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0657" w:type="dxa"/>
        <w:jc w:val="center"/>
        <w:tblLayout w:type="fixed"/>
        <w:tblLook w:val="0000" w:firstRow="0" w:lastRow="0" w:firstColumn="0" w:lastColumn="0" w:noHBand="0" w:noVBand="0"/>
      </w:tblPr>
      <w:tblGrid>
        <w:gridCol w:w="1492"/>
        <w:gridCol w:w="334"/>
        <w:gridCol w:w="3960"/>
        <w:gridCol w:w="270"/>
        <w:gridCol w:w="1767"/>
        <w:gridCol w:w="1417"/>
        <w:gridCol w:w="1417"/>
      </w:tblGrid>
      <w:tr w:rsidR="000B5214" w:rsidTr="000B5214">
        <w:trPr>
          <w:trHeight w:val="355"/>
          <w:jc w:val="center"/>
        </w:trPr>
        <w:tc>
          <w:tcPr>
            <w:tcW w:w="1492" w:type="dxa"/>
            <w:vMerge w:val="restart"/>
          </w:tcPr>
          <w:p w:rsidR="000B5214" w:rsidRPr="00197F56" w:rsidRDefault="000B5214" w:rsidP="0047268C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ind w:left="-236" w:firstLine="52"/>
              <w:jc w:val="center"/>
              <w:rPr>
                <w:rFonts w:ascii="Calibri" w:eastAsia="Calibri" w:hAnsi="Calibri" w:cs="Calibri"/>
                <w:color w:val="000000"/>
              </w:rPr>
            </w:pPr>
            <w:r>
              <w:rPr>
                <w:rFonts w:ascii="Calibri" w:eastAsia="Calibri" w:hAnsi="Calibri" w:cs="Calibri"/>
                <w:noProof/>
                <w:color w:val="000000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>
                      <wp:simplePos x="0" y="0"/>
                      <wp:positionH relativeFrom="column">
                        <wp:posOffset>259080</wp:posOffset>
                      </wp:positionH>
                      <wp:positionV relativeFrom="paragraph">
                        <wp:posOffset>222250</wp:posOffset>
                      </wp:positionV>
                      <wp:extent cx="336550" cy="317500"/>
                      <wp:effectExtent l="10795" t="12700" r="5080" b="12700"/>
                      <wp:wrapNone/>
                      <wp:docPr id="899602699" name="AutoShape 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36550" cy="317500"/>
                              </a:xfrm>
                              <a:prstGeom prst="smileyFace">
                                <a:avLst>
                                  <a:gd name="adj" fmla="val 4653"/>
                                </a:avLst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4E0D1AA" id="_x0000_t96" coordsize="21600,21600" o:spt="96" adj="17520" path="m10800,qx,10800,10800,21600,21600,10800,10800,xem7340,6445qx6215,7570,7340,8695,8465,7570,7340,6445xnfem14260,6445qx13135,7570,14260,8695,15385,7570,14260,6445xnfem4960@0c8853@3,12747@3,16640@0nfe">
                      <v:formulas>
                        <v:f eqn="sum 33030 0 #0"/>
                        <v:f eqn="prod #0 4 3"/>
                        <v:f eqn="prod @0 1 3"/>
                        <v:f eqn="sum @1 0 @2"/>
                      </v:formulas>
                      <v:path o:extrusionok="f" gradientshapeok="t" o:connecttype="custom" o:connectlocs="10800,0;3163,3163;0,10800;3163,18437;10800,21600;18437,18437;21600,10800;18437,3163" textboxrect="3163,3163,18437,18437"/>
                      <v:handles>
                        <v:h position="center,#0" yrange="15510,17520"/>
                      </v:handles>
                      <o:complex v:ext="view"/>
                    </v:shapetype>
                    <v:shape id="AutoShape 5" o:spid="_x0000_s1026" type="#_x0000_t96" style="position:absolute;margin-left:20.4pt;margin-top:17.5pt;width:26.5pt;height: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"/>
                  </w:pict>
                </mc:Fallback>
              </mc:AlternateContent>
            </w:r>
          </w:p>
        </w:tc>
        <w:tc>
          <w:tcPr>
            <w:tcW w:w="6331" w:type="dxa"/>
            <w:gridSpan w:val="4"/>
          </w:tcPr>
          <w:p w:rsidR="000B5214" w:rsidRDefault="000B5214" w:rsidP="006A59C3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="Calibri" w:eastAsia="Calibri" w:hAnsi="Calibri" w:cs="Calibri"/>
                <w:color w:val="000000"/>
                <w:sz w:val="44"/>
                <w:szCs w:val="44"/>
              </w:rPr>
            </w:pPr>
            <w:r>
              <w:rPr>
                <w:rFonts w:ascii="Calibri" w:eastAsia="Calibri" w:hAnsi="Calibri" w:cs="Calibri"/>
                <w:b/>
                <w:color w:val="000000"/>
                <w:sz w:val="36"/>
                <w:szCs w:val="36"/>
              </w:rPr>
              <w:t>YOUR NAME</w:t>
            </w:r>
          </w:p>
        </w:tc>
        <w:tc>
          <w:tcPr>
            <w:tcW w:w="1417" w:type="dxa"/>
            <w:vMerge w:val="restart"/>
          </w:tcPr>
          <w:p w:rsidR="000B5214" w:rsidRPr="000B5214" w:rsidRDefault="000B5214" w:rsidP="00611B15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="Calibri" w:eastAsia="Calibri" w:hAnsi="Calibri" w:cs="Calibri"/>
                <w:noProof/>
                <w:color w:val="000000"/>
                <w:sz w:val="4"/>
                <w:szCs w:val="4"/>
              </w:rPr>
            </w:pPr>
          </w:p>
          <w:p w:rsidR="000B5214" w:rsidRPr="00197F56" w:rsidRDefault="000B5214" w:rsidP="00611B15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="Calibri" w:eastAsia="Calibri" w:hAnsi="Calibri" w:cs="Calibri"/>
                <w:color w:val="000000"/>
              </w:rPr>
            </w:pPr>
            <w:r>
              <w:rPr>
                <w:rFonts w:ascii="Calibri" w:eastAsia="Calibri" w:hAnsi="Calibri" w:cs="Calibri"/>
                <w:noProof/>
                <w:color w:val="000000"/>
              </w:rPr>
              <w:drawing>
                <wp:inline distT="0" distB="0" distL="0" distR="0" wp14:anchorId="26151B28" wp14:editId="12BF8B46">
                  <wp:extent cx="720090" cy="720090"/>
                  <wp:effectExtent l="0" t="0" r="0" b="0"/>
                  <wp:docPr id="1736097883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36097883" name="Picture 1736097883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90" cy="7200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17" w:type="dxa"/>
            <w:vMerge w:val="restart"/>
          </w:tcPr>
          <w:p w:rsidR="000B5214" w:rsidRDefault="000B5214" w:rsidP="000B5214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="Calibri" w:eastAsia="Calibri" w:hAnsi="Calibri" w:cs="Calibri"/>
                <w:noProof/>
                <w:color w:val="000000"/>
                <w:sz w:val="4"/>
                <w:szCs w:val="4"/>
              </w:rPr>
            </w:pPr>
          </w:p>
          <w:p w:rsidR="000B5214" w:rsidRPr="000B5214" w:rsidRDefault="000B5214" w:rsidP="000B5214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="Calibri" w:eastAsia="Calibri" w:hAnsi="Calibri" w:cs="Calibri"/>
                <w:noProof/>
                <w:color w:val="000000"/>
                <w:sz w:val="4"/>
                <w:szCs w:val="4"/>
              </w:rPr>
            </w:pPr>
            <w:r>
              <w:rPr>
                <w:rFonts w:ascii="Calibri" w:eastAsia="Calibri" w:hAnsi="Calibri" w:cs="Calibri"/>
                <w:noProof/>
                <w:color w:val="000000"/>
                <w:sz w:val="4"/>
                <w:szCs w:val="4"/>
              </w:rPr>
              <w:drawing>
                <wp:inline distT="0" distB="0" distL="0" distR="0">
                  <wp:extent cx="704850" cy="704850"/>
                  <wp:effectExtent l="0" t="0" r="0" b="0"/>
                  <wp:docPr id="1421169261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21169261" name="Picture 1421169261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04850" cy="7048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B5214" w:rsidTr="000B5214">
        <w:trPr>
          <w:trHeight w:val="260"/>
          <w:jc w:val="center"/>
        </w:trPr>
        <w:tc>
          <w:tcPr>
            <w:tcW w:w="1492" w:type="dxa"/>
            <w:vMerge/>
          </w:tcPr>
          <w:p w:rsidR="000B5214" w:rsidRPr="00197F56" w:rsidRDefault="000B5214" w:rsidP="00611B15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ascii="Calibri" w:eastAsia="Calibri" w:hAnsi="Calibri" w:cs="Calibri"/>
                <w:color w:val="000000"/>
              </w:rPr>
            </w:pPr>
          </w:p>
        </w:tc>
        <w:tc>
          <w:tcPr>
            <w:tcW w:w="334" w:type="dxa"/>
            <w:vAlign w:val="center"/>
          </w:tcPr>
          <w:p w:rsidR="000B5214" w:rsidRPr="006616B7" w:rsidRDefault="000B5214" w:rsidP="006616B7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-147"/>
              </w:tabs>
              <w:ind w:left="-147" w:right="-108"/>
              <w:jc w:val="center"/>
              <w:rPr>
                <w:rFonts w:asciiTheme="minorHAnsi" w:eastAsia="Calibri" w:hAnsiTheme="minorHAnsi" w:cstheme="minorHAnsi"/>
                <w:b/>
                <w:color w:val="000000"/>
                <w:sz w:val="12"/>
                <w:szCs w:val="12"/>
              </w:rPr>
            </w:pPr>
            <w:r w:rsidRPr="006616B7">
              <w:rPr>
                <w:rFonts w:asciiTheme="minorHAnsi" w:eastAsia="Calibri" w:hAnsiTheme="minorHAnsi" w:cstheme="minorHAnsi"/>
                <w:b/>
                <w:noProof/>
                <w:color w:val="000000"/>
                <w:sz w:val="12"/>
                <w:szCs w:val="12"/>
                <w:lang w:eastAsia="en-US"/>
              </w:rPr>
              <w:drawing>
                <wp:inline distT="0" distB="0" distL="0" distR="0" wp14:anchorId="594EC9AE" wp14:editId="3E9BFC77">
                  <wp:extent cx="158708" cy="98802"/>
                  <wp:effectExtent l="19050" t="0" r="0" b="0"/>
                  <wp:docPr id="24" name="Picture 3" descr="vecteezy_email-icon-png_31400781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vecteezy_email-icon-png_31400781.jpg"/>
                          <pic:cNvPicPr/>
                        </pic:nvPicPr>
                        <pic:blipFill>
                          <a:blip r:embed="rId7"/>
                          <a:srcRect l="12338" t="24390" r="12827" b="2845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8708" cy="9880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60" w:type="dxa"/>
            <w:vAlign w:val="center"/>
          </w:tcPr>
          <w:p w:rsidR="000B5214" w:rsidRPr="000B5214" w:rsidRDefault="000B5214" w:rsidP="006A59C3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Theme="minorHAnsi" w:eastAsia="Calibri" w:hAnsiTheme="minorHAnsi" w:cstheme="minorHAnsi"/>
                <w:color w:val="000000"/>
                <w:sz w:val="21"/>
                <w:szCs w:val="21"/>
              </w:rPr>
            </w:pPr>
            <w:r w:rsidRPr="000B5214">
              <w:rPr>
                <w:rFonts w:asciiTheme="minorHAnsi" w:eastAsia="Calibri" w:hAnsiTheme="minorHAnsi" w:cstheme="minorHAnsi"/>
                <w:color w:val="000000"/>
                <w:sz w:val="21"/>
                <w:szCs w:val="21"/>
              </w:rPr>
              <w:t>Your email</w:t>
            </w:r>
          </w:p>
        </w:tc>
        <w:tc>
          <w:tcPr>
            <w:tcW w:w="270" w:type="dxa"/>
            <w:vAlign w:val="center"/>
          </w:tcPr>
          <w:p w:rsidR="000B5214" w:rsidRPr="0047268C" w:rsidRDefault="000B5214" w:rsidP="007C65EC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ind w:right="-108" w:hanging="108"/>
              <w:jc w:val="center"/>
              <w:rPr>
                <w:rFonts w:asciiTheme="minorHAnsi" w:eastAsia="Calibri" w:hAnsiTheme="minorHAnsi" w:cstheme="minorHAnsi"/>
                <w:b/>
                <w:color w:val="000000"/>
                <w:sz w:val="14"/>
                <w:szCs w:val="14"/>
              </w:rPr>
            </w:pPr>
            <w:r w:rsidRPr="0047268C">
              <w:rPr>
                <w:rFonts w:asciiTheme="minorHAnsi" w:eastAsia="Calibri" w:hAnsiTheme="minorHAnsi" w:cstheme="minorHAnsi"/>
                <w:b/>
                <w:noProof/>
                <w:color w:val="000000"/>
                <w:sz w:val="14"/>
                <w:szCs w:val="14"/>
                <w:lang w:eastAsia="en-US"/>
              </w:rPr>
              <w:drawing>
                <wp:inline distT="0" distB="0" distL="0" distR="0" wp14:anchorId="01313C6C" wp14:editId="58E7B0E2">
                  <wp:extent cx="104946" cy="114744"/>
                  <wp:effectExtent l="19050" t="0" r="9354" b="0"/>
                  <wp:docPr id="27" name="Picture 5" descr="vecteezy_mobile-phone-flat-icon_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vecteezy_mobile-phone-flat-icon_.jpg"/>
                          <pic:cNvPicPr/>
                        </pic:nvPicPr>
                        <pic:blipFill>
                          <a:blip r:embed="rId8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5034" cy="11484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767" w:type="dxa"/>
            <w:vAlign w:val="center"/>
          </w:tcPr>
          <w:p w:rsidR="000B5214" w:rsidRPr="0047268C" w:rsidRDefault="000B5214" w:rsidP="007C65EC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Theme="minorHAnsi" w:eastAsia="Calibri" w:hAnsiTheme="minorHAnsi" w:cstheme="minorHAnsi"/>
                <w:b/>
                <w:color w:val="000000"/>
                <w:sz w:val="21"/>
                <w:szCs w:val="21"/>
              </w:rPr>
            </w:pPr>
            <w:r>
              <w:rPr>
                <w:rFonts w:asciiTheme="minorHAnsi" w:eastAsia="Calibri" w:hAnsiTheme="minorHAnsi" w:cstheme="minorHAnsi"/>
                <w:color w:val="000000"/>
                <w:sz w:val="21"/>
                <w:szCs w:val="21"/>
              </w:rPr>
              <w:t>Your number</w:t>
            </w:r>
          </w:p>
        </w:tc>
        <w:tc>
          <w:tcPr>
            <w:tcW w:w="1417" w:type="dxa"/>
            <w:vMerge/>
          </w:tcPr>
          <w:p w:rsidR="000B5214" w:rsidRPr="00197F56" w:rsidRDefault="000B5214" w:rsidP="00611B15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="Calibri" w:eastAsia="Calibri" w:hAnsi="Calibri" w:cs="Calibri"/>
                <w:color w:val="000000"/>
              </w:rPr>
            </w:pPr>
          </w:p>
        </w:tc>
        <w:tc>
          <w:tcPr>
            <w:tcW w:w="1417" w:type="dxa"/>
            <w:vMerge/>
          </w:tcPr>
          <w:p w:rsidR="000B5214" w:rsidRPr="00197F56" w:rsidRDefault="000B5214" w:rsidP="00611B15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="Calibri" w:eastAsia="Calibri" w:hAnsi="Calibri" w:cs="Calibri"/>
                <w:color w:val="000000"/>
              </w:rPr>
            </w:pPr>
          </w:p>
        </w:tc>
      </w:tr>
      <w:tr w:rsidR="000B5214" w:rsidTr="000B5214">
        <w:trPr>
          <w:trHeight w:val="180"/>
          <w:jc w:val="center"/>
        </w:trPr>
        <w:tc>
          <w:tcPr>
            <w:tcW w:w="1492" w:type="dxa"/>
            <w:vMerge/>
          </w:tcPr>
          <w:p w:rsidR="000B5214" w:rsidRPr="00197F56" w:rsidRDefault="000B5214" w:rsidP="00611B15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ascii="Calibri" w:eastAsia="Calibri" w:hAnsi="Calibri" w:cs="Calibri"/>
                <w:color w:val="000000"/>
              </w:rPr>
            </w:pPr>
          </w:p>
        </w:tc>
        <w:tc>
          <w:tcPr>
            <w:tcW w:w="334" w:type="dxa"/>
            <w:vAlign w:val="center"/>
          </w:tcPr>
          <w:p w:rsidR="000B5214" w:rsidRPr="0047268C" w:rsidRDefault="000B5214" w:rsidP="00B13A06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ind w:left="-134" w:firstLine="64"/>
              <w:jc w:val="center"/>
              <w:rPr>
                <w:rFonts w:asciiTheme="minorHAnsi" w:eastAsia="Calibri" w:hAnsiTheme="minorHAnsi" w:cstheme="minorHAnsi"/>
                <w:b/>
                <w:color w:val="000000"/>
                <w:sz w:val="14"/>
                <w:szCs w:val="14"/>
              </w:rPr>
            </w:pPr>
            <w:r w:rsidRPr="0047268C">
              <w:rPr>
                <w:rFonts w:asciiTheme="minorHAnsi" w:eastAsia="Calibri" w:hAnsiTheme="minorHAnsi" w:cstheme="minorHAnsi"/>
                <w:b/>
                <w:noProof/>
                <w:color w:val="000000"/>
                <w:sz w:val="14"/>
                <w:szCs w:val="14"/>
                <w:lang w:eastAsia="en-US"/>
              </w:rPr>
              <w:drawing>
                <wp:inline distT="0" distB="0" distL="0" distR="0" wp14:anchorId="4B79AA0A" wp14:editId="157D2212">
                  <wp:extent cx="133996" cy="133996"/>
                  <wp:effectExtent l="19050" t="0" r="0" b="0"/>
                  <wp:docPr id="25" name="Picture 7" descr="linkedin_3536569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inkedin_3536569.png"/>
                          <pic:cNvPicPr/>
                        </pic:nvPicPr>
                        <pic:blipFill>
                          <a:blip r:embed="rId9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4881" cy="13488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997" w:type="dxa"/>
            <w:gridSpan w:val="3"/>
            <w:vAlign w:val="center"/>
          </w:tcPr>
          <w:p w:rsidR="000B5214" w:rsidRPr="000B5214" w:rsidRDefault="000B5214" w:rsidP="006A59C3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Theme="minorHAnsi" w:eastAsia="Calibri" w:hAnsiTheme="minorHAnsi" w:cstheme="minorHAnsi"/>
                <w:color w:val="000000"/>
                <w:sz w:val="21"/>
                <w:szCs w:val="21"/>
              </w:rPr>
            </w:pPr>
            <w:r w:rsidRPr="000B5214">
              <w:rPr>
                <w:rFonts w:asciiTheme="minorHAnsi" w:eastAsia="Calibri" w:hAnsiTheme="minorHAnsi" w:cstheme="minorHAnsi"/>
                <w:color w:val="000000"/>
                <w:sz w:val="21"/>
                <w:szCs w:val="21"/>
              </w:rPr>
              <w:t>Linkedin link</w:t>
            </w:r>
          </w:p>
        </w:tc>
        <w:tc>
          <w:tcPr>
            <w:tcW w:w="1417" w:type="dxa"/>
            <w:vMerge/>
          </w:tcPr>
          <w:p w:rsidR="000B5214" w:rsidRPr="00197F56" w:rsidRDefault="000B5214" w:rsidP="00611B15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="Calibri" w:eastAsia="Calibri" w:hAnsi="Calibri" w:cs="Calibri"/>
                <w:color w:val="000000"/>
              </w:rPr>
            </w:pPr>
          </w:p>
        </w:tc>
        <w:tc>
          <w:tcPr>
            <w:tcW w:w="1417" w:type="dxa"/>
            <w:vMerge/>
          </w:tcPr>
          <w:p w:rsidR="000B5214" w:rsidRPr="00197F56" w:rsidRDefault="000B5214" w:rsidP="00611B15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="Calibri" w:eastAsia="Calibri" w:hAnsi="Calibri" w:cs="Calibri"/>
                <w:color w:val="000000"/>
              </w:rPr>
            </w:pPr>
          </w:p>
        </w:tc>
      </w:tr>
      <w:tr w:rsidR="000B5214" w:rsidTr="000B5214">
        <w:trPr>
          <w:trHeight w:val="180"/>
          <w:jc w:val="center"/>
        </w:trPr>
        <w:tc>
          <w:tcPr>
            <w:tcW w:w="1492" w:type="dxa"/>
            <w:vMerge/>
          </w:tcPr>
          <w:p w:rsidR="000B5214" w:rsidRPr="00197F56" w:rsidRDefault="000B5214" w:rsidP="00611B15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ascii="Calibri" w:eastAsia="Calibri" w:hAnsi="Calibri" w:cs="Calibri"/>
                <w:color w:val="000000"/>
              </w:rPr>
            </w:pPr>
          </w:p>
        </w:tc>
        <w:tc>
          <w:tcPr>
            <w:tcW w:w="334" w:type="dxa"/>
            <w:vAlign w:val="center"/>
          </w:tcPr>
          <w:p w:rsidR="000B5214" w:rsidRPr="0047268C" w:rsidRDefault="000B5214" w:rsidP="006A59C3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ind w:hanging="12"/>
              <w:jc w:val="center"/>
              <w:rPr>
                <w:rFonts w:asciiTheme="minorHAnsi" w:eastAsia="Calibri" w:hAnsiTheme="minorHAnsi" w:cstheme="minorHAnsi"/>
                <w:b/>
                <w:noProof/>
                <w:color w:val="000000"/>
                <w:sz w:val="21"/>
                <w:szCs w:val="21"/>
                <w:lang w:eastAsia="en-US"/>
              </w:rPr>
            </w:pPr>
          </w:p>
        </w:tc>
        <w:tc>
          <w:tcPr>
            <w:tcW w:w="5997" w:type="dxa"/>
            <w:gridSpan w:val="3"/>
            <w:vAlign w:val="center"/>
          </w:tcPr>
          <w:p w:rsidR="000B5214" w:rsidRPr="000B5214" w:rsidRDefault="000B5214" w:rsidP="006A59C3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Theme="minorHAnsi" w:eastAsia="Calibri" w:hAnsiTheme="minorHAnsi" w:cstheme="minorHAnsi"/>
                <w:color w:val="000000"/>
                <w:sz w:val="21"/>
                <w:szCs w:val="21"/>
              </w:rPr>
            </w:pPr>
            <w:r w:rsidRPr="000B5214">
              <w:rPr>
                <w:rFonts w:asciiTheme="minorHAnsi" w:eastAsia="Calibri" w:hAnsiTheme="minorHAnsi" w:cstheme="minorHAnsi"/>
                <w:color w:val="000000"/>
                <w:sz w:val="21"/>
                <w:szCs w:val="21"/>
              </w:rPr>
              <w:t>Github link/ Website link</w:t>
            </w:r>
          </w:p>
        </w:tc>
        <w:tc>
          <w:tcPr>
            <w:tcW w:w="1417" w:type="dxa"/>
            <w:vMerge/>
          </w:tcPr>
          <w:p w:rsidR="000B5214" w:rsidRPr="00197F56" w:rsidRDefault="000B5214" w:rsidP="00611B15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="Calibri" w:eastAsia="Calibri" w:hAnsi="Calibri" w:cs="Calibri"/>
                <w:color w:val="000000"/>
              </w:rPr>
            </w:pPr>
          </w:p>
        </w:tc>
        <w:tc>
          <w:tcPr>
            <w:tcW w:w="1417" w:type="dxa"/>
            <w:vMerge/>
          </w:tcPr>
          <w:p w:rsidR="000B5214" w:rsidRPr="00197F56" w:rsidRDefault="000B5214" w:rsidP="00611B15">
            <w:pPr>
              <w:keepNext/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rFonts w:ascii="Calibri" w:eastAsia="Calibri" w:hAnsi="Calibri" w:cs="Calibri"/>
                <w:color w:val="000000"/>
              </w:rPr>
            </w:pPr>
          </w:p>
        </w:tc>
      </w:tr>
    </w:tbl>
    <w:p w:rsidR="00FE7343" w:rsidRPr="00FE7343" w:rsidRDefault="00FE7343" w:rsidP="0047268C">
      <w:pPr>
        <w:ind w:left="-90"/>
        <w:rPr>
          <w:rFonts w:asciiTheme="minorHAnsi" w:hAnsiTheme="minorHAnsi" w:cstheme="minorHAnsi"/>
          <w:b/>
          <w:sz w:val="16"/>
          <w:szCs w:val="16"/>
        </w:rPr>
      </w:pPr>
    </w:p>
    <w:tbl>
      <w:tblPr>
        <w:tblStyle w:val="TableGrid"/>
        <w:tblW w:w="0" w:type="auto"/>
        <w:tblInd w:w="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18"/>
      </w:tblGrid>
      <w:tr w:rsidR="00FE7343" w:rsidTr="00B13A06">
        <w:tc>
          <w:tcPr>
            <w:tcW w:w="10944" w:type="dxa"/>
            <w:shd w:val="clear" w:color="auto" w:fill="D9D9D9" w:themeFill="background1" w:themeFillShade="D9"/>
          </w:tcPr>
          <w:p w:rsidR="00FE7343" w:rsidRPr="00FE7343" w:rsidRDefault="00FE7343" w:rsidP="00B13A06">
            <w:pPr>
              <w:spacing w:line="252" w:lineRule="auto"/>
              <w:rPr>
                <w:rFonts w:asciiTheme="minorHAnsi" w:hAnsiTheme="minorHAnsi" w:cstheme="minorHAnsi"/>
                <w:b/>
                <w:lang w:val="en-GB"/>
              </w:rPr>
            </w:pPr>
            <w:r>
              <w:rPr>
                <w:rFonts w:asciiTheme="minorHAnsi" w:hAnsiTheme="minorHAnsi" w:cstheme="minorHAnsi"/>
                <w:b/>
                <w:lang w:val="en-GB"/>
              </w:rPr>
              <w:t>PERSONAL PROFILE</w:t>
            </w:r>
          </w:p>
        </w:tc>
      </w:tr>
      <w:tr w:rsidR="00FE7343" w:rsidTr="00B13A06">
        <w:tc>
          <w:tcPr>
            <w:tcW w:w="10944" w:type="dxa"/>
          </w:tcPr>
          <w:p w:rsidR="00FE7343" w:rsidRPr="00FE7343" w:rsidRDefault="00FE7343" w:rsidP="00B13A06">
            <w:pPr>
              <w:spacing w:before="40" w:after="60" w:line="252" w:lineRule="auto"/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 w:rsidRPr="00FE7343">
              <w:rPr>
                <w:rFonts w:asciiTheme="minorHAnsi" w:hAnsiTheme="minorHAnsi" w:cstheme="minorHAnsi"/>
                <w:sz w:val="20"/>
                <w:szCs w:val="20"/>
              </w:rPr>
              <w:t>A dedicated civil engineering student with a strong academic background, eager to start a career in Civil Engineering. Experienced at implementing innovative solutions to minimize construction waste and optimize resource efficiency. A proactive team player with strong communication skills and a proven ability to solve problems and contribute innovative ideas.</w:t>
            </w:r>
          </w:p>
        </w:tc>
      </w:tr>
      <w:tr w:rsidR="00FE7343" w:rsidTr="00B13A06">
        <w:tc>
          <w:tcPr>
            <w:tcW w:w="10944" w:type="dxa"/>
            <w:shd w:val="clear" w:color="auto" w:fill="D9D9D9" w:themeFill="background1" w:themeFillShade="D9"/>
          </w:tcPr>
          <w:p w:rsidR="00FE7343" w:rsidRPr="00FE7343" w:rsidRDefault="00FE7343" w:rsidP="00B13A06">
            <w:pPr>
              <w:spacing w:line="252" w:lineRule="auto"/>
              <w:rPr>
                <w:rFonts w:asciiTheme="minorHAnsi" w:hAnsiTheme="minorHAnsi" w:cstheme="minorHAnsi"/>
                <w:b/>
                <w:lang w:val="en-GB"/>
              </w:rPr>
            </w:pPr>
            <w:r w:rsidRPr="0047268C">
              <w:rPr>
                <w:rFonts w:asciiTheme="minorHAnsi" w:hAnsiTheme="minorHAnsi" w:cstheme="minorHAnsi"/>
                <w:b/>
                <w:lang w:val="en-GB"/>
              </w:rPr>
              <w:t>ACADEMIC CREDENTIALS</w:t>
            </w:r>
          </w:p>
        </w:tc>
      </w:tr>
      <w:tr w:rsidR="00FE7343" w:rsidTr="00B13A06">
        <w:tc>
          <w:tcPr>
            <w:tcW w:w="10944" w:type="dxa"/>
          </w:tcPr>
          <w:p w:rsidR="00FE7343" w:rsidRPr="007A6B12" w:rsidRDefault="000B5214" w:rsidP="00B13A06">
            <w:pPr>
              <w:spacing w:before="40" w:after="60" w:line="252" w:lineRule="auto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TKM College of Engineering, Kollam</w:t>
            </w:r>
            <w:r w:rsidR="00FE7343" w:rsidRPr="007A6B12">
              <w:rPr>
                <w:rFonts w:asciiTheme="minorHAnsi" w:hAnsiTheme="minorHAnsi" w:cstheme="minorHAnsi"/>
                <w:sz w:val="20"/>
                <w:szCs w:val="20"/>
              </w:rPr>
              <w:br/>
              <w:t>Bachelor of Technology, Civil Engineering, 7.13 CGPA, May 2025</w:t>
            </w:r>
          </w:p>
          <w:p w:rsidR="00FE7343" w:rsidRPr="007A6B12" w:rsidRDefault="00FE7343" w:rsidP="00B13A06">
            <w:pPr>
              <w:spacing w:after="60" w:line="252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7A6B12">
              <w:rPr>
                <w:rFonts w:asciiTheme="minorHAnsi" w:hAnsiTheme="minorHAnsi" w:cstheme="minorHAnsi"/>
                <w:b/>
                <w:sz w:val="20"/>
                <w:szCs w:val="20"/>
              </w:rPr>
              <w:t>S.</w:t>
            </w:r>
            <w:r w:rsidR="000B5214">
              <w:rPr>
                <w:rFonts w:asciiTheme="minorHAnsi" w:hAnsiTheme="minorHAnsi" w:cstheme="minorHAnsi"/>
                <w:b/>
                <w:sz w:val="20"/>
                <w:szCs w:val="20"/>
              </w:rPr>
              <w:t>N</w:t>
            </w:r>
            <w:r w:rsidRPr="007A6B12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. Higher Secondary School, </w:t>
            </w:r>
            <w:r w:rsidR="000B5214">
              <w:rPr>
                <w:rFonts w:asciiTheme="minorHAnsi" w:hAnsiTheme="minorHAnsi" w:cstheme="minorHAnsi"/>
                <w:b/>
                <w:sz w:val="20"/>
                <w:szCs w:val="20"/>
              </w:rPr>
              <w:t>Kollam</w:t>
            </w:r>
            <w:r w:rsidRPr="007A6B12">
              <w:rPr>
                <w:rFonts w:asciiTheme="minorHAnsi" w:hAnsiTheme="minorHAnsi" w:cstheme="minorHAnsi"/>
                <w:sz w:val="20"/>
                <w:szCs w:val="20"/>
              </w:rPr>
              <w:br/>
              <w:t>HSE, 94.3%, May 2021</w:t>
            </w:r>
          </w:p>
        </w:tc>
      </w:tr>
      <w:tr w:rsidR="00FE7343" w:rsidTr="00B13A06">
        <w:tc>
          <w:tcPr>
            <w:tcW w:w="10944" w:type="dxa"/>
            <w:shd w:val="clear" w:color="auto" w:fill="D9D9D9" w:themeFill="background1" w:themeFillShade="D9"/>
          </w:tcPr>
          <w:p w:rsidR="00FE7343" w:rsidRPr="00FE7343" w:rsidRDefault="00FE7343" w:rsidP="00B13A06">
            <w:pPr>
              <w:spacing w:line="252" w:lineRule="auto"/>
              <w:rPr>
                <w:rFonts w:asciiTheme="minorHAnsi" w:hAnsiTheme="minorHAnsi" w:cstheme="minorHAnsi"/>
                <w:b/>
                <w:lang w:val="en-GB"/>
              </w:rPr>
            </w:pPr>
            <w:r w:rsidRPr="0047268C">
              <w:rPr>
                <w:rFonts w:asciiTheme="minorHAnsi" w:hAnsiTheme="minorHAnsi" w:cstheme="minorHAnsi"/>
                <w:b/>
                <w:lang w:val="en-GB"/>
              </w:rPr>
              <w:t>TECHNICAL AREAS OF INTEREST</w:t>
            </w:r>
          </w:p>
        </w:tc>
      </w:tr>
      <w:tr w:rsidR="00FE7343" w:rsidTr="00B13A06">
        <w:tc>
          <w:tcPr>
            <w:tcW w:w="10944" w:type="dxa"/>
          </w:tcPr>
          <w:p w:rsidR="00FE7343" w:rsidRPr="007A6B12" w:rsidRDefault="00FE7343" w:rsidP="00B13A06">
            <w:pPr>
              <w:pStyle w:val="ListParagraph"/>
              <w:numPr>
                <w:ilvl w:val="0"/>
                <w:numId w:val="1"/>
              </w:numPr>
              <w:spacing w:before="40" w:line="252" w:lineRule="auto"/>
              <w:ind w:left="562"/>
              <w:rPr>
                <w:rFonts w:asciiTheme="minorHAnsi" w:hAnsiTheme="minorHAnsi" w:cstheme="minorHAnsi"/>
                <w:sz w:val="20"/>
                <w:szCs w:val="20"/>
              </w:rPr>
            </w:pPr>
            <w:r w:rsidRPr="007A6B12">
              <w:rPr>
                <w:rFonts w:asciiTheme="minorHAnsi" w:hAnsiTheme="minorHAnsi" w:cstheme="minorHAnsi"/>
                <w:b/>
                <w:sz w:val="20"/>
                <w:szCs w:val="20"/>
              </w:rPr>
              <w:t>Technical Skills</w:t>
            </w: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: Staad.pro| Auto-cad | Revit</w:t>
            </w:r>
          </w:p>
          <w:p w:rsidR="00FE7343" w:rsidRDefault="00FE7343" w:rsidP="00B13A06">
            <w:pPr>
              <w:pStyle w:val="ListParagraph"/>
              <w:numPr>
                <w:ilvl w:val="0"/>
                <w:numId w:val="1"/>
              </w:numPr>
              <w:spacing w:after="60" w:line="252" w:lineRule="auto"/>
              <w:ind w:left="562"/>
              <w:rPr>
                <w:rFonts w:asciiTheme="minorHAnsi" w:hAnsiTheme="minorHAnsi" w:cstheme="minorHAnsi"/>
                <w:b/>
              </w:rPr>
            </w:pPr>
            <w:r w:rsidRPr="007A6B12">
              <w:rPr>
                <w:rFonts w:asciiTheme="minorHAnsi" w:hAnsiTheme="minorHAnsi" w:cstheme="minorHAnsi"/>
                <w:b/>
                <w:sz w:val="20"/>
                <w:szCs w:val="20"/>
              </w:rPr>
              <w:t>Others</w:t>
            </w: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: MS Project</w:t>
            </w:r>
          </w:p>
        </w:tc>
      </w:tr>
      <w:tr w:rsidR="00FE7343" w:rsidTr="00B13A06">
        <w:tc>
          <w:tcPr>
            <w:tcW w:w="10944" w:type="dxa"/>
            <w:shd w:val="clear" w:color="auto" w:fill="D9D9D9" w:themeFill="background1" w:themeFillShade="D9"/>
          </w:tcPr>
          <w:p w:rsidR="00FE7343" w:rsidRPr="00FE7343" w:rsidRDefault="00FE7343" w:rsidP="00B13A06">
            <w:pPr>
              <w:spacing w:line="252" w:lineRule="auto"/>
              <w:rPr>
                <w:rFonts w:asciiTheme="minorHAnsi" w:hAnsiTheme="minorHAnsi" w:cstheme="minorHAnsi"/>
                <w:b/>
                <w:lang w:val="en-GB"/>
              </w:rPr>
            </w:pPr>
            <w:r>
              <w:rPr>
                <w:rFonts w:asciiTheme="minorHAnsi" w:hAnsiTheme="minorHAnsi" w:cstheme="minorHAnsi"/>
                <w:b/>
                <w:lang w:val="en-GB"/>
              </w:rPr>
              <w:t>CERTIFICATIONS AND VALUE-ADDED COURSES</w:t>
            </w:r>
          </w:p>
        </w:tc>
      </w:tr>
      <w:tr w:rsidR="00FE7343" w:rsidTr="00B13A06">
        <w:tc>
          <w:tcPr>
            <w:tcW w:w="10944" w:type="dxa"/>
          </w:tcPr>
          <w:p w:rsidR="00FE7343" w:rsidRPr="007A6B12" w:rsidRDefault="00FE7343" w:rsidP="00B13A06">
            <w:pPr>
              <w:pStyle w:val="ListParagraph"/>
              <w:numPr>
                <w:ilvl w:val="0"/>
                <w:numId w:val="1"/>
              </w:numPr>
              <w:spacing w:before="40" w:line="252" w:lineRule="auto"/>
              <w:ind w:left="562"/>
              <w:rPr>
                <w:rFonts w:asciiTheme="minorHAnsi" w:hAnsiTheme="minorHAnsi" w:cstheme="minorHAnsi"/>
                <w:sz w:val="20"/>
                <w:szCs w:val="20"/>
              </w:rPr>
            </w:pP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Business English Certificate – B1 Level, Cambridge Assessments</w:t>
            </w:r>
          </w:p>
          <w:p w:rsidR="00FE7343" w:rsidRPr="00FE7343" w:rsidRDefault="00FE7343" w:rsidP="00B13A06">
            <w:pPr>
              <w:pStyle w:val="ListParagraph"/>
              <w:numPr>
                <w:ilvl w:val="0"/>
                <w:numId w:val="1"/>
              </w:numPr>
              <w:spacing w:after="60" w:line="252" w:lineRule="auto"/>
              <w:ind w:left="562"/>
              <w:rPr>
                <w:rFonts w:asciiTheme="minorHAnsi" w:hAnsiTheme="minorHAnsi" w:cstheme="minorHAnsi"/>
                <w:sz w:val="21"/>
                <w:szCs w:val="21"/>
              </w:rPr>
            </w:pP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Training Workshop on Power Communication</w:t>
            </w:r>
          </w:p>
        </w:tc>
      </w:tr>
      <w:tr w:rsidR="00FE7343" w:rsidTr="00B13A06">
        <w:tc>
          <w:tcPr>
            <w:tcW w:w="10944" w:type="dxa"/>
            <w:shd w:val="clear" w:color="auto" w:fill="D9D9D9" w:themeFill="background1" w:themeFillShade="D9"/>
          </w:tcPr>
          <w:p w:rsidR="00FE7343" w:rsidRDefault="00A920FE" w:rsidP="00B13A06">
            <w:pPr>
              <w:spacing w:line="252" w:lineRule="auto"/>
              <w:ind w:hanging="9"/>
              <w:rPr>
                <w:rFonts w:asciiTheme="minorHAnsi" w:hAnsiTheme="minorHAnsi" w:cstheme="minorHAnsi"/>
                <w:b/>
              </w:rPr>
            </w:pPr>
            <w:r>
              <w:rPr>
                <w:rFonts w:asciiTheme="minorHAnsi" w:hAnsiTheme="minorHAnsi" w:cstheme="minorHAnsi"/>
                <w:b/>
                <w:lang w:val="en-GB"/>
              </w:rPr>
              <w:t>INTERNSHIP EXPERIENCE</w:t>
            </w:r>
          </w:p>
        </w:tc>
      </w:tr>
      <w:tr w:rsidR="00FE7343" w:rsidTr="00B13A06">
        <w:tc>
          <w:tcPr>
            <w:tcW w:w="10944" w:type="dxa"/>
          </w:tcPr>
          <w:p w:rsidR="00A920FE" w:rsidRPr="007A6B12" w:rsidRDefault="00A920FE" w:rsidP="00B13A06">
            <w:pPr>
              <w:pStyle w:val="ListParagraph"/>
              <w:numPr>
                <w:ilvl w:val="0"/>
                <w:numId w:val="2"/>
              </w:numPr>
              <w:spacing w:before="40" w:line="252" w:lineRule="auto"/>
              <w:ind w:left="562"/>
              <w:rPr>
                <w:rFonts w:asciiTheme="minorHAnsi" w:hAnsiTheme="minorHAnsi" w:cstheme="minorHAnsi"/>
                <w:sz w:val="20"/>
                <w:szCs w:val="20"/>
              </w:rPr>
            </w:pP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Provident Winworth, Ernakulam, Feb 2024</w:t>
            </w:r>
          </w:p>
          <w:p w:rsidR="007E0077" w:rsidRPr="007A6B12" w:rsidRDefault="007E0077" w:rsidP="00B13A06">
            <w:pPr>
              <w:pStyle w:val="ListParagraph"/>
              <w:numPr>
                <w:ilvl w:val="0"/>
                <w:numId w:val="3"/>
              </w:numPr>
              <w:spacing w:line="252" w:lineRule="auto"/>
              <w:ind w:left="918"/>
              <w:rPr>
                <w:rFonts w:asciiTheme="minorHAnsi" w:hAnsiTheme="minorHAnsi" w:cstheme="minorHAnsi"/>
                <w:sz w:val="20"/>
                <w:szCs w:val="20"/>
              </w:rPr>
            </w:pP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Assisted team in measuring columns with proper dimensions during construction</w:t>
            </w:r>
          </w:p>
          <w:p w:rsidR="00A920FE" w:rsidRPr="007A6B12" w:rsidRDefault="007E0077" w:rsidP="00B13A06">
            <w:pPr>
              <w:pStyle w:val="ListParagraph"/>
              <w:numPr>
                <w:ilvl w:val="0"/>
                <w:numId w:val="3"/>
              </w:numPr>
              <w:spacing w:line="252" w:lineRule="auto"/>
              <w:ind w:left="918"/>
              <w:rPr>
                <w:rFonts w:asciiTheme="minorHAnsi" w:hAnsiTheme="minorHAnsi" w:cstheme="minorHAnsi"/>
                <w:sz w:val="20"/>
                <w:szCs w:val="20"/>
              </w:rPr>
            </w:pP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Assisted team in CAD drawing</w:t>
            </w:r>
          </w:p>
          <w:p w:rsidR="00FE7343" w:rsidRPr="007E0077" w:rsidRDefault="007E0077" w:rsidP="00B13A06">
            <w:pPr>
              <w:pStyle w:val="ListParagraph"/>
              <w:numPr>
                <w:ilvl w:val="0"/>
                <w:numId w:val="2"/>
              </w:numPr>
              <w:spacing w:after="60" w:line="252" w:lineRule="auto"/>
              <w:ind w:left="562"/>
              <w:rPr>
                <w:rFonts w:asciiTheme="minorHAnsi" w:hAnsiTheme="minorHAnsi" w:cstheme="minorHAnsi"/>
                <w:sz w:val="21"/>
                <w:szCs w:val="21"/>
              </w:rPr>
            </w:pP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Colorville C</w:t>
            </w:r>
            <w:r w:rsidR="00A920FE" w:rsidRPr="007A6B12">
              <w:rPr>
                <w:rFonts w:asciiTheme="minorHAnsi" w:hAnsiTheme="minorHAnsi" w:cstheme="minorHAnsi"/>
                <w:sz w:val="20"/>
                <w:szCs w:val="20"/>
              </w:rPr>
              <w:t xml:space="preserve">onstructions, </w:t>
            </w:r>
            <w:r w:rsidR="000B5214">
              <w:rPr>
                <w:rFonts w:asciiTheme="minorHAnsi" w:hAnsiTheme="minorHAnsi" w:cstheme="minorHAnsi"/>
                <w:sz w:val="20"/>
                <w:szCs w:val="20"/>
              </w:rPr>
              <w:t>Kollam</w:t>
            </w: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, May-June 2023</w:t>
            </w:r>
          </w:p>
        </w:tc>
      </w:tr>
      <w:tr w:rsidR="00FE7343" w:rsidTr="00B13A06">
        <w:tc>
          <w:tcPr>
            <w:tcW w:w="10944" w:type="dxa"/>
            <w:shd w:val="clear" w:color="auto" w:fill="D9D9D9" w:themeFill="background1" w:themeFillShade="D9"/>
          </w:tcPr>
          <w:p w:rsidR="00FE7343" w:rsidRDefault="007E0077" w:rsidP="00B13A06">
            <w:pPr>
              <w:spacing w:line="252" w:lineRule="auto"/>
              <w:ind w:hanging="9"/>
              <w:rPr>
                <w:rFonts w:asciiTheme="minorHAnsi" w:hAnsiTheme="minorHAnsi" w:cstheme="minorHAnsi"/>
                <w:b/>
              </w:rPr>
            </w:pPr>
            <w:r>
              <w:rPr>
                <w:rFonts w:asciiTheme="minorHAnsi" w:hAnsiTheme="minorHAnsi" w:cstheme="minorHAnsi"/>
                <w:b/>
              </w:rPr>
              <w:t>ACADEMIC PROJECTS</w:t>
            </w:r>
          </w:p>
        </w:tc>
      </w:tr>
      <w:tr w:rsidR="00FE7343" w:rsidTr="00B13A06">
        <w:tc>
          <w:tcPr>
            <w:tcW w:w="10944" w:type="dxa"/>
          </w:tcPr>
          <w:p w:rsidR="00FE7343" w:rsidRPr="007A6B12" w:rsidRDefault="007E0077" w:rsidP="00B13A06">
            <w:pPr>
              <w:spacing w:before="40" w:after="60" w:line="252" w:lineRule="auto"/>
              <w:ind w:hanging="14"/>
              <w:rPr>
                <w:rFonts w:asciiTheme="minorHAnsi" w:hAnsiTheme="minorHAnsi" w:cstheme="minorHAnsi"/>
                <w:sz w:val="20"/>
                <w:szCs w:val="20"/>
              </w:rPr>
            </w:pP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Application of BIM in effective Construction and Demolition Waste Management - a case study of Kochi urban area</w:t>
            </w:r>
            <w:r w:rsidR="007A6B12" w:rsidRPr="007A6B12">
              <w:rPr>
                <w:rFonts w:asciiTheme="minorHAnsi" w:hAnsiTheme="minorHAnsi" w:cstheme="minorHAnsi"/>
                <w:sz w:val="20"/>
                <w:szCs w:val="20"/>
              </w:rPr>
              <w:t>.</w:t>
            </w:r>
          </w:p>
        </w:tc>
      </w:tr>
      <w:tr w:rsidR="00FE7343" w:rsidTr="00B13A06">
        <w:tc>
          <w:tcPr>
            <w:tcW w:w="10944" w:type="dxa"/>
            <w:shd w:val="clear" w:color="auto" w:fill="D9D9D9" w:themeFill="background1" w:themeFillShade="D9"/>
          </w:tcPr>
          <w:p w:rsidR="00FE7343" w:rsidRDefault="00D803E7" w:rsidP="00B13A06">
            <w:pPr>
              <w:spacing w:line="252" w:lineRule="auto"/>
              <w:ind w:hanging="9"/>
              <w:rPr>
                <w:rFonts w:asciiTheme="minorHAnsi" w:hAnsiTheme="minorHAnsi" w:cstheme="minorHAnsi"/>
                <w:b/>
              </w:rPr>
            </w:pPr>
            <w:r>
              <w:rPr>
                <w:rFonts w:asciiTheme="minorHAnsi" w:hAnsiTheme="minorHAnsi" w:cstheme="minorHAnsi"/>
                <w:b/>
              </w:rPr>
              <w:t>SEMINARS AND PAPER PRESENTATIONS</w:t>
            </w:r>
          </w:p>
        </w:tc>
      </w:tr>
      <w:tr w:rsidR="00FE7343" w:rsidTr="00B13A06">
        <w:tc>
          <w:tcPr>
            <w:tcW w:w="10944" w:type="dxa"/>
          </w:tcPr>
          <w:p w:rsidR="00FE7343" w:rsidRPr="007A6B12" w:rsidRDefault="00D803E7" w:rsidP="00B13A06">
            <w:pPr>
              <w:spacing w:before="40" w:after="60" w:line="252" w:lineRule="auto"/>
              <w:ind w:hanging="14"/>
              <w:rPr>
                <w:rFonts w:asciiTheme="minorHAnsi" w:hAnsiTheme="minorHAnsi" w:cstheme="minorHAnsi"/>
                <w:sz w:val="20"/>
                <w:szCs w:val="20"/>
              </w:rPr>
            </w:pP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A review of BIM-based tools for managing construction and demolition waste</w:t>
            </w:r>
            <w:r w:rsidR="007A6B12" w:rsidRPr="007A6B12">
              <w:rPr>
                <w:rFonts w:asciiTheme="minorHAnsi" w:hAnsiTheme="minorHAnsi" w:cstheme="minorHAnsi"/>
                <w:sz w:val="20"/>
                <w:szCs w:val="20"/>
              </w:rPr>
              <w:t>.</w:t>
            </w:r>
          </w:p>
        </w:tc>
      </w:tr>
      <w:tr w:rsidR="00FE7343" w:rsidTr="00B13A06">
        <w:tc>
          <w:tcPr>
            <w:tcW w:w="10944" w:type="dxa"/>
            <w:shd w:val="clear" w:color="auto" w:fill="D9D9D9" w:themeFill="background1" w:themeFillShade="D9"/>
          </w:tcPr>
          <w:p w:rsidR="00FE7343" w:rsidRDefault="00D803E7" w:rsidP="00B13A06">
            <w:pPr>
              <w:spacing w:line="252" w:lineRule="auto"/>
              <w:ind w:hanging="9"/>
              <w:rPr>
                <w:rFonts w:asciiTheme="minorHAnsi" w:hAnsiTheme="minorHAnsi" w:cstheme="minorHAnsi"/>
                <w:b/>
              </w:rPr>
            </w:pPr>
            <w:r>
              <w:rPr>
                <w:rFonts w:asciiTheme="minorHAnsi" w:hAnsiTheme="minorHAnsi" w:cstheme="minorHAnsi"/>
                <w:b/>
              </w:rPr>
              <w:t>VOLUNTEERING EXPERIENCE</w:t>
            </w:r>
          </w:p>
        </w:tc>
      </w:tr>
      <w:tr w:rsidR="00FE7343" w:rsidTr="00B13A06">
        <w:tc>
          <w:tcPr>
            <w:tcW w:w="10944" w:type="dxa"/>
          </w:tcPr>
          <w:p w:rsidR="00D803E7" w:rsidRPr="007A6B12" w:rsidRDefault="00D803E7" w:rsidP="00B13A06">
            <w:pPr>
              <w:pStyle w:val="ListParagraph"/>
              <w:numPr>
                <w:ilvl w:val="0"/>
                <w:numId w:val="4"/>
              </w:numPr>
              <w:spacing w:before="40" w:line="252" w:lineRule="auto"/>
              <w:ind w:left="562"/>
              <w:rPr>
                <w:rFonts w:asciiTheme="minorHAnsi" w:hAnsiTheme="minorHAnsi" w:cstheme="minorHAnsi"/>
                <w:sz w:val="20"/>
                <w:szCs w:val="20"/>
              </w:rPr>
            </w:pP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Tutor</w:t>
            </w:r>
            <w:r w:rsidR="003E3540" w:rsidRPr="007A6B12">
              <w:rPr>
                <w:rFonts w:asciiTheme="minorHAnsi" w:hAnsiTheme="minorHAnsi" w:cstheme="minorHAnsi"/>
                <w:sz w:val="20"/>
                <w:szCs w:val="20"/>
              </w:rPr>
              <w:t xml:space="preserve"> - t</w:t>
            </w: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 xml:space="preserve">rained students in the age group of 10-18 in multiple subjects including mathematics </w:t>
            </w:r>
            <w:r w:rsidR="003E3540" w:rsidRPr="007A6B12">
              <w:rPr>
                <w:rFonts w:asciiTheme="minorHAnsi" w:hAnsiTheme="minorHAnsi" w:cstheme="minorHAnsi"/>
                <w:sz w:val="20"/>
                <w:szCs w:val="20"/>
              </w:rPr>
              <w:t>and science</w:t>
            </w:r>
          </w:p>
          <w:p w:rsidR="00FE7343" w:rsidRPr="003E3540" w:rsidRDefault="00D803E7" w:rsidP="00B13A06">
            <w:pPr>
              <w:pStyle w:val="ListParagraph"/>
              <w:numPr>
                <w:ilvl w:val="0"/>
                <w:numId w:val="4"/>
              </w:numPr>
              <w:spacing w:after="60" w:line="252" w:lineRule="auto"/>
              <w:ind w:left="562"/>
              <w:rPr>
                <w:rFonts w:asciiTheme="minorHAnsi" w:hAnsiTheme="minorHAnsi" w:cstheme="minorHAnsi"/>
              </w:rPr>
            </w:pP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Volunteer in inter college fest</w:t>
            </w:r>
            <w:r w:rsidR="003E3540" w:rsidRPr="007A6B12">
              <w:rPr>
                <w:rFonts w:asciiTheme="minorHAnsi" w:hAnsiTheme="minorHAnsi" w:cstheme="minorHAnsi"/>
                <w:sz w:val="20"/>
                <w:szCs w:val="20"/>
              </w:rPr>
              <w:t xml:space="preserve"> at Federal Institute of Science and Technology</w:t>
            </w:r>
          </w:p>
        </w:tc>
      </w:tr>
      <w:tr w:rsidR="00FE7343" w:rsidTr="00B13A06">
        <w:tc>
          <w:tcPr>
            <w:tcW w:w="10944" w:type="dxa"/>
            <w:shd w:val="clear" w:color="auto" w:fill="D9D9D9" w:themeFill="background1" w:themeFillShade="D9"/>
          </w:tcPr>
          <w:p w:rsidR="00FE7343" w:rsidRDefault="003E3540" w:rsidP="00B13A06">
            <w:pPr>
              <w:spacing w:line="252" w:lineRule="auto"/>
              <w:ind w:hanging="9"/>
              <w:rPr>
                <w:rFonts w:asciiTheme="minorHAnsi" w:hAnsiTheme="minorHAnsi" w:cstheme="minorHAnsi"/>
                <w:b/>
              </w:rPr>
            </w:pPr>
            <w:r>
              <w:rPr>
                <w:rFonts w:asciiTheme="minorHAnsi" w:hAnsiTheme="minorHAnsi" w:cstheme="minorHAnsi"/>
                <w:b/>
              </w:rPr>
              <w:t>POSITIONS OF RESPONSIBILITY</w:t>
            </w:r>
          </w:p>
        </w:tc>
      </w:tr>
      <w:tr w:rsidR="00FE7343" w:rsidTr="00B13A06">
        <w:tc>
          <w:tcPr>
            <w:tcW w:w="10944" w:type="dxa"/>
          </w:tcPr>
          <w:p w:rsidR="003E3540" w:rsidRPr="007A6B12" w:rsidRDefault="003E3540" w:rsidP="00B13A06">
            <w:pPr>
              <w:pStyle w:val="ListParagraph"/>
              <w:numPr>
                <w:ilvl w:val="0"/>
                <w:numId w:val="4"/>
              </w:numPr>
              <w:spacing w:before="40" w:line="252" w:lineRule="auto"/>
              <w:ind w:left="562"/>
              <w:rPr>
                <w:rFonts w:asciiTheme="minorHAnsi" w:hAnsiTheme="minorHAnsi" w:cstheme="minorHAnsi"/>
                <w:sz w:val="20"/>
                <w:szCs w:val="20"/>
              </w:rPr>
            </w:pP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Placement coordinator, Federal Institute of Science and Technology, July 2024</w:t>
            </w:r>
          </w:p>
          <w:p w:rsidR="00FE7343" w:rsidRDefault="003E3540" w:rsidP="00B13A06">
            <w:pPr>
              <w:pStyle w:val="ListParagraph"/>
              <w:numPr>
                <w:ilvl w:val="0"/>
                <w:numId w:val="4"/>
              </w:numPr>
              <w:spacing w:after="60" w:line="252" w:lineRule="auto"/>
              <w:ind w:left="562"/>
              <w:rPr>
                <w:rFonts w:asciiTheme="minorHAnsi" w:hAnsiTheme="minorHAnsi" w:cstheme="minorHAnsi"/>
                <w:b/>
              </w:rPr>
            </w:pPr>
            <w:r w:rsidRPr="007A6B12">
              <w:rPr>
                <w:rFonts w:asciiTheme="minorHAnsi" w:hAnsiTheme="minorHAnsi" w:cstheme="minorHAnsi"/>
                <w:sz w:val="20"/>
                <w:szCs w:val="20"/>
              </w:rPr>
              <w:t>ASCE quiz competition coordinator, May 2022</w:t>
            </w:r>
          </w:p>
        </w:tc>
      </w:tr>
      <w:tr w:rsidR="00FE7343" w:rsidTr="00B13A06">
        <w:tc>
          <w:tcPr>
            <w:tcW w:w="10944" w:type="dxa"/>
            <w:shd w:val="clear" w:color="auto" w:fill="D9D9D9" w:themeFill="background1" w:themeFillShade="D9"/>
          </w:tcPr>
          <w:p w:rsidR="00FE7343" w:rsidRDefault="003E3540" w:rsidP="00B13A06">
            <w:pPr>
              <w:spacing w:line="252" w:lineRule="auto"/>
              <w:ind w:hanging="9"/>
              <w:rPr>
                <w:rFonts w:asciiTheme="minorHAnsi" w:hAnsiTheme="minorHAnsi" w:cstheme="minorHAnsi"/>
                <w:b/>
              </w:rPr>
            </w:pPr>
            <w:r>
              <w:rPr>
                <w:rFonts w:asciiTheme="minorHAnsi" w:hAnsiTheme="minorHAnsi" w:cstheme="minorHAnsi"/>
                <w:b/>
              </w:rPr>
              <w:t>PERSONAL TRAITS</w:t>
            </w:r>
          </w:p>
        </w:tc>
      </w:tr>
      <w:tr w:rsidR="00FE7343" w:rsidTr="00B13A06">
        <w:tc>
          <w:tcPr>
            <w:tcW w:w="10944" w:type="dxa"/>
          </w:tcPr>
          <w:p w:rsidR="003E3540" w:rsidRPr="00B13A06" w:rsidRDefault="003E3540" w:rsidP="00B13A06">
            <w:pPr>
              <w:pStyle w:val="ListParagraph"/>
              <w:numPr>
                <w:ilvl w:val="0"/>
                <w:numId w:val="4"/>
              </w:numPr>
              <w:spacing w:before="40" w:line="252" w:lineRule="auto"/>
              <w:ind w:left="562"/>
              <w:rPr>
                <w:rFonts w:asciiTheme="minorHAnsi" w:hAnsiTheme="minorHAnsi" w:cstheme="minorHAnsi"/>
                <w:sz w:val="20"/>
                <w:szCs w:val="20"/>
              </w:rPr>
            </w:pPr>
            <w:r w:rsidRPr="00B13A06">
              <w:rPr>
                <w:rFonts w:asciiTheme="minorHAnsi" w:hAnsiTheme="minorHAnsi" w:cstheme="minorHAnsi"/>
                <w:sz w:val="20"/>
                <w:szCs w:val="20"/>
              </w:rPr>
              <w:t xml:space="preserve">Hard working </w:t>
            </w:r>
          </w:p>
          <w:p w:rsidR="003E3540" w:rsidRPr="00B13A06" w:rsidRDefault="003E3540" w:rsidP="00B13A06">
            <w:pPr>
              <w:pStyle w:val="ListParagraph"/>
              <w:numPr>
                <w:ilvl w:val="0"/>
                <w:numId w:val="4"/>
              </w:numPr>
              <w:spacing w:line="252" w:lineRule="auto"/>
              <w:ind w:left="558"/>
              <w:rPr>
                <w:rFonts w:asciiTheme="minorHAnsi" w:hAnsiTheme="minorHAnsi" w:cstheme="minorHAnsi"/>
                <w:sz w:val="20"/>
                <w:szCs w:val="20"/>
              </w:rPr>
            </w:pPr>
            <w:r w:rsidRPr="00B13A06">
              <w:rPr>
                <w:rFonts w:asciiTheme="minorHAnsi" w:hAnsiTheme="minorHAnsi" w:cstheme="minorHAnsi"/>
                <w:sz w:val="20"/>
                <w:szCs w:val="20"/>
              </w:rPr>
              <w:t xml:space="preserve">Problem solving </w:t>
            </w:r>
          </w:p>
          <w:p w:rsidR="003E3540" w:rsidRPr="00B13A06" w:rsidRDefault="003E3540" w:rsidP="00B13A06">
            <w:pPr>
              <w:pStyle w:val="ListParagraph"/>
              <w:numPr>
                <w:ilvl w:val="0"/>
                <w:numId w:val="4"/>
              </w:numPr>
              <w:spacing w:line="252" w:lineRule="auto"/>
              <w:ind w:left="558"/>
              <w:rPr>
                <w:rFonts w:asciiTheme="minorHAnsi" w:hAnsiTheme="minorHAnsi" w:cstheme="minorHAnsi"/>
                <w:sz w:val="20"/>
                <w:szCs w:val="20"/>
              </w:rPr>
            </w:pPr>
            <w:r w:rsidRPr="00B13A06">
              <w:rPr>
                <w:rFonts w:asciiTheme="minorHAnsi" w:hAnsiTheme="minorHAnsi" w:cstheme="minorHAnsi"/>
                <w:sz w:val="20"/>
                <w:szCs w:val="20"/>
              </w:rPr>
              <w:t xml:space="preserve">Time management </w:t>
            </w:r>
          </w:p>
          <w:p w:rsidR="00FE7343" w:rsidRPr="00C12342" w:rsidRDefault="003E3540" w:rsidP="00C12342">
            <w:pPr>
              <w:pStyle w:val="ListParagraph"/>
              <w:numPr>
                <w:ilvl w:val="0"/>
                <w:numId w:val="4"/>
              </w:numPr>
              <w:spacing w:line="252" w:lineRule="auto"/>
              <w:ind w:left="558"/>
              <w:rPr>
                <w:rFonts w:asciiTheme="minorHAnsi" w:hAnsiTheme="minorHAnsi" w:cstheme="minorHAnsi"/>
                <w:sz w:val="20"/>
                <w:szCs w:val="20"/>
              </w:rPr>
            </w:pPr>
            <w:r w:rsidRPr="00B13A06">
              <w:rPr>
                <w:rFonts w:asciiTheme="minorHAnsi" w:hAnsiTheme="minorHAnsi" w:cstheme="minorHAnsi"/>
                <w:sz w:val="20"/>
                <w:szCs w:val="20"/>
              </w:rPr>
              <w:t>Team work</w:t>
            </w:r>
          </w:p>
        </w:tc>
      </w:tr>
      <w:tr w:rsidR="00E702E7" w:rsidTr="00B13A06">
        <w:tc>
          <w:tcPr>
            <w:tcW w:w="10944" w:type="dxa"/>
            <w:shd w:val="clear" w:color="auto" w:fill="D9D9D9" w:themeFill="background1" w:themeFillShade="D9"/>
          </w:tcPr>
          <w:p w:rsidR="00E702E7" w:rsidRDefault="003E3540" w:rsidP="00B13A06">
            <w:pPr>
              <w:spacing w:line="252" w:lineRule="auto"/>
              <w:ind w:hanging="9"/>
              <w:rPr>
                <w:rFonts w:asciiTheme="minorHAnsi" w:hAnsiTheme="minorHAnsi" w:cstheme="minorHAnsi"/>
                <w:b/>
              </w:rPr>
            </w:pPr>
            <w:r w:rsidRPr="003E3540">
              <w:rPr>
                <w:rFonts w:asciiTheme="minorHAnsi" w:hAnsiTheme="minorHAnsi" w:cstheme="minorHAnsi"/>
                <w:b/>
              </w:rPr>
              <w:t>CO-CURRICULAR AND EXTRA CURRICULAR ACTIVITIES</w:t>
            </w:r>
          </w:p>
        </w:tc>
      </w:tr>
      <w:tr w:rsidR="00E702E7" w:rsidTr="00B13A06">
        <w:tc>
          <w:tcPr>
            <w:tcW w:w="10944" w:type="dxa"/>
          </w:tcPr>
          <w:p w:rsidR="00E702E7" w:rsidRPr="00B13A06" w:rsidRDefault="0016053A" w:rsidP="00B13A06">
            <w:pPr>
              <w:pStyle w:val="ListParagraph"/>
              <w:numPr>
                <w:ilvl w:val="0"/>
                <w:numId w:val="4"/>
              </w:numPr>
              <w:spacing w:before="40" w:after="60" w:line="252" w:lineRule="auto"/>
              <w:ind w:left="562"/>
              <w:rPr>
                <w:rFonts w:asciiTheme="minorHAnsi" w:hAnsiTheme="minorHAnsi" w:cstheme="minorHAnsi"/>
                <w:sz w:val="20"/>
                <w:szCs w:val="20"/>
              </w:rPr>
            </w:pPr>
            <w:r w:rsidRPr="00B13A06">
              <w:rPr>
                <w:rFonts w:asciiTheme="minorHAnsi" w:hAnsiTheme="minorHAnsi" w:cstheme="minorHAnsi"/>
                <w:sz w:val="20"/>
                <w:szCs w:val="20"/>
              </w:rPr>
              <w:t>Student member of ASCE and IEEE College chapters</w:t>
            </w:r>
          </w:p>
        </w:tc>
      </w:tr>
      <w:tr w:rsidR="00E702E7" w:rsidTr="00B13A06">
        <w:tc>
          <w:tcPr>
            <w:tcW w:w="10944" w:type="dxa"/>
            <w:shd w:val="clear" w:color="auto" w:fill="D9D9D9" w:themeFill="background1" w:themeFillShade="D9"/>
          </w:tcPr>
          <w:p w:rsidR="00E702E7" w:rsidRDefault="0016053A" w:rsidP="00B13A06">
            <w:pPr>
              <w:spacing w:line="252" w:lineRule="auto"/>
              <w:ind w:hanging="9"/>
              <w:rPr>
                <w:rFonts w:asciiTheme="minorHAnsi" w:hAnsiTheme="minorHAnsi" w:cstheme="minorHAnsi"/>
                <w:b/>
              </w:rPr>
            </w:pPr>
            <w:r>
              <w:rPr>
                <w:rFonts w:asciiTheme="minorHAnsi" w:hAnsiTheme="minorHAnsi" w:cstheme="minorHAnsi"/>
                <w:b/>
              </w:rPr>
              <w:t>HOBBIES AND INTERESTS</w:t>
            </w:r>
          </w:p>
        </w:tc>
      </w:tr>
      <w:tr w:rsidR="00E702E7" w:rsidTr="00B13A06">
        <w:tc>
          <w:tcPr>
            <w:tcW w:w="10944" w:type="dxa"/>
          </w:tcPr>
          <w:p w:rsidR="0016053A" w:rsidRPr="00B13A06" w:rsidRDefault="0016053A" w:rsidP="00B13A06">
            <w:pPr>
              <w:pStyle w:val="ListParagraph"/>
              <w:numPr>
                <w:ilvl w:val="0"/>
                <w:numId w:val="4"/>
              </w:numPr>
              <w:spacing w:line="252" w:lineRule="auto"/>
              <w:ind w:left="558"/>
              <w:rPr>
                <w:rFonts w:asciiTheme="minorHAnsi" w:hAnsiTheme="minorHAnsi" w:cstheme="minorHAnsi"/>
                <w:sz w:val="20"/>
                <w:szCs w:val="20"/>
              </w:rPr>
            </w:pPr>
            <w:r w:rsidRPr="00B13A06">
              <w:rPr>
                <w:rFonts w:asciiTheme="minorHAnsi" w:hAnsiTheme="minorHAnsi" w:cstheme="minorHAnsi"/>
                <w:sz w:val="20"/>
                <w:szCs w:val="20"/>
              </w:rPr>
              <w:t>Community involvement</w:t>
            </w:r>
          </w:p>
          <w:p w:rsidR="0016053A" w:rsidRPr="00B13A06" w:rsidRDefault="0016053A" w:rsidP="00B13A06">
            <w:pPr>
              <w:pStyle w:val="ListParagraph"/>
              <w:numPr>
                <w:ilvl w:val="0"/>
                <w:numId w:val="4"/>
              </w:numPr>
              <w:spacing w:line="252" w:lineRule="auto"/>
              <w:ind w:left="558"/>
              <w:rPr>
                <w:rFonts w:asciiTheme="minorHAnsi" w:hAnsiTheme="minorHAnsi" w:cstheme="minorHAnsi"/>
                <w:sz w:val="20"/>
                <w:szCs w:val="20"/>
              </w:rPr>
            </w:pPr>
            <w:r w:rsidRPr="00B13A06">
              <w:rPr>
                <w:rFonts w:asciiTheme="minorHAnsi" w:hAnsiTheme="minorHAnsi" w:cstheme="minorHAnsi"/>
                <w:sz w:val="20"/>
                <w:szCs w:val="20"/>
              </w:rPr>
              <w:t>Travelling</w:t>
            </w:r>
          </w:p>
          <w:p w:rsidR="0016053A" w:rsidRPr="00B13A06" w:rsidRDefault="0016053A" w:rsidP="00B13A06">
            <w:pPr>
              <w:pStyle w:val="ListParagraph"/>
              <w:numPr>
                <w:ilvl w:val="0"/>
                <w:numId w:val="4"/>
              </w:numPr>
              <w:spacing w:line="252" w:lineRule="auto"/>
              <w:ind w:left="558"/>
              <w:rPr>
                <w:rFonts w:asciiTheme="minorHAnsi" w:hAnsiTheme="minorHAnsi" w:cstheme="minorHAnsi"/>
                <w:sz w:val="20"/>
                <w:szCs w:val="20"/>
              </w:rPr>
            </w:pPr>
            <w:r w:rsidRPr="00B13A06">
              <w:rPr>
                <w:rFonts w:asciiTheme="minorHAnsi" w:hAnsiTheme="minorHAnsi" w:cstheme="minorHAnsi"/>
                <w:sz w:val="20"/>
                <w:szCs w:val="20"/>
              </w:rPr>
              <w:t>Professional development</w:t>
            </w:r>
          </w:p>
          <w:p w:rsidR="00E702E7" w:rsidRDefault="0016053A" w:rsidP="00B13A06">
            <w:pPr>
              <w:pStyle w:val="ListParagraph"/>
              <w:numPr>
                <w:ilvl w:val="0"/>
                <w:numId w:val="4"/>
              </w:numPr>
              <w:spacing w:after="60" w:line="252" w:lineRule="auto"/>
              <w:ind w:left="562"/>
              <w:rPr>
                <w:rFonts w:asciiTheme="minorHAnsi" w:hAnsiTheme="minorHAnsi" w:cstheme="minorHAnsi"/>
                <w:b/>
              </w:rPr>
            </w:pPr>
            <w:r w:rsidRPr="00B13A06">
              <w:rPr>
                <w:rFonts w:asciiTheme="minorHAnsi" w:hAnsiTheme="minorHAnsi" w:cstheme="minorHAnsi"/>
                <w:sz w:val="20"/>
                <w:szCs w:val="20"/>
              </w:rPr>
              <w:t>Volunteering</w:t>
            </w:r>
          </w:p>
        </w:tc>
      </w:tr>
      <w:tr w:rsidR="00E702E7" w:rsidTr="00B13A06">
        <w:tc>
          <w:tcPr>
            <w:tcW w:w="10944" w:type="dxa"/>
            <w:shd w:val="clear" w:color="auto" w:fill="D9D9D9" w:themeFill="background1" w:themeFillShade="D9"/>
          </w:tcPr>
          <w:p w:rsidR="00E702E7" w:rsidRDefault="0016053A" w:rsidP="00B13A06">
            <w:pPr>
              <w:spacing w:line="252" w:lineRule="auto"/>
              <w:ind w:hanging="9"/>
              <w:rPr>
                <w:rFonts w:asciiTheme="minorHAnsi" w:hAnsiTheme="minorHAnsi" w:cstheme="minorHAnsi"/>
                <w:b/>
              </w:rPr>
            </w:pPr>
            <w:r>
              <w:rPr>
                <w:rFonts w:asciiTheme="minorHAnsi" w:hAnsiTheme="minorHAnsi" w:cstheme="minorHAnsi"/>
                <w:b/>
              </w:rPr>
              <w:t>REFERENCES</w:t>
            </w:r>
          </w:p>
        </w:tc>
      </w:tr>
      <w:tr w:rsidR="00E702E7" w:rsidTr="00B13A06">
        <w:tc>
          <w:tcPr>
            <w:tcW w:w="10944" w:type="dxa"/>
          </w:tcPr>
          <w:p w:rsidR="00E702E7" w:rsidRPr="00B13A06" w:rsidRDefault="0016053A" w:rsidP="00B13A06">
            <w:pPr>
              <w:spacing w:before="40" w:line="252" w:lineRule="auto"/>
              <w:ind w:hanging="14"/>
              <w:rPr>
                <w:rFonts w:asciiTheme="minorHAnsi" w:hAnsiTheme="minorHAnsi" w:cstheme="minorHAnsi"/>
                <w:sz w:val="20"/>
                <w:szCs w:val="20"/>
              </w:rPr>
            </w:pPr>
            <w:r w:rsidRPr="00B13A06">
              <w:rPr>
                <w:rFonts w:asciiTheme="minorHAnsi" w:hAnsiTheme="minorHAnsi" w:cstheme="minorHAnsi"/>
                <w:sz w:val="20"/>
                <w:szCs w:val="20"/>
              </w:rPr>
              <w:t>References are available upon request.</w:t>
            </w:r>
          </w:p>
        </w:tc>
      </w:tr>
    </w:tbl>
    <w:p w:rsidR="006A59C3" w:rsidRPr="00B13A06" w:rsidRDefault="006A59C3" w:rsidP="0016053A">
      <w:pPr>
        <w:rPr>
          <w:rFonts w:asciiTheme="minorHAnsi" w:hAnsiTheme="minorHAnsi" w:cstheme="minorHAnsi"/>
          <w:sz w:val="10"/>
          <w:szCs w:val="10"/>
        </w:rPr>
      </w:pPr>
    </w:p>
    <w:sectPr w:rsidR="006A59C3" w:rsidRPr="00B13A06" w:rsidSect="00B13A06">
      <w:pgSz w:w="12240" w:h="15840"/>
      <w:pgMar w:top="450" w:right="540" w:bottom="180" w:left="81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EA75F60"/>
    <w:multiLevelType w:val="hybridMultilevel"/>
    <w:tmpl w:val="7260482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EC58EB"/>
    <w:multiLevelType w:val="hybridMultilevel"/>
    <w:tmpl w:val="3E92C2DE"/>
    <w:lvl w:ilvl="0" w:tplc="04090001">
      <w:start w:val="1"/>
      <w:numFmt w:val="bullet"/>
      <w:lvlText w:val=""/>
      <w:lvlJc w:val="left"/>
      <w:pPr>
        <w:ind w:left="711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3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5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7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9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1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3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5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71" w:hanging="360"/>
      </w:pPr>
      <w:rPr>
        <w:rFonts w:ascii="Wingdings" w:hAnsi="Wingdings" w:hint="default"/>
      </w:rPr>
    </w:lvl>
  </w:abstractNum>
  <w:abstractNum w:abstractNumId="2" w15:restartNumberingAfterBreak="0">
    <w:nsid w:val="28AF7F0E"/>
    <w:multiLevelType w:val="hybridMultilevel"/>
    <w:tmpl w:val="00DAE7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AD51655"/>
    <w:multiLevelType w:val="hybridMultilevel"/>
    <w:tmpl w:val="DE10A2A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50001422">
    <w:abstractNumId w:val="2"/>
  </w:num>
  <w:num w:numId="2" w16cid:durableId="1288392530">
    <w:abstractNumId w:val="3"/>
  </w:num>
  <w:num w:numId="3" w16cid:durableId="1990286444">
    <w:abstractNumId w:val="0"/>
  </w:num>
  <w:num w:numId="4" w16cid:durableId="126283349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5214"/>
    <w:rsid w:val="00087568"/>
    <w:rsid w:val="000A1CB7"/>
    <w:rsid w:val="000B5214"/>
    <w:rsid w:val="0016053A"/>
    <w:rsid w:val="003E3540"/>
    <w:rsid w:val="0047268C"/>
    <w:rsid w:val="004917A1"/>
    <w:rsid w:val="004F0F39"/>
    <w:rsid w:val="00624D14"/>
    <w:rsid w:val="006616B7"/>
    <w:rsid w:val="006A59C3"/>
    <w:rsid w:val="00790191"/>
    <w:rsid w:val="007A6B12"/>
    <w:rsid w:val="007C65EC"/>
    <w:rsid w:val="007E0077"/>
    <w:rsid w:val="008F5A03"/>
    <w:rsid w:val="00953847"/>
    <w:rsid w:val="009649CE"/>
    <w:rsid w:val="00A920FE"/>
    <w:rsid w:val="00AC39CE"/>
    <w:rsid w:val="00B13A06"/>
    <w:rsid w:val="00C12342"/>
    <w:rsid w:val="00D803E7"/>
    <w:rsid w:val="00E01485"/>
    <w:rsid w:val="00E702E7"/>
    <w:rsid w:val="00E87A2F"/>
    <w:rsid w:val="00FA7CC8"/>
    <w:rsid w:val="00FE73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472A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6053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0148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0148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01485"/>
    <w:rPr>
      <w:rFonts w:ascii="Tahoma" w:eastAsia="Times New Roman" w:hAnsi="Tahoma" w:cs="Tahoma"/>
      <w:sz w:val="16"/>
      <w:szCs w:val="16"/>
      <w:lang w:eastAsia="en-IN"/>
    </w:rPr>
  </w:style>
  <w:style w:type="paragraph" w:styleId="ListParagraph">
    <w:name w:val="List Paragraph"/>
    <w:basedOn w:val="Normal"/>
    <w:uiPriority w:val="34"/>
    <w:qFormat/>
    <w:rsid w:val="00624D14"/>
    <w:pPr>
      <w:ind w:left="720"/>
      <w:contextualSpacing/>
    </w:pPr>
  </w:style>
  <w:style w:type="table" w:styleId="TableGrid">
    <w:name w:val="Table Grid"/>
    <w:basedOn w:val="TableNormal"/>
    <w:uiPriority w:val="59"/>
    <w:rsid w:val="00FE7343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eg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Resume Format - TKMCE</Template>
  <TotalTime>4</TotalTime>
  <Pages>1</Pages>
  <Words>305</Words>
  <Characters>1744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bimil</dc:creator>
  <cp:lastModifiedBy>Bimil Bose</cp:lastModifiedBy>
  <cp:revision>2</cp:revision>
  <dcterms:created xsi:type="dcterms:W3CDTF">2025-06-08T17:38:00Z</dcterms:created>
  <dcterms:modified xsi:type="dcterms:W3CDTF">2025-06-08T17:55:00Z</dcterms:modified>
</cp:coreProperties>
</file>