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71D3" w14:textId="08792D6D" w:rsidR="006A1A6F" w:rsidRPr="00E01A6B" w:rsidRDefault="00AB4D86" w:rsidP="006A1A6F">
      <w:pPr>
        <w:jc w:val="center"/>
        <w:rPr>
          <w:rFonts w:ascii="Times New Roman" w:hAnsi="Times New Roman" w:cs="Times New Roman"/>
          <w:b/>
          <w:bCs/>
        </w:rPr>
      </w:pPr>
      <w:r w:rsidRPr="00796246">
        <w:rPr>
          <w:rFonts w:ascii="Times New Roman" w:hAnsi="Times New Roman" w:cs="Times New Roman"/>
          <w:b/>
          <w:bCs/>
          <w:sz w:val="28"/>
          <w:szCs w:val="28"/>
        </w:rPr>
        <w:t xml:space="preserve">A Data-Driven Analysis of Online Shopping Cart Abandonment </w:t>
      </w:r>
      <w:r w:rsidR="006A1A6F" w:rsidRPr="00796246">
        <w:rPr>
          <w:rFonts w:ascii="Times New Roman" w:hAnsi="Times New Roman" w:cs="Times New Roman"/>
          <w:b/>
          <w:bCs/>
          <w:sz w:val="28"/>
          <w:szCs w:val="28"/>
        </w:rPr>
        <w:t>Behaviour</w:t>
      </w:r>
      <w:r w:rsidRPr="00796246">
        <w:rPr>
          <w:rFonts w:ascii="Times New Roman" w:hAnsi="Times New Roman" w:cs="Times New Roman"/>
          <w:b/>
          <w:bCs/>
          <w:sz w:val="28"/>
          <w:szCs w:val="28"/>
        </w:rPr>
        <w:t xml:space="preserve"> Across E</w:t>
      </w:r>
      <w:r w:rsidR="006A1A6F" w:rsidRPr="00796246">
        <w:rPr>
          <w:rFonts w:ascii="Times New Roman" w:hAnsi="Times New Roman" w:cs="Times New Roman"/>
          <w:b/>
          <w:bCs/>
          <w:sz w:val="28"/>
          <w:szCs w:val="28"/>
        </w:rPr>
        <w:t>-</w:t>
      </w:r>
      <w:r w:rsidRPr="00796246">
        <w:rPr>
          <w:rFonts w:ascii="Times New Roman" w:hAnsi="Times New Roman" w:cs="Times New Roman"/>
          <w:b/>
          <w:bCs/>
          <w:sz w:val="28"/>
          <w:szCs w:val="28"/>
        </w:rPr>
        <w:t>Commerce Platforms</w:t>
      </w:r>
    </w:p>
    <w:p w14:paraId="037F4571" w14:textId="5B362C54" w:rsidR="00E93815" w:rsidRPr="00796246" w:rsidRDefault="00E93815" w:rsidP="00E93815">
      <w:pPr>
        <w:rPr>
          <w:rFonts w:ascii="Times New Roman" w:hAnsi="Times New Roman" w:cs="Times New Roman"/>
          <w:b/>
          <w:bCs/>
          <w:sz w:val="24"/>
          <w:szCs w:val="24"/>
        </w:rPr>
      </w:pPr>
      <w:r w:rsidRPr="00796246">
        <w:rPr>
          <w:rFonts w:ascii="Times New Roman" w:hAnsi="Times New Roman" w:cs="Times New Roman"/>
          <w:b/>
          <w:bCs/>
          <w:sz w:val="24"/>
          <w:szCs w:val="24"/>
        </w:rPr>
        <w:t>Problem Statement</w:t>
      </w:r>
    </w:p>
    <w:p w14:paraId="0D55D69F" w14:textId="3D3C4A9C" w:rsidR="00E93815" w:rsidRPr="00E01A6B" w:rsidRDefault="00E93815" w:rsidP="00C1198B">
      <w:pPr>
        <w:jc w:val="both"/>
        <w:rPr>
          <w:rFonts w:ascii="Times New Roman" w:hAnsi="Times New Roman" w:cs="Times New Roman"/>
        </w:rPr>
      </w:pPr>
      <w:r w:rsidRPr="00E01A6B">
        <w:rPr>
          <w:rFonts w:ascii="Times New Roman" w:hAnsi="Times New Roman" w:cs="Times New Roman"/>
        </w:rPr>
        <w:t xml:space="preserve">Despite the rapid growth of e-commerce platforms, a significant number of online shoppers add products to their shopping carts but fail to complete the purchase. This phenomenon, known as shopping cart abandonment, leads to lost revenue and reduced conversion rates for e-commerce businesses. Factors such as high prices, additional delivery charges, payment failures, lack of trust, and browsing </w:t>
      </w:r>
      <w:r w:rsidR="00C1198B" w:rsidRPr="00E01A6B">
        <w:rPr>
          <w:rFonts w:ascii="Times New Roman" w:hAnsi="Times New Roman" w:cs="Times New Roman"/>
        </w:rPr>
        <w:t>behaviour</w:t>
      </w:r>
      <w:r w:rsidRPr="00E01A6B">
        <w:rPr>
          <w:rFonts w:ascii="Times New Roman" w:hAnsi="Times New Roman" w:cs="Times New Roman"/>
        </w:rPr>
        <w:t xml:space="preserve"> contribute to this issue. Understanding the key reasons behind cart abandonment is essential for e-commerce platforms to improve customer experience, optimize checkout processes, and increase sales conversion. This study aims to </w:t>
      </w:r>
      <w:r w:rsidR="00C1198B" w:rsidRPr="00E01A6B">
        <w:rPr>
          <w:rFonts w:ascii="Times New Roman" w:hAnsi="Times New Roman" w:cs="Times New Roman"/>
        </w:rPr>
        <w:t>analyse</w:t>
      </w:r>
      <w:r w:rsidRPr="00E01A6B">
        <w:rPr>
          <w:rFonts w:ascii="Times New Roman" w:hAnsi="Times New Roman" w:cs="Times New Roman"/>
        </w:rPr>
        <w:t xml:space="preserve"> online shopping cart abandonment </w:t>
      </w:r>
      <w:r w:rsidR="00C1198B" w:rsidRPr="00E01A6B">
        <w:rPr>
          <w:rFonts w:ascii="Times New Roman" w:hAnsi="Times New Roman" w:cs="Times New Roman"/>
        </w:rPr>
        <w:t>behaviour</w:t>
      </w:r>
      <w:r w:rsidRPr="00E01A6B">
        <w:rPr>
          <w:rFonts w:ascii="Times New Roman" w:hAnsi="Times New Roman" w:cs="Times New Roman"/>
        </w:rPr>
        <w:t xml:space="preserve"> using primary data and data-driven analytical techniques.</w:t>
      </w:r>
    </w:p>
    <w:p w14:paraId="37B055EB" w14:textId="77777777" w:rsidR="007A70EA" w:rsidRPr="007A70EA" w:rsidRDefault="007A70EA" w:rsidP="007A70EA">
      <w:pPr>
        <w:rPr>
          <w:rFonts w:ascii="Times New Roman" w:hAnsi="Times New Roman" w:cs="Times New Roman"/>
          <w:b/>
          <w:bCs/>
          <w:sz w:val="24"/>
          <w:szCs w:val="24"/>
        </w:rPr>
      </w:pPr>
      <w:r w:rsidRPr="007A70EA">
        <w:rPr>
          <w:rFonts w:ascii="Times New Roman" w:hAnsi="Times New Roman" w:cs="Times New Roman"/>
          <w:b/>
          <w:bCs/>
          <w:sz w:val="24"/>
          <w:szCs w:val="24"/>
        </w:rPr>
        <w:t>Objectives</w:t>
      </w:r>
    </w:p>
    <w:p w14:paraId="02DCFD01" w14:textId="77777777" w:rsidR="007A70EA" w:rsidRPr="007A70EA" w:rsidRDefault="007A70EA" w:rsidP="007A70EA">
      <w:pPr>
        <w:rPr>
          <w:rFonts w:ascii="Times New Roman" w:hAnsi="Times New Roman" w:cs="Times New Roman"/>
          <w:b/>
          <w:bCs/>
        </w:rPr>
      </w:pPr>
      <w:r w:rsidRPr="007A70EA">
        <w:rPr>
          <w:rFonts w:ascii="Times New Roman" w:hAnsi="Times New Roman" w:cs="Times New Roman"/>
          <w:b/>
          <w:bCs/>
        </w:rPr>
        <w:t>Primary Objective</w:t>
      </w:r>
    </w:p>
    <w:p w14:paraId="72E2C0AA" w14:textId="466769C7" w:rsidR="007A70EA" w:rsidRPr="007A70EA" w:rsidRDefault="007A70EA" w:rsidP="007A70EA">
      <w:pPr>
        <w:numPr>
          <w:ilvl w:val="0"/>
          <w:numId w:val="1"/>
        </w:numPr>
        <w:rPr>
          <w:rFonts w:ascii="Times New Roman" w:hAnsi="Times New Roman" w:cs="Times New Roman"/>
        </w:rPr>
      </w:pPr>
      <w:r w:rsidRPr="007A70EA">
        <w:rPr>
          <w:rFonts w:ascii="Times New Roman" w:hAnsi="Times New Roman" w:cs="Times New Roman"/>
        </w:rPr>
        <w:t xml:space="preserve">To </w:t>
      </w:r>
      <w:r w:rsidRPr="00E01A6B">
        <w:rPr>
          <w:rFonts w:ascii="Times New Roman" w:hAnsi="Times New Roman" w:cs="Times New Roman"/>
        </w:rPr>
        <w:t>analyse</w:t>
      </w:r>
      <w:r w:rsidRPr="007A70EA">
        <w:rPr>
          <w:rFonts w:ascii="Times New Roman" w:hAnsi="Times New Roman" w:cs="Times New Roman"/>
        </w:rPr>
        <w:t xml:space="preserve"> the key factors influencing online shopping cart abandonment </w:t>
      </w:r>
      <w:r w:rsidRPr="00E01A6B">
        <w:rPr>
          <w:rFonts w:ascii="Times New Roman" w:hAnsi="Times New Roman" w:cs="Times New Roman"/>
        </w:rPr>
        <w:t>behaviour</w:t>
      </w:r>
      <w:r w:rsidRPr="007A70EA">
        <w:rPr>
          <w:rFonts w:ascii="Times New Roman" w:hAnsi="Times New Roman" w:cs="Times New Roman"/>
        </w:rPr>
        <w:t xml:space="preserve"> across e-commerce platforms.</w:t>
      </w:r>
    </w:p>
    <w:p w14:paraId="00062789" w14:textId="77777777" w:rsidR="007A70EA" w:rsidRPr="007A70EA" w:rsidRDefault="007A70EA" w:rsidP="007A70EA">
      <w:pPr>
        <w:rPr>
          <w:rFonts w:ascii="Times New Roman" w:hAnsi="Times New Roman" w:cs="Times New Roman"/>
          <w:b/>
          <w:bCs/>
        </w:rPr>
      </w:pPr>
      <w:r w:rsidRPr="007A70EA">
        <w:rPr>
          <w:rFonts w:ascii="Times New Roman" w:hAnsi="Times New Roman" w:cs="Times New Roman"/>
          <w:b/>
          <w:bCs/>
        </w:rPr>
        <w:t>Secondary Objectives</w:t>
      </w:r>
    </w:p>
    <w:p w14:paraId="07275ADC" w14:textId="77777777" w:rsidR="007A70EA" w:rsidRPr="007A70EA" w:rsidRDefault="007A70EA" w:rsidP="007A70EA">
      <w:pPr>
        <w:numPr>
          <w:ilvl w:val="0"/>
          <w:numId w:val="2"/>
        </w:numPr>
        <w:rPr>
          <w:rFonts w:ascii="Times New Roman" w:hAnsi="Times New Roman" w:cs="Times New Roman"/>
        </w:rPr>
      </w:pPr>
      <w:r w:rsidRPr="007A70EA">
        <w:rPr>
          <w:rFonts w:ascii="Times New Roman" w:hAnsi="Times New Roman" w:cs="Times New Roman"/>
        </w:rPr>
        <w:t>To identify the most common reasons for shopping cart abandonment among online shoppers.</w:t>
      </w:r>
    </w:p>
    <w:p w14:paraId="087CB472" w14:textId="060D331B" w:rsidR="007A70EA" w:rsidRPr="007A70EA" w:rsidRDefault="007A70EA" w:rsidP="007A70EA">
      <w:pPr>
        <w:numPr>
          <w:ilvl w:val="0"/>
          <w:numId w:val="2"/>
        </w:numPr>
        <w:rPr>
          <w:rFonts w:ascii="Times New Roman" w:hAnsi="Times New Roman" w:cs="Times New Roman"/>
        </w:rPr>
      </w:pPr>
      <w:r w:rsidRPr="007A70EA">
        <w:rPr>
          <w:rFonts w:ascii="Times New Roman" w:hAnsi="Times New Roman" w:cs="Times New Roman"/>
        </w:rPr>
        <w:t xml:space="preserve">To </w:t>
      </w:r>
      <w:r w:rsidRPr="00E01A6B">
        <w:rPr>
          <w:rFonts w:ascii="Times New Roman" w:hAnsi="Times New Roman" w:cs="Times New Roman"/>
        </w:rPr>
        <w:t>analyse</w:t>
      </w:r>
      <w:r w:rsidRPr="007A70EA">
        <w:rPr>
          <w:rFonts w:ascii="Times New Roman" w:hAnsi="Times New Roman" w:cs="Times New Roman"/>
        </w:rPr>
        <w:t xml:space="preserve"> customer </w:t>
      </w:r>
      <w:r w:rsidRPr="00E01A6B">
        <w:rPr>
          <w:rFonts w:ascii="Times New Roman" w:hAnsi="Times New Roman" w:cs="Times New Roman"/>
        </w:rPr>
        <w:t>behaviour</w:t>
      </w:r>
      <w:r w:rsidRPr="007A70EA">
        <w:rPr>
          <w:rFonts w:ascii="Times New Roman" w:hAnsi="Times New Roman" w:cs="Times New Roman"/>
        </w:rPr>
        <w:t xml:space="preserve"> related to discount expectations and browsing patterns.</w:t>
      </w:r>
    </w:p>
    <w:p w14:paraId="661A4081" w14:textId="5658CDEE" w:rsidR="007A70EA" w:rsidRPr="007A70EA" w:rsidRDefault="007A70EA" w:rsidP="007A70EA">
      <w:pPr>
        <w:numPr>
          <w:ilvl w:val="0"/>
          <w:numId w:val="2"/>
        </w:numPr>
        <w:rPr>
          <w:rFonts w:ascii="Times New Roman" w:hAnsi="Times New Roman" w:cs="Times New Roman"/>
        </w:rPr>
      </w:pPr>
      <w:r w:rsidRPr="007A70EA">
        <w:rPr>
          <w:rFonts w:ascii="Times New Roman" w:hAnsi="Times New Roman" w:cs="Times New Roman"/>
        </w:rPr>
        <w:t>To provide data-driven recommendations to reduce cart abandonment and improve conversion rates.</w:t>
      </w:r>
    </w:p>
    <w:p w14:paraId="439F3BDA" w14:textId="5A8F4B60" w:rsidR="00606AE8" w:rsidRPr="00606AE8" w:rsidRDefault="00606AE8" w:rsidP="00606AE8">
      <w:pPr>
        <w:rPr>
          <w:rFonts w:ascii="Times New Roman" w:hAnsi="Times New Roman" w:cs="Times New Roman"/>
          <w:b/>
          <w:bCs/>
          <w:sz w:val="24"/>
          <w:szCs w:val="24"/>
        </w:rPr>
      </w:pPr>
      <w:r w:rsidRPr="00606AE8">
        <w:rPr>
          <w:rFonts w:ascii="Times New Roman" w:hAnsi="Times New Roman" w:cs="Times New Roman"/>
          <w:b/>
          <w:bCs/>
          <w:sz w:val="24"/>
          <w:szCs w:val="24"/>
        </w:rPr>
        <w:t>Scope of the Study</w:t>
      </w:r>
    </w:p>
    <w:p w14:paraId="4EC7EB44" w14:textId="77777777" w:rsidR="00606AE8" w:rsidRPr="00606AE8" w:rsidRDefault="00606AE8" w:rsidP="00606AE8">
      <w:pPr>
        <w:numPr>
          <w:ilvl w:val="0"/>
          <w:numId w:val="3"/>
        </w:numPr>
        <w:rPr>
          <w:rFonts w:ascii="Times New Roman" w:hAnsi="Times New Roman" w:cs="Times New Roman"/>
        </w:rPr>
      </w:pPr>
      <w:r w:rsidRPr="00606AE8">
        <w:rPr>
          <w:rFonts w:ascii="Times New Roman" w:hAnsi="Times New Roman" w:cs="Times New Roman"/>
        </w:rPr>
        <w:t>The study focuses on online shoppers who have experience using e-commerce platforms.</w:t>
      </w:r>
    </w:p>
    <w:p w14:paraId="66997E12" w14:textId="77777777" w:rsidR="00606AE8" w:rsidRPr="00606AE8" w:rsidRDefault="00606AE8" w:rsidP="00606AE8">
      <w:pPr>
        <w:numPr>
          <w:ilvl w:val="0"/>
          <w:numId w:val="3"/>
        </w:numPr>
        <w:rPr>
          <w:rFonts w:ascii="Times New Roman" w:hAnsi="Times New Roman" w:cs="Times New Roman"/>
        </w:rPr>
      </w:pPr>
      <w:r w:rsidRPr="00606AE8">
        <w:rPr>
          <w:rFonts w:ascii="Times New Roman" w:hAnsi="Times New Roman" w:cs="Times New Roman"/>
        </w:rPr>
        <w:t>Primary data is collected through a structured Google Form questionnaire.</w:t>
      </w:r>
    </w:p>
    <w:p w14:paraId="298667BC" w14:textId="415EF46F" w:rsidR="00606AE8" w:rsidRPr="00606AE8" w:rsidRDefault="00606AE8" w:rsidP="00606AE8">
      <w:pPr>
        <w:numPr>
          <w:ilvl w:val="0"/>
          <w:numId w:val="3"/>
        </w:numPr>
        <w:rPr>
          <w:rFonts w:ascii="Times New Roman" w:hAnsi="Times New Roman" w:cs="Times New Roman"/>
        </w:rPr>
      </w:pPr>
      <w:r w:rsidRPr="00606AE8">
        <w:rPr>
          <w:rFonts w:ascii="Times New Roman" w:hAnsi="Times New Roman" w:cs="Times New Roman"/>
        </w:rPr>
        <w:t xml:space="preserve">The analysis covers factors such as pricing, delivery charges, discounts, payment issues, and browsing </w:t>
      </w:r>
      <w:r w:rsidRPr="00E01A6B">
        <w:rPr>
          <w:rFonts w:ascii="Times New Roman" w:hAnsi="Times New Roman" w:cs="Times New Roman"/>
        </w:rPr>
        <w:t>behaviour</w:t>
      </w:r>
      <w:r w:rsidRPr="00606AE8">
        <w:rPr>
          <w:rFonts w:ascii="Times New Roman" w:hAnsi="Times New Roman" w:cs="Times New Roman"/>
        </w:rPr>
        <w:t>.</w:t>
      </w:r>
    </w:p>
    <w:p w14:paraId="2446600E" w14:textId="77777777" w:rsidR="00606AE8" w:rsidRPr="00606AE8" w:rsidRDefault="00606AE8" w:rsidP="00606AE8">
      <w:pPr>
        <w:numPr>
          <w:ilvl w:val="0"/>
          <w:numId w:val="3"/>
        </w:numPr>
        <w:rPr>
          <w:rFonts w:ascii="Times New Roman" w:hAnsi="Times New Roman" w:cs="Times New Roman"/>
        </w:rPr>
      </w:pPr>
      <w:r w:rsidRPr="00606AE8">
        <w:rPr>
          <w:rFonts w:ascii="Times New Roman" w:hAnsi="Times New Roman" w:cs="Times New Roman"/>
        </w:rPr>
        <w:t>The study uses Excel for data cleaning, SQL for data analysis, and Power BI for data visualization.</w:t>
      </w:r>
    </w:p>
    <w:p w14:paraId="3ADFBAE0" w14:textId="77777777" w:rsidR="00606AE8" w:rsidRPr="00606AE8" w:rsidRDefault="00606AE8" w:rsidP="00606AE8">
      <w:pPr>
        <w:numPr>
          <w:ilvl w:val="0"/>
          <w:numId w:val="3"/>
        </w:numPr>
        <w:rPr>
          <w:rFonts w:ascii="Times New Roman" w:hAnsi="Times New Roman" w:cs="Times New Roman"/>
        </w:rPr>
      </w:pPr>
      <w:r w:rsidRPr="00606AE8">
        <w:rPr>
          <w:rFonts w:ascii="Times New Roman" w:hAnsi="Times New Roman" w:cs="Times New Roman"/>
        </w:rPr>
        <w:t>The geographical scope is limited to respondents reachable through online channels.</w:t>
      </w:r>
    </w:p>
    <w:p w14:paraId="045B84C5" w14:textId="77777777" w:rsidR="00D71FEE" w:rsidRPr="00D71FEE" w:rsidRDefault="00D71FEE" w:rsidP="00D71FEE">
      <w:pPr>
        <w:rPr>
          <w:rFonts w:ascii="Times New Roman" w:hAnsi="Times New Roman" w:cs="Times New Roman"/>
          <w:b/>
          <w:bCs/>
          <w:sz w:val="24"/>
          <w:szCs w:val="24"/>
        </w:rPr>
      </w:pPr>
      <w:r w:rsidRPr="00D71FEE">
        <w:rPr>
          <w:rFonts w:ascii="Times New Roman" w:hAnsi="Times New Roman" w:cs="Times New Roman"/>
          <w:b/>
          <w:bCs/>
          <w:sz w:val="24"/>
          <w:szCs w:val="24"/>
        </w:rPr>
        <w:t>Limitations</w:t>
      </w:r>
    </w:p>
    <w:p w14:paraId="46013057" w14:textId="77777777" w:rsidR="00D71FEE" w:rsidRPr="00D71FEE" w:rsidRDefault="00D71FEE" w:rsidP="00D71FEE">
      <w:pPr>
        <w:numPr>
          <w:ilvl w:val="0"/>
          <w:numId w:val="4"/>
        </w:numPr>
        <w:rPr>
          <w:rFonts w:ascii="Times New Roman" w:hAnsi="Times New Roman" w:cs="Times New Roman"/>
        </w:rPr>
      </w:pPr>
      <w:r w:rsidRPr="00D71FEE">
        <w:rPr>
          <w:rFonts w:ascii="Times New Roman" w:hAnsi="Times New Roman" w:cs="Times New Roman"/>
        </w:rPr>
        <w:t>The study is based on self-reported responses, which may involve personal bias.</w:t>
      </w:r>
    </w:p>
    <w:p w14:paraId="36A84AFA" w14:textId="77777777" w:rsidR="00D71FEE" w:rsidRPr="00D71FEE" w:rsidRDefault="00D71FEE" w:rsidP="00D71FEE">
      <w:pPr>
        <w:numPr>
          <w:ilvl w:val="0"/>
          <w:numId w:val="4"/>
        </w:numPr>
        <w:rPr>
          <w:rFonts w:ascii="Times New Roman" w:hAnsi="Times New Roman" w:cs="Times New Roman"/>
        </w:rPr>
      </w:pPr>
      <w:r w:rsidRPr="00D71FEE">
        <w:rPr>
          <w:rFonts w:ascii="Times New Roman" w:hAnsi="Times New Roman" w:cs="Times New Roman"/>
        </w:rPr>
        <w:t>The sample size is limited and may not represent the entire population of online shoppers.</w:t>
      </w:r>
    </w:p>
    <w:p w14:paraId="71513CB2" w14:textId="77777777" w:rsidR="00D71FEE" w:rsidRPr="00D71FEE" w:rsidRDefault="00D71FEE" w:rsidP="00D71FEE">
      <w:pPr>
        <w:numPr>
          <w:ilvl w:val="0"/>
          <w:numId w:val="4"/>
        </w:numPr>
        <w:rPr>
          <w:rFonts w:ascii="Times New Roman" w:hAnsi="Times New Roman" w:cs="Times New Roman"/>
        </w:rPr>
      </w:pPr>
      <w:r w:rsidRPr="00D71FEE">
        <w:rPr>
          <w:rFonts w:ascii="Times New Roman" w:hAnsi="Times New Roman" w:cs="Times New Roman"/>
        </w:rPr>
        <w:t>The study does not use internal data from e-commerce companies.</w:t>
      </w:r>
    </w:p>
    <w:p w14:paraId="54927DBC" w14:textId="77777777" w:rsidR="00D71FEE" w:rsidRPr="00D71FEE" w:rsidRDefault="00D71FEE" w:rsidP="00D71FEE">
      <w:pPr>
        <w:numPr>
          <w:ilvl w:val="0"/>
          <w:numId w:val="4"/>
        </w:numPr>
        <w:rPr>
          <w:rFonts w:ascii="Times New Roman" w:hAnsi="Times New Roman" w:cs="Times New Roman"/>
        </w:rPr>
      </w:pPr>
      <w:r w:rsidRPr="00D71FEE">
        <w:rPr>
          <w:rFonts w:ascii="Times New Roman" w:hAnsi="Times New Roman" w:cs="Times New Roman"/>
        </w:rPr>
        <w:t>Results may vary based on time, platform changes, or seasonal offers.</w:t>
      </w:r>
    </w:p>
    <w:p w14:paraId="3C6B8800" w14:textId="77777777" w:rsidR="005B7B93" w:rsidRPr="005B7B93" w:rsidRDefault="005B7B93" w:rsidP="005B7B93">
      <w:pPr>
        <w:rPr>
          <w:rFonts w:ascii="Times New Roman" w:hAnsi="Times New Roman" w:cs="Times New Roman"/>
          <w:b/>
          <w:bCs/>
          <w:sz w:val="24"/>
          <w:szCs w:val="24"/>
        </w:rPr>
      </w:pPr>
      <w:r w:rsidRPr="005B7B93">
        <w:rPr>
          <w:rFonts w:ascii="Times New Roman" w:hAnsi="Times New Roman" w:cs="Times New Roman"/>
          <w:b/>
          <w:bCs/>
          <w:sz w:val="24"/>
          <w:szCs w:val="24"/>
        </w:rPr>
        <w:t>Data Collection Method</w:t>
      </w:r>
    </w:p>
    <w:p w14:paraId="24A132BC" w14:textId="5BB863DB" w:rsidR="005B7B93" w:rsidRPr="005B7B93" w:rsidRDefault="005B7B93" w:rsidP="005B7B93">
      <w:pPr>
        <w:rPr>
          <w:rFonts w:ascii="Times New Roman" w:hAnsi="Times New Roman" w:cs="Times New Roman"/>
        </w:rPr>
      </w:pPr>
      <w:r w:rsidRPr="005B7B93">
        <w:rPr>
          <w:rFonts w:ascii="Times New Roman" w:hAnsi="Times New Roman" w:cs="Times New Roman"/>
        </w:rPr>
        <w:t>Primary data was collected using Google Forms from online shoppers.</w:t>
      </w:r>
    </w:p>
    <w:p w14:paraId="572416BC" w14:textId="77777777" w:rsidR="005B7B93" w:rsidRPr="005B7B93" w:rsidRDefault="005B7B93" w:rsidP="005B7B93">
      <w:pPr>
        <w:numPr>
          <w:ilvl w:val="0"/>
          <w:numId w:val="5"/>
        </w:numPr>
        <w:rPr>
          <w:rFonts w:ascii="Times New Roman" w:hAnsi="Times New Roman" w:cs="Times New Roman"/>
        </w:rPr>
      </w:pPr>
      <w:r w:rsidRPr="005B7B93">
        <w:rPr>
          <w:rFonts w:ascii="Times New Roman" w:hAnsi="Times New Roman" w:cs="Times New Roman"/>
        </w:rPr>
        <w:t>Structured questionnaire</w:t>
      </w:r>
    </w:p>
    <w:p w14:paraId="1E890C3B" w14:textId="77777777" w:rsidR="005B7B93" w:rsidRPr="005B7B93" w:rsidRDefault="005B7B93" w:rsidP="005B7B93">
      <w:pPr>
        <w:numPr>
          <w:ilvl w:val="0"/>
          <w:numId w:val="5"/>
        </w:numPr>
        <w:rPr>
          <w:rFonts w:ascii="Times New Roman" w:hAnsi="Times New Roman" w:cs="Times New Roman"/>
        </w:rPr>
      </w:pPr>
      <w:r w:rsidRPr="005B7B93">
        <w:rPr>
          <w:rFonts w:ascii="Times New Roman" w:hAnsi="Times New Roman" w:cs="Times New Roman"/>
        </w:rPr>
        <w:lastRenderedPageBreak/>
        <w:t>Close-ended questions</w:t>
      </w:r>
    </w:p>
    <w:p w14:paraId="3DBA1518" w14:textId="0AD77CBF" w:rsidR="00AB2BBC" w:rsidRPr="00AB2BBC" w:rsidRDefault="005B7B93" w:rsidP="00A76268">
      <w:pPr>
        <w:numPr>
          <w:ilvl w:val="0"/>
          <w:numId w:val="5"/>
        </w:numPr>
        <w:rPr>
          <w:rFonts w:ascii="Times New Roman" w:hAnsi="Times New Roman" w:cs="Times New Roman"/>
        </w:rPr>
      </w:pPr>
      <w:r w:rsidRPr="005B7B93">
        <w:rPr>
          <w:rFonts w:ascii="Times New Roman" w:hAnsi="Times New Roman" w:cs="Times New Roman"/>
        </w:rPr>
        <w:t>Likert scale questions</w:t>
      </w:r>
    </w:p>
    <w:p w14:paraId="461F7873" w14:textId="43D2D3BB" w:rsidR="00AB2BBC" w:rsidRPr="005302A8" w:rsidRDefault="00AB2BBC" w:rsidP="00AB2BBC">
      <w:pPr>
        <w:rPr>
          <w:rFonts w:ascii="Times New Roman" w:hAnsi="Times New Roman" w:cs="Times New Roman"/>
          <w:b/>
          <w:bCs/>
          <w:sz w:val="24"/>
          <w:szCs w:val="24"/>
        </w:rPr>
      </w:pPr>
      <w:r w:rsidRPr="005302A8">
        <w:rPr>
          <w:rFonts w:ascii="Times New Roman" w:hAnsi="Times New Roman" w:cs="Times New Roman"/>
          <w:b/>
          <w:bCs/>
          <w:sz w:val="24"/>
          <w:szCs w:val="24"/>
        </w:rPr>
        <w:t>Sampling Method</w:t>
      </w:r>
    </w:p>
    <w:p w14:paraId="1BCE3835" w14:textId="4C9D84E3" w:rsidR="00AB2BBC" w:rsidRPr="00E01A6B" w:rsidRDefault="00AB2BBC" w:rsidP="00AB2BBC">
      <w:pPr>
        <w:pStyle w:val="ListParagraph"/>
        <w:numPr>
          <w:ilvl w:val="0"/>
          <w:numId w:val="9"/>
        </w:numPr>
        <w:rPr>
          <w:rFonts w:ascii="Times New Roman" w:hAnsi="Times New Roman" w:cs="Times New Roman"/>
        </w:rPr>
      </w:pPr>
      <w:r w:rsidRPr="00E01A6B">
        <w:rPr>
          <w:rFonts w:ascii="Times New Roman" w:hAnsi="Times New Roman" w:cs="Times New Roman"/>
        </w:rPr>
        <w:t>Convenience sampling method was used</w:t>
      </w:r>
      <w:r w:rsidR="006518DF" w:rsidRPr="00E01A6B">
        <w:rPr>
          <w:rFonts w:ascii="Times New Roman" w:hAnsi="Times New Roman" w:cs="Times New Roman"/>
        </w:rPr>
        <w:t>.</w:t>
      </w:r>
    </w:p>
    <w:p w14:paraId="4FAD5FDB" w14:textId="5897A4E3" w:rsidR="00CF6A0E" w:rsidRPr="00E01A6B" w:rsidRDefault="00AB2BBC" w:rsidP="00AB2BBC">
      <w:pPr>
        <w:pStyle w:val="ListParagraph"/>
        <w:numPr>
          <w:ilvl w:val="0"/>
          <w:numId w:val="9"/>
        </w:numPr>
        <w:rPr>
          <w:rFonts w:ascii="Times New Roman" w:hAnsi="Times New Roman" w:cs="Times New Roman"/>
        </w:rPr>
      </w:pPr>
      <w:r w:rsidRPr="00E01A6B">
        <w:rPr>
          <w:rFonts w:ascii="Times New Roman" w:hAnsi="Times New Roman" w:cs="Times New Roman"/>
        </w:rPr>
        <w:t xml:space="preserve">Sample size </w:t>
      </w:r>
      <w:r w:rsidR="006518DF" w:rsidRPr="00E01A6B">
        <w:rPr>
          <w:rFonts w:ascii="Times New Roman" w:hAnsi="Times New Roman" w:cs="Times New Roman"/>
        </w:rPr>
        <w:t>(35 respondents).</w:t>
      </w:r>
    </w:p>
    <w:p w14:paraId="36C2B4AC" w14:textId="178E7864" w:rsidR="00AB2BBC" w:rsidRPr="005302A8" w:rsidRDefault="00AB2BBC" w:rsidP="00CF6A0E">
      <w:pPr>
        <w:rPr>
          <w:rFonts w:ascii="Times New Roman" w:hAnsi="Times New Roman" w:cs="Times New Roman"/>
          <w:sz w:val="24"/>
          <w:szCs w:val="24"/>
        </w:rPr>
      </w:pPr>
      <w:r w:rsidRPr="005302A8">
        <w:rPr>
          <w:rFonts w:ascii="Times New Roman" w:hAnsi="Times New Roman" w:cs="Times New Roman"/>
          <w:b/>
          <w:bCs/>
          <w:sz w:val="24"/>
          <w:szCs w:val="24"/>
        </w:rPr>
        <w:t>Tools &amp; Techniques Used</w:t>
      </w:r>
    </w:p>
    <w:p w14:paraId="3DD2B3C1" w14:textId="77777777" w:rsidR="00AB2BBC" w:rsidRPr="00AB2BBC" w:rsidRDefault="00AB2BBC" w:rsidP="00AB2BBC">
      <w:pPr>
        <w:numPr>
          <w:ilvl w:val="0"/>
          <w:numId w:val="8"/>
        </w:numPr>
        <w:rPr>
          <w:rFonts w:ascii="Times New Roman" w:hAnsi="Times New Roman" w:cs="Times New Roman"/>
        </w:rPr>
      </w:pPr>
      <w:r w:rsidRPr="00AB2BBC">
        <w:rPr>
          <w:rFonts w:ascii="Times New Roman" w:hAnsi="Times New Roman" w:cs="Times New Roman"/>
        </w:rPr>
        <w:t>SQL → Data storage &amp; query extraction</w:t>
      </w:r>
    </w:p>
    <w:p w14:paraId="5746D74B" w14:textId="77777777" w:rsidR="00AB2BBC" w:rsidRPr="00AB2BBC" w:rsidRDefault="00AB2BBC" w:rsidP="00AB2BBC">
      <w:pPr>
        <w:numPr>
          <w:ilvl w:val="0"/>
          <w:numId w:val="8"/>
        </w:numPr>
        <w:rPr>
          <w:rFonts w:ascii="Times New Roman" w:hAnsi="Times New Roman" w:cs="Times New Roman"/>
        </w:rPr>
      </w:pPr>
      <w:r w:rsidRPr="00AB2BBC">
        <w:rPr>
          <w:rFonts w:ascii="Times New Roman" w:hAnsi="Times New Roman" w:cs="Times New Roman"/>
        </w:rPr>
        <w:t>Excel → Data cleaning &amp; preprocessing</w:t>
      </w:r>
    </w:p>
    <w:p w14:paraId="53BE2C77" w14:textId="77777777" w:rsidR="00AB2BBC" w:rsidRPr="00AB2BBC" w:rsidRDefault="00AB2BBC" w:rsidP="00AB2BBC">
      <w:pPr>
        <w:numPr>
          <w:ilvl w:val="0"/>
          <w:numId w:val="8"/>
        </w:numPr>
        <w:rPr>
          <w:rFonts w:ascii="Times New Roman" w:hAnsi="Times New Roman" w:cs="Times New Roman"/>
        </w:rPr>
      </w:pPr>
      <w:r w:rsidRPr="00AB2BBC">
        <w:rPr>
          <w:rFonts w:ascii="Times New Roman" w:hAnsi="Times New Roman" w:cs="Times New Roman"/>
        </w:rPr>
        <w:t>Power BI → Data visualization &amp; dashboard creation</w:t>
      </w:r>
    </w:p>
    <w:p w14:paraId="41BCB15D" w14:textId="77777777" w:rsidR="00AB2BBC" w:rsidRPr="00E01A6B" w:rsidRDefault="00AB2BBC" w:rsidP="00AB2BBC">
      <w:pPr>
        <w:numPr>
          <w:ilvl w:val="0"/>
          <w:numId w:val="8"/>
        </w:numPr>
        <w:rPr>
          <w:rFonts w:ascii="Times New Roman" w:hAnsi="Times New Roman" w:cs="Times New Roman"/>
        </w:rPr>
      </w:pPr>
      <w:r w:rsidRPr="00AB2BBC">
        <w:rPr>
          <w:rFonts w:ascii="Times New Roman" w:hAnsi="Times New Roman" w:cs="Times New Roman"/>
        </w:rPr>
        <w:t>DAX → KPI calculation</w:t>
      </w:r>
    </w:p>
    <w:p w14:paraId="43A31D40" w14:textId="5094D3D2" w:rsidR="00BD375D" w:rsidRPr="00AB2BBC" w:rsidRDefault="005302A8" w:rsidP="00BD375D">
      <w:pPr>
        <w:rPr>
          <w:rFonts w:ascii="Times New Roman" w:hAnsi="Times New Roman" w:cs="Times New Roman"/>
          <w:b/>
          <w:bCs/>
          <w:sz w:val="24"/>
          <w:szCs w:val="24"/>
        </w:rPr>
      </w:pPr>
      <w:r w:rsidRPr="005302A8">
        <w:rPr>
          <w:rFonts w:ascii="Times New Roman" w:hAnsi="Times New Roman" w:cs="Times New Roman"/>
          <w:b/>
          <w:bCs/>
          <w:sz w:val="24"/>
          <w:szCs w:val="24"/>
        </w:rPr>
        <w:t>Findings</w:t>
      </w:r>
    </w:p>
    <w:p w14:paraId="735F18EA" w14:textId="77777777" w:rsidR="004D705D" w:rsidRPr="00E01A6B" w:rsidRDefault="004D705D" w:rsidP="005C1441">
      <w:pPr>
        <w:pStyle w:val="ListParagraph"/>
        <w:numPr>
          <w:ilvl w:val="0"/>
          <w:numId w:val="19"/>
        </w:numPr>
        <w:rPr>
          <w:rFonts w:ascii="Times New Roman" w:hAnsi="Times New Roman" w:cs="Times New Roman"/>
          <w:b/>
          <w:bCs/>
        </w:rPr>
      </w:pPr>
      <w:r w:rsidRPr="00E01A6B">
        <w:rPr>
          <w:rFonts w:ascii="Times New Roman" w:hAnsi="Times New Roman" w:cs="Times New Roman"/>
          <w:b/>
          <w:bCs/>
        </w:rPr>
        <w:t>Cart Abandonment Level</w:t>
      </w:r>
    </w:p>
    <w:p w14:paraId="3C6EED3A" w14:textId="77777777" w:rsidR="00BB780B" w:rsidRPr="00E01A6B" w:rsidRDefault="00BB780B" w:rsidP="00BB780B">
      <w:pPr>
        <w:pStyle w:val="ListParagraph"/>
        <w:ind w:left="360"/>
        <w:rPr>
          <w:rFonts w:ascii="Times New Roman" w:hAnsi="Times New Roman" w:cs="Times New Roman"/>
          <w:b/>
          <w:bCs/>
        </w:rPr>
      </w:pPr>
    </w:p>
    <w:p w14:paraId="68712E73" w14:textId="77777777" w:rsidR="0063687C" w:rsidRPr="00E01A6B" w:rsidRDefault="004D705D" w:rsidP="004D705D">
      <w:pPr>
        <w:pStyle w:val="ListParagraph"/>
        <w:numPr>
          <w:ilvl w:val="0"/>
          <w:numId w:val="13"/>
        </w:numPr>
        <w:rPr>
          <w:rFonts w:ascii="Times New Roman" w:hAnsi="Times New Roman" w:cs="Times New Roman"/>
        </w:rPr>
      </w:pPr>
      <w:r w:rsidRPr="00E01A6B">
        <w:rPr>
          <w:rFonts w:ascii="Times New Roman" w:hAnsi="Times New Roman" w:cs="Times New Roman"/>
        </w:rPr>
        <w:t xml:space="preserve">Out of 35 respondents, </w:t>
      </w:r>
      <w:r w:rsidRPr="00E01A6B">
        <w:rPr>
          <w:rFonts w:ascii="Times New Roman" w:hAnsi="Times New Roman" w:cs="Times New Roman"/>
          <w:b/>
          <w:bCs/>
        </w:rPr>
        <w:t>22 respondents (62.86%)</w:t>
      </w:r>
      <w:r w:rsidRPr="00E01A6B">
        <w:rPr>
          <w:rFonts w:ascii="Times New Roman" w:hAnsi="Times New Roman" w:cs="Times New Roman"/>
        </w:rPr>
        <w:t xml:space="preserve"> reported that they have added products to cart but did not complete the purchase.</w:t>
      </w:r>
    </w:p>
    <w:p w14:paraId="365B9480" w14:textId="202235B7" w:rsidR="009D3BDF" w:rsidRPr="00E01A6B" w:rsidRDefault="004D705D" w:rsidP="009D3BDF">
      <w:pPr>
        <w:pStyle w:val="ListParagraph"/>
        <w:numPr>
          <w:ilvl w:val="0"/>
          <w:numId w:val="13"/>
        </w:numPr>
        <w:rPr>
          <w:rFonts w:ascii="Times New Roman" w:hAnsi="Times New Roman" w:cs="Times New Roman"/>
        </w:rPr>
      </w:pPr>
      <w:r w:rsidRPr="00E01A6B">
        <w:rPr>
          <w:rFonts w:ascii="Times New Roman" w:hAnsi="Times New Roman" w:cs="Times New Roman"/>
        </w:rPr>
        <w:t>This indicates that cart abandonment is a significant issue among online shoppers in the sample.</w:t>
      </w:r>
    </w:p>
    <w:p w14:paraId="7774C4FB" w14:textId="77777777" w:rsidR="009D3BDF" w:rsidRPr="00E01A6B" w:rsidRDefault="009D3BDF" w:rsidP="009D3BDF">
      <w:pPr>
        <w:pStyle w:val="ListParagraph"/>
        <w:rPr>
          <w:rFonts w:ascii="Times New Roman" w:hAnsi="Times New Roman" w:cs="Times New Roman"/>
        </w:rPr>
      </w:pPr>
    </w:p>
    <w:p w14:paraId="4A73663C" w14:textId="0EEAFEE7" w:rsidR="004D705D" w:rsidRPr="00E01A6B" w:rsidRDefault="004D705D" w:rsidP="005C1441">
      <w:pPr>
        <w:pStyle w:val="ListParagraph"/>
        <w:numPr>
          <w:ilvl w:val="0"/>
          <w:numId w:val="19"/>
        </w:numPr>
        <w:rPr>
          <w:rFonts w:ascii="Times New Roman" w:hAnsi="Times New Roman" w:cs="Times New Roman"/>
        </w:rPr>
      </w:pPr>
      <w:r w:rsidRPr="00E01A6B">
        <w:rPr>
          <w:rFonts w:ascii="Times New Roman" w:hAnsi="Times New Roman" w:cs="Times New Roman"/>
          <w:b/>
          <w:bCs/>
        </w:rPr>
        <w:t>Main Reasons for Cart Abandonment</w:t>
      </w:r>
    </w:p>
    <w:p w14:paraId="4F021C47" w14:textId="77777777" w:rsidR="003F422B" w:rsidRPr="00E01A6B" w:rsidRDefault="003F422B" w:rsidP="003F422B">
      <w:pPr>
        <w:pStyle w:val="ListParagraph"/>
        <w:ind w:left="360"/>
        <w:rPr>
          <w:rFonts w:ascii="Times New Roman" w:hAnsi="Times New Roman" w:cs="Times New Roman"/>
        </w:rPr>
      </w:pPr>
    </w:p>
    <w:p w14:paraId="0CED4EC4" w14:textId="20B4FA38" w:rsidR="003F422B" w:rsidRPr="00E01A6B" w:rsidRDefault="004D705D" w:rsidP="003F422B">
      <w:pPr>
        <w:pStyle w:val="ListParagraph"/>
        <w:numPr>
          <w:ilvl w:val="0"/>
          <w:numId w:val="14"/>
        </w:numPr>
        <w:rPr>
          <w:rFonts w:ascii="Times New Roman" w:hAnsi="Times New Roman" w:cs="Times New Roman"/>
        </w:rPr>
      </w:pPr>
      <w:r w:rsidRPr="00E01A6B">
        <w:rPr>
          <w:rFonts w:ascii="Times New Roman" w:hAnsi="Times New Roman" w:cs="Times New Roman"/>
        </w:rPr>
        <w:t>Just browsing / not ready to buy – 1</w:t>
      </w:r>
      <w:r w:rsidR="006C5B26" w:rsidRPr="00E01A6B">
        <w:rPr>
          <w:rFonts w:ascii="Times New Roman" w:hAnsi="Times New Roman" w:cs="Times New Roman"/>
        </w:rPr>
        <w:t>3</w:t>
      </w:r>
      <w:r w:rsidRPr="00E01A6B">
        <w:rPr>
          <w:rFonts w:ascii="Times New Roman" w:hAnsi="Times New Roman" w:cs="Times New Roman"/>
        </w:rPr>
        <w:t xml:space="preserve"> respondents</w:t>
      </w:r>
    </w:p>
    <w:p w14:paraId="1D0FCD35" w14:textId="77CA3592" w:rsidR="003F422B" w:rsidRPr="00E01A6B" w:rsidRDefault="004D705D" w:rsidP="003F422B">
      <w:pPr>
        <w:pStyle w:val="ListParagraph"/>
        <w:numPr>
          <w:ilvl w:val="0"/>
          <w:numId w:val="14"/>
        </w:numPr>
        <w:rPr>
          <w:rFonts w:ascii="Times New Roman" w:hAnsi="Times New Roman" w:cs="Times New Roman"/>
        </w:rPr>
      </w:pPr>
      <w:r w:rsidRPr="00E01A6B">
        <w:rPr>
          <w:rFonts w:ascii="Times New Roman" w:hAnsi="Times New Roman" w:cs="Times New Roman"/>
        </w:rPr>
        <w:t xml:space="preserve">Product price too high – </w:t>
      </w:r>
      <w:r w:rsidR="000E7524" w:rsidRPr="00E01A6B">
        <w:rPr>
          <w:rFonts w:ascii="Times New Roman" w:hAnsi="Times New Roman" w:cs="Times New Roman"/>
        </w:rPr>
        <w:t>7</w:t>
      </w:r>
      <w:r w:rsidRPr="00E01A6B">
        <w:rPr>
          <w:rFonts w:ascii="Times New Roman" w:hAnsi="Times New Roman" w:cs="Times New Roman"/>
        </w:rPr>
        <w:t xml:space="preserve"> respondents</w:t>
      </w:r>
    </w:p>
    <w:p w14:paraId="13AF227D" w14:textId="2A0ED4E2" w:rsidR="003F422B" w:rsidRPr="00E01A6B" w:rsidRDefault="004D705D" w:rsidP="003F422B">
      <w:pPr>
        <w:pStyle w:val="ListParagraph"/>
        <w:numPr>
          <w:ilvl w:val="0"/>
          <w:numId w:val="14"/>
        </w:numPr>
        <w:rPr>
          <w:rFonts w:ascii="Times New Roman" w:hAnsi="Times New Roman" w:cs="Times New Roman"/>
        </w:rPr>
      </w:pPr>
      <w:r w:rsidRPr="00E01A6B">
        <w:rPr>
          <w:rFonts w:ascii="Times New Roman" w:hAnsi="Times New Roman" w:cs="Times New Roman"/>
        </w:rPr>
        <w:t xml:space="preserve">Trust or security concerns – </w:t>
      </w:r>
      <w:r w:rsidR="00816946" w:rsidRPr="00E01A6B">
        <w:rPr>
          <w:rFonts w:ascii="Times New Roman" w:hAnsi="Times New Roman" w:cs="Times New Roman"/>
        </w:rPr>
        <w:t xml:space="preserve">6 </w:t>
      </w:r>
      <w:r w:rsidRPr="00E01A6B">
        <w:rPr>
          <w:rFonts w:ascii="Times New Roman" w:hAnsi="Times New Roman" w:cs="Times New Roman"/>
        </w:rPr>
        <w:t>respondents</w:t>
      </w:r>
    </w:p>
    <w:p w14:paraId="321E294F" w14:textId="49B79DAC" w:rsidR="003F422B" w:rsidRPr="00E01A6B" w:rsidRDefault="004D705D" w:rsidP="003F422B">
      <w:pPr>
        <w:pStyle w:val="ListParagraph"/>
        <w:numPr>
          <w:ilvl w:val="0"/>
          <w:numId w:val="14"/>
        </w:numPr>
        <w:rPr>
          <w:rFonts w:ascii="Times New Roman" w:hAnsi="Times New Roman" w:cs="Times New Roman"/>
        </w:rPr>
      </w:pPr>
      <w:r w:rsidRPr="00E01A6B">
        <w:rPr>
          <w:rFonts w:ascii="Times New Roman" w:hAnsi="Times New Roman" w:cs="Times New Roman"/>
        </w:rPr>
        <w:t xml:space="preserve">High delivery charges – </w:t>
      </w:r>
      <w:r w:rsidR="003E682C" w:rsidRPr="00E01A6B">
        <w:rPr>
          <w:rFonts w:ascii="Times New Roman" w:hAnsi="Times New Roman" w:cs="Times New Roman"/>
        </w:rPr>
        <w:t>3</w:t>
      </w:r>
      <w:r w:rsidRPr="00E01A6B">
        <w:rPr>
          <w:rFonts w:ascii="Times New Roman" w:hAnsi="Times New Roman" w:cs="Times New Roman"/>
        </w:rPr>
        <w:t xml:space="preserve"> respondent</w:t>
      </w:r>
      <w:r w:rsidR="00AA5FF8" w:rsidRPr="00E01A6B">
        <w:rPr>
          <w:rFonts w:ascii="Times New Roman" w:hAnsi="Times New Roman" w:cs="Times New Roman"/>
        </w:rPr>
        <w:t>s</w:t>
      </w:r>
    </w:p>
    <w:p w14:paraId="2930B7C8" w14:textId="2428AEDF" w:rsidR="004D705D" w:rsidRPr="00E01A6B" w:rsidRDefault="004D705D" w:rsidP="003F422B">
      <w:pPr>
        <w:pStyle w:val="ListParagraph"/>
        <w:numPr>
          <w:ilvl w:val="0"/>
          <w:numId w:val="14"/>
        </w:numPr>
        <w:rPr>
          <w:rFonts w:ascii="Times New Roman" w:hAnsi="Times New Roman" w:cs="Times New Roman"/>
        </w:rPr>
      </w:pPr>
      <w:r w:rsidRPr="00E01A6B">
        <w:rPr>
          <w:rFonts w:ascii="Times New Roman" w:hAnsi="Times New Roman" w:cs="Times New Roman"/>
        </w:rPr>
        <w:t xml:space="preserve">Payment failure – </w:t>
      </w:r>
      <w:r w:rsidR="00AA5FF8" w:rsidRPr="00E01A6B">
        <w:rPr>
          <w:rFonts w:ascii="Times New Roman" w:hAnsi="Times New Roman" w:cs="Times New Roman"/>
        </w:rPr>
        <w:t xml:space="preserve">6 </w:t>
      </w:r>
      <w:r w:rsidRPr="00E01A6B">
        <w:rPr>
          <w:rFonts w:ascii="Times New Roman" w:hAnsi="Times New Roman" w:cs="Times New Roman"/>
        </w:rPr>
        <w:t>respondent</w:t>
      </w:r>
      <w:r w:rsidR="00AA5FF8" w:rsidRPr="00E01A6B">
        <w:rPr>
          <w:rFonts w:ascii="Times New Roman" w:hAnsi="Times New Roman" w:cs="Times New Roman"/>
        </w:rPr>
        <w:t>s</w:t>
      </w:r>
    </w:p>
    <w:p w14:paraId="1D88275C" w14:textId="57AFD0D2" w:rsidR="005123BE" w:rsidRPr="00E01A6B" w:rsidRDefault="004D705D" w:rsidP="005C3655">
      <w:pPr>
        <w:rPr>
          <w:rFonts w:ascii="Times New Roman" w:hAnsi="Times New Roman" w:cs="Times New Roman"/>
        </w:rPr>
      </w:pPr>
      <w:r w:rsidRPr="004D705D">
        <w:rPr>
          <w:rFonts w:ascii="Times New Roman" w:hAnsi="Times New Roman" w:cs="Times New Roman"/>
        </w:rPr>
        <w:t xml:space="preserve">The most common reason is </w:t>
      </w:r>
      <w:r w:rsidRPr="004D705D">
        <w:rPr>
          <w:rFonts w:ascii="Times New Roman" w:hAnsi="Times New Roman" w:cs="Times New Roman"/>
          <w:b/>
          <w:bCs/>
        </w:rPr>
        <w:t xml:space="preserve">casual browsing </w:t>
      </w:r>
      <w:r w:rsidR="005479A1" w:rsidRPr="00E01A6B">
        <w:rPr>
          <w:rFonts w:ascii="Times New Roman" w:hAnsi="Times New Roman" w:cs="Times New Roman"/>
          <w:b/>
          <w:bCs/>
        </w:rPr>
        <w:t>behaviour</w:t>
      </w:r>
      <w:r w:rsidRPr="004D705D">
        <w:rPr>
          <w:rFonts w:ascii="Times New Roman" w:hAnsi="Times New Roman" w:cs="Times New Roman"/>
        </w:rPr>
        <w:t>, followed by pricing concerns.</w:t>
      </w:r>
    </w:p>
    <w:p w14:paraId="6B378163" w14:textId="77777777" w:rsidR="005C3655" w:rsidRPr="00E01A6B" w:rsidRDefault="005C3655" w:rsidP="005123BE">
      <w:pPr>
        <w:rPr>
          <w:rFonts w:ascii="Times New Roman" w:hAnsi="Times New Roman" w:cs="Times New Roman"/>
          <w:b/>
          <w:bCs/>
        </w:rPr>
      </w:pPr>
    </w:p>
    <w:p w14:paraId="275EAD4D" w14:textId="2CFC6EE8" w:rsidR="004D705D" w:rsidRPr="00E01A6B" w:rsidRDefault="004D705D" w:rsidP="005C1441">
      <w:pPr>
        <w:pStyle w:val="ListParagraph"/>
        <w:numPr>
          <w:ilvl w:val="0"/>
          <w:numId w:val="19"/>
        </w:numPr>
        <w:rPr>
          <w:rFonts w:ascii="Times New Roman" w:hAnsi="Times New Roman" w:cs="Times New Roman"/>
        </w:rPr>
      </w:pPr>
      <w:r w:rsidRPr="00E01A6B">
        <w:rPr>
          <w:rFonts w:ascii="Times New Roman" w:hAnsi="Times New Roman" w:cs="Times New Roman"/>
          <w:b/>
          <w:bCs/>
        </w:rPr>
        <w:t>Impact of Additional Charges</w:t>
      </w:r>
    </w:p>
    <w:p w14:paraId="3581AE4C" w14:textId="77777777" w:rsidR="005479A1" w:rsidRPr="00E01A6B" w:rsidRDefault="005479A1" w:rsidP="005479A1">
      <w:pPr>
        <w:pStyle w:val="ListParagraph"/>
        <w:ind w:left="360"/>
        <w:rPr>
          <w:rFonts w:ascii="Times New Roman" w:hAnsi="Times New Roman" w:cs="Times New Roman"/>
        </w:rPr>
      </w:pPr>
    </w:p>
    <w:p w14:paraId="762B2941" w14:textId="77777777" w:rsidR="004D705D" w:rsidRPr="00E01A6B" w:rsidRDefault="004D705D" w:rsidP="005479A1">
      <w:pPr>
        <w:pStyle w:val="ListParagraph"/>
        <w:numPr>
          <w:ilvl w:val="0"/>
          <w:numId w:val="15"/>
        </w:numPr>
        <w:rPr>
          <w:rFonts w:ascii="Times New Roman" w:hAnsi="Times New Roman" w:cs="Times New Roman"/>
        </w:rPr>
      </w:pPr>
      <w:r w:rsidRPr="00E01A6B">
        <w:rPr>
          <w:rFonts w:ascii="Times New Roman" w:hAnsi="Times New Roman" w:cs="Times New Roman"/>
          <w:b/>
          <w:bCs/>
        </w:rPr>
        <w:t>74.29% of respondents</w:t>
      </w:r>
      <w:r w:rsidRPr="00E01A6B">
        <w:rPr>
          <w:rFonts w:ascii="Times New Roman" w:hAnsi="Times New Roman" w:cs="Times New Roman"/>
        </w:rPr>
        <w:t xml:space="preserve"> stated that additional charges (delivery/taxes) affected their purchase decision.</w:t>
      </w:r>
    </w:p>
    <w:p w14:paraId="5A056F56" w14:textId="77777777" w:rsidR="00E05B8F" w:rsidRPr="00E01A6B" w:rsidRDefault="004D705D" w:rsidP="004D705D">
      <w:pPr>
        <w:pStyle w:val="ListParagraph"/>
        <w:numPr>
          <w:ilvl w:val="0"/>
          <w:numId w:val="15"/>
        </w:numPr>
        <w:rPr>
          <w:rFonts w:ascii="Times New Roman" w:hAnsi="Times New Roman" w:cs="Times New Roman"/>
        </w:rPr>
      </w:pPr>
      <w:r w:rsidRPr="00E01A6B">
        <w:rPr>
          <w:rFonts w:ascii="Times New Roman" w:hAnsi="Times New Roman" w:cs="Times New Roman"/>
        </w:rPr>
        <w:t xml:space="preserve">This suggests that hidden or extra costs significantly influence abandonment </w:t>
      </w:r>
      <w:r w:rsidR="005479A1" w:rsidRPr="00E01A6B">
        <w:rPr>
          <w:rFonts w:ascii="Times New Roman" w:hAnsi="Times New Roman" w:cs="Times New Roman"/>
        </w:rPr>
        <w:t>behaviour</w:t>
      </w:r>
    </w:p>
    <w:p w14:paraId="49697362" w14:textId="77777777" w:rsidR="00E05B8F" w:rsidRPr="00E01A6B" w:rsidRDefault="00E05B8F" w:rsidP="00E05B8F">
      <w:pPr>
        <w:pStyle w:val="ListParagraph"/>
        <w:rPr>
          <w:rFonts w:ascii="Times New Roman" w:hAnsi="Times New Roman" w:cs="Times New Roman"/>
        </w:rPr>
      </w:pPr>
    </w:p>
    <w:p w14:paraId="554B6108" w14:textId="77777777" w:rsidR="00515E96" w:rsidRPr="00E01A6B" w:rsidRDefault="00515E96" w:rsidP="00E05B8F">
      <w:pPr>
        <w:pStyle w:val="ListParagraph"/>
        <w:numPr>
          <w:ilvl w:val="0"/>
          <w:numId w:val="17"/>
        </w:numPr>
        <w:rPr>
          <w:rFonts w:ascii="Times New Roman" w:hAnsi="Times New Roman" w:cs="Times New Roman"/>
          <w:b/>
          <w:bCs/>
          <w:vanish/>
        </w:rPr>
      </w:pPr>
    </w:p>
    <w:p w14:paraId="02D51631" w14:textId="77777777" w:rsidR="00515E96" w:rsidRPr="00E01A6B" w:rsidRDefault="00515E96" w:rsidP="00E05B8F">
      <w:pPr>
        <w:pStyle w:val="ListParagraph"/>
        <w:numPr>
          <w:ilvl w:val="0"/>
          <w:numId w:val="17"/>
        </w:numPr>
        <w:rPr>
          <w:rFonts w:ascii="Times New Roman" w:hAnsi="Times New Roman" w:cs="Times New Roman"/>
          <w:b/>
          <w:bCs/>
          <w:vanish/>
        </w:rPr>
      </w:pPr>
    </w:p>
    <w:p w14:paraId="601A9421" w14:textId="77777777" w:rsidR="00515E96" w:rsidRPr="00E01A6B" w:rsidRDefault="00515E96" w:rsidP="00E05B8F">
      <w:pPr>
        <w:pStyle w:val="ListParagraph"/>
        <w:numPr>
          <w:ilvl w:val="0"/>
          <w:numId w:val="17"/>
        </w:numPr>
        <w:rPr>
          <w:rFonts w:ascii="Times New Roman" w:hAnsi="Times New Roman" w:cs="Times New Roman"/>
          <w:b/>
          <w:bCs/>
          <w:vanish/>
        </w:rPr>
      </w:pPr>
    </w:p>
    <w:p w14:paraId="6F2D06AF" w14:textId="43C10CF3" w:rsidR="004D705D" w:rsidRPr="00E01A6B" w:rsidRDefault="004D705D" w:rsidP="005C1441">
      <w:pPr>
        <w:pStyle w:val="ListParagraph"/>
        <w:numPr>
          <w:ilvl w:val="0"/>
          <w:numId w:val="17"/>
        </w:numPr>
        <w:rPr>
          <w:rFonts w:ascii="Times New Roman" w:hAnsi="Times New Roman" w:cs="Times New Roman"/>
        </w:rPr>
      </w:pPr>
      <w:r w:rsidRPr="00E01A6B">
        <w:rPr>
          <w:rFonts w:ascii="Times New Roman" w:hAnsi="Times New Roman" w:cs="Times New Roman"/>
          <w:b/>
          <w:bCs/>
        </w:rPr>
        <w:t>Payment Issues</w:t>
      </w:r>
    </w:p>
    <w:p w14:paraId="362EAD65" w14:textId="77777777" w:rsidR="005C1441" w:rsidRPr="00E01A6B" w:rsidRDefault="005C1441" w:rsidP="005C1441">
      <w:pPr>
        <w:pStyle w:val="ListParagraph"/>
        <w:rPr>
          <w:rFonts w:ascii="Times New Roman" w:hAnsi="Times New Roman" w:cs="Times New Roman"/>
        </w:rPr>
      </w:pPr>
    </w:p>
    <w:p w14:paraId="2D665AF7" w14:textId="77777777" w:rsidR="004D705D" w:rsidRPr="00E01A6B" w:rsidRDefault="004D705D" w:rsidP="005C1441">
      <w:pPr>
        <w:pStyle w:val="ListParagraph"/>
        <w:numPr>
          <w:ilvl w:val="0"/>
          <w:numId w:val="20"/>
        </w:numPr>
        <w:rPr>
          <w:rFonts w:ascii="Times New Roman" w:hAnsi="Times New Roman" w:cs="Times New Roman"/>
        </w:rPr>
      </w:pPr>
      <w:r w:rsidRPr="00E01A6B">
        <w:rPr>
          <w:rFonts w:ascii="Times New Roman" w:hAnsi="Times New Roman" w:cs="Times New Roman"/>
        </w:rPr>
        <w:t xml:space="preserve">Only </w:t>
      </w:r>
      <w:r w:rsidRPr="00E01A6B">
        <w:rPr>
          <w:rFonts w:ascii="Times New Roman" w:hAnsi="Times New Roman" w:cs="Times New Roman"/>
          <w:b/>
          <w:bCs/>
        </w:rPr>
        <w:t>20% of respondents</w:t>
      </w:r>
      <w:r w:rsidRPr="00E01A6B">
        <w:rPr>
          <w:rFonts w:ascii="Times New Roman" w:hAnsi="Times New Roman" w:cs="Times New Roman"/>
        </w:rPr>
        <w:t xml:space="preserve"> reported facing payment-related issues.</w:t>
      </w:r>
    </w:p>
    <w:p w14:paraId="0AD83438" w14:textId="77777777" w:rsidR="00074DA4" w:rsidRPr="00E01A6B" w:rsidRDefault="004D705D" w:rsidP="004D705D">
      <w:pPr>
        <w:pStyle w:val="ListParagraph"/>
        <w:numPr>
          <w:ilvl w:val="0"/>
          <w:numId w:val="20"/>
        </w:numPr>
        <w:rPr>
          <w:rFonts w:ascii="Times New Roman" w:hAnsi="Times New Roman" w:cs="Times New Roman"/>
        </w:rPr>
      </w:pPr>
      <w:r w:rsidRPr="00E01A6B">
        <w:rPr>
          <w:rFonts w:ascii="Times New Roman" w:hAnsi="Times New Roman" w:cs="Times New Roman"/>
        </w:rPr>
        <w:t>This indicates that payment failure is not the primary driver of abandonment in this dataset.</w:t>
      </w:r>
    </w:p>
    <w:p w14:paraId="2A5C7618" w14:textId="77777777" w:rsidR="00074DA4" w:rsidRPr="00E01A6B" w:rsidRDefault="00074DA4" w:rsidP="00074DA4">
      <w:pPr>
        <w:pStyle w:val="ListParagraph"/>
        <w:rPr>
          <w:rFonts w:ascii="Times New Roman" w:hAnsi="Times New Roman" w:cs="Times New Roman"/>
        </w:rPr>
      </w:pPr>
    </w:p>
    <w:p w14:paraId="634C27D0" w14:textId="6118AE01" w:rsidR="004D705D" w:rsidRPr="00E01A6B" w:rsidRDefault="004D705D" w:rsidP="00074DA4">
      <w:pPr>
        <w:pStyle w:val="ListParagraph"/>
        <w:numPr>
          <w:ilvl w:val="0"/>
          <w:numId w:val="17"/>
        </w:numPr>
        <w:rPr>
          <w:rFonts w:ascii="Times New Roman" w:hAnsi="Times New Roman" w:cs="Times New Roman"/>
        </w:rPr>
      </w:pPr>
      <w:r w:rsidRPr="00E01A6B">
        <w:rPr>
          <w:rFonts w:ascii="Times New Roman" w:hAnsi="Times New Roman" w:cs="Times New Roman"/>
          <w:b/>
          <w:bCs/>
        </w:rPr>
        <w:t>Influence of Discounts</w:t>
      </w:r>
    </w:p>
    <w:p w14:paraId="266868D3" w14:textId="77777777" w:rsidR="003A634A" w:rsidRPr="00E01A6B" w:rsidRDefault="003A634A" w:rsidP="003A634A">
      <w:pPr>
        <w:pStyle w:val="ListParagraph"/>
        <w:rPr>
          <w:rFonts w:ascii="Times New Roman" w:hAnsi="Times New Roman" w:cs="Times New Roman"/>
        </w:rPr>
      </w:pPr>
    </w:p>
    <w:p w14:paraId="7BA03D10" w14:textId="77777777" w:rsidR="004D705D" w:rsidRPr="00E01A6B" w:rsidRDefault="004D705D" w:rsidP="003A634A">
      <w:pPr>
        <w:pStyle w:val="ListParagraph"/>
        <w:numPr>
          <w:ilvl w:val="0"/>
          <w:numId w:val="21"/>
        </w:numPr>
        <w:rPr>
          <w:rFonts w:ascii="Times New Roman" w:hAnsi="Times New Roman" w:cs="Times New Roman"/>
        </w:rPr>
      </w:pPr>
      <w:r w:rsidRPr="00E01A6B">
        <w:rPr>
          <w:rFonts w:ascii="Times New Roman" w:hAnsi="Times New Roman" w:cs="Times New Roman"/>
          <w:b/>
          <w:bCs/>
        </w:rPr>
        <w:t>68.57% of respondents</w:t>
      </w:r>
      <w:r w:rsidRPr="00E01A6B">
        <w:rPr>
          <w:rFonts w:ascii="Times New Roman" w:hAnsi="Times New Roman" w:cs="Times New Roman"/>
        </w:rPr>
        <w:t xml:space="preserve"> agreed that better discounts would encourage them to complete the purchase.</w:t>
      </w:r>
    </w:p>
    <w:p w14:paraId="5F3EEF17" w14:textId="7927A2F2" w:rsidR="003A634A" w:rsidRPr="00E01A6B" w:rsidRDefault="004D705D" w:rsidP="003A634A">
      <w:pPr>
        <w:pStyle w:val="ListParagraph"/>
        <w:numPr>
          <w:ilvl w:val="0"/>
          <w:numId w:val="21"/>
        </w:numPr>
        <w:rPr>
          <w:rFonts w:ascii="Times New Roman" w:hAnsi="Times New Roman" w:cs="Times New Roman"/>
        </w:rPr>
      </w:pPr>
      <w:r w:rsidRPr="00E01A6B">
        <w:rPr>
          <w:rFonts w:ascii="Times New Roman" w:hAnsi="Times New Roman" w:cs="Times New Roman"/>
        </w:rPr>
        <w:t>This shows price sensitivity among users.</w:t>
      </w:r>
    </w:p>
    <w:p w14:paraId="10CAEDB5" w14:textId="77777777" w:rsidR="00F83AF7" w:rsidRPr="00E01A6B" w:rsidRDefault="00F83AF7" w:rsidP="00F83AF7">
      <w:pPr>
        <w:pStyle w:val="ListParagraph"/>
        <w:rPr>
          <w:rFonts w:ascii="Times New Roman" w:hAnsi="Times New Roman" w:cs="Times New Roman"/>
        </w:rPr>
      </w:pPr>
    </w:p>
    <w:p w14:paraId="4C6777C0" w14:textId="4D1E7269" w:rsidR="004D705D" w:rsidRPr="00E01A6B" w:rsidRDefault="004D705D" w:rsidP="003A634A">
      <w:pPr>
        <w:pStyle w:val="ListParagraph"/>
        <w:numPr>
          <w:ilvl w:val="0"/>
          <w:numId w:val="17"/>
        </w:numPr>
        <w:rPr>
          <w:rFonts w:ascii="Times New Roman" w:hAnsi="Times New Roman" w:cs="Times New Roman"/>
          <w:b/>
          <w:bCs/>
        </w:rPr>
      </w:pPr>
      <w:r w:rsidRPr="00E01A6B">
        <w:rPr>
          <w:rFonts w:ascii="Times New Roman" w:hAnsi="Times New Roman" w:cs="Times New Roman"/>
          <w:b/>
          <w:bCs/>
        </w:rPr>
        <w:t>Checkout Experience Impact</w:t>
      </w:r>
    </w:p>
    <w:p w14:paraId="4FDC6C64" w14:textId="77777777" w:rsidR="00F83AF7" w:rsidRPr="00E01A6B" w:rsidRDefault="00F83AF7" w:rsidP="00F83AF7">
      <w:pPr>
        <w:pStyle w:val="ListParagraph"/>
        <w:rPr>
          <w:rFonts w:ascii="Times New Roman" w:hAnsi="Times New Roman" w:cs="Times New Roman"/>
          <w:b/>
          <w:bCs/>
        </w:rPr>
      </w:pPr>
    </w:p>
    <w:p w14:paraId="3869DB0A" w14:textId="77777777" w:rsidR="004D705D" w:rsidRPr="00E01A6B" w:rsidRDefault="004D705D" w:rsidP="00F83AF7">
      <w:pPr>
        <w:pStyle w:val="ListParagraph"/>
        <w:numPr>
          <w:ilvl w:val="0"/>
          <w:numId w:val="22"/>
        </w:numPr>
        <w:rPr>
          <w:rFonts w:ascii="Times New Roman" w:hAnsi="Times New Roman" w:cs="Times New Roman"/>
        </w:rPr>
      </w:pPr>
      <w:r w:rsidRPr="00E01A6B">
        <w:rPr>
          <w:rFonts w:ascii="Times New Roman" w:hAnsi="Times New Roman" w:cs="Times New Roman"/>
          <w:b/>
          <w:bCs/>
        </w:rPr>
        <w:t>74.29% of respondents</w:t>
      </w:r>
      <w:r w:rsidRPr="00E01A6B">
        <w:rPr>
          <w:rFonts w:ascii="Times New Roman" w:hAnsi="Times New Roman" w:cs="Times New Roman"/>
        </w:rPr>
        <w:t xml:space="preserve"> said that if the checkout process was smoother, they would complete the purchase.</w:t>
      </w:r>
    </w:p>
    <w:p w14:paraId="5004E3C0" w14:textId="77777777" w:rsidR="004D705D" w:rsidRPr="00E01A6B" w:rsidRDefault="004D705D" w:rsidP="00F83AF7">
      <w:pPr>
        <w:pStyle w:val="ListParagraph"/>
        <w:numPr>
          <w:ilvl w:val="0"/>
          <w:numId w:val="22"/>
        </w:numPr>
        <w:rPr>
          <w:rFonts w:ascii="Times New Roman" w:hAnsi="Times New Roman" w:cs="Times New Roman"/>
        </w:rPr>
      </w:pPr>
      <w:r w:rsidRPr="00E01A6B">
        <w:rPr>
          <w:rFonts w:ascii="Times New Roman" w:hAnsi="Times New Roman" w:cs="Times New Roman"/>
        </w:rPr>
        <w:t>This highlights the importance of user experience optimization.</w:t>
      </w:r>
    </w:p>
    <w:p w14:paraId="13FDBA1B" w14:textId="77777777" w:rsidR="00EA3D59" w:rsidRPr="00E01A6B" w:rsidRDefault="00EA3D59" w:rsidP="00EA3D59">
      <w:pPr>
        <w:pStyle w:val="ListParagraph"/>
        <w:rPr>
          <w:rFonts w:ascii="Times New Roman" w:hAnsi="Times New Roman" w:cs="Times New Roman"/>
        </w:rPr>
      </w:pPr>
    </w:p>
    <w:p w14:paraId="754359C3" w14:textId="07EB1129" w:rsidR="004D705D" w:rsidRPr="00E01A6B" w:rsidRDefault="004D705D" w:rsidP="00EA3D59">
      <w:pPr>
        <w:pStyle w:val="ListParagraph"/>
        <w:numPr>
          <w:ilvl w:val="0"/>
          <w:numId w:val="17"/>
        </w:numPr>
        <w:rPr>
          <w:rFonts w:ascii="Times New Roman" w:hAnsi="Times New Roman" w:cs="Times New Roman"/>
          <w:b/>
          <w:bCs/>
        </w:rPr>
      </w:pPr>
      <w:r w:rsidRPr="00E01A6B">
        <w:rPr>
          <w:rFonts w:ascii="Times New Roman" w:hAnsi="Times New Roman" w:cs="Times New Roman"/>
          <w:b/>
          <w:bCs/>
        </w:rPr>
        <w:t>Satisfaction Level</w:t>
      </w:r>
    </w:p>
    <w:p w14:paraId="6B071E1E" w14:textId="77777777" w:rsidR="00EA3D59" w:rsidRPr="00E01A6B" w:rsidRDefault="00EA3D59" w:rsidP="00EA3D59">
      <w:pPr>
        <w:pStyle w:val="ListParagraph"/>
        <w:rPr>
          <w:rFonts w:ascii="Times New Roman" w:hAnsi="Times New Roman" w:cs="Times New Roman"/>
          <w:b/>
          <w:bCs/>
        </w:rPr>
      </w:pPr>
    </w:p>
    <w:p w14:paraId="33D79131" w14:textId="77777777" w:rsidR="004D705D" w:rsidRPr="00E01A6B" w:rsidRDefault="004D705D" w:rsidP="00EA3D59">
      <w:pPr>
        <w:pStyle w:val="ListParagraph"/>
        <w:numPr>
          <w:ilvl w:val="0"/>
          <w:numId w:val="23"/>
        </w:numPr>
        <w:rPr>
          <w:rFonts w:ascii="Times New Roman" w:hAnsi="Times New Roman" w:cs="Times New Roman"/>
        </w:rPr>
      </w:pPr>
      <w:r w:rsidRPr="00E01A6B">
        <w:rPr>
          <w:rFonts w:ascii="Times New Roman" w:hAnsi="Times New Roman" w:cs="Times New Roman"/>
        </w:rPr>
        <w:t xml:space="preserve">The average satisfaction score is </w:t>
      </w:r>
      <w:r w:rsidRPr="00E01A6B">
        <w:rPr>
          <w:rFonts w:ascii="Times New Roman" w:hAnsi="Times New Roman" w:cs="Times New Roman"/>
          <w:b/>
          <w:bCs/>
        </w:rPr>
        <w:t>3.49 out of 5</w:t>
      </w:r>
      <w:r w:rsidRPr="00E01A6B">
        <w:rPr>
          <w:rFonts w:ascii="Times New Roman" w:hAnsi="Times New Roman" w:cs="Times New Roman"/>
        </w:rPr>
        <w:t>, indicating moderate satisfaction but room for improvement.</w:t>
      </w:r>
    </w:p>
    <w:p w14:paraId="1E97BF72" w14:textId="4C47B147" w:rsidR="00577AD8" w:rsidRPr="003F4836" w:rsidRDefault="00577AD8" w:rsidP="003520B9">
      <w:pPr>
        <w:pStyle w:val="NormalWeb"/>
        <w:numPr>
          <w:ilvl w:val="0"/>
          <w:numId w:val="17"/>
        </w:numPr>
        <w:rPr>
          <w:sz w:val="22"/>
          <w:szCs w:val="22"/>
        </w:rPr>
      </w:pPr>
      <w:r w:rsidRPr="003F4836">
        <w:rPr>
          <w:sz w:val="22"/>
          <w:szCs w:val="22"/>
        </w:rPr>
        <w:t xml:space="preserve">Open-ended responses revealed strong price comparison </w:t>
      </w:r>
      <w:r w:rsidR="003520B9" w:rsidRPr="003F4836">
        <w:rPr>
          <w:sz w:val="22"/>
          <w:szCs w:val="22"/>
        </w:rPr>
        <w:t>behaviour</w:t>
      </w:r>
      <w:r w:rsidRPr="003F4836">
        <w:rPr>
          <w:sz w:val="22"/>
          <w:szCs w:val="22"/>
        </w:rPr>
        <w:t xml:space="preserve"> between:</w:t>
      </w:r>
    </w:p>
    <w:p w14:paraId="3E983B07" w14:textId="77777777" w:rsidR="00577AD8" w:rsidRPr="003F4836" w:rsidRDefault="00577AD8" w:rsidP="00577AD8">
      <w:pPr>
        <w:pStyle w:val="NormalWeb"/>
        <w:numPr>
          <w:ilvl w:val="1"/>
          <w:numId w:val="23"/>
        </w:numPr>
        <w:rPr>
          <w:sz w:val="22"/>
          <w:szCs w:val="22"/>
        </w:rPr>
      </w:pPr>
      <w:r w:rsidRPr="003F4836">
        <w:rPr>
          <w:sz w:val="22"/>
          <w:szCs w:val="22"/>
        </w:rPr>
        <w:t>Different e-commerce platforms</w:t>
      </w:r>
    </w:p>
    <w:p w14:paraId="711D4160" w14:textId="77777777" w:rsidR="00577AD8" w:rsidRPr="003F4836" w:rsidRDefault="00577AD8" w:rsidP="00577AD8">
      <w:pPr>
        <w:pStyle w:val="NormalWeb"/>
        <w:numPr>
          <w:ilvl w:val="1"/>
          <w:numId w:val="23"/>
        </w:numPr>
        <w:rPr>
          <w:sz w:val="22"/>
          <w:szCs w:val="22"/>
        </w:rPr>
      </w:pPr>
      <w:r w:rsidRPr="003F4836">
        <w:rPr>
          <w:sz w:val="22"/>
          <w:szCs w:val="22"/>
        </w:rPr>
        <w:t>Online and offline retail stores</w:t>
      </w:r>
    </w:p>
    <w:p w14:paraId="0A61E4CF" w14:textId="77777777" w:rsidR="00577AD8" w:rsidRPr="003F4836" w:rsidRDefault="00577AD8" w:rsidP="003520B9">
      <w:pPr>
        <w:pStyle w:val="NormalWeb"/>
        <w:numPr>
          <w:ilvl w:val="0"/>
          <w:numId w:val="17"/>
        </w:numPr>
        <w:rPr>
          <w:sz w:val="22"/>
          <w:szCs w:val="22"/>
        </w:rPr>
      </w:pPr>
      <w:r w:rsidRPr="003F4836">
        <w:rPr>
          <w:sz w:val="22"/>
          <w:szCs w:val="22"/>
        </w:rPr>
        <w:t>Some respondents use the cart as a comparison or browsing tool rather than for immediate purchase intention.</w:t>
      </w:r>
    </w:p>
    <w:p w14:paraId="68938016" w14:textId="47B74718" w:rsidR="00577AD8" w:rsidRPr="00E502A8" w:rsidRDefault="00577AD8" w:rsidP="00577AD8">
      <w:pPr>
        <w:pStyle w:val="NormalWeb"/>
        <w:rPr>
          <w:sz w:val="22"/>
          <w:szCs w:val="22"/>
        </w:rPr>
      </w:pPr>
      <w:r w:rsidRPr="00E502A8">
        <w:rPr>
          <w:sz w:val="22"/>
          <w:szCs w:val="22"/>
        </w:rPr>
        <w:t xml:space="preserve">These findings indicate that cart abandonment is influenced more by </w:t>
      </w:r>
      <w:r w:rsidRPr="00E502A8">
        <w:rPr>
          <w:b/>
          <w:bCs/>
          <w:sz w:val="22"/>
          <w:szCs w:val="22"/>
        </w:rPr>
        <w:t xml:space="preserve">pricing strategy, user </w:t>
      </w:r>
      <w:r w:rsidR="003520B9" w:rsidRPr="00E502A8">
        <w:rPr>
          <w:b/>
          <w:bCs/>
          <w:sz w:val="22"/>
          <w:szCs w:val="22"/>
        </w:rPr>
        <w:t>behaviour</w:t>
      </w:r>
      <w:r w:rsidRPr="00E502A8">
        <w:rPr>
          <w:b/>
          <w:bCs/>
          <w:sz w:val="22"/>
          <w:szCs w:val="22"/>
        </w:rPr>
        <w:t>, and checkout experience</w:t>
      </w:r>
      <w:r w:rsidRPr="00E502A8">
        <w:rPr>
          <w:sz w:val="22"/>
          <w:szCs w:val="22"/>
        </w:rPr>
        <w:t xml:space="preserve"> than by </w:t>
      </w:r>
      <w:r w:rsidRPr="00E502A8">
        <w:rPr>
          <w:b/>
          <w:bCs/>
          <w:sz w:val="22"/>
          <w:szCs w:val="22"/>
        </w:rPr>
        <w:t>technical payment failures.</w:t>
      </w:r>
    </w:p>
    <w:p w14:paraId="34D32CED" w14:textId="55A678F0" w:rsidR="00F13C00" w:rsidRPr="00F13C00" w:rsidRDefault="00F13C00" w:rsidP="003F4836">
      <w:pPr>
        <w:rPr>
          <w:rFonts w:ascii="Times New Roman" w:hAnsi="Times New Roman" w:cs="Times New Roman"/>
          <w:b/>
          <w:bCs/>
          <w:sz w:val="24"/>
          <w:szCs w:val="24"/>
        </w:rPr>
      </w:pPr>
      <w:r w:rsidRPr="00F13C00">
        <w:rPr>
          <w:rFonts w:ascii="Times New Roman" w:hAnsi="Times New Roman" w:cs="Times New Roman"/>
          <w:b/>
          <w:bCs/>
          <w:sz w:val="24"/>
          <w:szCs w:val="24"/>
        </w:rPr>
        <w:t xml:space="preserve">Suggestions </w:t>
      </w:r>
    </w:p>
    <w:p w14:paraId="246F5345" w14:textId="77777777" w:rsidR="00F13C00" w:rsidRPr="00F13C00" w:rsidRDefault="00F13C00" w:rsidP="003F4836">
      <w:pPr>
        <w:rPr>
          <w:rFonts w:ascii="Times New Roman" w:hAnsi="Times New Roman" w:cs="Times New Roman"/>
        </w:rPr>
      </w:pPr>
      <w:r w:rsidRPr="00F13C00">
        <w:rPr>
          <w:rFonts w:ascii="Times New Roman" w:hAnsi="Times New Roman" w:cs="Times New Roman"/>
        </w:rPr>
        <w:t>The following recommendations are proposed based on the study findings:</w:t>
      </w:r>
    </w:p>
    <w:p w14:paraId="5DDA495E" w14:textId="066E1EEF" w:rsidR="00F13C00" w:rsidRPr="00F13C00" w:rsidRDefault="00F13C00" w:rsidP="00763038">
      <w:pPr>
        <w:numPr>
          <w:ilvl w:val="0"/>
          <w:numId w:val="25"/>
        </w:numPr>
        <w:rPr>
          <w:rFonts w:ascii="Times New Roman" w:hAnsi="Times New Roman" w:cs="Times New Roman"/>
        </w:rPr>
      </w:pPr>
      <w:r w:rsidRPr="00F13C00">
        <w:rPr>
          <w:rFonts w:ascii="Times New Roman" w:hAnsi="Times New Roman" w:cs="Times New Roman"/>
          <w:b/>
          <w:bCs/>
          <w:sz w:val="24"/>
          <w:szCs w:val="24"/>
        </w:rPr>
        <w:t>Improve Price Transparency</w:t>
      </w:r>
      <w:r w:rsidRPr="00F13C00">
        <w:rPr>
          <w:rFonts w:ascii="Times New Roman" w:hAnsi="Times New Roman" w:cs="Times New Roman"/>
        </w:rPr>
        <w:br/>
        <w:t>Since additional charges strongly influence decisions, e-commerce platforms should clearly display total costs (including delivery and taxes) early in the checkout process to avoid last-minute drop-offs.</w:t>
      </w:r>
    </w:p>
    <w:p w14:paraId="40E7142C" w14:textId="77777777" w:rsidR="00ED03FC" w:rsidRDefault="00F13C00" w:rsidP="00ED03FC">
      <w:pPr>
        <w:numPr>
          <w:ilvl w:val="0"/>
          <w:numId w:val="25"/>
        </w:numPr>
        <w:rPr>
          <w:rFonts w:ascii="Times New Roman" w:hAnsi="Times New Roman" w:cs="Times New Roman"/>
        </w:rPr>
      </w:pPr>
      <w:r w:rsidRPr="00F13C00">
        <w:rPr>
          <w:rFonts w:ascii="Times New Roman" w:hAnsi="Times New Roman" w:cs="Times New Roman"/>
          <w:b/>
          <w:bCs/>
          <w:sz w:val="24"/>
          <w:szCs w:val="24"/>
        </w:rPr>
        <w:t>Implement Smart Discount Strategies</w:t>
      </w:r>
    </w:p>
    <w:p w14:paraId="1A3D8A0C" w14:textId="001BADCC" w:rsidR="00F13C00" w:rsidRPr="00F13C00" w:rsidRDefault="00F13C00" w:rsidP="00ED03FC">
      <w:pPr>
        <w:ind w:left="720"/>
        <w:jc w:val="both"/>
        <w:rPr>
          <w:rFonts w:ascii="Times New Roman" w:hAnsi="Times New Roman" w:cs="Times New Roman"/>
        </w:rPr>
      </w:pPr>
      <w:r w:rsidRPr="00F13C00">
        <w:rPr>
          <w:rFonts w:ascii="Times New Roman" w:hAnsi="Times New Roman" w:cs="Times New Roman"/>
        </w:rPr>
        <w:t>As a majority of respondents are influenced by discounts, businesses can introduce personalized coupon codes, limited-time offers, and cart reminder notifications to encourage purchase completion.</w:t>
      </w:r>
    </w:p>
    <w:p w14:paraId="6D55E5A4" w14:textId="77777777" w:rsidR="00763038" w:rsidRDefault="00F13C00" w:rsidP="003F4836">
      <w:pPr>
        <w:numPr>
          <w:ilvl w:val="0"/>
          <w:numId w:val="25"/>
        </w:numPr>
        <w:rPr>
          <w:rFonts w:ascii="Times New Roman" w:hAnsi="Times New Roman" w:cs="Times New Roman"/>
        </w:rPr>
      </w:pPr>
      <w:r w:rsidRPr="00F13C00">
        <w:rPr>
          <w:rFonts w:ascii="Times New Roman" w:hAnsi="Times New Roman" w:cs="Times New Roman"/>
          <w:b/>
          <w:bCs/>
          <w:sz w:val="24"/>
          <w:szCs w:val="24"/>
        </w:rPr>
        <w:t>Simplify Checkout Process</w:t>
      </w:r>
    </w:p>
    <w:p w14:paraId="45E59B3E" w14:textId="69C95F32" w:rsidR="00F13C00" w:rsidRPr="00F13C00" w:rsidRDefault="00F13C00" w:rsidP="00763038">
      <w:pPr>
        <w:ind w:left="720"/>
        <w:jc w:val="both"/>
        <w:rPr>
          <w:rFonts w:ascii="Times New Roman" w:hAnsi="Times New Roman" w:cs="Times New Roman"/>
        </w:rPr>
      </w:pPr>
      <w:r w:rsidRPr="00F13C00">
        <w:rPr>
          <w:rFonts w:ascii="Times New Roman" w:hAnsi="Times New Roman" w:cs="Times New Roman"/>
        </w:rPr>
        <w:t>Given that most users prefer smoother checkout, platforms should reduce checkout steps, enable guest checkout options, and provide one-click payment systems.</w:t>
      </w:r>
    </w:p>
    <w:p w14:paraId="14816BCC" w14:textId="0EC8E949" w:rsidR="00F13C00" w:rsidRPr="00F13C00" w:rsidRDefault="00F13C00" w:rsidP="00C36440">
      <w:pPr>
        <w:numPr>
          <w:ilvl w:val="0"/>
          <w:numId w:val="25"/>
        </w:numPr>
        <w:rPr>
          <w:rFonts w:ascii="Times New Roman" w:hAnsi="Times New Roman" w:cs="Times New Roman"/>
        </w:rPr>
      </w:pPr>
      <w:r w:rsidRPr="00F13C00">
        <w:rPr>
          <w:rFonts w:ascii="Times New Roman" w:hAnsi="Times New Roman" w:cs="Times New Roman"/>
          <w:b/>
          <w:bCs/>
          <w:sz w:val="24"/>
          <w:szCs w:val="24"/>
        </w:rPr>
        <w:t>Introduce Price Comparison Assurance</w:t>
      </w:r>
      <w:r w:rsidRPr="00F13C00">
        <w:rPr>
          <w:rFonts w:ascii="Times New Roman" w:hAnsi="Times New Roman" w:cs="Times New Roman"/>
        </w:rPr>
        <w:br/>
        <w:t>Since many users compare prices across platforms and offline stores, businesses can provide price match guarantees or highlight competitive pricing to build confidence.</w:t>
      </w:r>
    </w:p>
    <w:p w14:paraId="191FC0AF" w14:textId="77777777" w:rsidR="00C36440" w:rsidRDefault="00F13C00" w:rsidP="00C36440">
      <w:pPr>
        <w:numPr>
          <w:ilvl w:val="0"/>
          <w:numId w:val="25"/>
        </w:numPr>
        <w:rPr>
          <w:rFonts w:ascii="Times New Roman" w:hAnsi="Times New Roman" w:cs="Times New Roman"/>
        </w:rPr>
      </w:pPr>
      <w:r w:rsidRPr="00F13C00">
        <w:rPr>
          <w:rFonts w:ascii="Times New Roman" w:hAnsi="Times New Roman" w:cs="Times New Roman"/>
          <w:b/>
          <w:bCs/>
          <w:sz w:val="24"/>
          <w:szCs w:val="24"/>
        </w:rPr>
        <w:t>Add “Save for Later” Feature</w:t>
      </w:r>
    </w:p>
    <w:p w14:paraId="44113585" w14:textId="3B4675BE" w:rsidR="00F13C00" w:rsidRPr="00F13C00" w:rsidRDefault="00F13C00" w:rsidP="00C36440">
      <w:pPr>
        <w:ind w:left="720"/>
        <w:jc w:val="both"/>
        <w:rPr>
          <w:rFonts w:ascii="Times New Roman" w:hAnsi="Times New Roman" w:cs="Times New Roman"/>
        </w:rPr>
      </w:pPr>
      <w:r w:rsidRPr="00F13C00">
        <w:rPr>
          <w:rFonts w:ascii="Times New Roman" w:hAnsi="Times New Roman" w:cs="Times New Roman"/>
        </w:rPr>
        <w:t xml:space="preserve">Because many users use carts for browsing purposes, separating </w:t>
      </w:r>
      <w:r w:rsidR="00C1701D" w:rsidRPr="00BD2CCD">
        <w:rPr>
          <w:rFonts w:ascii="Times New Roman" w:hAnsi="Times New Roman" w:cs="Times New Roman"/>
        </w:rPr>
        <w:t>Wishlist</w:t>
      </w:r>
      <w:r w:rsidRPr="00F13C00">
        <w:rPr>
          <w:rFonts w:ascii="Times New Roman" w:hAnsi="Times New Roman" w:cs="Times New Roman"/>
        </w:rPr>
        <w:t xml:space="preserve"> and cart functionality can reduce perceived abandonment and improve conversion tracking.</w:t>
      </w:r>
    </w:p>
    <w:p w14:paraId="740BD872" w14:textId="77777777" w:rsidR="00F27FBC" w:rsidRDefault="00F13C00" w:rsidP="005C6C61">
      <w:pPr>
        <w:numPr>
          <w:ilvl w:val="0"/>
          <w:numId w:val="25"/>
        </w:numPr>
        <w:rPr>
          <w:rFonts w:ascii="Times New Roman" w:hAnsi="Times New Roman" w:cs="Times New Roman"/>
        </w:rPr>
      </w:pPr>
      <w:r w:rsidRPr="00F13C00">
        <w:rPr>
          <w:rFonts w:ascii="Times New Roman" w:hAnsi="Times New Roman" w:cs="Times New Roman"/>
          <w:b/>
          <w:bCs/>
          <w:sz w:val="24"/>
          <w:szCs w:val="24"/>
        </w:rPr>
        <w:t>Strengthen Trust Factors</w:t>
      </w:r>
      <w:r w:rsidRPr="00F13C00">
        <w:rPr>
          <w:rFonts w:ascii="Times New Roman" w:hAnsi="Times New Roman" w:cs="Times New Roman"/>
        </w:rPr>
        <w:br/>
        <w:t>To address hesitation toward online purchasing, platforms should emphasize secure payment badges, return policies, customer reviews, and cash-on-delivery options.</w:t>
      </w:r>
    </w:p>
    <w:p w14:paraId="6C598DEE" w14:textId="78924E08" w:rsidR="005C6C61" w:rsidRPr="00F27FBC" w:rsidRDefault="005C6C61" w:rsidP="001E7420">
      <w:pPr>
        <w:ind w:left="360"/>
        <w:rPr>
          <w:rFonts w:ascii="Times New Roman" w:hAnsi="Times New Roman" w:cs="Times New Roman"/>
          <w:b/>
          <w:bCs/>
        </w:rPr>
      </w:pPr>
      <w:r w:rsidRPr="00F27FBC">
        <w:rPr>
          <w:rFonts w:ascii="Times New Roman" w:eastAsia="Times New Roman" w:hAnsi="Times New Roman" w:cs="Times New Roman"/>
          <w:b/>
          <w:bCs/>
          <w:kern w:val="36"/>
          <w:sz w:val="24"/>
          <w:szCs w:val="24"/>
          <w:lang w:eastAsia="en-IN"/>
          <w14:ligatures w14:val="none"/>
        </w:rPr>
        <w:lastRenderedPageBreak/>
        <w:t>Conclusion</w:t>
      </w:r>
    </w:p>
    <w:p w14:paraId="42A6E6CF" w14:textId="2E42E282" w:rsidR="005C6C61" w:rsidRPr="001E7420" w:rsidRDefault="005C6C61" w:rsidP="00F27FBC">
      <w:pPr>
        <w:spacing w:before="100" w:beforeAutospacing="1" w:after="100" w:afterAutospacing="1" w:line="240" w:lineRule="auto"/>
        <w:ind w:left="360"/>
        <w:jc w:val="both"/>
        <w:rPr>
          <w:rFonts w:ascii="Times New Roman" w:eastAsia="Times New Roman" w:hAnsi="Times New Roman" w:cs="Times New Roman"/>
          <w:kern w:val="0"/>
          <w:lang w:eastAsia="en-IN"/>
          <w14:ligatures w14:val="none"/>
        </w:rPr>
      </w:pPr>
      <w:r w:rsidRPr="001E7420">
        <w:rPr>
          <w:rFonts w:ascii="Times New Roman" w:eastAsia="Times New Roman" w:hAnsi="Times New Roman" w:cs="Times New Roman"/>
          <w:kern w:val="0"/>
          <w:lang w:eastAsia="en-IN"/>
          <w14:ligatures w14:val="none"/>
        </w:rPr>
        <w:t xml:space="preserve">The study </w:t>
      </w:r>
      <w:r w:rsidR="001E7420" w:rsidRPr="001E7420">
        <w:rPr>
          <w:rFonts w:ascii="Times New Roman" w:eastAsia="Times New Roman" w:hAnsi="Times New Roman" w:cs="Times New Roman"/>
          <w:kern w:val="0"/>
          <w:lang w:eastAsia="en-IN"/>
          <w14:ligatures w14:val="none"/>
        </w:rPr>
        <w:t>analysed</w:t>
      </w:r>
      <w:r w:rsidRPr="001E7420">
        <w:rPr>
          <w:rFonts w:ascii="Times New Roman" w:eastAsia="Times New Roman" w:hAnsi="Times New Roman" w:cs="Times New Roman"/>
          <w:kern w:val="0"/>
          <w:lang w:eastAsia="en-IN"/>
          <w14:ligatures w14:val="none"/>
        </w:rPr>
        <w:t xml:space="preserve"> online shopping cart abandonment </w:t>
      </w:r>
      <w:r w:rsidR="001E7420" w:rsidRPr="001E7420">
        <w:rPr>
          <w:rFonts w:ascii="Times New Roman" w:eastAsia="Times New Roman" w:hAnsi="Times New Roman" w:cs="Times New Roman"/>
          <w:kern w:val="0"/>
          <w:lang w:eastAsia="en-IN"/>
          <w14:ligatures w14:val="none"/>
        </w:rPr>
        <w:t>behaviour</w:t>
      </w:r>
      <w:r w:rsidRPr="001E7420">
        <w:rPr>
          <w:rFonts w:ascii="Times New Roman" w:eastAsia="Times New Roman" w:hAnsi="Times New Roman" w:cs="Times New Roman"/>
          <w:kern w:val="0"/>
          <w:lang w:eastAsia="en-IN"/>
          <w14:ligatures w14:val="none"/>
        </w:rPr>
        <w:t xml:space="preserve"> using survey data and data visualization tools. The findings reveal that pricing factors, additional charges, discount expectations, and checkout experience significantly influence purchase completion. </w:t>
      </w:r>
      <w:r w:rsidR="001E7420" w:rsidRPr="001E7420">
        <w:rPr>
          <w:rFonts w:ascii="Times New Roman" w:eastAsia="Times New Roman" w:hAnsi="Times New Roman" w:cs="Times New Roman"/>
          <w:kern w:val="0"/>
          <w:lang w:eastAsia="en-IN"/>
          <w14:ligatures w14:val="none"/>
        </w:rPr>
        <w:t>Behavioural</w:t>
      </w:r>
      <w:r w:rsidRPr="001E7420">
        <w:rPr>
          <w:rFonts w:ascii="Times New Roman" w:eastAsia="Times New Roman" w:hAnsi="Times New Roman" w:cs="Times New Roman"/>
          <w:kern w:val="0"/>
          <w:lang w:eastAsia="en-IN"/>
          <w14:ligatures w14:val="none"/>
        </w:rPr>
        <w:t xml:space="preserve"> patterns such as comparison shopping and browsing also contribute to cart abandonment. By improving pricing transparency, discount strategies, and checkout efficiency, e-commerce platforms can enhance customer conversion and reduce revenue loss.</w:t>
      </w:r>
    </w:p>
    <w:p w14:paraId="01CA8574" w14:textId="77777777" w:rsidR="00577AD8" w:rsidRPr="004D705D" w:rsidRDefault="00577AD8" w:rsidP="00E502A8"/>
    <w:p w14:paraId="15ADC4E1" w14:textId="77777777" w:rsidR="00AB2BBC" w:rsidRPr="005B7B93" w:rsidRDefault="00AB2BBC" w:rsidP="00AB2BBC"/>
    <w:p w14:paraId="59F4F6D2" w14:textId="77777777" w:rsidR="006E33D0" w:rsidRDefault="006E33D0"/>
    <w:sectPr w:rsidR="006E3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E36"/>
    <w:multiLevelType w:val="hybridMultilevel"/>
    <w:tmpl w:val="B43E48AC"/>
    <w:lvl w:ilvl="0" w:tplc="367240C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5144BD"/>
    <w:multiLevelType w:val="multilevel"/>
    <w:tmpl w:val="916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E0920"/>
    <w:multiLevelType w:val="multilevel"/>
    <w:tmpl w:val="6EBE0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A2774"/>
    <w:multiLevelType w:val="multilevel"/>
    <w:tmpl w:val="6FE4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75881"/>
    <w:multiLevelType w:val="multilevel"/>
    <w:tmpl w:val="22AA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77B78"/>
    <w:multiLevelType w:val="hybridMultilevel"/>
    <w:tmpl w:val="0F1C22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A8446B"/>
    <w:multiLevelType w:val="multilevel"/>
    <w:tmpl w:val="1004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E6809"/>
    <w:multiLevelType w:val="multilevel"/>
    <w:tmpl w:val="46D02D6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A4435D"/>
    <w:multiLevelType w:val="hybridMultilevel"/>
    <w:tmpl w:val="2ABA68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BF6F0F"/>
    <w:multiLevelType w:val="multilevel"/>
    <w:tmpl w:val="E760C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585ED8"/>
    <w:multiLevelType w:val="hybridMultilevel"/>
    <w:tmpl w:val="7D7EF0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962A71"/>
    <w:multiLevelType w:val="hybridMultilevel"/>
    <w:tmpl w:val="B22275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F32A35"/>
    <w:multiLevelType w:val="multilevel"/>
    <w:tmpl w:val="F044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63F5E"/>
    <w:multiLevelType w:val="hybridMultilevel"/>
    <w:tmpl w:val="58AACBD8"/>
    <w:lvl w:ilvl="0" w:tplc="367240C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C57500"/>
    <w:multiLevelType w:val="hybridMultilevel"/>
    <w:tmpl w:val="BB867DA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301328"/>
    <w:multiLevelType w:val="hybridMultilevel"/>
    <w:tmpl w:val="2C86A0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1A16344"/>
    <w:multiLevelType w:val="hybridMultilevel"/>
    <w:tmpl w:val="E09086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3F77AC2"/>
    <w:multiLevelType w:val="hybridMultilevel"/>
    <w:tmpl w:val="D868A07E"/>
    <w:lvl w:ilvl="0" w:tplc="367240C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DA4275"/>
    <w:multiLevelType w:val="hybridMultilevel"/>
    <w:tmpl w:val="A7945D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A854B47"/>
    <w:multiLevelType w:val="multilevel"/>
    <w:tmpl w:val="392E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064A1C"/>
    <w:multiLevelType w:val="multilevel"/>
    <w:tmpl w:val="B99C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5D2F8F"/>
    <w:multiLevelType w:val="multilevel"/>
    <w:tmpl w:val="A2146392"/>
    <w:lvl w:ilvl="0">
      <w:start w:val="1"/>
      <w:numFmt w:val="decimal"/>
      <w:lvlText w:val="%1"/>
      <w:lvlJc w:val="left"/>
      <w:pPr>
        <w:ind w:left="360" w:hanging="360"/>
      </w:pPr>
      <w:rPr>
        <w:rFonts w:hint="default"/>
        <w:b/>
        <w:bCs/>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D5E63ED"/>
    <w:multiLevelType w:val="multilevel"/>
    <w:tmpl w:val="805C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A44A47"/>
    <w:multiLevelType w:val="hybridMultilevel"/>
    <w:tmpl w:val="90ACA9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EA37D15"/>
    <w:multiLevelType w:val="multilevel"/>
    <w:tmpl w:val="D5F2576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01394841">
    <w:abstractNumId w:val="19"/>
  </w:num>
  <w:num w:numId="2" w16cid:durableId="1169784472">
    <w:abstractNumId w:val="9"/>
  </w:num>
  <w:num w:numId="3" w16cid:durableId="327095775">
    <w:abstractNumId w:val="20"/>
  </w:num>
  <w:num w:numId="4" w16cid:durableId="511183296">
    <w:abstractNumId w:val="3"/>
  </w:num>
  <w:num w:numId="5" w16cid:durableId="1362704790">
    <w:abstractNumId w:val="12"/>
  </w:num>
  <w:num w:numId="6" w16cid:durableId="132674720">
    <w:abstractNumId w:val="1"/>
  </w:num>
  <w:num w:numId="7" w16cid:durableId="1631471100">
    <w:abstractNumId w:val="22"/>
  </w:num>
  <w:num w:numId="8" w16cid:durableId="1689793463">
    <w:abstractNumId w:val="4"/>
  </w:num>
  <w:num w:numId="9" w16cid:durableId="1222978965">
    <w:abstractNumId w:val="18"/>
  </w:num>
  <w:num w:numId="10" w16cid:durableId="197740070">
    <w:abstractNumId w:val="24"/>
  </w:num>
  <w:num w:numId="11" w16cid:durableId="1468356896">
    <w:abstractNumId w:val="6"/>
  </w:num>
  <w:num w:numId="12" w16cid:durableId="2065908502">
    <w:abstractNumId w:val="21"/>
  </w:num>
  <w:num w:numId="13" w16cid:durableId="1902542">
    <w:abstractNumId w:val="10"/>
  </w:num>
  <w:num w:numId="14" w16cid:durableId="736366797">
    <w:abstractNumId w:val="11"/>
  </w:num>
  <w:num w:numId="15" w16cid:durableId="47194778">
    <w:abstractNumId w:val="8"/>
  </w:num>
  <w:num w:numId="16" w16cid:durableId="1573198774">
    <w:abstractNumId w:val="15"/>
  </w:num>
  <w:num w:numId="17" w16cid:durableId="357702865">
    <w:abstractNumId w:val="13"/>
  </w:num>
  <w:num w:numId="18" w16cid:durableId="1565525215">
    <w:abstractNumId w:val="0"/>
  </w:num>
  <w:num w:numId="19" w16cid:durableId="8526117">
    <w:abstractNumId w:val="17"/>
  </w:num>
  <w:num w:numId="20" w16cid:durableId="772826594">
    <w:abstractNumId w:val="16"/>
  </w:num>
  <w:num w:numId="21" w16cid:durableId="1048915610">
    <w:abstractNumId w:val="23"/>
  </w:num>
  <w:num w:numId="22" w16cid:durableId="1942183855">
    <w:abstractNumId w:val="5"/>
  </w:num>
  <w:num w:numId="23" w16cid:durableId="1713770010">
    <w:abstractNumId w:val="14"/>
  </w:num>
  <w:num w:numId="24" w16cid:durableId="101456588">
    <w:abstractNumId w:val="2"/>
  </w:num>
  <w:num w:numId="25" w16cid:durableId="1923875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15"/>
    <w:rsid w:val="00074DA4"/>
    <w:rsid w:val="000E6B70"/>
    <w:rsid w:val="000E7524"/>
    <w:rsid w:val="001E7420"/>
    <w:rsid w:val="002341BE"/>
    <w:rsid w:val="003520B9"/>
    <w:rsid w:val="003A634A"/>
    <w:rsid w:val="003E682C"/>
    <w:rsid w:val="003F422B"/>
    <w:rsid w:val="003F4836"/>
    <w:rsid w:val="004D705D"/>
    <w:rsid w:val="005123BE"/>
    <w:rsid w:val="00515E96"/>
    <w:rsid w:val="005302A8"/>
    <w:rsid w:val="005479A1"/>
    <w:rsid w:val="00552D63"/>
    <w:rsid w:val="00577AD8"/>
    <w:rsid w:val="005B7B93"/>
    <w:rsid w:val="005C1441"/>
    <w:rsid w:val="005C3655"/>
    <w:rsid w:val="005C6C61"/>
    <w:rsid w:val="00606AE8"/>
    <w:rsid w:val="0063174C"/>
    <w:rsid w:val="0063687C"/>
    <w:rsid w:val="006518DF"/>
    <w:rsid w:val="006A1A6F"/>
    <w:rsid w:val="006C5B26"/>
    <w:rsid w:val="006E33D0"/>
    <w:rsid w:val="00754BC2"/>
    <w:rsid w:val="00763038"/>
    <w:rsid w:val="00794006"/>
    <w:rsid w:val="00796246"/>
    <w:rsid w:val="007A70EA"/>
    <w:rsid w:val="00816946"/>
    <w:rsid w:val="0082478A"/>
    <w:rsid w:val="009D3BDF"/>
    <w:rsid w:val="009F1B69"/>
    <w:rsid w:val="00A144DF"/>
    <w:rsid w:val="00A76268"/>
    <w:rsid w:val="00AA5FF8"/>
    <w:rsid w:val="00AB2BBC"/>
    <w:rsid w:val="00AB4D86"/>
    <w:rsid w:val="00AC3DD3"/>
    <w:rsid w:val="00AE0E33"/>
    <w:rsid w:val="00B618CA"/>
    <w:rsid w:val="00B73990"/>
    <w:rsid w:val="00BB780B"/>
    <w:rsid w:val="00BD2CCD"/>
    <w:rsid w:val="00BD375D"/>
    <w:rsid w:val="00C1198B"/>
    <w:rsid w:val="00C1701D"/>
    <w:rsid w:val="00C36440"/>
    <w:rsid w:val="00CF6A0E"/>
    <w:rsid w:val="00D71FEE"/>
    <w:rsid w:val="00E01A6B"/>
    <w:rsid w:val="00E05B8F"/>
    <w:rsid w:val="00E502A8"/>
    <w:rsid w:val="00E51F21"/>
    <w:rsid w:val="00E93815"/>
    <w:rsid w:val="00EA3D59"/>
    <w:rsid w:val="00ED03FC"/>
    <w:rsid w:val="00F11242"/>
    <w:rsid w:val="00F13C00"/>
    <w:rsid w:val="00F27FBC"/>
    <w:rsid w:val="00F474EA"/>
    <w:rsid w:val="00F83AF7"/>
    <w:rsid w:val="00F976B5"/>
    <w:rsid w:val="00FC0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D716"/>
  <w15:chartTrackingRefBased/>
  <w15:docId w15:val="{CD26D23A-9013-49F1-AD05-AA0ED9BF6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815"/>
    <w:rPr>
      <w:rFonts w:eastAsiaTheme="majorEastAsia" w:cstheme="majorBidi"/>
      <w:color w:val="272727" w:themeColor="text1" w:themeTint="D8"/>
    </w:rPr>
  </w:style>
  <w:style w:type="paragraph" w:styleId="Title">
    <w:name w:val="Title"/>
    <w:basedOn w:val="Normal"/>
    <w:next w:val="Normal"/>
    <w:link w:val="TitleChar"/>
    <w:uiPriority w:val="10"/>
    <w:qFormat/>
    <w:rsid w:val="00E93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815"/>
    <w:pPr>
      <w:spacing w:before="160"/>
      <w:jc w:val="center"/>
    </w:pPr>
    <w:rPr>
      <w:i/>
      <w:iCs/>
      <w:color w:val="404040" w:themeColor="text1" w:themeTint="BF"/>
    </w:rPr>
  </w:style>
  <w:style w:type="character" w:customStyle="1" w:styleId="QuoteChar">
    <w:name w:val="Quote Char"/>
    <w:basedOn w:val="DefaultParagraphFont"/>
    <w:link w:val="Quote"/>
    <w:uiPriority w:val="29"/>
    <w:rsid w:val="00E93815"/>
    <w:rPr>
      <w:i/>
      <w:iCs/>
      <w:color w:val="404040" w:themeColor="text1" w:themeTint="BF"/>
    </w:rPr>
  </w:style>
  <w:style w:type="paragraph" w:styleId="ListParagraph">
    <w:name w:val="List Paragraph"/>
    <w:basedOn w:val="Normal"/>
    <w:uiPriority w:val="34"/>
    <w:qFormat/>
    <w:rsid w:val="00E93815"/>
    <w:pPr>
      <w:ind w:left="720"/>
      <w:contextualSpacing/>
    </w:pPr>
  </w:style>
  <w:style w:type="character" w:styleId="IntenseEmphasis">
    <w:name w:val="Intense Emphasis"/>
    <w:basedOn w:val="DefaultParagraphFont"/>
    <w:uiPriority w:val="21"/>
    <w:qFormat/>
    <w:rsid w:val="00E93815"/>
    <w:rPr>
      <w:i/>
      <w:iCs/>
      <w:color w:val="0F4761" w:themeColor="accent1" w:themeShade="BF"/>
    </w:rPr>
  </w:style>
  <w:style w:type="paragraph" w:styleId="IntenseQuote">
    <w:name w:val="Intense Quote"/>
    <w:basedOn w:val="Normal"/>
    <w:next w:val="Normal"/>
    <w:link w:val="IntenseQuoteChar"/>
    <w:uiPriority w:val="30"/>
    <w:qFormat/>
    <w:rsid w:val="00E93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815"/>
    <w:rPr>
      <w:i/>
      <w:iCs/>
      <w:color w:val="0F4761" w:themeColor="accent1" w:themeShade="BF"/>
    </w:rPr>
  </w:style>
  <w:style w:type="character" w:styleId="IntenseReference">
    <w:name w:val="Intense Reference"/>
    <w:basedOn w:val="DefaultParagraphFont"/>
    <w:uiPriority w:val="32"/>
    <w:qFormat/>
    <w:rsid w:val="00E93815"/>
    <w:rPr>
      <w:b/>
      <w:bCs/>
      <w:smallCaps/>
      <w:color w:val="0F4761" w:themeColor="accent1" w:themeShade="BF"/>
      <w:spacing w:val="5"/>
    </w:rPr>
  </w:style>
  <w:style w:type="paragraph" w:styleId="NormalWeb">
    <w:name w:val="Normal (Web)"/>
    <w:basedOn w:val="Normal"/>
    <w:uiPriority w:val="99"/>
    <w:semiHidden/>
    <w:unhideWhenUsed/>
    <w:rsid w:val="00577AD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71E20-9B48-4AC9-9DE7-836DEDBF3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4</Pages>
  <Words>930</Words>
  <Characters>5305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Arunthathi k</dc:creator>
  <cp:keywords/>
  <dc:description/>
  <cp:lastModifiedBy>Arunthathi k</cp:lastModifiedBy>
  <cp:revision>64</cp:revision>
  <dcterms:created xsi:type="dcterms:W3CDTF">2026-02-11T07:22:00Z</dcterms:created>
  <dcterms:modified xsi:type="dcterms:W3CDTF">2026-02-11T19:42:00Z</dcterms:modified>
</cp:coreProperties>
</file>