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65" w:rsidRDefault="00733165" w:rsidP="00733165">
      <w:pPr>
        <w:pStyle w:val="Heading1"/>
        <w:widowControl w:val="0"/>
        <w:spacing w:line="240" w:lineRule="auto"/>
        <w:jc w:val="center"/>
        <w:rPr>
          <w:b/>
          <w:sz w:val="48"/>
          <w:szCs w:val="48"/>
        </w:rPr>
      </w:pPr>
      <w:bookmarkStart w:id="0" w:name="_a6z25a21b08" w:colFirst="0" w:colLast="0"/>
      <w:bookmarkEnd w:id="0"/>
      <w:r>
        <w:rPr>
          <w:b/>
          <w:sz w:val="48"/>
          <w:szCs w:val="48"/>
        </w:rPr>
        <w:t>AWS Cloud computing ZERO to HERO</w:t>
      </w:r>
    </w:p>
    <w:p w:rsidR="00733165" w:rsidRDefault="00733165" w:rsidP="00733165">
      <w:pPr>
        <w:pStyle w:val="Heading1"/>
        <w:widowControl w:val="0"/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 1 | 28th August 2021</w:t>
      </w:r>
    </w:p>
    <w:p w:rsidR="00733165" w:rsidRDefault="00733165" w:rsidP="00733165">
      <w:pPr>
        <w:rPr>
          <w:lang w:val="en" w:eastAsia="en-IN"/>
        </w:rPr>
      </w:pPr>
    </w:p>
    <w:p w:rsidR="00733165" w:rsidRDefault="00733165" w:rsidP="00733165">
      <w:pPr>
        <w:pStyle w:val="Heading2"/>
      </w:pPr>
      <w:r>
        <w:rPr>
          <w:sz w:val="27"/>
          <w:szCs w:val="27"/>
          <w:u w:val="single"/>
        </w:rPr>
        <w:t>Question 1</w:t>
      </w:r>
    </w:p>
    <w:p w:rsidR="00733165" w:rsidRDefault="00733165" w:rsidP="00733165"/>
    <w:p w:rsidR="00733165" w:rsidRDefault="00733165" w:rsidP="00733165">
      <w:pPr>
        <w:rPr>
          <w:sz w:val="32"/>
          <w:szCs w:val="32"/>
        </w:rPr>
      </w:pPr>
      <w:r>
        <w:rPr>
          <w:sz w:val="28"/>
          <w:szCs w:val="28"/>
        </w:rPr>
        <w:t>Create and manage users with policies</w:t>
      </w:r>
    </w:p>
    <w:p w:rsidR="00733165" w:rsidRPr="00733165" w:rsidRDefault="00733165" w:rsidP="00733165">
      <w:pPr>
        <w:rPr>
          <w:lang w:val="en" w:eastAsia="en-IN"/>
        </w:rPr>
      </w:pPr>
    </w:p>
    <w:p w:rsidR="00733165" w:rsidRPr="00733165" w:rsidRDefault="00733165" w:rsidP="00733165">
      <w:pPr>
        <w:rPr>
          <w:lang w:val="en" w:eastAsia="en-IN"/>
        </w:rPr>
      </w:pPr>
    </w:p>
    <w:p w:rsidR="00733165" w:rsidRPr="00733165" w:rsidRDefault="00733165" w:rsidP="00733165">
      <w:pPr>
        <w:rPr>
          <w:lang w:val="en" w:eastAsia="en-IN"/>
        </w:rPr>
      </w:pPr>
      <w:r w:rsidRPr="00733165">
        <w:rPr>
          <w:lang w:val="en" w:eastAsia="en-IN"/>
        </w:rPr>
        <w:t>1) Go to dashboard -&gt; click all services -&gt; click IAM under Security, Identity, &amp; Compliance heading</w:t>
      </w:r>
    </w:p>
    <w:p w:rsidR="00733165" w:rsidRPr="00733165" w:rsidRDefault="00733165" w:rsidP="00733165">
      <w:pPr>
        <w:rPr>
          <w:lang w:val="en" w:eastAsia="en-IN"/>
        </w:rPr>
      </w:pPr>
      <w:r w:rsidRPr="00733165">
        <w:rPr>
          <w:lang w:val="en" w:eastAsia="en-IN"/>
        </w:rPr>
        <w:t>2) Click Users menu in left side under Access management</w:t>
      </w:r>
    </w:p>
    <w:p w:rsidR="00733165" w:rsidRPr="00733165" w:rsidRDefault="00733165" w:rsidP="00733165">
      <w:pPr>
        <w:rPr>
          <w:lang w:val="en" w:eastAsia="en-IN"/>
        </w:rPr>
      </w:pPr>
      <w:r w:rsidRPr="00733165">
        <w:rPr>
          <w:lang w:val="en" w:eastAsia="en-IN"/>
        </w:rPr>
        <w:t>3) Provide Username and AWS access type, password, password reset option for IAM user. Access type like Programmatic access,</w:t>
      </w:r>
      <w:r>
        <w:rPr>
          <w:lang w:val="en" w:eastAsia="en-IN"/>
        </w:rPr>
        <w:t xml:space="preserve"> </w:t>
      </w:r>
      <w:r w:rsidRPr="00733165">
        <w:rPr>
          <w:lang w:val="en" w:eastAsia="en-IN"/>
        </w:rPr>
        <w:t>AWS Management Console access and then click Next:permission</w:t>
      </w:r>
    </w:p>
    <w:p w:rsidR="00733165" w:rsidRPr="00733165" w:rsidRDefault="00733165" w:rsidP="00733165">
      <w:pPr>
        <w:rPr>
          <w:lang w:val="en" w:eastAsia="en-IN"/>
        </w:rPr>
      </w:pPr>
      <w:r w:rsidRPr="00733165">
        <w:rPr>
          <w:lang w:val="en" w:eastAsia="en-IN"/>
        </w:rPr>
        <w:t>4) Select Attach existing policies directly in under set permission heading.</w:t>
      </w:r>
    </w:p>
    <w:p w:rsidR="00733165" w:rsidRPr="00733165" w:rsidRDefault="00733165" w:rsidP="00733165">
      <w:pPr>
        <w:rPr>
          <w:lang w:val="en" w:eastAsia="en-IN"/>
        </w:rPr>
      </w:pPr>
      <w:r w:rsidRPr="00733165">
        <w:rPr>
          <w:lang w:val="en" w:eastAsia="en-IN"/>
        </w:rPr>
        <w:t>5) After that select policy from the list like AmazonS3FullAccess policy and then click Next:Tags.</w:t>
      </w:r>
    </w:p>
    <w:p w:rsidR="00733165" w:rsidRPr="00733165" w:rsidRDefault="00733165" w:rsidP="00733165">
      <w:pPr>
        <w:rPr>
          <w:lang w:val="en" w:eastAsia="en-IN"/>
        </w:rPr>
      </w:pPr>
      <w:r w:rsidRPr="00733165">
        <w:rPr>
          <w:lang w:val="en" w:eastAsia="en-IN"/>
        </w:rPr>
        <w:t>6) Then add key and value under Add tags for the IAM user.</w:t>
      </w:r>
      <w:r>
        <w:rPr>
          <w:lang w:val="en" w:eastAsia="en-IN"/>
        </w:rPr>
        <w:t xml:space="preserve"> </w:t>
      </w:r>
      <w:r w:rsidRPr="00733165">
        <w:rPr>
          <w:lang w:val="en" w:eastAsia="en-IN"/>
        </w:rPr>
        <w:t>But it is optional and then click Next:Review.</w:t>
      </w:r>
    </w:p>
    <w:p w:rsidR="00733165" w:rsidRPr="00733165" w:rsidRDefault="00733165" w:rsidP="00733165">
      <w:pPr>
        <w:rPr>
          <w:lang w:val="en" w:eastAsia="en-IN"/>
        </w:rPr>
      </w:pPr>
      <w:r w:rsidRPr="00733165">
        <w:rPr>
          <w:lang w:val="en" w:eastAsia="en-IN"/>
        </w:rPr>
        <w:t>7) Review all details and then click Create User</w:t>
      </w:r>
    </w:p>
    <w:p w:rsidR="00733165" w:rsidRDefault="00733165" w:rsidP="00733165">
      <w:pPr>
        <w:rPr>
          <w:lang w:val="en" w:eastAsia="en-IN"/>
        </w:rPr>
      </w:pPr>
      <w:r w:rsidRPr="00733165">
        <w:rPr>
          <w:lang w:val="en" w:eastAsia="en-IN"/>
        </w:rPr>
        <w:t xml:space="preserve">8)  </w:t>
      </w:r>
      <w:r>
        <w:rPr>
          <w:lang w:val="en" w:eastAsia="en-IN"/>
        </w:rPr>
        <w:t>After IAM user created successfully and then download csv file for credential details.</w:t>
      </w:r>
    </w:p>
    <w:p w:rsidR="00733165" w:rsidRPr="00733165" w:rsidRDefault="00733165" w:rsidP="00733165">
      <w:pPr>
        <w:rPr>
          <w:lang w:val="en" w:eastAsia="en-IN"/>
        </w:rPr>
      </w:pPr>
      <w:r>
        <w:rPr>
          <w:lang w:val="en" w:eastAsia="en-IN"/>
        </w:rPr>
        <w:t>9) Go to IAM click user menu then check the created user and copy the ARN to use for login.</w:t>
      </w:r>
      <w:bookmarkStart w:id="1" w:name="_GoBack"/>
      <w:bookmarkEnd w:id="1"/>
    </w:p>
    <w:p w:rsidR="00733165" w:rsidRPr="00733165" w:rsidRDefault="00733165" w:rsidP="00733165">
      <w:pPr>
        <w:rPr>
          <w:lang w:val="en" w:eastAsia="en-IN"/>
        </w:rPr>
      </w:pPr>
    </w:p>
    <w:p w:rsidR="007E1A86" w:rsidRDefault="00733165"/>
    <w:sectPr w:rsidR="007E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65"/>
    <w:rsid w:val="00733165"/>
    <w:rsid w:val="00833EFD"/>
    <w:rsid w:val="00F0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33165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3165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733165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1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3165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1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Kumar R B</dc:creator>
  <cp:lastModifiedBy>Arun Kumar R B</cp:lastModifiedBy>
  <cp:revision>1</cp:revision>
  <dcterms:created xsi:type="dcterms:W3CDTF">2021-08-31T20:18:00Z</dcterms:created>
  <dcterms:modified xsi:type="dcterms:W3CDTF">2021-08-31T20:23:00Z</dcterms:modified>
</cp:coreProperties>
</file>