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F4D" w:rsidRPr="00823589" w:rsidRDefault="00823589" w:rsidP="00823589">
      <w:pPr>
        <w:pStyle w:val="Heading1"/>
        <w:rPr>
          <w:lang w:val="en-US"/>
        </w:rPr>
      </w:pPr>
      <w:r>
        <w:rPr>
          <w:lang w:val="en-US"/>
        </w:rPr>
        <w:t>Summary</w:t>
      </w:r>
    </w:p>
    <w:p w:rsidR="00823589" w:rsidRPr="00823589" w:rsidRDefault="00823589" w:rsidP="00823589">
      <w:pPr>
        <w:rPr>
          <w:lang w:val="en-US"/>
        </w:rPr>
      </w:pPr>
      <w:r w:rsidRPr="00823589">
        <w:rPr>
          <w:lang w:val="en-US"/>
        </w:rPr>
        <w:t>The final model is selected by selecting the xgboost model hyperparameters and the utilized features.</w:t>
      </w:r>
    </w:p>
    <w:p w:rsidR="00823589" w:rsidRDefault="00823589" w:rsidP="00823589">
      <w:pPr>
        <w:rPr>
          <w:lang w:val="en-US"/>
        </w:rPr>
      </w:pPr>
      <w:r>
        <w:rPr>
          <w:lang w:val="en-US"/>
        </w:rPr>
        <w:t>Main questions:</w:t>
      </w:r>
    </w:p>
    <w:p w:rsidR="00823589" w:rsidRPr="00053362" w:rsidRDefault="00BE1E83" w:rsidP="00BE1E83">
      <w:pPr>
        <w:pStyle w:val="ListParagraph"/>
        <w:rPr>
          <w:lang w:val="en-US"/>
        </w:rPr>
      </w:pPr>
      <w:r>
        <w:rPr>
          <w:lang w:val="en-US"/>
        </w:rPr>
        <w:t xml:space="preserve">1) </w:t>
      </w:r>
      <w:r w:rsidR="00823589">
        <w:rPr>
          <w:lang w:val="en-US"/>
        </w:rPr>
        <w:t>Should x, y and accuracy be included?</w:t>
      </w:r>
      <w:r w:rsidR="00C10AA5">
        <w:rPr>
          <w:lang w:val="en-US"/>
        </w:rPr>
        <w:t xml:space="preserve"> </w:t>
      </w:r>
      <w:r w:rsidR="00053362" w:rsidRPr="00053362">
        <w:rPr>
          <w:b/>
          <w:color w:val="385623" w:themeColor="accent6" w:themeShade="80"/>
          <w:sz w:val="28"/>
          <w:lang w:val="en-US"/>
        </w:rPr>
        <w:t>Maybe</w:t>
      </w:r>
      <w:r w:rsidR="006B375C">
        <w:rPr>
          <w:b/>
          <w:color w:val="385623" w:themeColor="accent6" w:themeShade="80"/>
          <w:sz w:val="28"/>
          <w:lang w:val="en-US"/>
        </w:rPr>
        <w:t xml:space="preserve"> – one submission each</w:t>
      </w:r>
    </w:p>
    <w:p w:rsidR="00823589" w:rsidRPr="00BE1E83" w:rsidRDefault="00BE1E83" w:rsidP="00BE1E83">
      <w:pPr>
        <w:pStyle w:val="ListParagraph"/>
        <w:rPr>
          <w:lang w:val="en-US"/>
        </w:rPr>
      </w:pPr>
      <w:r>
        <w:rPr>
          <w:lang w:val="en-US"/>
        </w:rPr>
        <w:t xml:space="preserve">2) </w:t>
      </w:r>
      <w:r w:rsidR="00823589">
        <w:rPr>
          <w:lang w:val="en-US"/>
        </w:rPr>
        <w:t>M</w:t>
      </w:r>
      <w:r>
        <w:rPr>
          <w:lang w:val="en-US"/>
        </w:rPr>
        <w:t>odel hyperparameters</w:t>
      </w:r>
      <w:r w:rsidR="00BF2B71">
        <w:rPr>
          <w:lang w:val="en-US"/>
        </w:rPr>
        <w:t xml:space="preserve"> </w:t>
      </w:r>
      <w:r w:rsidR="00BF2B71">
        <w:rPr>
          <w:b/>
          <w:color w:val="385623" w:themeColor="accent6" w:themeShade="80"/>
          <w:sz w:val="28"/>
          <w:lang w:val="en-US"/>
        </w:rPr>
        <w:t>Relatively modest trees</w:t>
      </w:r>
    </w:p>
    <w:p w:rsidR="00BF2B71" w:rsidRPr="00BF2B71" w:rsidRDefault="00BE1E83" w:rsidP="00BF2B71">
      <w:pPr>
        <w:pStyle w:val="ListParagraph"/>
        <w:rPr>
          <w:b/>
          <w:color w:val="385623" w:themeColor="accent6" w:themeShade="80"/>
          <w:sz w:val="28"/>
          <w:lang w:val="en-US"/>
        </w:rPr>
      </w:pPr>
      <w:r>
        <w:rPr>
          <w:lang w:val="en-US"/>
        </w:rPr>
        <w:t xml:space="preserve">3) </w:t>
      </w:r>
      <w:r w:rsidR="00823589">
        <w:rPr>
          <w:lang w:val="en-US"/>
        </w:rPr>
        <w:t>What is the constant for the top M selection prediction?</w:t>
      </w:r>
      <w:r w:rsidR="006B375C">
        <w:rPr>
          <w:lang w:val="en-US"/>
        </w:rPr>
        <w:t xml:space="preserve"> </w:t>
      </w:r>
      <w:r w:rsidR="00BF2B71">
        <w:rPr>
          <w:b/>
          <w:color w:val="385623" w:themeColor="accent6" w:themeShade="80"/>
          <w:sz w:val="28"/>
          <w:lang w:val="en-US"/>
        </w:rPr>
        <w:t>Try both very low and relatively moderate settings in final submission</w:t>
      </w:r>
    </w:p>
    <w:p w:rsidR="00BE1E83" w:rsidRDefault="00CE37AE" w:rsidP="00BE1E83">
      <w:pPr>
        <w:pStyle w:val="ListParagraph"/>
        <w:rPr>
          <w:lang w:val="en-US"/>
        </w:rPr>
      </w:pPr>
      <w:r>
        <w:rPr>
          <w:lang w:val="en-US"/>
        </w:rPr>
        <w:t xml:space="preserve">4) </w:t>
      </w:r>
      <w:r w:rsidR="00BE1E83">
        <w:rPr>
          <w:lang w:val="en-US"/>
        </w:rPr>
        <w:t>Is better accuracy achieved by dropping some prediction columns?</w:t>
      </w:r>
      <w:r w:rsidR="00B13539">
        <w:rPr>
          <w:lang w:val="en-US"/>
        </w:rPr>
        <w:t xml:space="preserve"> </w:t>
      </w:r>
      <w:r w:rsidR="00B13539">
        <w:rPr>
          <w:b/>
          <w:color w:val="385623" w:themeColor="accent6" w:themeShade="80"/>
          <w:sz w:val="28"/>
          <w:lang w:val="en-US"/>
        </w:rPr>
        <w:t>Not obviously</w:t>
      </w:r>
      <w:r w:rsidR="009D24B5">
        <w:rPr>
          <w:b/>
          <w:color w:val="385623" w:themeColor="accent6" w:themeShade="80"/>
          <w:sz w:val="28"/>
          <w:lang w:val="en-US"/>
        </w:rPr>
        <w:t>, seems to alywas decrease after pruning</w:t>
      </w:r>
      <w:r w:rsidR="00B13539">
        <w:rPr>
          <w:b/>
          <w:color w:val="385623" w:themeColor="accent6" w:themeShade="80"/>
          <w:sz w:val="28"/>
          <w:lang w:val="en-US"/>
        </w:rPr>
        <w:t xml:space="preserve"> =&gt; use all base features</w:t>
      </w:r>
    </w:p>
    <w:p w:rsidR="00823589" w:rsidRDefault="00823589" w:rsidP="00BE1E83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Should x, y and accuracy be included?</w:t>
      </w:r>
    </w:p>
    <w:p w:rsidR="00823589" w:rsidRDefault="00823589" w:rsidP="00823589">
      <w:pPr>
        <w:rPr>
          <w:lang w:val="en-US"/>
        </w:rPr>
      </w:pPr>
      <w:r w:rsidRPr="00AB65EB">
        <w:rPr>
          <w:b/>
          <w:lang w:val="en-US"/>
        </w:rPr>
        <w:t>Experiment 1</w:t>
      </w:r>
      <w:r>
        <w:rPr>
          <w:lang w:val="en-US"/>
        </w:rPr>
        <w:t>: leaderboard with and without x,</w:t>
      </w:r>
      <w:r w:rsidR="00C9793B">
        <w:rPr>
          <w:lang w:val="en-US"/>
        </w:rPr>
        <w:t xml:space="preserve"> </w:t>
      </w:r>
      <w:r>
        <w:rPr>
          <w:lang w:val="en-US"/>
        </w:rPr>
        <w:t>y</w:t>
      </w:r>
      <w:r w:rsidR="00C9793B">
        <w:rPr>
          <w:lang w:val="en-US"/>
        </w:rPr>
        <w:t xml:space="preserve"> and</w:t>
      </w:r>
      <w:r>
        <w:rPr>
          <w:lang w:val="en-US"/>
        </w:rPr>
        <w:t xml:space="preserve"> accuracy (submissions 22 and 23)</w:t>
      </w:r>
    </w:p>
    <w:p w:rsidR="00823589" w:rsidRDefault="00823589" w:rsidP="00823589">
      <w:pPr>
        <w:rPr>
          <w:lang w:val="en-US"/>
        </w:rPr>
      </w:pPr>
      <w:r>
        <w:rPr>
          <w:lang w:val="en-US"/>
        </w:rPr>
        <w:t>Random test batches 1-27</w:t>
      </w:r>
    </w:p>
    <w:p w:rsidR="00823589" w:rsidRDefault="00C9793B" w:rsidP="008235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With x, y and</w:t>
      </w:r>
      <w:r w:rsidR="00823589">
        <w:rPr>
          <w:lang w:val="en-US"/>
        </w:rPr>
        <w:t xml:space="preserve"> accuracy achieves better results MAP@3 (5.857&gt;5.855) – extrapolated diff of 0.02%</w:t>
      </w:r>
    </w:p>
    <w:p w:rsidR="00823589" w:rsidRDefault="00823589" w:rsidP="00823589">
      <w:pPr>
        <w:rPr>
          <w:lang w:val="en-US"/>
        </w:rPr>
      </w:pPr>
      <w:r w:rsidRPr="00AB65EB">
        <w:rPr>
          <w:b/>
          <w:lang w:val="en-US"/>
        </w:rPr>
        <w:t>Experiment 2</w:t>
      </w:r>
      <w:r>
        <w:rPr>
          <w:lang w:val="en-US"/>
        </w:rPr>
        <w:t>: Local validation batches 21-30</w:t>
      </w:r>
    </w:p>
    <w:p w:rsidR="00823589" w:rsidRDefault="00823589" w:rsidP="00823589">
      <w:pPr>
        <w:pStyle w:val="ListParagraph"/>
        <w:numPr>
          <w:ilvl w:val="0"/>
          <w:numId w:val="2"/>
        </w:numPr>
        <w:rPr>
          <w:lang w:val="en-US"/>
        </w:rPr>
      </w:pPr>
      <w:r w:rsidRPr="00823589">
        <w:rPr>
          <w:lang w:val="en-US"/>
        </w:rPr>
        <w:t xml:space="preserve"> </w:t>
      </w:r>
      <w:r w:rsidR="00C9793B">
        <w:rPr>
          <w:lang w:val="en-US"/>
        </w:rPr>
        <w:t>With x, y and</w:t>
      </w:r>
      <w:r>
        <w:rPr>
          <w:lang w:val="en-US"/>
        </w:rPr>
        <w:t xml:space="preserve"> accuracy achieves </w:t>
      </w:r>
      <w:r w:rsidR="00053362">
        <w:rPr>
          <w:lang w:val="en-US"/>
        </w:rPr>
        <w:t>similar</w:t>
      </w:r>
      <w:r>
        <w:rPr>
          <w:lang w:val="en-US"/>
        </w:rPr>
        <w:t xml:space="preserve"> results MAP@3 (</w:t>
      </w:r>
      <w:r w:rsidRPr="00053362">
        <w:rPr>
          <w:lang w:val="en-US"/>
        </w:rPr>
        <w:t>60.</w:t>
      </w:r>
      <w:r w:rsidR="00053362" w:rsidRPr="00053362">
        <w:rPr>
          <w:lang w:val="en-US"/>
        </w:rPr>
        <w:t>48</w:t>
      </w:r>
      <w:r w:rsidR="00053362">
        <w:rPr>
          <w:lang w:val="en-US"/>
        </w:rPr>
        <w:t xml:space="preserve"> ~=</w:t>
      </w:r>
      <w:r>
        <w:rPr>
          <w:lang w:val="en-US"/>
        </w:rPr>
        <w:t xml:space="preserve"> 60.47)</w:t>
      </w:r>
    </w:p>
    <w:p w:rsidR="00053362" w:rsidRDefault="00053362" w:rsidP="00BE1E83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Model hyperparameters</w:t>
      </w:r>
      <w:r w:rsidR="003C4A40">
        <w:rPr>
          <w:lang w:val="en-US"/>
        </w:rPr>
        <w:t xml:space="preserve"> Stage 1</w:t>
      </w:r>
    </w:p>
    <w:p w:rsidR="00E459D1" w:rsidRPr="00E459D1" w:rsidRDefault="00E459D1" w:rsidP="00E459D1">
      <w:pPr>
        <w:rPr>
          <w:lang w:val="en-US"/>
        </w:rPr>
      </w:pPr>
      <w:r>
        <w:rPr>
          <w:lang w:val="en-US"/>
        </w:rPr>
        <w:t>Phase one July 4, 2016</w:t>
      </w:r>
    </w:p>
    <w:p w:rsidR="00053362" w:rsidRDefault="00053362" w:rsidP="00053362">
      <w:pPr>
        <w:rPr>
          <w:lang w:val="en-US"/>
        </w:rPr>
      </w:pPr>
      <w:r>
        <w:rPr>
          <w:lang w:val="en-US"/>
        </w:rPr>
        <w:t>100 rounds for train batches 131-135 and row sampling of 0.5</w:t>
      </w:r>
      <w:r w:rsidR="007A5802">
        <w:rPr>
          <w:lang w:val="en-US"/>
        </w:rPr>
        <w:t>; no x, y or accuracy</w:t>
      </w:r>
    </w:p>
    <w:p w:rsidR="00731E39" w:rsidRDefault="00731E39" w:rsidP="00053362">
      <w:pPr>
        <w:rPr>
          <w:lang w:val="en-US"/>
        </w:rPr>
      </w:pPr>
      <w:r>
        <w:rPr>
          <w:lang w:val="en-US"/>
        </w:rPr>
        <w:t>Validated on batches 21:30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560"/>
        <w:gridCol w:w="1607"/>
        <w:gridCol w:w="1480"/>
        <w:gridCol w:w="1546"/>
      </w:tblGrid>
      <w:tr w:rsidR="00053362" w:rsidTr="00CE0900">
        <w:tc>
          <w:tcPr>
            <w:tcW w:w="1310" w:type="dxa"/>
          </w:tcPr>
          <w:p w:rsidR="00053362" w:rsidRPr="00995044" w:rsidRDefault="00053362" w:rsidP="00CE09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Hyperset</w:t>
            </w:r>
          </w:p>
        </w:tc>
        <w:tc>
          <w:tcPr>
            <w:tcW w:w="1560" w:type="dxa"/>
          </w:tcPr>
          <w:p w:rsidR="00053362" w:rsidRPr="00995044" w:rsidRDefault="00053362" w:rsidP="00CE0900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ETA constant</w:t>
            </w:r>
          </w:p>
        </w:tc>
        <w:tc>
          <w:tcPr>
            <w:tcW w:w="1607" w:type="dxa"/>
          </w:tcPr>
          <w:p w:rsidR="00053362" w:rsidRPr="00995044" w:rsidRDefault="00053362" w:rsidP="00CE0900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Colsample</w:t>
            </w:r>
          </w:p>
        </w:tc>
        <w:tc>
          <w:tcPr>
            <w:tcW w:w="1480" w:type="dxa"/>
          </w:tcPr>
          <w:p w:rsidR="00053362" w:rsidRPr="00995044" w:rsidRDefault="00053362" w:rsidP="00CE0900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Tree depth</w:t>
            </w:r>
          </w:p>
        </w:tc>
        <w:tc>
          <w:tcPr>
            <w:tcW w:w="1546" w:type="dxa"/>
          </w:tcPr>
          <w:p w:rsidR="00053362" w:rsidRPr="00995044" w:rsidRDefault="00053362" w:rsidP="00CE0900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MAP@3</w:t>
            </w:r>
          </w:p>
        </w:tc>
      </w:tr>
      <w:tr w:rsidR="00053362" w:rsidTr="00CE0900">
        <w:tc>
          <w:tcPr>
            <w:tcW w:w="1310" w:type="dxa"/>
          </w:tcPr>
          <w:p w:rsidR="00053362" w:rsidRPr="00D95359" w:rsidRDefault="00053362" w:rsidP="00CE0900">
            <w:pPr>
              <w:rPr>
                <w:lang w:val="en-US"/>
              </w:rPr>
            </w:pPr>
            <w:r w:rsidRPr="00D95359"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053362" w:rsidRPr="00E74DBB" w:rsidRDefault="00053362" w:rsidP="00CE0900">
            <w:pPr>
              <w:rPr>
                <w:lang w:val="en-US"/>
              </w:rPr>
            </w:pPr>
            <w:r w:rsidRPr="00E74DBB">
              <w:rPr>
                <w:lang w:val="en-US"/>
              </w:rPr>
              <w:t>12</w:t>
            </w:r>
          </w:p>
        </w:tc>
        <w:tc>
          <w:tcPr>
            <w:tcW w:w="1607" w:type="dxa"/>
          </w:tcPr>
          <w:p w:rsidR="00053362" w:rsidRPr="00E74DBB" w:rsidRDefault="00053362" w:rsidP="00CE0900">
            <w:pPr>
              <w:rPr>
                <w:lang w:val="en-US"/>
              </w:rPr>
            </w:pPr>
            <w:r w:rsidRPr="00E74DBB">
              <w:rPr>
                <w:lang w:val="en-US"/>
              </w:rPr>
              <w:t>0.6</w:t>
            </w:r>
          </w:p>
        </w:tc>
        <w:tc>
          <w:tcPr>
            <w:tcW w:w="1480" w:type="dxa"/>
          </w:tcPr>
          <w:p w:rsidR="00053362" w:rsidRPr="00E74DBB" w:rsidRDefault="00053362" w:rsidP="00CE0900">
            <w:pPr>
              <w:rPr>
                <w:lang w:val="en-US"/>
              </w:rPr>
            </w:pPr>
            <w:r w:rsidRPr="00E74DBB">
              <w:rPr>
                <w:lang w:val="en-US"/>
              </w:rPr>
              <w:t>8</w:t>
            </w:r>
          </w:p>
        </w:tc>
        <w:tc>
          <w:tcPr>
            <w:tcW w:w="1546" w:type="dxa"/>
          </w:tcPr>
          <w:p w:rsidR="00053362" w:rsidRPr="00E74DBB" w:rsidRDefault="00E74DBB" w:rsidP="00CE0900">
            <w:pPr>
              <w:rPr>
                <w:lang w:val="en-US"/>
              </w:rPr>
            </w:pPr>
            <w:r w:rsidRPr="00E74DBB">
              <w:rPr>
                <w:lang w:val="en-US"/>
              </w:rPr>
              <w:t>60.39</w:t>
            </w:r>
          </w:p>
        </w:tc>
      </w:tr>
      <w:tr w:rsidR="00053362" w:rsidTr="00CE0900">
        <w:tc>
          <w:tcPr>
            <w:tcW w:w="1310" w:type="dxa"/>
          </w:tcPr>
          <w:p w:rsidR="00053362" w:rsidRPr="00E459D1" w:rsidRDefault="00053362" w:rsidP="00CE0900">
            <w:pPr>
              <w:rPr>
                <w:highlight w:val="lightGray"/>
                <w:lang w:val="en-US"/>
              </w:rPr>
            </w:pPr>
            <w:r w:rsidRPr="00B85610"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053362" w:rsidRPr="00E459D1" w:rsidRDefault="00731E39" w:rsidP="00CE0900">
            <w:pPr>
              <w:rPr>
                <w:highlight w:val="lightGray"/>
                <w:lang w:val="en-US"/>
              </w:rPr>
            </w:pPr>
            <w:r w:rsidRPr="00E459D1">
              <w:rPr>
                <w:highlight w:val="lightGray"/>
                <w:lang w:val="en-US"/>
              </w:rPr>
              <w:t>8</w:t>
            </w:r>
          </w:p>
        </w:tc>
        <w:tc>
          <w:tcPr>
            <w:tcW w:w="1607" w:type="dxa"/>
          </w:tcPr>
          <w:p w:rsidR="00053362" w:rsidRPr="00B85610" w:rsidRDefault="00731E39" w:rsidP="00CE0900">
            <w:pPr>
              <w:rPr>
                <w:lang w:val="en-US"/>
              </w:rPr>
            </w:pPr>
            <w:r w:rsidRPr="00B85610">
              <w:rPr>
                <w:lang w:val="en-US"/>
              </w:rPr>
              <w:t>0.6</w:t>
            </w:r>
          </w:p>
        </w:tc>
        <w:tc>
          <w:tcPr>
            <w:tcW w:w="1480" w:type="dxa"/>
          </w:tcPr>
          <w:p w:rsidR="00053362" w:rsidRPr="00B85610" w:rsidRDefault="00731E39" w:rsidP="00CE0900">
            <w:pPr>
              <w:rPr>
                <w:lang w:val="en-US"/>
              </w:rPr>
            </w:pPr>
            <w:r w:rsidRPr="00B85610">
              <w:rPr>
                <w:lang w:val="en-US"/>
              </w:rPr>
              <w:t>8</w:t>
            </w:r>
          </w:p>
        </w:tc>
        <w:tc>
          <w:tcPr>
            <w:tcW w:w="1546" w:type="dxa"/>
          </w:tcPr>
          <w:p w:rsidR="00053362" w:rsidRPr="00E459D1" w:rsidRDefault="00E74DBB" w:rsidP="00CE0900">
            <w:pPr>
              <w:rPr>
                <w:highlight w:val="lightGray"/>
                <w:lang w:val="en-US"/>
              </w:rPr>
            </w:pPr>
            <w:r w:rsidRPr="00E459D1">
              <w:rPr>
                <w:highlight w:val="lightGray"/>
                <w:lang w:val="en-US"/>
              </w:rPr>
              <w:t>60.46</w:t>
            </w:r>
          </w:p>
        </w:tc>
      </w:tr>
      <w:tr w:rsidR="00053362" w:rsidTr="00CE0900">
        <w:tc>
          <w:tcPr>
            <w:tcW w:w="1310" w:type="dxa"/>
          </w:tcPr>
          <w:p w:rsidR="00053362" w:rsidRPr="00D95359" w:rsidRDefault="00053362" w:rsidP="00CE0900">
            <w:pPr>
              <w:rPr>
                <w:lang w:val="en-US"/>
              </w:rPr>
            </w:pPr>
            <w:r w:rsidRPr="00D95359"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053362" w:rsidRPr="00E74DBB" w:rsidRDefault="00E74DBB" w:rsidP="00CE0900">
            <w:pPr>
              <w:rPr>
                <w:lang w:val="en-US"/>
              </w:rPr>
            </w:pPr>
            <w:r w:rsidRPr="00E74DBB">
              <w:rPr>
                <w:lang w:val="en-US"/>
              </w:rPr>
              <w:t>12</w:t>
            </w:r>
          </w:p>
        </w:tc>
        <w:tc>
          <w:tcPr>
            <w:tcW w:w="1607" w:type="dxa"/>
          </w:tcPr>
          <w:p w:rsidR="00053362" w:rsidRPr="00E74DBB" w:rsidRDefault="00E74DBB" w:rsidP="00CE09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0" w:type="dxa"/>
          </w:tcPr>
          <w:p w:rsidR="00053362" w:rsidRPr="00E74DBB" w:rsidRDefault="00E74DBB" w:rsidP="00CE090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46" w:type="dxa"/>
          </w:tcPr>
          <w:p w:rsidR="00053362" w:rsidRPr="00E74DBB" w:rsidRDefault="00267736" w:rsidP="00267736">
            <w:pPr>
              <w:rPr>
                <w:lang w:val="en-US"/>
              </w:rPr>
            </w:pPr>
            <w:r>
              <w:rPr>
                <w:lang w:val="en-US"/>
              </w:rPr>
              <w:t>60.36</w:t>
            </w:r>
          </w:p>
        </w:tc>
      </w:tr>
      <w:tr w:rsidR="00053362" w:rsidTr="00CE0900">
        <w:tc>
          <w:tcPr>
            <w:tcW w:w="1310" w:type="dxa"/>
          </w:tcPr>
          <w:p w:rsidR="00053362" w:rsidRPr="00D95359" w:rsidRDefault="00053362" w:rsidP="00CE0900">
            <w:pPr>
              <w:rPr>
                <w:lang w:val="en-US"/>
              </w:rPr>
            </w:pPr>
            <w:r w:rsidRPr="00D95359"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053362" w:rsidRPr="00E74DBB" w:rsidRDefault="00E74DBB" w:rsidP="00CE0900">
            <w:pPr>
              <w:rPr>
                <w:lang w:val="en-US"/>
              </w:rPr>
            </w:pPr>
            <w:r w:rsidRPr="00B85610">
              <w:rPr>
                <w:highlight w:val="lightGray"/>
                <w:lang w:val="en-US"/>
              </w:rPr>
              <w:t>8</w:t>
            </w:r>
          </w:p>
        </w:tc>
        <w:tc>
          <w:tcPr>
            <w:tcW w:w="1607" w:type="dxa"/>
          </w:tcPr>
          <w:p w:rsidR="00053362" w:rsidRPr="00E74DBB" w:rsidRDefault="00E74DBB" w:rsidP="00CE09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0" w:type="dxa"/>
          </w:tcPr>
          <w:p w:rsidR="00053362" w:rsidRPr="00E74DBB" w:rsidRDefault="00E74DBB" w:rsidP="00CE090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46" w:type="dxa"/>
          </w:tcPr>
          <w:p w:rsidR="00053362" w:rsidRPr="00E74DBB" w:rsidRDefault="00B85610" w:rsidP="00CE0900">
            <w:pPr>
              <w:rPr>
                <w:lang w:val="en-US"/>
              </w:rPr>
            </w:pPr>
            <w:r w:rsidRPr="00B85610">
              <w:rPr>
                <w:highlight w:val="lightGray"/>
                <w:lang w:val="en-US"/>
              </w:rPr>
              <w:t>60.46</w:t>
            </w:r>
          </w:p>
        </w:tc>
      </w:tr>
      <w:tr w:rsidR="00053362" w:rsidTr="00CE0900">
        <w:tc>
          <w:tcPr>
            <w:tcW w:w="1310" w:type="dxa"/>
          </w:tcPr>
          <w:p w:rsidR="00053362" w:rsidRPr="00D95359" w:rsidRDefault="00053362" w:rsidP="00CE0900">
            <w:pPr>
              <w:rPr>
                <w:lang w:val="en-US"/>
              </w:rPr>
            </w:pPr>
            <w:r w:rsidRPr="00D95359"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:rsidR="00053362" w:rsidRPr="00E74DBB" w:rsidRDefault="00E459D1" w:rsidP="00CE0900">
            <w:pPr>
              <w:rPr>
                <w:lang w:val="en-US"/>
              </w:rPr>
            </w:pPr>
            <w:r w:rsidRPr="00D008C9">
              <w:rPr>
                <w:highlight w:val="lightGray"/>
                <w:lang w:val="en-US"/>
              </w:rPr>
              <w:t>8</w:t>
            </w:r>
          </w:p>
        </w:tc>
        <w:tc>
          <w:tcPr>
            <w:tcW w:w="1607" w:type="dxa"/>
          </w:tcPr>
          <w:p w:rsidR="00053362" w:rsidRPr="00E74DBB" w:rsidRDefault="00E74DBB" w:rsidP="00CE0900">
            <w:pPr>
              <w:rPr>
                <w:lang w:val="en-US"/>
              </w:rPr>
            </w:pPr>
            <w:r w:rsidRPr="00B85610">
              <w:rPr>
                <w:lang w:val="en-US"/>
              </w:rPr>
              <w:t>0.6</w:t>
            </w:r>
          </w:p>
        </w:tc>
        <w:tc>
          <w:tcPr>
            <w:tcW w:w="1480" w:type="dxa"/>
          </w:tcPr>
          <w:p w:rsidR="00053362" w:rsidRPr="00E74DBB" w:rsidRDefault="00E74DBB" w:rsidP="00CE090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46" w:type="dxa"/>
          </w:tcPr>
          <w:p w:rsidR="00053362" w:rsidRPr="00E74DBB" w:rsidRDefault="00D008C9" w:rsidP="00CE0900">
            <w:pPr>
              <w:rPr>
                <w:lang w:val="en-US"/>
              </w:rPr>
            </w:pPr>
            <w:r>
              <w:rPr>
                <w:lang w:val="en-US"/>
              </w:rPr>
              <w:t>60.45</w:t>
            </w:r>
          </w:p>
        </w:tc>
      </w:tr>
      <w:tr w:rsidR="00F8463C" w:rsidTr="00CE0900">
        <w:tc>
          <w:tcPr>
            <w:tcW w:w="1310" w:type="dxa"/>
          </w:tcPr>
          <w:p w:rsidR="00F8463C" w:rsidRPr="00D95359" w:rsidRDefault="00F8463C" w:rsidP="00F8463C">
            <w:pPr>
              <w:rPr>
                <w:lang w:val="en-US"/>
              </w:rPr>
            </w:pPr>
            <w:r w:rsidRPr="00D95359">
              <w:rPr>
                <w:lang w:val="en-US"/>
              </w:rPr>
              <w:t>6</w:t>
            </w:r>
          </w:p>
        </w:tc>
        <w:tc>
          <w:tcPr>
            <w:tcW w:w="1560" w:type="dxa"/>
          </w:tcPr>
          <w:p w:rsidR="00F8463C" w:rsidRPr="00E74DBB" w:rsidRDefault="00F8463C" w:rsidP="00F8463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07" w:type="dxa"/>
          </w:tcPr>
          <w:p w:rsidR="00F8463C" w:rsidRPr="00E74DBB" w:rsidRDefault="00F8463C" w:rsidP="00F8463C">
            <w:pPr>
              <w:rPr>
                <w:lang w:val="en-US"/>
              </w:rPr>
            </w:pPr>
            <w:r w:rsidRPr="00B85610">
              <w:rPr>
                <w:lang w:val="en-US"/>
              </w:rPr>
              <w:t>0.6</w:t>
            </w:r>
          </w:p>
        </w:tc>
        <w:tc>
          <w:tcPr>
            <w:tcW w:w="1480" w:type="dxa"/>
          </w:tcPr>
          <w:p w:rsidR="00F8463C" w:rsidRPr="00E74DBB" w:rsidRDefault="00F8463C" w:rsidP="00F8463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546" w:type="dxa"/>
          </w:tcPr>
          <w:p w:rsidR="00F8463C" w:rsidRPr="00E74DBB" w:rsidRDefault="00AA381C" w:rsidP="00F8463C">
            <w:pPr>
              <w:rPr>
                <w:lang w:val="en-US"/>
              </w:rPr>
            </w:pPr>
            <w:r>
              <w:rPr>
                <w:lang w:val="en-US"/>
              </w:rPr>
              <w:t>60.4</w:t>
            </w:r>
          </w:p>
        </w:tc>
      </w:tr>
    </w:tbl>
    <w:p w:rsidR="00053362" w:rsidRDefault="00053362" w:rsidP="00053362">
      <w:pPr>
        <w:rPr>
          <w:lang w:val="en-US"/>
        </w:rPr>
      </w:pPr>
    </w:p>
    <w:p w:rsidR="007A5802" w:rsidRDefault="007A5802" w:rsidP="00053362">
      <w:pPr>
        <w:rPr>
          <w:b/>
          <w:lang w:val="en-US"/>
        </w:rPr>
      </w:pPr>
      <w:r w:rsidRPr="007A5802">
        <w:rPr>
          <w:b/>
          <w:lang w:val="en-US"/>
        </w:rPr>
        <w:t>Conclusions</w:t>
      </w:r>
    </w:p>
    <w:p w:rsidR="00B85610" w:rsidRDefault="00B85610" w:rsidP="00053362">
      <w:pPr>
        <w:rPr>
          <w:b/>
          <w:lang w:val="en-US"/>
        </w:rPr>
      </w:pPr>
      <w:r>
        <w:rPr>
          <w:b/>
          <w:lang w:val="en-US"/>
        </w:rPr>
        <w:t>Importance of ETA &gt; Importance of colsample</w:t>
      </w:r>
    </w:p>
    <w:p w:rsidR="007A5802" w:rsidRDefault="007A5802" w:rsidP="007A580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ETA</w:t>
      </w:r>
      <w:r w:rsidR="00282CD9">
        <w:rPr>
          <w:b/>
          <w:lang w:val="en-US"/>
        </w:rPr>
        <w:t>C</w:t>
      </w:r>
      <w:r>
        <w:rPr>
          <w:b/>
          <w:lang w:val="en-US"/>
        </w:rPr>
        <w:t xml:space="preserve"> </w:t>
      </w:r>
      <w:r w:rsidR="00AA381C">
        <w:rPr>
          <w:b/>
          <w:lang w:val="en-US"/>
        </w:rPr>
        <w:t>at</w:t>
      </w:r>
      <w:r>
        <w:rPr>
          <w:b/>
          <w:lang w:val="en-US"/>
        </w:rPr>
        <w:t xml:space="preserve"> </w:t>
      </w:r>
      <w:r w:rsidR="00E459D1">
        <w:rPr>
          <w:b/>
          <w:lang w:val="en-US"/>
        </w:rPr>
        <w:t>8 for now</w:t>
      </w:r>
    </w:p>
    <w:p w:rsidR="0071540B" w:rsidRPr="0071540B" w:rsidRDefault="007A5802" w:rsidP="0071540B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Colsample at</w:t>
      </w:r>
      <w:r w:rsidR="0071540B">
        <w:rPr>
          <w:b/>
          <w:lang w:val="en-US"/>
        </w:rPr>
        <w:t xml:space="preserve"> 0.6 for now</w:t>
      </w:r>
      <w:r w:rsidR="00B85610">
        <w:rPr>
          <w:b/>
          <w:lang w:val="en-US"/>
        </w:rPr>
        <w:t xml:space="preserve"> (lower is fast</w:t>
      </w:r>
      <w:r w:rsidR="00FB29AA">
        <w:rPr>
          <w:b/>
          <w:lang w:val="en-US"/>
        </w:rPr>
        <w:t>er</w:t>
      </w:r>
      <w:r w:rsidR="00400D9E">
        <w:rPr>
          <w:b/>
          <w:lang w:val="en-US"/>
        </w:rPr>
        <w:t xml:space="preserve"> for model building</w:t>
      </w:r>
      <w:r w:rsidR="00FB29AA">
        <w:rPr>
          <w:b/>
          <w:lang w:val="en-US"/>
        </w:rPr>
        <w:t>)</w:t>
      </w:r>
    </w:p>
    <w:p w:rsidR="007A5802" w:rsidRPr="007A5802" w:rsidRDefault="007A5802" w:rsidP="007A580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Treedepth at</w:t>
      </w:r>
      <w:r w:rsidR="0071540B">
        <w:rPr>
          <w:b/>
          <w:lang w:val="en-US"/>
        </w:rPr>
        <w:t xml:space="preserve"> </w:t>
      </w:r>
      <w:r w:rsidR="00AA381C">
        <w:rPr>
          <w:b/>
          <w:lang w:val="en-US"/>
        </w:rPr>
        <w:t>7</w:t>
      </w:r>
      <w:r w:rsidR="0071540B" w:rsidRPr="00B85610">
        <w:rPr>
          <w:b/>
          <w:lang w:val="en-US"/>
        </w:rPr>
        <w:t xml:space="preserve"> f</w:t>
      </w:r>
      <w:r w:rsidR="0071540B">
        <w:rPr>
          <w:b/>
          <w:lang w:val="en-US"/>
        </w:rPr>
        <w:t>or now</w:t>
      </w:r>
    </w:p>
    <w:p w:rsidR="00E74DBB" w:rsidRDefault="00E74DBB" w:rsidP="00053362">
      <w:pPr>
        <w:rPr>
          <w:lang w:val="en-US"/>
        </w:rPr>
      </w:pPr>
      <w:r>
        <w:rPr>
          <w:lang w:val="en-US"/>
        </w:rPr>
        <w:t xml:space="preserve">More rounds in final models! </w:t>
      </w:r>
    </w:p>
    <w:p w:rsidR="00E74DBB" w:rsidRDefault="00AA381C" w:rsidP="00053362">
      <w:pPr>
        <w:rPr>
          <w:lang w:val="en-US"/>
        </w:rPr>
      </w:pPr>
      <w:r>
        <w:rPr>
          <w:lang w:val="en-US"/>
        </w:rPr>
        <w:lastRenderedPageBreak/>
        <w:t>More checks needed for finetuning of hyperparameters after feature selection</w:t>
      </w:r>
      <w:r w:rsidR="00282CD9">
        <w:rPr>
          <w:lang w:val="en-US"/>
        </w:rPr>
        <w:t xml:space="preserve"> (Stage 2 hyperparameter selection)</w:t>
      </w:r>
    </w:p>
    <w:p w:rsidR="00282CD9" w:rsidRDefault="00282CD9" w:rsidP="00282CD9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constant for the top M selection prediction?</w:t>
      </w:r>
    </w:p>
    <w:p w:rsidR="00282CD9" w:rsidRDefault="00282CD9" w:rsidP="00282CD9">
      <w:pPr>
        <w:rPr>
          <w:lang w:val="en-US"/>
        </w:rPr>
      </w:pPr>
      <w:r>
        <w:rPr>
          <w:lang w:val="en-US"/>
        </w:rPr>
        <w:t>200 rounds, etaC at 8, colsample at 0.6; depth of 7</w:t>
      </w:r>
    </w:p>
    <w:p w:rsidR="001258E7" w:rsidRDefault="001258E7" w:rsidP="00282CD9">
      <w:pPr>
        <w:rPr>
          <w:lang w:val="en-US"/>
        </w:rPr>
      </w:pPr>
      <w:r>
        <w:rPr>
          <w:lang w:val="en-US"/>
        </w:rPr>
        <w:t>Train batches second level learner: 131:140</w:t>
      </w:r>
    </w:p>
    <w:p w:rsidR="00282CD9" w:rsidRPr="00282CD9" w:rsidRDefault="00FD7831" w:rsidP="00282CD9">
      <w:pPr>
        <w:rPr>
          <w:lang w:val="en-US"/>
        </w:rPr>
      </w:pPr>
      <w:r>
        <w:rPr>
          <w:lang w:val="en-US"/>
        </w:rPr>
        <w:t>Test batches 1-27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890"/>
      </w:tblGrid>
      <w:tr w:rsidR="00282CD9" w:rsidTr="00FD7831">
        <w:tc>
          <w:tcPr>
            <w:tcW w:w="1795" w:type="dxa"/>
          </w:tcPr>
          <w:p w:rsidR="00282CD9" w:rsidRPr="00995044" w:rsidRDefault="00282CD9" w:rsidP="00CE090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Top M constant</w:t>
            </w:r>
          </w:p>
        </w:tc>
        <w:tc>
          <w:tcPr>
            <w:tcW w:w="1890" w:type="dxa"/>
          </w:tcPr>
          <w:p w:rsidR="00282CD9" w:rsidRPr="00995044" w:rsidRDefault="00282CD9" w:rsidP="00CE0900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MAP@3</w:t>
            </w:r>
            <w:r w:rsidR="00FD7831">
              <w:rPr>
                <w:b/>
                <w:lang w:val="en-US"/>
              </w:rPr>
              <w:t xml:space="preserve"> Public LB</w:t>
            </w:r>
          </w:p>
        </w:tc>
      </w:tr>
      <w:tr w:rsidR="00282CD9" w:rsidTr="00FD7831">
        <w:tc>
          <w:tcPr>
            <w:tcW w:w="1795" w:type="dxa"/>
          </w:tcPr>
          <w:p w:rsidR="00282CD9" w:rsidRPr="00D95359" w:rsidRDefault="00282CD9" w:rsidP="00CE0900">
            <w:pPr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890" w:type="dxa"/>
          </w:tcPr>
          <w:p w:rsidR="00282CD9" w:rsidRPr="00E74DBB" w:rsidRDefault="00DB414A" w:rsidP="00CE0900">
            <w:pPr>
              <w:rPr>
                <w:lang w:val="en-US"/>
              </w:rPr>
            </w:pPr>
            <w:r>
              <w:rPr>
                <w:lang w:val="en-US"/>
              </w:rPr>
              <w:t>5.857</w:t>
            </w:r>
          </w:p>
        </w:tc>
      </w:tr>
      <w:tr w:rsidR="00282CD9" w:rsidTr="00FD7831">
        <w:tc>
          <w:tcPr>
            <w:tcW w:w="1795" w:type="dxa"/>
          </w:tcPr>
          <w:p w:rsidR="00282CD9" w:rsidRPr="00812F78" w:rsidRDefault="00282CD9" w:rsidP="00CE0900">
            <w:pPr>
              <w:rPr>
                <w:lang w:val="en-US"/>
              </w:rPr>
            </w:pPr>
            <w:r w:rsidRPr="00812F78">
              <w:rPr>
                <w:lang w:val="en-US"/>
              </w:rPr>
              <w:t>1</w:t>
            </w:r>
          </w:p>
        </w:tc>
        <w:tc>
          <w:tcPr>
            <w:tcW w:w="1890" w:type="dxa"/>
          </w:tcPr>
          <w:p w:rsidR="00282CD9" w:rsidRPr="00812F78" w:rsidRDefault="00812F78" w:rsidP="00CE0900">
            <w:pPr>
              <w:rPr>
                <w:lang w:val="en-US"/>
              </w:rPr>
            </w:pPr>
            <w:r w:rsidRPr="00812F78">
              <w:rPr>
                <w:lang w:val="en-US"/>
              </w:rPr>
              <w:t>5.857</w:t>
            </w:r>
          </w:p>
        </w:tc>
      </w:tr>
      <w:tr w:rsidR="00282CD9" w:rsidTr="00FD7831">
        <w:tc>
          <w:tcPr>
            <w:tcW w:w="1795" w:type="dxa"/>
          </w:tcPr>
          <w:p w:rsidR="00282CD9" w:rsidRPr="00D95359" w:rsidRDefault="00DB414A" w:rsidP="00CE0900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282CD9">
              <w:rPr>
                <w:lang w:val="en-US"/>
              </w:rPr>
              <w:t>5</w:t>
            </w:r>
          </w:p>
        </w:tc>
        <w:tc>
          <w:tcPr>
            <w:tcW w:w="1890" w:type="dxa"/>
          </w:tcPr>
          <w:p w:rsidR="00282CD9" w:rsidRPr="00E74DBB" w:rsidRDefault="00812F78" w:rsidP="00CE0900">
            <w:pPr>
              <w:rPr>
                <w:lang w:val="en-US"/>
              </w:rPr>
            </w:pPr>
            <w:r>
              <w:rPr>
                <w:lang w:val="en-US"/>
              </w:rPr>
              <w:t>5.857</w:t>
            </w:r>
          </w:p>
        </w:tc>
      </w:tr>
    </w:tbl>
    <w:p w:rsidR="003E3000" w:rsidRPr="003E3000" w:rsidRDefault="003E3000" w:rsidP="00053362">
      <w:pPr>
        <w:rPr>
          <w:b/>
          <w:lang w:val="en-US"/>
        </w:rPr>
      </w:pPr>
      <w:r w:rsidRPr="003E3000">
        <w:rPr>
          <w:b/>
          <w:lang w:val="en-US"/>
        </w:rPr>
        <w:t>The top M constant is proportional to the number of train batches</w:t>
      </w:r>
    </w:p>
    <w:p w:rsidR="00282CD9" w:rsidRDefault="00812F78" w:rsidP="00053362">
      <w:pPr>
        <w:rPr>
          <w:lang w:val="en-US"/>
        </w:rPr>
      </w:pPr>
      <w:r>
        <w:rPr>
          <w:lang w:val="en-US"/>
        </w:rPr>
        <w:t xml:space="preserve">Oh yes, I checked, the submissions </w:t>
      </w:r>
      <w:r w:rsidRPr="00812F78">
        <w:rPr>
          <w:b/>
          <w:lang w:val="en-US"/>
        </w:rPr>
        <w:t>ARE</w:t>
      </w:r>
      <w:r>
        <w:rPr>
          <w:b/>
          <w:lang w:val="en-US"/>
        </w:rPr>
        <w:t xml:space="preserve"> </w:t>
      </w:r>
      <w:r w:rsidRPr="00812F78">
        <w:rPr>
          <w:lang w:val="en-US"/>
        </w:rPr>
        <w:t>different!</w:t>
      </w:r>
    </w:p>
    <w:p w:rsidR="008D1609" w:rsidRDefault="008D1609" w:rsidP="00053362">
      <w:pPr>
        <w:rPr>
          <w:lang w:val="en-US"/>
        </w:rPr>
      </w:pPr>
      <w:r>
        <w:rPr>
          <w:lang w:val="en-US"/>
        </w:rPr>
        <w:t>In final submission:</w:t>
      </w:r>
      <w:bookmarkStart w:id="0" w:name="_GoBack"/>
      <w:bookmarkEnd w:id="0"/>
    </w:p>
    <w:p w:rsidR="00812F78" w:rsidRDefault="00812F78" w:rsidP="00812F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at 1e-6</w:t>
      </w:r>
    </w:p>
    <w:p w:rsidR="00B10D1E" w:rsidRDefault="00B10D1E" w:rsidP="00812F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Try 1/10 of #train batches</w:t>
      </w:r>
    </w:p>
    <w:p w:rsidR="00CE37AE" w:rsidRDefault="00CE37AE" w:rsidP="008C6DDD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>Feature selection</w:t>
      </w:r>
    </w:p>
    <w:p w:rsidR="00CE37AE" w:rsidRPr="00CE37AE" w:rsidRDefault="00CE37AE" w:rsidP="00CE37AE">
      <w:pPr>
        <w:rPr>
          <w:lang w:val="en-US"/>
        </w:rPr>
      </w:pPr>
      <w:r w:rsidRPr="00CE37AE">
        <w:rPr>
          <w:lang w:val="en-US"/>
        </w:rPr>
        <w:t>200 rounds, etaC at 8, colsample at 0.6; depth of 7</w:t>
      </w:r>
    </w:p>
    <w:p w:rsidR="00CE37AE" w:rsidRPr="00CE37AE" w:rsidRDefault="00CE37AE" w:rsidP="00CE37AE">
      <w:pPr>
        <w:rPr>
          <w:lang w:val="en-US"/>
        </w:rPr>
      </w:pPr>
      <w:r w:rsidRPr="00CE37AE">
        <w:rPr>
          <w:lang w:val="en-US"/>
        </w:rPr>
        <w:t>Train batches second level learner: 131:140</w:t>
      </w:r>
    </w:p>
    <w:p w:rsidR="00CE37AE" w:rsidRPr="00CE37AE" w:rsidRDefault="00CE37AE" w:rsidP="00CE37AE">
      <w:pPr>
        <w:rPr>
          <w:lang w:val="en-US"/>
        </w:rPr>
      </w:pPr>
      <w:r>
        <w:rPr>
          <w:lang w:val="en-US"/>
        </w:rPr>
        <w:t>Validation</w:t>
      </w:r>
      <w:r>
        <w:rPr>
          <w:lang w:val="en-US"/>
        </w:rPr>
        <w:t xml:space="preserve"> batches </w:t>
      </w:r>
      <w:r>
        <w:rPr>
          <w:lang w:val="en-US"/>
        </w:rPr>
        <w:t>21:30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080"/>
      </w:tblGrid>
      <w:tr w:rsidR="008C6DDD" w:rsidTr="00603296">
        <w:tc>
          <w:tcPr>
            <w:tcW w:w="1795" w:type="dxa"/>
          </w:tcPr>
          <w:p w:rsidR="008C6DDD" w:rsidRPr="00995044" w:rsidRDefault="008C6DDD" w:rsidP="00AF77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 Features</w:t>
            </w:r>
          </w:p>
        </w:tc>
        <w:tc>
          <w:tcPr>
            <w:tcW w:w="1080" w:type="dxa"/>
          </w:tcPr>
          <w:p w:rsidR="008C6DDD" w:rsidRPr="00995044" w:rsidRDefault="008C6DDD" w:rsidP="008C6DDD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MAP@3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8C6DDD" w:rsidTr="00603296">
        <w:tc>
          <w:tcPr>
            <w:tcW w:w="1795" w:type="dxa"/>
          </w:tcPr>
          <w:p w:rsidR="008C6DDD" w:rsidRPr="00D95359" w:rsidRDefault="008C6DDD" w:rsidP="00AF770D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1080" w:type="dxa"/>
          </w:tcPr>
          <w:p w:rsidR="008C6DDD" w:rsidRPr="00E74DBB" w:rsidRDefault="00B85134" w:rsidP="00AF770D">
            <w:pPr>
              <w:rPr>
                <w:lang w:val="en-US"/>
              </w:rPr>
            </w:pPr>
            <w:r>
              <w:rPr>
                <w:lang w:val="en-US"/>
              </w:rPr>
              <w:t>60.50</w:t>
            </w:r>
          </w:p>
        </w:tc>
      </w:tr>
      <w:tr w:rsidR="008C6DDD" w:rsidTr="00603296">
        <w:tc>
          <w:tcPr>
            <w:tcW w:w="1795" w:type="dxa"/>
          </w:tcPr>
          <w:p w:rsidR="008C6DDD" w:rsidRPr="00812F78" w:rsidRDefault="004B0E67" w:rsidP="00AF770D">
            <w:pPr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1080" w:type="dxa"/>
          </w:tcPr>
          <w:p w:rsidR="008C6DDD" w:rsidRPr="00812F78" w:rsidRDefault="004B0E67" w:rsidP="00AF770D">
            <w:pPr>
              <w:rPr>
                <w:lang w:val="en-US"/>
              </w:rPr>
            </w:pPr>
            <w:r>
              <w:rPr>
                <w:lang w:val="en-US"/>
              </w:rPr>
              <w:t>60.48</w:t>
            </w:r>
          </w:p>
        </w:tc>
      </w:tr>
      <w:tr w:rsidR="008C6DDD" w:rsidTr="00603296">
        <w:tc>
          <w:tcPr>
            <w:tcW w:w="1795" w:type="dxa"/>
          </w:tcPr>
          <w:p w:rsidR="008C6DDD" w:rsidRPr="00D95359" w:rsidRDefault="004B0E67" w:rsidP="00AF770D">
            <w:pPr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080" w:type="dxa"/>
          </w:tcPr>
          <w:p w:rsidR="008C6DDD" w:rsidRPr="00E74DBB" w:rsidRDefault="00B13539" w:rsidP="00AF770D">
            <w:pPr>
              <w:rPr>
                <w:lang w:val="en-US"/>
              </w:rPr>
            </w:pPr>
            <w:r>
              <w:rPr>
                <w:lang w:val="en-US"/>
              </w:rPr>
              <w:t>60.48</w:t>
            </w:r>
          </w:p>
        </w:tc>
      </w:tr>
      <w:tr w:rsidR="00603296" w:rsidTr="00603296">
        <w:tc>
          <w:tcPr>
            <w:tcW w:w="1795" w:type="dxa"/>
          </w:tcPr>
          <w:p w:rsidR="00603296" w:rsidRDefault="00603296" w:rsidP="00603296">
            <w:pPr>
              <w:rPr>
                <w:lang w:val="en-US"/>
              </w:rPr>
            </w:pPr>
            <w:r w:rsidRPr="003E3000">
              <w:rPr>
                <w:highlight w:val="lightGray"/>
                <w:lang w:val="en-US"/>
              </w:rPr>
              <w:t>121</w:t>
            </w:r>
            <w:r>
              <w:rPr>
                <w:lang w:val="en-US"/>
              </w:rPr>
              <w:t xml:space="preserve"> (3+18 covar)</w:t>
            </w:r>
          </w:p>
        </w:tc>
        <w:tc>
          <w:tcPr>
            <w:tcW w:w="1080" w:type="dxa"/>
          </w:tcPr>
          <w:p w:rsidR="00603296" w:rsidRDefault="00AF0E89" w:rsidP="00AF770D">
            <w:pPr>
              <w:rPr>
                <w:lang w:val="en-US"/>
              </w:rPr>
            </w:pPr>
            <w:r>
              <w:rPr>
                <w:lang w:val="en-US"/>
              </w:rPr>
              <w:t>60.52</w:t>
            </w:r>
          </w:p>
        </w:tc>
      </w:tr>
    </w:tbl>
    <w:p w:rsidR="00CE37AE" w:rsidRDefault="00CE37AE" w:rsidP="00B13539">
      <w:pPr>
        <w:rPr>
          <w:lang w:val="en-US"/>
        </w:rPr>
      </w:pPr>
    </w:p>
    <w:p w:rsidR="00B13539" w:rsidRPr="00B13539" w:rsidRDefault="00B13539" w:rsidP="00B135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all </w:t>
      </w:r>
      <w:r w:rsidR="00C67ED1" w:rsidRPr="00C67ED1">
        <w:rPr>
          <w:b/>
          <w:u w:val="single"/>
          <w:lang w:val="en-US"/>
        </w:rPr>
        <w:t>1</w:t>
      </w:r>
      <w:r w:rsidR="00AF0E89">
        <w:rPr>
          <w:b/>
          <w:u w:val="single"/>
          <w:lang w:val="en-US"/>
        </w:rPr>
        <w:t>21</w:t>
      </w:r>
      <w:r w:rsidR="00C67ED1">
        <w:rPr>
          <w:lang w:val="en-US"/>
        </w:rPr>
        <w:t xml:space="preserve"> </w:t>
      </w:r>
      <w:r>
        <w:rPr>
          <w:lang w:val="en-US"/>
        </w:rPr>
        <w:t>features (if they don’t help they probably don’t hurt)</w:t>
      </w:r>
    </w:p>
    <w:p w:rsidR="00B85134" w:rsidRDefault="00B85134" w:rsidP="00CE37AE">
      <w:pPr>
        <w:rPr>
          <w:lang w:val="en-US"/>
        </w:rPr>
      </w:pPr>
      <w:r>
        <w:rPr>
          <w:lang w:val="en-US"/>
        </w:rPr>
        <w:t xml:space="preserve">Accuracy </w:t>
      </w:r>
      <w:r w:rsidRPr="00AF0E89">
        <w:rPr>
          <w:lang w:val="en-US"/>
        </w:rPr>
        <w:t>has rank 64, x has rank 99 and y has rank 101</w:t>
      </w:r>
    </w:p>
    <w:p w:rsidR="008C6DDD" w:rsidRDefault="008C6DDD" w:rsidP="008C6DDD">
      <w:pPr>
        <w:pStyle w:val="Heading1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Model hyperparameters Stage </w:t>
      </w:r>
      <w:r>
        <w:rPr>
          <w:lang w:val="en-US"/>
        </w:rPr>
        <w:t>2</w:t>
      </w:r>
    </w:p>
    <w:p w:rsidR="003C6FDC" w:rsidRPr="003C6FDC" w:rsidRDefault="003C6FDC" w:rsidP="003C6FDC">
      <w:pPr>
        <w:rPr>
          <w:lang w:val="en-US"/>
        </w:rPr>
      </w:pPr>
      <w:r w:rsidRPr="003C6FDC">
        <w:rPr>
          <w:lang w:val="en-US"/>
        </w:rPr>
        <w:t xml:space="preserve">Phase </w:t>
      </w:r>
      <w:r>
        <w:rPr>
          <w:lang w:val="en-US"/>
        </w:rPr>
        <w:t>two</w:t>
      </w:r>
      <w:r w:rsidRPr="003C6FDC">
        <w:rPr>
          <w:lang w:val="en-US"/>
        </w:rPr>
        <w:t xml:space="preserve"> July </w:t>
      </w:r>
      <w:r w:rsidR="00C67ED1">
        <w:rPr>
          <w:lang w:val="en-US"/>
        </w:rPr>
        <w:t>5</w:t>
      </w:r>
      <w:r w:rsidRPr="003C6FDC">
        <w:rPr>
          <w:lang w:val="en-US"/>
        </w:rPr>
        <w:t>, 2016</w:t>
      </w:r>
    </w:p>
    <w:p w:rsidR="003C6FDC" w:rsidRPr="003C6FDC" w:rsidRDefault="00AF0C48" w:rsidP="003C6FDC">
      <w:pPr>
        <w:rPr>
          <w:lang w:val="en-US"/>
        </w:rPr>
      </w:pPr>
      <w:r>
        <w:rPr>
          <w:lang w:val="en-US"/>
        </w:rPr>
        <w:t>T</w:t>
      </w:r>
      <w:r w:rsidR="003C6FDC" w:rsidRPr="003C6FDC">
        <w:rPr>
          <w:lang w:val="en-US"/>
        </w:rPr>
        <w:t xml:space="preserve">rain batches 131-135 and row sampling of 0.5; </w:t>
      </w:r>
      <w:r w:rsidR="00AF0E89">
        <w:rPr>
          <w:lang w:val="en-US"/>
        </w:rPr>
        <w:t>121 features</w:t>
      </w:r>
      <w:r>
        <w:rPr>
          <w:lang w:val="en-US"/>
        </w:rPr>
        <w:t>; Colsample of 0.6 and depth of 7.</w:t>
      </w:r>
    </w:p>
    <w:p w:rsidR="003C6FDC" w:rsidRPr="003C6FDC" w:rsidRDefault="003C6FDC" w:rsidP="003C6FDC">
      <w:pPr>
        <w:rPr>
          <w:lang w:val="en-US"/>
        </w:rPr>
      </w:pPr>
      <w:r w:rsidRPr="003C6FDC">
        <w:rPr>
          <w:lang w:val="en-US"/>
        </w:rPr>
        <w:t>Validated on batches 21:30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560"/>
        <w:gridCol w:w="1480"/>
        <w:gridCol w:w="1546"/>
      </w:tblGrid>
      <w:tr w:rsidR="00F41FB9" w:rsidTr="000C2FC1">
        <w:tc>
          <w:tcPr>
            <w:tcW w:w="1310" w:type="dxa"/>
          </w:tcPr>
          <w:p w:rsidR="00F41FB9" w:rsidRPr="00995044" w:rsidRDefault="00F41FB9" w:rsidP="00AF77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Hyperset</w:t>
            </w:r>
          </w:p>
        </w:tc>
        <w:tc>
          <w:tcPr>
            <w:tcW w:w="1560" w:type="dxa"/>
          </w:tcPr>
          <w:p w:rsidR="00F41FB9" w:rsidRPr="00995044" w:rsidRDefault="00F41FB9" w:rsidP="00AF770D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ETA constant</w:t>
            </w:r>
          </w:p>
        </w:tc>
        <w:tc>
          <w:tcPr>
            <w:tcW w:w="1480" w:type="dxa"/>
          </w:tcPr>
          <w:p w:rsidR="00F41FB9" w:rsidRPr="00995044" w:rsidRDefault="00F41FB9" w:rsidP="00AF770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# rounds</w:t>
            </w:r>
          </w:p>
        </w:tc>
        <w:tc>
          <w:tcPr>
            <w:tcW w:w="1546" w:type="dxa"/>
          </w:tcPr>
          <w:p w:rsidR="00F41FB9" w:rsidRPr="00995044" w:rsidRDefault="00F41FB9" w:rsidP="00AF770D">
            <w:pPr>
              <w:rPr>
                <w:b/>
                <w:lang w:val="en-US"/>
              </w:rPr>
            </w:pPr>
            <w:r w:rsidRPr="00995044">
              <w:rPr>
                <w:b/>
                <w:lang w:val="en-US"/>
              </w:rPr>
              <w:t>MAP@3</w:t>
            </w:r>
          </w:p>
        </w:tc>
      </w:tr>
      <w:tr w:rsidR="00F41FB9" w:rsidTr="000C2FC1">
        <w:tc>
          <w:tcPr>
            <w:tcW w:w="1310" w:type="dxa"/>
          </w:tcPr>
          <w:p w:rsidR="00F41FB9" w:rsidRPr="00D95359" w:rsidRDefault="00F41FB9" w:rsidP="00AF770D">
            <w:pPr>
              <w:rPr>
                <w:lang w:val="en-US"/>
              </w:rPr>
            </w:pPr>
            <w:r w:rsidRPr="00D95359">
              <w:rPr>
                <w:lang w:val="en-US"/>
              </w:rPr>
              <w:t>1</w:t>
            </w:r>
          </w:p>
        </w:tc>
        <w:tc>
          <w:tcPr>
            <w:tcW w:w="1560" w:type="dxa"/>
          </w:tcPr>
          <w:p w:rsidR="00F41FB9" w:rsidRPr="00E74DBB" w:rsidRDefault="00F41FB9" w:rsidP="00AF770D">
            <w:pPr>
              <w:rPr>
                <w:lang w:val="en-US"/>
              </w:rPr>
            </w:pPr>
            <w:r w:rsidRPr="00990436">
              <w:rPr>
                <w:highlight w:val="lightGray"/>
                <w:lang w:val="en-US"/>
              </w:rPr>
              <w:t>8</w:t>
            </w:r>
          </w:p>
        </w:tc>
        <w:tc>
          <w:tcPr>
            <w:tcW w:w="1480" w:type="dxa"/>
          </w:tcPr>
          <w:p w:rsidR="00F41FB9" w:rsidRPr="00E74DBB" w:rsidRDefault="00F41FB9" w:rsidP="00AF77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46" w:type="dxa"/>
          </w:tcPr>
          <w:p w:rsidR="00F41FB9" w:rsidRPr="00E74DBB" w:rsidRDefault="00F41FB9" w:rsidP="00AF0E89">
            <w:pPr>
              <w:rPr>
                <w:lang w:val="en-US"/>
              </w:rPr>
            </w:pPr>
            <w:r>
              <w:rPr>
                <w:lang w:val="en-US"/>
              </w:rPr>
              <w:t>60.49</w:t>
            </w:r>
          </w:p>
        </w:tc>
      </w:tr>
      <w:tr w:rsidR="00F41FB9" w:rsidTr="000C2FC1">
        <w:tc>
          <w:tcPr>
            <w:tcW w:w="1310" w:type="dxa"/>
          </w:tcPr>
          <w:p w:rsidR="00F41FB9" w:rsidRPr="00AF0E89" w:rsidRDefault="00F41FB9" w:rsidP="00AF770D">
            <w:pPr>
              <w:rPr>
                <w:lang w:val="en-US"/>
              </w:rPr>
            </w:pPr>
            <w:r w:rsidRPr="00AF0E89">
              <w:rPr>
                <w:lang w:val="en-US"/>
              </w:rPr>
              <w:t>2</w:t>
            </w:r>
          </w:p>
        </w:tc>
        <w:tc>
          <w:tcPr>
            <w:tcW w:w="1560" w:type="dxa"/>
          </w:tcPr>
          <w:p w:rsidR="00F41FB9" w:rsidRPr="00AF0E89" w:rsidRDefault="00F41FB9" w:rsidP="00AF770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80" w:type="dxa"/>
          </w:tcPr>
          <w:p w:rsidR="00F41FB9" w:rsidRPr="00AF0E89" w:rsidRDefault="00F41FB9" w:rsidP="00AF770D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46" w:type="dxa"/>
          </w:tcPr>
          <w:p w:rsidR="00F41FB9" w:rsidRPr="00AF0E89" w:rsidRDefault="00F41FB9" w:rsidP="00AF770D">
            <w:pPr>
              <w:rPr>
                <w:lang w:val="en-US"/>
              </w:rPr>
            </w:pPr>
            <w:r>
              <w:rPr>
                <w:lang w:val="en-US"/>
              </w:rPr>
              <w:t>60.5</w:t>
            </w:r>
          </w:p>
        </w:tc>
      </w:tr>
      <w:tr w:rsidR="00F41FB9" w:rsidTr="000C2FC1">
        <w:tc>
          <w:tcPr>
            <w:tcW w:w="1310" w:type="dxa"/>
          </w:tcPr>
          <w:p w:rsidR="00F41FB9" w:rsidRPr="00AF0E89" w:rsidRDefault="00F41FB9" w:rsidP="00AF770D">
            <w:pPr>
              <w:rPr>
                <w:lang w:val="en-US"/>
              </w:rPr>
            </w:pPr>
            <w:r w:rsidRPr="00AF0E89"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:rsidR="00F41FB9" w:rsidRPr="00AF0E89" w:rsidRDefault="00F41FB9" w:rsidP="0095113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80" w:type="dxa"/>
          </w:tcPr>
          <w:p w:rsidR="00F41FB9" w:rsidRPr="00AF0E89" w:rsidRDefault="00F41FB9" w:rsidP="0095113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46" w:type="dxa"/>
          </w:tcPr>
          <w:p w:rsidR="00F41FB9" w:rsidRPr="00AF0E89" w:rsidRDefault="00F41FB9" w:rsidP="00971FFA">
            <w:pPr>
              <w:rPr>
                <w:lang w:val="en-US"/>
              </w:rPr>
            </w:pPr>
            <w:r>
              <w:rPr>
                <w:lang w:val="en-US"/>
              </w:rPr>
              <w:t>60.48</w:t>
            </w:r>
          </w:p>
        </w:tc>
      </w:tr>
      <w:tr w:rsidR="00F41FB9" w:rsidTr="000C2FC1">
        <w:tc>
          <w:tcPr>
            <w:tcW w:w="1310" w:type="dxa"/>
          </w:tcPr>
          <w:p w:rsidR="00F41FB9" w:rsidRPr="00AF0E89" w:rsidRDefault="00F41FB9" w:rsidP="00AF770D">
            <w:pPr>
              <w:rPr>
                <w:lang w:val="en-US"/>
              </w:rPr>
            </w:pPr>
            <w:r w:rsidRPr="00AF0E89">
              <w:rPr>
                <w:lang w:val="en-US"/>
              </w:rPr>
              <w:t>4</w:t>
            </w:r>
          </w:p>
        </w:tc>
        <w:tc>
          <w:tcPr>
            <w:tcW w:w="1560" w:type="dxa"/>
          </w:tcPr>
          <w:p w:rsidR="00F41FB9" w:rsidRPr="00AF0E89" w:rsidRDefault="00F41FB9" w:rsidP="0095113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80" w:type="dxa"/>
          </w:tcPr>
          <w:p w:rsidR="00F41FB9" w:rsidRPr="00AF0E89" w:rsidRDefault="00F41FB9" w:rsidP="00951139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546" w:type="dxa"/>
          </w:tcPr>
          <w:p w:rsidR="00F41FB9" w:rsidRPr="00AF0E89" w:rsidRDefault="00F41FB9" w:rsidP="00951139">
            <w:pPr>
              <w:rPr>
                <w:lang w:val="en-US"/>
              </w:rPr>
            </w:pPr>
            <w:r>
              <w:rPr>
                <w:lang w:val="en-US"/>
              </w:rPr>
              <w:t>60.47</w:t>
            </w:r>
          </w:p>
        </w:tc>
      </w:tr>
      <w:tr w:rsidR="00F41FB9" w:rsidTr="000C2FC1">
        <w:tc>
          <w:tcPr>
            <w:tcW w:w="1310" w:type="dxa"/>
          </w:tcPr>
          <w:p w:rsidR="00F41FB9" w:rsidRPr="00AF0E89" w:rsidRDefault="00F41FB9" w:rsidP="00AF770D">
            <w:pPr>
              <w:rPr>
                <w:lang w:val="en-US"/>
              </w:rPr>
            </w:pPr>
            <w:r w:rsidRPr="00AF0E89">
              <w:rPr>
                <w:lang w:val="en-US"/>
              </w:rPr>
              <w:t>5</w:t>
            </w:r>
          </w:p>
        </w:tc>
        <w:tc>
          <w:tcPr>
            <w:tcW w:w="1560" w:type="dxa"/>
          </w:tcPr>
          <w:p w:rsidR="00F41FB9" w:rsidRPr="00AF0E89" w:rsidRDefault="00F41FB9" w:rsidP="009511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80" w:type="dxa"/>
          </w:tcPr>
          <w:p w:rsidR="00F41FB9" w:rsidRPr="00AF0E89" w:rsidRDefault="00F41FB9" w:rsidP="00951139">
            <w:pPr>
              <w:rPr>
                <w:lang w:val="en-US"/>
              </w:rPr>
            </w:pPr>
            <w:r w:rsidRPr="00795432">
              <w:rPr>
                <w:highlight w:val="lightGray"/>
                <w:lang w:val="en-US"/>
              </w:rPr>
              <w:t>200</w:t>
            </w:r>
          </w:p>
        </w:tc>
        <w:tc>
          <w:tcPr>
            <w:tcW w:w="1546" w:type="dxa"/>
          </w:tcPr>
          <w:p w:rsidR="00F41FB9" w:rsidRPr="00F41FB9" w:rsidRDefault="00594C00" w:rsidP="00951139">
            <w:pPr>
              <w:rPr>
                <w:highlight w:val="yellow"/>
                <w:lang w:val="en-US"/>
              </w:rPr>
            </w:pPr>
            <w:r w:rsidRPr="00594C00">
              <w:rPr>
                <w:lang w:val="en-US"/>
              </w:rPr>
              <w:t>60.52</w:t>
            </w:r>
          </w:p>
        </w:tc>
      </w:tr>
      <w:tr w:rsidR="00F41FB9" w:rsidTr="000C2FC1">
        <w:tc>
          <w:tcPr>
            <w:tcW w:w="1310" w:type="dxa"/>
          </w:tcPr>
          <w:p w:rsidR="00F41FB9" w:rsidRPr="00AF0E89" w:rsidRDefault="00F41FB9" w:rsidP="00AF770D">
            <w:pPr>
              <w:rPr>
                <w:lang w:val="en-US"/>
              </w:rPr>
            </w:pPr>
            <w:r w:rsidRPr="00AF0E89">
              <w:rPr>
                <w:lang w:val="en-US"/>
              </w:rPr>
              <w:lastRenderedPageBreak/>
              <w:t>6</w:t>
            </w:r>
          </w:p>
        </w:tc>
        <w:tc>
          <w:tcPr>
            <w:tcW w:w="1560" w:type="dxa"/>
          </w:tcPr>
          <w:p w:rsidR="00F41FB9" w:rsidRPr="00AF0E89" w:rsidRDefault="00F41FB9" w:rsidP="0095113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80" w:type="dxa"/>
          </w:tcPr>
          <w:p w:rsidR="00F41FB9" w:rsidRPr="00AF0E89" w:rsidRDefault="00F41FB9" w:rsidP="00951139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546" w:type="dxa"/>
          </w:tcPr>
          <w:p w:rsidR="00F41FB9" w:rsidRPr="00F41FB9" w:rsidRDefault="0061253C" w:rsidP="00951139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60.</w:t>
            </w:r>
            <w:r w:rsidR="0005497C">
              <w:rPr>
                <w:lang w:val="en-US"/>
              </w:rPr>
              <w:t>52</w:t>
            </w:r>
          </w:p>
        </w:tc>
      </w:tr>
    </w:tbl>
    <w:p w:rsidR="003C6FDC" w:rsidRPr="003C6FDC" w:rsidRDefault="003C6FDC" w:rsidP="003C6FDC">
      <w:pPr>
        <w:pStyle w:val="ListParagraph"/>
        <w:rPr>
          <w:lang w:val="en-US"/>
        </w:rPr>
      </w:pPr>
    </w:p>
    <w:p w:rsidR="003C6FDC" w:rsidRDefault="003C6FDC" w:rsidP="003C6FDC">
      <w:pPr>
        <w:pStyle w:val="ListParagraph"/>
        <w:rPr>
          <w:b/>
          <w:lang w:val="en-US"/>
        </w:rPr>
      </w:pPr>
      <w:r w:rsidRPr="003C6FDC">
        <w:rPr>
          <w:b/>
          <w:lang w:val="en-US"/>
        </w:rPr>
        <w:t>Conclusions</w:t>
      </w:r>
    </w:p>
    <w:p w:rsidR="00F41FB9" w:rsidRDefault="00F41FB9" w:rsidP="00F41FB9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ETA not too important =&gt; pick a relatively high setting (8)</w:t>
      </w:r>
    </w:p>
    <w:p w:rsidR="00F41FB9" w:rsidRPr="006B46FD" w:rsidRDefault="00F41FB9" w:rsidP="00F41FB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6B46FD">
        <w:rPr>
          <w:b/>
          <w:lang w:val="en-US"/>
        </w:rPr>
        <w:t>More rounds do not lead to drastic improvements</w:t>
      </w:r>
      <w:r w:rsidR="00990436" w:rsidRPr="006B46FD">
        <w:rPr>
          <w:b/>
          <w:lang w:val="en-US"/>
        </w:rPr>
        <w:t xml:space="preserve"> =&gt; keep them modest at </w:t>
      </w:r>
      <w:r w:rsidR="0061253C" w:rsidRPr="006B46FD">
        <w:rPr>
          <w:b/>
          <w:lang w:val="en-US"/>
        </w:rPr>
        <w:t>200</w:t>
      </w:r>
    </w:p>
    <w:p w:rsidR="0061253C" w:rsidRPr="0061253C" w:rsidRDefault="0061253C" w:rsidP="0061253C">
      <w:pPr>
        <w:pStyle w:val="Heading1"/>
        <w:rPr>
          <w:lang w:val="en-US"/>
        </w:rPr>
      </w:pPr>
      <w:r w:rsidRPr="0061253C">
        <w:rPr>
          <w:lang w:val="en-US"/>
        </w:rPr>
        <w:t xml:space="preserve">Final </w:t>
      </w:r>
      <w:r w:rsidR="001464AE">
        <w:rPr>
          <w:lang w:val="en-US"/>
        </w:rPr>
        <w:t xml:space="preserve">two </w:t>
      </w:r>
      <w:r w:rsidRPr="0061253C">
        <w:rPr>
          <w:lang w:val="en-US"/>
        </w:rPr>
        <w:t>models:</w:t>
      </w:r>
    </w:p>
    <w:p w:rsidR="0061253C" w:rsidRPr="0061253C" w:rsidRDefault="0061253C" w:rsidP="0061253C">
      <w:pPr>
        <w:rPr>
          <w:lang w:val="en-US"/>
        </w:rPr>
      </w:pPr>
      <w:r w:rsidRPr="0061253C">
        <w:rPr>
          <w:lang w:val="en-US"/>
        </w:rPr>
        <w:t>Train batches 131:160</w:t>
      </w:r>
    </w:p>
    <w:p w:rsidR="0061253C" w:rsidRPr="0061253C" w:rsidRDefault="0061253C" w:rsidP="0061253C">
      <w:pPr>
        <w:rPr>
          <w:lang w:val="en-US"/>
        </w:rPr>
      </w:pPr>
      <w:r w:rsidRPr="0061253C">
        <w:rPr>
          <w:lang w:val="en-US"/>
        </w:rPr>
        <w:t>121 features</w:t>
      </w:r>
    </w:p>
    <w:p w:rsidR="008C6DDD" w:rsidRDefault="0061253C" w:rsidP="00CE37AE">
      <w:pPr>
        <w:rPr>
          <w:lang w:val="en-US"/>
        </w:rPr>
      </w:pPr>
      <w:r w:rsidRPr="006B46FD">
        <w:rPr>
          <w:lang w:val="en-US"/>
        </w:rPr>
        <w:t>200 rounds</w:t>
      </w:r>
    </w:p>
    <w:p w:rsidR="0061253C" w:rsidRDefault="0061253C" w:rsidP="00CE37AE">
      <w:pPr>
        <w:rPr>
          <w:lang w:val="en-US"/>
        </w:rPr>
      </w:pPr>
      <w:r>
        <w:rPr>
          <w:lang w:val="en-US"/>
        </w:rPr>
        <w:t>etaC of 8</w:t>
      </w:r>
    </w:p>
    <w:p w:rsidR="0061253C" w:rsidRDefault="0061253C" w:rsidP="00CE37AE">
      <w:pPr>
        <w:rPr>
          <w:lang w:val="en-US"/>
        </w:rPr>
      </w:pPr>
      <w:r>
        <w:rPr>
          <w:lang w:val="en-US"/>
        </w:rPr>
        <w:t>rowSample of 0.5</w:t>
      </w:r>
    </w:p>
    <w:p w:rsidR="0061253C" w:rsidRDefault="0061253C" w:rsidP="00CE37AE">
      <w:pPr>
        <w:rPr>
          <w:lang w:val="en-US"/>
        </w:rPr>
      </w:pPr>
      <w:r>
        <w:rPr>
          <w:lang w:val="en-US"/>
        </w:rPr>
        <w:t>colsample of 0.6</w:t>
      </w:r>
    </w:p>
    <w:p w:rsidR="0061253C" w:rsidRDefault="0061253C" w:rsidP="00CE37AE">
      <w:pPr>
        <w:rPr>
          <w:lang w:val="en-US"/>
        </w:rPr>
      </w:pPr>
      <w:r>
        <w:rPr>
          <w:lang w:val="en-US"/>
        </w:rPr>
        <w:t>depth of 7</w:t>
      </w:r>
    </w:p>
    <w:p w:rsidR="006719BC" w:rsidRPr="00CE37AE" w:rsidRDefault="006719BC" w:rsidP="00CE37AE">
      <w:pPr>
        <w:rPr>
          <w:lang w:val="en-US"/>
        </w:rPr>
      </w:pPr>
      <w:r>
        <w:rPr>
          <w:lang w:val="en-US"/>
        </w:rPr>
        <w:t>top M prediction constants of 1e-6 and 1/10*nbTrainBatches. The 1/10 comes from a manual estimation of the optimal setting given limited time before the deadline.</w:t>
      </w:r>
      <w:r w:rsidR="004D31F7">
        <w:rPr>
          <w:lang w:val="en-US"/>
        </w:rPr>
        <w:t xml:space="preserve"> Manual estimation proportional to the base model counts and the average model validation performance.</w:t>
      </w:r>
    </w:p>
    <w:sectPr w:rsidR="006719BC" w:rsidRPr="00CE3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71A5"/>
    <w:multiLevelType w:val="hybridMultilevel"/>
    <w:tmpl w:val="23328AA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C7DCA"/>
    <w:multiLevelType w:val="hybridMultilevel"/>
    <w:tmpl w:val="29806C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603CA"/>
    <w:multiLevelType w:val="hybridMultilevel"/>
    <w:tmpl w:val="46709C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81496"/>
    <w:multiLevelType w:val="hybridMultilevel"/>
    <w:tmpl w:val="90C2E0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C03AE"/>
    <w:multiLevelType w:val="hybridMultilevel"/>
    <w:tmpl w:val="46709C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3F"/>
    <w:rsid w:val="00053362"/>
    <w:rsid w:val="0005497C"/>
    <w:rsid w:val="001258E7"/>
    <w:rsid w:val="001464AE"/>
    <w:rsid w:val="00267736"/>
    <w:rsid w:val="0027532F"/>
    <w:rsid w:val="00282CD9"/>
    <w:rsid w:val="003C4A40"/>
    <w:rsid w:val="003C6FDC"/>
    <w:rsid w:val="003E3000"/>
    <w:rsid w:val="00400D9E"/>
    <w:rsid w:val="004B0E67"/>
    <w:rsid w:val="004D31F7"/>
    <w:rsid w:val="00594C00"/>
    <w:rsid w:val="00603296"/>
    <w:rsid w:val="0061253C"/>
    <w:rsid w:val="006719BC"/>
    <w:rsid w:val="006B375C"/>
    <w:rsid w:val="006B46FD"/>
    <w:rsid w:val="0071540B"/>
    <w:rsid w:val="00731E39"/>
    <w:rsid w:val="00795432"/>
    <w:rsid w:val="007A5802"/>
    <w:rsid w:val="00812F78"/>
    <w:rsid w:val="00823589"/>
    <w:rsid w:val="008C6DDD"/>
    <w:rsid w:val="008D1609"/>
    <w:rsid w:val="00951139"/>
    <w:rsid w:val="00971FFA"/>
    <w:rsid w:val="00990436"/>
    <w:rsid w:val="009C3693"/>
    <w:rsid w:val="009D24B5"/>
    <w:rsid w:val="00AA381C"/>
    <w:rsid w:val="00AB65EB"/>
    <w:rsid w:val="00AF0C48"/>
    <w:rsid w:val="00AF0E89"/>
    <w:rsid w:val="00B10D1E"/>
    <w:rsid w:val="00B13539"/>
    <w:rsid w:val="00B85134"/>
    <w:rsid w:val="00B85610"/>
    <w:rsid w:val="00BE1E83"/>
    <w:rsid w:val="00BF2B71"/>
    <w:rsid w:val="00C10AA5"/>
    <w:rsid w:val="00C67ED1"/>
    <w:rsid w:val="00C9793B"/>
    <w:rsid w:val="00CE37AE"/>
    <w:rsid w:val="00D008C9"/>
    <w:rsid w:val="00D81D3F"/>
    <w:rsid w:val="00DB414A"/>
    <w:rsid w:val="00E459D1"/>
    <w:rsid w:val="00E54F4D"/>
    <w:rsid w:val="00E74DBB"/>
    <w:rsid w:val="00F41FB9"/>
    <w:rsid w:val="00F8463C"/>
    <w:rsid w:val="00FB29AA"/>
    <w:rsid w:val="00F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346E"/>
  <w15:chartTrackingRefBased/>
  <w15:docId w15:val="{61D87A9C-00CF-4673-9281-4FBA46486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235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3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33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3024</TotalTime>
  <Pages>3</Pages>
  <Words>473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Van de Wiele</dc:creator>
  <cp:keywords/>
  <dc:description/>
  <cp:lastModifiedBy>Tom Van de Wiele</cp:lastModifiedBy>
  <cp:revision>41</cp:revision>
  <dcterms:created xsi:type="dcterms:W3CDTF">2016-07-04T18:34:00Z</dcterms:created>
  <dcterms:modified xsi:type="dcterms:W3CDTF">2016-07-06T20:59:00Z</dcterms:modified>
</cp:coreProperties>
</file>