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4E8" w:rsidRDefault="00177D2D">
      <w:pPr>
        <w:jc w:val="center"/>
        <w:rPr>
          <w:rFonts w:ascii="Arial" w:hAnsi="Arial"/>
          <w:b/>
          <w:bCs/>
        </w:rPr>
      </w:pPr>
      <w:r>
        <w:rPr>
          <w:rFonts w:ascii="Arial" w:hAnsi="Arial"/>
          <w:b/>
          <w:bCs/>
        </w:rPr>
        <w:t xml:space="preserve">DESIGN </w:t>
      </w:r>
      <w:proofErr w:type="gramStart"/>
      <w:r>
        <w:rPr>
          <w:rFonts w:ascii="Arial" w:hAnsi="Arial"/>
          <w:b/>
          <w:bCs/>
        </w:rPr>
        <w:t>FOR  WEB</w:t>
      </w:r>
      <w:proofErr w:type="gramEnd"/>
      <w:r>
        <w:rPr>
          <w:rFonts w:ascii="Arial" w:hAnsi="Arial"/>
          <w:b/>
          <w:bCs/>
        </w:rPr>
        <w:t xml:space="preserve"> SITE UPDATION OF</w:t>
      </w:r>
    </w:p>
    <w:p w:rsidR="003714E8" w:rsidRDefault="003714E8">
      <w:pPr>
        <w:jc w:val="center"/>
        <w:rPr>
          <w:rFonts w:ascii="Arial" w:hAnsi="Arial"/>
          <w:b/>
          <w:bCs/>
        </w:rPr>
      </w:pPr>
    </w:p>
    <w:p w:rsidR="003714E8" w:rsidRDefault="00177D2D">
      <w:pPr>
        <w:jc w:val="center"/>
        <w:rPr>
          <w:rFonts w:ascii="Arial" w:hAnsi="Arial"/>
          <w:b/>
          <w:bCs/>
        </w:rPr>
      </w:pPr>
      <w:r>
        <w:rPr>
          <w:rFonts w:ascii="Arial" w:hAnsi="Arial"/>
          <w:b/>
          <w:bCs/>
        </w:rPr>
        <w:t>TAMIL NADU ARCHIVES AND HISTORICAL RESEARCH</w:t>
      </w:r>
    </w:p>
    <w:p w:rsidR="003714E8" w:rsidRDefault="00177D2D">
      <w:pPr>
        <w:rPr>
          <w:rFonts w:ascii="Arial" w:hAnsi="Arial"/>
        </w:rPr>
      </w:pPr>
      <w:r>
        <w:rPr>
          <w:rFonts w:ascii="Arial" w:hAnsi="Arial"/>
          <w:b/>
          <w:bCs/>
        </w:rPr>
        <w:t>---------------------------------------------------------</w:t>
      </w:r>
      <w:r>
        <w:rPr>
          <w:rFonts w:ascii="Arial" w:hAnsi="Arial"/>
        </w:rPr>
        <w:t>----------------------------------------------------------------------------------------------------------</w:t>
      </w:r>
    </w:p>
    <w:p w:rsidR="003714E8" w:rsidRDefault="00177D2D">
      <w:pPr>
        <w:rPr>
          <w:rFonts w:ascii="Arial" w:hAnsi="Arial"/>
          <w:b/>
          <w:bCs/>
        </w:rPr>
      </w:pPr>
      <w:r>
        <w:rPr>
          <w:rFonts w:ascii="Arial" w:hAnsi="Arial"/>
          <w:b/>
          <w:bCs/>
        </w:rPr>
        <w:t>1.  HOME PAGE.</w:t>
      </w:r>
    </w:p>
    <w:p w:rsidR="003714E8" w:rsidRDefault="003714E8">
      <w:pPr>
        <w:rPr>
          <w:rFonts w:ascii="Arial" w:hAnsi="Arial"/>
        </w:rPr>
      </w:pPr>
    </w:p>
    <w:p w:rsidR="003714E8" w:rsidRDefault="00177D2D">
      <w:pPr>
        <w:rPr>
          <w:rFonts w:ascii="Arial" w:hAnsi="Arial"/>
        </w:rPr>
      </w:pPr>
      <w:r>
        <w:rPr>
          <w:rFonts w:ascii="Arial" w:hAnsi="Arial"/>
        </w:rPr>
        <w:t>------------------------------------------------------------------------------------------------------------------------------------------------------------------</w:t>
      </w:r>
    </w:p>
    <w:p w:rsidR="003714E8" w:rsidRDefault="00177D2D">
      <w:pPr>
        <w:rPr>
          <w:rFonts w:ascii="Arial" w:hAnsi="Arial"/>
        </w:rPr>
      </w:pPr>
      <w:r>
        <w:rPr>
          <w:rFonts w:ascii="Arial" w:hAnsi="Arial"/>
        </w:rPr>
        <w:t>Emblem of</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SunTommy" w:hAnsi="SunTommy"/>
        </w:rPr>
        <w:t xml:space="preserve"> </w:t>
      </w:r>
      <w:proofErr w:type="spellStart"/>
      <w:r>
        <w:rPr>
          <w:rFonts w:ascii="SunTommy" w:hAnsi="SunTommy"/>
        </w:rPr>
        <w:t>jkpo</w:t>
      </w:r>
      <w:proofErr w:type="gramStart"/>
      <w:r>
        <w:rPr>
          <w:rFonts w:ascii="SunTommy" w:hAnsi="SunTommy"/>
        </w:rPr>
        <w:t>;ehL</w:t>
      </w:r>
      <w:proofErr w:type="spellEnd"/>
      <w:proofErr w:type="gramEnd"/>
      <w:r>
        <w:rPr>
          <w:rFonts w:ascii="SunTommy" w:hAnsi="SunTommy"/>
        </w:rPr>
        <w:t xml:space="preserve"> </w:t>
      </w:r>
      <w:proofErr w:type="spellStart"/>
      <w:r>
        <w:rPr>
          <w:rFonts w:ascii="SunTommy" w:hAnsi="SunTommy"/>
        </w:rPr>
        <w:t>muR</w:t>
      </w:r>
      <w:proofErr w:type="spellEnd"/>
      <w:r>
        <w:rPr>
          <w:rFonts w:ascii="SunTommy" w:hAnsi="SunTommy"/>
        </w:rPr>
        <w:t>.</w:t>
      </w:r>
    </w:p>
    <w:p w:rsidR="003714E8" w:rsidRDefault="00177D2D">
      <w:pPr>
        <w:rPr>
          <w:rFonts w:ascii="Arial" w:hAnsi="Arial"/>
        </w:rPr>
      </w:pPr>
      <w:r>
        <w:rPr>
          <w:rFonts w:ascii="Arial" w:hAnsi="Arial"/>
        </w:rPr>
        <w:t>Tamil Nadu</w:t>
      </w:r>
      <w:r>
        <w:rPr>
          <w:rFonts w:ascii="Arial" w:hAnsi="Arial"/>
        </w:rPr>
        <w:tab/>
      </w:r>
      <w:r>
        <w:rPr>
          <w:rFonts w:ascii="Arial" w:hAnsi="Arial"/>
        </w:rPr>
        <w:tab/>
        <w:t xml:space="preserve">                                    GOVERNMENT OF TAMIL NADU.</w:t>
      </w:r>
    </w:p>
    <w:p w:rsidR="003714E8" w:rsidRDefault="003714E8">
      <w:pPr>
        <w:rPr>
          <w:rFonts w:ascii="Arial" w:hAnsi="Arial"/>
        </w:rPr>
      </w:pPr>
    </w:p>
    <w:p w:rsidR="003714E8" w:rsidRDefault="00177D2D">
      <w:pPr>
        <w:rPr>
          <w:rFonts w:ascii="Arial" w:hAnsi="Arial"/>
        </w:rPr>
      </w:pPr>
      <w:r>
        <w:rPr>
          <w:rFonts w:ascii="Arial" w:hAnsi="Arial"/>
        </w:rPr>
        <w:t>-------------------------------------------------------------------------------------------------------------------------------------------------------------------</w:t>
      </w:r>
    </w:p>
    <w:p w:rsidR="003714E8" w:rsidRDefault="00177D2D">
      <w:pPr>
        <w:rPr>
          <w:rFonts w:ascii="Arial" w:hAnsi="Arial"/>
        </w:rPr>
      </w:pPr>
      <w:r>
        <w:rPr>
          <w:rFonts w:ascii="Arial" w:hAnsi="Arial"/>
        </w:rPr>
        <w:t xml:space="preserve">Photo of </w:t>
      </w:r>
      <w:r>
        <w:rPr>
          <w:rFonts w:ascii="Arial" w:hAnsi="Arial"/>
        </w:rPr>
        <w:tab/>
      </w:r>
      <w:r>
        <w:rPr>
          <w:rFonts w:ascii="Arial" w:hAnsi="Arial"/>
        </w:rPr>
        <w:tab/>
      </w:r>
      <w:proofErr w:type="spellStart"/>
      <w:r>
        <w:rPr>
          <w:rFonts w:ascii="SunTommy" w:hAnsi="SunTommy"/>
        </w:rPr>
        <w:t>Mtzf</w:t>
      </w:r>
      <w:proofErr w:type="spellEnd"/>
      <w:r>
        <w:rPr>
          <w:rFonts w:ascii="SunTommy" w:hAnsi="SunTommy"/>
        </w:rPr>
        <w:t xml:space="preserve">; </w:t>
      </w:r>
      <w:proofErr w:type="spellStart"/>
      <w:r>
        <w:rPr>
          <w:rFonts w:ascii="SunTommy" w:hAnsi="SunTommy"/>
        </w:rPr>
        <w:t>fhg;gfk</w:t>
      </w:r>
      <w:proofErr w:type="spellEnd"/>
      <w:r>
        <w:rPr>
          <w:rFonts w:ascii="SunTommy" w:hAnsi="SunTommy"/>
        </w:rPr>
        <w:t xml:space="preserve">; </w:t>
      </w:r>
      <w:proofErr w:type="spellStart"/>
      <w:r>
        <w:rPr>
          <w:rFonts w:ascii="SunTommy" w:hAnsi="SunTommy"/>
        </w:rPr>
        <w:t>kw;Wk</w:t>
      </w:r>
      <w:proofErr w:type="spellEnd"/>
      <w:r>
        <w:rPr>
          <w:rFonts w:ascii="SunTommy" w:hAnsi="SunTommy"/>
        </w:rPr>
        <w:t xml:space="preserve">; </w:t>
      </w:r>
      <w:proofErr w:type="spellStart"/>
      <w:r>
        <w:rPr>
          <w:rFonts w:ascii="SunTommy" w:hAnsi="SunTommy"/>
        </w:rPr>
        <w:t>tuyhw;W</w:t>
      </w:r>
      <w:proofErr w:type="spellEnd"/>
      <w:r>
        <w:rPr>
          <w:rFonts w:ascii="SunTommy" w:hAnsi="SunTommy"/>
        </w:rPr>
        <w:t xml:space="preserve"> </w:t>
      </w:r>
      <w:proofErr w:type="spellStart"/>
      <w:r>
        <w:rPr>
          <w:rFonts w:ascii="SunTommy" w:hAnsi="SunTommy"/>
        </w:rPr>
        <w:t>Muha;r;rpj</w:t>
      </w:r>
      <w:proofErr w:type="spellEnd"/>
      <w:r>
        <w:rPr>
          <w:rFonts w:ascii="SunTommy" w:hAnsi="SunTommy"/>
        </w:rPr>
        <w:t xml:space="preserve">; </w:t>
      </w:r>
      <w:proofErr w:type="spellStart"/>
      <w:r>
        <w:rPr>
          <w:rFonts w:ascii="SunTommy" w:hAnsi="SunTommy"/>
        </w:rPr>
        <w:t>Jiw</w:t>
      </w:r>
      <w:proofErr w:type="spellEnd"/>
      <w:r>
        <w:rPr>
          <w:rFonts w:ascii="SunTommy" w:hAnsi="SunTommy"/>
        </w:rPr>
        <w:t>.</w:t>
      </w:r>
      <w:r>
        <w:rPr>
          <w:rFonts w:ascii="Arial" w:hAnsi="Arial"/>
        </w:rPr>
        <w:t xml:space="preserve">                         Photo of </w:t>
      </w:r>
      <w:r>
        <w:rPr>
          <w:rFonts w:ascii="Arial" w:hAnsi="Arial"/>
        </w:rPr>
        <w:tab/>
      </w:r>
    </w:p>
    <w:p w:rsidR="003714E8" w:rsidRDefault="00177D2D">
      <w:pPr>
        <w:ind w:right="-360"/>
        <w:rPr>
          <w:rFonts w:ascii="Arial" w:hAnsi="Arial"/>
        </w:rPr>
      </w:pPr>
      <w:r>
        <w:rPr>
          <w:rFonts w:ascii="Arial" w:hAnsi="Arial"/>
        </w:rPr>
        <w:t xml:space="preserve">C.M. </w:t>
      </w:r>
      <w:r>
        <w:rPr>
          <w:rFonts w:ascii="Arial" w:hAnsi="Arial"/>
        </w:rPr>
        <w:tab/>
      </w:r>
      <w:r>
        <w:rPr>
          <w:rFonts w:ascii="Arial" w:hAnsi="Arial"/>
        </w:rPr>
        <w:tab/>
        <w:t xml:space="preserve">                                    ARCHIVES AND HISTORICAL RESEARCH DEPARTMENT.</w:t>
      </w:r>
      <w:r>
        <w:rPr>
          <w:rFonts w:ascii="Arial" w:hAnsi="Arial"/>
        </w:rPr>
        <w:tab/>
      </w:r>
      <w:proofErr w:type="spellStart"/>
      <w:r>
        <w:rPr>
          <w:rFonts w:ascii="Arial" w:hAnsi="Arial"/>
        </w:rPr>
        <w:t>Hr.Edn.Min</w:t>
      </w:r>
      <w:proofErr w:type="spellEnd"/>
      <w:r>
        <w:rPr>
          <w:rFonts w:ascii="Arial" w:hAnsi="Arial"/>
        </w:rPr>
        <w:t>.</w:t>
      </w:r>
    </w:p>
    <w:p w:rsidR="003714E8" w:rsidRDefault="003714E8">
      <w:pPr>
        <w:rPr>
          <w:rFonts w:ascii="Arial" w:hAnsi="Arial"/>
        </w:rPr>
      </w:pPr>
    </w:p>
    <w:p w:rsidR="003714E8" w:rsidRDefault="00177D2D">
      <w:pPr>
        <w:rPr>
          <w:rFonts w:ascii="Arial" w:hAnsi="Arial"/>
        </w:rPr>
      </w:pPr>
      <w:r>
        <w:rPr>
          <w:rFonts w:ascii="Arial" w:hAnsi="Arial"/>
        </w:rPr>
        <w:t>--------------------------------------------------------------------------------------------------------------------------------------------------------------------</w:t>
      </w:r>
    </w:p>
    <w:p w:rsidR="003714E8" w:rsidRDefault="003714E8">
      <w:pPr>
        <w:rPr>
          <w:rFonts w:ascii="Arial" w:hAnsi="Arial"/>
        </w:rPr>
      </w:pPr>
    </w:p>
    <w:p w:rsidR="003714E8" w:rsidRDefault="00177D2D">
      <w:pPr>
        <w:rPr>
          <w:rFonts w:ascii="Arial" w:hAnsi="Arial"/>
          <w:b/>
          <w:bCs/>
        </w:rPr>
      </w:pPr>
      <w:r>
        <w:rPr>
          <w:rFonts w:ascii="Arial" w:hAnsi="Arial"/>
          <w:b/>
          <w:bCs/>
        </w:rPr>
        <w:t xml:space="preserve">MENU BAR </w:t>
      </w:r>
    </w:p>
    <w:p w:rsidR="003714E8" w:rsidRDefault="003714E8">
      <w:pPr>
        <w:rPr>
          <w:rFonts w:ascii="Arial" w:hAnsi="Arial"/>
          <w:b/>
          <w:bCs/>
        </w:rPr>
      </w:pPr>
    </w:p>
    <w:p w:rsidR="003714E8" w:rsidRDefault="00177D2D">
      <w:pPr>
        <w:rPr>
          <w:rFonts w:ascii="Arial" w:hAnsi="Arial"/>
          <w:b/>
          <w:bCs/>
        </w:rPr>
      </w:pPr>
      <w:r>
        <w:rPr>
          <w:rFonts w:ascii="Arial" w:hAnsi="Arial"/>
          <w:b/>
          <w:bCs/>
        </w:rPr>
        <w:t>01</w:t>
      </w:r>
      <w:proofErr w:type="gramStart"/>
      <w:r>
        <w:rPr>
          <w:rFonts w:ascii="Arial" w:hAnsi="Arial"/>
          <w:b/>
          <w:bCs/>
        </w:rPr>
        <w:t>.HOME</w:t>
      </w:r>
      <w:proofErr w:type="gramEnd"/>
      <w:r>
        <w:rPr>
          <w:rFonts w:ascii="Arial" w:hAnsi="Arial"/>
          <w:b/>
          <w:bCs/>
        </w:rPr>
        <w:t xml:space="preserve">   02.ABOUT US    03.ACTIVITIES</w:t>
      </w:r>
      <w:r>
        <w:rPr>
          <w:rFonts w:ascii="Arial" w:hAnsi="Arial"/>
          <w:b/>
          <w:bCs/>
        </w:rPr>
        <w:tab/>
        <w:t>04. PRESERVATION              05.RESEARCH RULES</w:t>
      </w:r>
    </w:p>
    <w:p w:rsidR="003714E8" w:rsidRDefault="003714E8">
      <w:pPr>
        <w:rPr>
          <w:rFonts w:ascii="Arial" w:hAnsi="Arial"/>
          <w:b/>
          <w:bCs/>
        </w:rPr>
      </w:pPr>
    </w:p>
    <w:p w:rsidR="003714E8" w:rsidRDefault="003714E8">
      <w:pPr>
        <w:rPr>
          <w:rFonts w:ascii="Arial" w:hAnsi="Arial"/>
          <w:b/>
          <w:bCs/>
        </w:rPr>
      </w:pPr>
    </w:p>
    <w:p w:rsidR="003714E8" w:rsidRDefault="00177D2D">
      <w:pPr>
        <w:rPr>
          <w:rFonts w:ascii="Arial" w:hAnsi="Arial"/>
          <w:b/>
          <w:bCs/>
        </w:rPr>
      </w:pPr>
      <w:r>
        <w:rPr>
          <w:rFonts w:ascii="Arial" w:hAnsi="Arial"/>
          <w:b/>
          <w:bCs/>
        </w:rPr>
        <w:t>06</w:t>
      </w:r>
      <w:proofErr w:type="gramStart"/>
      <w:r>
        <w:rPr>
          <w:rFonts w:ascii="Arial" w:hAnsi="Arial"/>
          <w:b/>
          <w:bCs/>
        </w:rPr>
        <w:t>.OUT</w:t>
      </w:r>
      <w:proofErr w:type="gramEnd"/>
      <w:r>
        <w:rPr>
          <w:rFonts w:ascii="Arial" w:hAnsi="Arial"/>
          <w:b/>
          <w:bCs/>
        </w:rPr>
        <w:t xml:space="preserve"> REACH  ACTIVITIES07.LIBRARY         08.DISTRICT GAZETTEERS          09.PHOTO GALLERY</w:t>
      </w:r>
    </w:p>
    <w:p w:rsidR="003714E8" w:rsidRDefault="003714E8">
      <w:pPr>
        <w:rPr>
          <w:rFonts w:ascii="Arial" w:hAnsi="Arial"/>
          <w:b/>
          <w:bCs/>
        </w:rPr>
      </w:pPr>
    </w:p>
    <w:p w:rsidR="003714E8" w:rsidRDefault="003714E8">
      <w:pPr>
        <w:rPr>
          <w:rFonts w:ascii="Arial" w:hAnsi="Arial"/>
          <w:b/>
          <w:bCs/>
        </w:rPr>
      </w:pPr>
    </w:p>
    <w:p w:rsidR="003714E8" w:rsidRDefault="00177D2D">
      <w:pPr>
        <w:rPr>
          <w:rFonts w:ascii="Arial" w:hAnsi="Arial"/>
          <w:b/>
          <w:bCs/>
        </w:rPr>
      </w:pPr>
      <w:r>
        <w:rPr>
          <w:rFonts w:ascii="Arial" w:hAnsi="Arial"/>
          <w:b/>
          <w:bCs/>
        </w:rPr>
        <w:t>10</w:t>
      </w:r>
      <w:proofErr w:type="gramStart"/>
      <w:r>
        <w:rPr>
          <w:rFonts w:ascii="Arial" w:hAnsi="Arial"/>
          <w:b/>
          <w:bCs/>
        </w:rPr>
        <w:t>.</w:t>
      </w:r>
      <w:r w:rsidR="00C706AC">
        <w:rPr>
          <w:rFonts w:ascii="Arial" w:hAnsi="Arial"/>
          <w:b/>
          <w:bCs/>
        </w:rPr>
        <w:t>EVENTS</w:t>
      </w:r>
      <w:proofErr w:type="gramEnd"/>
      <w:r>
        <w:rPr>
          <w:rFonts w:ascii="Arial" w:hAnsi="Arial"/>
          <w:b/>
          <w:bCs/>
        </w:rPr>
        <w:t xml:space="preserve">         </w:t>
      </w:r>
      <w:r w:rsidR="00C706AC">
        <w:rPr>
          <w:rFonts w:ascii="Arial" w:hAnsi="Arial"/>
          <w:b/>
          <w:bCs/>
        </w:rPr>
        <w:t>11. LINKS    12.</w:t>
      </w:r>
      <w:r>
        <w:rPr>
          <w:rFonts w:ascii="Arial" w:hAnsi="Arial"/>
          <w:b/>
          <w:bCs/>
        </w:rPr>
        <w:t xml:space="preserve">DISCLOSURE UNDER </w:t>
      </w:r>
      <w:proofErr w:type="gramStart"/>
      <w:r>
        <w:rPr>
          <w:rFonts w:ascii="Arial" w:hAnsi="Arial"/>
          <w:b/>
          <w:bCs/>
        </w:rPr>
        <w:t>RTI  ACT</w:t>
      </w:r>
      <w:proofErr w:type="gramEnd"/>
      <w:r>
        <w:rPr>
          <w:rFonts w:ascii="Arial" w:hAnsi="Arial"/>
          <w:b/>
          <w:bCs/>
        </w:rPr>
        <w:t xml:space="preserve"> </w:t>
      </w:r>
      <w:r w:rsidR="00C706AC">
        <w:rPr>
          <w:rFonts w:ascii="Arial" w:hAnsi="Arial"/>
          <w:b/>
          <w:bCs/>
        </w:rPr>
        <w:t xml:space="preserve">  </w:t>
      </w:r>
      <w:r>
        <w:rPr>
          <w:rFonts w:ascii="Arial" w:hAnsi="Arial"/>
          <w:b/>
          <w:bCs/>
        </w:rPr>
        <w:t>1</w:t>
      </w:r>
      <w:r w:rsidR="00C706AC">
        <w:rPr>
          <w:rFonts w:ascii="Arial" w:hAnsi="Arial"/>
          <w:b/>
          <w:bCs/>
        </w:rPr>
        <w:t>3</w:t>
      </w:r>
      <w:r>
        <w:rPr>
          <w:rFonts w:ascii="Arial" w:hAnsi="Arial"/>
          <w:b/>
          <w:bCs/>
        </w:rPr>
        <w:t xml:space="preserve">.CONTACT US    </w:t>
      </w:r>
    </w:p>
    <w:p w:rsidR="003714E8" w:rsidRDefault="003714E8">
      <w:pPr>
        <w:rPr>
          <w:rFonts w:ascii="Arial" w:hAnsi="Arial"/>
          <w:b/>
          <w:bCs/>
        </w:rPr>
      </w:pPr>
    </w:p>
    <w:p w:rsidR="003714E8" w:rsidRDefault="00177D2D">
      <w:pPr>
        <w:rPr>
          <w:rFonts w:ascii="Arial" w:hAnsi="Arial"/>
        </w:rPr>
      </w:pPr>
      <w:r>
        <w:rPr>
          <w:rFonts w:ascii="Arial" w:hAnsi="Arial"/>
        </w:rPr>
        <w:t>---------------------------------------------------------------------------------------------------------------------------------------------------------------------</w:t>
      </w:r>
    </w:p>
    <w:p w:rsidR="003714E8" w:rsidRDefault="003714E8">
      <w:pPr>
        <w:rPr>
          <w:rFonts w:ascii="Arial" w:hAnsi="Arial"/>
        </w:rPr>
      </w:pPr>
    </w:p>
    <w:p w:rsidR="003714E8" w:rsidRDefault="00177D2D">
      <w:pPr>
        <w:jc w:val="both"/>
        <w:rPr>
          <w:rFonts w:ascii="Arial" w:hAnsi="Arial"/>
          <w:color w:val="000000"/>
        </w:rPr>
      </w:pPr>
      <w:r>
        <w:rPr>
          <w:rFonts w:ascii="Arial" w:hAnsi="Arial"/>
          <w:color w:val="000000"/>
        </w:rPr>
        <w:t>Tamil Nadu Archives is the custodian of public records created by the Government. They embody past experiences of administration, throw light on the progress achieved in various fronts, present clarity on the resources availability during certain period and reflect the status of people.</w:t>
      </w:r>
    </w:p>
    <w:p w:rsidR="003714E8" w:rsidRDefault="003714E8">
      <w:pPr>
        <w:jc w:val="both"/>
        <w:rPr>
          <w:rFonts w:ascii="Arial" w:hAnsi="Arial"/>
          <w:color w:val="000000"/>
        </w:rPr>
      </w:pPr>
    </w:p>
    <w:p w:rsidR="003714E8" w:rsidRDefault="00177D2D">
      <w:pPr>
        <w:jc w:val="both"/>
        <w:rPr>
          <w:rFonts w:ascii="Arial" w:hAnsi="Arial"/>
          <w:b/>
          <w:bCs/>
          <w:color w:val="000000"/>
        </w:rPr>
      </w:pPr>
      <w:r>
        <w:rPr>
          <w:rFonts w:ascii="Arial" w:hAnsi="Arial"/>
          <w:b/>
          <w:bCs/>
          <w:color w:val="000000"/>
        </w:rPr>
        <w:t xml:space="preserve">Message </w:t>
      </w:r>
      <w:proofErr w:type="gramStart"/>
      <w:r>
        <w:rPr>
          <w:rFonts w:ascii="Arial" w:hAnsi="Arial"/>
          <w:b/>
          <w:bCs/>
          <w:color w:val="000000"/>
        </w:rPr>
        <w:t>of  Minister</w:t>
      </w:r>
      <w:proofErr w:type="gramEnd"/>
      <w:r>
        <w:rPr>
          <w:rFonts w:ascii="Arial" w:hAnsi="Arial"/>
          <w:b/>
          <w:bCs/>
          <w:color w:val="000000"/>
        </w:rPr>
        <w:tab/>
      </w:r>
      <w:r>
        <w:rPr>
          <w:rFonts w:ascii="Arial" w:hAnsi="Arial"/>
          <w:b/>
          <w:bCs/>
          <w:color w:val="000000"/>
        </w:rPr>
        <w:tab/>
      </w:r>
      <w:r>
        <w:rPr>
          <w:rFonts w:ascii="Arial" w:hAnsi="Arial"/>
          <w:b/>
          <w:bCs/>
          <w:color w:val="000000"/>
        </w:rPr>
        <w:tab/>
      </w:r>
      <w:r>
        <w:rPr>
          <w:rFonts w:ascii="Arial" w:hAnsi="Arial"/>
          <w:b/>
          <w:bCs/>
          <w:color w:val="000000"/>
        </w:rPr>
        <w:tab/>
      </w:r>
      <w:r>
        <w:rPr>
          <w:rFonts w:ascii="Arial" w:hAnsi="Arial"/>
          <w:b/>
          <w:bCs/>
          <w:color w:val="000000"/>
        </w:rPr>
        <w:tab/>
      </w:r>
      <w:r>
        <w:rPr>
          <w:rFonts w:ascii="Arial" w:hAnsi="Arial"/>
          <w:b/>
          <w:bCs/>
          <w:color w:val="000000"/>
        </w:rPr>
        <w:tab/>
      </w:r>
      <w:r>
        <w:rPr>
          <w:rFonts w:ascii="Arial" w:hAnsi="Arial"/>
          <w:b/>
          <w:bCs/>
          <w:color w:val="000000"/>
        </w:rPr>
        <w:tab/>
      </w:r>
      <w:r>
        <w:rPr>
          <w:rFonts w:ascii="Arial" w:hAnsi="Arial"/>
          <w:b/>
          <w:bCs/>
          <w:color w:val="000000"/>
        </w:rPr>
        <w:tab/>
      </w:r>
      <w:r>
        <w:rPr>
          <w:rFonts w:ascii="Arial" w:hAnsi="Arial"/>
          <w:b/>
          <w:bCs/>
          <w:color w:val="000000"/>
        </w:rPr>
        <w:tab/>
      </w:r>
      <w:r>
        <w:rPr>
          <w:rFonts w:ascii="Arial" w:hAnsi="Arial"/>
          <w:b/>
          <w:bCs/>
          <w:color w:val="000000"/>
        </w:rPr>
        <w:tab/>
      </w:r>
      <w:r>
        <w:rPr>
          <w:rFonts w:ascii="Arial" w:hAnsi="Arial"/>
          <w:b/>
          <w:bCs/>
          <w:color w:val="000000"/>
        </w:rPr>
        <w:tab/>
        <w:t>What's new</w:t>
      </w:r>
    </w:p>
    <w:p w:rsidR="003714E8" w:rsidRDefault="003714E8">
      <w:pPr>
        <w:jc w:val="both"/>
        <w:rPr>
          <w:rFonts w:ascii="Arial" w:hAnsi="Arial"/>
          <w:b/>
          <w:bCs/>
          <w:color w:val="000000"/>
        </w:rPr>
      </w:pPr>
    </w:p>
    <w:tbl>
      <w:tblPr>
        <w:tblW w:w="6570" w:type="dxa"/>
        <w:tblInd w:w="-5" w:type="dxa"/>
        <w:tblLayout w:type="fixed"/>
        <w:tblCellMar>
          <w:top w:w="55" w:type="dxa"/>
          <w:left w:w="55" w:type="dxa"/>
          <w:bottom w:w="55" w:type="dxa"/>
          <w:right w:w="55" w:type="dxa"/>
        </w:tblCellMar>
        <w:tblLook w:val="0000" w:firstRow="0" w:lastRow="0" w:firstColumn="0" w:lastColumn="0" w:noHBand="0" w:noVBand="0"/>
      </w:tblPr>
      <w:tblGrid>
        <w:gridCol w:w="6570"/>
      </w:tblGrid>
      <w:tr w:rsidR="003714E8">
        <w:tc>
          <w:tcPr>
            <w:tcW w:w="6570" w:type="dxa"/>
            <w:tcBorders>
              <w:top w:val="single" w:sz="4" w:space="0" w:color="000000"/>
              <w:left w:val="single" w:sz="4" w:space="0" w:color="000000"/>
              <w:bottom w:val="single" w:sz="4" w:space="0" w:color="000000"/>
              <w:right w:val="single" w:sz="4" w:space="0" w:color="000000"/>
            </w:tcBorders>
          </w:tcPr>
          <w:p w:rsidR="003714E8" w:rsidRDefault="003714E8">
            <w:pPr>
              <w:pStyle w:val="TableContents"/>
              <w:jc w:val="both"/>
              <w:rPr>
                <w:rFonts w:ascii="Arial" w:hAnsi="Arial"/>
              </w:rPr>
            </w:pPr>
          </w:p>
        </w:tc>
      </w:tr>
    </w:tbl>
    <w:p w:rsidR="003714E8" w:rsidRDefault="00640913">
      <w:pPr>
        <w:jc w:val="both"/>
      </w:pPr>
      <w:r>
        <w:lastRenderedPageBreak/>
        <w:pict>
          <v:rect id="Shape 1" o:spid="_x0000_s1026" style="position:absolute;left:0;text-align:left;margin-left:1.4pt;margin-top:13.1pt;width:0;height:5.2pt;z-index:251657728;mso-wrap-style:none;mso-position-horizontal-relative:text;mso-position-vertical-relative:text;v-text-anchor:middle" o:allowincell="f" fillcolor="#729fcf" strokecolor="#3465a4">
            <v:fill color2="#8d6030" o:detectmouseclick="t"/>
            <v:stroke joinstyle="round"/>
          </v:rect>
        </w:pict>
      </w:r>
    </w:p>
    <w:p w:rsidR="003714E8" w:rsidRDefault="00177D2D">
      <w:pPr>
        <w:jc w:val="both"/>
        <w:rPr>
          <w:rFonts w:ascii="Arial" w:hAnsi="Arial"/>
          <w:b/>
          <w:bCs/>
          <w:color w:val="000000"/>
        </w:rPr>
      </w:pPr>
      <w:r>
        <w:rPr>
          <w:rFonts w:ascii="Arial" w:hAnsi="Arial"/>
          <w:b/>
          <w:bCs/>
          <w:color w:val="000000"/>
        </w:rPr>
        <w:t>02.  ABOUT US</w:t>
      </w:r>
    </w:p>
    <w:p w:rsidR="003714E8" w:rsidRDefault="003714E8">
      <w:pPr>
        <w:jc w:val="both"/>
        <w:rPr>
          <w:rFonts w:ascii="Arial" w:hAnsi="Arial"/>
          <w:color w:val="000000"/>
        </w:rPr>
      </w:pPr>
    </w:p>
    <w:p w:rsidR="002A546C" w:rsidRDefault="00177D2D">
      <w:pPr>
        <w:jc w:val="both"/>
        <w:rPr>
          <w:rFonts w:ascii="Arial" w:hAnsi="Arial"/>
          <w:color w:val="000000"/>
        </w:rPr>
      </w:pPr>
      <w:r>
        <w:rPr>
          <w:rFonts w:ascii="Arial" w:hAnsi="Arial"/>
          <w:color w:val="000000"/>
        </w:rPr>
        <w:t xml:space="preserve">Sub-Menu:  </w:t>
      </w:r>
      <w:proofErr w:type="gramStart"/>
      <w:r w:rsidR="002A546C">
        <w:rPr>
          <w:rFonts w:ascii="Arial" w:hAnsi="Arial"/>
          <w:color w:val="000000"/>
        </w:rPr>
        <w:t>1.</w:t>
      </w:r>
      <w:r>
        <w:rPr>
          <w:rFonts w:ascii="Arial" w:hAnsi="Arial"/>
          <w:color w:val="000000"/>
        </w:rPr>
        <w:t xml:space="preserve">HISTORY  </w:t>
      </w:r>
      <w:r w:rsidR="002A546C">
        <w:rPr>
          <w:rFonts w:ascii="Arial" w:hAnsi="Arial"/>
          <w:color w:val="000000"/>
        </w:rPr>
        <w:t>2.</w:t>
      </w:r>
      <w:r>
        <w:rPr>
          <w:rFonts w:ascii="Arial" w:hAnsi="Arial"/>
          <w:color w:val="000000"/>
        </w:rPr>
        <w:t>VISION</w:t>
      </w:r>
      <w:proofErr w:type="gramEnd"/>
      <w:r>
        <w:rPr>
          <w:rFonts w:ascii="Arial" w:hAnsi="Arial"/>
          <w:color w:val="000000"/>
        </w:rPr>
        <w:t xml:space="preserve">&amp;MISSION    </w:t>
      </w:r>
      <w:r w:rsidR="002A546C">
        <w:rPr>
          <w:rFonts w:ascii="Arial" w:hAnsi="Arial"/>
          <w:color w:val="000000"/>
        </w:rPr>
        <w:t>3.</w:t>
      </w:r>
      <w:r>
        <w:rPr>
          <w:rFonts w:ascii="Arial" w:hAnsi="Arial"/>
          <w:color w:val="000000"/>
        </w:rPr>
        <w:t xml:space="preserve">CITIZEN CHARTER  </w:t>
      </w:r>
      <w:r w:rsidR="002A546C">
        <w:rPr>
          <w:rFonts w:ascii="Arial" w:hAnsi="Arial"/>
          <w:color w:val="000000"/>
        </w:rPr>
        <w:t>4.</w:t>
      </w:r>
      <w:r>
        <w:rPr>
          <w:rFonts w:ascii="Arial" w:hAnsi="Arial"/>
          <w:color w:val="000000"/>
        </w:rPr>
        <w:t xml:space="preserve"> HOW TO </w:t>
      </w:r>
      <w:proofErr w:type="gramStart"/>
      <w:r>
        <w:rPr>
          <w:rFonts w:ascii="Arial" w:hAnsi="Arial"/>
          <w:color w:val="000000"/>
        </w:rPr>
        <w:t>REACH  ORGANIZATION</w:t>
      </w:r>
      <w:proofErr w:type="gramEnd"/>
      <w:r>
        <w:rPr>
          <w:rFonts w:ascii="Arial" w:hAnsi="Arial"/>
          <w:color w:val="000000"/>
        </w:rPr>
        <w:t xml:space="preserve">      </w:t>
      </w:r>
    </w:p>
    <w:p w:rsidR="002A546C" w:rsidRDefault="002A546C">
      <w:pPr>
        <w:jc w:val="both"/>
        <w:rPr>
          <w:rFonts w:ascii="Arial" w:hAnsi="Arial"/>
          <w:color w:val="000000"/>
        </w:rPr>
      </w:pPr>
    </w:p>
    <w:p w:rsidR="003714E8" w:rsidRDefault="002A546C">
      <w:pPr>
        <w:jc w:val="both"/>
        <w:rPr>
          <w:rFonts w:ascii="Arial" w:hAnsi="Arial"/>
          <w:color w:val="000000"/>
        </w:rPr>
      </w:pPr>
      <w:r>
        <w:rPr>
          <w:rFonts w:ascii="Arial" w:hAnsi="Arial"/>
          <w:color w:val="000000"/>
        </w:rPr>
        <w:t>5.</w:t>
      </w:r>
      <w:r w:rsidR="00177D2D">
        <w:rPr>
          <w:rFonts w:ascii="Arial" w:hAnsi="Arial"/>
          <w:color w:val="000000"/>
        </w:rPr>
        <w:t xml:space="preserve"> </w:t>
      </w:r>
      <w:r>
        <w:rPr>
          <w:rFonts w:ascii="Arial" w:hAnsi="Arial"/>
          <w:color w:val="000000"/>
        </w:rPr>
        <w:t>ADMINISTRATIVE SET-</w:t>
      </w:r>
      <w:proofErr w:type="gramStart"/>
      <w:r>
        <w:rPr>
          <w:rFonts w:ascii="Arial" w:hAnsi="Arial"/>
          <w:color w:val="000000"/>
        </w:rPr>
        <w:t>UP  (</w:t>
      </w:r>
      <w:proofErr w:type="gramEnd"/>
      <w:r>
        <w:rPr>
          <w:rFonts w:ascii="Arial" w:hAnsi="Arial"/>
          <w:color w:val="000000"/>
        </w:rPr>
        <w:t>HEAD-QUARTERS, DISTRICT RECORD CENTRES)  6.</w:t>
      </w:r>
      <w:r w:rsidR="00177D2D">
        <w:rPr>
          <w:rFonts w:ascii="Arial" w:hAnsi="Arial"/>
          <w:color w:val="000000"/>
        </w:rPr>
        <w:t>WHO'S WHO</w:t>
      </w:r>
    </w:p>
    <w:p w:rsidR="003714E8" w:rsidRDefault="003714E8">
      <w:pPr>
        <w:jc w:val="both"/>
        <w:rPr>
          <w:rFonts w:ascii="Arial" w:hAnsi="Arial"/>
          <w:color w:val="000000"/>
        </w:rPr>
      </w:pPr>
    </w:p>
    <w:p w:rsidR="003714E8" w:rsidRDefault="00177D2D">
      <w:pPr>
        <w:jc w:val="both"/>
        <w:rPr>
          <w:rFonts w:ascii="Arial" w:hAnsi="Arial"/>
          <w:color w:val="000000"/>
        </w:rPr>
      </w:pPr>
      <w:r>
        <w:rPr>
          <w:rFonts w:ascii="Arial" w:hAnsi="Arial"/>
          <w:color w:val="000000"/>
        </w:rPr>
        <w:t>-----------------------------------------------------------------------------------------------------------------------------------------------------------------------</w:t>
      </w:r>
    </w:p>
    <w:p w:rsidR="003714E8" w:rsidRDefault="003714E8">
      <w:pPr>
        <w:jc w:val="both"/>
        <w:rPr>
          <w:rFonts w:ascii="Arial" w:hAnsi="Arial"/>
          <w:color w:val="000000"/>
        </w:rPr>
      </w:pPr>
    </w:p>
    <w:p w:rsidR="003714E8" w:rsidRDefault="00177D2D">
      <w:pPr>
        <w:jc w:val="both"/>
        <w:rPr>
          <w:rFonts w:ascii="Arial" w:hAnsi="Arial"/>
          <w:b/>
          <w:bCs/>
          <w:color w:val="000000"/>
        </w:rPr>
      </w:pPr>
      <w:proofErr w:type="gramStart"/>
      <w:r>
        <w:rPr>
          <w:rFonts w:ascii="Arial" w:hAnsi="Arial"/>
          <w:b/>
          <w:bCs/>
          <w:color w:val="000000"/>
        </w:rPr>
        <w:t>2.1  HISTORY</w:t>
      </w:r>
      <w:proofErr w:type="gramEnd"/>
      <w:r>
        <w:rPr>
          <w:rFonts w:ascii="Arial" w:hAnsi="Arial"/>
          <w:b/>
          <w:bCs/>
          <w:color w:val="000000"/>
        </w:rPr>
        <w:t xml:space="preserve">:   </w:t>
      </w:r>
    </w:p>
    <w:p w:rsidR="003714E8" w:rsidRDefault="003714E8">
      <w:pPr>
        <w:jc w:val="both"/>
        <w:rPr>
          <w:rFonts w:ascii="Arial" w:hAnsi="Arial"/>
          <w:color w:val="000000"/>
        </w:rPr>
      </w:pPr>
    </w:p>
    <w:p w:rsidR="003714E8" w:rsidRDefault="00177D2D">
      <w:pPr>
        <w:spacing w:before="170" w:after="200" w:line="310" w:lineRule="atLeast"/>
        <w:jc w:val="both"/>
        <w:rPr>
          <w:rFonts w:ascii="Algerian" w:hAnsi="Algerian"/>
          <w:b/>
          <w:color w:val="000000"/>
        </w:rPr>
      </w:pPr>
      <w:r>
        <w:rPr>
          <w:rFonts w:ascii="Algerian" w:hAnsi="Algerian"/>
          <w:b/>
          <w:color w:val="000000"/>
        </w:rPr>
        <w:t xml:space="preserve">History of Tamil </w:t>
      </w:r>
      <w:proofErr w:type="gramStart"/>
      <w:r>
        <w:rPr>
          <w:rFonts w:ascii="Algerian" w:hAnsi="Algerian"/>
          <w:b/>
          <w:color w:val="000000"/>
        </w:rPr>
        <w:t>Nadu  Archives</w:t>
      </w:r>
      <w:proofErr w:type="gramEnd"/>
    </w:p>
    <w:p w:rsidR="003714E8" w:rsidRDefault="00177D2D">
      <w:pPr>
        <w:spacing w:before="170" w:after="200" w:line="310" w:lineRule="atLeast"/>
        <w:ind w:firstLine="567"/>
        <w:jc w:val="both"/>
        <w:rPr>
          <w:rFonts w:ascii="Arial" w:hAnsi="Arial"/>
          <w:color w:val="000000"/>
        </w:rPr>
      </w:pPr>
      <w:r>
        <w:rPr>
          <w:rFonts w:ascii="Arial" w:hAnsi="Arial"/>
          <w:color w:val="000000"/>
        </w:rPr>
        <w:t xml:space="preserve">The earliest repository of Government records of the Madras Presidency was the Council Room in the Fort House at Chennai. In the year 1805, Lord William Bentinck, the then Governor of Madras, pooled the records of all the different departments by separating most important records and placed them under the charge of a Record Keeper.  Considering the importance of preserving Government records, in 1906, the Madras Council decided to build a special record room with fire proof and special fittings in a separate place.  The Government land “Grasmere” was identified for separate Record office in </w:t>
      </w:r>
      <w:proofErr w:type="spellStart"/>
      <w:r>
        <w:rPr>
          <w:rFonts w:ascii="Arial" w:hAnsi="Arial"/>
          <w:color w:val="000000"/>
        </w:rPr>
        <w:t>Egmore</w:t>
      </w:r>
      <w:proofErr w:type="spellEnd"/>
      <w:r>
        <w:rPr>
          <w:rFonts w:ascii="Arial" w:hAnsi="Arial"/>
          <w:color w:val="000000"/>
        </w:rPr>
        <w:t xml:space="preserve">. On the orders of His Excellency the Governor, the Consultant Architect G.S.T. Harris, a Superintending Engineer in the Public Works Department, prepared and submitted plans for construction of building at an estimated cost of Rs.3,39,249-, which was accorded sanction by August 1907.  In the year 1909, the Madras Record Office, the precursor of Tamil Nadu Archives started functioning.  Since then all documents of administrative and social importance ranging from the East India Company regime to the present day administration of Tamil Nadu Government are being preserved by adopting various preservation methods. In the year 1973, the Madras Record Office was renamed as “Tamil Nadu Archives and Historical Research”.  The various activities of the T.N. </w:t>
      </w:r>
      <w:proofErr w:type="gramStart"/>
      <w:r>
        <w:rPr>
          <w:rFonts w:ascii="Arial" w:hAnsi="Arial"/>
          <w:color w:val="000000"/>
        </w:rPr>
        <w:t>Archives  as</w:t>
      </w:r>
      <w:proofErr w:type="gramEnd"/>
      <w:r>
        <w:rPr>
          <w:rFonts w:ascii="Arial" w:hAnsi="Arial"/>
          <w:color w:val="000000"/>
        </w:rPr>
        <w:t xml:space="preserve"> on date  carry historical and administrative significance to the future of Tamil Nadu.</w:t>
      </w:r>
    </w:p>
    <w:p w:rsidR="003714E8" w:rsidRDefault="003714E8">
      <w:pPr>
        <w:spacing w:before="170" w:after="200" w:line="310" w:lineRule="atLeast"/>
        <w:ind w:firstLine="567"/>
        <w:jc w:val="both"/>
        <w:rPr>
          <w:rFonts w:ascii="Arial" w:hAnsi="Arial"/>
          <w:color w:val="000000"/>
        </w:rPr>
      </w:pPr>
    </w:p>
    <w:p w:rsidR="003714E8" w:rsidRDefault="003714E8">
      <w:pPr>
        <w:spacing w:before="170" w:after="200" w:line="310" w:lineRule="atLeast"/>
        <w:ind w:firstLine="567"/>
        <w:jc w:val="both"/>
        <w:rPr>
          <w:rFonts w:ascii="Arial" w:hAnsi="Arial"/>
          <w:color w:val="000000"/>
        </w:rPr>
      </w:pPr>
    </w:p>
    <w:p w:rsidR="003714E8" w:rsidRDefault="003714E8">
      <w:pPr>
        <w:spacing w:before="170" w:after="200" w:line="310" w:lineRule="atLeast"/>
        <w:ind w:firstLine="567"/>
        <w:jc w:val="both"/>
        <w:rPr>
          <w:rFonts w:ascii="Arial" w:hAnsi="Arial"/>
          <w:color w:val="000000"/>
        </w:rPr>
      </w:pPr>
    </w:p>
    <w:p w:rsidR="00177D2D" w:rsidRDefault="00177D2D">
      <w:pPr>
        <w:spacing w:before="170" w:after="200" w:line="310" w:lineRule="atLeast"/>
        <w:ind w:firstLine="567"/>
        <w:jc w:val="both"/>
        <w:rPr>
          <w:rFonts w:ascii="Arial" w:hAnsi="Arial"/>
          <w:color w:val="000000"/>
        </w:rPr>
      </w:pPr>
    </w:p>
    <w:p w:rsidR="003714E8" w:rsidRDefault="00177D2D">
      <w:pPr>
        <w:spacing w:before="170" w:after="200" w:line="310" w:lineRule="atLeast"/>
        <w:jc w:val="both"/>
        <w:rPr>
          <w:rFonts w:ascii="Arial" w:hAnsi="Arial"/>
          <w:b/>
          <w:bCs/>
          <w:color w:val="000000"/>
        </w:rPr>
      </w:pPr>
      <w:r>
        <w:rPr>
          <w:rFonts w:ascii="Arial" w:hAnsi="Arial"/>
          <w:b/>
          <w:bCs/>
          <w:color w:val="000000"/>
        </w:rPr>
        <w:lastRenderedPageBreak/>
        <w:t>2.2 VISION AND MISSION</w:t>
      </w:r>
    </w:p>
    <w:p w:rsidR="003714E8" w:rsidRDefault="00177D2D">
      <w:pPr>
        <w:spacing w:before="170" w:after="200" w:line="310" w:lineRule="atLeast"/>
        <w:ind w:firstLine="567"/>
        <w:jc w:val="both"/>
        <w:rPr>
          <w:rFonts w:ascii="Arial" w:hAnsi="Arial"/>
          <w:color w:val="000000"/>
        </w:rPr>
      </w:pPr>
      <w:r>
        <w:rPr>
          <w:rFonts w:ascii="Arial" w:hAnsi="Arial"/>
          <w:color w:val="000000"/>
        </w:rPr>
        <w:t>The records of historical, administrative, economic and social importance are collected and preserved in Tamil Nadu Archives. These materials are the outcome of administrative activities of the State Government which have accumulated in course of time. They are virtually the administrative memory of the state preserved in its entirety, in undisturbed continuity and unalloyed integrity.</w:t>
      </w:r>
    </w:p>
    <w:p w:rsidR="003714E8" w:rsidRDefault="00177D2D">
      <w:pPr>
        <w:spacing w:before="170" w:after="200" w:line="310" w:lineRule="atLeast"/>
        <w:ind w:firstLine="567"/>
        <w:jc w:val="both"/>
        <w:rPr>
          <w:rFonts w:ascii="Arial" w:hAnsi="Arial"/>
          <w:color w:val="000000"/>
        </w:rPr>
      </w:pPr>
      <w:r>
        <w:rPr>
          <w:rFonts w:ascii="Arial" w:hAnsi="Arial"/>
          <w:color w:val="000000"/>
        </w:rPr>
        <w:t xml:space="preserve">Tamil Nadu Archives holds a valuable collection of documents especially from East India Company period, Secretariat Records of the Government of Tamil Nadu, Records of Madras State of the Pre 1857 period and </w:t>
      </w:r>
      <w:proofErr w:type="spellStart"/>
      <w:r>
        <w:rPr>
          <w:rFonts w:ascii="Arial" w:hAnsi="Arial"/>
          <w:color w:val="000000"/>
        </w:rPr>
        <w:t>Collectorate</w:t>
      </w:r>
      <w:proofErr w:type="spellEnd"/>
      <w:r>
        <w:rPr>
          <w:rFonts w:ascii="Arial" w:hAnsi="Arial"/>
          <w:color w:val="000000"/>
        </w:rPr>
        <w:t xml:space="preserve"> and District Records are significant holdings of Tamil Nadu Archives.  The records in the custody of Tamil Nadu Archives start from 1657 A.D.  List of significant records preserved in the Tamil Nadu Archives are as follows: </w:t>
      </w:r>
    </w:p>
    <w:p w:rsidR="003714E8" w:rsidRDefault="00177D2D">
      <w:pPr>
        <w:spacing w:line="310" w:lineRule="atLeast"/>
        <w:ind w:firstLine="567"/>
        <w:contextualSpacing/>
        <w:jc w:val="both"/>
        <w:rPr>
          <w:rFonts w:ascii="Arial" w:hAnsi="Arial"/>
          <w:color w:val="000000"/>
        </w:rPr>
      </w:pPr>
      <w:r>
        <w:rPr>
          <w:rFonts w:ascii="Arial" w:hAnsi="Arial"/>
          <w:color w:val="000000"/>
        </w:rPr>
        <w:t>A. Secretariat Department Records</w:t>
      </w:r>
    </w:p>
    <w:p w:rsidR="003714E8" w:rsidRDefault="00177D2D">
      <w:pPr>
        <w:spacing w:line="310" w:lineRule="atLeast"/>
        <w:ind w:firstLine="567"/>
        <w:contextualSpacing/>
        <w:jc w:val="both"/>
        <w:rPr>
          <w:rFonts w:ascii="Arial" w:hAnsi="Arial"/>
          <w:color w:val="000000"/>
        </w:rPr>
      </w:pPr>
      <w:r>
        <w:rPr>
          <w:rFonts w:ascii="Arial" w:hAnsi="Arial"/>
          <w:color w:val="000000"/>
        </w:rPr>
        <w:t>B. Head of Departments Records</w:t>
      </w:r>
    </w:p>
    <w:p w:rsidR="003714E8" w:rsidRDefault="00177D2D">
      <w:pPr>
        <w:spacing w:line="310" w:lineRule="atLeast"/>
        <w:ind w:firstLine="567"/>
        <w:jc w:val="both"/>
        <w:rPr>
          <w:rFonts w:ascii="Arial" w:hAnsi="Arial"/>
          <w:color w:val="000000"/>
        </w:rPr>
      </w:pPr>
      <w:r>
        <w:rPr>
          <w:rFonts w:ascii="Arial" w:hAnsi="Arial"/>
          <w:color w:val="000000"/>
        </w:rPr>
        <w:t>C. Electoral Rolls</w:t>
      </w:r>
    </w:p>
    <w:p w:rsidR="003714E8" w:rsidRDefault="00177D2D">
      <w:pPr>
        <w:spacing w:line="310" w:lineRule="atLeast"/>
        <w:ind w:firstLine="567"/>
        <w:jc w:val="both"/>
        <w:rPr>
          <w:rFonts w:ascii="Arial" w:hAnsi="Arial"/>
          <w:color w:val="000000"/>
        </w:rPr>
      </w:pPr>
      <w:r>
        <w:rPr>
          <w:rFonts w:ascii="Arial" w:hAnsi="Arial"/>
          <w:color w:val="000000"/>
        </w:rPr>
        <w:t>D. Private Collections</w:t>
      </w:r>
    </w:p>
    <w:p w:rsidR="003714E8" w:rsidRDefault="00177D2D">
      <w:pPr>
        <w:ind w:firstLine="567"/>
        <w:jc w:val="both"/>
        <w:rPr>
          <w:rFonts w:ascii="Arial" w:hAnsi="Arial"/>
          <w:color w:val="000000"/>
        </w:rPr>
      </w:pPr>
      <w:r>
        <w:rPr>
          <w:rFonts w:ascii="Arial" w:hAnsi="Arial"/>
          <w:color w:val="000000"/>
        </w:rPr>
        <w:t>E. Old and Rare books</w:t>
      </w:r>
    </w:p>
    <w:p w:rsidR="003714E8" w:rsidRDefault="00177D2D">
      <w:pPr>
        <w:ind w:firstLine="567"/>
        <w:contextualSpacing/>
        <w:jc w:val="both"/>
        <w:rPr>
          <w:rFonts w:ascii="Arial" w:hAnsi="Arial"/>
        </w:rPr>
      </w:pPr>
      <w:r>
        <w:rPr>
          <w:rFonts w:ascii="Arial" w:hAnsi="Arial"/>
        </w:rPr>
        <w:t>F. Periodicals and Journals,</w:t>
      </w:r>
    </w:p>
    <w:p w:rsidR="003714E8" w:rsidRDefault="00177D2D" w:rsidP="00EC6C6B">
      <w:pPr>
        <w:spacing w:line="310" w:lineRule="atLeast"/>
        <w:ind w:firstLine="567"/>
        <w:contextualSpacing/>
        <w:jc w:val="both"/>
        <w:rPr>
          <w:rFonts w:ascii="Arial" w:hAnsi="Arial"/>
        </w:rPr>
      </w:pPr>
      <w:r>
        <w:rPr>
          <w:rFonts w:ascii="Arial" w:hAnsi="Arial"/>
        </w:rPr>
        <w:t>G. Administration Reports and Census Reports</w:t>
      </w:r>
    </w:p>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3714E8">
      <w:pPr>
        <w:jc w:val="both"/>
      </w:pPr>
    </w:p>
    <w:p w:rsidR="003714E8" w:rsidRDefault="00177D2D">
      <w:pPr>
        <w:jc w:val="both"/>
        <w:rPr>
          <w:rFonts w:ascii="Arial" w:hAnsi="Arial"/>
          <w:b/>
          <w:bCs/>
        </w:rPr>
      </w:pPr>
      <w:r>
        <w:rPr>
          <w:rFonts w:ascii="Arial" w:hAnsi="Arial"/>
          <w:b/>
          <w:bCs/>
        </w:rPr>
        <w:t>2.3 CITIZENS CHARTER</w:t>
      </w:r>
    </w:p>
    <w:p w:rsidR="003714E8" w:rsidRDefault="003714E8">
      <w:pPr>
        <w:jc w:val="both"/>
        <w:rPr>
          <w:rFonts w:ascii="Arial" w:hAnsi="Arial"/>
        </w:rPr>
      </w:pPr>
    </w:p>
    <w:p w:rsidR="003714E8" w:rsidRDefault="00177D2D">
      <w:pPr>
        <w:jc w:val="both"/>
        <w:rPr>
          <w:rFonts w:ascii="Arial" w:hAnsi="Arial"/>
        </w:rPr>
      </w:pPr>
      <w:r>
        <w:rPr>
          <w:rFonts w:ascii="Arial" w:hAnsi="Arial"/>
        </w:rPr>
        <w:t>Link to Pdf File.  (</w:t>
      </w:r>
      <w:proofErr w:type="gramStart"/>
      <w:r>
        <w:rPr>
          <w:rFonts w:ascii="Arial" w:hAnsi="Arial"/>
        </w:rPr>
        <w:t>sent</w:t>
      </w:r>
      <w:proofErr w:type="gramEnd"/>
      <w:r>
        <w:rPr>
          <w:rFonts w:ascii="Arial" w:hAnsi="Arial"/>
        </w:rPr>
        <w:t xml:space="preserve"> as a separate file "</w:t>
      </w:r>
      <w:proofErr w:type="spellStart"/>
      <w:r>
        <w:rPr>
          <w:rFonts w:ascii="Arial" w:hAnsi="Arial"/>
        </w:rPr>
        <w:t>citizens_charter</w:t>
      </w:r>
      <w:proofErr w:type="spellEnd"/>
      <w:r>
        <w:rPr>
          <w:rFonts w:ascii="Arial" w:hAnsi="Arial"/>
        </w:rPr>
        <w:t>(1)"</w:t>
      </w:r>
    </w:p>
    <w:p w:rsidR="003714E8" w:rsidRDefault="003714E8">
      <w:pPr>
        <w:jc w:val="both"/>
        <w:rPr>
          <w:rFonts w:ascii="Arial" w:hAnsi="Arial"/>
        </w:rPr>
      </w:pPr>
    </w:p>
    <w:p w:rsidR="003714E8" w:rsidRDefault="003714E8">
      <w:pPr>
        <w:jc w:val="both"/>
      </w:pPr>
    </w:p>
    <w:p w:rsidR="003714E8" w:rsidRDefault="003714E8">
      <w:pPr>
        <w:jc w:val="both"/>
      </w:pPr>
    </w:p>
    <w:p w:rsidR="003714E8" w:rsidRDefault="003714E8">
      <w:pPr>
        <w:jc w:val="both"/>
      </w:pPr>
    </w:p>
    <w:p w:rsidR="003714E8" w:rsidRDefault="003714E8">
      <w:pPr>
        <w:jc w:val="both"/>
      </w:pPr>
    </w:p>
    <w:p w:rsidR="003714E8" w:rsidRDefault="003714E8">
      <w:pPr>
        <w:jc w:val="both"/>
      </w:pPr>
    </w:p>
    <w:p w:rsidR="00177D2D" w:rsidRDefault="00177D2D">
      <w:pPr>
        <w:jc w:val="both"/>
      </w:pPr>
    </w:p>
    <w:p w:rsidR="003714E8" w:rsidRDefault="003714E8">
      <w:pPr>
        <w:jc w:val="both"/>
      </w:pPr>
    </w:p>
    <w:p w:rsidR="003714E8" w:rsidRDefault="003714E8">
      <w:pPr>
        <w:jc w:val="both"/>
      </w:pPr>
    </w:p>
    <w:p w:rsidR="003714E8" w:rsidRDefault="003714E8">
      <w:pPr>
        <w:jc w:val="both"/>
      </w:pPr>
    </w:p>
    <w:p w:rsidR="003714E8" w:rsidRDefault="00177D2D">
      <w:pPr>
        <w:jc w:val="both"/>
        <w:rPr>
          <w:rFonts w:ascii="Arial" w:hAnsi="Arial"/>
          <w:b/>
          <w:bCs/>
        </w:rPr>
      </w:pPr>
      <w:r>
        <w:rPr>
          <w:rFonts w:ascii="Arial" w:hAnsi="Arial"/>
          <w:b/>
          <w:bCs/>
        </w:rPr>
        <w:lastRenderedPageBreak/>
        <w:t>2.4 HOW TO REACH:-</w:t>
      </w:r>
    </w:p>
    <w:p w:rsidR="003714E8" w:rsidRDefault="003714E8">
      <w:pPr>
        <w:jc w:val="both"/>
        <w:rPr>
          <w:rFonts w:ascii="Arial" w:hAnsi="Arial"/>
          <w:b/>
          <w:bCs/>
        </w:rPr>
      </w:pPr>
    </w:p>
    <w:p w:rsidR="003714E8" w:rsidRDefault="00177D2D">
      <w:pPr>
        <w:jc w:val="both"/>
        <w:rPr>
          <w:rFonts w:ascii="Arial" w:hAnsi="Arial"/>
          <w:b/>
          <w:bCs/>
        </w:rPr>
      </w:pPr>
      <w:proofErr w:type="gramStart"/>
      <w:r>
        <w:rPr>
          <w:rFonts w:ascii="Arial" w:hAnsi="Arial"/>
          <w:b/>
          <w:bCs/>
        </w:rPr>
        <w:t>CHENNAI  HEAD</w:t>
      </w:r>
      <w:proofErr w:type="gramEnd"/>
      <w:r>
        <w:rPr>
          <w:rFonts w:ascii="Arial" w:hAnsi="Arial"/>
          <w:b/>
          <w:bCs/>
        </w:rPr>
        <w:t xml:space="preserve"> OFFICE:</w:t>
      </w:r>
    </w:p>
    <w:p w:rsidR="003714E8" w:rsidRDefault="003714E8">
      <w:pPr>
        <w:jc w:val="both"/>
        <w:rPr>
          <w:rFonts w:ascii="Arial" w:hAnsi="Arial"/>
          <w:b/>
          <w:bCs/>
        </w:rPr>
      </w:pPr>
    </w:p>
    <w:p w:rsidR="003714E8" w:rsidRDefault="00177D2D">
      <w:pPr>
        <w:jc w:val="both"/>
        <w:rPr>
          <w:rFonts w:ascii="Arial" w:hAnsi="Arial"/>
        </w:rPr>
      </w:pPr>
      <w:r>
        <w:rPr>
          <w:rFonts w:ascii="Arial" w:hAnsi="Arial"/>
        </w:rPr>
        <w:t>Link to Google Map.</w:t>
      </w:r>
    </w:p>
    <w:p w:rsidR="003714E8" w:rsidRDefault="003714E8">
      <w:pPr>
        <w:jc w:val="both"/>
        <w:rPr>
          <w:rFonts w:ascii="Arial" w:hAnsi="Arial"/>
        </w:rPr>
      </w:pPr>
    </w:p>
    <w:p w:rsidR="003714E8" w:rsidRDefault="00177D2D">
      <w:pPr>
        <w:jc w:val="both"/>
        <w:rPr>
          <w:rFonts w:ascii="Arial" w:hAnsi="Arial"/>
        </w:rPr>
      </w:pPr>
      <w:r>
        <w:rPr>
          <w:rFonts w:ascii="Arial" w:hAnsi="Arial"/>
        </w:rPr>
        <w:t xml:space="preserve">The Tamil Nadu Archives and Historical Research Head Office at Chennai </w:t>
      </w:r>
      <w:proofErr w:type="spellStart"/>
      <w:r>
        <w:rPr>
          <w:rFonts w:ascii="Arial" w:hAnsi="Arial"/>
        </w:rPr>
        <w:t>Egmore</w:t>
      </w:r>
      <w:proofErr w:type="spellEnd"/>
      <w:r>
        <w:rPr>
          <w:rFonts w:ascii="Arial" w:hAnsi="Arial"/>
        </w:rPr>
        <w:t xml:space="preserve"> is very easily accessible by both bus and train.  The Office Building is located just opposite </w:t>
      </w:r>
      <w:proofErr w:type="gramStart"/>
      <w:r>
        <w:rPr>
          <w:rFonts w:ascii="Arial" w:hAnsi="Arial"/>
        </w:rPr>
        <w:t>to</w:t>
      </w:r>
      <w:proofErr w:type="gramEnd"/>
      <w:r>
        <w:rPr>
          <w:rFonts w:ascii="Arial" w:hAnsi="Arial"/>
        </w:rPr>
        <w:t xml:space="preserve"> the Chennai </w:t>
      </w:r>
      <w:proofErr w:type="spellStart"/>
      <w:r>
        <w:rPr>
          <w:rFonts w:ascii="Arial" w:hAnsi="Arial"/>
        </w:rPr>
        <w:t>Egmore</w:t>
      </w:r>
      <w:proofErr w:type="spellEnd"/>
      <w:r>
        <w:rPr>
          <w:rFonts w:ascii="Arial" w:hAnsi="Arial"/>
        </w:rPr>
        <w:t xml:space="preserve"> Railway Station from which is the terminus for nearly all south-bound trains of Tamil Nadu.  </w:t>
      </w:r>
    </w:p>
    <w:p w:rsidR="003714E8" w:rsidRDefault="003714E8">
      <w:pPr>
        <w:jc w:val="both"/>
        <w:rPr>
          <w:rFonts w:ascii="Arial" w:hAnsi="Arial"/>
        </w:rPr>
      </w:pPr>
    </w:p>
    <w:p w:rsidR="003714E8" w:rsidRDefault="00177D2D">
      <w:pPr>
        <w:jc w:val="both"/>
        <w:rPr>
          <w:rFonts w:ascii="Arial" w:hAnsi="Arial"/>
        </w:rPr>
      </w:pPr>
      <w:r>
        <w:rPr>
          <w:rFonts w:ascii="Arial" w:hAnsi="Arial"/>
        </w:rPr>
        <w:t xml:space="preserve">a) By Train:  Frequent </w:t>
      </w:r>
      <w:proofErr w:type="spellStart"/>
      <w:r>
        <w:rPr>
          <w:rFonts w:ascii="Arial" w:hAnsi="Arial"/>
        </w:rPr>
        <w:t>Eletro</w:t>
      </w:r>
      <w:proofErr w:type="spellEnd"/>
      <w:r>
        <w:rPr>
          <w:rFonts w:ascii="Arial" w:hAnsi="Arial"/>
        </w:rPr>
        <w:t xml:space="preserve">-Motive Unit trains are running between Chennai Beach and </w:t>
      </w:r>
      <w:proofErr w:type="spellStart"/>
      <w:r>
        <w:rPr>
          <w:rFonts w:ascii="Arial" w:hAnsi="Arial"/>
        </w:rPr>
        <w:t>Tambaram</w:t>
      </w:r>
      <w:proofErr w:type="spellEnd"/>
      <w:r>
        <w:rPr>
          <w:rFonts w:ascii="Arial" w:hAnsi="Arial"/>
        </w:rPr>
        <w:t xml:space="preserve"> halts at Chennai </w:t>
      </w:r>
      <w:proofErr w:type="spellStart"/>
      <w:r>
        <w:rPr>
          <w:rFonts w:ascii="Arial" w:hAnsi="Arial"/>
        </w:rPr>
        <w:t>Egmore</w:t>
      </w:r>
      <w:proofErr w:type="spellEnd"/>
      <w:r>
        <w:rPr>
          <w:rFonts w:ascii="Arial" w:hAnsi="Arial"/>
        </w:rPr>
        <w:t xml:space="preserve"> </w:t>
      </w:r>
    </w:p>
    <w:p w:rsidR="003714E8" w:rsidRDefault="00177D2D">
      <w:pPr>
        <w:jc w:val="both"/>
        <w:rPr>
          <w:rFonts w:ascii="Arial" w:hAnsi="Arial"/>
        </w:rPr>
      </w:pPr>
      <w:r>
        <w:rPr>
          <w:rFonts w:ascii="Arial" w:hAnsi="Arial"/>
        </w:rPr>
        <w:t xml:space="preserve">Station just opposite to the Archives Office. Also, the recent Metro Train services offer sophisticated travel.  Thus </w:t>
      </w:r>
    </w:p>
    <w:p w:rsidR="003714E8" w:rsidRDefault="00177D2D">
      <w:pPr>
        <w:jc w:val="both"/>
        <w:rPr>
          <w:rFonts w:ascii="Arial" w:hAnsi="Arial"/>
        </w:rPr>
      </w:pPr>
      <w:proofErr w:type="gramStart"/>
      <w:r>
        <w:rPr>
          <w:rFonts w:ascii="Arial" w:hAnsi="Arial"/>
        </w:rPr>
        <w:t>there</w:t>
      </w:r>
      <w:proofErr w:type="gramEnd"/>
      <w:r>
        <w:rPr>
          <w:rFonts w:ascii="Arial" w:hAnsi="Arial"/>
        </w:rPr>
        <w:t xml:space="preserve"> exists uninterrupted connectivity to the Head Office within Chennai City.    Chennai </w:t>
      </w:r>
      <w:proofErr w:type="spellStart"/>
      <w:r>
        <w:rPr>
          <w:rFonts w:ascii="Arial" w:hAnsi="Arial"/>
        </w:rPr>
        <w:t>Egmore</w:t>
      </w:r>
      <w:proofErr w:type="spellEnd"/>
      <w:r>
        <w:rPr>
          <w:rFonts w:ascii="Arial" w:hAnsi="Arial"/>
        </w:rPr>
        <w:t xml:space="preserve"> Railway Station, </w:t>
      </w:r>
    </w:p>
    <w:p w:rsidR="003714E8" w:rsidRDefault="00177D2D">
      <w:pPr>
        <w:jc w:val="both"/>
        <w:rPr>
          <w:rFonts w:ascii="Arial" w:hAnsi="Arial"/>
        </w:rPr>
      </w:pPr>
      <w:proofErr w:type="gramStart"/>
      <w:r>
        <w:rPr>
          <w:rFonts w:ascii="Arial" w:hAnsi="Arial"/>
        </w:rPr>
        <w:t>being</w:t>
      </w:r>
      <w:proofErr w:type="gramEnd"/>
      <w:r>
        <w:rPr>
          <w:rFonts w:ascii="Arial" w:hAnsi="Arial"/>
        </w:rPr>
        <w:t xml:space="preserve"> a Terminus for more than a century, is the originating and destination point for numerous passenger and </w:t>
      </w:r>
    </w:p>
    <w:p w:rsidR="003714E8" w:rsidRDefault="00177D2D">
      <w:pPr>
        <w:jc w:val="both"/>
        <w:rPr>
          <w:rFonts w:ascii="Arial" w:hAnsi="Arial"/>
        </w:rPr>
      </w:pPr>
      <w:proofErr w:type="gramStart"/>
      <w:r>
        <w:rPr>
          <w:rFonts w:ascii="Arial" w:hAnsi="Arial"/>
        </w:rPr>
        <w:t>express</w:t>
      </w:r>
      <w:proofErr w:type="gramEnd"/>
      <w:r>
        <w:rPr>
          <w:rFonts w:ascii="Arial" w:hAnsi="Arial"/>
        </w:rPr>
        <w:t xml:space="preserve"> trains within and outside Tamil Nadu.</w:t>
      </w:r>
    </w:p>
    <w:p w:rsidR="003714E8" w:rsidRDefault="003714E8">
      <w:pPr>
        <w:jc w:val="both"/>
        <w:rPr>
          <w:rFonts w:ascii="Arial" w:hAnsi="Arial"/>
        </w:rPr>
      </w:pPr>
    </w:p>
    <w:p w:rsidR="003714E8" w:rsidRDefault="00177D2D">
      <w:pPr>
        <w:jc w:val="both"/>
        <w:rPr>
          <w:rFonts w:ascii="Arial" w:hAnsi="Arial"/>
        </w:rPr>
      </w:pPr>
      <w:r>
        <w:rPr>
          <w:rFonts w:ascii="Arial" w:hAnsi="Arial"/>
        </w:rPr>
        <w:t xml:space="preserve">b) By Bus:  The </w:t>
      </w:r>
      <w:proofErr w:type="spellStart"/>
      <w:r>
        <w:rPr>
          <w:rFonts w:ascii="Arial" w:hAnsi="Arial"/>
        </w:rPr>
        <w:t>follwing</w:t>
      </w:r>
      <w:proofErr w:type="spellEnd"/>
      <w:r>
        <w:rPr>
          <w:rFonts w:ascii="Arial" w:hAnsi="Arial"/>
        </w:rPr>
        <w:t xml:space="preserve"> City buses offer frequent connectivity through bus services:</w:t>
      </w:r>
    </w:p>
    <w:p w:rsidR="003714E8" w:rsidRDefault="003714E8">
      <w:pPr>
        <w:jc w:val="both"/>
        <w:rPr>
          <w:rFonts w:ascii="Arial" w:hAnsi="Arial"/>
        </w:rPr>
      </w:pPr>
    </w:p>
    <w:p w:rsidR="003714E8" w:rsidRDefault="003714E8">
      <w:pPr>
        <w:jc w:val="both"/>
      </w:pPr>
      <w:bookmarkStart w:id="0" w:name="routesTable1"/>
    </w:p>
    <w:tbl>
      <w:tblPr>
        <w:tblW w:w="9990" w:type="dxa"/>
        <w:tblLayout w:type="fixed"/>
        <w:tblCellMar>
          <w:left w:w="0" w:type="dxa"/>
          <w:right w:w="0" w:type="dxa"/>
        </w:tblCellMar>
        <w:tblLook w:val="0000" w:firstRow="0" w:lastRow="0" w:firstColumn="0" w:lastColumn="0" w:noHBand="0" w:noVBand="0"/>
      </w:tblPr>
      <w:tblGrid>
        <w:gridCol w:w="1347"/>
        <w:gridCol w:w="2996"/>
        <w:gridCol w:w="3343"/>
        <w:gridCol w:w="2304"/>
      </w:tblGrid>
      <w:tr w:rsidR="003714E8">
        <w:tc>
          <w:tcPr>
            <w:tcW w:w="1347" w:type="dxa"/>
            <w:vAlign w:val="center"/>
          </w:tcPr>
          <w:p w:rsidR="003714E8" w:rsidRDefault="00177D2D">
            <w:pPr>
              <w:pStyle w:val="TableHeading"/>
              <w:widowControl w:val="0"/>
              <w:jc w:val="center"/>
              <w:rPr>
                <w:rFonts w:ascii="Arial" w:hAnsi="Arial"/>
              </w:rPr>
            </w:pPr>
            <w:r>
              <w:rPr>
                <w:rFonts w:ascii="Arial" w:hAnsi="Arial"/>
              </w:rPr>
              <w:t>Name / Route No.</w:t>
            </w:r>
          </w:p>
        </w:tc>
        <w:tc>
          <w:tcPr>
            <w:tcW w:w="2996" w:type="dxa"/>
            <w:tcMar>
              <w:top w:w="28" w:type="dxa"/>
              <w:left w:w="28" w:type="dxa"/>
              <w:bottom w:w="28" w:type="dxa"/>
              <w:right w:w="28" w:type="dxa"/>
            </w:tcMar>
            <w:vAlign w:val="center"/>
          </w:tcPr>
          <w:p w:rsidR="003714E8" w:rsidRDefault="00177D2D">
            <w:pPr>
              <w:pStyle w:val="TableHeading"/>
              <w:widowControl w:val="0"/>
              <w:jc w:val="center"/>
              <w:rPr>
                <w:rFonts w:ascii="Arial" w:hAnsi="Arial"/>
              </w:rPr>
            </w:pPr>
            <w:r>
              <w:rPr>
                <w:rFonts w:ascii="Arial" w:hAnsi="Arial"/>
              </w:rPr>
              <w:t>From</w:t>
            </w:r>
          </w:p>
        </w:tc>
        <w:tc>
          <w:tcPr>
            <w:tcW w:w="3343" w:type="dxa"/>
            <w:tcMar>
              <w:top w:w="28" w:type="dxa"/>
              <w:left w:w="28" w:type="dxa"/>
              <w:bottom w:w="28" w:type="dxa"/>
              <w:right w:w="28" w:type="dxa"/>
            </w:tcMar>
            <w:vAlign w:val="center"/>
          </w:tcPr>
          <w:p w:rsidR="003714E8" w:rsidRDefault="00177D2D">
            <w:pPr>
              <w:pStyle w:val="TableHeading"/>
              <w:widowControl w:val="0"/>
              <w:jc w:val="center"/>
              <w:rPr>
                <w:rFonts w:ascii="Arial" w:hAnsi="Arial"/>
              </w:rPr>
            </w:pPr>
            <w:r>
              <w:rPr>
                <w:rFonts w:ascii="Arial" w:hAnsi="Arial"/>
              </w:rPr>
              <w:t>To</w:t>
            </w:r>
          </w:p>
        </w:tc>
        <w:tc>
          <w:tcPr>
            <w:tcW w:w="2304" w:type="dxa"/>
            <w:tcMar>
              <w:top w:w="28" w:type="dxa"/>
              <w:left w:w="28" w:type="dxa"/>
              <w:bottom w:w="28" w:type="dxa"/>
              <w:right w:w="28" w:type="dxa"/>
            </w:tcMar>
            <w:vAlign w:val="center"/>
          </w:tcPr>
          <w:p w:rsidR="003714E8" w:rsidRDefault="00177D2D">
            <w:pPr>
              <w:pStyle w:val="TableHeading"/>
              <w:widowControl w:val="0"/>
              <w:jc w:val="center"/>
              <w:rPr>
                <w:rFonts w:ascii="Arial" w:hAnsi="Arial"/>
              </w:rPr>
            </w:pPr>
            <w:r>
              <w:rPr>
                <w:rFonts w:ascii="Arial" w:hAnsi="Arial"/>
              </w:rPr>
              <w:t xml:space="preserve">Frequency in </w:t>
            </w:r>
            <w:proofErr w:type="spellStart"/>
            <w:r>
              <w:rPr>
                <w:rFonts w:ascii="Arial" w:hAnsi="Arial"/>
              </w:rPr>
              <w:t>mins</w:t>
            </w:r>
            <w:proofErr w:type="spellEnd"/>
            <w:r>
              <w:rPr>
                <w:rFonts w:ascii="Arial" w:hAnsi="Arial"/>
              </w:rPr>
              <w:t>*</w:t>
            </w:r>
          </w:p>
        </w:tc>
      </w:tr>
      <w:tr w:rsidR="003714E8">
        <w:tc>
          <w:tcPr>
            <w:tcW w:w="1347" w:type="dxa"/>
            <w:tcMar>
              <w:top w:w="28" w:type="dxa"/>
              <w:left w:w="28" w:type="dxa"/>
              <w:bottom w:w="28" w:type="dxa"/>
              <w:right w:w="28" w:type="dxa"/>
            </w:tcMar>
            <w:vAlign w:val="center"/>
          </w:tcPr>
          <w:p w:rsidR="003714E8" w:rsidRDefault="003714E8">
            <w:pPr>
              <w:pStyle w:val="TableContents"/>
              <w:widowControl w:val="0"/>
              <w:rPr>
                <w:rFonts w:ascii="Arial" w:hAnsi="Arial"/>
              </w:rPr>
            </w:pPr>
          </w:p>
        </w:tc>
        <w:tc>
          <w:tcPr>
            <w:tcW w:w="8643" w:type="dxa"/>
            <w:gridSpan w:val="3"/>
            <w:tcMar>
              <w:top w:w="28" w:type="dxa"/>
              <w:left w:w="28" w:type="dxa"/>
              <w:bottom w:w="28" w:type="dxa"/>
              <w:right w:w="28" w:type="dxa"/>
            </w:tcMar>
          </w:tcPr>
          <w:p w:rsidR="003714E8" w:rsidRDefault="003714E8">
            <w:pPr>
              <w:pStyle w:val="TableContents"/>
              <w:widowControl w:val="0"/>
              <w:jc w:val="center"/>
              <w:rPr>
                <w:rFonts w:ascii="Arial" w:hAnsi="Arial"/>
                <w:sz w:val="4"/>
                <w:szCs w:val="4"/>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15B</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 xml:space="preserve">C.M.B.T.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8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15G</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M.M.D.A.Colony</w:t>
            </w:r>
            <w:proofErr w:type="spellEnd"/>
            <w:r>
              <w:rPr>
                <w:rFonts w:ascii="Arial" w:hAnsi="Arial"/>
              </w:rPr>
              <w:t xml:space="preserv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9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X23C</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Besant Nagar</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Ayanavaram</w:t>
            </w:r>
            <w:proofErr w:type="spellEnd"/>
            <w:r>
              <w:rPr>
                <w:rFonts w:ascii="Arial" w:hAnsi="Arial"/>
              </w:rPr>
              <w:t xml:space="preserve"> B.S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9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27B</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C.M.B.T.</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 xml:space="preserve">Anna Square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10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29A</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Perambur</w:t>
            </w:r>
            <w:proofErr w:type="spellEnd"/>
            <w:r>
              <w:rPr>
                <w:rFonts w:ascii="Arial" w:hAnsi="Arial"/>
              </w:rPr>
              <w:t xml:space="preserve"> B.S</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 xml:space="preserve">Anna Square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10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sz w:val="4"/>
                <w:szCs w:val="4"/>
              </w:rPr>
            </w:pPr>
          </w:p>
        </w:tc>
      </w:tr>
      <w:tr w:rsidR="003714E8">
        <w:tc>
          <w:tcPr>
            <w:tcW w:w="9990" w:type="dxa"/>
            <w:gridSpan w:val="4"/>
            <w:vAlign w:val="center"/>
          </w:tcPr>
          <w:p w:rsidR="003714E8" w:rsidRDefault="003714E8">
            <w:pPr>
              <w:pStyle w:val="TableContents"/>
              <w:widowControl w:val="0"/>
              <w:jc w:val="center"/>
              <w:rPr>
                <w:rFonts w:ascii="Arial" w:hAnsi="Arial"/>
              </w:rPr>
            </w:pPr>
          </w:p>
        </w:tc>
      </w:tr>
      <w:tr w:rsidR="003714E8">
        <w:tc>
          <w:tcPr>
            <w:tcW w:w="1347" w:type="dxa"/>
            <w:tcMar>
              <w:top w:w="28" w:type="dxa"/>
              <w:left w:w="28" w:type="dxa"/>
              <w:bottom w:w="28" w:type="dxa"/>
              <w:right w:w="28" w:type="dxa"/>
            </w:tcMar>
            <w:vAlign w:val="center"/>
          </w:tcPr>
          <w:p w:rsidR="003714E8" w:rsidRDefault="003714E8">
            <w:pPr>
              <w:pStyle w:val="TableContents"/>
              <w:widowControl w:val="0"/>
              <w:rPr>
                <w:rFonts w:ascii="Arial" w:hAnsi="Arial"/>
              </w:rPr>
            </w:pPr>
          </w:p>
        </w:tc>
        <w:tc>
          <w:tcPr>
            <w:tcW w:w="8643" w:type="dxa"/>
            <w:gridSpan w:val="3"/>
            <w:tcMar>
              <w:top w:w="28" w:type="dxa"/>
              <w:left w:w="28" w:type="dxa"/>
              <w:bottom w:w="28" w:type="dxa"/>
              <w:right w:w="28" w:type="dxa"/>
            </w:tcMar>
          </w:tcPr>
          <w:p w:rsidR="003714E8" w:rsidRDefault="003714E8">
            <w:pPr>
              <w:pStyle w:val="TableContents"/>
              <w:widowControl w:val="0"/>
              <w:jc w:val="center"/>
              <w:rPr>
                <w:rFonts w:ascii="Arial" w:hAnsi="Arial"/>
                <w:sz w:val="4"/>
                <w:szCs w:val="4"/>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lastRenderedPageBreak/>
              <w:t>S27D</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Fore Shore Estate</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Villivakkam</w:t>
            </w:r>
            <w:proofErr w:type="spellEnd"/>
            <w:r>
              <w:rPr>
                <w:rFonts w:ascii="Arial" w:hAnsi="Arial"/>
              </w:rPr>
              <w:t xml:space="preserv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11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17D</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High Court</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Kalaignar</w:t>
            </w:r>
            <w:proofErr w:type="spellEnd"/>
            <w:r>
              <w:rPr>
                <w:rFonts w:ascii="Arial" w:hAnsi="Arial"/>
              </w:rPr>
              <w:t xml:space="preserve"> Nagar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11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28</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Thiruvetriyur</w:t>
            </w:r>
            <w:proofErr w:type="spellEnd"/>
            <w:r>
              <w:rPr>
                <w:rFonts w:ascii="Arial" w:hAnsi="Arial"/>
              </w:rPr>
              <w:t xml:space="preserve"> B.S</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Egmore</w:t>
            </w:r>
            <w:proofErr w:type="spellEnd"/>
            <w:r>
              <w:rPr>
                <w:rFonts w:ascii="Arial" w:hAnsi="Arial"/>
              </w:rPr>
              <w:t xml:space="preserve"> North R.S.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11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S27B</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C.M.B.T.</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 xml:space="preserve">Anna Square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13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S15B</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 xml:space="preserve">C.M.B.T.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14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15BNS</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 xml:space="preserve">C.M.B.T.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14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S101</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Thiruvetriyur</w:t>
            </w:r>
            <w:proofErr w:type="spellEnd"/>
            <w:r>
              <w:rPr>
                <w:rFonts w:ascii="Arial" w:hAnsi="Arial"/>
              </w:rPr>
              <w:t xml:space="preserve"> B.S</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Poonamallee</w:t>
            </w:r>
            <w:proofErr w:type="spellEnd"/>
            <w:r>
              <w:rPr>
                <w:rFonts w:ascii="Arial" w:hAnsi="Arial"/>
              </w:rPr>
              <w:t xml:space="preserv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14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S71E</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Thirunindravoor</w:t>
            </w:r>
            <w:proofErr w:type="spellEnd"/>
            <w:r>
              <w:rPr>
                <w:rFonts w:ascii="Arial" w:hAnsi="Arial"/>
              </w:rPr>
              <w:t xml:space="preserv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15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27D</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Fore Shore Estate</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Villivakkam</w:t>
            </w:r>
            <w:proofErr w:type="spellEnd"/>
            <w:r>
              <w:rPr>
                <w:rFonts w:ascii="Arial" w:hAnsi="Arial"/>
              </w:rPr>
              <w:t xml:space="preserv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16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S23C</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Thiruvanmiyur</w:t>
            </w:r>
            <w:proofErr w:type="spellEnd"/>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Ayanavaram</w:t>
            </w:r>
            <w:proofErr w:type="spellEnd"/>
            <w:r>
              <w:rPr>
                <w:rFonts w:ascii="Arial" w:hAnsi="Arial"/>
              </w:rPr>
              <w:t xml:space="preserve"> B.S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16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28B</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Ennore</w:t>
            </w:r>
            <w:proofErr w:type="spellEnd"/>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Egmore</w:t>
            </w:r>
            <w:proofErr w:type="spellEnd"/>
            <w:r>
              <w:rPr>
                <w:rFonts w:ascii="Arial" w:hAnsi="Arial"/>
              </w:rPr>
              <w:t xml:space="preserve"> North R.S.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17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S17D</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Kalaignar</w:t>
            </w:r>
            <w:proofErr w:type="spellEnd"/>
            <w:r>
              <w:rPr>
                <w:rFonts w:ascii="Arial" w:hAnsi="Arial"/>
              </w:rPr>
              <w:t xml:space="preserve"> Nagar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18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17E</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Saligraman</w:t>
            </w:r>
            <w:proofErr w:type="spellEnd"/>
            <w:r>
              <w:rPr>
                <w:rFonts w:ascii="Arial" w:hAnsi="Arial"/>
              </w:rPr>
              <w:t xml:space="preserv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18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15F</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Vadapalani</w:t>
            </w:r>
            <w:proofErr w:type="spellEnd"/>
            <w:r>
              <w:rPr>
                <w:rFonts w:ascii="Arial" w:hAnsi="Arial"/>
              </w:rPr>
              <w:t xml:space="preserve"> B.S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18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22</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Ayanavaram</w:t>
            </w:r>
            <w:proofErr w:type="spellEnd"/>
            <w:r>
              <w:rPr>
                <w:rFonts w:ascii="Arial" w:hAnsi="Arial"/>
              </w:rPr>
              <w:t xml:space="preserve"> B.S</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 xml:space="preserve">Anna Square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18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lastRenderedPageBreak/>
              <w:t>S153</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Thirumalisai</w:t>
            </w:r>
            <w:proofErr w:type="spellEnd"/>
            <w:r>
              <w:rPr>
                <w:rFonts w:ascii="Arial" w:hAnsi="Arial"/>
              </w:rPr>
              <w:t xml:space="preserv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19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S29A</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Perambur</w:t>
            </w:r>
            <w:proofErr w:type="spellEnd"/>
            <w:r>
              <w:rPr>
                <w:rFonts w:ascii="Arial" w:hAnsi="Arial"/>
              </w:rPr>
              <w:t xml:space="preserve"> B.S</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 xml:space="preserve">Anna Square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20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X40A</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Anna Square</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Avadi</w:t>
            </w:r>
            <w:proofErr w:type="spellEnd"/>
            <w:r>
              <w:rPr>
                <w:rFonts w:ascii="Arial" w:hAnsi="Arial"/>
              </w:rPr>
              <w:t xml:space="preserv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20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53E</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Broadway</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Mangadu</w:t>
            </w:r>
            <w:proofErr w:type="spellEnd"/>
            <w:r>
              <w:rPr>
                <w:rFonts w:ascii="Arial" w:hAnsi="Arial"/>
              </w:rPr>
              <w:t xml:space="preserve">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24 </w:t>
            </w:r>
            <w:proofErr w:type="spellStart"/>
            <w:r>
              <w:rPr>
                <w:rFonts w:ascii="Arial" w:hAnsi="Arial"/>
              </w:rPr>
              <w:t>mins</w:t>
            </w:r>
            <w:proofErr w:type="spellEnd"/>
            <w:r>
              <w:rPr>
                <w:rFonts w:ascii="Arial" w:hAnsi="Arial"/>
              </w:rPr>
              <w:t xml:space="preserve"> </w:t>
            </w:r>
          </w:p>
        </w:tc>
      </w:tr>
      <w:tr w:rsidR="003714E8">
        <w:tc>
          <w:tcPr>
            <w:tcW w:w="9990" w:type="dxa"/>
            <w:gridSpan w:val="4"/>
            <w:tcMar>
              <w:top w:w="28" w:type="dxa"/>
              <w:left w:w="28" w:type="dxa"/>
              <w:bottom w:w="28" w:type="dxa"/>
              <w:right w:w="28" w:type="dxa"/>
            </w:tcMar>
            <w:vAlign w:val="center"/>
          </w:tcPr>
          <w:p w:rsidR="003714E8" w:rsidRDefault="003714E8">
            <w:pPr>
              <w:pStyle w:val="TableContents"/>
              <w:widowControl w:val="0"/>
              <w:jc w:val="center"/>
              <w:rPr>
                <w:rFonts w:ascii="Arial" w:hAnsi="Arial"/>
              </w:rPr>
            </w:pPr>
          </w:p>
        </w:tc>
      </w:tr>
      <w:tr w:rsidR="003714E8">
        <w:tc>
          <w:tcPr>
            <w:tcW w:w="1347" w:type="dxa"/>
            <w:vAlign w:val="center"/>
          </w:tcPr>
          <w:p w:rsidR="003714E8" w:rsidRDefault="00177D2D">
            <w:pPr>
              <w:pStyle w:val="TableContents"/>
              <w:widowControl w:val="0"/>
              <w:rPr>
                <w:rFonts w:ascii="Arial" w:hAnsi="Arial"/>
              </w:rPr>
            </w:pPr>
            <w:r>
              <w:rPr>
                <w:rFonts w:ascii="Arial" w:hAnsi="Arial"/>
              </w:rPr>
              <w:t>X17D</w:t>
            </w:r>
          </w:p>
        </w:tc>
        <w:tc>
          <w:tcPr>
            <w:tcW w:w="2996" w:type="dxa"/>
            <w:tcMar>
              <w:top w:w="28" w:type="dxa"/>
              <w:left w:w="28" w:type="dxa"/>
              <w:bottom w:w="28" w:type="dxa"/>
              <w:right w:w="28" w:type="dxa"/>
            </w:tcMar>
            <w:vAlign w:val="center"/>
          </w:tcPr>
          <w:p w:rsidR="003714E8" w:rsidRDefault="00177D2D">
            <w:pPr>
              <w:pStyle w:val="TableContents"/>
              <w:widowControl w:val="0"/>
              <w:rPr>
                <w:rFonts w:ascii="Arial" w:hAnsi="Arial"/>
              </w:rPr>
            </w:pPr>
            <w:r>
              <w:rPr>
                <w:rFonts w:ascii="Arial" w:hAnsi="Arial"/>
              </w:rPr>
              <w:t>High Court</w:t>
            </w:r>
          </w:p>
        </w:tc>
        <w:tc>
          <w:tcPr>
            <w:tcW w:w="3343" w:type="dxa"/>
            <w:tcMar>
              <w:top w:w="28" w:type="dxa"/>
              <w:left w:w="28" w:type="dxa"/>
              <w:bottom w:w="28" w:type="dxa"/>
              <w:right w:w="28" w:type="dxa"/>
            </w:tcMar>
            <w:vAlign w:val="center"/>
          </w:tcPr>
          <w:p w:rsidR="003714E8" w:rsidRDefault="00177D2D">
            <w:pPr>
              <w:pStyle w:val="TableContents"/>
              <w:widowControl w:val="0"/>
              <w:rPr>
                <w:rFonts w:ascii="Arial" w:hAnsi="Arial"/>
              </w:rPr>
            </w:pPr>
            <w:proofErr w:type="spellStart"/>
            <w:r>
              <w:rPr>
                <w:rFonts w:ascii="Arial" w:hAnsi="Arial"/>
              </w:rPr>
              <w:t>Kalaignar</w:t>
            </w:r>
            <w:proofErr w:type="spellEnd"/>
            <w:r>
              <w:rPr>
                <w:rFonts w:ascii="Arial" w:hAnsi="Arial"/>
              </w:rPr>
              <w:t xml:space="preserve"> Nagar </w:t>
            </w:r>
          </w:p>
        </w:tc>
        <w:tc>
          <w:tcPr>
            <w:tcW w:w="2304" w:type="dxa"/>
            <w:tcMar>
              <w:top w:w="28" w:type="dxa"/>
              <w:left w:w="28" w:type="dxa"/>
              <w:bottom w:w="28" w:type="dxa"/>
              <w:right w:w="28" w:type="dxa"/>
            </w:tcMar>
            <w:vAlign w:val="center"/>
          </w:tcPr>
          <w:p w:rsidR="003714E8" w:rsidRDefault="00177D2D">
            <w:pPr>
              <w:pStyle w:val="TableContents"/>
              <w:widowControl w:val="0"/>
              <w:jc w:val="center"/>
              <w:rPr>
                <w:rFonts w:ascii="Arial" w:hAnsi="Arial"/>
              </w:rPr>
            </w:pPr>
            <w:r>
              <w:rPr>
                <w:rFonts w:ascii="Arial" w:hAnsi="Arial"/>
              </w:rPr>
              <w:t xml:space="preserve">28 </w:t>
            </w:r>
            <w:proofErr w:type="spellStart"/>
            <w:r>
              <w:rPr>
                <w:rFonts w:ascii="Arial" w:hAnsi="Arial"/>
              </w:rPr>
              <w:t>mins</w:t>
            </w:r>
            <w:proofErr w:type="spellEnd"/>
            <w:r>
              <w:rPr>
                <w:rFonts w:ascii="Arial" w:hAnsi="Arial"/>
              </w:rPr>
              <w:t xml:space="preserve"> </w:t>
            </w:r>
          </w:p>
        </w:tc>
      </w:tr>
    </w:tbl>
    <w:p w:rsidR="003714E8" w:rsidRDefault="003714E8">
      <w:pPr>
        <w:widowControl w:val="0"/>
        <w:jc w:val="both"/>
      </w:pPr>
    </w:p>
    <w:p w:rsidR="003714E8" w:rsidRDefault="003714E8">
      <w:pPr>
        <w:jc w:val="both"/>
        <w:rPr>
          <w:rFonts w:ascii="Arial" w:hAnsi="Arial"/>
        </w:rPr>
      </w:pPr>
    </w:p>
    <w:p w:rsidR="003714E8" w:rsidRDefault="00177D2D">
      <w:pPr>
        <w:jc w:val="both"/>
        <w:rPr>
          <w:rFonts w:ascii="Arial" w:hAnsi="Arial"/>
          <w:b/>
          <w:bCs/>
        </w:rPr>
      </w:pPr>
      <w:r>
        <w:rPr>
          <w:rFonts w:ascii="Arial" w:hAnsi="Arial"/>
          <w:b/>
          <w:bCs/>
        </w:rPr>
        <w:t>DISTRICT RECORD OFFICES:</w:t>
      </w:r>
    </w:p>
    <w:p w:rsidR="003714E8" w:rsidRDefault="003714E8">
      <w:pPr>
        <w:jc w:val="both"/>
        <w:rPr>
          <w:rFonts w:ascii="Arial" w:hAnsi="Arial"/>
          <w:b/>
          <w:bCs/>
        </w:rPr>
      </w:pPr>
    </w:p>
    <w:p w:rsidR="003714E8" w:rsidRDefault="00177D2D">
      <w:pPr>
        <w:jc w:val="both"/>
        <w:rPr>
          <w:rFonts w:ascii="Arial" w:hAnsi="Arial"/>
        </w:rPr>
      </w:pPr>
      <w:r>
        <w:rPr>
          <w:rFonts w:ascii="Arial" w:hAnsi="Arial"/>
        </w:rPr>
        <w:t xml:space="preserve">The District Record </w:t>
      </w:r>
      <w:proofErr w:type="spellStart"/>
      <w:r>
        <w:rPr>
          <w:rFonts w:ascii="Arial" w:hAnsi="Arial"/>
        </w:rPr>
        <w:t>Centres</w:t>
      </w:r>
      <w:proofErr w:type="spellEnd"/>
      <w:r>
        <w:rPr>
          <w:rFonts w:ascii="Arial" w:hAnsi="Arial"/>
        </w:rPr>
        <w:t xml:space="preserve"> in the cities of Coimbatore, Madurai, </w:t>
      </w:r>
      <w:proofErr w:type="spellStart"/>
      <w:r>
        <w:rPr>
          <w:rFonts w:ascii="Arial" w:hAnsi="Arial"/>
        </w:rPr>
        <w:t>Cuddalore</w:t>
      </w:r>
      <w:proofErr w:type="spellEnd"/>
      <w:r>
        <w:rPr>
          <w:rFonts w:ascii="Arial" w:hAnsi="Arial"/>
        </w:rPr>
        <w:t xml:space="preserve">, </w:t>
      </w:r>
      <w:proofErr w:type="spellStart"/>
      <w:r>
        <w:rPr>
          <w:rFonts w:ascii="Arial" w:hAnsi="Arial"/>
        </w:rPr>
        <w:t>Tiruchirapalli</w:t>
      </w:r>
      <w:proofErr w:type="spellEnd"/>
      <w:r>
        <w:rPr>
          <w:rFonts w:ascii="Arial" w:hAnsi="Arial"/>
        </w:rPr>
        <w:t xml:space="preserve">, Salem and </w:t>
      </w:r>
      <w:proofErr w:type="spellStart"/>
      <w:r>
        <w:rPr>
          <w:rFonts w:ascii="Arial" w:hAnsi="Arial"/>
        </w:rPr>
        <w:t>Thanjavur</w:t>
      </w:r>
      <w:proofErr w:type="spellEnd"/>
      <w:r>
        <w:rPr>
          <w:rFonts w:ascii="Arial" w:hAnsi="Arial"/>
        </w:rPr>
        <w:t xml:space="preserve"> are located within the city limits and have well knit connectivity with the Central Bus Stand and Railway Stations round the clock through town bus facilities and auto-rickshaws.</w:t>
      </w:r>
    </w:p>
    <w:p w:rsidR="003714E8" w:rsidRDefault="003714E8">
      <w:pPr>
        <w:jc w:val="both"/>
        <w:rPr>
          <w:rFonts w:ascii="Arial" w:hAnsi="Arial"/>
        </w:rPr>
      </w:pPr>
    </w:p>
    <w:p w:rsidR="003714E8" w:rsidRDefault="003714E8">
      <w:pPr>
        <w:jc w:val="both"/>
      </w:pPr>
    </w:p>
    <w:p w:rsidR="003714E8" w:rsidRDefault="003714E8">
      <w:pPr>
        <w:jc w:val="both"/>
      </w:pPr>
    </w:p>
    <w:p w:rsidR="003714E8" w:rsidRDefault="003714E8">
      <w:pPr>
        <w:jc w:val="both"/>
      </w:pPr>
    </w:p>
    <w:p w:rsidR="003714E8" w:rsidRDefault="00177D2D">
      <w:pPr>
        <w:jc w:val="both"/>
        <w:rPr>
          <w:rFonts w:ascii="Arial" w:hAnsi="Arial"/>
          <w:b/>
          <w:bCs/>
        </w:rPr>
      </w:pPr>
      <w:r>
        <w:rPr>
          <w:rFonts w:ascii="Arial" w:hAnsi="Arial"/>
          <w:b/>
          <w:bCs/>
        </w:rPr>
        <w:t>2.5 ORGANIZATION</w:t>
      </w:r>
      <w:r w:rsidR="002A546C">
        <w:rPr>
          <w:rFonts w:ascii="Arial" w:hAnsi="Arial"/>
          <w:b/>
          <w:bCs/>
        </w:rPr>
        <w:t xml:space="preserve"> SET-UP</w:t>
      </w:r>
      <w:r>
        <w:rPr>
          <w:rFonts w:ascii="Arial" w:hAnsi="Arial"/>
          <w:b/>
          <w:bCs/>
        </w:rPr>
        <w:t>:</w:t>
      </w:r>
    </w:p>
    <w:p w:rsidR="003714E8" w:rsidRDefault="003714E8">
      <w:pPr>
        <w:jc w:val="both"/>
      </w:pPr>
    </w:p>
    <w:p w:rsidR="003714E8" w:rsidRDefault="00177D2D">
      <w:pPr>
        <w:jc w:val="both"/>
      </w:pPr>
      <w:r>
        <w:t>The organization set-up of the Tamil Nadu Archives:</w:t>
      </w:r>
    </w:p>
    <w:p w:rsidR="003714E8" w:rsidRDefault="003714E8">
      <w:pPr>
        <w:jc w:val="both"/>
      </w:pPr>
    </w:p>
    <w:p w:rsidR="003714E8" w:rsidRDefault="00177D2D">
      <w:pPr>
        <w:jc w:val="both"/>
      </w:pPr>
      <w:r>
        <w:t>Link to file "organ eng"</w:t>
      </w:r>
    </w:p>
    <w:p w:rsidR="003714E8" w:rsidRDefault="003714E8">
      <w:pPr>
        <w:jc w:val="both"/>
      </w:pPr>
    </w:p>
    <w:p w:rsidR="003714E8" w:rsidRDefault="003714E8">
      <w:pPr>
        <w:jc w:val="both"/>
      </w:pPr>
    </w:p>
    <w:p w:rsidR="003714E8" w:rsidRDefault="003714E8">
      <w:pPr>
        <w:jc w:val="both"/>
      </w:pPr>
    </w:p>
    <w:p w:rsidR="003714E8" w:rsidRDefault="003714E8">
      <w:pPr>
        <w:jc w:val="both"/>
      </w:pPr>
    </w:p>
    <w:p w:rsidR="003714E8" w:rsidRDefault="003714E8">
      <w:pPr>
        <w:jc w:val="both"/>
      </w:pPr>
    </w:p>
    <w:p w:rsidR="003714E8" w:rsidRDefault="003714E8">
      <w:pPr>
        <w:jc w:val="both"/>
      </w:pPr>
    </w:p>
    <w:p w:rsidR="003714E8" w:rsidRDefault="003714E8">
      <w:pPr>
        <w:jc w:val="both"/>
      </w:pPr>
    </w:p>
    <w:p w:rsidR="003714E8" w:rsidRDefault="003714E8">
      <w:pPr>
        <w:jc w:val="both"/>
      </w:pPr>
    </w:p>
    <w:p w:rsidR="003714E8" w:rsidRDefault="003714E8">
      <w:pPr>
        <w:jc w:val="both"/>
      </w:pPr>
    </w:p>
    <w:p w:rsidR="003714E8" w:rsidRDefault="003714E8">
      <w:pPr>
        <w:jc w:val="both"/>
      </w:pPr>
    </w:p>
    <w:p w:rsidR="003714E8" w:rsidRDefault="00177D2D">
      <w:pPr>
        <w:jc w:val="both"/>
        <w:rPr>
          <w:rFonts w:ascii="Arial" w:hAnsi="Arial"/>
          <w:b/>
          <w:bCs/>
        </w:rPr>
      </w:pPr>
      <w:r>
        <w:rPr>
          <w:rFonts w:ascii="Arial" w:hAnsi="Arial"/>
          <w:b/>
          <w:bCs/>
        </w:rPr>
        <w:t>2.6 WHO'S WHO</w:t>
      </w:r>
    </w:p>
    <w:p w:rsidR="003714E8" w:rsidRDefault="003714E8">
      <w:pPr>
        <w:jc w:val="both"/>
        <w:rPr>
          <w:rFonts w:ascii="Arial" w:hAnsi="Arial"/>
          <w:b/>
          <w:bCs/>
        </w:rPr>
      </w:pPr>
    </w:p>
    <w:p w:rsidR="003714E8" w:rsidRDefault="003714E8">
      <w:pPr>
        <w:jc w:val="both"/>
        <w:rPr>
          <w:rFonts w:ascii="Arial" w:hAnsi="Arial"/>
        </w:rPr>
      </w:pPr>
    </w:p>
    <w:tbl>
      <w:tblPr>
        <w:tblW w:w="9360" w:type="dxa"/>
        <w:jc w:val="center"/>
        <w:tblLayout w:type="fixed"/>
        <w:tblCellMar>
          <w:top w:w="75" w:type="dxa"/>
          <w:left w:w="75" w:type="dxa"/>
          <w:bottom w:w="75" w:type="dxa"/>
          <w:right w:w="75" w:type="dxa"/>
        </w:tblCellMar>
        <w:tblLook w:val="0000" w:firstRow="0" w:lastRow="0" w:firstColumn="0" w:lastColumn="0" w:noHBand="0" w:noVBand="0"/>
      </w:tblPr>
      <w:tblGrid>
        <w:gridCol w:w="5745"/>
        <w:gridCol w:w="3615"/>
      </w:tblGrid>
      <w:tr w:rsidR="003714E8">
        <w:trPr>
          <w:jc w:val="center"/>
        </w:trPr>
        <w:tc>
          <w:tcPr>
            <w:tcW w:w="9360" w:type="dxa"/>
            <w:gridSpan w:val="2"/>
          </w:tcPr>
          <w:p w:rsidR="003714E8" w:rsidRDefault="00177D2D">
            <w:pPr>
              <w:pStyle w:val="TableContents"/>
              <w:widowControl w:val="0"/>
              <w:spacing w:after="283"/>
              <w:jc w:val="center"/>
            </w:pPr>
            <w:r>
              <w:rPr>
                <w:rStyle w:val="StrongEmphasis"/>
                <w:rFonts w:ascii="Arial" w:hAnsi="Arial"/>
              </w:rPr>
              <w:t>Head Office:</w:t>
            </w:r>
          </w:p>
          <w:p w:rsidR="003714E8" w:rsidRDefault="00177D2D">
            <w:pPr>
              <w:pStyle w:val="TableContents"/>
              <w:widowControl w:val="0"/>
              <w:spacing w:after="283"/>
              <w:jc w:val="center"/>
            </w:pPr>
            <w:proofErr w:type="spellStart"/>
            <w:r>
              <w:rPr>
                <w:rStyle w:val="StrongEmphasis"/>
                <w:rFonts w:ascii="Arial" w:hAnsi="Arial"/>
              </w:rPr>
              <w:t>Thiru</w:t>
            </w:r>
            <w:proofErr w:type="spellEnd"/>
            <w:r>
              <w:rPr>
                <w:rStyle w:val="StrongEmphasis"/>
                <w:rFonts w:ascii="Arial" w:hAnsi="Arial"/>
              </w:rPr>
              <w:t xml:space="preserve"> </w:t>
            </w:r>
            <w:proofErr w:type="spellStart"/>
            <w:r>
              <w:rPr>
                <w:rStyle w:val="Emphasis"/>
                <w:rFonts w:ascii="Arial" w:hAnsi="Arial"/>
              </w:rPr>
              <w:t>Har</w:t>
            </w:r>
            <w:proofErr w:type="spellEnd"/>
            <w:r>
              <w:rPr>
                <w:rStyle w:val="Emphasis"/>
                <w:rFonts w:ascii="Arial" w:hAnsi="Arial"/>
              </w:rPr>
              <w:t xml:space="preserve"> </w:t>
            </w:r>
            <w:proofErr w:type="spellStart"/>
            <w:r>
              <w:rPr>
                <w:rStyle w:val="Emphasis"/>
                <w:rFonts w:ascii="Arial" w:hAnsi="Arial"/>
              </w:rPr>
              <w:t>Sahay</w:t>
            </w:r>
            <w:proofErr w:type="spellEnd"/>
            <w:r>
              <w:rPr>
                <w:rStyle w:val="Emphasis"/>
                <w:rFonts w:ascii="Arial" w:hAnsi="Arial"/>
              </w:rPr>
              <w:t xml:space="preserve"> </w:t>
            </w:r>
            <w:proofErr w:type="spellStart"/>
            <w:r>
              <w:rPr>
                <w:rStyle w:val="Emphasis"/>
                <w:rFonts w:ascii="Arial" w:hAnsi="Arial"/>
              </w:rPr>
              <w:t>Meena</w:t>
            </w:r>
            <w:proofErr w:type="spellEnd"/>
            <w:r>
              <w:rPr>
                <w:rStyle w:val="Emphasis"/>
                <w:rFonts w:ascii="Arial" w:hAnsi="Arial"/>
              </w:rPr>
              <w:t xml:space="preserve"> IAS</w:t>
            </w:r>
            <w:r>
              <w:rPr>
                <w:rStyle w:val="StrongEmphasis"/>
                <w:rFonts w:ascii="Arial" w:hAnsi="Arial"/>
              </w:rPr>
              <w:t> </w:t>
            </w:r>
            <w:r>
              <w:rPr>
                <w:rFonts w:ascii="Arial" w:hAnsi="Arial"/>
              </w:rPr>
              <w:br/>
              <w:t>Principal Secretary /  Commissioner,</w:t>
            </w:r>
            <w:r>
              <w:rPr>
                <w:rFonts w:ascii="Arial" w:hAnsi="Arial"/>
              </w:rPr>
              <w:br/>
              <w:t>Commissioner of Archives and Historical Research,</w:t>
            </w:r>
            <w:r>
              <w:rPr>
                <w:rFonts w:ascii="Arial" w:hAnsi="Arial"/>
              </w:rPr>
              <w:br/>
              <w:t>No.50/51, Gandhi Irwin Road,</w:t>
            </w:r>
            <w:r>
              <w:rPr>
                <w:rFonts w:ascii="Arial" w:hAnsi="Arial"/>
              </w:rPr>
              <w:br/>
            </w:r>
            <w:proofErr w:type="spellStart"/>
            <w:r>
              <w:rPr>
                <w:rFonts w:ascii="Arial" w:hAnsi="Arial"/>
              </w:rPr>
              <w:t>Egmore</w:t>
            </w:r>
            <w:proofErr w:type="spellEnd"/>
            <w:r>
              <w:rPr>
                <w:rFonts w:ascii="Arial" w:hAnsi="Arial"/>
              </w:rPr>
              <w:t>, Chennai-600 008. </w:t>
            </w:r>
          </w:p>
        </w:tc>
      </w:tr>
      <w:tr w:rsidR="003714E8">
        <w:trPr>
          <w:jc w:val="center"/>
        </w:trPr>
        <w:tc>
          <w:tcPr>
            <w:tcW w:w="5745" w:type="dxa"/>
          </w:tcPr>
          <w:p w:rsidR="003714E8" w:rsidRDefault="00177D2D">
            <w:pPr>
              <w:pStyle w:val="TableContents"/>
              <w:widowControl w:val="0"/>
              <w:spacing w:after="283"/>
              <w:rPr>
                <w:rFonts w:ascii="Arial" w:hAnsi="Arial"/>
              </w:rPr>
            </w:pPr>
            <w:r>
              <w:rPr>
                <w:rFonts w:ascii="Arial" w:hAnsi="Arial"/>
              </w:rPr>
              <w:t xml:space="preserve">E-mail - HOD </w:t>
            </w:r>
          </w:p>
        </w:tc>
        <w:tc>
          <w:tcPr>
            <w:tcW w:w="3615" w:type="dxa"/>
          </w:tcPr>
          <w:p w:rsidR="003714E8" w:rsidRDefault="00640913">
            <w:pPr>
              <w:pStyle w:val="TableContents"/>
              <w:widowControl w:val="0"/>
              <w:spacing w:after="283"/>
            </w:pPr>
            <w:hyperlink r:id="rId4">
              <w:proofErr w:type="spellStart"/>
              <w:r w:rsidR="00177D2D">
                <w:rPr>
                  <w:rFonts w:ascii="Arial" w:hAnsi="Arial"/>
                  <w:color w:val="000080"/>
                  <w:u w:val="single"/>
                </w:rPr>
                <w:t>cmr</w:t>
              </w:r>
              <w:proofErr w:type="spellEnd"/>
              <w:r w:rsidR="00177D2D">
                <w:rPr>
                  <w:rFonts w:ascii="Arial" w:hAnsi="Arial"/>
                  <w:color w:val="000080"/>
                  <w:u w:val="single"/>
                </w:rPr>
                <w:t>[dot]</w:t>
              </w:r>
              <w:proofErr w:type="spellStart"/>
              <w:r w:rsidR="00177D2D">
                <w:rPr>
                  <w:rFonts w:ascii="Arial" w:hAnsi="Arial"/>
                  <w:color w:val="000080"/>
                  <w:u w:val="single"/>
                </w:rPr>
                <w:t>tnahr</w:t>
              </w:r>
              <w:proofErr w:type="spellEnd"/>
              <w:r w:rsidR="00177D2D">
                <w:rPr>
                  <w:rFonts w:ascii="Arial" w:hAnsi="Arial"/>
                  <w:color w:val="000080"/>
                  <w:u w:val="single"/>
                </w:rPr>
                <w:t>[at]</w:t>
              </w:r>
              <w:proofErr w:type="spellStart"/>
              <w:r w:rsidR="00177D2D">
                <w:rPr>
                  <w:rFonts w:ascii="Arial" w:hAnsi="Arial"/>
                  <w:color w:val="000080"/>
                  <w:u w:val="single"/>
                </w:rPr>
                <w:t>tn</w:t>
              </w:r>
              <w:proofErr w:type="spellEnd"/>
              <w:r w:rsidR="00177D2D">
                <w:rPr>
                  <w:rFonts w:ascii="Arial" w:hAnsi="Arial"/>
                  <w:color w:val="000080"/>
                  <w:u w:val="single"/>
                </w:rPr>
                <w:t>[dot]</w:t>
              </w:r>
              <w:proofErr w:type="spellStart"/>
              <w:r w:rsidR="00177D2D">
                <w:rPr>
                  <w:rFonts w:ascii="Arial" w:hAnsi="Arial"/>
                  <w:color w:val="000080"/>
                  <w:u w:val="single"/>
                </w:rPr>
                <w:t>gov</w:t>
              </w:r>
              <w:proofErr w:type="spellEnd"/>
              <w:r w:rsidR="00177D2D">
                <w:rPr>
                  <w:rFonts w:ascii="Arial" w:hAnsi="Arial"/>
                  <w:color w:val="000080"/>
                  <w:u w:val="single"/>
                </w:rPr>
                <w:t>[dot]in</w:t>
              </w:r>
            </w:hyperlink>
          </w:p>
        </w:tc>
      </w:tr>
      <w:tr w:rsidR="003714E8">
        <w:trPr>
          <w:jc w:val="center"/>
        </w:trPr>
        <w:tc>
          <w:tcPr>
            <w:tcW w:w="5745" w:type="dxa"/>
          </w:tcPr>
          <w:p w:rsidR="003714E8" w:rsidRDefault="00177D2D">
            <w:pPr>
              <w:pStyle w:val="TableContents"/>
              <w:widowControl w:val="0"/>
              <w:spacing w:after="283"/>
              <w:rPr>
                <w:rFonts w:ascii="Arial" w:hAnsi="Arial"/>
              </w:rPr>
            </w:pPr>
            <w:r>
              <w:rPr>
                <w:rFonts w:ascii="Arial" w:hAnsi="Arial"/>
              </w:rPr>
              <w:t xml:space="preserve">E-mail - Office </w:t>
            </w:r>
          </w:p>
        </w:tc>
        <w:tc>
          <w:tcPr>
            <w:tcW w:w="3615" w:type="dxa"/>
          </w:tcPr>
          <w:p w:rsidR="003714E8" w:rsidRDefault="00640913">
            <w:pPr>
              <w:pStyle w:val="TableContents"/>
              <w:widowControl w:val="0"/>
              <w:spacing w:after="283"/>
            </w:pPr>
            <w:hyperlink r:id="rId5">
              <w:proofErr w:type="spellStart"/>
              <w:r w:rsidR="00177D2D">
                <w:rPr>
                  <w:rFonts w:ascii="Arial" w:hAnsi="Arial"/>
                  <w:color w:val="000080"/>
                  <w:u w:val="single"/>
                </w:rPr>
                <w:t>tnarchives_rh</w:t>
              </w:r>
              <w:proofErr w:type="spellEnd"/>
              <w:r w:rsidR="00177D2D">
                <w:rPr>
                  <w:rFonts w:ascii="Arial" w:hAnsi="Arial"/>
                  <w:color w:val="000080"/>
                  <w:u w:val="single"/>
                </w:rPr>
                <w:t>[at]</w:t>
              </w:r>
              <w:proofErr w:type="spellStart"/>
              <w:r w:rsidR="00177D2D">
                <w:rPr>
                  <w:rFonts w:ascii="Arial" w:hAnsi="Arial"/>
                  <w:color w:val="000080"/>
                  <w:u w:val="single"/>
                </w:rPr>
                <w:t>nic</w:t>
              </w:r>
              <w:proofErr w:type="spellEnd"/>
              <w:r w:rsidR="00177D2D">
                <w:rPr>
                  <w:rFonts w:ascii="Arial" w:hAnsi="Arial"/>
                  <w:color w:val="000080"/>
                  <w:u w:val="single"/>
                </w:rPr>
                <w:t>[dot]in</w:t>
              </w:r>
            </w:hyperlink>
          </w:p>
        </w:tc>
      </w:tr>
      <w:tr w:rsidR="003714E8">
        <w:trPr>
          <w:jc w:val="center"/>
        </w:trPr>
        <w:tc>
          <w:tcPr>
            <w:tcW w:w="5745" w:type="dxa"/>
          </w:tcPr>
          <w:p w:rsidR="003714E8" w:rsidRDefault="00177D2D">
            <w:pPr>
              <w:pStyle w:val="TableContents"/>
              <w:widowControl w:val="0"/>
              <w:spacing w:after="283"/>
              <w:rPr>
                <w:rFonts w:ascii="Arial" w:hAnsi="Arial"/>
              </w:rPr>
            </w:pPr>
            <w:r>
              <w:rPr>
                <w:rFonts w:ascii="Arial" w:hAnsi="Arial"/>
              </w:rPr>
              <w:t>Tamil Nadu Archives PBX</w:t>
            </w:r>
          </w:p>
        </w:tc>
        <w:tc>
          <w:tcPr>
            <w:tcW w:w="3615" w:type="dxa"/>
          </w:tcPr>
          <w:p w:rsidR="003714E8" w:rsidRDefault="00177D2D">
            <w:pPr>
              <w:pStyle w:val="TableContents"/>
              <w:widowControl w:val="0"/>
              <w:spacing w:after="283"/>
              <w:rPr>
                <w:rFonts w:ascii="Arial" w:hAnsi="Arial"/>
              </w:rPr>
            </w:pPr>
            <w:r>
              <w:rPr>
                <w:rFonts w:ascii="Arial" w:hAnsi="Arial"/>
              </w:rPr>
              <w:t>044-28190355</w:t>
            </w:r>
            <w:r>
              <w:rPr>
                <w:rFonts w:ascii="Arial" w:hAnsi="Arial"/>
              </w:rPr>
              <w:br/>
              <w:t>044-28190855</w:t>
            </w:r>
          </w:p>
        </w:tc>
      </w:tr>
      <w:tr w:rsidR="003714E8">
        <w:trPr>
          <w:jc w:val="center"/>
        </w:trPr>
        <w:tc>
          <w:tcPr>
            <w:tcW w:w="5745" w:type="dxa"/>
          </w:tcPr>
          <w:p w:rsidR="003714E8" w:rsidRDefault="00177D2D">
            <w:pPr>
              <w:pStyle w:val="TableContents"/>
              <w:widowControl w:val="0"/>
              <w:spacing w:after="283"/>
              <w:rPr>
                <w:rFonts w:ascii="Arial" w:hAnsi="Arial"/>
              </w:rPr>
            </w:pPr>
            <w:r>
              <w:rPr>
                <w:rFonts w:ascii="Arial" w:hAnsi="Arial"/>
              </w:rPr>
              <w:t>Deputy Commissioner of Archives</w:t>
            </w:r>
          </w:p>
        </w:tc>
        <w:tc>
          <w:tcPr>
            <w:tcW w:w="3615" w:type="dxa"/>
          </w:tcPr>
          <w:p w:rsidR="003714E8" w:rsidRDefault="00177D2D">
            <w:pPr>
              <w:pStyle w:val="TableContents"/>
              <w:widowControl w:val="0"/>
              <w:spacing w:after="283"/>
              <w:rPr>
                <w:rFonts w:ascii="Arial" w:hAnsi="Arial"/>
              </w:rPr>
            </w:pPr>
            <w:r>
              <w:rPr>
                <w:rFonts w:ascii="Arial" w:hAnsi="Arial"/>
              </w:rPr>
              <w:t>044-28192154</w:t>
            </w:r>
          </w:p>
        </w:tc>
      </w:tr>
      <w:tr w:rsidR="003714E8">
        <w:trPr>
          <w:jc w:val="center"/>
        </w:trPr>
        <w:tc>
          <w:tcPr>
            <w:tcW w:w="5745" w:type="dxa"/>
          </w:tcPr>
          <w:p w:rsidR="003714E8" w:rsidRDefault="00177D2D">
            <w:pPr>
              <w:pStyle w:val="TableContents"/>
              <w:widowControl w:val="0"/>
              <w:spacing w:after="283"/>
              <w:rPr>
                <w:rFonts w:ascii="Arial" w:hAnsi="Arial"/>
              </w:rPr>
            </w:pPr>
            <w:r>
              <w:rPr>
                <w:rFonts w:ascii="Arial" w:hAnsi="Arial"/>
              </w:rPr>
              <w:t>Editor -Gazetteers</w:t>
            </w:r>
          </w:p>
        </w:tc>
        <w:tc>
          <w:tcPr>
            <w:tcW w:w="3615" w:type="dxa"/>
          </w:tcPr>
          <w:p w:rsidR="003714E8" w:rsidRDefault="00177D2D">
            <w:pPr>
              <w:pStyle w:val="TableContents"/>
              <w:widowControl w:val="0"/>
              <w:spacing w:after="283"/>
              <w:rPr>
                <w:rFonts w:ascii="Arial" w:hAnsi="Arial"/>
              </w:rPr>
            </w:pPr>
            <w:r>
              <w:rPr>
                <w:rFonts w:ascii="Arial" w:hAnsi="Arial"/>
              </w:rPr>
              <w:t>044-28194214</w:t>
            </w:r>
          </w:p>
        </w:tc>
      </w:tr>
    </w:tbl>
    <w:p w:rsidR="003714E8" w:rsidRDefault="003714E8">
      <w:pPr>
        <w:pStyle w:val="BodyText"/>
        <w:widowControl w:val="0"/>
        <w:jc w:val="center"/>
        <w:rPr>
          <w:rStyle w:val="StrongEmphasis"/>
          <w:rFonts w:ascii="Arial" w:hAnsi="Arial"/>
          <w:u w:val="single"/>
        </w:rPr>
      </w:pPr>
    </w:p>
    <w:p w:rsidR="003714E8" w:rsidRDefault="003714E8">
      <w:pPr>
        <w:pStyle w:val="BodyText"/>
        <w:widowControl w:val="0"/>
        <w:jc w:val="center"/>
        <w:rPr>
          <w:rStyle w:val="StrongEmphasis"/>
          <w:rFonts w:ascii="Arial" w:hAnsi="Arial"/>
          <w:u w:val="single"/>
        </w:rPr>
      </w:pPr>
    </w:p>
    <w:p w:rsidR="003714E8" w:rsidRDefault="003714E8">
      <w:pPr>
        <w:pStyle w:val="BodyText"/>
        <w:widowControl w:val="0"/>
        <w:jc w:val="center"/>
        <w:rPr>
          <w:rStyle w:val="StrongEmphasis"/>
          <w:rFonts w:ascii="Arial" w:hAnsi="Arial"/>
          <w:u w:val="single"/>
        </w:rPr>
      </w:pPr>
    </w:p>
    <w:p w:rsidR="003714E8" w:rsidRDefault="003714E8">
      <w:pPr>
        <w:pStyle w:val="BodyText"/>
        <w:widowControl w:val="0"/>
        <w:jc w:val="center"/>
        <w:rPr>
          <w:rStyle w:val="StrongEmphasis"/>
          <w:rFonts w:ascii="Arial" w:hAnsi="Arial"/>
          <w:u w:val="single"/>
        </w:rPr>
      </w:pPr>
    </w:p>
    <w:p w:rsidR="003714E8" w:rsidRDefault="003714E8">
      <w:pPr>
        <w:pStyle w:val="BodyText"/>
        <w:widowControl w:val="0"/>
        <w:jc w:val="center"/>
        <w:rPr>
          <w:rStyle w:val="StrongEmphasis"/>
          <w:rFonts w:ascii="Arial" w:hAnsi="Arial"/>
          <w:u w:val="single"/>
        </w:rPr>
      </w:pPr>
    </w:p>
    <w:p w:rsidR="003714E8" w:rsidRDefault="003714E8">
      <w:pPr>
        <w:pStyle w:val="BodyText"/>
        <w:widowControl w:val="0"/>
        <w:jc w:val="center"/>
        <w:rPr>
          <w:rStyle w:val="StrongEmphasis"/>
          <w:rFonts w:ascii="Arial" w:hAnsi="Arial"/>
          <w:u w:val="single"/>
        </w:rPr>
      </w:pPr>
    </w:p>
    <w:p w:rsidR="003714E8" w:rsidRDefault="003714E8">
      <w:pPr>
        <w:pStyle w:val="BodyText"/>
        <w:widowControl w:val="0"/>
        <w:jc w:val="center"/>
        <w:rPr>
          <w:rStyle w:val="StrongEmphasis"/>
          <w:rFonts w:ascii="Arial" w:hAnsi="Arial"/>
          <w:u w:val="single"/>
        </w:rPr>
      </w:pPr>
    </w:p>
    <w:p w:rsidR="003714E8" w:rsidRDefault="00177D2D">
      <w:pPr>
        <w:pStyle w:val="BodyText"/>
        <w:widowControl w:val="0"/>
        <w:jc w:val="center"/>
      </w:pPr>
      <w:r>
        <w:rPr>
          <w:rStyle w:val="StrongEmphasis"/>
          <w:rFonts w:ascii="Arial" w:hAnsi="Arial"/>
          <w:u w:val="single"/>
        </w:rPr>
        <w:t xml:space="preserve">District Record </w:t>
      </w:r>
      <w:proofErr w:type="spellStart"/>
      <w:r>
        <w:rPr>
          <w:rStyle w:val="StrongEmphasis"/>
          <w:rFonts w:ascii="Arial" w:hAnsi="Arial"/>
          <w:u w:val="single"/>
        </w:rPr>
        <w:t>Centres</w:t>
      </w:r>
      <w:proofErr w:type="spellEnd"/>
    </w:p>
    <w:tbl>
      <w:tblPr>
        <w:tblW w:w="10920" w:type="dxa"/>
        <w:jc w:val="center"/>
        <w:tblLayout w:type="fixed"/>
        <w:tblCellMar>
          <w:top w:w="28" w:type="dxa"/>
          <w:left w:w="28" w:type="dxa"/>
          <w:bottom w:w="28" w:type="dxa"/>
          <w:right w:w="28" w:type="dxa"/>
        </w:tblCellMar>
        <w:tblLook w:val="0000" w:firstRow="0" w:lastRow="0" w:firstColumn="0" w:lastColumn="0" w:noHBand="0" w:noVBand="0"/>
      </w:tblPr>
      <w:tblGrid>
        <w:gridCol w:w="583"/>
        <w:gridCol w:w="5084"/>
        <w:gridCol w:w="568"/>
        <w:gridCol w:w="4685"/>
      </w:tblGrid>
      <w:tr w:rsidR="003714E8">
        <w:trPr>
          <w:jc w:val="center"/>
        </w:trPr>
        <w:tc>
          <w:tcPr>
            <w:tcW w:w="583" w:type="dxa"/>
            <w:tcBorders>
              <w:top w:val="single" w:sz="6" w:space="0" w:color="808080"/>
              <w:left w:val="single" w:sz="6" w:space="0" w:color="808080"/>
              <w:bottom w:val="single" w:sz="2" w:space="0" w:color="808080"/>
              <w:right w:val="single" w:sz="6" w:space="0" w:color="808080"/>
            </w:tcBorders>
          </w:tcPr>
          <w:p w:rsidR="003714E8" w:rsidRDefault="00177D2D">
            <w:pPr>
              <w:pStyle w:val="TableContents"/>
              <w:widowControl w:val="0"/>
              <w:spacing w:after="283"/>
              <w:rPr>
                <w:rFonts w:ascii="Arial" w:hAnsi="Arial"/>
              </w:rPr>
            </w:pPr>
            <w:r>
              <w:rPr>
                <w:rFonts w:ascii="Arial" w:hAnsi="Arial"/>
              </w:rPr>
              <w:t>1.</w:t>
            </w:r>
          </w:p>
        </w:tc>
        <w:tc>
          <w:tcPr>
            <w:tcW w:w="5084" w:type="dxa"/>
            <w:tcBorders>
              <w:top w:val="single" w:sz="6" w:space="0" w:color="808080"/>
              <w:left w:val="single" w:sz="2" w:space="0" w:color="808080"/>
              <w:bottom w:val="single" w:sz="2" w:space="0" w:color="808080"/>
              <w:right w:val="single" w:sz="6" w:space="0" w:color="808080"/>
            </w:tcBorders>
          </w:tcPr>
          <w:p w:rsidR="003714E8" w:rsidRDefault="00177D2D">
            <w:pPr>
              <w:pStyle w:val="TableContents"/>
              <w:widowControl w:val="0"/>
              <w:spacing w:after="283"/>
              <w:rPr>
                <w:rFonts w:ascii="Arial" w:hAnsi="Arial"/>
              </w:rPr>
            </w:pPr>
            <w:proofErr w:type="spellStart"/>
            <w:r>
              <w:rPr>
                <w:rFonts w:ascii="Arial" w:hAnsi="Arial"/>
              </w:rPr>
              <w:t>Tmt</w:t>
            </w:r>
            <w:proofErr w:type="spellEnd"/>
            <w:r>
              <w:rPr>
                <w:rFonts w:ascii="Arial" w:hAnsi="Arial"/>
              </w:rPr>
              <w:t xml:space="preserve"> P. </w:t>
            </w:r>
            <w:proofErr w:type="spellStart"/>
            <w:r>
              <w:rPr>
                <w:rFonts w:ascii="Arial" w:hAnsi="Arial"/>
              </w:rPr>
              <w:t>Sumathi</w:t>
            </w:r>
            <w:proofErr w:type="spellEnd"/>
            <w:r>
              <w:rPr>
                <w:rFonts w:ascii="Arial" w:hAnsi="Arial"/>
              </w:rPr>
              <w:t xml:space="preserve"> </w:t>
            </w:r>
            <w:r>
              <w:rPr>
                <w:rFonts w:ascii="Arial" w:hAnsi="Arial"/>
              </w:rPr>
              <w:br/>
              <w:t>Research Officer</w:t>
            </w:r>
            <w:proofErr w:type="gramStart"/>
            <w:r>
              <w:rPr>
                <w:rFonts w:ascii="Arial" w:hAnsi="Arial"/>
              </w:rPr>
              <w:t>,</w:t>
            </w:r>
            <w:proofErr w:type="gramEnd"/>
            <w:r>
              <w:rPr>
                <w:rFonts w:ascii="Arial" w:hAnsi="Arial"/>
              </w:rPr>
              <w:br/>
              <w:t>District Record Centre,</w:t>
            </w:r>
            <w:r>
              <w:rPr>
                <w:rFonts w:ascii="Arial" w:hAnsi="Arial"/>
              </w:rPr>
              <w:br/>
              <w:t xml:space="preserve">Old </w:t>
            </w:r>
            <w:proofErr w:type="spellStart"/>
            <w:r>
              <w:rPr>
                <w:rFonts w:ascii="Arial" w:hAnsi="Arial"/>
              </w:rPr>
              <w:t>Collectorate</w:t>
            </w:r>
            <w:proofErr w:type="spellEnd"/>
            <w:r>
              <w:rPr>
                <w:rFonts w:ascii="Arial" w:hAnsi="Arial"/>
              </w:rPr>
              <w:t xml:space="preserve"> Building, 2nd Floor,</w:t>
            </w:r>
            <w:r>
              <w:rPr>
                <w:rFonts w:ascii="Arial" w:hAnsi="Arial"/>
              </w:rPr>
              <w:br/>
              <w:t>Thiruchirapalli-620 001.</w:t>
            </w:r>
            <w:r>
              <w:rPr>
                <w:rFonts w:ascii="Arial" w:hAnsi="Arial"/>
              </w:rPr>
              <w:br/>
              <w:t>Ph: 04341 – 2463888.</w:t>
            </w:r>
          </w:p>
        </w:tc>
        <w:tc>
          <w:tcPr>
            <w:tcW w:w="568" w:type="dxa"/>
            <w:tcBorders>
              <w:top w:val="single" w:sz="6" w:space="0" w:color="808080"/>
              <w:left w:val="single" w:sz="2" w:space="0" w:color="808080"/>
              <w:bottom w:val="single" w:sz="2" w:space="0" w:color="808080"/>
              <w:right w:val="single" w:sz="6" w:space="0" w:color="808080"/>
            </w:tcBorders>
          </w:tcPr>
          <w:p w:rsidR="003714E8" w:rsidRDefault="00177D2D">
            <w:pPr>
              <w:pStyle w:val="TableContents"/>
              <w:widowControl w:val="0"/>
              <w:spacing w:after="283"/>
              <w:rPr>
                <w:rFonts w:ascii="Arial" w:hAnsi="Arial"/>
              </w:rPr>
            </w:pPr>
            <w:r>
              <w:rPr>
                <w:rFonts w:ascii="Arial" w:hAnsi="Arial"/>
              </w:rPr>
              <w:t>2.</w:t>
            </w:r>
          </w:p>
        </w:tc>
        <w:tc>
          <w:tcPr>
            <w:tcW w:w="4685" w:type="dxa"/>
            <w:tcBorders>
              <w:top w:val="single" w:sz="6" w:space="0" w:color="808080"/>
              <w:left w:val="single" w:sz="2" w:space="0" w:color="808080"/>
              <w:bottom w:val="single" w:sz="2" w:space="0" w:color="808080"/>
              <w:right w:val="single" w:sz="6" w:space="0" w:color="808080"/>
            </w:tcBorders>
          </w:tcPr>
          <w:p w:rsidR="003714E8" w:rsidRDefault="00177D2D">
            <w:pPr>
              <w:pStyle w:val="TableContents"/>
              <w:widowControl w:val="0"/>
              <w:spacing w:after="283"/>
              <w:rPr>
                <w:rFonts w:ascii="Arial" w:hAnsi="Arial"/>
              </w:rPr>
            </w:pPr>
            <w:proofErr w:type="spellStart"/>
            <w:r>
              <w:rPr>
                <w:rFonts w:ascii="Arial" w:hAnsi="Arial"/>
              </w:rPr>
              <w:t>Thiru</w:t>
            </w:r>
            <w:proofErr w:type="spellEnd"/>
            <w:r>
              <w:rPr>
                <w:rFonts w:ascii="Arial" w:hAnsi="Arial"/>
              </w:rPr>
              <w:t xml:space="preserve"> P. </w:t>
            </w:r>
            <w:proofErr w:type="spellStart"/>
            <w:r>
              <w:rPr>
                <w:rFonts w:ascii="Arial" w:hAnsi="Arial"/>
              </w:rPr>
              <w:t>Vijayaraja</w:t>
            </w:r>
            <w:proofErr w:type="spellEnd"/>
            <w:r>
              <w:rPr>
                <w:rFonts w:ascii="Arial" w:hAnsi="Arial"/>
              </w:rPr>
              <w:t xml:space="preserve"> </w:t>
            </w:r>
            <w:r>
              <w:rPr>
                <w:rFonts w:ascii="Arial" w:hAnsi="Arial"/>
              </w:rPr>
              <w:br/>
              <w:t>Research Officer (</w:t>
            </w:r>
            <w:proofErr w:type="spellStart"/>
            <w:r>
              <w:rPr>
                <w:rFonts w:ascii="Arial" w:hAnsi="Arial"/>
              </w:rPr>
              <w:t>i</w:t>
            </w:r>
            <w:proofErr w:type="spellEnd"/>
            <w:r>
              <w:rPr>
                <w:rFonts w:ascii="Arial" w:hAnsi="Arial"/>
              </w:rPr>
              <w:t>/c),</w:t>
            </w:r>
            <w:r>
              <w:rPr>
                <w:rFonts w:ascii="Arial" w:hAnsi="Arial"/>
              </w:rPr>
              <w:br/>
              <w:t>District Record Centre,</w:t>
            </w:r>
            <w:r>
              <w:rPr>
                <w:rFonts w:ascii="Arial" w:hAnsi="Arial"/>
              </w:rPr>
              <w:br/>
              <w:t>No.2, K.K. Nagar, Beach Road,</w:t>
            </w:r>
            <w:r>
              <w:rPr>
                <w:rFonts w:ascii="Arial" w:hAnsi="Arial"/>
              </w:rPr>
              <w:br/>
              <w:t>Cuddalore-607 001.</w:t>
            </w:r>
            <w:r>
              <w:rPr>
                <w:rFonts w:ascii="Arial" w:hAnsi="Arial"/>
              </w:rPr>
              <w:br/>
              <w:t>Ph: 04142-295030.</w:t>
            </w:r>
          </w:p>
        </w:tc>
      </w:tr>
      <w:tr w:rsidR="003714E8">
        <w:trPr>
          <w:jc w:val="center"/>
        </w:trPr>
        <w:tc>
          <w:tcPr>
            <w:tcW w:w="583" w:type="dxa"/>
            <w:tcBorders>
              <w:left w:val="single" w:sz="6" w:space="0" w:color="808080"/>
              <w:bottom w:val="single" w:sz="2" w:space="0" w:color="808080"/>
              <w:right w:val="single" w:sz="6" w:space="0" w:color="808080"/>
            </w:tcBorders>
          </w:tcPr>
          <w:p w:rsidR="003714E8" w:rsidRDefault="00177D2D">
            <w:pPr>
              <w:pStyle w:val="TableContents"/>
              <w:widowControl w:val="0"/>
              <w:spacing w:after="283"/>
              <w:rPr>
                <w:rFonts w:ascii="Arial" w:hAnsi="Arial"/>
              </w:rPr>
            </w:pPr>
            <w:r>
              <w:rPr>
                <w:rFonts w:ascii="Arial" w:hAnsi="Arial"/>
              </w:rPr>
              <w:t>3.</w:t>
            </w:r>
          </w:p>
        </w:tc>
        <w:tc>
          <w:tcPr>
            <w:tcW w:w="5084" w:type="dxa"/>
            <w:tcBorders>
              <w:left w:val="single" w:sz="2" w:space="0" w:color="808080"/>
              <w:bottom w:val="single" w:sz="2" w:space="0" w:color="808080"/>
              <w:right w:val="single" w:sz="6" w:space="0" w:color="808080"/>
            </w:tcBorders>
          </w:tcPr>
          <w:p w:rsidR="003714E8" w:rsidRDefault="00177D2D">
            <w:pPr>
              <w:pStyle w:val="TableContents"/>
              <w:widowControl w:val="0"/>
              <w:spacing w:after="283"/>
              <w:rPr>
                <w:rFonts w:ascii="Arial" w:hAnsi="Arial"/>
              </w:rPr>
            </w:pPr>
            <w:proofErr w:type="spellStart"/>
            <w:r>
              <w:rPr>
                <w:rFonts w:ascii="Arial" w:hAnsi="Arial"/>
              </w:rPr>
              <w:t>Thiru</w:t>
            </w:r>
            <w:proofErr w:type="spellEnd"/>
            <w:r>
              <w:rPr>
                <w:rFonts w:ascii="Arial" w:hAnsi="Arial"/>
              </w:rPr>
              <w:t xml:space="preserve"> M. </w:t>
            </w:r>
            <w:proofErr w:type="spellStart"/>
            <w:r>
              <w:rPr>
                <w:rFonts w:ascii="Arial" w:hAnsi="Arial"/>
              </w:rPr>
              <w:t>Asok</w:t>
            </w:r>
            <w:proofErr w:type="spellEnd"/>
            <w:r>
              <w:rPr>
                <w:rFonts w:ascii="Arial" w:hAnsi="Arial"/>
              </w:rPr>
              <w:t xml:space="preserve"> Kumar </w:t>
            </w:r>
            <w:r>
              <w:rPr>
                <w:rFonts w:ascii="Arial" w:hAnsi="Arial"/>
              </w:rPr>
              <w:br/>
              <w:t>Research Officer</w:t>
            </w:r>
            <w:proofErr w:type="gramStart"/>
            <w:r>
              <w:rPr>
                <w:rFonts w:ascii="Arial" w:hAnsi="Arial"/>
              </w:rPr>
              <w:t>,</w:t>
            </w:r>
            <w:proofErr w:type="gramEnd"/>
            <w:r>
              <w:rPr>
                <w:rFonts w:ascii="Arial" w:hAnsi="Arial"/>
              </w:rPr>
              <w:br/>
              <w:t>District Record Centre,</w:t>
            </w:r>
            <w:r>
              <w:rPr>
                <w:rFonts w:ascii="Arial" w:hAnsi="Arial"/>
              </w:rPr>
              <w:br/>
            </w:r>
            <w:proofErr w:type="spellStart"/>
            <w:r>
              <w:rPr>
                <w:rFonts w:ascii="Arial" w:hAnsi="Arial"/>
              </w:rPr>
              <w:t>Arignar</w:t>
            </w:r>
            <w:proofErr w:type="spellEnd"/>
            <w:r>
              <w:rPr>
                <w:rFonts w:ascii="Arial" w:hAnsi="Arial"/>
              </w:rPr>
              <w:t xml:space="preserve"> Anna </w:t>
            </w:r>
            <w:proofErr w:type="spellStart"/>
            <w:r>
              <w:rPr>
                <w:rFonts w:ascii="Arial" w:hAnsi="Arial"/>
              </w:rPr>
              <w:t>Maligai</w:t>
            </w:r>
            <w:proofErr w:type="spellEnd"/>
            <w:r>
              <w:rPr>
                <w:rFonts w:ascii="Arial" w:hAnsi="Arial"/>
              </w:rPr>
              <w:t>,</w:t>
            </w:r>
            <w:r>
              <w:rPr>
                <w:rFonts w:ascii="Arial" w:hAnsi="Arial"/>
              </w:rPr>
              <w:br/>
              <w:t>Madurai Corporation Complex,</w:t>
            </w:r>
            <w:r>
              <w:rPr>
                <w:rFonts w:ascii="Arial" w:hAnsi="Arial"/>
              </w:rPr>
              <w:br/>
              <w:t>Madurai-625 002.</w:t>
            </w:r>
            <w:r>
              <w:rPr>
                <w:rFonts w:ascii="Arial" w:hAnsi="Arial"/>
              </w:rPr>
              <w:br/>
              <w:t>Ph: 04252-2528311.</w:t>
            </w:r>
          </w:p>
        </w:tc>
        <w:tc>
          <w:tcPr>
            <w:tcW w:w="568" w:type="dxa"/>
            <w:tcBorders>
              <w:left w:val="single" w:sz="2" w:space="0" w:color="808080"/>
              <w:bottom w:val="single" w:sz="2" w:space="0" w:color="808080"/>
              <w:right w:val="single" w:sz="6" w:space="0" w:color="808080"/>
            </w:tcBorders>
          </w:tcPr>
          <w:p w:rsidR="003714E8" w:rsidRDefault="00177D2D">
            <w:pPr>
              <w:pStyle w:val="TableContents"/>
              <w:widowControl w:val="0"/>
              <w:spacing w:after="283"/>
              <w:rPr>
                <w:rFonts w:ascii="Arial" w:hAnsi="Arial"/>
              </w:rPr>
            </w:pPr>
            <w:r>
              <w:rPr>
                <w:rFonts w:ascii="Arial" w:hAnsi="Arial"/>
              </w:rPr>
              <w:t>4.</w:t>
            </w:r>
          </w:p>
        </w:tc>
        <w:tc>
          <w:tcPr>
            <w:tcW w:w="4685" w:type="dxa"/>
            <w:tcBorders>
              <w:left w:val="single" w:sz="2" w:space="0" w:color="808080"/>
              <w:bottom w:val="single" w:sz="2" w:space="0" w:color="808080"/>
              <w:right w:val="single" w:sz="6" w:space="0" w:color="808080"/>
            </w:tcBorders>
          </w:tcPr>
          <w:p w:rsidR="003714E8" w:rsidRDefault="00177D2D">
            <w:pPr>
              <w:pStyle w:val="TableContents"/>
              <w:widowControl w:val="0"/>
              <w:spacing w:after="283"/>
              <w:rPr>
                <w:rFonts w:ascii="Arial" w:hAnsi="Arial"/>
              </w:rPr>
            </w:pPr>
            <w:proofErr w:type="spellStart"/>
            <w:r>
              <w:rPr>
                <w:rFonts w:ascii="Arial" w:hAnsi="Arial"/>
              </w:rPr>
              <w:t>Tmt</w:t>
            </w:r>
            <w:proofErr w:type="spellEnd"/>
            <w:r>
              <w:rPr>
                <w:rFonts w:ascii="Arial" w:hAnsi="Arial"/>
              </w:rPr>
              <w:t xml:space="preserve">. </w:t>
            </w:r>
            <w:proofErr w:type="spellStart"/>
            <w:r>
              <w:rPr>
                <w:rFonts w:ascii="Arial" w:hAnsi="Arial"/>
              </w:rPr>
              <w:t>P.Sakunthala</w:t>
            </w:r>
            <w:proofErr w:type="spellEnd"/>
            <w:r>
              <w:rPr>
                <w:rFonts w:ascii="Arial" w:hAnsi="Arial"/>
              </w:rPr>
              <w:t>,</w:t>
            </w:r>
            <w:r>
              <w:rPr>
                <w:rFonts w:ascii="Arial" w:hAnsi="Arial"/>
              </w:rPr>
              <w:br/>
              <w:t>Research Officer,</w:t>
            </w:r>
            <w:r>
              <w:rPr>
                <w:rFonts w:ascii="Arial" w:hAnsi="Arial"/>
              </w:rPr>
              <w:br/>
              <w:t>District Record Centre,</w:t>
            </w:r>
            <w:r>
              <w:rPr>
                <w:rFonts w:ascii="Arial" w:hAnsi="Arial"/>
              </w:rPr>
              <w:br/>
              <w:t xml:space="preserve">22, </w:t>
            </w:r>
            <w:proofErr w:type="spellStart"/>
            <w:r>
              <w:rPr>
                <w:rFonts w:ascii="Arial" w:hAnsi="Arial"/>
              </w:rPr>
              <w:t>Cinnaiya</w:t>
            </w:r>
            <w:proofErr w:type="spellEnd"/>
            <w:r>
              <w:rPr>
                <w:rFonts w:ascii="Arial" w:hAnsi="Arial"/>
              </w:rPr>
              <w:t xml:space="preserve"> Pillai Street,</w:t>
            </w:r>
            <w:r>
              <w:rPr>
                <w:rFonts w:ascii="Arial" w:hAnsi="Arial"/>
              </w:rPr>
              <w:br/>
              <w:t xml:space="preserve">North </w:t>
            </w:r>
            <w:proofErr w:type="spellStart"/>
            <w:r>
              <w:rPr>
                <w:rFonts w:ascii="Arial" w:hAnsi="Arial"/>
              </w:rPr>
              <w:t>Maravaneri</w:t>
            </w:r>
            <w:proofErr w:type="spellEnd"/>
            <w:r>
              <w:rPr>
                <w:rFonts w:ascii="Arial" w:hAnsi="Arial"/>
              </w:rPr>
              <w:t xml:space="preserve"> Extension,</w:t>
            </w:r>
            <w:r>
              <w:rPr>
                <w:rFonts w:ascii="Arial" w:hAnsi="Arial"/>
              </w:rPr>
              <w:br/>
              <w:t>Salem-636 007.</w:t>
            </w:r>
            <w:r>
              <w:rPr>
                <w:rFonts w:ascii="Arial" w:hAnsi="Arial"/>
              </w:rPr>
              <w:br/>
              <w:t xml:space="preserve">Ph: 0427-2417158. </w:t>
            </w:r>
          </w:p>
        </w:tc>
      </w:tr>
      <w:tr w:rsidR="003714E8">
        <w:trPr>
          <w:jc w:val="center"/>
        </w:trPr>
        <w:tc>
          <w:tcPr>
            <w:tcW w:w="583" w:type="dxa"/>
            <w:tcBorders>
              <w:left w:val="single" w:sz="6" w:space="0" w:color="808080"/>
              <w:bottom w:val="single" w:sz="6" w:space="0" w:color="808080"/>
              <w:right w:val="single" w:sz="6" w:space="0" w:color="808080"/>
            </w:tcBorders>
          </w:tcPr>
          <w:p w:rsidR="003714E8" w:rsidRDefault="00177D2D">
            <w:pPr>
              <w:pStyle w:val="TableContents"/>
              <w:widowControl w:val="0"/>
              <w:spacing w:after="283"/>
              <w:rPr>
                <w:rFonts w:ascii="Arial" w:hAnsi="Arial"/>
              </w:rPr>
            </w:pPr>
            <w:r>
              <w:rPr>
                <w:rFonts w:ascii="Arial" w:hAnsi="Arial"/>
              </w:rPr>
              <w:t>5.</w:t>
            </w:r>
          </w:p>
        </w:tc>
        <w:tc>
          <w:tcPr>
            <w:tcW w:w="5084" w:type="dxa"/>
            <w:tcBorders>
              <w:left w:val="single" w:sz="2" w:space="0" w:color="808080"/>
              <w:bottom w:val="single" w:sz="6" w:space="0" w:color="808080"/>
              <w:right w:val="single" w:sz="6" w:space="0" w:color="808080"/>
            </w:tcBorders>
          </w:tcPr>
          <w:p w:rsidR="003714E8" w:rsidRDefault="00177D2D">
            <w:pPr>
              <w:pStyle w:val="TableContents"/>
              <w:widowControl w:val="0"/>
              <w:spacing w:after="283"/>
              <w:rPr>
                <w:rFonts w:ascii="Arial" w:hAnsi="Arial"/>
              </w:rPr>
            </w:pPr>
            <w:proofErr w:type="spellStart"/>
            <w:r>
              <w:rPr>
                <w:rFonts w:ascii="Arial" w:hAnsi="Arial"/>
              </w:rPr>
              <w:t>Thiru</w:t>
            </w:r>
            <w:proofErr w:type="spellEnd"/>
            <w:r>
              <w:rPr>
                <w:rFonts w:ascii="Arial" w:hAnsi="Arial"/>
              </w:rPr>
              <w:t xml:space="preserve">. M. </w:t>
            </w:r>
            <w:proofErr w:type="spellStart"/>
            <w:r>
              <w:rPr>
                <w:rFonts w:ascii="Arial" w:hAnsi="Arial"/>
              </w:rPr>
              <w:t>Ganesan</w:t>
            </w:r>
            <w:proofErr w:type="spellEnd"/>
            <w:proofErr w:type="gramStart"/>
            <w:r>
              <w:rPr>
                <w:rFonts w:ascii="Arial" w:hAnsi="Arial"/>
              </w:rPr>
              <w:t>,</w:t>
            </w:r>
            <w:proofErr w:type="gramEnd"/>
            <w:r>
              <w:rPr>
                <w:rFonts w:ascii="Arial" w:hAnsi="Arial"/>
              </w:rPr>
              <w:br/>
              <w:t>Assistant Commissioner,</w:t>
            </w:r>
            <w:r>
              <w:rPr>
                <w:rFonts w:ascii="Arial" w:hAnsi="Arial"/>
              </w:rPr>
              <w:br/>
              <w:t>District Record Centre,</w:t>
            </w:r>
            <w:r>
              <w:rPr>
                <w:rFonts w:ascii="Arial" w:hAnsi="Arial"/>
              </w:rPr>
              <w:br/>
              <w:t>Opp. To Tamil College</w:t>
            </w:r>
            <w:proofErr w:type="gramStart"/>
            <w:r>
              <w:rPr>
                <w:rFonts w:ascii="Arial" w:hAnsi="Arial"/>
              </w:rPr>
              <w:t>,</w:t>
            </w:r>
            <w:proofErr w:type="gramEnd"/>
            <w:r>
              <w:rPr>
                <w:rFonts w:ascii="Arial" w:hAnsi="Arial"/>
              </w:rPr>
              <w:br/>
            </w:r>
            <w:proofErr w:type="spellStart"/>
            <w:r>
              <w:rPr>
                <w:rFonts w:ascii="Arial" w:hAnsi="Arial"/>
              </w:rPr>
              <w:t>Siruvani</w:t>
            </w:r>
            <w:proofErr w:type="spellEnd"/>
            <w:r>
              <w:rPr>
                <w:rFonts w:ascii="Arial" w:hAnsi="Arial"/>
              </w:rPr>
              <w:t xml:space="preserve"> Main Road, </w:t>
            </w:r>
            <w:proofErr w:type="spellStart"/>
            <w:r>
              <w:rPr>
                <w:rFonts w:ascii="Arial" w:hAnsi="Arial"/>
              </w:rPr>
              <w:t>Perur</w:t>
            </w:r>
            <w:proofErr w:type="spellEnd"/>
            <w:r>
              <w:rPr>
                <w:rFonts w:ascii="Arial" w:hAnsi="Arial"/>
              </w:rPr>
              <w:t>,</w:t>
            </w:r>
            <w:r>
              <w:rPr>
                <w:rFonts w:ascii="Arial" w:hAnsi="Arial"/>
              </w:rPr>
              <w:br/>
              <w:t>Coimbatore-641 010.</w:t>
            </w:r>
            <w:r>
              <w:rPr>
                <w:rFonts w:ascii="Arial" w:hAnsi="Arial"/>
              </w:rPr>
              <w:br/>
              <w:t>Ph: 0422-2979474</w:t>
            </w:r>
          </w:p>
        </w:tc>
        <w:tc>
          <w:tcPr>
            <w:tcW w:w="568" w:type="dxa"/>
            <w:tcBorders>
              <w:left w:val="single" w:sz="2" w:space="0" w:color="808080"/>
              <w:bottom w:val="single" w:sz="6" w:space="0" w:color="808080"/>
              <w:right w:val="single" w:sz="6" w:space="0" w:color="808080"/>
            </w:tcBorders>
          </w:tcPr>
          <w:p w:rsidR="003714E8" w:rsidRDefault="00177D2D">
            <w:pPr>
              <w:pStyle w:val="TableContents"/>
              <w:widowControl w:val="0"/>
              <w:spacing w:after="283"/>
              <w:rPr>
                <w:rFonts w:ascii="Arial" w:hAnsi="Arial"/>
              </w:rPr>
            </w:pPr>
            <w:r>
              <w:rPr>
                <w:rFonts w:ascii="Arial" w:hAnsi="Arial"/>
              </w:rPr>
              <w:t>6.</w:t>
            </w:r>
          </w:p>
        </w:tc>
        <w:tc>
          <w:tcPr>
            <w:tcW w:w="4685" w:type="dxa"/>
            <w:tcBorders>
              <w:left w:val="single" w:sz="2" w:space="0" w:color="808080"/>
              <w:bottom w:val="single" w:sz="6" w:space="0" w:color="808080"/>
              <w:right w:val="single" w:sz="6" w:space="0" w:color="808080"/>
            </w:tcBorders>
          </w:tcPr>
          <w:p w:rsidR="003714E8" w:rsidRDefault="00177D2D">
            <w:pPr>
              <w:pStyle w:val="TableContents"/>
              <w:widowControl w:val="0"/>
              <w:spacing w:after="283"/>
              <w:rPr>
                <w:rFonts w:ascii="Arial" w:hAnsi="Arial"/>
              </w:rPr>
            </w:pPr>
            <w:proofErr w:type="spellStart"/>
            <w:r>
              <w:rPr>
                <w:rFonts w:ascii="Arial" w:hAnsi="Arial"/>
              </w:rPr>
              <w:t>Tmt</w:t>
            </w:r>
            <w:proofErr w:type="spellEnd"/>
            <w:r>
              <w:rPr>
                <w:rFonts w:ascii="Arial" w:hAnsi="Arial"/>
              </w:rPr>
              <w:t xml:space="preserve"> P. </w:t>
            </w:r>
            <w:proofErr w:type="spellStart"/>
            <w:r>
              <w:rPr>
                <w:rFonts w:ascii="Arial" w:hAnsi="Arial"/>
              </w:rPr>
              <w:t>Sumathi</w:t>
            </w:r>
            <w:proofErr w:type="spellEnd"/>
            <w:r>
              <w:rPr>
                <w:rFonts w:ascii="Arial" w:hAnsi="Arial"/>
              </w:rPr>
              <w:t xml:space="preserve"> </w:t>
            </w:r>
            <w:r>
              <w:rPr>
                <w:rFonts w:ascii="Arial" w:hAnsi="Arial"/>
              </w:rPr>
              <w:br/>
              <w:t>Research Officer (</w:t>
            </w:r>
            <w:proofErr w:type="spellStart"/>
            <w:r>
              <w:rPr>
                <w:rFonts w:ascii="Arial" w:hAnsi="Arial"/>
              </w:rPr>
              <w:t>i</w:t>
            </w:r>
            <w:proofErr w:type="spellEnd"/>
            <w:r>
              <w:rPr>
                <w:rFonts w:ascii="Arial" w:hAnsi="Arial"/>
              </w:rPr>
              <w:t>/c)</w:t>
            </w:r>
            <w:proofErr w:type="gramStart"/>
            <w:r>
              <w:rPr>
                <w:rFonts w:ascii="Arial" w:hAnsi="Arial"/>
              </w:rPr>
              <w:t>,</w:t>
            </w:r>
            <w:proofErr w:type="gramEnd"/>
            <w:r>
              <w:rPr>
                <w:rFonts w:ascii="Arial" w:hAnsi="Arial"/>
              </w:rPr>
              <w:br/>
              <w:t>District Record Centre,</w:t>
            </w:r>
            <w:r>
              <w:rPr>
                <w:rFonts w:ascii="Arial" w:hAnsi="Arial"/>
              </w:rPr>
              <w:br/>
              <w:t xml:space="preserve">No.1088, Raja </w:t>
            </w:r>
            <w:proofErr w:type="spellStart"/>
            <w:r>
              <w:rPr>
                <w:rFonts w:ascii="Arial" w:hAnsi="Arial"/>
              </w:rPr>
              <w:t>Sheela</w:t>
            </w:r>
            <w:proofErr w:type="spellEnd"/>
            <w:r>
              <w:rPr>
                <w:rFonts w:ascii="Arial" w:hAnsi="Arial"/>
              </w:rPr>
              <w:t xml:space="preserve"> </w:t>
            </w:r>
            <w:proofErr w:type="spellStart"/>
            <w:r>
              <w:rPr>
                <w:rFonts w:ascii="Arial" w:hAnsi="Arial"/>
              </w:rPr>
              <w:t>KalyanaMandapam</w:t>
            </w:r>
            <w:proofErr w:type="spellEnd"/>
            <w:r>
              <w:rPr>
                <w:rFonts w:ascii="Arial" w:hAnsi="Arial"/>
              </w:rPr>
              <w:t xml:space="preserve"> (1st Floor),</w:t>
            </w:r>
            <w:r>
              <w:rPr>
                <w:rFonts w:ascii="Arial" w:hAnsi="Arial"/>
              </w:rPr>
              <w:br/>
              <w:t>Mission Church Road,</w:t>
            </w:r>
            <w:r>
              <w:rPr>
                <w:rFonts w:ascii="Arial" w:hAnsi="Arial"/>
              </w:rPr>
              <w:br/>
            </w:r>
            <w:proofErr w:type="spellStart"/>
            <w:r>
              <w:rPr>
                <w:rFonts w:ascii="Arial" w:hAnsi="Arial"/>
              </w:rPr>
              <w:t>ManampooChavadi</w:t>
            </w:r>
            <w:proofErr w:type="spellEnd"/>
            <w:r>
              <w:rPr>
                <w:rFonts w:ascii="Arial" w:hAnsi="Arial"/>
              </w:rPr>
              <w:t>,</w:t>
            </w:r>
            <w:r>
              <w:rPr>
                <w:rFonts w:ascii="Arial" w:hAnsi="Arial"/>
              </w:rPr>
              <w:br/>
              <w:t>Thanjavur-613 001.</w:t>
            </w:r>
            <w:r>
              <w:rPr>
                <w:rFonts w:ascii="Arial" w:hAnsi="Arial"/>
              </w:rPr>
              <w:br/>
              <w:t>Ph</w:t>
            </w:r>
            <w:proofErr w:type="gramStart"/>
            <w:r>
              <w:rPr>
                <w:rFonts w:ascii="Arial" w:hAnsi="Arial"/>
              </w:rPr>
              <w:t>:04362</w:t>
            </w:r>
            <w:proofErr w:type="gramEnd"/>
            <w:r>
              <w:rPr>
                <w:rFonts w:ascii="Arial" w:hAnsi="Arial"/>
              </w:rPr>
              <w:t>-273663.</w:t>
            </w:r>
          </w:p>
        </w:tc>
      </w:tr>
    </w:tbl>
    <w:p w:rsidR="003714E8" w:rsidRDefault="003714E8">
      <w:pPr>
        <w:widowControl w:val="0"/>
        <w:jc w:val="both"/>
        <w:rPr>
          <w:rFonts w:ascii="Arial" w:hAnsi="Arial"/>
        </w:rPr>
      </w:pPr>
    </w:p>
    <w:p w:rsidR="003714E8" w:rsidRDefault="003714E8">
      <w:pPr>
        <w:jc w:val="both"/>
        <w:rPr>
          <w:rFonts w:ascii="Arial" w:hAnsi="Arial"/>
        </w:rPr>
      </w:pPr>
    </w:p>
    <w:p w:rsidR="003714E8" w:rsidRDefault="003714E8">
      <w:pPr>
        <w:jc w:val="both"/>
        <w:rPr>
          <w:rFonts w:ascii="Arial" w:hAnsi="Arial"/>
        </w:rPr>
      </w:pPr>
    </w:p>
    <w:p w:rsidR="003714E8" w:rsidRDefault="003714E8">
      <w:pPr>
        <w:jc w:val="both"/>
        <w:rPr>
          <w:rFonts w:ascii="Arial" w:hAnsi="Arial"/>
        </w:rPr>
      </w:pPr>
    </w:p>
    <w:p w:rsidR="003714E8" w:rsidRDefault="003714E8">
      <w:pPr>
        <w:jc w:val="both"/>
        <w:rPr>
          <w:rFonts w:ascii="Arial" w:hAnsi="Arial"/>
        </w:rPr>
      </w:pPr>
    </w:p>
    <w:p w:rsidR="003714E8" w:rsidRDefault="003714E8">
      <w:pPr>
        <w:jc w:val="both"/>
        <w:rPr>
          <w:rFonts w:ascii="Arial" w:hAnsi="Arial"/>
        </w:rPr>
      </w:pPr>
    </w:p>
    <w:p w:rsidR="003714E8" w:rsidRDefault="003714E8">
      <w:pPr>
        <w:jc w:val="both"/>
        <w:rPr>
          <w:rFonts w:ascii="Arial" w:hAnsi="Arial"/>
        </w:rPr>
      </w:pPr>
    </w:p>
    <w:p w:rsidR="003714E8" w:rsidRDefault="00177D2D">
      <w:pPr>
        <w:jc w:val="both"/>
        <w:rPr>
          <w:rFonts w:ascii="Arial" w:hAnsi="Arial"/>
          <w:b/>
          <w:bCs/>
        </w:rPr>
      </w:pPr>
      <w:r>
        <w:rPr>
          <w:rFonts w:ascii="Arial" w:hAnsi="Arial"/>
          <w:b/>
          <w:bCs/>
        </w:rPr>
        <w:lastRenderedPageBreak/>
        <w:t>03. ACTIVITIES:</w:t>
      </w:r>
    </w:p>
    <w:p w:rsidR="003714E8" w:rsidRDefault="003714E8">
      <w:pPr>
        <w:jc w:val="both"/>
        <w:rPr>
          <w:rFonts w:ascii="Arial" w:hAnsi="Arial"/>
          <w:b/>
          <w:bCs/>
        </w:rPr>
      </w:pPr>
    </w:p>
    <w:p w:rsidR="003714E8" w:rsidRDefault="00177D2D">
      <w:pPr>
        <w:jc w:val="both"/>
        <w:rPr>
          <w:rFonts w:ascii="Arial" w:hAnsi="Arial"/>
          <w:b/>
          <w:bCs/>
        </w:rPr>
      </w:pPr>
      <w:proofErr w:type="gramStart"/>
      <w:r>
        <w:rPr>
          <w:rFonts w:ascii="Arial" w:hAnsi="Arial"/>
          <w:b/>
          <w:bCs/>
        </w:rPr>
        <w:t>3.1  Access</w:t>
      </w:r>
      <w:proofErr w:type="gramEnd"/>
      <w:r>
        <w:rPr>
          <w:rFonts w:ascii="Arial" w:hAnsi="Arial"/>
          <w:b/>
          <w:bCs/>
        </w:rPr>
        <w:t xml:space="preserve"> to Records:   </w:t>
      </w:r>
    </w:p>
    <w:p w:rsidR="003714E8" w:rsidRDefault="003714E8">
      <w:pPr>
        <w:jc w:val="both"/>
        <w:rPr>
          <w:rFonts w:ascii="Arial" w:hAnsi="Arial"/>
          <w:b/>
          <w:bCs/>
        </w:rPr>
      </w:pPr>
    </w:p>
    <w:p w:rsidR="003714E8" w:rsidRDefault="00177D2D">
      <w:pPr>
        <w:jc w:val="both"/>
        <w:rPr>
          <w:rFonts w:ascii="Arial" w:hAnsi="Arial"/>
        </w:rPr>
      </w:pPr>
      <w:r>
        <w:rPr>
          <w:rFonts w:ascii="Arial" w:hAnsi="Arial"/>
        </w:rPr>
        <w:t xml:space="preserve">The building consists of 9 Stacks for records storage.  </w:t>
      </w:r>
    </w:p>
    <w:p w:rsidR="003714E8" w:rsidRDefault="003714E8">
      <w:pPr>
        <w:jc w:val="both"/>
        <w:rPr>
          <w:rFonts w:ascii="Arial" w:hAnsi="Arial"/>
          <w:b/>
          <w:color w:val="AA0000"/>
          <w:sz w:val="28"/>
        </w:rPr>
      </w:pPr>
    </w:p>
    <w:p w:rsidR="003714E8" w:rsidRDefault="00177D2D">
      <w:pPr>
        <w:jc w:val="both"/>
      </w:pPr>
      <w:r>
        <w:rPr>
          <w:rFonts w:ascii="Algerian" w:hAnsi="Algerian"/>
          <w:b/>
          <w:color w:val="000000"/>
          <w:sz w:val="28"/>
        </w:rPr>
        <w:t xml:space="preserve">RECORDS PRESERVED </w:t>
      </w:r>
      <w:proofErr w:type="gramStart"/>
      <w:r>
        <w:rPr>
          <w:rFonts w:ascii="Algerian" w:hAnsi="Algerian"/>
          <w:b/>
          <w:color w:val="000000"/>
          <w:sz w:val="28"/>
        </w:rPr>
        <w:t>IN  STACKS</w:t>
      </w:r>
      <w:proofErr w:type="gramEnd"/>
      <w:r>
        <w:rPr>
          <w:rFonts w:ascii="Algerian" w:hAnsi="Algerian"/>
          <w:b/>
          <w:color w:val="000000"/>
          <w:sz w:val="28"/>
        </w:rPr>
        <w:t xml:space="preserve"> </w:t>
      </w:r>
    </w:p>
    <w:p w:rsidR="003714E8" w:rsidRDefault="00177D2D">
      <w:pPr>
        <w:spacing w:before="170" w:after="200" w:line="310" w:lineRule="atLeast"/>
        <w:ind w:firstLine="567"/>
        <w:jc w:val="both"/>
        <w:rPr>
          <w:rFonts w:ascii="Arial" w:hAnsi="Arial"/>
          <w:color w:val="000000"/>
        </w:rPr>
      </w:pPr>
      <w:r>
        <w:rPr>
          <w:rFonts w:ascii="Arial" w:hAnsi="Arial"/>
          <w:color w:val="000000"/>
        </w:rPr>
        <w:t xml:space="preserve">There are </w:t>
      </w:r>
      <w:proofErr w:type="spellStart"/>
      <w:r>
        <w:rPr>
          <w:rFonts w:ascii="Arial" w:hAnsi="Arial"/>
          <w:color w:val="000000"/>
        </w:rPr>
        <w:t>Almirahs</w:t>
      </w:r>
      <w:proofErr w:type="spellEnd"/>
      <w:r>
        <w:rPr>
          <w:rFonts w:ascii="Arial" w:hAnsi="Arial"/>
          <w:color w:val="000000"/>
        </w:rPr>
        <w:t xml:space="preserve"> under lock and key system for keeping the Deeds of Mortgage, documents of Cooperative Societies, Agreements and Bonds in which State Government bodies are signatories. Tamil Nadu Archives, on requisition from the Government i.e., the Departments in the Secretariat, search and supply records for the administrative references.  The records sent for references are recalled and preserved. Copies of public records are issued to the public who apply under Right to Information </w:t>
      </w:r>
      <w:proofErr w:type="gramStart"/>
      <w:r>
        <w:rPr>
          <w:rFonts w:ascii="Arial" w:hAnsi="Arial"/>
          <w:color w:val="000000"/>
        </w:rPr>
        <w:t>Act(</w:t>
      </w:r>
      <w:proofErr w:type="gramEnd"/>
      <w:r>
        <w:rPr>
          <w:rFonts w:ascii="Arial" w:hAnsi="Arial"/>
          <w:color w:val="000000"/>
        </w:rPr>
        <w:t xml:space="preserve">RTI) observing rules in force.  </w:t>
      </w:r>
    </w:p>
    <w:p w:rsidR="003714E8" w:rsidRDefault="00177D2D">
      <w:pPr>
        <w:spacing w:before="170" w:after="200" w:line="310" w:lineRule="atLeast"/>
        <w:jc w:val="center"/>
        <w:rPr>
          <w:rFonts w:ascii="Algerian" w:hAnsi="Algerian"/>
          <w:b/>
          <w:caps/>
          <w:color w:val="000000"/>
        </w:rPr>
      </w:pPr>
      <w:r>
        <w:rPr>
          <w:rFonts w:ascii="Algerian" w:hAnsi="Algerian"/>
          <w:b/>
          <w:caps/>
          <w:color w:val="000000"/>
        </w:rPr>
        <w:t>Interim Repository records in stacks.</w:t>
      </w:r>
    </w:p>
    <w:p w:rsidR="003714E8" w:rsidRDefault="00177D2D">
      <w:pPr>
        <w:spacing w:before="170" w:after="200" w:line="310" w:lineRule="atLeast"/>
        <w:ind w:firstLine="567"/>
        <w:jc w:val="both"/>
        <w:rPr>
          <w:rFonts w:ascii="Arial" w:hAnsi="Arial"/>
          <w:color w:val="000000"/>
        </w:rPr>
      </w:pPr>
      <w:r>
        <w:rPr>
          <w:rFonts w:ascii="Arial" w:hAnsi="Arial"/>
          <w:color w:val="000000"/>
        </w:rPr>
        <w:t>The Government Departments in the Secretariat often require the records of near past for their administrative references.  As only records more than 30 years only were stored in the Archives, from the year 1987, an interim repository was created in stack 2 and 5 where all the 30 years old records   (mostly Government Orders) were separated and preserved,  in order to store records less than 30 years.</w:t>
      </w:r>
    </w:p>
    <w:p w:rsidR="003714E8" w:rsidRDefault="00177D2D">
      <w:pPr>
        <w:spacing w:before="170" w:after="200" w:line="310" w:lineRule="atLeast"/>
        <w:ind w:firstLine="567"/>
        <w:jc w:val="both"/>
        <w:rPr>
          <w:rFonts w:ascii="Arial" w:hAnsi="Arial"/>
          <w:i/>
          <w:color w:val="000000"/>
        </w:rPr>
      </w:pPr>
      <w:r>
        <w:rPr>
          <w:rFonts w:ascii="Arial" w:hAnsi="Arial"/>
          <w:i/>
          <w:color w:val="000000"/>
        </w:rPr>
        <w:t>Stack wise storage of records from various sources in Stack 1 to Stack 9 are as follows:</w:t>
      </w:r>
    </w:p>
    <w:p w:rsidR="003714E8" w:rsidRDefault="00177D2D">
      <w:pPr>
        <w:spacing w:before="170" w:after="200" w:line="362" w:lineRule="atLeast"/>
        <w:jc w:val="center"/>
        <w:rPr>
          <w:rFonts w:ascii="Algerian" w:hAnsi="Algerian"/>
          <w:b/>
          <w:caps/>
          <w:color w:val="0000FF"/>
          <w:sz w:val="28"/>
        </w:rPr>
      </w:pPr>
      <w:r>
        <w:rPr>
          <w:rFonts w:ascii="Algerian" w:hAnsi="Algerian"/>
          <w:b/>
          <w:caps/>
          <w:color w:val="0000FF"/>
          <w:sz w:val="28"/>
        </w:rPr>
        <w:t>Stack-1</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Petition Department</w:t>
      </w:r>
      <w:r>
        <w:rPr>
          <w:rFonts w:ascii="Arial" w:hAnsi="Arial"/>
          <w:color w:val="000000"/>
        </w:rPr>
        <w:tab/>
        <w:t>1857</w:t>
      </w:r>
      <w:r>
        <w:rPr>
          <w:rFonts w:ascii="Arial" w:hAnsi="Arial"/>
          <w:color w:val="000000"/>
        </w:rPr>
        <w:tab/>
        <w:t>1882</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Military Department</w:t>
      </w:r>
      <w:r>
        <w:rPr>
          <w:rFonts w:ascii="Arial" w:hAnsi="Arial"/>
          <w:color w:val="000000"/>
        </w:rPr>
        <w:tab/>
        <w:t>1857</w:t>
      </w:r>
      <w:r>
        <w:rPr>
          <w:rFonts w:ascii="Arial" w:hAnsi="Arial"/>
          <w:color w:val="000000"/>
        </w:rPr>
        <w:tab/>
        <w:t>1895</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Petition (</w:t>
      </w:r>
      <w:proofErr w:type="spellStart"/>
      <w:r>
        <w:rPr>
          <w:rFonts w:ascii="Arial" w:hAnsi="Arial"/>
          <w:color w:val="000000"/>
        </w:rPr>
        <w:t>Endt</w:t>
      </w:r>
      <w:proofErr w:type="spellEnd"/>
      <w:r>
        <w:rPr>
          <w:rFonts w:ascii="Arial" w:hAnsi="Arial"/>
          <w:color w:val="000000"/>
        </w:rPr>
        <w:t>.) Department</w:t>
      </w:r>
      <w:r>
        <w:rPr>
          <w:rFonts w:ascii="Arial" w:hAnsi="Arial"/>
          <w:color w:val="000000"/>
        </w:rPr>
        <w:tab/>
        <w:t>1876</w:t>
      </w:r>
      <w:r>
        <w:rPr>
          <w:rFonts w:ascii="Arial" w:hAnsi="Arial"/>
          <w:color w:val="000000"/>
        </w:rPr>
        <w:tab/>
        <w:t>1885</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Political Department</w:t>
      </w:r>
      <w:r>
        <w:rPr>
          <w:rFonts w:ascii="Arial" w:hAnsi="Arial"/>
          <w:color w:val="000000"/>
        </w:rPr>
        <w:tab/>
        <w:t>1857</w:t>
      </w:r>
      <w:r>
        <w:rPr>
          <w:rFonts w:ascii="Arial" w:hAnsi="Arial"/>
          <w:color w:val="000000"/>
        </w:rPr>
        <w:tab/>
        <w:t>1936</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Ecclesiastical Department</w:t>
      </w:r>
      <w:r>
        <w:rPr>
          <w:rFonts w:ascii="Arial" w:hAnsi="Arial"/>
          <w:color w:val="000000"/>
        </w:rPr>
        <w:tab/>
        <w:t>1857</w:t>
      </w:r>
      <w:r>
        <w:rPr>
          <w:rFonts w:ascii="Arial" w:hAnsi="Arial"/>
          <w:color w:val="000000"/>
        </w:rPr>
        <w:tab/>
        <w:t>1936</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Medical Department</w:t>
      </w:r>
      <w:r>
        <w:rPr>
          <w:rFonts w:ascii="Arial" w:hAnsi="Arial"/>
          <w:color w:val="000000"/>
        </w:rPr>
        <w:tab/>
        <w:t>1916</w:t>
      </w:r>
      <w:r>
        <w:rPr>
          <w:rFonts w:ascii="Arial" w:hAnsi="Arial"/>
          <w:color w:val="000000"/>
        </w:rPr>
        <w:tab/>
        <w:t>1920</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Home (Miscellaneous) Department</w:t>
      </w:r>
      <w:r>
        <w:rPr>
          <w:rFonts w:ascii="Arial" w:hAnsi="Arial"/>
          <w:color w:val="000000"/>
        </w:rPr>
        <w:tab/>
        <w:t>1916</w:t>
      </w:r>
      <w:r>
        <w:rPr>
          <w:rFonts w:ascii="Arial" w:hAnsi="Arial"/>
          <w:color w:val="000000"/>
        </w:rPr>
        <w:tab/>
        <w:t>1921</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Revenue (Special War) Department</w:t>
      </w:r>
      <w:r>
        <w:rPr>
          <w:rFonts w:ascii="Arial" w:hAnsi="Arial"/>
          <w:color w:val="000000"/>
        </w:rPr>
        <w:tab/>
        <w:t>1919</w:t>
      </w:r>
      <w:r>
        <w:rPr>
          <w:rFonts w:ascii="Arial" w:hAnsi="Arial"/>
          <w:color w:val="000000"/>
        </w:rPr>
        <w:tab/>
        <w:t>1920</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Public (R.D.P) Department</w:t>
      </w:r>
      <w:r>
        <w:rPr>
          <w:rFonts w:ascii="Arial" w:hAnsi="Arial"/>
          <w:color w:val="000000"/>
        </w:rPr>
        <w:tab/>
        <w:t>1957</w:t>
      </w:r>
      <w:r>
        <w:rPr>
          <w:rFonts w:ascii="Arial" w:hAnsi="Arial"/>
          <w:color w:val="000000"/>
        </w:rPr>
        <w:tab/>
        <w:t>1959</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lastRenderedPageBreak/>
        <w:t xml:space="preserve">Rural Development and Local Administration </w:t>
      </w:r>
      <w:r>
        <w:rPr>
          <w:rFonts w:ascii="Arial" w:hAnsi="Arial"/>
          <w:color w:val="000000"/>
        </w:rPr>
        <w:tab/>
        <w:t>1959</w:t>
      </w:r>
      <w:r>
        <w:rPr>
          <w:rFonts w:ascii="Arial" w:hAnsi="Arial"/>
          <w:color w:val="000000"/>
        </w:rPr>
        <w:tab/>
        <w:t>1960</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Public Department</w:t>
      </w:r>
      <w:r>
        <w:rPr>
          <w:rFonts w:ascii="Arial" w:hAnsi="Arial"/>
          <w:color w:val="000000"/>
        </w:rPr>
        <w:tab/>
        <w:t>1857</w:t>
      </w:r>
      <w:r>
        <w:rPr>
          <w:rFonts w:ascii="Arial" w:hAnsi="Arial"/>
          <w:color w:val="000000"/>
        </w:rPr>
        <w:tab/>
        <w:t>1987</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Education Department</w:t>
      </w:r>
      <w:r>
        <w:rPr>
          <w:rFonts w:ascii="Arial" w:hAnsi="Arial"/>
          <w:color w:val="000000"/>
        </w:rPr>
        <w:tab/>
        <w:t>1861</w:t>
      </w:r>
      <w:r>
        <w:rPr>
          <w:rFonts w:ascii="Arial" w:hAnsi="Arial"/>
          <w:color w:val="000000"/>
        </w:rPr>
        <w:tab/>
        <w:t>1987</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Electronic, Science and Technology</w:t>
      </w:r>
      <w:r>
        <w:rPr>
          <w:rFonts w:ascii="Arial" w:hAnsi="Arial"/>
          <w:color w:val="000000"/>
        </w:rPr>
        <w:tab/>
        <w:t>1985</w:t>
      </w:r>
      <w:r>
        <w:rPr>
          <w:rFonts w:ascii="Arial" w:hAnsi="Arial"/>
          <w:color w:val="000000"/>
        </w:rPr>
        <w:tab/>
        <w:t>1989</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Health Department</w:t>
      </w:r>
      <w:r>
        <w:rPr>
          <w:rFonts w:ascii="Arial" w:hAnsi="Arial"/>
          <w:color w:val="000000"/>
        </w:rPr>
        <w:tab/>
        <w:t>1916</w:t>
      </w:r>
      <w:r>
        <w:rPr>
          <w:rFonts w:ascii="Arial" w:hAnsi="Arial"/>
          <w:color w:val="000000"/>
        </w:rPr>
        <w:tab/>
        <w:t>1920</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Public Health Department</w:t>
      </w:r>
      <w:r>
        <w:rPr>
          <w:rFonts w:ascii="Arial" w:hAnsi="Arial"/>
          <w:color w:val="000000"/>
        </w:rPr>
        <w:tab/>
        <w:t>1921</w:t>
      </w:r>
      <w:r>
        <w:rPr>
          <w:rFonts w:ascii="Arial" w:hAnsi="Arial"/>
          <w:color w:val="000000"/>
        </w:rPr>
        <w:tab/>
        <w:t>1980</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Health and Family Welfare Department</w:t>
      </w:r>
      <w:r>
        <w:rPr>
          <w:rFonts w:ascii="Arial" w:hAnsi="Arial"/>
          <w:color w:val="000000"/>
        </w:rPr>
        <w:tab/>
        <w:t>1981</w:t>
      </w:r>
      <w:r>
        <w:rPr>
          <w:rFonts w:ascii="Arial" w:hAnsi="Arial"/>
          <w:color w:val="000000"/>
        </w:rPr>
        <w:tab/>
        <w:t>1987</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Personnel and Administrative Reforms</w:t>
      </w:r>
      <w:r>
        <w:rPr>
          <w:rFonts w:ascii="Arial" w:hAnsi="Arial"/>
          <w:color w:val="000000"/>
        </w:rPr>
        <w:tab/>
        <w:t>1976</w:t>
      </w:r>
      <w:r>
        <w:rPr>
          <w:rFonts w:ascii="Arial" w:hAnsi="Arial"/>
          <w:color w:val="000000"/>
        </w:rPr>
        <w:tab/>
        <w:t>1987</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Information and Technology</w:t>
      </w:r>
      <w:r>
        <w:rPr>
          <w:rFonts w:ascii="Arial" w:hAnsi="Arial"/>
          <w:color w:val="000000"/>
        </w:rPr>
        <w:tab/>
        <w:t>1981</w:t>
      </w:r>
      <w:r>
        <w:rPr>
          <w:rFonts w:ascii="Arial" w:hAnsi="Arial"/>
          <w:color w:val="000000"/>
        </w:rPr>
        <w:tab/>
        <w:t>1987</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Indian Medicine and Homeopathy</w:t>
      </w:r>
      <w:r>
        <w:rPr>
          <w:rFonts w:ascii="Arial" w:hAnsi="Arial"/>
          <w:color w:val="000000"/>
        </w:rPr>
        <w:tab/>
        <w:t>1984</w:t>
      </w:r>
      <w:r>
        <w:rPr>
          <w:rFonts w:ascii="Arial" w:hAnsi="Arial"/>
          <w:color w:val="000000"/>
        </w:rPr>
        <w:tab/>
        <w:t>1987</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Tamil Development and Culture</w:t>
      </w:r>
      <w:r>
        <w:rPr>
          <w:rFonts w:ascii="Arial" w:hAnsi="Arial"/>
          <w:color w:val="000000"/>
        </w:rPr>
        <w:tab/>
        <w:t>1984</w:t>
      </w:r>
      <w:r>
        <w:rPr>
          <w:rFonts w:ascii="Arial" w:hAnsi="Arial"/>
          <w:color w:val="000000"/>
        </w:rPr>
        <w:tab/>
        <w:t>1987</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Fort St. George Gazette</w:t>
      </w:r>
      <w:r>
        <w:rPr>
          <w:rFonts w:ascii="Arial" w:hAnsi="Arial"/>
          <w:color w:val="000000"/>
        </w:rPr>
        <w:tab/>
        <w:t>1832</w:t>
      </w:r>
      <w:r>
        <w:rPr>
          <w:rFonts w:ascii="Arial" w:hAnsi="Arial"/>
          <w:color w:val="000000"/>
        </w:rPr>
        <w:tab/>
        <w:t>1969</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Tamil Nadu Government Gazette</w:t>
      </w:r>
      <w:r>
        <w:rPr>
          <w:rFonts w:ascii="Arial" w:hAnsi="Arial"/>
          <w:color w:val="000000"/>
        </w:rPr>
        <w:tab/>
        <w:t>1970</w:t>
      </w:r>
      <w:r>
        <w:rPr>
          <w:rFonts w:ascii="Arial" w:hAnsi="Arial"/>
          <w:color w:val="000000"/>
        </w:rPr>
        <w:tab/>
        <w:t xml:space="preserve">2020 </w:t>
      </w:r>
    </w:p>
    <w:p w:rsidR="003714E8" w:rsidRDefault="00177D2D">
      <w:pPr>
        <w:tabs>
          <w:tab w:val="center" w:pos="6860"/>
          <w:tab w:val="center" w:pos="7937"/>
        </w:tabs>
        <w:spacing w:line="310" w:lineRule="atLeast"/>
        <w:ind w:firstLine="567"/>
        <w:jc w:val="both"/>
        <w:rPr>
          <w:rFonts w:ascii="Arial" w:hAnsi="Arial"/>
          <w:color w:val="000000"/>
        </w:rPr>
      </w:pPr>
      <w:r>
        <w:rPr>
          <w:rFonts w:ascii="Arial" w:hAnsi="Arial"/>
          <w:color w:val="000000"/>
        </w:rPr>
        <w:t>TNPSC Bulletin</w:t>
      </w:r>
      <w:r>
        <w:rPr>
          <w:rFonts w:ascii="Arial" w:hAnsi="Arial"/>
          <w:color w:val="000000"/>
        </w:rPr>
        <w:tab/>
        <w:t>1974</w:t>
      </w:r>
      <w:r>
        <w:rPr>
          <w:rFonts w:ascii="Arial" w:hAnsi="Arial"/>
          <w:color w:val="000000"/>
        </w:rPr>
        <w:tab/>
        <w:t>2020</w:t>
      </w:r>
    </w:p>
    <w:p w:rsidR="003714E8" w:rsidRDefault="00177D2D">
      <w:pPr>
        <w:tabs>
          <w:tab w:val="center" w:pos="6860"/>
          <w:tab w:val="center" w:pos="7937"/>
        </w:tabs>
        <w:ind w:firstLine="567"/>
        <w:jc w:val="both"/>
        <w:rPr>
          <w:rFonts w:ascii="Arial" w:hAnsi="Arial"/>
          <w:color w:val="000000"/>
        </w:rPr>
      </w:pPr>
      <w:r>
        <w:rPr>
          <w:rFonts w:ascii="Arial" w:hAnsi="Arial"/>
          <w:color w:val="000000"/>
        </w:rPr>
        <w:t>Government of India Gazette</w:t>
      </w:r>
      <w:r>
        <w:rPr>
          <w:rFonts w:ascii="Arial" w:hAnsi="Arial"/>
          <w:color w:val="000000"/>
        </w:rPr>
        <w:tab/>
        <w:t>1864</w:t>
      </w:r>
      <w:r>
        <w:rPr>
          <w:rFonts w:ascii="Arial" w:hAnsi="Arial"/>
          <w:color w:val="000000"/>
        </w:rPr>
        <w:tab/>
        <w:t>1987</w:t>
      </w:r>
    </w:p>
    <w:p w:rsidR="003714E8" w:rsidRDefault="00177D2D">
      <w:pPr>
        <w:tabs>
          <w:tab w:val="center" w:pos="6831"/>
          <w:tab w:val="center" w:pos="7948"/>
        </w:tabs>
        <w:spacing w:before="170" w:after="200" w:line="310" w:lineRule="atLeast"/>
        <w:jc w:val="both"/>
      </w:pPr>
      <w:r>
        <w:rPr>
          <w:rFonts w:ascii="Algerian" w:hAnsi="Algerian"/>
          <w:b/>
          <w:caps/>
          <w:color w:val="0000FF"/>
        </w:rPr>
        <w:t>Interim Repository -1 (Stack - 2)</w:t>
      </w:r>
      <w:r>
        <w:rPr>
          <w:rFonts w:ascii="Arial" w:hAnsi="Arial"/>
          <w:b/>
          <w:color w:val="000000"/>
        </w:rPr>
        <w:tab/>
        <w:t>From</w:t>
      </w:r>
      <w:r>
        <w:rPr>
          <w:rFonts w:ascii="Arial" w:hAnsi="Arial"/>
          <w:b/>
          <w:color w:val="000000"/>
        </w:rPr>
        <w:tab/>
        <w:t>To</w:t>
      </w:r>
    </w:p>
    <w:p w:rsidR="003714E8" w:rsidRDefault="00177D2D">
      <w:pPr>
        <w:tabs>
          <w:tab w:val="center" w:pos="6831"/>
          <w:tab w:val="center" w:pos="7948"/>
        </w:tabs>
        <w:spacing w:line="310" w:lineRule="atLeast"/>
        <w:ind w:firstLine="567"/>
        <w:jc w:val="both"/>
        <w:rPr>
          <w:rFonts w:ascii="Arial" w:hAnsi="Arial"/>
          <w:color w:val="000000"/>
        </w:rPr>
      </w:pPr>
      <w:r>
        <w:rPr>
          <w:rFonts w:ascii="Arial" w:hAnsi="Arial"/>
          <w:color w:val="000000"/>
        </w:rPr>
        <w:t>Public Department</w:t>
      </w:r>
      <w:r>
        <w:rPr>
          <w:rFonts w:ascii="Arial" w:hAnsi="Arial"/>
          <w:color w:val="000000"/>
        </w:rPr>
        <w:tab/>
        <w:t>1988</w:t>
      </w:r>
      <w:r>
        <w:rPr>
          <w:rFonts w:ascii="Arial" w:hAnsi="Arial"/>
          <w:color w:val="000000"/>
        </w:rPr>
        <w:tab/>
        <w:t>2015</w:t>
      </w:r>
    </w:p>
    <w:p w:rsidR="003714E8" w:rsidRDefault="00177D2D">
      <w:pPr>
        <w:tabs>
          <w:tab w:val="center" w:pos="6831"/>
          <w:tab w:val="center" w:pos="7948"/>
        </w:tabs>
        <w:spacing w:line="310" w:lineRule="atLeast"/>
        <w:ind w:firstLine="567"/>
        <w:jc w:val="both"/>
        <w:rPr>
          <w:rFonts w:ascii="Arial" w:hAnsi="Arial"/>
          <w:color w:val="000000"/>
        </w:rPr>
      </w:pPr>
      <w:r>
        <w:rPr>
          <w:rFonts w:ascii="Arial" w:hAnsi="Arial"/>
          <w:color w:val="000000"/>
        </w:rPr>
        <w:t>Education Department</w:t>
      </w:r>
      <w:r>
        <w:rPr>
          <w:rFonts w:ascii="Arial" w:hAnsi="Arial"/>
          <w:color w:val="000000"/>
        </w:rPr>
        <w:tab/>
        <w:t>1988</w:t>
      </w:r>
      <w:r>
        <w:rPr>
          <w:rFonts w:ascii="Arial" w:hAnsi="Arial"/>
          <w:color w:val="000000"/>
        </w:rPr>
        <w:tab/>
        <w:t>1996</w:t>
      </w:r>
    </w:p>
    <w:p w:rsidR="003714E8" w:rsidRDefault="00177D2D">
      <w:pPr>
        <w:tabs>
          <w:tab w:val="center" w:pos="6831"/>
          <w:tab w:val="center" w:pos="7948"/>
        </w:tabs>
        <w:spacing w:line="310" w:lineRule="atLeast"/>
        <w:ind w:firstLine="567"/>
        <w:jc w:val="both"/>
        <w:rPr>
          <w:rFonts w:ascii="Arial" w:hAnsi="Arial"/>
          <w:color w:val="000000"/>
        </w:rPr>
      </w:pPr>
      <w:r>
        <w:rPr>
          <w:rFonts w:ascii="Arial" w:hAnsi="Arial"/>
          <w:color w:val="000000"/>
        </w:rPr>
        <w:t>Electronic, Science &amp; Technology (E.S &amp; T)</w:t>
      </w:r>
      <w:r>
        <w:rPr>
          <w:rFonts w:ascii="Arial" w:hAnsi="Arial"/>
          <w:color w:val="000000"/>
        </w:rPr>
        <w:tab/>
        <w:t>1985</w:t>
      </w:r>
      <w:r>
        <w:rPr>
          <w:rFonts w:ascii="Arial" w:hAnsi="Arial"/>
          <w:color w:val="000000"/>
        </w:rPr>
        <w:tab/>
        <w:t>1989</w:t>
      </w:r>
    </w:p>
    <w:p w:rsidR="003714E8" w:rsidRDefault="00177D2D">
      <w:pPr>
        <w:tabs>
          <w:tab w:val="center" w:pos="6831"/>
          <w:tab w:val="center" w:pos="7948"/>
        </w:tabs>
        <w:spacing w:line="310" w:lineRule="atLeast"/>
        <w:ind w:firstLine="567"/>
        <w:jc w:val="both"/>
        <w:rPr>
          <w:rFonts w:ascii="Arial" w:hAnsi="Arial"/>
          <w:color w:val="000000"/>
        </w:rPr>
      </w:pPr>
      <w:r>
        <w:rPr>
          <w:rFonts w:ascii="Arial" w:hAnsi="Arial"/>
          <w:color w:val="000000"/>
        </w:rPr>
        <w:t>Higher Education Department</w:t>
      </w:r>
      <w:r>
        <w:rPr>
          <w:rFonts w:ascii="Arial" w:hAnsi="Arial"/>
          <w:color w:val="000000"/>
        </w:rPr>
        <w:tab/>
        <w:t>1997</w:t>
      </w:r>
      <w:r>
        <w:rPr>
          <w:rFonts w:ascii="Arial" w:hAnsi="Arial"/>
          <w:color w:val="000000"/>
        </w:rPr>
        <w:tab/>
        <w:t>2015</w:t>
      </w:r>
    </w:p>
    <w:p w:rsidR="003714E8" w:rsidRDefault="00177D2D">
      <w:pPr>
        <w:tabs>
          <w:tab w:val="center" w:pos="6831"/>
          <w:tab w:val="center" w:pos="7948"/>
        </w:tabs>
        <w:spacing w:line="310" w:lineRule="atLeast"/>
        <w:ind w:firstLine="567"/>
        <w:jc w:val="both"/>
        <w:rPr>
          <w:rFonts w:ascii="Arial" w:hAnsi="Arial"/>
          <w:color w:val="000000"/>
        </w:rPr>
      </w:pPr>
      <w:r>
        <w:rPr>
          <w:rFonts w:ascii="Arial" w:hAnsi="Arial"/>
          <w:color w:val="000000"/>
        </w:rPr>
        <w:t>School Education Department</w:t>
      </w:r>
      <w:r>
        <w:rPr>
          <w:rFonts w:ascii="Arial" w:hAnsi="Arial"/>
          <w:color w:val="000000"/>
        </w:rPr>
        <w:tab/>
        <w:t>1997</w:t>
      </w:r>
      <w:r>
        <w:rPr>
          <w:rFonts w:ascii="Arial" w:hAnsi="Arial"/>
          <w:color w:val="000000"/>
        </w:rPr>
        <w:tab/>
        <w:t>2015</w:t>
      </w:r>
    </w:p>
    <w:p w:rsidR="003714E8" w:rsidRDefault="00177D2D">
      <w:pPr>
        <w:tabs>
          <w:tab w:val="center" w:pos="6831"/>
          <w:tab w:val="center" w:pos="7948"/>
        </w:tabs>
        <w:spacing w:line="310" w:lineRule="atLeast"/>
        <w:ind w:firstLine="567"/>
        <w:jc w:val="both"/>
        <w:rPr>
          <w:rFonts w:ascii="Arial" w:hAnsi="Arial"/>
          <w:color w:val="000000"/>
        </w:rPr>
      </w:pPr>
      <w:r>
        <w:rPr>
          <w:rFonts w:ascii="Arial" w:hAnsi="Arial"/>
          <w:color w:val="000000"/>
        </w:rPr>
        <w:t>Health and Family Welfare Department</w:t>
      </w:r>
      <w:r>
        <w:rPr>
          <w:rFonts w:ascii="Arial" w:hAnsi="Arial"/>
          <w:color w:val="000000"/>
        </w:rPr>
        <w:tab/>
        <w:t>1988</w:t>
      </w:r>
      <w:r>
        <w:rPr>
          <w:rFonts w:ascii="Arial" w:hAnsi="Arial"/>
          <w:color w:val="000000"/>
        </w:rPr>
        <w:tab/>
        <w:t>2015</w:t>
      </w:r>
    </w:p>
    <w:p w:rsidR="003714E8" w:rsidRDefault="00177D2D">
      <w:pPr>
        <w:tabs>
          <w:tab w:val="center" w:pos="6831"/>
          <w:tab w:val="center" w:pos="7948"/>
        </w:tabs>
        <w:spacing w:line="310" w:lineRule="atLeast"/>
        <w:ind w:firstLine="567"/>
        <w:jc w:val="both"/>
        <w:rPr>
          <w:rFonts w:ascii="Arial" w:hAnsi="Arial"/>
          <w:color w:val="000000"/>
        </w:rPr>
      </w:pPr>
      <w:r>
        <w:rPr>
          <w:rFonts w:ascii="Arial" w:hAnsi="Arial"/>
          <w:color w:val="000000"/>
        </w:rPr>
        <w:t>Personnel and Administrative Reforms Department</w:t>
      </w:r>
      <w:r>
        <w:rPr>
          <w:rFonts w:ascii="Arial" w:hAnsi="Arial"/>
          <w:color w:val="000000"/>
        </w:rPr>
        <w:tab/>
        <w:t>1988</w:t>
      </w:r>
      <w:r>
        <w:rPr>
          <w:rFonts w:ascii="Arial" w:hAnsi="Arial"/>
          <w:color w:val="000000"/>
        </w:rPr>
        <w:tab/>
        <w:t>2015</w:t>
      </w:r>
    </w:p>
    <w:p w:rsidR="003714E8" w:rsidRDefault="00177D2D">
      <w:pPr>
        <w:tabs>
          <w:tab w:val="center" w:pos="6831"/>
          <w:tab w:val="center" w:pos="7948"/>
        </w:tabs>
        <w:spacing w:line="310" w:lineRule="atLeast"/>
        <w:ind w:firstLine="567"/>
        <w:jc w:val="both"/>
        <w:rPr>
          <w:rFonts w:ascii="Arial" w:hAnsi="Arial"/>
          <w:color w:val="000000"/>
        </w:rPr>
      </w:pPr>
      <w:r>
        <w:rPr>
          <w:rFonts w:ascii="Arial" w:hAnsi="Arial"/>
          <w:color w:val="000000"/>
        </w:rPr>
        <w:t>Information &amp;Tourism Department</w:t>
      </w:r>
      <w:r>
        <w:rPr>
          <w:rFonts w:ascii="Arial" w:hAnsi="Arial"/>
          <w:color w:val="000000"/>
        </w:rPr>
        <w:tab/>
        <w:t>1988</w:t>
      </w:r>
      <w:r>
        <w:rPr>
          <w:rFonts w:ascii="Arial" w:hAnsi="Arial"/>
          <w:color w:val="000000"/>
        </w:rPr>
        <w:tab/>
        <w:t>2000</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Tamil Development Culture Department</w:t>
      </w:r>
      <w:r>
        <w:rPr>
          <w:rFonts w:ascii="Arial" w:hAnsi="Arial"/>
          <w:color w:val="000000"/>
        </w:rPr>
        <w:tab/>
        <w:t>1988</w:t>
      </w:r>
      <w:r>
        <w:rPr>
          <w:rFonts w:ascii="Arial" w:hAnsi="Arial"/>
          <w:color w:val="000000"/>
        </w:rPr>
        <w:tab/>
        <w:t>2014</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Information and Technology Department</w:t>
      </w:r>
      <w:r>
        <w:rPr>
          <w:rFonts w:ascii="Arial" w:hAnsi="Arial"/>
          <w:color w:val="000000"/>
        </w:rPr>
        <w:tab/>
        <w:t>2000</w:t>
      </w:r>
      <w:r>
        <w:rPr>
          <w:rFonts w:ascii="Arial" w:hAnsi="Arial"/>
          <w:color w:val="000000"/>
        </w:rPr>
        <w:tab/>
        <w:t>2010</w:t>
      </w:r>
    </w:p>
    <w:p w:rsidR="003714E8" w:rsidRDefault="00177D2D">
      <w:pPr>
        <w:tabs>
          <w:tab w:val="center" w:pos="6792"/>
          <w:tab w:val="center" w:pos="7954"/>
        </w:tabs>
        <w:spacing w:line="302" w:lineRule="atLeast"/>
        <w:ind w:firstLine="567"/>
        <w:jc w:val="both"/>
      </w:pPr>
      <w:r>
        <w:rPr>
          <w:rFonts w:ascii="Arial" w:hAnsi="Arial"/>
          <w:color w:val="000000"/>
          <w:sz w:val="22"/>
        </w:rPr>
        <w:t>Tamil Development, Religious Endowment and Information</w:t>
      </w:r>
      <w:r>
        <w:rPr>
          <w:rFonts w:ascii="Arial" w:hAnsi="Arial"/>
          <w:color w:val="000000"/>
        </w:rPr>
        <w:tab/>
        <w:t>2003</w:t>
      </w:r>
      <w:r>
        <w:rPr>
          <w:rFonts w:ascii="Arial" w:hAnsi="Arial"/>
          <w:color w:val="000000"/>
        </w:rPr>
        <w:tab/>
        <w:t>2012</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Tourism, Tamil Culture and Religious Endowment</w:t>
      </w:r>
      <w:r>
        <w:rPr>
          <w:rFonts w:ascii="Arial" w:hAnsi="Arial"/>
          <w:color w:val="000000"/>
        </w:rPr>
        <w:tab/>
        <w:t>2013</w:t>
      </w:r>
      <w:r>
        <w:rPr>
          <w:rFonts w:ascii="Arial" w:hAnsi="Arial"/>
          <w:color w:val="000000"/>
        </w:rPr>
        <w:tab/>
        <w:t>2015</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Youth Welfare &amp; Sport Development</w:t>
      </w:r>
      <w:r>
        <w:rPr>
          <w:rFonts w:ascii="Arial" w:hAnsi="Arial"/>
          <w:color w:val="000000"/>
        </w:rPr>
        <w:tab/>
        <w:t>2000</w:t>
      </w:r>
      <w:r>
        <w:rPr>
          <w:rFonts w:ascii="Arial" w:hAnsi="Arial"/>
          <w:color w:val="000000"/>
        </w:rPr>
        <w:tab/>
        <w:t>2014</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 xml:space="preserve">Special </w:t>
      </w:r>
      <w:proofErr w:type="spellStart"/>
      <w:r>
        <w:rPr>
          <w:rFonts w:ascii="Arial" w:hAnsi="Arial"/>
          <w:color w:val="000000"/>
        </w:rPr>
        <w:t>Programme</w:t>
      </w:r>
      <w:proofErr w:type="spellEnd"/>
      <w:r>
        <w:rPr>
          <w:rFonts w:ascii="Arial" w:hAnsi="Arial"/>
          <w:color w:val="000000"/>
        </w:rPr>
        <w:t xml:space="preserve"> Implementation (SPI)</w:t>
      </w:r>
      <w:r>
        <w:rPr>
          <w:rFonts w:ascii="Arial" w:hAnsi="Arial"/>
          <w:color w:val="000000"/>
        </w:rPr>
        <w:tab/>
        <w:t>2011</w:t>
      </w:r>
      <w:r>
        <w:rPr>
          <w:rFonts w:ascii="Arial" w:hAnsi="Arial"/>
          <w:color w:val="000000"/>
        </w:rPr>
        <w:tab/>
        <w:t>2014</w:t>
      </w:r>
    </w:p>
    <w:p w:rsidR="003714E8" w:rsidRDefault="00177D2D">
      <w:pPr>
        <w:tabs>
          <w:tab w:val="center" w:pos="6792"/>
          <w:tab w:val="center" w:pos="7954"/>
        </w:tabs>
        <w:spacing w:before="170" w:after="200" w:line="310" w:lineRule="atLeast"/>
        <w:jc w:val="both"/>
      </w:pPr>
      <w:r>
        <w:rPr>
          <w:rFonts w:ascii="Algerian" w:hAnsi="Algerian"/>
          <w:b/>
          <w:color w:val="0000FF"/>
        </w:rPr>
        <w:lastRenderedPageBreak/>
        <w:t>Interim Repository -</w:t>
      </w:r>
      <w:proofErr w:type="gramStart"/>
      <w:r>
        <w:rPr>
          <w:rFonts w:ascii="Algerian" w:hAnsi="Algerian"/>
          <w:b/>
          <w:color w:val="0000FF"/>
        </w:rPr>
        <w:t>2  (</w:t>
      </w:r>
      <w:proofErr w:type="gramEnd"/>
      <w:r>
        <w:rPr>
          <w:rFonts w:ascii="Algerian" w:hAnsi="Algerian"/>
          <w:b/>
          <w:caps/>
          <w:color w:val="0000FF"/>
        </w:rPr>
        <w:t>Stack - 2)</w:t>
      </w:r>
      <w:r>
        <w:rPr>
          <w:rFonts w:ascii="Arial" w:hAnsi="Arial"/>
          <w:b/>
          <w:color w:val="000000"/>
        </w:rPr>
        <w:tab/>
        <w:t>From</w:t>
      </w:r>
      <w:r>
        <w:rPr>
          <w:rFonts w:ascii="Arial" w:hAnsi="Arial"/>
          <w:b/>
          <w:color w:val="000000"/>
        </w:rPr>
        <w:tab/>
        <w:t>To</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Home Department</w:t>
      </w:r>
      <w:r>
        <w:rPr>
          <w:rFonts w:ascii="Arial" w:hAnsi="Arial"/>
          <w:color w:val="000000"/>
        </w:rPr>
        <w:tab/>
        <w:t>1988</w:t>
      </w:r>
      <w:r>
        <w:rPr>
          <w:rFonts w:ascii="Arial" w:hAnsi="Arial"/>
          <w:color w:val="000000"/>
        </w:rPr>
        <w:tab/>
        <w:t>2015</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Finance Department</w:t>
      </w:r>
      <w:r>
        <w:rPr>
          <w:rFonts w:ascii="Arial" w:hAnsi="Arial"/>
          <w:color w:val="000000"/>
        </w:rPr>
        <w:tab/>
        <w:t>1988</w:t>
      </w:r>
      <w:r>
        <w:rPr>
          <w:rFonts w:ascii="Arial" w:hAnsi="Arial"/>
          <w:color w:val="000000"/>
        </w:rPr>
        <w:tab/>
        <w:t>2015</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Transport Department</w:t>
      </w:r>
      <w:r>
        <w:rPr>
          <w:rFonts w:ascii="Arial" w:hAnsi="Arial"/>
          <w:color w:val="000000"/>
        </w:rPr>
        <w:tab/>
        <w:t>1988</w:t>
      </w:r>
      <w:r>
        <w:rPr>
          <w:rFonts w:ascii="Arial" w:hAnsi="Arial"/>
          <w:color w:val="000000"/>
        </w:rPr>
        <w:tab/>
        <w:t>2014</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Social Welfare Department / SW &amp; NMP</w:t>
      </w:r>
      <w:r>
        <w:rPr>
          <w:rFonts w:ascii="Arial" w:hAnsi="Arial"/>
          <w:color w:val="000000"/>
        </w:rPr>
        <w:tab/>
        <w:t>1988</w:t>
      </w:r>
      <w:r>
        <w:rPr>
          <w:rFonts w:ascii="Arial" w:hAnsi="Arial"/>
          <w:color w:val="000000"/>
        </w:rPr>
        <w:tab/>
        <w:t>2015</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B.C., &amp; M.B.C., Welfare Department</w:t>
      </w:r>
      <w:r>
        <w:rPr>
          <w:rFonts w:ascii="Arial" w:hAnsi="Arial"/>
          <w:color w:val="000000"/>
        </w:rPr>
        <w:tab/>
        <w:t>1988</w:t>
      </w:r>
      <w:r>
        <w:rPr>
          <w:rFonts w:ascii="Arial" w:hAnsi="Arial"/>
          <w:color w:val="000000"/>
        </w:rPr>
        <w:tab/>
        <w:t>2013</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AD &amp; TW Welfare Department</w:t>
      </w:r>
      <w:r>
        <w:rPr>
          <w:rFonts w:ascii="Arial" w:hAnsi="Arial"/>
          <w:color w:val="000000"/>
        </w:rPr>
        <w:tab/>
        <w:t>1988</w:t>
      </w:r>
      <w:r>
        <w:rPr>
          <w:rFonts w:ascii="Arial" w:hAnsi="Arial"/>
          <w:color w:val="000000"/>
        </w:rPr>
        <w:tab/>
        <w:t>2013</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Law Department</w:t>
      </w:r>
      <w:r>
        <w:rPr>
          <w:rFonts w:ascii="Arial" w:hAnsi="Arial"/>
          <w:color w:val="000000"/>
        </w:rPr>
        <w:tab/>
        <w:t>1988</w:t>
      </w:r>
      <w:r>
        <w:rPr>
          <w:rFonts w:ascii="Arial" w:hAnsi="Arial"/>
          <w:color w:val="000000"/>
        </w:rPr>
        <w:tab/>
        <w:t>2015</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Prohibition and Excise Department</w:t>
      </w:r>
      <w:r>
        <w:rPr>
          <w:rFonts w:ascii="Arial" w:hAnsi="Arial"/>
          <w:color w:val="000000"/>
        </w:rPr>
        <w:tab/>
        <w:t>1988</w:t>
      </w:r>
      <w:r>
        <w:rPr>
          <w:rFonts w:ascii="Arial" w:hAnsi="Arial"/>
          <w:color w:val="000000"/>
        </w:rPr>
        <w:tab/>
        <w:t>2015</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Planning and Development Department</w:t>
      </w:r>
      <w:r>
        <w:rPr>
          <w:rFonts w:ascii="Arial" w:hAnsi="Arial"/>
          <w:color w:val="000000"/>
        </w:rPr>
        <w:tab/>
        <w:t>1988</w:t>
      </w:r>
      <w:r>
        <w:rPr>
          <w:rFonts w:ascii="Arial" w:hAnsi="Arial"/>
          <w:color w:val="000000"/>
        </w:rPr>
        <w:tab/>
        <w:t>2013</w:t>
      </w:r>
    </w:p>
    <w:p w:rsidR="003714E8" w:rsidRDefault="00177D2D">
      <w:pPr>
        <w:tabs>
          <w:tab w:val="center" w:pos="6792"/>
          <w:tab w:val="center" w:pos="7954"/>
        </w:tabs>
        <w:spacing w:before="170" w:after="200" w:line="362" w:lineRule="atLeast"/>
        <w:jc w:val="both"/>
        <w:rPr>
          <w:rFonts w:ascii="Algerian" w:hAnsi="Algerian"/>
          <w:b/>
          <w:caps/>
          <w:color w:val="0000FF"/>
          <w:sz w:val="28"/>
        </w:rPr>
      </w:pPr>
      <w:r>
        <w:rPr>
          <w:rFonts w:ascii="Algerian" w:hAnsi="Algerian"/>
          <w:b/>
          <w:caps/>
          <w:color w:val="0000FF"/>
          <w:sz w:val="28"/>
        </w:rPr>
        <w:t>Stack - 3</w:t>
      </w:r>
    </w:p>
    <w:p w:rsidR="003714E8" w:rsidRDefault="00177D2D">
      <w:pPr>
        <w:tabs>
          <w:tab w:val="center" w:pos="6792"/>
          <w:tab w:val="center" w:pos="7954"/>
        </w:tabs>
        <w:spacing w:line="310" w:lineRule="atLeast"/>
        <w:ind w:firstLine="567"/>
        <w:jc w:val="both"/>
      </w:pPr>
      <w:r>
        <w:rPr>
          <w:rFonts w:ascii="Arial" w:hAnsi="Arial"/>
          <w:b/>
          <w:color w:val="000000"/>
        </w:rPr>
        <w:t>Finance Department</w:t>
      </w:r>
      <w:r>
        <w:rPr>
          <w:rFonts w:ascii="Arial" w:hAnsi="Arial"/>
          <w:b/>
          <w:color w:val="000000"/>
        </w:rPr>
        <w:tab/>
      </w:r>
      <w:r>
        <w:rPr>
          <w:rFonts w:ascii="Arial" w:hAnsi="Arial"/>
          <w:color w:val="000000"/>
        </w:rPr>
        <w:t>1857</w:t>
      </w:r>
      <w:r>
        <w:rPr>
          <w:rFonts w:ascii="Arial" w:hAnsi="Arial"/>
          <w:color w:val="000000"/>
        </w:rPr>
        <w:tab/>
        <w:t xml:space="preserve"> 1987</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Finance (Pension) Department</w:t>
      </w:r>
      <w:r>
        <w:rPr>
          <w:rFonts w:ascii="Arial" w:hAnsi="Arial"/>
          <w:color w:val="000000"/>
        </w:rPr>
        <w:tab/>
        <w:t>1857</w:t>
      </w:r>
      <w:r>
        <w:rPr>
          <w:rFonts w:ascii="Arial" w:hAnsi="Arial"/>
          <w:color w:val="000000"/>
        </w:rPr>
        <w:tab/>
        <w:t>1942</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Finance (Code) Department</w:t>
      </w:r>
      <w:r>
        <w:rPr>
          <w:rFonts w:ascii="Arial" w:hAnsi="Arial"/>
          <w:color w:val="000000"/>
        </w:rPr>
        <w:tab/>
        <w:t>1926</w:t>
      </w:r>
      <w:r>
        <w:rPr>
          <w:rFonts w:ascii="Arial" w:hAnsi="Arial"/>
          <w:color w:val="000000"/>
        </w:rPr>
        <w:tab/>
        <w:t>1927</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Finance (Book) Department</w:t>
      </w:r>
      <w:r>
        <w:rPr>
          <w:rFonts w:ascii="Arial" w:hAnsi="Arial"/>
          <w:color w:val="000000"/>
        </w:rPr>
        <w:tab/>
        <w:t>1901</w:t>
      </w:r>
      <w:r>
        <w:rPr>
          <w:rFonts w:ascii="Arial" w:hAnsi="Arial"/>
          <w:color w:val="000000"/>
        </w:rPr>
        <w:tab/>
        <w:t>1906</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Judicial Department18571926</w:t>
      </w:r>
      <w:r>
        <w:rPr>
          <w:rFonts w:ascii="Arial" w:hAnsi="Arial"/>
          <w:color w:val="000000"/>
        </w:rPr>
        <w:tab/>
        <w:t>1922</w:t>
      </w:r>
      <w:r>
        <w:rPr>
          <w:rFonts w:ascii="Arial" w:hAnsi="Arial"/>
          <w:color w:val="000000"/>
        </w:rPr>
        <w:tab/>
        <w:t>1828</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Judicial (Police) Department</w:t>
      </w:r>
      <w:r>
        <w:rPr>
          <w:rFonts w:ascii="Arial" w:hAnsi="Arial"/>
          <w:color w:val="000000"/>
        </w:rPr>
        <w:tab/>
        <w:t>1923</w:t>
      </w:r>
      <w:r>
        <w:rPr>
          <w:rFonts w:ascii="Arial" w:hAnsi="Arial"/>
          <w:color w:val="000000"/>
        </w:rPr>
        <w:tab/>
        <w:t>1925</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Judicial (Magisterial) Department</w:t>
      </w:r>
      <w:r>
        <w:rPr>
          <w:rFonts w:ascii="Arial" w:hAnsi="Arial"/>
          <w:color w:val="000000"/>
        </w:rPr>
        <w:tab/>
        <w:t>1923</w:t>
      </w:r>
      <w:r>
        <w:rPr>
          <w:rFonts w:ascii="Arial" w:hAnsi="Arial"/>
          <w:color w:val="000000"/>
        </w:rPr>
        <w:tab/>
        <w:t>1924</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Public (Police) Department</w:t>
      </w:r>
      <w:r>
        <w:rPr>
          <w:rFonts w:ascii="Arial" w:hAnsi="Arial"/>
          <w:color w:val="000000"/>
        </w:rPr>
        <w:tab/>
        <w:t>1929</w:t>
      </w:r>
      <w:r>
        <w:rPr>
          <w:rFonts w:ascii="Arial" w:hAnsi="Arial"/>
          <w:color w:val="000000"/>
        </w:rPr>
        <w:tab/>
        <w:t>1936</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Law (General) Department</w:t>
      </w:r>
      <w:r>
        <w:rPr>
          <w:rFonts w:ascii="Arial" w:hAnsi="Arial"/>
          <w:color w:val="000000"/>
        </w:rPr>
        <w:tab/>
        <w:t>1921</w:t>
      </w:r>
      <w:r>
        <w:rPr>
          <w:rFonts w:ascii="Arial" w:hAnsi="Arial"/>
          <w:color w:val="000000"/>
        </w:rPr>
        <w:tab/>
        <w:t>1936</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Home Department</w:t>
      </w:r>
      <w:r>
        <w:rPr>
          <w:rFonts w:ascii="Arial" w:hAnsi="Arial"/>
          <w:color w:val="000000"/>
        </w:rPr>
        <w:tab/>
        <w:t>1936</w:t>
      </w:r>
      <w:r>
        <w:rPr>
          <w:rFonts w:ascii="Arial" w:hAnsi="Arial"/>
          <w:color w:val="000000"/>
        </w:rPr>
        <w:tab/>
        <w:t>1987</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Home (Passport) Department</w:t>
      </w:r>
      <w:r>
        <w:rPr>
          <w:rFonts w:ascii="Arial" w:hAnsi="Arial"/>
          <w:color w:val="000000"/>
        </w:rPr>
        <w:tab/>
        <w:t>1946</w:t>
      </w:r>
      <w:r>
        <w:rPr>
          <w:rFonts w:ascii="Arial" w:hAnsi="Arial"/>
          <w:color w:val="000000"/>
        </w:rPr>
        <w:tab/>
        <w:t>1971</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Legislative Department</w:t>
      </w:r>
      <w:r>
        <w:rPr>
          <w:rFonts w:ascii="Arial" w:hAnsi="Arial"/>
          <w:color w:val="000000"/>
        </w:rPr>
        <w:tab/>
        <w:t>1862</w:t>
      </w:r>
      <w:r>
        <w:rPr>
          <w:rFonts w:ascii="Arial" w:hAnsi="Arial"/>
          <w:color w:val="000000"/>
        </w:rPr>
        <w:tab/>
        <w:t>1936</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Legal Department</w:t>
      </w:r>
      <w:r>
        <w:rPr>
          <w:rFonts w:ascii="Arial" w:hAnsi="Arial"/>
          <w:color w:val="000000"/>
        </w:rPr>
        <w:tab/>
        <w:t>1936</w:t>
      </w:r>
      <w:r>
        <w:rPr>
          <w:rFonts w:ascii="Arial" w:hAnsi="Arial"/>
          <w:color w:val="000000"/>
        </w:rPr>
        <w:tab/>
        <w:t>1953</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Law Department</w:t>
      </w:r>
      <w:r>
        <w:rPr>
          <w:rFonts w:ascii="Arial" w:hAnsi="Arial"/>
          <w:color w:val="000000"/>
        </w:rPr>
        <w:tab/>
        <w:t>1953</w:t>
      </w:r>
      <w:r>
        <w:rPr>
          <w:rFonts w:ascii="Arial" w:hAnsi="Arial"/>
          <w:color w:val="000000"/>
        </w:rPr>
        <w:tab/>
        <w:t>1987</w:t>
      </w:r>
    </w:p>
    <w:p w:rsidR="003714E8" w:rsidRDefault="003714E8">
      <w:pPr>
        <w:tabs>
          <w:tab w:val="center" w:pos="6792"/>
          <w:tab w:val="center" w:pos="7954"/>
        </w:tabs>
        <w:spacing w:line="310" w:lineRule="atLeast"/>
        <w:ind w:firstLine="567"/>
        <w:jc w:val="both"/>
        <w:rPr>
          <w:rFonts w:ascii="Arial" w:hAnsi="Arial"/>
          <w:color w:val="000000"/>
        </w:rPr>
      </w:pP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Legislative Council (President’s Orders)</w:t>
      </w:r>
      <w:r>
        <w:rPr>
          <w:rFonts w:ascii="Arial" w:hAnsi="Arial"/>
          <w:color w:val="000000"/>
        </w:rPr>
        <w:tab/>
        <w:t>1921</w:t>
      </w:r>
      <w:r>
        <w:rPr>
          <w:rFonts w:ascii="Arial" w:hAnsi="Arial"/>
          <w:color w:val="000000"/>
        </w:rPr>
        <w:tab/>
        <w:t>1936</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Transport Department</w:t>
      </w:r>
      <w:r>
        <w:rPr>
          <w:rFonts w:ascii="Arial" w:hAnsi="Arial"/>
          <w:color w:val="000000"/>
        </w:rPr>
        <w:tab/>
        <w:t>1971</w:t>
      </w:r>
      <w:r>
        <w:rPr>
          <w:rFonts w:ascii="Arial" w:hAnsi="Arial"/>
          <w:color w:val="000000"/>
        </w:rPr>
        <w:tab/>
        <w:t>1987</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Social Welfare Department</w:t>
      </w:r>
      <w:r>
        <w:rPr>
          <w:rFonts w:ascii="Arial" w:hAnsi="Arial"/>
          <w:color w:val="000000"/>
        </w:rPr>
        <w:tab/>
        <w:t>1968</w:t>
      </w:r>
      <w:r>
        <w:rPr>
          <w:rFonts w:ascii="Arial" w:hAnsi="Arial"/>
          <w:color w:val="000000"/>
        </w:rPr>
        <w:tab/>
        <w:t>1987</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Prohibition and Excise Department</w:t>
      </w:r>
      <w:r>
        <w:rPr>
          <w:rFonts w:ascii="Arial" w:hAnsi="Arial"/>
          <w:color w:val="000000"/>
        </w:rPr>
        <w:tab/>
        <w:t>1971</w:t>
      </w:r>
      <w:r>
        <w:rPr>
          <w:rFonts w:ascii="Arial" w:hAnsi="Arial"/>
          <w:color w:val="000000"/>
        </w:rPr>
        <w:tab/>
        <w:t>1987</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lastRenderedPageBreak/>
        <w:t>Planning and Development Department</w:t>
      </w:r>
      <w:r>
        <w:rPr>
          <w:rFonts w:ascii="Arial" w:hAnsi="Arial"/>
          <w:color w:val="000000"/>
        </w:rPr>
        <w:tab/>
        <w:t>1981</w:t>
      </w:r>
      <w:r>
        <w:rPr>
          <w:rFonts w:ascii="Arial" w:hAnsi="Arial"/>
          <w:color w:val="000000"/>
        </w:rPr>
        <w:tab/>
        <w:t>1987</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Institutional Finance Department</w:t>
      </w:r>
      <w:r>
        <w:rPr>
          <w:rFonts w:ascii="Arial" w:hAnsi="Arial"/>
          <w:color w:val="000000"/>
        </w:rPr>
        <w:tab/>
        <w:t>1983</w:t>
      </w:r>
      <w:r>
        <w:rPr>
          <w:rFonts w:ascii="Arial" w:hAnsi="Arial"/>
          <w:color w:val="000000"/>
        </w:rPr>
        <w:tab/>
        <w:t>1986</w:t>
      </w:r>
    </w:p>
    <w:p w:rsidR="003714E8" w:rsidRDefault="00177D2D">
      <w:pPr>
        <w:tabs>
          <w:tab w:val="center" w:pos="6792"/>
          <w:tab w:val="center" w:pos="7954"/>
        </w:tabs>
        <w:spacing w:before="170" w:after="200" w:line="362" w:lineRule="atLeast"/>
        <w:jc w:val="both"/>
        <w:rPr>
          <w:rFonts w:ascii="Algerian" w:hAnsi="Algerian"/>
          <w:b/>
          <w:caps/>
          <w:color w:val="0000FF"/>
          <w:sz w:val="28"/>
        </w:rPr>
      </w:pPr>
      <w:r>
        <w:rPr>
          <w:rFonts w:ascii="Algerian" w:hAnsi="Algerian"/>
          <w:b/>
          <w:caps/>
          <w:color w:val="0000FF"/>
          <w:sz w:val="28"/>
        </w:rPr>
        <w:t>Stack - 4</w:t>
      </w:r>
    </w:p>
    <w:p w:rsidR="003714E8" w:rsidRDefault="00177D2D">
      <w:pPr>
        <w:tabs>
          <w:tab w:val="center" w:pos="6792"/>
          <w:tab w:val="center" w:pos="7954"/>
        </w:tabs>
        <w:spacing w:line="310" w:lineRule="atLeast"/>
        <w:ind w:firstLine="567"/>
        <w:jc w:val="both"/>
      </w:pPr>
      <w:r>
        <w:rPr>
          <w:rFonts w:ascii="Arial" w:hAnsi="Arial"/>
          <w:color w:val="000000"/>
        </w:rPr>
        <w:t>Revenue Department</w:t>
      </w:r>
      <w:r>
        <w:rPr>
          <w:rFonts w:ascii="Arial" w:hAnsi="Arial"/>
          <w:b/>
          <w:color w:val="000000"/>
        </w:rPr>
        <w:tab/>
      </w:r>
      <w:r>
        <w:rPr>
          <w:rFonts w:ascii="Arial" w:hAnsi="Arial"/>
          <w:color w:val="000000"/>
        </w:rPr>
        <w:t>1857</w:t>
      </w:r>
      <w:r>
        <w:rPr>
          <w:rFonts w:ascii="Arial" w:hAnsi="Arial"/>
          <w:color w:val="000000"/>
        </w:rPr>
        <w:tab/>
        <w:t>1987</w:t>
      </w:r>
    </w:p>
    <w:p w:rsidR="003714E8" w:rsidRDefault="00177D2D">
      <w:pPr>
        <w:tabs>
          <w:tab w:val="center" w:pos="6792"/>
          <w:tab w:val="center" w:pos="7954"/>
        </w:tabs>
        <w:ind w:firstLine="567"/>
        <w:jc w:val="both"/>
        <w:rPr>
          <w:rFonts w:ascii="Arial" w:hAnsi="Arial"/>
          <w:color w:val="000000"/>
        </w:rPr>
      </w:pPr>
      <w:r>
        <w:rPr>
          <w:rFonts w:ascii="Arial" w:hAnsi="Arial"/>
          <w:color w:val="000000"/>
        </w:rPr>
        <w:t>Food Department</w:t>
      </w:r>
      <w:r>
        <w:rPr>
          <w:rFonts w:ascii="Arial" w:hAnsi="Arial"/>
          <w:color w:val="000000"/>
        </w:rPr>
        <w:tab/>
        <w:t>1946</w:t>
      </w:r>
      <w:r>
        <w:rPr>
          <w:rFonts w:ascii="Arial" w:hAnsi="Arial"/>
          <w:color w:val="000000"/>
        </w:rPr>
        <w:tab/>
        <w:t>1953</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Food and Agriculture Department</w:t>
      </w:r>
      <w:r>
        <w:rPr>
          <w:rFonts w:ascii="Arial" w:hAnsi="Arial"/>
          <w:color w:val="000000"/>
        </w:rPr>
        <w:tab/>
        <w:t>1954</w:t>
      </w:r>
      <w:r>
        <w:rPr>
          <w:rFonts w:ascii="Arial" w:hAnsi="Arial"/>
          <w:color w:val="000000"/>
        </w:rPr>
        <w:tab/>
        <w:t>1965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Food Department</w:t>
      </w:r>
      <w:r>
        <w:rPr>
          <w:rFonts w:ascii="Arial" w:hAnsi="Arial"/>
          <w:color w:val="000000"/>
        </w:rPr>
        <w:tab/>
        <w:t>1966</w:t>
      </w:r>
      <w:r>
        <w:rPr>
          <w:rFonts w:ascii="Arial" w:hAnsi="Arial"/>
          <w:color w:val="000000"/>
        </w:rPr>
        <w:tab/>
        <w:t>1983</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Agriculture Department</w:t>
      </w:r>
      <w:r>
        <w:rPr>
          <w:rFonts w:ascii="Arial" w:hAnsi="Arial"/>
          <w:color w:val="000000"/>
        </w:rPr>
        <w:tab/>
        <w:t>1966</w:t>
      </w:r>
      <w:r>
        <w:rPr>
          <w:rFonts w:ascii="Arial" w:hAnsi="Arial"/>
          <w:color w:val="000000"/>
        </w:rPr>
        <w:tab/>
        <w:t>1987</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Forest and Fisheries</w:t>
      </w:r>
      <w:r>
        <w:rPr>
          <w:rFonts w:ascii="Arial" w:hAnsi="Arial"/>
          <w:color w:val="000000"/>
        </w:rPr>
        <w:tab/>
        <w:t>1973</w:t>
      </w:r>
      <w:r>
        <w:rPr>
          <w:rFonts w:ascii="Arial" w:hAnsi="Arial"/>
          <w:color w:val="000000"/>
        </w:rPr>
        <w:tab/>
        <w:t>1987</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Commercial Tax and Religious Endowment </w:t>
      </w:r>
      <w:r>
        <w:rPr>
          <w:rFonts w:ascii="Arial" w:hAnsi="Arial"/>
          <w:color w:val="000000"/>
        </w:rPr>
        <w:tab/>
        <w:t>1974</w:t>
      </w:r>
      <w:r>
        <w:rPr>
          <w:rFonts w:ascii="Arial" w:hAnsi="Arial"/>
          <w:color w:val="000000"/>
        </w:rPr>
        <w:tab/>
        <w:t>1987</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Development Department</w:t>
      </w:r>
      <w:r>
        <w:rPr>
          <w:rFonts w:ascii="Arial" w:hAnsi="Arial"/>
          <w:color w:val="000000"/>
        </w:rPr>
        <w:tab/>
        <w:t>1921</w:t>
      </w:r>
      <w:r>
        <w:rPr>
          <w:rFonts w:ascii="Arial" w:hAnsi="Arial"/>
          <w:color w:val="000000"/>
        </w:rPr>
        <w:tab/>
        <w:t>1953</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Industries </w:t>
      </w:r>
      <w:proofErr w:type="spellStart"/>
      <w:r>
        <w:rPr>
          <w:rFonts w:ascii="Arial" w:hAnsi="Arial"/>
          <w:color w:val="000000"/>
        </w:rPr>
        <w:t>Labour</w:t>
      </w:r>
      <w:proofErr w:type="spellEnd"/>
      <w:r>
        <w:rPr>
          <w:rFonts w:ascii="Arial" w:hAnsi="Arial"/>
          <w:color w:val="000000"/>
        </w:rPr>
        <w:t xml:space="preserve"> and Co-operation Department</w:t>
      </w:r>
      <w:r>
        <w:rPr>
          <w:rFonts w:ascii="Arial" w:hAnsi="Arial"/>
          <w:color w:val="000000"/>
        </w:rPr>
        <w:tab/>
        <w:t>1954</w:t>
      </w:r>
      <w:r>
        <w:rPr>
          <w:rFonts w:ascii="Arial" w:hAnsi="Arial"/>
          <w:color w:val="000000"/>
        </w:rPr>
        <w:tab/>
        <w:t>1965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Industries </w:t>
      </w:r>
      <w:proofErr w:type="spellStart"/>
      <w:r>
        <w:rPr>
          <w:rFonts w:ascii="Arial" w:hAnsi="Arial"/>
          <w:color w:val="000000"/>
        </w:rPr>
        <w:t>Labour</w:t>
      </w:r>
      <w:proofErr w:type="spellEnd"/>
      <w:r>
        <w:rPr>
          <w:rFonts w:ascii="Arial" w:hAnsi="Arial"/>
          <w:color w:val="000000"/>
        </w:rPr>
        <w:t xml:space="preserve"> and Co-operation (Special) </w:t>
      </w:r>
      <w:r>
        <w:rPr>
          <w:rFonts w:ascii="Arial" w:hAnsi="Arial"/>
          <w:color w:val="000000"/>
        </w:rPr>
        <w:tab/>
        <w:t>1956</w:t>
      </w:r>
      <w:r>
        <w:rPr>
          <w:rFonts w:ascii="Arial" w:hAnsi="Arial"/>
          <w:color w:val="000000"/>
        </w:rPr>
        <w:tab/>
        <w:t>1960</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Industrial </w:t>
      </w:r>
      <w:proofErr w:type="spellStart"/>
      <w:r>
        <w:rPr>
          <w:rFonts w:ascii="Arial" w:hAnsi="Arial"/>
          <w:color w:val="000000"/>
        </w:rPr>
        <w:t>Labour</w:t>
      </w:r>
      <w:proofErr w:type="spellEnd"/>
      <w:r>
        <w:rPr>
          <w:rFonts w:ascii="Arial" w:hAnsi="Arial"/>
          <w:color w:val="000000"/>
        </w:rPr>
        <w:t xml:space="preserve"> and Housing Department</w:t>
      </w:r>
      <w:r>
        <w:rPr>
          <w:rFonts w:ascii="Arial" w:hAnsi="Arial"/>
          <w:color w:val="000000"/>
        </w:rPr>
        <w:tab/>
        <w:t>1966</w:t>
      </w:r>
      <w:r>
        <w:rPr>
          <w:rFonts w:ascii="Arial" w:hAnsi="Arial"/>
          <w:color w:val="000000"/>
        </w:rPr>
        <w:tab/>
        <w:t>1969</w:t>
      </w:r>
    </w:p>
    <w:p w:rsidR="003714E8" w:rsidRDefault="00177D2D">
      <w:pPr>
        <w:tabs>
          <w:tab w:val="center" w:pos="6831"/>
          <w:tab w:val="center" w:pos="7909"/>
        </w:tabs>
        <w:spacing w:line="310" w:lineRule="atLeast"/>
        <w:ind w:firstLine="567"/>
        <w:jc w:val="both"/>
        <w:rPr>
          <w:rFonts w:ascii="Arial" w:hAnsi="Arial"/>
          <w:color w:val="000000"/>
        </w:rPr>
      </w:pPr>
      <w:proofErr w:type="spellStart"/>
      <w:r>
        <w:rPr>
          <w:rFonts w:ascii="Arial" w:hAnsi="Arial"/>
          <w:color w:val="000000"/>
        </w:rPr>
        <w:t>Labour</w:t>
      </w:r>
      <w:proofErr w:type="spellEnd"/>
      <w:r>
        <w:rPr>
          <w:rFonts w:ascii="Arial" w:hAnsi="Arial"/>
          <w:color w:val="000000"/>
        </w:rPr>
        <w:t xml:space="preserve"> Department</w:t>
      </w:r>
      <w:r>
        <w:rPr>
          <w:rFonts w:ascii="Arial" w:hAnsi="Arial"/>
          <w:color w:val="000000"/>
        </w:rPr>
        <w:tab/>
        <w:t>1969</w:t>
      </w:r>
      <w:r>
        <w:rPr>
          <w:rFonts w:ascii="Arial" w:hAnsi="Arial"/>
          <w:color w:val="000000"/>
        </w:rPr>
        <w:tab/>
        <w:t>1972</w:t>
      </w:r>
    </w:p>
    <w:p w:rsidR="003714E8" w:rsidRDefault="00177D2D">
      <w:pPr>
        <w:tabs>
          <w:tab w:val="center" w:pos="6831"/>
          <w:tab w:val="center" w:pos="7909"/>
        </w:tabs>
        <w:spacing w:line="310" w:lineRule="atLeast"/>
        <w:ind w:firstLine="567"/>
        <w:jc w:val="both"/>
        <w:rPr>
          <w:rFonts w:ascii="Arial" w:hAnsi="Arial"/>
          <w:color w:val="000000"/>
        </w:rPr>
      </w:pPr>
      <w:proofErr w:type="spellStart"/>
      <w:r>
        <w:rPr>
          <w:rFonts w:ascii="Arial" w:hAnsi="Arial"/>
          <w:color w:val="000000"/>
        </w:rPr>
        <w:t>Labour</w:t>
      </w:r>
      <w:proofErr w:type="spellEnd"/>
      <w:r>
        <w:rPr>
          <w:rFonts w:ascii="Arial" w:hAnsi="Arial"/>
          <w:color w:val="000000"/>
        </w:rPr>
        <w:t xml:space="preserve"> and Employment Department </w:t>
      </w:r>
      <w:r>
        <w:rPr>
          <w:rFonts w:ascii="Arial" w:hAnsi="Arial"/>
          <w:color w:val="000000"/>
        </w:rPr>
        <w:tab/>
        <w:t>1973</w:t>
      </w:r>
      <w:r>
        <w:rPr>
          <w:rFonts w:ascii="Arial" w:hAnsi="Arial"/>
          <w:color w:val="000000"/>
        </w:rPr>
        <w:tab/>
        <w:t>1987</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Industries Department</w:t>
      </w:r>
      <w:r>
        <w:rPr>
          <w:rFonts w:ascii="Arial" w:hAnsi="Arial"/>
          <w:color w:val="000000"/>
        </w:rPr>
        <w:tab/>
        <w:t>1969</w:t>
      </w:r>
      <w:r>
        <w:rPr>
          <w:rFonts w:ascii="Arial" w:hAnsi="Arial"/>
          <w:color w:val="000000"/>
        </w:rPr>
        <w:tab/>
        <w:t>1987</w:t>
      </w:r>
    </w:p>
    <w:p w:rsidR="003714E8" w:rsidRDefault="00177D2D">
      <w:pPr>
        <w:tabs>
          <w:tab w:val="center" w:pos="6831"/>
          <w:tab w:val="center" w:pos="7909"/>
        </w:tabs>
        <w:spacing w:line="310" w:lineRule="atLeast"/>
        <w:ind w:firstLine="567"/>
        <w:jc w:val="both"/>
      </w:pPr>
      <w:r>
        <w:rPr>
          <w:rFonts w:ascii="Arial" w:hAnsi="Arial"/>
          <w:color w:val="000000"/>
        </w:rPr>
        <w:t>Co-operation Department</w:t>
      </w:r>
      <w:r>
        <w:rPr>
          <w:rFonts w:ascii="Arial" w:hAnsi="Arial"/>
          <w:b/>
          <w:color w:val="000000"/>
        </w:rPr>
        <w:tab/>
      </w:r>
      <w:r>
        <w:rPr>
          <w:rFonts w:ascii="Arial" w:hAnsi="Arial"/>
          <w:color w:val="000000"/>
        </w:rPr>
        <w:t>1970</w:t>
      </w:r>
      <w:r>
        <w:rPr>
          <w:rFonts w:ascii="Arial" w:hAnsi="Arial"/>
          <w:color w:val="000000"/>
        </w:rPr>
        <w:tab/>
        <w:t>1987</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Separate Revenue Department </w:t>
      </w:r>
      <w:r>
        <w:rPr>
          <w:rFonts w:ascii="Arial" w:hAnsi="Arial"/>
          <w:color w:val="000000"/>
        </w:rPr>
        <w:tab/>
        <w:t>1915</w:t>
      </w:r>
      <w:r>
        <w:rPr>
          <w:rFonts w:ascii="Arial" w:hAnsi="Arial"/>
          <w:color w:val="000000"/>
        </w:rPr>
        <w:tab/>
        <w:t>1925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Revenue Special Department</w:t>
      </w:r>
      <w:r>
        <w:rPr>
          <w:rFonts w:ascii="Arial" w:hAnsi="Arial"/>
          <w:color w:val="000000"/>
        </w:rPr>
        <w:tab/>
        <w:t>1918</w:t>
      </w:r>
      <w:r>
        <w:rPr>
          <w:rFonts w:ascii="Arial" w:hAnsi="Arial"/>
          <w:color w:val="000000"/>
        </w:rPr>
        <w:tab/>
        <w:t>1920</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Routine Revenue (RR) Department</w:t>
      </w:r>
      <w:r>
        <w:rPr>
          <w:rFonts w:ascii="Arial" w:hAnsi="Arial"/>
          <w:color w:val="000000"/>
        </w:rPr>
        <w:tab/>
        <w:t>1949</w:t>
      </w:r>
      <w:r>
        <w:rPr>
          <w:rFonts w:ascii="Arial" w:hAnsi="Arial"/>
          <w:color w:val="000000"/>
        </w:rPr>
        <w:tab/>
        <w:t>1950</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Law Registration Department</w:t>
      </w:r>
      <w:r>
        <w:rPr>
          <w:rFonts w:ascii="Arial" w:hAnsi="Arial"/>
          <w:color w:val="000000"/>
        </w:rPr>
        <w:tab/>
        <w:t>1921</w:t>
      </w:r>
      <w:r>
        <w:rPr>
          <w:rFonts w:ascii="Arial" w:hAnsi="Arial"/>
          <w:color w:val="000000"/>
        </w:rPr>
        <w:tab/>
        <w:t>1936</w:t>
      </w:r>
    </w:p>
    <w:p w:rsidR="003714E8" w:rsidRDefault="00177D2D">
      <w:pPr>
        <w:tabs>
          <w:tab w:val="center" w:pos="6831"/>
          <w:tab w:val="center" w:pos="7909"/>
        </w:tabs>
        <w:ind w:firstLine="567"/>
        <w:jc w:val="both"/>
        <w:rPr>
          <w:rFonts w:ascii="Arial" w:hAnsi="Arial"/>
          <w:color w:val="000000"/>
        </w:rPr>
      </w:pPr>
      <w:r>
        <w:rPr>
          <w:rFonts w:ascii="Arial" w:hAnsi="Arial"/>
          <w:color w:val="000000"/>
        </w:rPr>
        <w:t>Rural Welfare Department</w:t>
      </w:r>
      <w:r>
        <w:rPr>
          <w:rFonts w:ascii="Arial" w:hAnsi="Arial"/>
          <w:color w:val="000000"/>
        </w:rPr>
        <w:tab/>
        <w:t>1950</w:t>
      </w:r>
      <w:r>
        <w:rPr>
          <w:rFonts w:ascii="Arial" w:hAnsi="Arial"/>
          <w:color w:val="000000"/>
        </w:rPr>
        <w:tab/>
        <w:t>1953</w:t>
      </w:r>
    </w:p>
    <w:p w:rsidR="003714E8" w:rsidRDefault="00177D2D">
      <w:pPr>
        <w:tabs>
          <w:tab w:val="center" w:pos="6831"/>
          <w:tab w:val="center" w:pos="7909"/>
        </w:tabs>
        <w:ind w:firstLine="567"/>
        <w:jc w:val="both"/>
        <w:rPr>
          <w:rFonts w:ascii="Arial" w:hAnsi="Arial"/>
          <w:color w:val="000000"/>
        </w:rPr>
      </w:pPr>
      <w:r>
        <w:rPr>
          <w:rFonts w:ascii="Arial" w:hAnsi="Arial"/>
          <w:color w:val="000000"/>
        </w:rPr>
        <w:t>Food Production</w:t>
      </w:r>
      <w:r>
        <w:rPr>
          <w:rFonts w:ascii="Arial" w:hAnsi="Arial"/>
          <w:color w:val="000000"/>
        </w:rPr>
        <w:tab/>
        <w:t>1956</w:t>
      </w:r>
      <w:r>
        <w:rPr>
          <w:rFonts w:ascii="Arial" w:hAnsi="Arial"/>
          <w:color w:val="000000"/>
        </w:rPr>
        <w:tab/>
        <w:t>1960</w:t>
      </w:r>
    </w:p>
    <w:p w:rsidR="003714E8" w:rsidRDefault="00177D2D">
      <w:pPr>
        <w:tabs>
          <w:tab w:val="center" w:pos="6831"/>
          <w:tab w:val="center" w:pos="7909"/>
        </w:tabs>
        <w:ind w:firstLine="567"/>
        <w:jc w:val="both"/>
        <w:rPr>
          <w:rFonts w:ascii="Arial" w:hAnsi="Arial"/>
          <w:color w:val="000000"/>
        </w:rPr>
      </w:pPr>
      <w:proofErr w:type="spellStart"/>
      <w:r>
        <w:rPr>
          <w:rFonts w:ascii="Arial" w:hAnsi="Arial"/>
          <w:color w:val="000000"/>
        </w:rPr>
        <w:t>Firka</w:t>
      </w:r>
      <w:proofErr w:type="spellEnd"/>
      <w:r>
        <w:rPr>
          <w:rFonts w:ascii="Arial" w:hAnsi="Arial"/>
          <w:color w:val="000000"/>
        </w:rPr>
        <w:t xml:space="preserve"> Development Department</w:t>
      </w:r>
      <w:r>
        <w:rPr>
          <w:rFonts w:ascii="Arial" w:hAnsi="Arial"/>
          <w:color w:val="000000"/>
        </w:rPr>
        <w:tab/>
        <w:t>1947</w:t>
      </w:r>
      <w:r>
        <w:rPr>
          <w:rFonts w:ascii="Arial" w:hAnsi="Arial"/>
          <w:color w:val="000000"/>
        </w:rPr>
        <w:tab/>
        <w:t>1950</w:t>
      </w:r>
    </w:p>
    <w:p w:rsidR="003714E8" w:rsidRDefault="00177D2D">
      <w:pPr>
        <w:tabs>
          <w:tab w:val="center" w:pos="6831"/>
          <w:tab w:val="center" w:pos="7909"/>
        </w:tabs>
        <w:ind w:firstLine="567"/>
        <w:jc w:val="both"/>
        <w:rPr>
          <w:rFonts w:ascii="Arial" w:hAnsi="Arial"/>
          <w:color w:val="000000"/>
        </w:rPr>
      </w:pPr>
      <w:r>
        <w:rPr>
          <w:rFonts w:ascii="Arial" w:hAnsi="Arial"/>
          <w:color w:val="000000"/>
        </w:rPr>
        <w:t>Employment Service</w:t>
      </w:r>
      <w:r>
        <w:rPr>
          <w:rFonts w:ascii="Arial" w:hAnsi="Arial"/>
          <w:color w:val="000000"/>
        </w:rPr>
        <w:tab/>
        <w:t>1983</w:t>
      </w:r>
      <w:r>
        <w:rPr>
          <w:rFonts w:ascii="Arial" w:hAnsi="Arial"/>
          <w:color w:val="000000"/>
        </w:rPr>
        <w:tab/>
        <w:t>1988</w:t>
      </w:r>
    </w:p>
    <w:p w:rsidR="003714E8" w:rsidRDefault="00177D2D">
      <w:pPr>
        <w:tabs>
          <w:tab w:val="center" w:pos="6831"/>
          <w:tab w:val="center" w:pos="7909"/>
        </w:tabs>
        <w:ind w:firstLine="567"/>
        <w:jc w:val="both"/>
        <w:rPr>
          <w:rFonts w:ascii="Arial" w:hAnsi="Arial"/>
          <w:color w:val="000000"/>
        </w:rPr>
      </w:pPr>
      <w:r>
        <w:rPr>
          <w:rFonts w:ascii="Arial" w:hAnsi="Arial"/>
          <w:color w:val="000000"/>
        </w:rPr>
        <w:t>Environment Cultural</w:t>
      </w:r>
      <w:r>
        <w:rPr>
          <w:rFonts w:ascii="Arial" w:hAnsi="Arial"/>
          <w:color w:val="000000"/>
        </w:rPr>
        <w:tab/>
        <w:t>1983</w:t>
      </w:r>
      <w:r>
        <w:rPr>
          <w:rFonts w:ascii="Arial" w:hAnsi="Arial"/>
          <w:color w:val="000000"/>
        </w:rPr>
        <w:tab/>
        <w:t>1987</w:t>
      </w:r>
    </w:p>
    <w:p w:rsidR="003714E8" w:rsidRDefault="00177D2D">
      <w:pPr>
        <w:tabs>
          <w:tab w:val="center" w:pos="6831"/>
          <w:tab w:val="center" w:pos="7909"/>
        </w:tabs>
        <w:spacing w:before="170" w:after="200" w:line="310" w:lineRule="atLeast"/>
        <w:jc w:val="both"/>
      </w:pPr>
      <w:r>
        <w:rPr>
          <w:rFonts w:ascii="Algerian" w:hAnsi="Algerian"/>
          <w:b/>
          <w:color w:val="0000FF"/>
        </w:rPr>
        <w:t>Interim Repository-3 (</w:t>
      </w:r>
      <w:r>
        <w:rPr>
          <w:rFonts w:ascii="Algerian" w:hAnsi="Algerian"/>
          <w:b/>
          <w:caps/>
          <w:color w:val="0000FF"/>
        </w:rPr>
        <w:t>Stack - 5)</w:t>
      </w:r>
      <w:r>
        <w:rPr>
          <w:rFonts w:ascii="Arial" w:hAnsi="Arial"/>
          <w:b/>
          <w:color w:val="000000"/>
        </w:rPr>
        <w:tab/>
        <w:t>From</w:t>
      </w:r>
      <w:r>
        <w:rPr>
          <w:rFonts w:ascii="Arial" w:hAnsi="Arial"/>
          <w:b/>
          <w:color w:val="000000"/>
        </w:rPr>
        <w:tab/>
        <w:t>To</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Revenue Department</w:t>
      </w:r>
      <w:r>
        <w:rPr>
          <w:rFonts w:ascii="Arial" w:hAnsi="Arial"/>
          <w:color w:val="000000"/>
        </w:rPr>
        <w:tab/>
        <w:t>1988</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Agriculture Department</w:t>
      </w:r>
      <w:r>
        <w:rPr>
          <w:rFonts w:ascii="Arial" w:hAnsi="Arial"/>
          <w:color w:val="000000"/>
        </w:rPr>
        <w:tab/>
        <w:t>1988</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lastRenderedPageBreak/>
        <w:t>Corporation, Food and Consumer Protection Dept.</w:t>
      </w:r>
      <w:r>
        <w:rPr>
          <w:rFonts w:ascii="Arial" w:hAnsi="Arial"/>
          <w:color w:val="000000"/>
        </w:rPr>
        <w:tab/>
        <w:t>1988</w:t>
      </w:r>
      <w:r>
        <w:rPr>
          <w:rFonts w:ascii="Arial" w:hAnsi="Arial"/>
          <w:color w:val="000000"/>
        </w:rPr>
        <w:tab/>
        <w:t>2014</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Industries Department</w:t>
      </w:r>
      <w:r>
        <w:rPr>
          <w:rFonts w:ascii="Arial" w:hAnsi="Arial"/>
          <w:color w:val="000000"/>
        </w:rPr>
        <w:tab/>
        <w:t>1988</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Small Industries Department</w:t>
      </w:r>
      <w:r>
        <w:rPr>
          <w:rFonts w:ascii="Arial" w:hAnsi="Arial"/>
          <w:color w:val="000000"/>
        </w:rPr>
        <w:tab/>
        <w:t>1993</w:t>
      </w:r>
      <w:r>
        <w:rPr>
          <w:rFonts w:ascii="Arial" w:hAnsi="Arial"/>
          <w:color w:val="000000"/>
        </w:rPr>
        <w:tab/>
        <w:t>1998</w:t>
      </w:r>
    </w:p>
    <w:p w:rsidR="003714E8" w:rsidRDefault="00177D2D">
      <w:pPr>
        <w:tabs>
          <w:tab w:val="center" w:pos="6831"/>
          <w:tab w:val="center" w:pos="7909"/>
        </w:tabs>
        <w:spacing w:line="310" w:lineRule="atLeast"/>
        <w:ind w:firstLine="567"/>
        <w:jc w:val="both"/>
        <w:rPr>
          <w:rFonts w:ascii="Arial" w:hAnsi="Arial"/>
          <w:color w:val="000000"/>
        </w:rPr>
      </w:pPr>
      <w:proofErr w:type="spellStart"/>
      <w:r>
        <w:rPr>
          <w:rFonts w:ascii="Arial" w:hAnsi="Arial"/>
          <w:color w:val="000000"/>
        </w:rPr>
        <w:t>Labour</w:t>
      </w:r>
      <w:proofErr w:type="spellEnd"/>
      <w:r>
        <w:rPr>
          <w:rFonts w:ascii="Arial" w:hAnsi="Arial"/>
          <w:color w:val="000000"/>
        </w:rPr>
        <w:t xml:space="preserve"> and Employment Department</w:t>
      </w:r>
      <w:r>
        <w:rPr>
          <w:rFonts w:ascii="Arial" w:hAnsi="Arial"/>
          <w:color w:val="000000"/>
        </w:rPr>
        <w:tab/>
        <w:t>1988</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Housing and Urban Development Department</w:t>
      </w:r>
      <w:r>
        <w:rPr>
          <w:rFonts w:ascii="Arial" w:hAnsi="Arial"/>
          <w:color w:val="000000"/>
        </w:rPr>
        <w:tab/>
        <w:t>1988</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Handloom, Handicraft, Textiles and </w:t>
      </w:r>
      <w:proofErr w:type="spellStart"/>
      <w:r>
        <w:rPr>
          <w:rFonts w:ascii="Arial" w:hAnsi="Arial"/>
          <w:color w:val="000000"/>
        </w:rPr>
        <w:t>Khadi</w:t>
      </w:r>
      <w:proofErr w:type="spellEnd"/>
      <w:r>
        <w:rPr>
          <w:rFonts w:ascii="Arial" w:hAnsi="Arial"/>
          <w:color w:val="000000"/>
        </w:rPr>
        <w:t xml:space="preserve"> Department</w:t>
      </w:r>
      <w:r>
        <w:rPr>
          <w:rFonts w:ascii="Arial" w:hAnsi="Arial"/>
          <w:color w:val="000000"/>
        </w:rPr>
        <w:tab/>
        <w:t>1988</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Commercial Taxes and Religious Endowment Dept.</w:t>
      </w:r>
      <w:r>
        <w:rPr>
          <w:rFonts w:ascii="Arial" w:hAnsi="Arial"/>
          <w:color w:val="000000"/>
        </w:rPr>
        <w:tab/>
        <w:t>1988</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Forest and Fisheries Department</w:t>
      </w:r>
      <w:r>
        <w:rPr>
          <w:rFonts w:ascii="Arial" w:hAnsi="Arial"/>
          <w:color w:val="000000"/>
        </w:rPr>
        <w:tab/>
        <w:t>1988</w:t>
      </w:r>
      <w:r>
        <w:rPr>
          <w:rFonts w:ascii="Arial" w:hAnsi="Arial"/>
          <w:color w:val="000000"/>
        </w:rPr>
        <w:tab/>
        <w:t>—</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Environment and Forest Department</w:t>
      </w:r>
      <w:r>
        <w:rPr>
          <w:rFonts w:ascii="Arial" w:hAnsi="Arial"/>
          <w:color w:val="000000"/>
        </w:rPr>
        <w:tab/>
        <w:t>1989</w:t>
      </w:r>
      <w:r>
        <w:rPr>
          <w:rFonts w:ascii="Arial" w:hAnsi="Arial"/>
          <w:color w:val="000000"/>
        </w:rPr>
        <w:tab/>
        <w:t>2013</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Animal Husbandry and Fisheries Department</w:t>
      </w:r>
      <w:r>
        <w:rPr>
          <w:rFonts w:ascii="Arial" w:hAnsi="Arial"/>
          <w:color w:val="000000"/>
        </w:rPr>
        <w:tab/>
        <w:t>1988</w:t>
      </w:r>
      <w:r>
        <w:rPr>
          <w:rFonts w:ascii="Arial" w:hAnsi="Arial"/>
          <w:color w:val="000000"/>
        </w:rPr>
        <w:tab/>
        <w:t>2015</w:t>
      </w:r>
    </w:p>
    <w:p w:rsidR="003714E8" w:rsidRDefault="003714E8">
      <w:pPr>
        <w:tabs>
          <w:tab w:val="center" w:pos="6792"/>
          <w:tab w:val="center" w:pos="7954"/>
        </w:tabs>
        <w:spacing w:line="310" w:lineRule="atLeast"/>
        <w:ind w:firstLine="567"/>
        <w:jc w:val="both"/>
        <w:rPr>
          <w:rFonts w:ascii="Arial" w:hAnsi="Arial"/>
          <w:color w:val="000000"/>
        </w:rPr>
      </w:pP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Micro small and Medium enterprises Department</w:t>
      </w:r>
      <w:r>
        <w:rPr>
          <w:rFonts w:ascii="Arial" w:hAnsi="Arial"/>
          <w:color w:val="000000"/>
        </w:rPr>
        <w:tab/>
        <w:t>2000</w:t>
      </w:r>
      <w:r>
        <w:rPr>
          <w:rFonts w:ascii="Arial" w:hAnsi="Arial"/>
          <w:color w:val="000000"/>
        </w:rPr>
        <w:tab/>
        <w:t>2015</w:t>
      </w:r>
    </w:p>
    <w:p w:rsidR="003714E8" w:rsidRDefault="00177D2D">
      <w:pPr>
        <w:tabs>
          <w:tab w:val="center" w:pos="6831"/>
          <w:tab w:val="center" w:pos="7909"/>
        </w:tabs>
        <w:spacing w:before="170" w:after="200" w:line="310" w:lineRule="atLeast"/>
        <w:jc w:val="both"/>
      </w:pPr>
      <w:r>
        <w:rPr>
          <w:rFonts w:ascii="Algerian" w:hAnsi="Algerian"/>
          <w:b/>
          <w:color w:val="0000FF"/>
        </w:rPr>
        <w:t xml:space="preserve">Interim Repository- </w:t>
      </w:r>
      <w:proofErr w:type="gramStart"/>
      <w:r>
        <w:rPr>
          <w:rFonts w:ascii="Algerian" w:hAnsi="Algerian"/>
          <w:b/>
          <w:color w:val="0000FF"/>
        </w:rPr>
        <w:t>4  (</w:t>
      </w:r>
      <w:proofErr w:type="gramEnd"/>
      <w:r>
        <w:rPr>
          <w:rFonts w:ascii="Algerian" w:hAnsi="Algerian"/>
          <w:b/>
          <w:caps/>
          <w:color w:val="0000FF"/>
        </w:rPr>
        <w:t>Stack - 5)</w:t>
      </w:r>
      <w:r>
        <w:rPr>
          <w:rFonts w:ascii="Arial" w:hAnsi="Arial"/>
          <w:b/>
          <w:color w:val="000000"/>
        </w:rPr>
        <w:tab/>
        <w:t>From</w:t>
      </w:r>
      <w:r>
        <w:rPr>
          <w:rFonts w:ascii="Arial" w:hAnsi="Arial"/>
          <w:b/>
          <w:color w:val="000000"/>
        </w:rPr>
        <w:tab/>
        <w:t>To</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Public Works Department</w:t>
      </w:r>
      <w:r>
        <w:rPr>
          <w:rFonts w:ascii="Arial" w:hAnsi="Arial"/>
          <w:color w:val="000000"/>
        </w:rPr>
        <w:tab/>
        <w:t>1988</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Energy Department</w:t>
      </w:r>
      <w:r>
        <w:rPr>
          <w:rFonts w:ascii="Arial" w:hAnsi="Arial"/>
          <w:color w:val="000000"/>
        </w:rPr>
        <w:tab/>
        <w:t>1992</w:t>
      </w:r>
      <w:r>
        <w:rPr>
          <w:rFonts w:ascii="Arial" w:hAnsi="Arial"/>
          <w:color w:val="000000"/>
        </w:rPr>
        <w:tab/>
        <w:t>2013</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Rural Development and Local Administration Dept.</w:t>
      </w:r>
      <w:r>
        <w:rPr>
          <w:rFonts w:ascii="Arial" w:hAnsi="Arial"/>
          <w:color w:val="000000"/>
        </w:rPr>
        <w:tab/>
        <w:t>1988</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Municipal Administration and Water Supply Dept.</w:t>
      </w:r>
      <w:r>
        <w:rPr>
          <w:rFonts w:ascii="Arial" w:hAnsi="Arial"/>
          <w:color w:val="000000"/>
        </w:rPr>
        <w:tab/>
        <w:t>1996</w:t>
      </w:r>
      <w:r>
        <w:rPr>
          <w:rFonts w:ascii="Arial" w:hAnsi="Arial"/>
          <w:color w:val="000000"/>
        </w:rPr>
        <w:tab/>
        <w:t>2015</w:t>
      </w:r>
    </w:p>
    <w:p w:rsidR="003714E8" w:rsidRDefault="00177D2D">
      <w:pPr>
        <w:tabs>
          <w:tab w:val="center" w:pos="6831"/>
          <w:tab w:val="center" w:pos="7909"/>
        </w:tabs>
        <w:spacing w:line="310" w:lineRule="atLeast"/>
        <w:ind w:firstLine="567"/>
        <w:jc w:val="both"/>
        <w:rPr>
          <w:rFonts w:ascii="Arial" w:hAnsi="Arial"/>
          <w:color w:val="000000"/>
        </w:rPr>
      </w:pPr>
      <w:r>
        <w:rPr>
          <w:rFonts w:ascii="Arial" w:hAnsi="Arial"/>
          <w:color w:val="000000"/>
        </w:rPr>
        <w:t>Highways Department</w:t>
      </w:r>
      <w:r>
        <w:rPr>
          <w:rFonts w:ascii="Arial" w:hAnsi="Arial"/>
          <w:color w:val="000000"/>
        </w:rPr>
        <w:tab/>
        <w:t>1988</w:t>
      </w:r>
      <w:r>
        <w:rPr>
          <w:rFonts w:ascii="Arial" w:hAnsi="Arial"/>
          <w:color w:val="000000"/>
        </w:rPr>
        <w:tab/>
        <w:t>2015</w:t>
      </w:r>
    </w:p>
    <w:p w:rsidR="003714E8" w:rsidRDefault="00177D2D">
      <w:pPr>
        <w:tabs>
          <w:tab w:val="center" w:pos="6803"/>
          <w:tab w:val="center" w:pos="7937"/>
        </w:tabs>
        <w:spacing w:before="170" w:after="200" w:line="362" w:lineRule="atLeast"/>
        <w:jc w:val="both"/>
        <w:rPr>
          <w:rFonts w:ascii="Algerian" w:hAnsi="Algerian"/>
          <w:b/>
          <w:caps/>
          <w:color w:val="0000FF"/>
          <w:sz w:val="28"/>
        </w:rPr>
      </w:pPr>
      <w:r>
        <w:rPr>
          <w:rFonts w:ascii="Algerian" w:hAnsi="Algerian"/>
          <w:b/>
          <w:caps/>
          <w:color w:val="0000FF"/>
          <w:sz w:val="28"/>
        </w:rPr>
        <w:t xml:space="preserve">Stack </w:t>
      </w:r>
      <w:proofErr w:type="gramStart"/>
      <w:r>
        <w:rPr>
          <w:rFonts w:ascii="Algerian" w:hAnsi="Algerian"/>
          <w:b/>
          <w:caps/>
          <w:color w:val="0000FF"/>
          <w:sz w:val="28"/>
        </w:rPr>
        <w:t>-  6</w:t>
      </w:r>
      <w:proofErr w:type="gramEnd"/>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Marine Department</w:t>
      </w:r>
      <w:r>
        <w:rPr>
          <w:rFonts w:ascii="Arial" w:hAnsi="Arial"/>
          <w:color w:val="000000"/>
        </w:rPr>
        <w:tab/>
        <w:t>1857</w:t>
      </w:r>
      <w:r>
        <w:rPr>
          <w:rFonts w:ascii="Arial" w:hAnsi="Arial"/>
          <w:color w:val="000000"/>
        </w:rPr>
        <w:tab/>
        <w:t>1936</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Railway Department</w:t>
      </w:r>
      <w:r>
        <w:rPr>
          <w:rFonts w:ascii="Arial" w:hAnsi="Arial"/>
          <w:color w:val="000000"/>
        </w:rPr>
        <w:tab/>
        <w:t>1870</w:t>
      </w:r>
      <w:r>
        <w:rPr>
          <w:rFonts w:ascii="Arial" w:hAnsi="Arial"/>
          <w:color w:val="000000"/>
        </w:rPr>
        <w:tab/>
        <w:t>1924</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Irrigation Department</w:t>
      </w:r>
      <w:r>
        <w:rPr>
          <w:rFonts w:ascii="Arial" w:hAnsi="Arial"/>
          <w:color w:val="000000"/>
        </w:rPr>
        <w:tab/>
        <w:t>1877</w:t>
      </w:r>
      <w:r>
        <w:rPr>
          <w:rFonts w:ascii="Arial" w:hAnsi="Arial"/>
          <w:color w:val="000000"/>
        </w:rPr>
        <w:tab/>
        <w:t>1926</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Financial Local Department</w:t>
      </w:r>
      <w:r>
        <w:rPr>
          <w:rFonts w:ascii="Arial" w:hAnsi="Arial"/>
          <w:color w:val="000000"/>
        </w:rPr>
        <w:tab/>
        <w:t>1885</w:t>
      </w:r>
      <w:r>
        <w:rPr>
          <w:rFonts w:ascii="Arial" w:hAnsi="Arial"/>
          <w:color w:val="000000"/>
        </w:rPr>
        <w:tab/>
        <w:t>1920</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Financial Municipal Department</w:t>
      </w:r>
      <w:r>
        <w:rPr>
          <w:rFonts w:ascii="Arial" w:hAnsi="Arial"/>
          <w:color w:val="000000"/>
        </w:rPr>
        <w:tab/>
        <w:t>1885</w:t>
      </w:r>
      <w:r>
        <w:rPr>
          <w:rFonts w:ascii="Arial" w:hAnsi="Arial"/>
          <w:color w:val="000000"/>
        </w:rPr>
        <w:tab/>
        <w:t>1920</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Local Administration Department</w:t>
      </w:r>
      <w:r>
        <w:rPr>
          <w:rFonts w:ascii="Arial" w:hAnsi="Arial"/>
          <w:color w:val="000000"/>
        </w:rPr>
        <w:tab/>
        <w:t>1920</w:t>
      </w:r>
      <w:r>
        <w:rPr>
          <w:rFonts w:ascii="Arial" w:hAnsi="Arial"/>
          <w:color w:val="000000"/>
        </w:rPr>
        <w:tab/>
        <w:t>1959</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Public Works Department</w:t>
      </w:r>
      <w:r>
        <w:rPr>
          <w:rFonts w:ascii="Arial" w:hAnsi="Arial"/>
          <w:color w:val="000000"/>
        </w:rPr>
        <w:tab/>
        <w:t>1857</w:t>
      </w:r>
      <w:r>
        <w:rPr>
          <w:rFonts w:ascii="Arial" w:hAnsi="Arial"/>
          <w:color w:val="000000"/>
        </w:rPr>
        <w:tab/>
        <w:t>1987</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Rural Development and Local Administration</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Department (RD &amp; LA)</w:t>
      </w:r>
      <w:r>
        <w:rPr>
          <w:rFonts w:ascii="Arial" w:hAnsi="Arial"/>
          <w:color w:val="000000"/>
        </w:rPr>
        <w:tab/>
        <w:t>1965</w:t>
      </w:r>
      <w:r>
        <w:rPr>
          <w:rFonts w:ascii="Arial" w:hAnsi="Arial"/>
          <w:color w:val="000000"/>
        </w:rPr>
        <w:tab/>
        <w:t>1987</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t>Municipal Administration and Water</w:t>
      </w:r>
    </w:p>
    <w:p w:rsidR="003714E8" w:rsidRDefault="00177D2D">
      <w:pPr>
        <w:tabs>
          <w:tab w:val="center" w:pos="6803"/>
          <w:tab w:val="center" w:pos="7937"/>
        </w:tabs>
        <w:spacing w:line="310" w:lineRule="atLeast"/>
        <w:ind w:firstLine="567"/>
        <w:jc w:val="both"/>
        <w:rPr>
          <w:rFonts w:ascii="Arial" w:hAnsi="Arial"/>
          <w:color w:val="000000"/>
        </w:rPr>
      </w:pPr>
      <w:r>
        <w:rPr>
          <w:rFonts w:ascii="Arial" w:hAnsi="Arial"/>
          <w:color w:val="000000"/>
        </w:rPr>
        <w:lastRenderedPageBreak/>
        <w:t>Supply Department (MAWS)</w:t>
      </w:r>
      <w:r>
        <w:rPr>
          <w:rFonts w:ascii="Arial" w:hAnsi="Arial"/>
          <w:color w:val="000000"/>
        </w:rPr>
        <w:tab/>
        <w:t>1984</w:t>
      </w:r>
      <w:r>
        <w:rPr>
          <w:rFonts w:ascii="Arial" w:hAnsi="Arial"/>
          <w:color w:val="000000"/>
        </w:rPr>
        <w:tab/>
        <w:t>1987</w:t>
      </w:r>
    </w:p>
    <w:p w:rsidR="003714E8" w:rsidRDefault="00177D2D">
      <w:pPr>
        <w:spacing w:before="170" w:after="200" w:line="362" w:lineRule="atLeast"/>
        <w:jc w:val="both"/>
        <w:rPr>
          <w:rFonts w:ascii="Algerian" w:hAnsi="Algerian"/>
          <w:b/>
          <w:caps/>
          <w:color w:val="0000FF"/>
          <w:sz w:val="28"/>
        </w:rPr>
      </w:pPr>
      <w:r>
        <w:rPr>
          <w:rFonts w:ascii="Algerian" w:hAnsi="Algerian"/>
          <w:b/>
          <w:caps/>
          <w:color w:val="0000FF"/>
          <w:sz w:val="28"/>
        </w:rPr>
        <w:t>Stack - 7</w:t>
      </w:r>
    </w:p>
    <w:p w:rsidR="003714E8" w:rsidRDefault="00177D2D">
      <w:pPr>
        <w:spacing w:before="170" w:after="200" w:line="310" w:lineRule="atLeast"/>
        <w:ind w:firstLine="567"/>
        <w:jc w:val="both"/>
        <w:rPr>
          <w:rFonts w:ascii="Arial" w:hAnsi="Arial"/>
          <w:color w:val="000000"/>
        </w:rPr>
      </w:pPr>
      <w:r>
        <w:rPr>
          <w:rFonts w:ascii="Arial" w:hAnsi="Arial"/>
          <w:color w:val="000000"/>
        </w:rPr>
        <w:t>Stack - 7 houses the oldest records of Tamil Nadu Archives. The records of all the Departments of East India Company prior to 1857 also known as the Pre mutiny records are preserved in Stack – 7. It is an air conditioned stack. Records of defunct Mayor Court, Coroner’s records, Mayor Court, Dutch records, District records prior to 1857have been preserved in this Stack.  Public Department 1670 to 1856, Military Department- 1752 to 1856, Revenue Department-1774 to 1856, Secret Department- 1796 to 1850, Judicial Department, 1798 to 1856, Political Department -1800 to 1856, Finance Department - 1811 to 1856, Ecclesiastical -1818 to 1856, Marine-1838 to 1856.</w:t>
      </w:r>
    </w:p>
    <w:p w:rsidR="003714E8" w:rsidRDefault="00177D2D">
      <w:pPr>
        <w:spacing w:before="170" w:after="200" w:line="362" w:lineRule="atLeast"/>
        <w:jc w:val="both"/>
        <w:rPr>
          <w:rFonts w:ascii="Algerian" w:hAnsi="Algerian"/>
          <w:b/>
          <w:caps/>
          <w:color w:val="0000FF"/>
          <w:sz w:val="28"/>
        </w:rPr>
      </w:pPr>
      <w:r>
        <w:rPr>
          <w:rFonts w:ascii="Algerian" w:hAnsi="Algerian"/>
          <w:b/>
          <w:caps/>
          <w:color w:val="0000FF"/>
          <w:sz w:val="28"/>
        </w:rPr>
        <w:t>Stack - 8</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 xml:space="preserve">Land Administration Records are preserved in Stack 8. They include Old Settlement Records, </w:t>
      </w:r>
      <w:proofErr w:type="spellStart"/>
      <w:r>
        <w:rPr>
          <w:rFonts w:ascii="Arial" w:hAnsi="Arial"/>
          <w:color w:val="000000"/>
        </w:rPr>
        <w:t>Inam</w:t>
      </w:r>
      <w:proofErr w:type="spellEnd"/>
      <w:r>
        <w:rPr>
          <w:rFonts w:ascii="Arial" w:hAnsi="Arial"/>
          <w:color w:val="000000"/>
        </w:rPr>
        <w:t xml:space="preserve"> Fair Register and Board Proceedings records are stacked. This stack contains Ground level, First level and Second level.  Each level has 31 iron racks. Each rack has four plates.  Old Settlement Records (OSR) pertains to the period from 1865 to 1897 consist of 3,358 volumes.   The </w:t>
      </w:r>
      <w:proofErr w:type="spellStart"/>
      <w:r>
        <w:rPr>
          <w:rFonts w:ascii="Arial" w:hAnsi="Arial"/>
          <w:color w:val="000000"/>
        </w:rPr>
        <w:t>Inam</w:t>
      </w:r>
      <w:proofErr w:type="spellEnd"/>
      <w:r>
        <w:rPr>
          <w:rFonts w:ascii="Arial" w:hAnsi="Arial"/>
          <w:color w:val="000000"/>
        </w:rPr>
        <w:t xml:space="preserve"> Fair </w:t>
      </w:r>
      <w:proofErr w:type="gramStart"/>
      <w:r>
        <w:rPr>
          <w:rFonts w:ascii="Arial" w:hAnsi="Arial"/>
          <w:color w:val="000000"/>
        </w:rPr>
        <w:t>Register(</w:t>
      </w:r>
      <w:proofErr w:type="gramEnd"/>
      <w:r>
        <w:rPr>
          <w:rFonts w:ascii="Arial" w:hAnsi="Arial"/>
          <w:color w:val="000000"/>
        </w:rPr>
        <w:t xml:space="preserve">IFR) pertains to the period from 1861 to 1940 contain 21,147 sheets.  The records of 9 Districts namely </w:t>
      </w:r>
      <w:proofErr w:type="spellStart"/>
      <w:r>
        <w:rPr>
          <w:rFonts w:ascii="Arial" w:hAnsi="Arial"/>
          <w:color w:val="000000"/>
        </w:rPr>
        <w:t>Chengalpatu</w:t>
      </w:r>
      <w:proofErr w:type="spellEnd"/>
      <w:r>
        <w:rPr>
          <w:rFonts w:ascii="Arial" w:hAnsi="Arial"/>
          <w:color w:val="000000"/>
        </w:rPr>
        <w:t xml:space="preserve">, Madurai, Coimbatore, Salem, North </w:t>
      </w:r>
      <w:proofErr w:type="spellStart"/>
      <w:r>
        <w:rPr>
          <w:rFonts w:ascii="Arial" w:hAnsi="Arial"/>
          <w:color w:val="000000"/>
        </w:rPr>
        <w:t>Arcot</w:t>
      </w:r>
      <w:proofErr w:type="spellEnd"/>
      <w:r>
        <w:rPr>
          <w:rFonts w:ascii="Arial" w:hAnsi="Arial"/>
          <w:color w:val="000000"/>
        </w:rPr>
        <w:t xml:space="preserve">, South </w:t>
      </w:r>
      <w:proofErr w:type="spellStart"/>
      <w:r>
        <w:rPr>
          <w:rFonts w:ascii="Arial" w:hAnsi="Arial"/>
          <w:color w:val="000000"/>
        </w:rPr>
        <w:t>Arcot</w:t>
      </w:r>
      <w:proofErr w:type="spellEnd"/>
      <w:r>
        <w:rPr>
          <w:rFonts w:ascii="Arial" w:hAnsi="Arial"/>
          <w:color w:val="000000"/>
        </w:rPr>
        <w:t xml:space="preserve">, </w:t>
      </w:r>
      <w:proofErr w:type="spellStart"/>
      <w:r>
        <w:rPr>
          <w:rFonts w:ascii="Arial" w:hAnsi="Arial"/>
          <w:color w:val="000000"/>
        </w:rPr>
        <w:t>Thanjavur</w:t>
      </w:r>
      <w:proofErr w:type="spellEnd"/>
      <w:r>
        <w:rPr>
          <w:rFonts w:ascii="Arial" w:hAnsi="Arial"/>
          <w:color w:val="000000"/>
        </w:rPr>
        <w:t xml:space="preserve">, </w:t>
      </w:r>
      <w:proofErr w:type="spellStart"/>
      <w:r>
        <w:rPr>
          <w:rFonts w:ascii="Arial" w:hAnsi="Arial"/>
          <w:color w:val="000000"/>
        </w:rPr>
        <w:t>Tirunelveli</w:t>
      </w:r>
      <w:proofErr w:type="spellEnd"/>
      <w:r>
        <w:rPr>
          <w:rFonts w:ascii="Arial" w:hAnsi="Arial"/>
          <w:color w:val="000000"/>
        </w:rPr>
        <w:t xml:space="preserve"> and </w:t>
      </w:r>
      <w:proofErr w:type="spellStart"/>
      <w:r>
        <w:rPr>
          <w:rFonts w:ascii="Arial" w:hAnsi="Arial"/>
          <w:color w:val="000000"/>
        </w:rPr>
        <w:t>Tiruchi</w:t>
      </w:r>
      <w:proofErr w:type="spellEnd"/>
      <w:r>
        <w:rPr>
          <w:rFonts w:ascii="Arial" w:hAnsi="Arial"/>
          <w:color w:val="000000"/>
        </w:rPr>
        <w:t xml:space="preserve"> and Board Proceedings Records consist of 19,321 bundles. Each bundle has 100 numbers of proceedings, i.e. totally 19</w:t>
      </w:r>
      <w:proofErr w:type="gramStart"/>
      <w:r>
        <w:rPr>
          <w:rFonts w:ascii="Arial" w:hAnsi="Arial"/>
          <w:color w:val="000000"/>
        </w:rPr>
        <w:t>,32,100</w:t>
      </w:r>
      <w:proofErr w:type="gramEnd"/>
      <w:r>
        <w:rPr>
          <w:rFonts w:ascii="Arial" w:hAnsi="Arial"/>
          <w:color w:val="000000"/>
        </w:rPr>
        <w:t xml:space="preserve"> numbers of Board proceedings.</w:t>
      </w:r>
    </w:p>
    <w:p w:rsidR="003714E8" w:rsidRDefault="00177D2D">
      <w:pPr>
        <w:spacing w:before="170" w:after="200" w:line="362" w:lineRule="atLeast"/>
        <w:jc w:val="both"/>
        <w:rPr>
          <w:rFonts w:ascii="Algerian" w:hAnsi="Algerian"/>
          <w:b/>
          <w:caps/>
          <w:color w:val="0000FF"/>
          <w:sz w:val="28"/>
        </w:rPr>
      </w:pPr>
      <w:r>
        <w:rPr>
          <w:rFonts w:ascii="Algerian" w:hAnsi="Algerian"/>
          <w:b/>
          <w:caps/>
          <w:color w:val="0000FF"/>
          <w:sz w:val="28"/>
        </w:rPr>
        <w:t>Stack - 9</w:t>
      </w:r>
    </w:p>
    <w:p w:rsidR="003714E8" w:rsidRDefault="00177D2D">
      <w:pPr>
        <w:tabs>
          <w:tab w:val="center" w:pos="6792"/>
          <w:tab w:val="center" w:pos="7954"/>
        </w:tabs>
        <w:spacing w:line="310" w:lineRule="atLeast"/>
        <w:ind w:firstLine="567"/>
        <w:jc w:val="both"/>
        <w:rPr>
          <w:rFonts w:ascii="Arial" w:hAnsi="Arial"/>
          <w:color w:val="000000"/>
        </w:rPr>
      </w:pPr>
      <w:r>
        <w:rPr>
          <w:rFonts w:ascii="Arial" w:hAnsi="Arial"/>
          <w:color w:val="000000"/>
        </w:rPr>
        <w:t xml:space="preserve">Central Survey Office Records are preserved in Stack 9.   This stack contains 3 Levels Each Level has 30 iron racks.  Each rack has four plates. Maps and Field Measurement </w:t>
      </w:r>
      <w:proofErr w:type="gramStart"/>
      <w:r>
        <w:rPr>
          <w:rFonts w:ascii="Arial" w:hAnsi="Arial"/>
          <w:color w:val="000000"/>
        </w:rPr>
        <w:t>Books(</w:t>
      </w:r>
      <w:proofErr w:type="gramEnd"/>
      <w:r>
        <w:rPr>
          <w:rFonts w:ascii="Arial" w:hAnsi="Arial"/>
          <w:color w:val="000000"/>
        </w:rPr>
        <w:t xml:space="preserve">FMB) are preserved in this stack.  The maps are, Original Survey Maps, Resurvey Mounted Litho Maps, Un Mounted Litho Maps, Soil Block Maps and Maps Plans and Touring Maps pertains to the period from 1859 to 1967.  Field Measurement Books pertains to the period from 1864 to 2000. It includes records of Initial Survey, Re -Survey, Estate Survey, New Re–Survey, Updating Registry Scheme and </w:t>
      </w:r>
      <w:proofErr w:type="spellStart"/>
      <w:r>
        <w:rPr>
          <w:rFonts w:ascii="Arial" w:hAnsi="Arial"/>
          <w:color w:val="000000"/>
        </w:rPr>
        <w:t>Natham</w:t>
      </w:r>
      <w:proofErr w:type="spellEnd"/>
      <w:r>
        <w:rPr>
          <w:rFonts w:ascii="Arial" w:hAnsi="Arial"/>
          <w:color w:val="000000"/>
        </w:rPr>
        <w:t xml:space="preserve"> survey.</w:t>
      </w:r>
    </w:p>
    <w:p w:rsidR="003714E8" w:rsidRDefault="003714E8">
      <w:pPr>
        <w:tabs>
          <w:tab w:val="center" w:pos="6792"/>
          <w:tab w:val="center" w:pos="7954"/>
        </w:tabs>
        <w:spacing w:line="310" w:lineRule="atLeast"/>
        <w:ind w:firstLine="567"/>
        <w:jc w:val="both"/>
        <w:rPr>
          <w:rFonts w:ascii="Arial" w:hAnsi="Arial"/>
          <w:color w:val="000000"/>
        </w:rPr>
      </w:pPr>
    </w:p>
    <w:p w:rsidR="00177D2D" w:rsidRDefault="00177D2D">
      <w:pPr>
        <w:tabs>
          <w:tab w:val="center" w:pos="6792"/>
          <w:tab w:val="center" w:pos="7954"/>
        </w:tabs>
        <w:spacing w:line="310" w:lineRule="atLeast"/>
        <w:ind w:firstLine="567"/>
        <w:jc w:val="both"/>
        <w:rPr>
          <w:rFonts w:ascii="Arial" w:hAnsi="Arial"/>
          <w:color w:val="000000"/>
        </w:rPr>
      </w:pPr>
    </w:p>
    <w:p w:rsidR="00177D2D" w:rsidRDefault="00177D2D">
      <w:pPr>
        <w:tabs>
          <w:tab w:val="center" w:pos="6792"/>
          <w:tab w:val="center" w:pos="7954"/>
        </w:tabs>
        <w:spacing w:line="310" w:lineRule="atLeast"/>
        <w:ind w:firstLine="567"/>
        <w:jc w:val="both"/>
        <w:rPr>
          <w:rFonts w:ascii="Arial" w:hAnsi="Arial"/>
          <w:color w:val="000000"/>
        </w:rPr>
      </w:pPr>
    </w:p>
    <w:p w:rsidR="00177D2D" w:rsidRDefault="00177D2D">
      <w:pPr>
        <w:tabs>
          <w:tab w:val="center" w:pos="6792"/>
          <w:tab w:val="center" w:pos="7954"/>
        </w:tabs>
        <w:spacing w:line="310" w:lineRule="atLeast"/>
        <w:ind w:firstLine="567"/>
        <w:jc w:val="both"/>
        <w:rPr>
          <w:rFonts w:ascii="Arial" w:hAnsi="Arial"/>
          <w:color w:val="000000"/>
        </w:rPr>
      </w:pPr>
    </w:p>
    <w:p w:rsidR="003714E8" w:rsidRDefault="003714E8">
      <w:pPr>
        <w:tabs>
          <w:tab w:val="center" w:pos="6792"/>
          <w:tab w:val="center" w:pos="7954"/>
        </w:tabs>
        <w:spacing w:line="310" w:lineRule="atLeast"/>
        <w:ind w:firstLine="567"/>
        <w:jc w:val="both"/>
        <w:rPr>
          <w:rFonts w:ascii="Arial" w:hAnsi="Arial"/>
          <w:color w:val="000000"/>
        </w:rPr>
      </w:pPr>
    </w:p>
    <w:p w:rsidR="003714E8" w:rsidRDefault="00177D2D">
      <w:pPr>
        <w:rPr>
          <w:rFonts w:ascii="Arial" w:hAnsi="Arial"/>
          <w:b/>
          <w:bCs/>
          <w:sz w:val="28"/>
          <w:szCs w:val="28"/>
          <w:u w:val="single"/>
        </w:rPr>
      </w:pPr>
      <w:r>
        <w:rPr>
          <w:rFonts w:ascii="Arial" w:hAnsi="Arial"/>
          <w:b/>
          <w:bCs/>
          <w:sz w:val="28"/>
          <w:szCs w:val="28"/>
          <w:u w:val="single"/>
        </w:rPr>
        <w:lastRenderedPageBreak/>
        <w:t>04. PRESERVATION:-</w:t>
      </w:r>
    </w:p>
    <w:p w:rsidR="003714E8" w:rsidRDefault="003714E8">
      <w:pPr>
        <w:rPr>
          <w:rFonts w:ascii="Arial" w:hAnsi="Arial"/>
          <w:b/>
          <w:bCs/>
          <w:sz w:val="28"/>
          <w:szCs w:val="28"/>
          <w:u w:val="single"/>
        </w:rPr>
      </w:pPr>
    </w:p>
    <w:p w:rsidR="003714E8" w:rsidRDefault="00177D2D">
      <w:pPr>
        <w:spacing w:before="170" w:after="200" w:line="362" w:lineRule="atLeast"/>
        <w:rPr>
          <w:rFonts w:ascii="Arial" w:hAnsi="Arial"/>
          <w:color w:val="000000"/>
        </w:rPr>
      </w:pPr>
      <w:r>
        <w:rPr>
          <w:rFonts w:ascii="Arial" w:hAnsi="Arial"/>
          <w:b/>
          <w:caps/>
          <w:color w:val="000000"/>
          <w:sz w:val="28"/>
        </w:rPr>
        <w:t>4.1 PRESERVATION DIVISION</w:t>
      </w:r>
    </w:p>
    <w:p w:rsidR="003714E8" w:rsidRDefault="00177D2D">
      <w:pPr>
        <w:spacing w:before="170" w:after="200" w:line="310" w:lineRule="atLeast"/>
        <w:ind w:firstLine="567"/>
        <w:jc w:val="both"/>
      </w:pPr>
      <w:r>
        <w:rPr>
          <w:rFonts w:ascii="Arial" w:hAnsi="Arial"/>
          <w:color w:val="000000"/>
        </w:rPr>
        <w:t>Preservation Division consists of skilled menders, who are now designated as Preservation Clerks and Binders. The work of mending of records was started in 1921 with 6 skilled menders. This marked the beginning of new era in the preservation aspect of record administration.  At present this division consists of 39 Preservation Clerks and 9 Binders. The records which are very brittle are being repaired with “Chiffon” a silk gauze and handmade paper. The repaired sheets are properly stitched and bound in the Binding Wing of this Division.</w:t>
      </w:r>
    </w:p>
    <w:p w:rsidR="003714E8" w:rsidRDefault="00177D2D">
      <w:pPr>
        <w:spacing w:before="170" w:after="200" w:line="310" w:lineRule="atLeast"/>
        <w:ind w:firstLine="567"/>
        <w:jc w:val="both"/>
        <w:rPr>
          <w:rFonts w:ascii="Arial" w:hAnsi="Arial"/>
          <w:color w:val="000000"/>
        </w:rPr>
      </w:pPr>
      <w:r>
        <w:rPr>
          <w:rFonts w:ascii="Arial" w:hAnsi="Arial"/>
          <w:color w:val="000000"/>
        </w:rPr>
        <w:t xml:space="preserve">Lamination Division carries out machine lamination of fragile and brittle papers with Cellulose acetate foil and tissue paper.  Laminated documents are supposed to last a century and can be </w:t>
      </w:r>
      <w:proofErr w:type="spellStart"/>
      <w:r>
        <w:rPr>
          <w:rFonts w:ascii="Arial" w:hAnsi="Arial"/>
          <w:color w:val="000000"/>
        </w:rPr>
        <w:t>relaminated</w:t>
      </w:r>
      <w:proofErr w:type="spellEnd"/>
      <w:r>
        <w:rPr>
          <w:rFonts w:ascii="Arial" w:hAnsi="Arial"/>
          <w:color w:val="000000"/>
        </w:rPr>
        <w:t xml:space="preserve"> and can be provided with fresh acetate foils and tissue paper, giving the record a fresh lease of life. </w:t>
      </w:r>
    </w:p>
    <w:p w:rsidR="003714E8" w:rsidRDefault="00177D2D">
      <w:pPr>
        <w:spacing w:before="170" w:after="200" w:line="310" w:lineRule="atLeast"/>
        <w:ind w:firstLine="567"/>
        <w:jc w:val="both"/>
      </w:pPr>
      <w:r>
        <w:rPr>
          <w:rFonts w:ascii="Arial" w:hAnsi="Arial"/>
          <w:color w:val="000000"/>
        </w:rPr>
        <w:t>De acidification of records is done to remove the acidity in the paper before the records are taken up for mending and lamination.</w:t>
      </w:r>
    </w:p>
    <w:p w:rsidR="003714E8" w:rsidRDefault="00177D2D">
      <w:pPr>
        <w:spacing w:before="170" w:after="200" w:line="310" w:lineRule="atLeast"/>
        <w:ind w:firstLine="567"/>
        <w:jc w:val="both"/>
        <w:rPr>
          <w:rFonts w:ascii="Arial" w:hAnsi="Arial"/>
          <w:color w:val="000000"/>
        </w:rPr>
      </w:pPr>
      <w:r>
        <w:rPr>
          <w:rFonts w:ascii="Arial" w:hAnsi="Arial"/>
          <w:color w:val="000000"/>
        </w:rPr>
        <w:t>Fumigation Cabinet is the most effective process in exterminating insects, mildew (a fungus), etc., It secures 100% kill without any damage to the papers.  The records are fumigated in small wooden cabinets with para-di-</w:t>
      </w:r>
      <w:proofErr w:type="spellStart"/>
      <w:r>
        <w:rPr>
          <w:rFonts w:ascii="Arial" w:hAnsi="Arial"/>
          <w:color w:val="000000"/>
        </w:rPr>
        <w:t>chlore</w:t>
      </w:r>
      <w:proofErr w:type="spellEnd"/>
      <w:r>
        <w:rPr>
          <w:rFonts w:ascii="Arial" w:hAnsi="Arial"/>
          <w:color w:val="000000"/>
        </w:rPr>
        <w:t xml:space="preserve"> benzene. Naphthalene bricks are also kept on record shelves. </w:t>
      </w:r>
    </w:p>
    <w:p w:rsidR="003714E8" w:rsidRDefault="002A546C">
      <w:pPr>
        <w:jc w:val="both"/>
      </w:pPr>
      <w:r>
        <w:rPr>
          <w:rFonts w:ascii="Arial" w:hAnsi="Arial"/>
          <w:color w:val="000000"/>
        </w:rPr>
        <w:t xml:space="preserve">        </w:t>
      </w:r>
      <w:r w:rsidR="00177D2D">
        <w:rPr>
          <w:rFonts w:ascii="Arial" w:hAnsi="Arial"/>
          <w:color w:val="000000"/>
        </w:rPr>
        <w:t xml:space="preserve">The </w:t>
      </w:r>
      <w:proofErr w:type="spellStart"/>
      <w:r w:rsidR="00177D2D">
        <w:rPr>
          <w:rFonts w:ascii="Arial" w:hAnsi="Arial"/>
          <w:color w:val="000000"/>
        </w:rPr>
        <w:t>whiteants</w:t>
      </w:r>
      <w:proofErr w:type="spellEnd"/>
      <w:r w:rsidR="00177D2D">
        <w:rPr>
          <w:rFonts w:ascii="Arial" w:hAnsi="Arial"/>
          <w:color w:val="000000"/>
        </w:rPr>
        <w:t xml:space="preserve"> extermination service to the entire building of this Archives is carried out through Tamil Nadu Warehousing Corporation to safeguard the record holdings.</w:t>
      </w:r>
    </w:p>
    <w:p w:rsidR="003714E8" w:rsidRDefault="003714E8"/>
    <w:p w:rsidR="003714E8" w:rsidRDefault="00177D2D">
      <w:pPr>
        <w:rPr>
          <w:rFonts w:ascii="Arial" w:hAnsi="Arial"/>
          <w:b/>
          <w:bCs/>
          <w:sz w:val="28"/>
          <w:szCs w:val="28"/>
        </w:rPr>
      </w:pPr>
      <w:r>
        <w:rPr>
          <w:rFonts w:ascii="Arial" w:hAnsi="Arial"/>
          <w:b/>
          <w:bCs/>
          <w:sz w:val="28"/>
          <w:szCs w:val="28"/>
        </w:rPr>
        <w:t xml:space="preserve">4.2   </w:t>
      </w:r>
      <w:r>
        <w:rPr>
          <w:rFonts w:ascii="Arial" w:hAnsi="Arial"/>
          <w:b/>
          <w:bCs/>
          <w:caps/>
          <w:color w:val="000000"/>
          <w:sz w:val="28"/>
          <w:szCs w:val="28"/>
        </w:rPr>
        <w:t>MICROFILM UNIT</w:t>
      </w:r>
    </w:p>
    <w:p w:rsidR="003714E8" w:rsidRDefault="003714E8">
      <w:pPr>
        <w:rPr>
          <w:rFonts w:ascii="Arial" w:hAnsi="Arial"/>
          <w:b/>
          <w:bCs/>
          <w:caps/>
          <w:color w:val="000000"/>
          <w:sz w:val="28"/>
          <w:szCs w:val="28"/>
        </w:rPr>
      </w:pPr>
    </w:p>
    <w:p w:rsidR="003714E8" w:rsidRDefault="00177D2D">
      <w:pPr>
        <w:jc w:val="both"/>
        <w:rPr>
          <w:rFonts w:ascii="Arial" w:hAnsi="Arial"/>
          <w:color w:val="000000"/>
        </w:rPr>
      </w:pPr>
      <w:r>
        <w:rPr>
          <w:rFonts w:ascii="Arial" w:hAnsi="Arial"/>
          <w:color w:val="000000"/>
        </w:rPr>
        <w:t xml:space="preserve">A Microfilm Unit has been installed in the Archives Office in 1982. A </w:t>
      </w:r>
      <w:proofErr w:type="spellStart"/>
      <w:r>
        <w:rPr>
          <w:rFonts w:ascii="Arial" w:hAnsi="Arial"/>
          <w:color w:val="000000"/>
        </w:rPr>
        <w:t>programme</w:t>
      </w:r>
      <w:proofErr w:type="spellEnd"/>
      <w:r>
        <w:rPr>
          <w:rFonts w:ascii="Arial" w:hAnsi="Arial"/>
          <w:color w:val="000000"/>
        </w:rPr>
        <w:t xml:space="preserve"> of microfilming of records has been drawn and the records are being microfilmed, which ensures authenticity of copying the original document.  Further, second line of </w:t>
      </w:r>
      <w:proofErr w:type="spellStart"/>
      <w:r>
        <w:rPr>
          <w:rFonts w:ascii="Arial" w:hAnsi="Arial"/>
          <w:color w:val="000000"/>
        </w:rPr>
        <w:t>defence</w:t>
      </w:r>
      <w:proofErr w:type="spellEnd"/>
      <w:r>
        <w:rPr>
          <w:rFonts w:ascii="Arial" w:hAnsi="Arial"/>
          <w:color w:val="000000"/>
        </w:rPr>
        <w:t xml:space="preserve"> is achieved by this and frequent handling of old records by the researchers is avoided.</w:t>
      </w:r>
    </w:p>
    <w:p w:rsidR="003714E8" w:rsidRDefault="003714E8">
      <w:pPr>
        <w:jc w:val="both"/>
        <w:rPr>
          <w:rFonts w:ascii="Arial" w:hAnsi="Arial"/>
          <w:color w:val="000000"/>
        </w:rPr>
      </w:pPr>
    </w:p>
    <w:p w:rsidR="003714E8" w:rsidRDefault="003714E8">
      <w:pPr>
        <w:jc w:val="both"/>
        <w:rPr>
          <w:rFonts w:ascii="Arial" w:hAnsi="Arial"/>
          <w:color w:val="000000"/>
        </w:rPr>
      </w:pPr>
    </w:p>
    <w:p w:rsidR="00177D2D" w:rsidRDefault="00177D2D">
      <w:pPr>
        <w:jc w:val="both"/>
        <w:rPr>
          <w:rFonts w:ascii="Arial" w:hAnsi="Arial"/>
          <w:color w:val="000000"/>
        </w:rPr>
      </w:pPr>
    </w:p>
    <w:p w:rsidR="00177D2D" w:rsidRDefault="00177D2D">
      <w:pPr>
        <w:jc w:val="both"/>
        <w:rPr>
          <w:rFonts w:ascii="Arial" w:hAnsi="Arial"/>
          <w:color w:val="000000"/>
        </w:rPr>
      </w:pPr>
    </w:p>
    <w:p w:rsidR="003714E8" w:rsidRDefault="003714E8">
      <w:pPr>
        <w:tabs>
          <w:tab w:val="center" w:pos="6792"/>
          <w:tab w:val="center" w:pos="7954"/>
        </w:tabs>
        <w:spacing w:line="310" w:lineRule="atLeast"/>
        <w:ind w:firstLine="567"/>
        <w:jc w:val="both"/>
        <w:rPr>
          <w:rFonts w:ascii="Arial" w:hAnsi="Arial"/>
          <w:color w:val="000000"/>
        </w:rPr>
      </w:pPr>
    </w:p>
    <w:p w:rsidR="003714E8" w:rsidRDefault="00177D2D">
      <w:pPr>
        <w:rPr>
          <w:rFonts w:ascii="Arial" w:hAnsi="Arial"/>
          <w:b/>
          <w:bCs/>
        </w:rPr>
      </w:pPr>
      <w:r>
        <w:rPr>
          <w:rFonts w:ascii="Arial" w:hAnsi="Arial"/>
          <w:b/>
          <w:bCs/>
          <w:sz w:val="28"/>
          <w:szCs w:val="28"/>
        </w:rPr>
        <w:lastRenderedPageBreak/>
        <w:t>05.  RESEARCH AND REFERENCES:</w:t>
      </w:r>
    </w:p>
    <w:p w:rsidR="003714E8" w:rsidRDefault="003714E8">
      <w:pPr>
        <w:rPr>
          <w:rFonts w:ascii="Arial" w:hAnsi="Arial"/>
          <w:b/>
          <w:bCs/>
          <w:sz w:val="28"/>
          <w:szCs w:val="28"/>
        </w:rPr>
      </w:pPr>
    </w:p>
    <w:p w:rsidR="003714E8" w:rsidRPr="002A546C" w:rsidRDefault="00177D2D">
      <w:pPr>
        <w:spacing w:before="170" w:after="200" w:line="362" w:lineRule="atLeast"/>
        <w:rPr>
          <w:rFonts w:ascii="Arial" w:hAnsi="Arial"/>
          <w:b/>
          <w:bCs/>
          <w:color w:val="000000"/>
        </w:rPr>
      </w:pPr>
      <w:r w:rsidRPr="002A546C">
        <w:rPr>
          <w:rFonts w:ascii="Arial" w:hAnsi="Arial"/>
          <w:b/>
          <w:bCs/>
          <w:caps/>
          <w:color w:val="000000"/>
          <w:sz w:val="28"/>
        </w:rPr>
        <w:t>RESEARCH HALL:-</w:t>
      </w:r>
    </w:p>
    <w:p w:rsidR="003714E8" w:rsidRDefault="00177D2D">
      <w:pPr>
        <w:spacing w:before="170" w:after="200" w:line="310" w:lineRule="atLeast"/>
        <w:ind w:firstLine="567"/>
        <w:jc w:val="both"/>
        <w:rPr>
          <w:rFonts w:ascii="Arial" w:hAnsi="Arial"/>
          <w:color w:val="000000"/>
        </w:rPr>
      </w:pPr>
      <w:r>
        <w:rPr>
          <w:rFonts w:ascii="Arial" w:hAnsi="Arial"/>
          <w:color w:val="000000"/>
        </w:rPr>
        <w:t xml:space="preserve">The records preserved in Tamil Nadu Archives are primary sources for historical research. In the year 1930, the Archival records were permitted to be consulted by the </w:t>
      </w:r>
      <w:proofErr w:type="spellStart"/>
      <w:r>
        <w:rPr>
          <w:rFonts w:ascii="Arial" w:hAnsi="Arial"/>
          <w:color w:val="000000"/>
        </w:rPr>
        <w:t>bonafide</w:t>
      </w:r>
      <w:proofErr w:type="spellEnd"/>
      <w:r>
        <w:rPr>
          <w:rFonts w:ascii="Arial" w:hAnsi="Arial"/>
          <w:color w:val="000000"/>
        </w:rPr>
        <w:t xml:space="preserve"> researchers.   The number of scholars who made use of this Archives in 1930 were only three and the number gradually increased year after year and around 320 scholars are granted permission to consult records in this Archives every year.  The research scholars who consult this Archives not only belong to the Universities in Tamil Nadu but also from other States of India and Foreign countries. Records of more than 30 years old alone are open for research. There is a set of rules governing access to records in Tamil Nadu archives.</w:t>
      </w:r>
    </w:p>
    <w:p w:rsidR="003714E8" w:rsidRDefault="003714E8">
      <w:pPr>
        <w:spacing w:before="170" w:after="200" w:line="310" w:lineRule="atLeast"/>
        <w:ind w:firstLine="567"/>
        <w:jc w:val="both"/>
        <w:rPr>
          <w:rFonts w:ascii="Arial" w:hAnsi="Arial"/>
          <w:color w:val="000000"/>
        </w:rPr>
      </w:pPr>
    </w:p>
    <w:p w:rsidR="003714E8" w:rsidRDefault="00177D2D">
      <w:pPr>
        <w:spacing w:before="170" w:after="200" w:line="310" w:lineRule="atLeast"/>
        <w:ind w:firstLine="567"/>
        <w:jc w:val="both"/>
        <w:rPr>
          <w:rFonts w:ascii="Arial" w:hAnsi="Arial"/>
          <w:color w:val="000000"/>
          <w:sz w:val="28"/>
          <w:szCs w:val="28"/>
        </w:rPr>
      </w:pPr>
      <w:r>
        <w:rPr>
          <w:rFonts w:ascii="Arial" w:hAnsi="Arial"/>
          <w:color w:val="000000"/>
          <w:sz w:val="28"/>
          <w:szCs w:val="28"/>
        </w:rPr>
        <w:t>Rules:-</w:t>
      </w:r>
    </w:p>
    <w:p w:rsidR="003714E8" w:rsidRDefault="00177D2D">
      <w:pPr>
        <w:spacing w:before="170" w:after="200" w:line="320" w:lineRule="atLeast"/>
        <w:ind w:firstLine="567"/>
        <w:jc w:val="both"/>
        <w:rPr>
          <w:rFonts w:ascii="Arial" w:hAnsi="Arial"/>
          <w:color w:val="000000"/>
        </w:rPr>
      </w:pPr>
      <w:r>
        <w:rPr>
          <w:rFonts w:ascii="Arial" w:hAnsi="Arial"/>
          <w:color w:val="000000"/>
        </w:rPr>
        <w:t>Research Scholars wishing to examine the records should apply in writing to the Principal Commissioner /Commissioner of Archives, Historical Research in the form prescribed for the purpose. An Enrolment fee of Rs.200/- and Security deposit of Rs.500/- (Rupees five hundred) will be collected from the Scholars before permission granted. The deposit amount will be refunded in full after one copy of the work is deposited by the Researchers.</w:t>
      </w:r>
    </w:p>
    <w:p w:rsidR="003714E8" w:rsidRDefault="00177D2D">
      <w:pPr>
        <w:spacing w:before="170" w:after="200" w:line="320" w:lineRule="atLeast"/>
        <w:ind w:firstLine="567"/>
        <w:jc w:val="both"/>
        <w:rPr>
          <w:rFonts w:ascii="Arial" w:hAnsi="Arial"/>
          <w:color w:val="000000"/>
        </w:rPr>
      </w:pPr>
      <w:r>
        <w:rPr>
          <w:rFonts w:ascii="Arial" w:hAnsi="Arial"/>
          <w:color w:val="000000"/>
        </w:rPr>
        <w:t>Usage Details:-</w:t>
      </w:r>
    </w:p>
    <w:p w:rsidR="003714E8" w:rsidRDefault="00177D2D">
      <w:pPr>
        <w:jc w:val="both"/>
      </w:pPr>
      <w:r>
        <w:rPr>
          <w:rFonts w:ascii="Arial" w:hAnsi="Arial"/>
          <w:color w:val="000000"/>
        </w:rPr>
        <w:t xml:space="preserve">In 2005, 257 research scholars were enrolled for research.  In 2006-223, 2007-312, 2008-261, 2009-256, 2010-206, 2011-246, 2012-331, 2013-303, 2014-564, 2015-215, 2016-226, 2017-209, 2018-517, 2019-317, 2020-083 and 2021(up to November)-110 scholars were enrolled  . In the years 2018, 2019, 2020 and 2021(up to November), number of records issued for research were 6350, 6520, 1745 and 5250 respectively. So far thousands of doctoral and post-doctoral theses have been written by using archival sources and doctorate degree have been conferred by various universities of India and abroad accepting them.  Hundreds of masterpieces were published by </w:t>
      </w:r>
      <w:proofErr w:type="gramStart"/>
      <w:r>
        <w:rPr>
          <w:rFonts w:ascii="Arial" w:hAnsi="Arial"/>
          <w:color w:val="000000"/>
        </w:rPr>
        <w:t>historians</w:t>
      </w:r>
      <w:proofErr w:type="gramEnd"/>
      <w:r>
        <w:rPr>
          <w:rFonts w:ascii="Arial" w:hAnsi="Arial"/>
          <w:color w:val="000000"/>
        </w:rPr>
        <w:t xml:space="preserve"> world over by using records preserved in Tamil Nadu Archives.</w:t>
      </w:r>
    </w:p>
    <w:bookmarkEnd w:id="0"/>
    <w:p w:rsidR="003714E8" w:rsidRDefault="003714E8">
      <w:pPr>
        <w:rPr>
          <w:sz w:val="28"/>
          <w:szCs w:val="28"/>
        </w:rPr>
      </w:pPr>
    </w:p>
    <w:p w:rsidR="00177D2D" w:rsidRDefault="00177D2D">
      <w:pPr>
        <w:rPr>
          <w:sz w:val="28"/>
          <w:szCs w:val="28"/>
        </w:rPr>
      </w:pPr>
    </w:p>
    <w:p w:rsidR="00177D2D" w:rsidRDefault="00177D2D">
      <w:pPr>
        <w:rPr>
          <w:sz w:val="28"/>
          <w:szCs w:val="28"/>
        </w:rPr>
      </w:pPr>
    </w:p>
    <w:p w:rsidR="00177D2D" w:rsidRDefault="00177D2D">
      <w:pPr>
        <w:rPr>
          <w:sz w:val="28"/>
          <w:szCs w:val="28"/>
        </w:rPr>
      </w:pPr>
    </w:p>
    <w:p w:rsidR="00177D2D" w:rsidRDefault="00177D2D">
      <w:pPr>
        <w:rPr>
          <w:sz w:val="28"/>
          <w:szCs w:val="28"/>
        </w:rPr>
      </w:pPr>
    </w:p>
    <w:p w:rsidR="003714E8" w:rsidRDefault="00177D2D">
      <w:pPr>
        <w:spacing w:before="170" w:after="200"/>
      </w:pPr>
      <w:r>
        <w:rPr>
          <w:rFonts w:ascii="Arial" w:hAnsi="Arial"/>
          <w:b/>
          <w:caps/>
          <w:color w:val="000000"/>
          <w:sz w:val="28"/>
        </w:rPr>
        <w:lastRenderedPageBreak/>
        <w:t xml:space="preserve">06. </w:t>
      </w:r>
      <w:bookmarkStart w:id="1" w:name="_GoBack"/>
      <w:r w:rsidR="00640913">
        <w:rPr>
          <w:rFonts w:ascii="Arial" w:hAnsi="Arial"/>
          <w:b/>
          <w:caps/>
          <w:color w:val="000000"/>
          <w:sz w:val="28"/>
        </w:rPr>
        <w:t>OUTREACH</w:t>
      </w:r>
      <w:r>
        <w:rPr>
          <w:rFonts w:ascii="Arial" w:hAnsi="Arial"/>
          <w:b/>
          <w:caps/>
          <w:color w:val="000000"/>
          <w:sz w:val="28"/>
        </w:rPr>
        <w:t xml:space="preserve"> ACTIVITIES:</w:t>
      </w:r>
    </w:p>
    <w:p w:rsidR="003714E8" w:rsidRDefault="00177D2D">
      <w:pPr>
        <w:spacing w:before="170" w:after="200"/>
        <w:rPr>
          <w:color w:val="000000"/>
        </w:rPr>
      </w:pPr>
      <w:r>
        <w:rPr>
          <w:rFonts w:ascii="Arial" w:hAnsi="Arial"/>
          <w:b/>
          <w:caps/>
          <w:color w:val="000000"/>
          <w:sz w:val="28"/>
        </w:rPr>
        <w:t>6.1 TRAINING WING</w:t>
      </w:r>
    </w:p>
    <w:p w:rsidR="003714E8" w:rsidRDefault="00177D2D">
      <w:pPr>
        <w:jc w:val="both"/>
        <w:rPr>
          <w:rFonts w:ascii="Arial" w:hAnsi="Arial"/>
          <w:color w:val="000000"/>
        </w:rPr>
      </w:pPr>
      <w:r>
        <w:rPr>
          <w:rFonts w:ascii="Arial" w:hAnsi="Arial"/>
          <w:color w:val="000000"/>
        </w:rPr>
        <w:t xml:space="preserve">Since 1981, training in Record Management has been imparted to those who are in charge of Record Rooms in Government Offices. The period of training is 30 </w:t>
      </w:r>
      <w:r w:rsidR="00640913">
        <w:rPr>
          <w:rFonts w:ascii="Arial" w:hAnsi="Arial"/>
          <w:color w:val="000000"/>
        </w:rPr>
        <w:t>working</w:t>
      </w:r>
      <w:r>
        <w:rPr>
          <w:rFonts w:ascii="Arial" w:hAnsi="Arial"/>
          <w:color w:val="000000"/>
        </w:rPr>
        <w:t xml:space="preserve"> days of which 15 days are set apart for theory and 15 days for practical in mending and binding of records. The courses are being conducted in batches. The syllabus includes both theory and practical covering </w:t>
      </w:r>
      <w:r w:rsidR="00640913">
        <w:rPr>
          <w:rFonts w:ascii="Arial" w:hAnsi="Arial"/>
          <w:color w:val="000000"/>
        </w:rPr>
        <w:t xml:space="preserve">the </w:t>
      </w:r>
      <w:r>
        <w:rPr>
          <w:rFonts w:ascii="Arial" w:hAnsi="Arial"/>
          <w:color w:val="000000"/>
        </w:rPr>
        <w:t>history and creation of records, appreciation of records, preservation methods and techniques etc. So far 5746 persons</w:t>
      </w:r>
      <w:r w:rsidR="00640913">
        <w:rPr>
          <w:rFonts w:ascii="Arial" w:hAnsi="Arial"/>
          <w:color w:val="000000"/>
        </w:rPr>
        <w:t xml:space="preserve"> </w:t>
      </w:r>
      <w:r>
        <w:rPr>
          <w:rFonts w:ascii="Arial" w:hAnsi="Arial"/>
          <w:color w:val="000000"/>
        </w:rPr>
        <w:t>have been given training in Record Management.</w:t>
      </w:r>
    </w:p>
    <w:p w:rsidR="003714E8" w:rsidRDefault="003714E8">
      <w:pPr>
        <w:jc w:val="both"/>
        <w:rPr>
          <w:rFonts w:ascii="Arial" w:hAnsi="Arial"/>
          <w:color w:val="000000"/>
        </w:rPr>
      </w:pPr>
    </w:p>
    <w:p w:rsidR="003714E8" w:rsidRDefault="00177D2D">
      <w:pPr>
        <w:spacing w:before="170" w:after="200" w:line="362" w:lineRule="atLeast"/>
      </w:pPr>
      <w:r>
        <w:rPr>
          <w:rFonts w:ascii="Arial" w:hAnsi="Arial"/>
          <w:b/>
          <w:color w:val="000000"/>
          <w:sz w:val="28"/>
        </w:rPr>
        <w:t>6.2 PUBLICATION DIVISION</w:t>
      </w:r>
    </w:p>
    <w:p w:rsidR="003714E8" w:rsidRDefault="00177D2D">
      <w:pPr>
        <w:spacing w:before="170" w:after="200" w:line="310" w:lineRule="atLeast"/>
        <w:ind w:firstLine="567"/>
        <w:jc w:val="both"/>
        <w:rPr>
          <w:rFonts w:ascii="Arial" w:hAnsi="Arial"/>
          <w:color w:val="000000"/>
        </w:rPr>
      </w:pPr>
      <w:r>
        <w:rPr>
          <w:rFonts w:ascii="Arial" w:hAnsi="Arial"/>
          <w:color w:val="000000"/>
        </w:rPr>
        <w:t xml:space="preserve">Historians and scholars have served as the “Curators” of the then Record Office. They started identifying vital historical documents and published ‘in </w:t>
      </w:r>
      <w:proofErr w:type="spellStart"/>
      <w:r>
        <w:rPr>
          <w:rFonts w:ascii="Arial" w:hAnsi="Arial"/>
          <w:color w:val="000000"/>
        </w:rPr>
        <w:t>extenso</w:t>
      </w:r>
      <w:proofErr w:type="spellEnd"/>
      <w:r>
        <w:rPr>
          <w:rFonts w:ascii="Arial" w:hAnsi="Arial"/>
          <w:color w:val="000000"/>
        </w:rPr>
        <w:t xml:space="preserve">’ so as to preserve the records and to serve the researchers and the Government. Later a Publication Division was started and the task of selecting all documents of a certain topic, arranging them chronologically and publishing them in </w:t>
      </w:r>
      <w:proofErr w:type="spellStart"/>
      <w:r>
        <w:rPr>
          <w:rFonts w:ascii="Arial" w:hAnsi="Arial"/>
          <w:color w:val="000000"/>
        </w:rPr>
        <w:t>extenso</w:t>
      </w:r>
      <w:proofErr w:type="spellEnd"/>
      <w:r>
        <w:rPr>
          <w:rFonts w:ascii="Arial" w:hAnsi="Arial"/>
          <w:color w:val="000000"/>
        </w:rPr>
        <w:t xml:space="preserve"> with necessary likes and editorial notes, is continuing.  The important </w:t>
      </w:r>
      <w:proofErr w:type="gramStart"/>
      <w:r>
        <w:rPr>
          <w:rFonts w:ascii="Arial" w:hAnsi="Arial"/>
          <w:color w:val="000000"/>
        </w:rPr>
        <w:t>publications  which</w:t>
      </w:r>
      <w:proofErr w:type="gramEnd"/>
      <w:r>
        <w:rPr>
          <w:rFonts w:ascii="Arial" w:hAnsi="Arial"/>
          <w:color w:val="000000"/>
        </w:rPr>
        <w:t xml:space="preserve"> have been in Archives Library are :</w:t>
      </w:r>
    </w:p>
    <w:p w:rsidR="003714E8" w:rsidRDefault="00177D2D">
      <w:pPr>
        <w:spacing w:before="170" w:after="200" w:line="318" w:lineRule="atLeast"/>
        <w:ind w:firstLine="567"/>
        <w:jc w:val="both"/>
      </w:pPr>
      <w:r>
        <w:rPr>
          <w:rFonts w:ascii="Arial" w:hAnsi="Arial"/>
          <w:color w:val="000000"/>
        </w:rPr>
        <w:t xml:space="preserve">1. Calendars of the Revenue Records (1763-1800), 2. Selections from records (1800 – 1857), 3. The records from 1670 to 1760 numbering more than 310 have been printed </w:t>
      </w:r>
      <w:proofErr w:type="spellStart"/>
      <w:r>
        <w:rPr>
          <w:rFonts w:ascii="Arial" w:hAnsi="Arial"/>
          <w:color w:val="000000"/>
        </w:rPr>
        <w:t>inextenso</w:t>
      </w:r>
      <w:proofErr w:type="spellEnd"/>
      <w:r>
        <w:rPr>
          <w:rFonts w:ascii="Arial" w:hAnsi="Arial"/>
          <w:color w:val="000000"/>
        </w:rPr>
        <w:t xml:space="preserve">, 4. Some of the Old Dutch and Danish records, 5. </w:t>
      </w:r>
      <w:proofErr w:type="spellStart"/>
      <w:r>
        <w:rPr>
          <w:rFonts w:ascii="Arial" w:hAnsi="Arial"/>
          <w:color w:val="000000"/>
        </w:rPr>
        <w:t>Ananda</w:t>
      </w:r>
      <w:proofErr w:type="spellEnd"/>
      <w:r>
        <w:rPr>
          <w:rFonts w:ascii="Arial" w:hAnsi="Arial"/>
          <w:color w:val="000000"/>
        </w:rPr>
        <w:t xml:space="preserve"> </w:t>
      </w:r>
      <w:proofErr w:type="spellStart"/>
      <w:r>
        <w:rPr>
          <w:rFonts w:ascii="Arial" w:hAnsi="Arial"/>
          <w:color w:val="000000"/>
        </w:rPr>
        <w:t>Ranga</w:t>
      </w:r>
      <w:proofErr w:type="spellEnd"/>
      <w:r>
        <w:rPr>
          <w:rFonts w:ascii="Arial" w:hAnsi="Arial"/>
          <w:color w:val="000000"/>
        </w:rPr>
        <w:t xml:space="preserve"> Pillai’s Diary.  (Writings by Chief </w:t>
      </w:r>
      <w:proofErr w:type="spellStart"/>
      <w:r>
        <w:rPr>
          <w:rFonts w:ascii="Arial" w:hAnsi="Arial"/>
          <w:color w:val="000000"/>
        </w:rPr>
        <w:t>Dubash</w:t>
      </w:r>
      <w:proofErr w:type="spellEnd"/>
      <w:r>
        <w:rPr>
          <w:rFonts w:ascii="Arial" w:hAnsi="Arial"/>
          <w:color w:val="000000"/>
        </w:rPr>
        <w:t xml:space="preserve"> to Governor Dupleix of </w:t>
      </w:r>
      <w:proofErr w:type="spellStart"/>
      <w:r>
        <w:rPr>
          <w:rFonts w:ascii="Arial" w:hAnsi="Arial"/>
          <w:color w:val="000000"/>
        </w:rPr>
        <w:t>Puducherry</w:t>
      </w:r>
      <w:proofErr w:type="spellEnd"/>
      <w:r>
        <w:rPr>
          <w:rFonts w:ascii="Arial" w:hAnsi="Arial"/>
          <w:color w:val="000000"/>
        </w:rPr>
        <w:t xml:space="preserve"> bearing historical importance).</w:t>
      </w:r>
    </w:p>
    <w:p w:rsidR="003714E8" w:rsidRDefault="00177D2D">
      <w:pPr>
        <w:spacing w:before="170" w:after="200" w:line="318" w:lineRule="atLeast"/>
        <w:ind w:firstLine="567"/>
        <w:jc w:val="both"/>
        <w:rPr>
          <w:rFonts w:ascii="Arial" w:hAnsi="Arial"/>
          <w:color w:val="000000"/>
        </w:rPr>
      </w:pPr>
      <w:r>
        <w:rPr>
          <w:rFonts w:ascii="Arial" w:hAnsi="Arial"/>
          <w:color w:val="000000"/>
        </w:rPr>
        <w:t xml:space="preserve">Besides, a quarterly Archival Journal by </w:t>
      </w:r>
      <w:r w:rsidR="00640913">
        <w:rPr>
          <w:rFonts w:ascii="Arial" w:hAnsi="Arial"/>
          <w:color w:val="000000"/>
        </w:rPr>
        <w:t xml:space="preserve">the </w:t>
      </w:r>
      <w:r>
        <w:rPr>
          <w:rFonts w:ascii="Arial" w:hAnsi="Arial"/>
          <w:color w:val="000000"/>
        </w:rPr>
        <w:t>name “</w:t>
      </w:r>
      <w:proofErr w:type="spellStart"/>
      <w:r>
        <w:rPr>
          <w:rFonts w:ascii="Arial" w:hAnsi="Arial"/>
          <w:color w:val="000000"/>
        </w:rPr>
        <w:t>Avana</w:t>
      </w:r>
      <w:proofErr w:type="spellEnd"/>
      <w:r>
        <w:rPr>
          <w:rFonts w:ascii="Arial" w:hAnsi="Arial"/>
          <w:color w:val="000000"/>
        </w:rPr>
        <w:t xml:space="preserve"> </w:t>
      </w:r>
      <w:proofErr w:type="spellStart"/>
      <w:r>
        <w:rPr>
          <w:rFonts w:ascii="Arial" w:hAnsi="Arial"/>
          <w:color w:val="000000"/>
        </w:rPr>
        <w:t>Amudham</w:t>
      </w:r>
      <w:proofErr w:type="spellEnd"/>
      <w:r>
        <w:rPr>
          <w:rFonts w:ascii="Arial" w:hAnsi="Arial"/>
          <w:color w:val="000000"/>
        </w:rPr>
        <w:t xml:space="preserve">” was published, which received </w:t>
      </w:r>
      <w:r w:rsidR="00640913">
        <w:rPr>
          <w:rFonts w:ascii="Arial" w:hAnsi="Arial"/>
          <w:color w:val="000000"/>
        </w:rPr>
        <w:t xml:space="preserve">a </w:t>
      </w:r>
      <w:r>
        <w:rPr>
          <w:rFonts w:ascii="Arial" w:hAnsi="Arial"/>
          <w:color w:val="000000"/>
        </w:rPr>
        <w:t>good response from its readers.</w:t>
      </w:r>
    </w:p>
    <w:p w:rsidR="003714E8" w:rsidRDefault="00177D2D">
      <w:pPr>
        <w:spacing w:before="170" w:after="200" w:line="362" w:lineRule="atLeast"/>
      </w:pPr>
      <w:r>
        <w:rPr>
          <w:rFonts w:ascii="Algerian" w:hAnsi="Algerian"/>
          <w:color w:val="000000"/>
          <w:sz w:val="28"/>
        </w:rPr>
        <w:t>6</w:t>
      </w:r>
      <w:r>
        <w:rPr>
          <w:rFonts w:ascii="Arial" w:hAnsi="Arial"/>
          <w:b/>
          <w:bCs/>
          <w:color w:val="000000"/>
          <w:sz w:val="28"/>
        </w:rPr>
        <w:t>.3 TAMIL NADU COUNCIL OF HISTORICAL RESEARCH</w:t>
      </w:r>
    </w:p>
    <w:p w:rsidR="003714E8" w:rsidRDefault="00177D2D">
      <w:pPr>
        <w:spacing w:before="170" w:after="200"/>
        <w:ind w:firstLine="567"/>
        <w:jc w:val="both"/>
      </w:pPr>
      <w:r>
        <w:rPr>
          <w:rFonts w:ascii="Arial" w:hAnsi="Arial"/>
          <w:color w:val="000000"/>
        </w:rPr>
        <w:t xml:space="preserve">In 1973 a forum for historical research in the name of “TNCHR” was established in Tamil Nadu Archives. The aims and objectives of the Council is to promote historical research by awarding fellowship facilities to history students. Tamil Nadu Archives is a historical research institution affiliated to the University of Madras. So Many Doctoral Degrees have been conferred by the University of Madras for the students who had registered and underwent historical researches through the research guides of Tamil Nadu Archives. The Council functions with the </w:t>
      </w:r>
      <w:proofErr w:type="spellStart"/>
      <w:r>
        <w:rPr>
          <w:rFonts w:ascii="Arial" w:hAnsi="Arial"/>
          <w:color w:val="000000"/>
        </w:rPr>
        <w:t>Hon’ble</w:t>
      </w:r>
      <w:proofErr w:type="spellEnd"/>
      <w:r>
        <w:rPr>
          <w:rFonts w:ascii="Arial" w:hAnsi="Arial"/>
          <w:color w:val="000000"/>
        </w:rPr>
        <w:t xml:space="preserve"> Minister for the Higher Education as the Chairperson, the Commissioner of Archives and Historical Research as its Member Secretary and the Secretary to Government Higher Education as the Ex- Officio Member and four reputed Historians to be nominated by the Council.    </w:t>
      </w:r>
    </w:p>
    <w:p w:rsidR="003714E8" w:rsidRDefault="00177D2D">
      <w:pPr>
        <w:spacing w:before="170" w:after="200"/>
        <w:rPr>
          <w:rFonts w:ascii="Arial" w:hAnsi="Arial"/>
          <w:color w:val="000000"/>
        </w:rPr>
      </w:pPr>
      <w:r>
        <w:rPr>
          <w:rFonts w:ascii="Arial" w:hAnsi="Arial"/>
          <w:b/>
          <w:color w:val="000000"/>
          <w:sz w:val="28"/>
        </w:rPr>
        <w:lastRenderedPageBreak/>
        <w:t>6.4 REGIONAL COMMITTEE FOR SURVEY OF HISTORICAL RECORDS</w:t>
      </w:r>
    </w:p>
    <w:p w:rsidR="003714E8" w:rsidRDefault="00177D2D">
      <w:pPr>
        <w:spacing w:before="170" w:after="200"/>
        <w:ind w:firstLine="567"/>
        <w:jc w:val="both"/>
        <w:rPr>
          <w:rFonts w:ascii="Arial" w:hAnsi="Arial"/>
          <w:color w:val="000000"/>
        </w:rPr>
      </w:pPr>
      <w:r>
        <w:rPr>
          <w:rFonts w:ascii="Arial" w:hAnsi="Arial"/>
          <w:color w:val="000000"/>
        </w:rPr>
        <w:t xml:space="preserve">This Committee has been formed to secure the valuable manuscript records and other records of importance in private custody, preserve them, properly catalogue and publish them and thus make </w:t>
      </w:r>
      <w:r w:rsidR="00640913">
        <w:rPr>
          <w:rFonts w:ascii="Arial" w:hAnsi="Arial"/>
          <w:color w:val="000000"/>
        </w:rPr>
        <w:t>them</w:t>
      </w:r>
      <w:r>
        <w:rPr>
          <w:rFonts w:ascii="Arial" w:hAnsi="Arial"/>
          <w:color w:val="000000"/>
        </w:rPr>
        <w:t xml:space="preserve"> available for historical research.  The Committee also furnishes the particulars about the availability of such records in private custody in Tamil Nadu to the National Archives of India, New Delhi for incorporation in the National Register of Private Records which is periodically published by them.   Four Regional Committees at Chennai, </w:t>
      </w:r>
      <w:proofErr w:type="spellStart"/>
      <w:r>
        <w:rPr>
          <w:rFonts w:ascii="Arial" w:hAnsi="Arial"/>
          <w:color w:val="000000"/>
        </w:rPr>
        <w:t>Tiruchirapalli</w:t>
      </w:r>
      <w:proofErr w:type="spellEnd"/>
      <w:r>
        <w:rPr>
          <w:rFonts w:ascii="Arial" w:hAnsi="Arial"/>
          <w:color w:val="000000"/>
        </w:rPr>
        <w:t xml:space="preserve">, Madurai and Salem have also been formed to identify and unearth private records.  The Commissioner of Archives and Historical Research is the Chairman </w:t>
      </w:r>
      <w:r w:rsidR="00640913">
        <w:rPr>
          <w:rFonts w:ascii="Arial" w:hAnsi="Arial"/>
          <w:color w:val="000000"/>
        </w:rPr>
        <w:t>of</w:t>
      </w:r>
      <w:r>
        <w:rPr>
          <w:rFonts w:ascii="Arial" w:hAnsi="Arial"/>
          <w:color w:val="000000"/>
        </w:rPr>
        <w:t xml:space="preserve"> these Committees.</w:t>
      </w:r>
    </w:p>
    <w:p w:rsidR="003714E8" w:rsidRDefault="003714E8">
      <w:pPr>
        <w:spacing w:before="170" w:after="200"/>
        <w:ind w:firstLine="567"/>
        <w:jc w:val="both"/>
        <w:rPr>
          <w:rFonts w:ascii="Arial" w:hAnsi="Arial"/>
          <w:color w:val="000000"/>
        </w:rPr>
      </w:pPr>
    </w:p>
    <w:p w:rsidR="003714E8" w:rsidRDefault="00177D2D">
      <w:pPr>
        <w:spacing w:after="200" w:line="362" w:lineRule="atLeast"/>
        <w:rPr>
          <w:rFonts w:ascii="Arial" w:hAnsi="Arial"/>
          <w:color w:val="000000"/>
        </w:rPr>
      </w:pPr>
      <w:r>
        <w:rPr>
          <w:rFonts w:ascii="Arial" w:hAnsi="Arial"/>
          <w:b/>
          <w:caps/>
          <w:color w:val="000000"/>
          <w:sz w:val="28"/>
        </w:rPr>
        <w:t>6.5 Endowment Lecture</w:t>
      </w:r>
    </w:p>
    <w:p w:rsidR="003714E8" w:rsidRDefault="00177D2D">
      <w:pPr>
        <w:spacing w:before="170" w:after="200" w:line="310" w:lineRule="atLeast"/>
        <w:ind w:firstLine="567"/>
        <w:jc w:val="both"/>
      </w:pPr>
      <w:r>
        <w:rPr>
          <w:rFonts w:ascii="Arial" w:hAnsi="Arial"/>
        </w:rPr>
        <w:t>Four endowments have been created in the Tamil Nadu Archives with aid of the financial assista</w:t>
      </w:r>
      <w:r w:rsidR="00640913">
        <w:rPr>
          <w:rFonts w:ascii="Arial" w:hAnsi="Arial"/>
        </w:rPr>
        <w:t>nce given by the four philanthro</w:t>
      </w:r>
      <w:r>
        <w:rPr>
          <w:rFonts w:ascii="Arial" w:hAnsi="Arial"/>
        </w:rPr>
        <w:t>pists.</w:t>
      </w:r>
      <w:r w:rsidR="00640913">
        <w:rPr>
          <w:rFonts w:ascii="Arial" w:hAnsi="Arial"/>
        </w:rPr>
        <w:t xml:space="preserve"> </w:t>
      </w:r>
      <w:r>
        <w:rPr>
          <w:rFonts w:ascii="Arial" w:hAnsi="Arial"/>
        </w:rPr>
        <w:t>The Fund is deposited in Tamil Nadu Transport Development Finance Corporation Madras and Tamil Nadu Power Finance and Infrastructure Development Corporation Ltd Chennai. Endowment lectures are conducted at periodical intervals.</w:t>
      </w:r>
    </w:p>
    <w:bookmarkEnd w:id="1"/>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3714E8">
      <w:pPr>
        <w:jc w:val="both"/>
        <w:rPr>
          <w:rFonts w:ascii="Arial" w:hAnsi="Arial"/>
          <w:color w:val="000000"/>
        </w:rPr>
      </w:pPr>
    </w:p>
    <w:p w:rsidR="00177D2D" w:rsidRDefault="00177D2D">
      <w:pPr>
        <w:jc w:val="both"/>
        <w:rPr>
          <w:rFonts w:ascii="Arial" w:hAnsi="Arial"/>
          <w:color w:val="000000"/>
        </w:rPr>
      </w:pPr>
    </w:p>
    <w:p w:rsidR="00177D2D" w:rsidRDefault="00177D2D">
      <w:pPr>
        <w:jc w:val="both"/>
        <w:rPr>
          <w:rFonts w:ascii="Arial" w:hAnsi="Arial"/>
          <w:color w:val="000000"/>
        </w:rPr>
      </w:pPr>
    </w:p>
    <w:p w:rsidR="00177D2D" w:rsidRDefault="00177D2D">
      <w:pPr>
        <w:jc w:val="both"/>
        <w:rPr>
          <w:rFonts w:ascii="Arial" w:hAnsi="Arial"/>
          <w:color w:val="000000"/>
        </w:rPr>
      </w:pPr>
    </w:p>
    <w:p w:rsidR="00177D2D" w:rsidRDefault="00177D2D">
      <w:pPr>
        <w:jc w:val="both"/>
        <w:rPr>
          <w:rFonts w:ascii="Arial" w:hAnsi="Arial"/>
          <w:color w:val="000000"/>
        </w:rPr>
      </w:pPr>
    </w:p>
    <w:p w:rsidR="00177D2D" w:rsidRDefault="00177D2D">
      <w:pPr>
        <w:jc w:val="both"/>
        <w:rPr>
          <w:rFonts w:ascii="Arial" w:hAnsi="Arial"/>
          <w:color w:val="000000"/>
        </w:rPr>
      </w:pPr>
    </w:p>
    <w:p w:rsidR="00177D2D" w:rsidRDefault="00177D2D">
      <w:pPr>
        <w:jc w:val="both"/>
        <w:rPr>
          <w:rFonts w:ascii="Arial" w:hAnsi="Arial"/>
          <w:color w:val="000000"/>
        </w:rPr>
      </w:pPr>
    </w:p>
    <w:p w:rsidR="00177D2D" w:rsidRDefault="00177D2D">
      <w:pPr>
        <w:jc w:val="both"/>
        <w:rPr>
          <w:rFonts w:ascii="Arial" w:hAnsi="Arial"/>
          <w:color w:val="000000"/>
        </w:rPr>
      </w:pPr>
    </w:p>
    <w:p w:rsidR="003714E8" w:rsidRDefault="003714E8">
      <w:pPr>
        <w:jc w:val="both"/>
        <w:rPr>
          <w:rFonts w:ascii="Arial" w:hAnsi="Arial"/>
          <w:color w:val="000000"/>
        </w:rPr>
      </w:pPr>
    </w:p>
    <w:p w:rsidR="003714E8" w:rsidRDefault="003714E8">
      <w:pPr>
        <w:jc w:val="both"/>
        <w:rPr>
          <w:rFonts w:ascii="Arial" w:hAnsi="Arial"/>
          <w:color w:val="000000"/>
        </w:rPr>
      </w:pPr>
    </w:p>
    <w:p w:rsidR="003714E8" w:rsidRDefault="00177D2D">
      <w:proofErr w:type="gramStart"/>
      <w:r>
        <w:rPr>
          <w:rFonts w:ascii="Arial" w:hAnsi="Arial"/>
          <w:b/>
          <w:bCs/>
          <w:sz w:val="28"/>
          <w:szCs w:val="28"/>
        </w:rPr>
        <w:t>07  Library</w:t>
      </w:r>
      <w:proofErr w:type="gramEnd"/>
      <w:r>
        <w:rPr>
          <w:rFonts w:ascii="Arial" w:hAnsi="Arial"/>
          <w:b/>
          <w:bCs/>
          <w:sz w:val="28"/>
          <w:szCs w:val="28"/>
        </w:rPr>
        <w:t>:</w:t>
      </w:r>
    </w:p>
    <w:p w:rsidR="003714E8" w:rsidRDefault="003714E8">
      <w:pPr>
        <w:rPr>
          <w:rFonts w:ascii="Arial" w:hAnsi="Arial"/>
          <w:b/>
          <w:bCs/>
          <w:sz w:val="28"/>
          <w:szCs w:val="28"/>
        </w:rPr>
      </w:pPr>
    </w:p>
    <w:p w:rsidR="003714E8" w:rsidRDefault="00177D2D">
      <w:pPr>
        <w:rPr>
          <w:rFonts w:ascii="Arial" w:hAnsi="Arial"/>
        </w:rPr>
      </w:pPr>
      <w:proofErr w:type="gramStart"/>
      <w:r>
        <w:rPr>
          <w:rFonts w:ascii="Arial" w:hAnsi="Arial"/>
          <w:b/>
          <w:caps/>
          <w:color w:val="000000"/>
          <w:sz w:val="28"/>
        </w:rPr>
        <w:t>Archives  Library</w:t>
      </w:r>
      <w:proofErr w:type="gramEnd"/>
    </w:p>
    <w:p w:rsidR="003714E8" w:rsidRDefault="00177D2D">
      <w:pPr>
        <w:spacing w:before="170" w:after="200" w:line="310" w:lineRule="atLeast"/>
        <w:ind w:firstLine="567"/>
        <w:jc w:val="both"/>
        <w:rPr>
          <w:rFonts w:ascii="Arial" w:hAnsi="Arial"/>
          <w:color w:val="000000"/>
        </w:rPr>
      </w:pPr>
      <w:r>
        <w:rPr>
          <w:rFonts w:ascii="Arial" w:hAnsi="Arial"/>
          <w:color w:val="000000"/>
        </w:rPr>
        <w:t xml:space="preserve">The Tamil Nadu Archives Library is a centre for research. It is an institution within an institution.  The Library supplements the reference and research activities of the Archives of which it is an inseparable part.  When Mr. </w:t>
      </w:r>
      <w:proofErr w:type="spellStart"/>
      <w:r>
        <w:rPr>
          <w:rFonts w:ascii="Arial" w:hAnsi="Arial"/>
          <w:color w:val="000000"/>
        </w:rPr>
        <w:t>Dodwell</w:t>
      </w:r>
      <w:proofErr w:type="spellEnd"/>
      <w:r>
        <w:rPr>
          <w:rFonts w:ascii="Arial" w:hAnsi="Arial"/>
          <w:color w:val="000000"/>
        </w:rPr>
        <w:t xml:space="preserve"> was appointed as curator in 1911, books of reference such as Dictionaries, District Manuals, Gazetteers, Almanacs, Army and Civil Lists required for the reference of files and printing and publication of ancient records were transferred to this office along with the records from the Secretariat. Whenever the books were required for reference, they were obtained from the Secretariat Library and from the Connemara Library. Some books like Dictionary of National Biography and Dictionaries were also purchased whenever there was a necessity. These books together with the Press Lists of Government Records, Printed copies of Old Records and selection from the Old Records formed the nucleus of Madras Record Office and later a separate Library was formed in 1923 with 15000 books. Now, it has over 2.31 lakhs of books and publications in both Tamil and English Languages housed in a double floored building. Among the collections, most of them are having original value and holding administrative and historical importance.</w:t>
      </w:r>
    </w:p>
    <w:p w:rsidR="003714E8" w:rsidRDefault="00177D2D">
      <w:pPr>
        <w:spacing w:before="170" w:after="200" w:line="310" w:lineRule="atLeast"/>
        <w:jc w:val="both"/>
        <w:rPr>
          <w:rFonts w:ascii="Algerian" w:hAnsi="Algerian"/>
          <w:b/>
          <w:color w:val="000000"/>
        </w:rPr>
      </w:pPr>
      <w:r>
        <w:rPr>
          <w:rFonts w:ascii="Algerian" w:hAnsi="Algerian"/>
          <w:b/>
          <w:color w:val="000000"/>
        </w:rPr>
        <w:t>Library Services</w:t>
      </w:r>
    </w:p>
    <w:p w:rsidR="003714E8" w:rsidRDefault="00177D2D">
      <w:pPr>
        <w:jc w:val="both"/>
      </w:pPr>
      <w:r>
        <w:rPr>
          <w:rFonts w:ascii="Arial" w:hAnsi="Arial"/>
          <w:color w:val="000000"/>
        </w:rPr>
        <w:t xml:space="preserve">The Tamil Nadu Archives Library regularly attracts research scholars of M.Phil., Ph.D., Post-Doctoral Research and also writers from all over India and also the various parts of the World.  This library is not a lending library, but only a reference library. The library follows “Closed Access System”. Only the registered scholars and researchers are allowed to have the access of the library and they are allowed to use the card catalogue as well the </w:t>
      </w:r>
      <w:proofErr w:type="spellStart"/>
      <w:r>
        <w:rPr>
          <w:rFonts w:ascii="Arial" w:hAnsi="Arial"/>
          <w:color w:val="000000"/>
        </w:rPr>
        <w:t>computerised</w:t>
      </w:r>
      <w:proofErr w:type="spellEnd"/>
      <w:r>
        <w:rPr>
          <w:rFonts w:ascii="Arial" w:hAnsi="Arial"/>
          <w:color w:val="000000"/>
        </w:rPr>
        <w:t xml:space="preserve"> catalogue under the guidance of the </w:t>
      </w:r>
      <w:proofErr w:type="spellStart"/>
      <w:r>
        <w:rPr>
          <w:rFonts w:ascii="Arial" w:hAnsi="Arial"/>
          <w:color w:val="000000"/>
        </w:rPr>
        <w:t>librarian.Some</w:t>
      </w:r>
      <w:proofErr w:type="spellEnd"/>
      <w:r>
        <w:rPr>
          <w:rFonts w:ascii="Arial" w:hAnsi="Arial"/>
          <w:color w:val="000000"/>
        </w:rPr>
        <w:t xml:space="preserve"> of the rare and important books in the Tamil Nadu Archives library are,</w:t>
      </w:r>
    </w:p>
    <w:p w:rsidR="003714E8" w:rsidRDefault="003714E8">
      <w:pPr>
        <w:jc w:val="both"/>
        <w:rPr>
          <w:rFonts w:ascii="Arial" w:hAnsi="Arial"/>
          <w:color w:val="000000"/>
        </w:rPr>
      </w:pPr>
    </w:p>
    <w:p w:rsidR="003714E8" w:rsidRDefault="00177D2D">
      <w:pPr>
        <w:pBdr>
          <w:top w:val="single" w:sz="6" w:space="0" w:color="000000"/>
          <w:bottom w:val="single" w:sz="6" w:space="0" w:color="000000"/>
        </w:pBdr>
        <w:tabs>
          <w:tab w:val="left" w:pos="380"/>
          <w:tab w:val="left" w:pos="5660"/>
          <w:tab w:val="left" w:pos="7820"/>
        </w:tabs>
        <w:spacing w:line="310" w:lineRule="atLeast"/>
        <w:jc w:val="both"/>
        <w:rPr>
          <w:rFonts w:ascii="Algerian" w:hAnsi="Algerian"/>
          <w:b/>
          <w:i/>
          <w:color w:val="000000"/>
        </w:rPr>
      </w:pPr>
      <w:r>
        <w:rPr>
          <w:rFonts w:ascii="Algerian" w:hAnsi="Algerian"/>
          <w:b/>
          <w:i/>
          <w:color w:val="000000"/>
        </w:rPr>
        <w:t>Sl. Title</w:t>
      </w:r>
      <w:r>
        <w:rPr>
          <w:rFonts w:ascii="Algerian" w:hAnsi="Algerian"/>
          <w:b/>
          <w:i/>
          <w:color w:val="000000"/>
        </w:rPr>
        <w:tab/>
        <w:t>Author</w:t>
      </w:r>
      <w:r>
        <w:rPr>
          <w:rFonts w:ascii="Algerian" w:hAnsi="Algerian"/>
          <w:b/>
          <w:i/>
          <w:color w:val="000000"/>
        </w:rPr>
        <w:tab/>
        <w:t>Year</w:t>
      </w:r>
    </w:p>
    <w:p w:rsidR="003714E8" w:rsidRDefault="00177D2D">
      <w:pPr>
        <w:tabs>
          <w:tab w:val="left" w:pos="380"/>
          <w:tab w:val="left" w:pos="5660"/>
          <w:tab w:val="left" w:pos="7820"/>
        </w:tabs>
        <w:spacing w:line="310" w:lineRule="atLeast"/>
        <w:jc w:val="both"/>
        <w:rPr>
          <w:rFonts w:ascii="Arial" w:hAnsi="Arial"/>
          <w:color w:val="000000"/>
        </w:rPr>
      </w:pPr>
      <w:r>
        <w:rPr>
          <w:rFonts w:ascii="Arial" w:hAnsi="Arial"/>
          <w:color w:val="000000"/>
        </w:rPr>
        <w:t>1.</w:t>
      </w:r>
      <w:r>
        <w:rPr>
          <w:rFonts w:ascii="Arial" w:hAnsi="Arial"/>
          <w:color w:val="000000"/>
        </w:rPr>
        <w:tab/>
        <w:t>The History of Ireland</w:t>
      </w:r>
      <w:r>
        <w:rPr>
          <w:rFonts w:ascii="Arial" w:hAnsi="Arial"/>
          <w:color w:val="000000"/>
        </w:rPr>
        <w:tab/>
      </w:r>
      <w:proofErr w:type="spellStart"/>
      <w:r>
        <w:rPr>
          <w:rFonts w:ascii="Arial" w:hAnsi="Arial"/>
          <w:color w:val="000000"/>
        </w:rPr>
        <w:t>Hanmer</w:t>
      </w:r>
      <w:proofErr w:type="spellEnd"/>
      <w:r>
        <w:rPr>
          <w:rFonts w:ascii="Arial" w:hAnsi="Arial"/>
          <w:color w:val="000000"/>
        </w:rPr>
        <w:tab/>
        <w:t>1633</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2.</w:t>
      </w:r>
      <w:r>
        <w:rPr>
          <w:rFonts w:ascii="Arial" w:hAnsi="Arial"/>
          <w:color w:val="000000"/>
        </w:rPr>
        <w:tab/>
        <w:t>Some years travels into Africa and Asia</w:t>
      </w:r>
      <w:r>
        <w:rPr>
          <w:rFonts w:ascii="Arial" w:hAnsi="Arial"/>
          <w:color w:val="000000"/>
        </w:rPr>
        <w:tab/>
      </w:r>
      <w:proofErr w:type="spellStart"/>
      <w:r>
        <w:rPr>
          <w:rFonts w:ascii="Arial" w:hAnsi="Arial"/>
          <w:color w:val="000000"/>
        </w:rPr>
        <w:t>Tho</w:t>
      </w:r>
      <w:proofErr w:type="spellEnd"/>
      <w:r>
        <w:rPr>
          <w:rFonts w:ascii="Arial" w:hAnsi="Arial"/>
          <w:color w:val="000000"/>
        </w:rPr>
        <w:t>. Herbert</w:t>
      </w:r>
      <w:r>
        <w:rPr>
          <w:rFonts w:ascii="Arial" w:hAnsi="Arial"/>
          <w:color w:val="000000"/>
        </w:rPr>
        <w:tab/>
        <w:t>1638</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3.</w:t>
      </w:r>
      <w:r>
        <w:rPr>
          <w:rFonts w:ascii="Arial" w:hAnsi="Arial"/>
          <w:color w:val="000000"/>
        </w:rPr>
        <w:tab/>
        <w:t xml:space="preserve">A Voyage to </w:t>
      </w:r>
      <w:proofErr w:type="spellStart"/>
      <w:r>
        <w:rPr>
          <w:rFonts w:ascii="Arial" w:hAnsi="Arial"/>
          <w:color w:val="000000"/>
        </w:rPr>
        <w:t>Suratt</w:t>
      </w:r>
      <w:proofErr w:type="spellEnd"/>
      <w:r>
        <w:rPr>
          <w:rFonts w:ascii="Arial" w:hAnsi="Arial"/>
          <w:color w:val="000000"/>
        </w:rPr>
        <w:t xml:space="preserve"> in 1689</w:t>
      </w:r>
      <w:r>
        <w:rPr>
          <w:rFonts w:ascii="Arial" w:hAnsi="Arial"/>
          <w:color w:val="000000"/>
        </w:rPr>
        <w:tab/>
        <w:t xml:space="preserve">F. </w:t>
      </w:r>
      <w:proofErr w:type="spellStart"/>
      <w:r>
        <w:rPr>
          <w:rFonts w:ascii="Arial" w:hAnsi="Arial"/>
          <w:color w:val="000000"/>
        </w:rPr>
        <w:t>Ovington</w:t>
      </w:r>
      <w:proofErr w:type="spellEnd"/>
      <w:r>
        <w:rPr>
          <w:rFonts w:ascii="Arial" w:hAnsi="Arial"/>
          <w:color w:val="000000"/>
        </w:rPr>
        <w:tab/>
        <w:t>1696</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4.</w:t>
      </w:r>
      <w:r>
        <w:rPr>
          <w:rFonts w:ascii="Arial" w:hAnsi="Arial"/>
          <w:color w:val="000000"/>
        </w:rPr>
        <w:tab/>
        <w:t>New Account of the East Indies</w:t>
      </w:r>
      <w:r>
        <w:rPr>
          <w:rFonts w:ascii="Arial" w:hAnsi="Arial"/>
          <w:color w:val="000000"/>
        </w:rPr>
        <w:tab/>
        <w:t>Alexander Hamilton</w:t>
      </w:r>
      <w:r>
        <w:rPr>
          <w:rFonts w:ascii="Arial" w:hAnsi="Arial"/>
          <w:color w:val="000000"/>
        </w:rPr>
        <w:tab/>
        <w:t>1727</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5.</w:t>
      </w:r>
      <w:r>
        <w:rPr>
          <w:rFonts w:ascii="Arial" w:hAnsi="Arial"/>
          <w:color w:val="000000"/>
        </w:rPr>
        <w:tab/>
        <w:t>A short history of English Transactions</w:t>
      </w:r>
      <w:r>
        <w:rPr>
          <w:rFonts w:ascii="Arial" w:hAnsi="Arial"/>
          <w:color w:val="000000"/>
        </w:rPr>
        <w:tab/>
      </w:r>
      <w:r>
        <w:rPr>
          <w:rFonts w:ascii="Arial" w:hAnsi="Arial"/>
          <w:color w:val="000000"/>
        </w:rPr>
        <w:tab/>
        <w:t>1776</w:t>
      </w:r>
    </w:p>
    <w:p w:rsidR="003714E8" w:rsidRDefault="00177D2D">
      <w:pPr>
        <w:tabs>
          <w:tab w:val="left" w:pos="380"/>
          <w:tab w:val="left" w:pos="5660"/>
          <w:tab w:val="left" w:pos="7820"/>
        </w:tabs>
        <w:spacing w:line="288" w:lineRule="atLeast"/>
        <w:jc w:val="both"/>
      </w:pPr>
      <w:r>
        <w:rPr>
          <w:rFonts w:ascii="Arial" w:hAnsi="Arial"/>
          <w:color w:val="000000"/>
        </w:rPr>
        <w:t>6.</w:t>
      </w:r>
      <w:r>
        <w:rPr>
          <w:rFonts w:ascii="Arial" w:hAnsi="Arial"/>
          <w:color w:val="000000"/>
        </w:rPr>
        <w:tab/>
      </w:r>
      <w:r>
        <w:rPr>
          <w:rFonts w:ascii="Arial" w:hAnsi="Arial"/>
          <w:color w:val="000000"/>
          <w:sz w:val="20"/>
        </w:rPr>
        <w:t xml:space="preserve">Select views in Mysore, the Country of </w:t>
      </w:r>
      <w:proofErr w:type="spellStart"/>
      <w:r>
        <w:rPr>
          <w:rFonts w:ascii="Arial" w:hAnsi="Arial"/>
          <w:color w:val="000000"/>
          <w:sz w:val="20"/>
        </w:rPr>
        <w:t>Tippoo</w:t>
      </w:r>
      <w:proofErr w:type="spellEnd"/>
      <w:r>
        <w:rPr>
          <w:rFonts w:ascii="Arial" w:hAnsi="Arial"/>
          <w:color w:val="000000"/>
          <w:sz w:val="20"/>
        </w:rPr>
        <w:t xml:space="preserve"> Sultan </w:t>
      </w:r>
      <w:r>
        <w:rPr>
          <w:rFonts w:ascii="Arial" w:hAnsi="Arial"/>
          <w:color w:val="000000"/>
        </w:rPr>
        <w:tab/>
        <w:t>Home</w:t>
      </w:r>
      <w:r>
        <w:rPr>
          <w:rFonts w:ascii="Arial" w:hAnsi="Arial"/>
          <w:color w:val="000000"/>
        </w:rPr>
        <w:tab/>
        <w:t>1794</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7.</w:t>
      </w:r>
      <w:r>
        <w:rPr>
          <w:rFonts w:ascii="Arial" w:hAnsi="Arial"/>
          <w:color w:val="000000"/>
        </w:rPr>
        <w:tab/>
        <w:t xml:space="preserve">Journal of a Voyage in 1811 and 1812, </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ab/>
        <w:t xml:space="preserve"> </w:t>
      </w:r>
      <w:proofErr w:type="gramStart"/>
      <w:r>
        <w:rPr>
          <w:rFonts w:ascii="Arial" w:hAnsi="Arial"/>
          <w:color w:val="000000"/>
        </w:rPr>
        <w:t>to</w:t>
      </w:r>
      <w:proofErr w:type="gramEnd"/>
      <w:r>
        <w:rPr>
          <w:rFonts w:ascii="Arial" w:hAnsi="Arial"/>
          <w:color w:val="000000"/>
        </w:rPr>
        <w:t xml:space="preserve"> Madras and China James </w:t>
      </w:r>
      <w:proofErr w:type="spellStart"/>
      <w:r>
        <w:rPr>
          <w:rFonts w:ascii="Arial" w:hAnsi="Arial"/>
          <w:color w:val="000000"/>
        </w:rPr>
        <w:t>Wathen</w:t>
      </w:r>
      <w:proofErr w:type="spellEnd"/>
      <w:r>
        <w:rPr>
          <w:rFonts w:ascii="Arial" w:hAnsi="Arial"/>
          <w:color w:val="000000"/>
        </w:rPr>
        <w:tab/>
      </w:r>
      <w:r>
        <w:rPr>
          <w:rFonts w:ascii="Arial" w:hAnsi="Arial"/>
          <w:color w:val="000000"/>
        </w:rPr>
        <w:tab/>
        <w:t>1814</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lastRenderedPageBreak/>
        <w:t>8.</w:t>
      </w:r>
      <w:r>
        <w:rPr>
          <w:rFonts w:ascii="Arial" w:hAnsi="Arial"/>
          <w:color w:val="000000"/>
        </w:rPr>
        <w:tab/>
        <w:t>Archaeological survey of southern India</w:t>
      </w:r>
      <w:r>
        <w:rPr>
          <w:rFonts w:ascii="Arial" w:hAnsi="Arial"/>
          <w:color w:val="000000"/>
        </w:rPr>
        <w:tab/>
        <w:t>Robert Sewell</w:t>
      </w:r>
      <w:r>
        <w:rPr>
          <w:rFonts w:ascii="Arial" w:hAnsi="Arial"/>
          <w:color w:val="000000"/>
        </w:rPr>
        <w:tab/>
        <w:t>1882</w:t>
      </w:r>
    </w:p>
    <w:p w:rsidR="003714E8" w:rsidRDefault="00177D2D">
      <w:pPr>
        <w:tabs>
          <w:tab w:val="left" w:pos="380"/>
          <w:tab w:val="left" w:pos="5660"/>
          <w:tab w:val="left" w:pos="7820"/>
        </w:tabs>
        <w:spacing w:line="288" w:lineRule="atLeast"/>
        <w:jc w:val="both"/>
      </w:pPr>
      <w:r>
        <w:rPr>
          <w:rFonts w:ascii="Arial" w:hAnsi="Arial"/>
          <w:color w:val="000000"/>
        </w:rPr>
        <w:t>9.</w:t>
      </w:r>
      <w:r>
        <w:rPr>
          <w:rFonts w:ascii="Arial" w:hAnsi="Arial"/>
          <w:color w:val="000000"/>
        </w:rPr>
        <w:tab/>
        <w:t xml:space="preserve">The Mackenzie Collection: </w:t>
      </w:r>
      <w:r>
        <w:rPr>
          <w:rFonts w:ascii="Arial" w:hAnsi="Arial"/>
          <w:color w:val="000000"/>
          <w:sz w:val="20"/>
        </w:rPr>
        <w:t>A descriptive Catalogue</w:t>
      </w:r>
      <w:r>
        <w:rPr>
          <w:rFonts w:ascii="Arial" w:hAnsi="Arial"/>
          <w:color w:val="000000"/>
        </w:rPr>
        <w:tab/>
      </w:r>
      <w:r>
        <w:rPr>
          <w:rFonts w:ascii="Arial" w:hAnsi="Arial"/>
          <w:color w:val="000000"/>
        </w:rPr>
        <w:tab/>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ab/>
        <w:t xml:space="preserve"> </w:t>
      </w:r>
      <w:proofErr w:type="gramStart"/>
      <w:r>
        <w:rPr>
          <w:rFonts w:ascii="Arial" w:hAnsi="Arial"/>
          <w:color w:val="000000"/>
        </w:rPr>
        <w:t>of</w:t>
      </w:r>
      <w:proofErr w:type="gramEnd"/>
      <w:r>
        <w:rPr>
          <w:rFonts w:ascii="Arial" w:hAnsi="Arial"/>
          <w:color w:val="000000"/>
        </w:rPr>
        <w:t xml:space="preserve"> the oriental Manuscripts and other articles</w:t>
      </w:r>
      <w:r>
        <w:rPr>
          <w:rFonts w:ascii="Arial" w:hAnsi="Arial"/>
          <w:color w:val="000000"/>
        </w:rPr>
        <w:tab/>
        <w:t>H.H Wilson</w:t>
      </w:r>
      <w:r>
        <w:rPr>
          <w:rFonts w:ascii="Arial" w:hAnsi="Arial"/>
          <w:color w:val="000000"/>
        </w:rPr>
        <w:tab/>
        <w:t>1882</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10.</w:t>
      </w:r>
      <w:r>
        <w:rPr>
          <w:rFonts w:ascii="Arial" w:hAnsi="Arial"/>
          <w:color w:val="000000"/>
        </w:rPr>
        <w:tab/>
        <w:t>Manual of the Administration of the Madras</w:t>
      </w:r>
      <w:r>
        <w:rPr>
          <w:rFonts w:ascii="Arial" w:hAnsi="Arial"/>
          <w:color w:val="000000"/>
        </w:rPr>
        <w:tab/>
      </w:r>
      <w:r>
        <w:rPr>
          <w:rFonts w:ascii="Arial" w:hAnsi="Arial"/>
          <w:color w:val="000000"/>
        </w:rPr>
        <w:tab/>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ab/>
        <w:t>Presidency.3 Vols.</w:t>
      </w:r>
      <w:r>
        <w:rPr>
          <w:rFonts w:ascii="Arial" w:hAnsi="Arial"/>
          <w:color w:val="000000"/>
        </w:rPr>
        <w:tab/>
        <w:t>C. D. Maclean</w:t>
      </w:r>
      <w:r>
        <w:rPr>
          <w:rFonts w:ascii="Arial" w:hAnsi="Arial"/>
          <w:color w:val="000000"/>
        </w:rPr>
        <w:tab/>
        <w:t>1886</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11.</w:t>
      </w:r>
      <w:r>
        <w:rPr>
          <w:rFonts w:ascii="Arial" w:hAnsi="Arial"/>
          <w:color w:val="000000"/>
        </w:rPr>
        <w:tab/>
        <w:t>Major-General Sir Thomas Munro</w:t>
      </w:r>
      <w:r>
        <w:rPr>
          <w:rFonts w:ascii="Arial" w:hAnsi="Arial"/>
          <w:color w:val="000000"/>
        </w:rPr>
        <w:tab/>
        <w:t>Sir Alexander &amp;</w:t>
      </w:r>
    </w:p>
    <w:p w:rsidR="003714E8" w:rsidRDefault="00177D2D">
      <w:pPr>
        <w:tabs>
          <w:tab w:val="left" w:pos="380"/>
          <w:tab w:val="left" w:pos="5660"/>
          <w:tab w:val="left" w:pos="7820"/>
        </w:tabs>
        <w:spacing w:line="288" w:lineRule="atLeast"/>
        <w:jc w:val="both"/>
      </w:pPr>
      <w:r>
        <w:rPr>
          <w:rFonts w:ascii="Arial" w:hAnsi="Arial"/>
          <w:color w:val="000000"/>
        </w:rPr>
        <w:tab/>
      </w:r>
      <w:r>
        <w:rPr>
          <w:rFonts w:ascii="Arial" w:hAnsi="Arial"/>
          <w:color w:val="000000"/>
        </w:rPr>
        <w:tab/>
      </w:r>
      <w:proofErr w:type="spellStart"/>
      <w:r>
        <w:rPr>
          <w:rFonts w:ascii="Arial" w:hAnsi="Arial"/>
          <w:color w:val="000000"/>
        </w:rPr>
        <w:t>J.Arbuthnot</w:t>
      </w:r>
      <w:proofErr w:type="spellEnd"/>
      <w:r>
        <w:rPr>
          <w:rFonts w:ascii="Arial" w:hAnsi="Arial"/>
          <w:color w:val="000000"/>
        </w:rPr>
        <w:tab/>
        <w:t>1886</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12.</w:t>
      </w:r>
      <w:r>
        <w:rPr>
          <w:rFonts w:ascii="Arial" w:hAnsi="Arial"/>
          <w:color w:val="000000"/>
        </w:rPr>
        <w:tab/>
        <w:t xml:space="preserve">Sir Thomas Munro: and the British Settlement </w:t>
      </w:r>
      <w:r>
        <w:rPr>
          <w:rFonts w:ascii="Arial" w:hAnsi="Arial"/>
          <w:color w:val="000000"/>
        </w:rPr>
        <w:tab/>
      </w:r>
      <w:r>
        <w:rPr>
          <w:rFonts w:ascii="Arial" w:hAnsi="Arial"/>
          <w:color w:val="000000"/>
        </w:rPr>
        <w:tab/>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ab/>
      </w:r>
      <w:proofErr w:type="gramStart"/>
      <w:r>
        <w:rPr>
          <w:rFonts w:ascii="Arial" w:hAnsi="Arial"/>
          <w:color w:val="000000"/>
        </w:rPr>
        <w:t>of</w:t>
      </w:r>
      <w:proofErr w:type="gramEnd"/>
      <w:r>
        <w:rPr>
          <w:rFonts w:ascii="Arial" w:hAnsi="Arial"/>
          <w:color w:val="000000"/>
        </w:rPr>
        <w:t xml:space="preserve"> the Madras Presidency</w:t>
      </w:r>
      <w:r>
        <w:rPr>
          <w:rFonts w:ascii="Arial" w:hAnsi="Arial"/>
          <w:color w:val="000000"/>
        </w:rPr>
        <w:tab/>
        <w:t xml:space="preserve">John </w:t>
      </w:r>
      <w:proofErr w:type="spellStart"/>
      <w:r>
        <w:rPr>
          <w:rFonts w:ascii="Arial" w:hAnsi="Arial"/>
          <w:color w:val="000000"/>
        </w:rPr>
        <w:t>Bradshow</w:t>
      </w:r>
      <w:proofErr w:type="spellEnd"/>
      <w:r>
        <w:rPr>
          <w:rFonts w:ascii="Arial" w:hAnsi="Arial"/>
          <w:color w:val="000000"/>
        </w:rPr>
        <w:tab/>
        <w:t>1893</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13.</w:t>
      </w:r>
      <w:r>
        <w:rPr>
          <w:rFonts w:ascii="Arial" w:hAnsi="Arial"/>
          <w:color w:val="000000"/>
        </w:rPr>
        <w:tab/>
        <w:t xml:space="preserve">History of </w:t>
      </w:r>
      <w:proofErr w:type="spellStart"/>
      <w:r>
        <w:rPr>
          <w:rFonts w:ascii="Arial" w:hAnsi="Arial"/>
          <w:color w:val="000000"/>
        </w:rPr>
        <w:t>Pudukkottai</w:t>
      </w:r>
      <w:proofErr w:type="spellEnd"/>
      <w:r>
        <w:rPr>
          <w:rFonts w:ascii="Arial" w:hAnsi="Arial"/>
          <w:color w:val="000000"/>
        </w:rPr>
        <w:t xml:space="preserve"> State</w:t>
      </w:r>
      <w:r>
        <w:rPr>
          <w:rFonts w:ascii="Arial" w:hAnsi="Arial"/>
          <w:color w:val="000000"/>
        </w:rPr>
        <w:tab/>
      </w:r>
      <w:r>
        <w:rPr>
          <w:rFonts w:ascii="Arial" w:hAnsi="Arial"/>
          <w:color w:val="000000"/>
        </w:rPr>
        <w:tab/>
        <w:t>1894</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14.</w:t>
      </w:r>
      <w:r>
        <w:rPr>
          <w:rFonts w:ascii="Arial" w:hAnsi="Arial"/>
          <w:color w:val="000000"/>
        </w:rPr>
        <w:tab/>
        <w:t>History of the Bucking-Ham Canal project</w:t>
      </w:r>
      <w:r>
        <w:rPr>
          <w:rFonts w:ascii="Arial" w:hAnsi="Arial"/>
          <w:color w:val="000000"/>
        </w:rPr>
        <w:tab/>
        <w:t>A.S. Russell</w:t>
      </w:r>
      <w:r>
        <w:rPr>
          <w:rFonts w:ascii="Arial" w:hAnsi="Arial"/>
          <w:color w:val="000000"/>
        </w:rPr>
        <w:tab/>
        <w:t>1898</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15.</w:t>
      </w:r>
      <w:r>
        <w:rPr>
          <w:rFonts w:ascii="Arial" w:hAnsi="Arial"/>
          <w:color w:val="000000"/>
        </w:rPr>
        <w:tab/>
        <w:t xml:space="preserve">The </w:t>
      </w:r>
      <w:proofErr w:type="spellStart"/>
      <w:r>
        <w:rPr>
          <w:rFonts w:ascii="Arial" w:hAnsi="Arial"/>
          <w:color w:val="000000"/>
        </w:rPr>
        <w:t>Sivaganga</w:t>
      </w:r>
      <w:proofErr w:type="spellEnd"/>
      <w:r>
        <w:rPr>
          <w:rFonts w:ascii="Arial" w:hAnsi="Arial"/>
          <w:color w:val="000000"/>
        </w:rPr>
        <w:t xml:space="preserve"> </w:t>
      </w:r>
      <w:proofErr w:type="spellStart"/>
      <w:r>
        <w:rPr>
          <w:rFonts w:ascii="Arial" w:hAnsi="Arial"/>
          <w:color w:val="000000"/>
        </w:rPr>
        <w:t>Zamindary</w:t>
      </w:r>
      <w:proofErr w:type="spellEnd"/>
      <w:r>
        <w:rPr>
          <w:rFonts w:ascii="Arial" w:hAnsi="Arial"/>
          <w:color w:val="000000"/>
        </w:rPr>
        <w:t xml:space="preserve">: Its origin and </w:t>
      </w:r>
      <w:r>
        <w:rPr>
          <w:rFonts w:ascii="Arial" w:hAnsi="Arial"/>
          <w:color w:val="000000"/>
        </w:rPr>
        <w:tab/>
      </w:r>
      <w:r>
        <w:rPr>
          <w:rFonts w:ascii="Arial" w:hAnsi="Arial"/>
          <w:color w:val="000000"/>
        </w:rPr>
        <w:tab/>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ab/>
      </w:r>
      <w:proofErr w:type="gramStart"/>
      <w:r>
        <w:rPr>
          <w:rFonts w:ascii="Arial" w:hAnsi="Arial"/>
          <w:color w:val="000000"/>
        </w:rPr>
        <w:t>its</w:t>
      </w:r>
      <w:proofErr w:type="gramEnd"/>
      <w:r>
        <w:rPr>
          <w:rFonts w:ascii="Arial" w:hAnsi="Arial"/>
          <w:color w:val="000000"/>
        </w:rPr>
        <w:t xml:space="preserve"> litigation</w:t>
      </w:r>
      <w:r>
        <w:rPr>
          <w:rFonts w:ascii="Arial" w:hAnsi="Arial"/>
          <w:color w:val="000000"/>
        </w:rPr>
        <w:tab/>
        <w:t xml:space="preserve">R. </w:t>
      </w:r>
      <w:proofErr w:type="spellStart"/>
      <w:r>
        <w:rPr>
          <w:rFonts w:ascii="Arial" w:hAnsi="Arial"/>
          <w:color w:val="000000"/>
        </w:rPr>
        <w:t>Annasawmy</w:t>
      </w:r>
      <w:proofErr w:type="spellEnd"/>
      <w:r>
        <w:rPr>
          <w:rFonts w:ascii="Arial" w:hAnsi="Arial"/>
          <w:color w:val="000000"/>
        </w:rPr>
        <w:t xml:space="preserve"> Ayer</w:t>
      </w:r>
      <w:r>
        <w:rPr>
          <w:rFonts w:ascii="Arial" w:hAnsi="Arial"/>
          <w:color w:val="000000"/>
        </w:rPr>
        <w:tab/>
        <w:t>1899</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16.</w:t>
      </w:r>
      <w:r>
        <w:rPr>
          <w:rFonts w:ascii="Arial" w:hAnsi="Arial"/>
          <w:color w:val="000000"/>
        </w:rPr>
        <w:tab/>
        <w:t>A History of British India</w:t>
      </w:r>
      <w:r>
        <w:rPr>
          <w:rFonts w:ascii="Arial" w:hAnsi="Arial"/>
          <w:color w:val="000000"/>
        </w:rPr>
        <w:tab/>
        <w:t>Sir W. W Hunter</w:t>
      </w:r>
      <w:r>
        <w:rPr>
          <w:rFonts w:ascii="Arial" w:hAnsi="Arial"/>
          <w:color w:val="000000"/>
        </w:rPr>
        <w:tab/>
        <w:t>1899</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17.</w:t>
      </w:r>
      <w:r>
        <w:rPr>
          <w:rFonts w:ascii="Arial" w:hAnsi="Arial"/>
          <w:color w:val="000000"/>
        </w:rPr>
        <w:tab/>
        <w:t>Fort St. George Madras:</w:t>
      </w:r>
      <w:r>
        <w:rPr>
          <w:rFonts w:ascii="Arial" w:hAnsi="Arial"/>
          <w:color w:val="000000"/>
        </w:rPr>
        <w:tab/>
        <w:t>Frank Penny</w:t>
      </w:r>
      <w:r>
        <w:rPr>
          <w:rFonts w:ascii="Arial" w:hAnsi="Arial"/>
          <w:color w:val="000000"/>
        </w:rPr>
        <w:tab/>
        <w:t>1900</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18.</w:t>
      </w:r>
      <w:r>
        <w:rPr>
          <w:rFonts w:ascii="Arial" w:hAnsi="Arial"/>
          <w:color w:val="000000"/>
        </w:rPr>
        <w:tab/>
        <w:t>Aristocracy of Southern India</w:t>
      </w:r>
      <w:r>
        <w:rPr>
          <w:rFonts w:ascii="Arial" w:hAnsi="Arial"/>
          <w:color w:val="000000"/>
        </w:rPr>
        <w:tab/>
        <w:t xml:space="preserve">A. </w:t>
      </w:r>
      <w:proofErr w:type="spellStart"/>
      <w:r>
        <w:rPr>
          <w:rFonts w:ascii="Arial" w:hAnsi="Arial"/>
          <w:color w:val="000000"/>
        </w:rPr>
        <w:t>Vadivelu</w:t>
      </w:r>
      <w:proofErr w:type="spellEnd"/>
      <w:r>
        <w:rPr>
          <w:rFonts w:ascii="Arial" w:hAnsi="Arial"/>
          <w:color w:val="000000"/>
        </w:rPr>
        <w:tab/>
        <w:t>1903</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19.</w:t>
      </w:r>
      <w:r>
        <w:rPr>
          <w:rFonts w:ascii="Arial" w:hAnsi="Arial"/>
          <w:color w:val="000000"/>
        </w:rPr>
        <w:tab/>
      </w:r>
      <w:proofErr w:type="spellStart"/>
      <w:r>
        <w:rPr>
          <w:rFonts w:ascii="Arial" w:hAnsi="Arial"/>
          <w:color w:val="000000"/>
        </w:rPr>
        <w:t>Bala-Bharata</w:t>
      </w:r>
      <w:proofErr w:type="spellEnd"/>
      <w:r>
        <w:rPr>
          <w:rFonts w:ascii="Arial" w:hAnsi="Arial"/>
          <w:color w:val="000000"/>
        </w:rPr>
        <w:t xml:space="preserve"> or Young India</w:t>
      </w:r>
      <w:r>
        <w:rPr>
          <w:rFonts w:ascii="Arial" w:hAnsi="Arial"/>
          <w:color w:val="000000"/>
        </w:rPr>
        <w:tab/>
      </w:r>
      <w:proofErr w:type="spellStart"/>
      <w:r>
        <w:rPr>
          <w:rFonts w:ascii="Arial" w:hAnsi="Arial"/>
          <w:color w:val="000000"/>
        </w:rPr>
        <w:t>Bharathiar</w:t>
      </w:r>
      <w:proofErr w:type="spellEnd"/>
      <w:r>
        <w:rPr>
          <w:rFonts w:ascii="Arial" w:hAnsi="Arial"/>
          <w:color w:val="000000"/>
        </w:rPr>
        <w:tab/>
        <w:t>1907</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20.</w:t>
      </w:r>
      <w:r>
        <w:rPr>
          <w:rFonts w:ascii="Arial" w:hAnsi="Arial"/>
          <w:color w:val="000000"/>
        </w:rPr>
        <w:tab/>
      </w:r>
      <w:proofErr w:type="spellStart"/>
      <w:r>
        <w:rPr>
          <w:rFonts w:ascii="Arial" w:hAnsi="Arial"/>
          <w:color w:val="000000"/>
        </w:rPr>
        <w:t>Ootacamund</w:t>
      </w:r>
      <w:proofErr w:type="spellEnd"/>
      <w:r>
        <w:rPr>
          <w:rFonts w:ascii="Arial" w:hAnsi="Arial"/>
          <w:color w:val="000000"/>
        </w:rPr>
        <w:t>: A History</w:t>
      </w:r>
      <w:r>
        <w:rPr>
          <w:rFonts w:ascii="Arial" w:hAnsi="Arial"/>
          <w:color w:val="000000"/>
        </w:rPr>
        <w:tab/>
        <w:t>Fredrick Price</w:t>
      </w:r>
      <w:r>
        <w:rPr>
          <w:rFonts w:ascii="Arial" w:hAnsi="Arial"/>
          <w:color w:val="000000"/>
        </w:rPr>
        <w:tab/>
        <w:t>1908</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21.</w:t>
      </w:r>
      <w:r>
        <w:rPr>
          <w:rFonts w:ascii="Arial" w:hAnsi="Arial"/>
          <w:color w:val="000000"/>
        </w:rPr>
        <w:tab/>
        <w:t>The Church in Madras:</w:t>
      </w:r>
      <w:r>
        <w:rPr>
          <w:rFonts w:ascii="Arial" w:hAnsi="Arial"/>
          <w:color w:val="000000"/>
        </w:rPr>
        <w:tab/>
        <w:t>Frank Penny</w:t>
      </w:r>
      <w:r>
        <w:rPr>
          <w:rFonts w:ascii="Arial" w:hAnsi="Arial"/>
          <w:color w:val="000000"/>
        </w:rPr>
        <w:tab/>
        <w:t>1912</w:t>
      </w:r>
    </w:p>
    <w:p w:rsidR="003714E8" w:rsidRDefault="00177D2D">
      <w:pPr>
        <w:tabs>
          <w:tab w:val="left" w:pos="380"/>
          <w:tab w:val="left" w:pos="5660"/>
          <w:tab w:val="left" w:pos="7820"/>
        </w:tabs>
        <w:spacing w:line="288" w:lineRule="atLeast"/>
        <w:jc w:val="both"/>
      </w:pPr>
      <w:r>
        <w:rPr>
          <w:rFonts w:ascii="Arial" w:hAnsi="Arial"/>
          <w:color w:val="000000"/>
        </w:rPr>
        <w:t>22.</w:t>
      </w:r>
      <w:r>
        <w:rPr>
          <w:rFonts w:ascii="Arial" w:hAnsi="Arial"/>
          <w:color w:val="000000"/>
        </w:rPr>
        <w:tab/>
        <w:t>Vestiges of Old Madras 1640-1800:</w:t>
      </w:r>
      <w:r>
        <w:rPr>
          <w:rFonts w:ascii="Arial" w:hAnsi="Arial"/>
          <w:color w:val="000000"/>
        </w:rPr>
        <w:tab/>
      </w:r>
      <w:r>
        <w:rPr>
          <w:rFonts w:ascii="Arial" w:hAnsi="Arial"/>
          <w:color w:val="000000"/>
          <w:sz w:val="22"/>
        </w:rPr>
        <w:t>Henry Davison Love</w:t>
      </w:r>
      <w:r>
        <w:rPr>
          <w:rFonts w:ascii="Arial" w:hAnsi="Arial"/>
          <w:color w:val="000000"/>
        </w:rPr>
        <w:tab/>
        <w:t>1913</w:t>
      </w:r>
    </w:p>
    <w:p w:rsidR="003714E8" w:rsidRDefault="00177D2D">
      <w:pPr>
        <w:tabs>
          <w:tab w:val="left" w:pos="380"/>
          <w:tab w:val="left" w:pos="5660"/>
          <w:tab w:val="left" w:pos="7820"/>
        </w:tabs>
        <w:spacing w:line="288" w:lineRule="atLeast"/>
        <w:jc w:val="both"/>
      </w:pPr>
      <w:r>
        <w:rPr>
          <w:rFonts w:ascii="Arial" w:hAnsi="Arial"/>
          <w:color w:val="000000"/>
        </w:rPr>
        <w:t>23.</w:t>
      </w:r>
      <w:r>
        <w:rPr>
          <w:rFonts w:ascii="Arial" w:hAnsi="Arial"/>
          <w:color w:val="000000"/>
        </w:rPr>
        <w:tab/>
        <w:t xml:space="preserve">South India: its history, people, commerce and </w:t>
      </w:r>
      <w:r>
        <w:rPr>
          <w:rFonts w:ascii="Arial" w:hAnsi="Arial"/>
          <w:color w:val="000000"/>
        </w:rPr>
        <w:tab/>
      </w:r>
      <w:proofErr w:type="spellStart"/>
      <w:r>
        <w:rPr>
          <w:rFonts w:ascii="Arial" w:hAnsi="Arial"/>
          <w:color w:val="000000"/>
          <w:sz w:val="20"/>
        </w:rPr>
        <w:t>Somerst</w:t>
      </w:r>
      <w:proofErr w:type="spellEnd"/>
      <w:r>
        <w:rPr>
          <w:rFonts w:ascii="Arial" w:hAnsi="Arial"/>
          <w:color w:val="000000"/>
          <w:sz w:val="20"/>
        </w:rPr>
        <w:t xml:space="preserve"> </w:t>
      </w:r>
      <w:proofErr w:type="spellStart"/>
      <w:r>
        <w:rPr>
          <w:rFonts w:ascii="Arial" w:hAnsi="Arial"/>
          <w:color w:val="000000"/>
          <w:sz w:val="20"/>
        </w:rPr>
        <w:t>Playne</w:t>
      </w:r>
      <w:proofErr w:type="spellEnd"/>
      <w:r>
        <w:rPr>
          <w:rFonts w:ascii="Arial" w:hAnsi="Arial"/>
          <w:color w:val="000000"/>
          <w:sz w:val="20"/>
        </w:rPr>
        <w:t xml:space="preserve"> and </w:t>
      </w:r>
      <w:r>
        <w:rPr>
          <w:rFonts w:ascii="Arial" w:hAnsi="Arial"/>
          <w:color w:val="000000"/>
        </w:rPr>
        <w:tab/>
      </w:r>
    </w:p>
    <w:p w:rsidR="003714E8" w:rsidRDefault="00177D2D">
      <w:pPr>
        <w:tabs>
          <w:tab w:val="left" w:pos="380"/>
          <w:tab w:val="left" w:pos="5660"/>
          <w:tab w:val="left" w:pos="7820"/>
        </w:tabs>
        <w:spacing w:line="288" w:lineRule="atLeast"/>
        <w:jc w:val="both"/>
      </w:pPr>
      <w:r>
        <w:rPr>
          <w:rFonts w:ascii="Arial" w:hAnsi="Arial"/>
          <w:color w:val="000000"/>
        </w:rPr>
        <w:tab/>
      </w:r>
      <w:proofErr w:type="gramStart"/>
      <w:r>
        <w:rPr>
          <w:rFonts w:ascii="Arial" w:hAnsi="Arial"/>
          <w:color w:val="000000"/>
          <w:sz w:val="20"/>
        </w:rPr>
        <w:t>industrial</w:t>
      </w:r>
      <w:proofErr w:type="gramEnd"/>
      <w:r>
        <w:rPr>
          <w:rFonts w:ascii="Arial" w:hAnsi="Arial"/>
          <w:color w:val="000000"/>
          <w:sz w:val="20"/>
        </w:rPr>
        <w:t xml:space="preserve"> resources</w:t>
      </w:r>
      <w:r>
        <w:rPr>
          <w:rFonts w:ascii="Arial" w:hAnsi="Arial"/>
          <w:color w:val="000000"/>
          <w:sz w:val="20"/>
        </w:rPr>
        <w:tab/>
        <w:t>Arnold Wright</w:t>
      </w:r>
      <w:r>
        <w:rPr>
          <w:rFonts w:ascii="Arial" w:hAnsi="Arial"/>
          <w:color w:val="000000"/>
        </w:rPr>
        <w:tab/>
        <w:t>1914</w:t>
      </w:r>
    </w:p>
    <w:p w:rsidR="003714E8" w:rsidRDefault="00177D2D">
      <w:pPr>
        <w:tabs>
          <w:tab w:val="left" w:pos="380"/>
          <w:tab w:val="left" w:pos="5660"/>
          <w:tab w:val="left" w:pos="7820"/>
        </w:tabs>
        <w:spacing w:line="288" w:lineRule="atLeast"/>
        <w:jc w:val="both"/>
        <w:rPr>
          <w:rFonts w:ascii="Arial" w:hAnsi="Arial"/>
          <w:color w:val="000000"/>
        </w:rPr>
      </w:pPr>
      <w:r>
        <w:rPr>
          <w:rFonts w:ascii="Arial" w:hAnsi="Arial"/>
          <w:color w:val="000000"/>
        </w:rPr>
        <w:t>24.</w:t>
      </w:r>
      <w:r>
        <w:rPr>
          <w:rFonts w:ascii="Arial" w:hAnsi="Arial"/>
          <w:color w:val="000000"/>
        </w:rPr>
        <w:tab/>
        <w:t>Jail Diary</w:t>
      </w:r>
      <w:r>
        <w:rPr>
          <w:rFonts w:ascii="Arial" w:hAnsi="Arial"/>
          <w:color w:val="000000"/>
        </w:rPr>
        <w:tab/>
        <w:t>C. Rajagopalachari</w:t>
      </w:r>
      <w:r>
        <w:rPr>
          <w:rFonts w:ascii="Arial" w:hAnsi="Arial"/>
          <w:color w:val="000000"/>
        </w:rPr>
        <w:tab/>
        <w:t>1922</w:t>
      </w:r>
    </w:p>
    <w:p w:rsidR="003714E8" w:rsidRDefault="00177D2D">
      <w:r>
        <w:rPr>
          <w:rFonts w:ascii="Arial" w:hAnsi="Arial"/>
          <w:color w:val="000000"/>
        </w:rPr>
        <w:t>25. The Madras Presidency 1881-1931</w:t>
      </w:r>
      <w:r>
        <w:rPr>
          <w:rFonts w:ascii="Arial" w:hAnsi="Arial"/>
          <w:color w:val="000000"/>
        </w:rPr>
        <w:tab/>
        <w:t xml:space="preserve">G.T. </w:t>
      </w:r>
      <w:proofErr w:type="spellStart"/>
      <w:r>
        <w:rPr>
          <w:rFonts w:ascii="Arial" w:hAnsi="Arial"/>
          <w:color w:val="000000"/>
        </w:rPr>
        <w:t>Boag</w:t>
      </w:r>
      <w:proofErr w:type="spellEnd"/>
      <w:r>
        <w:rPr>
          <w:rFonts w:ascii="Arial" w:hAnsi="Arial"/>
          <w:color w:val="000000"/>
        </w:rPr>
        <w:tab/>
        <w:t>1933</w:t>
      </w:r>
    </w:p>
    <w:p w:rsidR="003714E8" w:rsidRDefault="003714E8">
      <w:pPr>
        <w:rPr>
          <w:rFonts w:ascii="Arial" w:hAnsi="Arial"/>
          <w:color w:val="000000"/>
        </w:rPr>
      </w:pPr>
    </w:p>
    <w:p w:rsidR="003714E8" w:rsidRDefault="003714E8">
      <w:pPr>
        <w:rPr>
          <w:rFonts w:ascii="Arial" w:hAnsi="Arial"/>
          <w:color w:val="000000"/>
        </w:rPr>
      </w:pPr>
    </w:p>
    <w:p w:rsidR="003714E8" w:rsidRDefault="003714E8">
      <w:pPr>
        <w:spacing w:before="170" w:after="200" w:line="362" w:lineRule="atLeast"/>
        <w:jc w:val="center"/>
        <w:rPr>
          <w:rFonts w:ascii="Arial" w:hAnsi="Arial"/>
          <w:b/>
          <w:caps/>
          <w:color w:val="000000"/>
          <w:sz w:val="28"/>
        </w:rPr>
      </w:pPr>
    </w:p>
    <w:p w:rsidR="003714E8" w:rsidRDefault="003714E8">
      <w:pPr>
        <w:spacing w:before="170" w:after="200" w:line="362" w:lineRule="atLeast"/>
        <w:jc w:val="center"/>
        <w:rPr>
          <w:rFonts w:ascii="Arial" w:hAnsi="Arial"/>
          <w:b/>
          <w:caps/>
          <w:color w:val="000000"/>
          <w:sz w:val="28"/>
        </w:rPr>
      </w:pPr>
    </w:p>
    <w:p w:rsidR="003714E8" w:rsidRDefault="003714E8">
      <w:pPr>
        <w:spacing w:before="170" w:after="200" w:line="362" w:lineRule="atLeast"/>
        <w:jc w:val="center"/>
        <w:rPr>
          <w:rFonts w:ascii="Arial" w:hAnsi="Arial"/>
          <w:b/>
          <w:caps/>
          <w:color w:val="000000"/>
          <w:sz w:val="28"/>
        </w:rPr>
      </w:pPr>
    </w:p>
    <w:p w:rsidR="00177D2D" w:rsidRDefault="00177D2D">
      <w:pPr>
        <w:spacing w:before="170" w:after="200" w:line="362" w:lineRule="atLeast"/>
        <w:jc w:val="center"/>
        <w:rPr>
          <w:rFonts w:ascii="Arial" w:hAnsi="Arial"/>
          <w:b/>
          <w:caps/>
          <w:color w:val="000000"/>
          <w:sz w:val="28"/>
        </w:rPr>
      </w:pPr>
    </w:p>
    <w:p w:rsidR="003714E8" w:rsidRDefault="00177D2D">
      <w:pPr>
        <w:spacing w:before="170" w:after="200" w:line="362" w:lineRule="atLeast"/>
      </w:pPr>
      <w:r>
        <w:rPr>
          <w:rFonts w:ascii="Arial" w:hAnsi="Arial"/>
          <w:b/>
          <w:caps/>
          <w:color w:val="000000"/>
          <w:sz w:val="28"/>
        </w:rPr>
        <w:lastRenderedPageBreak/>
        <w:t>08</w:t>
      </w:r>
      <w:proofErr w:type="gramStart"/>
      <w:r>
        <w:rPr>
          <w:rFonts w:ascii="Arial" w:hAnsi="Arial"/>
          <w:b/>
          <w:caps/>
          <w:color w:val="000000"/>
          <w:sz w:val="28"/>
        </w:rPr>
        <w:t>.DISTRICT</w:t>
      </w:r>
      <w:proofErr w:type="gramEnd"/>
      <w:r>
        <w:rPr>
          <w:rFonts w:ascii="Arial" w:hAnsi="Arial"/>
          <w:b/>
          <w:caps/>
          <w:color w:val="000000"/>
          <w:sz w:val="28"/>
        </w:rPr>
        <w:t xml:space="preserve"> GAZETTEERS</w:t>
      </w:r>
    </w:p>
    <w:p w:rsidR="003714E8" w:rsidRDefault="00177D2D">
      <w:pPr>
        <w:spacing w:before="170" w:after="200" w:line="310" w:lineRule="atLeast"/>
        <w:ind w:firstLine="567"/>
        <w:jc w:val="both"/>
      </w:pPr>
      <w:r>
        <w:rPr>
          <w:rFonts w:ascii="Arial" w:hAnsi="Arial"/>
          <w:color w:val="000000"/>
        </w:rPr>
        <w:t xml:space="preserve">Gazetteers are the publications of the Government of Tamil Nadu on the districts. They are written, as per the uniform guidelines prescribed by the Government of India, by an Editorial team headed by an Editor (Gazetteers). A District Gazetteer which contains about 19 chapters, is a single source of comprehensive and authentic information about the district from its geographical, demographical, social and cultural, historical, economic, administration and developmental aspects. The Gazetteer is considered an </w:t>
      </w:r>
      <w:proofErr w:type="spellStart"/>
      <w:r>
        <w:rPr>
          <w:rFonts w:ascii="Arial" w:hAnsi="Arial"/>
          <w:color w:val="000000"/>
        </w:rPr>
        <w:t>encyclopaedia</w:t>
      </w:r>
      <w:proofErr w:type="spellEnd"/>
      <w:r>
        <w:rPr>
          <w:rFonts w:ascii="Arial" w:hAnsi="Arial"/>
          <w:color w:val="000000"/>
        </w:rPr>
        <w:t xml:space="preserve"> of the district.</w:t>
      </w:r>
    </w:p>
    <w:p w:rsidR="003714E8" w:rsidRDefault="00177D2D">
      <w:pPr>
        <w:spacing w:before="170" w:after="200" w:line="310" w:lineRule="atLeast"/>
        <w:jc w:val="both"/>
        <w:rPr>
          <w:rFonts w:ascii="Arial" w:hAnsi="Arial"/>
          <w:b/>
          <w:color w:val="000000"/>
        </w:rPr>
      </w:pPr>
      <w:r>
        <w:rPr>
          <w:rFonts w:ascii="Arial" w:hAnsi="Arial"/>
          <w:b/>
          <w:color w:val="000000"/>
        </w:rPr>
        <w:t>District Manuals</w:t>
      </w:r>
    </w:p>
    <w:p w:rsidR="003714E8" w:rsidRDefault="00177D2D">
      <w:pPr>
        <w:spacing w:before="170" w:after="200" w:line="310" w:lineRule="atLeast"/>
        <w:ind w:firstLine="567"/>
        <w:jc w:val="both"/>
      </w:pPr>
      <w:r>
        <w:rPr>
          <w:rFonts w:ascii="Arial" w:hAnsi="Arial"/>
        </w:rPr>
        <w:t xml:space="preserve">After acquiring the territory in the South, the English East India Company carved out districts and placed them under the administration of the Collectors. In the absence of any comprehensive guidebooks on districts, the Government ordered for the preparation of the Manuals for the districts. The District Manuals are the precursors of the District Gazetteers. Starting from the publication of Madras District Manual by </w:t>
      </w:r>
      <w:proofErr w:type="spellStart"/>
      <w:r>
        <w:rPr>
          <w:rFonts w:ascii="Arial" w:hAnsi="Arial"/>
        </w:rPr>
        <w:t>J.H.Nelson</w:t>
      </w:r>
      <w:proofErr w:type="spellEnd"/>
      <w:r>
        <w:rPr>
          <w:rFonts w:ascii="Arial" w:hAnsi="Arial"/>
        </w:rPr>
        <w:t xml:space="preserve"> in 1868, manuals were brought out for the then districts of South </w:t>
      </w:r>
      <w:proofErr w:type="spellStart"/>
      <w:r>
        <w:rPr>
          <w:rFonts w:ascii="Arial" w:hAnsi="Arial"/>
        </w:rPr>
        <w:t>Arcot</w:t>
      </w:r>
      <w:proofErr w:type="spellEnd"/>
      <w:r>
        <w:rPr>
          <w:rFonts w:ascii="Arial" w:hAnsi="Arial"/>
        </w:rPr>
        <w:t xml:space="preserve"> (</w:t>
      </w:r>
      <w:proofErr w:type="spellStart"/>
      <w:r>
        <w:rPr>
          <w:rFonts w:ascii="Arial" w:hAnsi="Arial"/>
        </w:rPr>
        <w:t>J.H.Garstin</w:t>
      </w:r>
      <w:proofErr w:type="spellEnd"/>
      <w:r>
        <w:rPr>
          <w:rFonts w:ascii="Arial" w:hAnsi="Arial"/>
        </w:rPr>
        <w:t xml:space="preserve"> 1878). </w:t>
      </w:r>
      <w:proofErr w:type="spellStart"/>
      <w:r>
        <w:rPr>
          <w:rFonts w:ascii="Arial" w:hAnsi="Arial"/>
        </w:rPr>
        <w:t>Tiruchirappalli</w:t>
      </w:r>
      <w:proofErr w:type="spellEnd"/>
      <w:r>
        <w:rPr>
          <w:rFonts w:ascii="Arial" w:hAnsi="Arial"/>
        </w:rPr>
        <w:t xml:space="preserve"> (Lewis Moore 1878), Chengalpattu (</w:t>
      </w:r>
      <w:proofErr w:type="spellStart"/>
      <w:r>
        <w:rPr>
          <w:rFonts w:ascii="Arial" w:hAnsi="Arial"/>
        </w:rPr>
        <w:t>C.S.Crole</w:t>
      </w:r>
      <w:proofErr w:type="spellEnd"/>
      <w:r>
        <w:rPr>
          <w:rFonts w:ascii="Arial" w:hAnsi="Arial"/>
        </w:rPr>
        <w:t xml:space="preserve"> 1879), </w:t>
      </w:r>
      <w:proofErr w:type="spellStart"/>
      <w:r>
        <w:rPr>
          <w:rFonts w:ascii="Arial" w:hAnsi="Arial"/>
        </w:rPr>
        <w:t>Tirunelveli</w:t>
      </w:r>
      <w:proofErr w:type="spellEnd"/>
      <w:r>
        <w:rPr>
          <w:rFonts w:ascii="Arial" w:hAnsi="Arial"/>
        </w:rPr>
        <w:t xml:space="preserve"> (</w:t>
      </w:r>
      <w:proofErr w:type="spellStart"/>
      <w:r>
        <w:rPr>
          <w:rFonts w:ascii="Arial" w:hAnsi="Arial"/>
        </w:rPr>
        <w:t>A.J.Stuart</w:t>
      </w:r>
      <w:proofErr w:type="spellEnd"/>
      <w:r>
        <w:rPr>
          <w:rFonts w:ascii="Arial" w:hAnsi="Arial"/>
        </w:rPr>
        <w:t xml:space="preserve"> 1879), The </w:t>
      </w:r>
      <w:proofErr w:type="spellStart"/>
      <w:r>
        <w:rPr>
          <w:rFonts w:ascii="Arial" w:hAnsi="Arial"/>
        </w:rPr>
        <w:t>Nilgiris</w:t>
      </w:r>
      <w:proofErr w:type="spellEnd"/>
      <w:r>
        <w:rPr>
          <w:rFonts w:ascii="Arial" w:hAnsi="Arial"/>
        </w:rPr>
        <w:t xml:space="preserve"> (</w:t>
      </w:r>
      <w:proofErr w:type="spellStart"/>
      <w:r>
        <w:rPr>
          <w:rFonts w:ascii="Arial" w:hAnsi="Arial"/>
        </w:rPr>
        <w:t>H.B.Grigg</w:t>
      </w:r>
      <w:proofErr w:type="spellEnd"/>
      <w:r>
        <w:rPr>
          <w:rFonts w:ascii="Arial" w:hAnsi="Arial"/>
        </w:rPr>
        <w:t xml:space="preserve"> 1880), North </w:t>
      </w:r>
      <w:proofErr w:type="spellStart"/>
      <w:r>
        <w:rPr>
          <w:rFonts w:ascii="Arial" w:hAnsi="Arial"/>
        </w:rPr>
        <w:t>Arcot</w:t>
      </w:r>
      <w:proofErr w:type="spellEnd"/>
      <w:r>
        <w:rPr>
          <w:rFonts w:ascii="Arial" w:hAnsi="Arial"/>
        </w:rPr>
        <w:t xml:space="preserve"> (Arthur </w:t>
      </w:r>
      <w:proofErr w:type="spellStart"/>
      <w:r>
        <w:rPr>
          <w:rFonts w:ascii="Arial" w:hAnsi="Arial"/>
        </w:rPr>
        <w:t>F.Cox</w:t>
      </w:r>
      <w:proofErr w:type="spellEnd"/>
      <w:r>
        <w:rPr>
          <w:rFonts w:ascii="Arial" w:hAnsi="Arial"/>
        </w:rPr>
        <w:t xml:space="preserve"> 1881), Salem (</w:t>
      </w:r>
      <w:proofErr w:type="spellStart"/>
      <w:r>
        <w:rPr>
          <w:rFonts w:ascii="Arial" w:hAnsi="Arial"/>
        </w:rPr>
        <w:t>H.LeFanu</w:t>
      </w:r>
      <w:proofErr w:type="spellEnd"/>
      <w:r>
        <w:rPr>
          <w:rFonts w:ascii="Arial" w:hAnsi="Arial"/>
        </w:rPr>
        <w:t xml:space="preserve"> 1883), </w:t>
      </w:r>
      <w:proofErr w:type="spellStart"/>
      <w:r>
        <w:rPr>
          <w:rFonts w:ascii="Arial" w:hAnsi="Arial"/>
        </w:rPr>
        <w:t>Thanjavur</w:t>
      </w:r>
      <w:proofErr w:type="spellEnd"/>
      <w:r>
        <w:rPr>
          <w:rFonts w:ascii="Arial" w:hAnsi="Arial"/>
        </w:rPr>
        <w:t xml:space="preserve"> (</w:t>
      </w:r>
      <w:proofErr w:type="spellStart"/>
      <w:r>
        <w:rPr>
          <w:rFonts w:ascii="Arial" w:hAnsi="Arial"/>
        </w:rPr>
        <w:t>T.Venkataswamy</w:t>
      </w:r>
      <w:proofErr w:type="spellEnd"/>
      <w:r>
        <w:rPr>
          <w:rFonts w:ascii="Arial" w:hAnsi="Arial"/>
        </w:rPr>
        <w:t xml:space="preserve"> 1883)</w:t>
      </w:r>
      <w:proofErr w:type="gramStart"/>
      <w:r>
        <w:rPr>
          <w:rFonts w:ascii="Arial" w:hAnsi="Arial"/>
        </w:rPr>
        <w:t>,Coimbatore</w:t>
      </w:r>
      <w:proofErr w:type="gramEnd"/>
      <w:r>
        <w:rPr>
          <w:rFonts w:ascii="Arial" w:hAnsi="Arial"/>
        </w:rPr>
        <w:t xml:space="preserve"> (</w:t>
      </w:r>
      <w:proofErr w:type="spellStart"/>
      <w:r>
        <w:rPr>
          <w:rFonts w:ascii="Arial" w:hAnsi="Arial"/>
        </w:rPr>
        <w:t>F.A.Nicholson</w:t>
      </w:r>
      <w:proofErr w:type="spellEnd"/>
      <w:r>
        <w:rPr>
          <w:rFonts w:ascii="Arial" w:hAnsi="Arial"/>
        </w:rPr>
        <w:t xml:space="preserve"> 1887) and North </w:t>
      </w:r>
      <w:proofErr w:type="spellStart"/>
      <w:r>
        <w:rPr>
          <w:rFonts w:ascii="Arial" w:hAnsi="Arial"/>
        </w:rPr>
        <w:t>Arcot</w:t>
      </w:r>
      <w:proofErr w:type="spellEnd"/>
      <w:r>
        <w:rPr>
          <w:rFonts w:ascii="Arial" w:hAnsi="Arial"/>
        </w:rPr>
        <w:t xml:space="preserve">  (Revised)(</w:t>
      </w:r>
      <w:proofErr w:type="spellStart"/>
      <w:r>
        <w:rPr>
          <w:rFonts w:ascii="Arial" w:hAnsi="Arial"/>
        </w:rPr>
        <w:t>H.H.Stuart</w:t>
      </w:r>
      <w:proofErr w:type="spellEnd"/>
      <w:r>
        <w:rPr>
          <w:rFonts w:ascii="Arial" w:hAnsi="Arial"/>
        </w:rPr>
        <w:t xml:space="preserve"> 1895).</w:t>
      </w:r>
    </w:p>
    <w:p w:rsidR="003714E8" w:rsidRDefault="00177D2D">
      <w:pPr>
        <w:spacing w:before="170" w:after="200" w:line="310" w:lineRule="atLeast"/>
        <w:jc w:val="both"/>
        <w:rPr>
          <w:rFonts w:ascii="Arial" w:hAnsi="Arial"/>
          <w:b/>
          <w:color w:val="000000"/>
        </w:rPr>
      </w:pPr>
      <w:r>
        <w:rPr>
          <w:rFonts w:ascii="Arial" w:hAnsi="Arial"/>
          <w:b/>
          <w:color w:val="000000"/>
        </w:rPr>
        <w:t xml:space="preserve">Pre-Independent District Gazetteers    </w:t>
      </w:r>
    </w:p>
    <w:p w:rsidR="003714E8" w:rsidRDefault="00177D2D">
      <w:pPr>
        <w:spacing w:before="170" w:after="200" w:line="310" w:lineRule="atLeast"/>
        <w:ind w:firstLine="567"/>
        <w:jc w:val="both"/>
        <w:rPr>
          <w:rFonts w:ascii="Arial" w:hAnsi="Arial"/>
        </w:rPr>
      </w:pPr>
      <w:r>
        <w:rPr>
          <w:rFonts w:ascii="Arial" w:hAnsi="Arial"/>
        </w:rPr>
        <w:t xml:space="preserve">When the District Manuals became out of date, they were revised and retitled as District Gazetteers. The first such District Gazetteer by </w:t>
      </w:r>
      <w:proofErr w:type="spellStart"/>
      <w:r>
        <w:rPr>
          <w:rFonts w:ascii="Arial" w:hAnsi="Arial"/>
        </w:rPr>
        <w:t>W.Francis</w:t>
      </w:r>
      <w:proofErr w:type="spellEnd"/>
      <w:r>
        <w:rPr>
          <w:rFonts w:ascii="Arial" w:hAnsi="Arial"/>
        </w:rPr>
        <w:t xml:space="preserve"> for Madurai District was published in 1906 followed by </w:t>
      </w:r>
      <w:proofErr w:type="spellStart"/>
      <w:r>
        <w:rPr>
          <w:rFonts w:ascii="Arial" w:hAnsi="Arial"/>
        </w:rPr>
        <w:t>Thanjavur</w:t>
      </w:r>
      <w:proofErr w:type="spellEnd"/>
      <w:r>
        <w:rPr>
          <w:rFonts w:ascii="Arial" w:hAnsi="Arial"/>
        </w:rPr>
        <w:t xml:space="preserve"> (</w:t>
      </w:r>
      <w:proofErr w:type="spellStart"/>
      <w:r>
        <w:rPr>
          <w:rFonts w:ascii="Arial" w:hAnsi="Arial"/>
        </w:rPr>
        <w:t>F.R.Hemingway</w:t>
      </w:r>
      <w:proofErr w:type="spellEnd"/>
      <w:r>
        <w:rPr>
          <w:rFonts w:ascii="Arial" w:hAnsi="Arial"/>
        </w:rPr>
        <w:t xml:space="preserve"> 1906), South </w:t>
      </w:r>
      <w:proofErr w:type="spellStart"/>
      <w:r>
        <w:rPr>
          <w:rFonts w:ascii="Arial" w:hAnsi="Arial"/>
        </w:rPr>
        <w:t>Arcot</w:t>
      </w:r>
      <w:proofErr w:type="spellEnd"/>
      <w:r>
        <w:rPr>
          <w:rFonts w:ascii="Arial" w:hAnsi="Arial"/>
        </w:rPr>
        <w:t xml:space="preserve"> (</w:t>
      </w:r>
      <w:proofErr w:type="spellStart"/>
      <w:r>
        <w:rPr>
          <w:rFonts w:ascii="Arial" w:hAnsi="Arial"/>
        </w:rPr>
        <w:t>W.Francis</w:t>
      </w:r>
      <w:proofErr w:type="spellEnd"/>
      <w:r>
        <w:rPr>
          <w:rFonts w:ascii="Arial" w:hAnsi="Arial"/>
        </w:rPr>
        <w:t xml:space="preserve"> 1906), </w:t>
      </w:r>
      <w:proofErr w:type="spellStart"/>
      <w:r>
        <w:rPr>
          <w:rFonts w:ascii="Arial" w:hAnsi="Arial"/>
        </w:rPr>
        <w:t>Tiruchirappalli</w:t>
      </w:r>
      <w:proofErr w:type="spellEnd"/>
      <w:r>
        <w:rPr>
          <w:rFonts w:ascii="Arial" w:hAnsi="Arial"/>
        </w:rPr>
        <w:t xml:space="preserve"> (</w:t>
      </w:r>
      <w:proofErr w:type="spellStart"/>
      <w:r>
        <w:rPr>
          <w:rFonts w:ascii="Arial" w:hAnsi="Arial"/>
        </w:rPr>
        <w:t>F.R.Hemingway</w:t>
      </w:r>
      <w:proofErr w:type="spellEnd"/>
      <w:r>
        <w:rPr>
          <w:rFonts w:ascii="Arial" w:hAnsi="Arial"/>
        </w:rPr>
        <w:t xml:space="preserve"> 1906), The </w:t>
      </w:r>
      <w:proofErr w:type="spellStart"/>
      <w:r>
        <w:rPr>
          <w:rFonts w:ascii="Arial" w:hAnsi="Arial"/>
        </w:rPr>
        <w:t>Nilgiris</w:t>
      </w:r>
      <w:proofErr w:type="spellEnd"/>
      <w:r>
        <w:rPr>
          <w:rFonts w:ascii="Arial" w:hAnsi="Arial"/>
        </w:rPr>
        <w:t xml:space="preserve"> (</w:t>
      </w:r>
      <w:proofErr w:type="spellStart"/>
      <w:r>
        <w:rPr>
          <w:rFonts w:ascii="Arial" w:hAnsi="Arial"/>
        </w:rPr>
        <w:t>W.Francis</w:t>
      </w:r>
      <w:proofErr w:type="spellEnd"/>
      <w:r>
        <w:rPr>
          <w:rFonts w:ascii="Arial" w:hAnsi="Arial"/>
        </w:rPr>
        <w:t xml:space="preserve"> 1908), </w:t>
      </w:r>
      <w:proofErr w:type="spellStart"/>
      <w:r>
        <w:rPr>
          <w:rFonts w:ascii="Arial" w:hAnsi="Arial"/>
        </w:rPr>
        <w:t>Tirunelveli</w:t>
      </w:r>
      <w:proofErr w:type="spellEnd"/>
      <w:r>
        <w:rPr>
          <w:rFonts w:ascii="Arial" w:hAnsi="Arial"/>
        </w:rPr>
        <w:t xml:space="preserve"> (</w:t>
      </w:r>
      <w:proofErr w:type="spellStart"/>
      <w:r>
        <w:rPr>
          <w:rFonts w:ascii="Arial" w:hAnsi="Arial"/>
        </w:rPr>
        <w:t>H.R.Pate</w:t>
      </w:r>
      <w:proofErr w:type="spellEnd"/>
      <w:r>
        <w:rPr>
          <w:rFonts w:ascii="Arial" w:hAnsi="Arial"/>
        </w:rPr>
        <w:t>, 1917), and Salem (</w:t>
      </w:r>
      <w:proofErr w:type="spellStart"/>
      <w:r>
        <w:rPr>
          <w:rFonts w:ascii="Arial" w:hAnsi="Arial"/>
        </w:rPr>
        <w:t>F.J.Richards</w:t>
      </w:r>
      <w:proofErr w:type="spellEnd"/>
      <w:r>
        <w:rPr>
          <w:rFonts w:ascii="Arial" w:hAnsi="Arial"/>
        </w:rPr>
        <w:t xml:space="preserve"> 1918).</w:t>
      </w:r>
    </w:p>
    <w:p w:rsidR="003714E8" w:rsidRDefault="00177D2D">
      <w:pPr>
        <w:spacing w:before="170" w:after="200" w:line="310" w:lineRule="atLeast"/>
        <w:jc w:val="both"/>
        <w:rPr>
          <w:rFonts w:ascii="Arial" w:hAnsi="Arial"/>
          <w:b/>
          <w:color w:val="000000"/>
        </w:rPr>
      </w:pPr>
      <w:r>
        <w:rPr>
          <w:rFonts w:ascii="Arial" w:hAnsi="Arial"/>
          <w:b/>
          <w:color w:val="000000"/>
        </w:rPr>
        <w:t>Post - Independent District Gazetteers</w:t>
      </w:r>
    </w:p>
    <w:p w:rsidR="003714E8" w:rsidRDefault="00177D2D">
      <w:pPr>
        <w:jc w:val="both"/>
      </w:pPr>
      <w:r>
        <w:rPr>
          <w:rFonts w:ascii="Arial" w:hAnsi="Arial"/>
        </w:rPr>
        <w:t xml:space="preserve">The work of revising and rewriting the district Gazetteers has begun in Tamil Nadu in 1954. </w:t>
      </w:r>
      <w:proofErr w:type="spellStart"/>
      <w:r>
        <w:rPr>
          <w:rFonts w:ascii="Arial" w:hAnsi="Arial"/>
        </w:rPr>
        <w:t>Dr.B.S.Baliga</w:t>
      </w:r>
      <w:proofErr w:type="spellEnd"/>
      <w:r>
        <w:rPr>
          <w:rFonts w:ascii="Arial" w:hAnsi="Arial"/>
        </w:rPr>
        <w:t xml:space="preserve">, the then Curator of the Madras Record Office was entrusted the work of revision of the Gazetteers. The district Gazetteers published in Tamil Nadu, after Independence are:  </w:t>
      </w:r>
      <w:proofErr w:type="spellStart"/>
      <w:r>
        <w:rPr>
          <w:rFonts w:ascii="Arial" w:hAnsi="Arial"/>
        </w:rPr>
        <w:t>Thanjavur</w:t>
      </w:r>
      <w:proofErr w:type="spellEnd"/>
      <w:r>
        <w:rPr>
          <w:rFonts w:ascii="Arial" w:hAnsi="Arial"/>
        </w:rPr>
        <w:t xml:space="preserve"> (Dr.B.S.Baliga,1957), Madurai (</w:t>
      </w:r>
      <w:proofErr w:type="spellStart"/>
      <w:r>
        <w:rPr>
          <w:rFonts w:ascii="Arial" w:hAnsi="Arial"/>
        </w:rPr>
        <w:t>Dr.B.S.Baliga</w:t>
      </w:r>
      <w:proofErr w:type="spellEnd"/>
      <w:r>
        <w:rPr>
          <w:rFonts w:ascii="Arial" w:hAnsi="Arial"/>
        </w:rPr>
        <w:t xml:space="preserve"> ,1960), South </w:t>
      </w:r>
      <w:proofErr w:type="spellStart"/>
      <w:r>
        <w:rPr>
          <w:rFonts w:ascii="Arial" w:hAnsi="Arial"/>
        </w:rPr>
        <w:t>Arcot</w:t>
      </w:r>
      <w:proofErr w:type="spellEnd"/>
      <w:r>
        <w:rPr>
          <w:rFonts w:ascii="Arial" w:hAnsi="Arial"/>
        </w:rPr>
        <w:t xml:space="preserve"> (Dr.B.S.Baliga,1962), Coimbatore, (</w:t>
      </w:r>
      <w:proofErr w:type="spellStart"/>
      <w:r>
        <w:rPr>
          <w:rFonts w:ascii="Arial" w:hAnsi="Arial"/>
        </w:rPr>
        <w:t>Dr.B.S.Baliga</w:t>
      </w:r>
      <w:proofErr w:type="spellEnd"/>
      <w:r>
        <w:rPr>
          <w:rFonts w:ascii="Arial" w:hAnsi="Arial"/>
        </w:rPr>
        <w:t xml:space="preserve"> 1966),  Salem (Dr.A.Ramasamy,1967) and </w:t>
      </w:r>
      <w:proofErr w:type="spellStart"/>
      <w:r>
        <w:rPr>
          <w:rFonts w:ascii="Arial" w:hAnsi="Arial"/>
        </w:rPr>
        <w:t>Ramanathapuram</w:t>
      </w:r>
      <w:proofErr w:type="spellEnd"/>
      <w:r>
        <w:rPr>
          <w:rFonts w:ascii="Arial" w:hAnsi="Arial"/>
        </w:rPr>
        <w:t xml:space="preserve"> (</w:t>
      </w:r>
      <w:proofErr w:type="spellStart"/>
      <w:r>
        <w:rPr>
          <w:rFonts w:ascii="Arial" w:hAnsi="Arial"/>
        </w:rPr>
        <w:t>Dr.A.Ramasamy</w:t>
      </w:r>
      <w:proofErr w:type="spellEnd"/>
      <w:r>
        <w:rPr>
          <w:rFonts w:ascii="Arial" w:hAnsi="Arial"/>
        </w:rPr>
        <w:t xml:space="preserve">, 1973), </w:t>
      </w:r>
      <w:proofErr w:type="spellStart"/>
      <w:r>
        <w:rPr>
          <w:rFonts w:ascii="Arial" w:hAnsi="Arial"/>
        </w:rPr>
        <w:t>Pudukkottai</w:t>
      </w:r>
      <w:proofErr w:type="spellEnd"/>
      <w:r>
        <w:rPr>
          <w:rFonts w:ascii="Arial" w:hAnsi="Arial"/>
        </w:rPr>
        <w:t xml:space="preserve"> (</w:t>
      </w:r>
      <w:proofErr w:type="spellStart"/>
      <w:r>
        <w:rPr>
          <w:rFonts w:ascii="Arial" w:hAnsi="Arial"/>
        </w:rPr>
        <w:t>Gopalakrishna</w:t>
      </w:r>
      <w:proofErr w:type="spellEnd"/>
      <w:r>
        <w:rPr>
          <w:rFonts w:ascii="Arial" w:hAnsi="Arial"/>
        </w:rPr>
        <w:t xml:space="preserve"> Gandhi, IAS., 1983), </w:t>
      </w:r>
      <w:proofErr w:type="spellStart"/>
      <w:r>
        <w:rPr>
          <w:rFonts w:ascii="Arial" w:hAnsi="Arial"/>
        </w:rPr>
        <w:t>Dharmapuri</w:t>
      </w:r>
      <w:proofErr w:type="spellEnd"/>
      <w:r>
        <w:rPr>
          <w:rFonts w:ascii="Arial" w:hAnsi="Arial"/>
        </w:rPr>
        <w:t xml:space="preserve"> (</w:t>
      </w:r>
      <w:proofErr w:type="spellStart"/>
      <w:r>
        <w:rPr>
          <w:rFonts w:ascii="Arial" w:hAnsi="Arial"/>
        </w:rPr>
        <w:t>P.Pulney</w:t>
      </w:r>
      <w:proofErr w:type="spellEnd"/>
      <w:r>
        <w:rPr>
          <w:rFonts w:ascii="Arial" w:hAnsi="Arial"/>
        </w:rPr>
        <w:t xml:space="preserve"> Andy </w:t>
      </w:r>
      <w:proofErr w:type="spellStart"/>
      <w:r>
        <w:rPr>
          <w:rFonts w:ascii="Arial" w:hAnsi="Arial"/>
        </w:rPr>
        <w:t>Senji</w:t>
      </w:r>
      <w:proofErr w:type="spellEnd"/>
      <w:r>
        <w:rPr>
          <w:rFonts w:ascii="Arial" w:hAnsi="Arial"/>
        </w:rPr>
        <w:t xml:space="preserve">, 1995), </w:t>
      </w:r>
      <w:proofErr w:type="spellStart"/>
      <w:r>
        <w:rPr>
          <w:rFonts w:ascii="Arial" w:hAnsi="Arial"/>
        </w:rPr>
        <w:t>Kanniyakumari</w:t>
      </w:r>
      <w:proofErr w:type="spellEnd"/>
      <w:r>
        <w:rPr>
          <w:rFonts w:ascii="Arial" w:hAnsi="Arial"/>
        </w:rPr>
        <w:t xml:space="preserve">, (M.Gopalakrishnan,1995),The </w:t>
      </w:r>
      <w:proofErr w:type="spellStart"/>
      <w:r>
        <w:rPr>
          <w:rFonts w:ascii="Arial" w:hAnsi="Arial"/>
        </w:rPr>
        <w:t>Nilgiris</w:t>
      </w:r>
      <w:proofErr w:type="spellEnd"/>
      <w:r>
        <w:rPr>
          <w:rFonts w:ascii="Arial" w:hAnsi="Arial"/>
        </w:rPr>
        <w:t>, (</w:t>
      </w:r>
      <w:proofErr w:type="spellStart"/>
      <w:r>
        <w:rPr>
          <w:rFonts w:ascii="Arial" w:hAnsi="Arial"/>
        </w:rPr>
        <w:t>M.Gopalakrishnan</w:t>
      </w:r>
      <w:proofErr w:type="spellEnd"/>
      <w:r>
        <w:rPr>
          <w:rFonts w:ascii="Arial" w:hAnsi="Arial"/>
        </w:rPr>
        <w:t xml:space="preserve"> 1995), Composite </w:t>
      </w:r>
      <w:proofErr w:type="spellStart"/>
      <w:r>
        <w:rPr>
          <w:rFonts w:ascii="Arial" w:hAnsi="Arial"/>
        </w:rPr>
        <w:t>Tiruchirappalli</w:t>
      </w:r>
      <w:proofErr w:type="spellEnd"/>
      <w:r>
        <w:rPr>
          <w:rFonts w:ascii="Arial" w:hAnsi="Arial"/>
        </w:rPr>
        <w:t>, (</w:t>
      </w:r>
      <w:proofErr w:type="spellStart"/>
      <w:r>
        <w:rPr>
          <w:rFonts w:ascii="Arial" w:hAnsi="Arial"/>
        </w:rPr>
        <w:t>Tiruchirappalli</w:t>
      </w:r>
      <w:proofErr w:type="spellEnd"/>
      <w:r>
        <w:rPr>
          <w:rFonts w:ascii="Arial" w:hAnsi="Arial"/>
        </w:rPr>
        <w:t xml:space="preserve">, </w:t>
      </w:r>
      <w:proofErr w:type="spellStart"/>
      <w:r>
        <w:rPr>
          <w:rFonts w:ascii="Arial" w:hAnsi="Arial"/>
        </w:rPr>
        <w:t>Karur</w:t>
      </w:r>
      <w:proofErr w:type="spellEnd"/>
      <w:r>
        <w:rPr>
          <w:rFonts w:ascii="Arial" w:hAnsi="Arial"/>
        </w:rPr>
        <w:t xml:space="preserve"> and </w:t>
      </w:r>
      <w:proofErr w:type="spellStart"/>
      <w:r>
        <w:rPr>
          <w:rFonts w:ascii="Arial" w:hAnsi="Arial"/>
        </w:rPr>
        <w:t>Perambalur</w:t>
      </w:r>
      <w:proofErr w:type="spellEnd"/>
      <w:r>
        <w:rPr>
          <w:rFonts w:ascii="Arial" w:hAnsi="Arial"/>
        </w:rPr>
        <w:t xml:space="preserve">) (Dr.K.S.K.Velmani.,1998), </w:t>
      </w:r>
      <w:proofErr w:type="spellStart"/>
      <w:r>
        <w:rPr>
          <w:rFonts w:ascii="Arial" w:hAnsi="Arial"/>
          <w:color w:val="000000"/>
        </w:rPr>
        <w:t>Kancheepuram&amp;Thiruvallur</w:t>
      </w:r>
      <w:proofErr w:type="spellEnd"/>
      <w:r>
        <w:rPr>
          <w:rFonts w:ascii="Arial" w:hAnsi="Arial"/>
          <w:color w:val="000000"/>
        </w:rPr>
        <w:t xml:space="preserve"> (Erstwhile Chengalpattu) (</w:t>
      </w:r>
      <w:proofErr w:type="spellStart"/>
      <w:r>
        <w:rPr>
          <w:rFonts w:ascii="Arial" w:hAnsi="Arial"/>
          <w:color w:val="000000"/>
        </w:rPr>
        <w:t>M.Gopalakrishnan</w:t>
      </w:r>
      <w:proofErr w:type="spellEnd"/>
      <w:r>
        <w:rPr>
          <w:rFonts w:ascii="Arial" w:hAnsi="Arial"/>
          <w:color w:val="000000"/>
        </w:rPr>
        <w:t xml:space="preserve">, 2000). </w:t>
      </w:r>
      <w:proofErr w:type="spellStart"/>
      <w:r>
        <w:rPr>
          <w:rFonts w:ascii="Arial" w:hAnsi="Arial"/>
          <w:color w:val="000000"/>
        </w:rPr>
        <w:t>Tirunelveli</w:t>
      </w:r>
      <w:proofErr w:type="spellEnd"/>
      <w:r>
        <w:rPr>
          <w:rFonts w:ascii="Arial" w:hAnsi="Arial"/>
          <w:color w:val="000000"/>
        </w:rPr>
        <w:t xml:space="preserve"> (</w:t>
      </w:r>
      <w:proofErr w:type="spellStart"/>
      <w:r>
        <w:rPr>
          <w:rFonts w:ascii="Arial" w:hAnsi="Arial"/>
          <w:color w:val="000000"/>
        </w:rPr>
        <w:t>Dr.K.S.K.Velmani</w:t>
      </w:r>
      <w:proofErr w:type="spellEnd"/>
      <w:r>
        <w:rPr>
          <w:rFonts w:ascii="Arial" w:hAnsi="Arial"/>
          <w:color w:val="000000"/>
        </w:rPr>
        <w:t xml:space="preserve">, 2002), </w:t>
      </w:r>
      <w:proofErr w:type="spellStart"/>
      <w:proofErr w:type="gramStart"/>
      <w:r>
        <w:rPr>
          <w:rFonts w:ascii="Arial" w:hAnsi="Arial"/>
          <w:color w:val="000000"/>
        </w:rPr>
        <w:t>Thoothukudi</w:t>
      </w:r>
      <w:proofErr w:type="spellEnd"/>
      <w:r>
        <w:rPr>
          <w:rFonts w:ascii="Arial" w:hAnsi="Arial"/>
          <w:color w:val="000000"/>
        </w:rPr>
        <w:t xml:space="preserve">  (</w:t>
      </w:r>
      <w:proofErr w:type="spellStart"/>
      <w:proofErr w:type="gramEnd"/>
      <w:r>
        <w:rPr>
          <w:rFonts w:ascii="Arial" w:hAnsi="Arial"/>
          <w:color w:val="000000"/>
        </w:rPr>
        <w:t>R.Sinnakani</w:t>
      </w:r>
      <w:proofErr w:type="spellEnd"/>
      <w:r>
        <w:rPr>
          <w:rFonts w:ascii="Arial" w:hAnsi="Arial"/>
          <w:color w:val="000000"/>
        </w:rPr>
        <w:t>, 2007) and Erode (</w:t>
      </w:r>
      <w:proofErr w:type="spellStart"/>
      <w:r>
        <w:rPr>
          <w:rFonts w:ascii="Arial" w:hAnsi="Arial"/>
          <w:color w:val="000000"/>
        </w:rPr>
        <w:t>N.Govindaraju</w:t>
      </w:r>
      <w:proofErr w:type="spellEnd"/>
      <w:r>
        <w:rPr>
          <w:rFonts w:ascii="Arial" w:hAnsi="Arial"/>
          <w:color w:val="000000"/>
        </w:rPr>
        <w:t>, 2016).</w:t>
      </w:r>
    </w:p>
    <w:p w:rsidR="003714E8" w:rsidRDefault="00177D2D">
      <w:pPr>
        <w:spacing w:before="170" w:after="200" w:line="310" w:lineRule="atLeast"/>
        <w:jc w:val="both"/>
        <w:rPr>
          <w:rFonts w:ascii="Arial" w:hAnsi="Arial"/>
          <w:b/>
          <w:color w:val="000000"/>
        </w:rPr>
      </w:pPr>
      <w:r>
        <w:rPr>
          <w:rFonts w:ascii="Arial" w:hAnsi="Arial"/>
          <w:b/>
          <w:color w:val="000000"/>
        </w:rPr>
        <w:lastRenderedPageBreak/>
        <w:t xml:space="preserve">Translation </w:t>
      </w:r>
      <w:proofErr w:type="gramStart"/>
      <w:r>
        <w:rPr>
          <w:rFonts w:ascii="Arial" w:hAnsi="Arial"/>
          <w:b/>
          <w:color w:val="000000"/>
        </w:rPr>
        <w:t>in  to</w:t>
      </w:r>
      <w:proofErr w:type="gramEnd"/>
      <w:r>
        <w:rPr>
          <w:rFonts w:ascii="Arial" w:hAnsi="Arial"/>
          <w:b/>
          <w:color w:val="000000"/>
        </w:rPr>
        <w:t xml:space="preserve">  Tamil</w:t>
      </w:r>
    </w:p>
    <w:p w:rsidR="003714E8" w:rsidRDefault="00177D2D">
      <w:pPr>
        <w:jc w:val="both"/>
      </w:pPr>
      <w:r>
        <w:rPr>
          <w:rFonts w:ascii="Arial" w:hAnsi="Arial"/>
          <w:color w:val="000000"/>
        </w:rPr>
        <w:t xml:space="preserve">The District Gazetteers are written in English as they are the international reference books of the districts. Then, the English version of the gazetteers are translated into Tamil and published subsequently. So far, </w:t>
      </w:r>
      <w:proofErr w:type="spellStart"/>
      <w:r>
        <w:rPr>
          <w:rFonts w:ascii="Arial" w:hAnsi="Arial"/>
          <w:color w:val="000000"/>
        </w:rPr>
        <w:t>Pudukkottai</w:t>
      </w:r>
      <w:proofErr w:type="spellEnd"/>
      <w:r>
        <w:rPr>
          <w:rFonts w:ascii="Arial" w:hAnsi="Arial"/>
          <w:color w:val="000000"/>
        </w:rPr>
        <w:t xml:space="preserve"> and </w:t>
      </w:r>
      <w:proofErr w:type="spellStart"/>
      <w:r>
        <w:rPr>
          <w:rFonts w:ascii="Arial" w:hAnsi="Arial"/>
          <w:color w:val="000000"/>
        </w:rPr>
        <w:t>Ramanathapuram</w:t>
      </w:r>
      <w:proofErr w:type="spellEnd"/>
      <w:r>
        <w:rPr>
          <w:rFonts w:ascii="Arial" w:hAnsi="Arial"/>
          <w:color w:val="000000"/>
        </w:rPr>
        <w:t xml:space="preserve"> and </w:t>
      </w:r>
      <w:proofErr w:type="spellStart"/>
      <w:r>
        <w:rPr>
          <w:rFonts w:ascii="Arial" w:hAnsi="Arial"/>
          <w:color w:val="000000"/>
        </w:rPr>
        <w:t>Kanniyakumari</w:t>
      </w:r>
      <w:proofErr w:type="spellEnd"/>
      <w:r>
        <w:rPr>
          <w:rFonts w:ascii="Arial" w:hAnsi="Arial"/>
          <w:color w:val="000000"/>
        </w:rPr>
        <w:t xml:space="preserve"> District Gazetteers have been translated into Tamil and published. The </w:t>
      </w:r>
      <w:proofErr w:type="spellStart"/>
      <w:r>
        <w:rPr>
          <w:rFonts w:ascii="Arial" w:hAnsi="Arial"/>
          <w:color w:val="000000"/>
        </w:rPr>
        <w:t>Nilgiris</w:t>
      </w:r>
      <w:proofErr w:type="spellEnd"/>
      <w:r>
        <w:rPr>
          <w:rFonts w:ascii="Arial" w:hAnsi="Arial"/>
          <w:color w:val="000000"/>
        </w:rPr>
        <w:t xml:space="preserve"> District Gazetteer has been published in 2016. </w:t>
      </w:r>
    </w:p>
    <w:p w:rsidR="003714E8" w:rsidRDefault="003714E8">
      <w:pPr>
        <w:jc w:val="both"/>
        <w:rPr>
          <w:rFonts w:ascii="Arial" w:hAnsi="Arial"/>
          <w:b/>
          <w:bCs/>
          <w:color w:val="000000"/>
        </w:rPr>
      </w:pPr>
    </w:p>
    <w:p w:rsidR="003714E8" w:rsidRDefault="003714E8">
      <w:pPr>
        <w:jc w:val="both"/>
        <w:rPr>
          <w:rFonts w:ascii="Arial" w:hAnsi="Arial"/>
          <w:b/>
          <w:bCs/>
          <w:color w:val="000000"/>
        </w:rPr>
      </w:pPr>
    </w:p>
    <w:p w:rsidR="003714E8" w:rsidRDefault="00177D2D">
      <w:pPr>
        <w:jc w:val="both"/>
        <w:rPr>
          <w:rFonts w:ascii="Arial" w:hAnsi="Arial"/>
          <w:b/>
          <w:bCs/>
          <w:color w:val="000000"/>
        </w:rPr>
      </w:pPr>
      <w:r>
        <w:rPr>
          <w:rFonts w:ascii="Arial" w:hAnsi="Arial"/>
          <w:b/>
          <w:bCs/>
          <w:color w:val="000000"/>
        </w:rPr>
        <w:t>09. PHOTO GALLERY</w:t>
      </w:r>
    </w:p>
    <w:p w:rsidR="003714E8" w:rsidRDefault="003714E8">
      <w:pPr>
        <w:jc w:val="both"/>
        <w:rPr>
          <w:rFonts w:ascii="Arial" w:hAnsi="Arial"/>
          <w:b/>
          <w:bCs/>
          <w:color w:val="000000"/>
        </w:rPr>
      </w:pPr>
    </w:p>
    <w:p w:rsidR="003714E8" w:rsidRDefault="003714E8">
      <w:pPr>
        <w:jc w:val="both"/>
        <w:rPr>
          <w:rFonts w:ascii="Arial" w:hAnsi="Arial"/>
          <w:b/>
          <w:bCs/>
          <w:color w:val="000000"/>
        </w:rPr>
      </w:pPr>
    </w:p>
    <w:p w:rsidR="003714E8" w:rsidRDefault="00177D2D">
      <w:pPr>
        <w:jc w:val="both"/>
        <w:rPr>
          <w:rFonts w:ascii="Arial" w:hAnsi="Arial"/>
          <w:b/>
          <w:bCs/>
          <w:color w:val="000000"/>
        </w:rPr>
      </w:pPr>
      <w:r>
        <w:rPr>
          <w:rFonts w:ascii="Arial" w:hAnsi="Arial"/>
          <w:b/>
          <w:bCs/>
          <w:color w:val="000000"/>
        </w:rPr>
        <w:t xml:space="preserve">10. LINKS </w:t>
      </w:r>
    </w:p>
    <w:p w:rsidR="003714E8" w:rsidRDefault="003714E8">
      <w:pPr>
        <w:jc w:val="both"/>
        <w:rPr>
          <w:rFonts w:ascii="Arial" w:hAnsi="Arial"/>
          <w:b/>
          <w:bCs/>
          <w:color w:val="000000"/>
        </w:rPr>
      </w:pPr>
    </w:p>
    <w:p w:rsidR="003714E8" w:rsidRDefault="003714E8">
      <w:pPr>
        <w:jc w:val="both"/>
        <w:rPr>
          <w:rFonts w:ascii="Arial" w:hAnsi="Arial"/>
          <w:b/>
          <w:bCs/>
          <w:color w:val="000000"/>
        </w:rPr>
      </w:pPr>
    </w:p>
    <w:p w:rsidR="003714E8" w:rsidRDefault="00177D2D">
      <w:pPr>
        <w:jc w:val="both"/>
        <w:rPr>
          <w:rFonts w:ascii="Arial" w:hAnsi="Arial"/>
          <w:b/>
          <w:bCs/>
          <w:color w:val="000000"/>
        </w:rPr>
      </w:pPr>
      <w:r>
        <w:rPr>
          <w:rFonts w:ascii="Arial" w:hAnsi="Arial"/>
          <w:b/>
          <w:bCs/>
          <w:color w:val="000000"/>
        </w:rPr>
        <w:t>11. DISCLOSURE UNDER RIGHT TO INFORMATION ACT.</w:t>
      </w:r>
    </w:p>
    <w:p w:rsidR="003714E8" w:rsidRDefault="003714E8">
      <w:pPr>
        <w:jc w:val="both"/>
        <w:rPr>
          <w:rFonts w:ascii="Arial" w:hAnsi="Arial"/>
          <w:b/>
          <w:bCs/>
          <w:color w:val="000000"/>
        </w:rPr>
      </w:pPr>
    </w:p>
    <w:p w:rsidR="003714E8" w:rsidRDefault="003714E8">
      <w:pPr>
        <w:jc w:val="both"/>
        <w:rPr>
          <w:rFonts w:ascii="Arial" w:hAnsi="Arial"/>
          <w:b/>
          <w:bCs/>
          <w:color w:val="000000"/>
        </w:rPr>
      </w:pPr>
    </w:p>
    <w:p w:rsidR="003714E8" w:rsidRDefault="00177D2D">
      <w:pPr>
        <w:jc w:val="both"/>
        <w:rPr>
          <w:rFonts w:ascii="Arial" w:hAnsi="Arial"/>
          <w:b/>
          <w:bCs/>
          <w:color w:val="000000"/>
        </w:rPr>
      </w:pPr>
      <w:r>
        <w:rPr>
          <w:rFonts w:ascii="Arial" w:hAnsi="Arial"/>
          <w:b/>
          <w:bCs/>
          <w:color w:val="000000"/>
        </w:rPr>
        <w:t>12. CONTACT US</w:t>
      </w:r>
    </w:p>
    <w:sectPr w:rsidR="003714E8" w:rsidSect="003714E8">
      <w:pgSz w:w="15840" w:h="12240" w:orient="landscape"/>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unTommy">
    <w:panose1 w:val="00000000000000000000"/>
    <w:charset w:val="00"/>
    <w:family w:val="auto"/>
    <w:pitch w:val="variable"/>
    <w:sig w:usb0="00000003" w:usb1="00000000" w:usb2="00000000" w:usb3="00000000" w:csb0="00000001" w:csb1="00000000"/>
  </w:font>
  <w:font w:name="Algerian">
    <w:altName w:val="comic"/>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autoHyphenation/>
  <w:characterSpacingControl w:val="doNotCompress"/>
  <w:compat>
    <w:useFELayout/>
    <w:compatSetting w:name="compatibilityMode" w:uri="http://schemas.microsoft.com/office/word" w:val="12"/>
  </w:compat>
  <w:rsids>
    <w:rsidRoot w:val="003714E8"/>
    <w:rsid w:val="00177D2D"/>
    <w:rsid w:val="002A546C"/>
    <w:rsid w:val="003714E8"/>
    <w:rsid w:val="00640913"/>
    <w:rsid w:val="00C706AC"/>
    <w:rsid w:val="00C84BD9"/>
    <w:rsid w:val="00E211D2"/>
    <w:rsid w:val="00EC6C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629D9A3-6EA6-4A3E-AA9F-58F18C8B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
    <w:name w:val="ins"/>
    <w:qFormat/>
    <w:rsid w:val="003714E8"/>
  </w:style>
  <w:style w:type="character" w:customStyle="1" w:styleId="StrongEmphasis">
    <w:name w:val="Strong Emphasis"/>
    <w:qFormat/>
    <w:rsid w:val="003714E8"/>
    <w:rPr>
      <w:b/>
      <w:bCs/>
    </w:rPr>
  </w:style>
  <w:style w:type="character" w:styleId="Emphasis">
    <w:name w:val="Emphasis"/>
    <w:qFormat/>
    <w:rsid w:val="003714E8"/>
    <w:rPr>
      <w:i/>
      <w:iCs/>
    </w:rPr>
  </w:style>
  <w:style w:type="character" w:styleId="Hyperlink">
    <w:name w:val="Hyperlink"/>
    <w:rsid w:val="003714E8"/>
    <w:rPr>
      <w:color w:val="000080"/>
      <w:u w:val="single"/>
    </w:rPr>
  </w:style>
  <w:style w:type="paragraph" w:customStyle="1" w:styleId="Heading">
    <w:name w:val="Heading"/>
    <w:basedOn w:val="Normal"/>
    <w:next w:val="BodyText"/>
    <w:qFormat/>
    <w:rsid w:val="003714E8"/>
    <w:pPr>
      <w:keepNext/>
      <w:spacing w:before="240" w:after="120"/>
    </w:pPr>
    <w:rPr>
      <w:rFonts w:ascii="Liberation Sans" w:eastAsia="Microsoft YaHei" w:hAnsi="Liberation Sans"/>
      <w:sz w:val="28"/>
      <w:szCs w:val="28"/>
    </w:rPr>
  </w:style>
  <w:style w:type="paragraph" w:styleId="BodyText">
    <w:name w:val="Body Text"/>
    <w:basedOn w:val="Normal"/>
    <w:rsid w:val="003714E8"/>
    <w:pPr>
      <w:spacing w:after="140" w:line="276" w:lineRule="auto"/>
    </w:pPr>
  </w:style>
  <w:style w:type="paragraph" w:styleId="List">
    <w:name w:val="List"/>
    <w:basedOn w:val="BodyText"/>
    <w:rsid w:val="003714E8"/>
  </w:style>
  <w:style w:type="paragraph" w:styleId="Caption">
    <w:name w:val="caption"/>
    <w:basedOn w:val="Normal"/>
    <w:qFormat/>
    <w:rsid w:val="003714E8"/>
    <w:pPr>
      <w:suppressLineNumbers/>
      <w:spacing w:before="120" w:after="120"/>
    </w:pPr>
    <w:rPr>
      <w:i/>
      <w:iCs/>
    </w:rPr>
  </w:style>
  <w:style w:type="paragraph" w:customStyle="1" w:styleId="Index">
    <w:name w:val="Index"/>
    <w:basedOn w:val="Normal"/>
    <w:qFormat/>
    <w:rsid w:val="003714E8"/>
    <w:pPr>
      <w:suppressLineNumbers/>
    </w:pPr>
  </w:style>
  <w:style w:type="paragraph" w:customStyle="1" w:styleId="TableContents">
    <w:name w:val="Table Contents"/>
    <w:basedOn w:val="Normal"/>
    <w:qFormat/>
    <w:rsid w:val="003714E8"/>
  </w:style>
  <w:style w:type="paragraph" w:customStyle="1" w:styleId="TableHeading">
    <w:name w:val="Table Heading"/>
    <w:basedOn w:val="TableContents"/>
    <w:qFormat/>
    <w:rsid w:val="003714E8"/>
  </w:style>
  <w:style w:type="paragraph" w:styleId="BalloonText">
    <w:name w:val="Balloon Text"/>
    <w:basedOn w:val="Normal"/>
    <w:link w:val="BalloonTextChar"/>
    <w:uiPriority w:val="99"/>
    <w:semiHidden/>
    <w:unhideWhenUsed/>
    <w:rsid w:val="00640913"/>
    <w:rPr>
      <w:rFonts w:ascii="Segoe UI" w:hAnsi="Segoe UI"/>
      <w:sz w:val="18"/>
      <w:szCs w:val="16"/>
    </w:rPr>
  </w:style>
  <w:style w:type="character" w:customStyle="1" w:styleId="BalloonTextChar">
    <w:name w:val="Balloon Text Char"/>
    <w:basedOn w:val="DefaultParagraphFont"/>
    <w:link w:val="BalloonText"/>
    <w:uiPriority w:val="99"/>
    <w:semiHidden/>
    <w:rsid w:val="00640913"/>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narchives_rh@nic.in" TargetMode="External"/><Relationship Id="rId4" Type="http://schemas.openxmlformats.org/officeDocument/2006/relationships/hyperlink" Target="mailto:cmr.tnahr@tn.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3853</Words>
  <Characters>27434</Characters>
  <Application>Microsoft Office Word</Application>
  <DocSecurity>0</DocSecurity>
  <Lines>721</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generated by an Adobe application</dc:description>
  <cp:lastModifiedBy>Dell</cp:lastModifiedBy>
  <cp:revision>10</cp:revision>
  <cp:lastPrinted>2022-12-11T09:57:00Z</cp:lastPrinted>
  <dcterms:created xsi:type="dcterms:W3CDTF">2022-10-21T09:15:00Z</dcterms:created>
  <dcterms:modified xsi:type="dcterms:W3CDTF">2022-12-11T11:54:00Z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25bb392b66314b85b59e8729a84e1f9468765c7aa73507f1d1ec8cf654316469</vt:lpwstr>
  </property>
</Properties>
</file>