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-466725</wp:posOffset>
                </wp:positionH>
                <wp:positionV relativeFrom="page">
                  <wp:posOffset>447675</wp:posOffset>
                </wp:positionV>
                <wp:extent cx="6905625" cy="6308107"/>
                <wp:effectExtent b="0" l="0" r="0" t="0"/>
                <wp:wrapNone/>
                <wp:docPr id="221" name=""/>
                <a:graphic>
                  <a:graphicData uri="http://schemas.microsoft.com/office/word/2010/wordprocessingGroup">
                    <wpg:wgp>
                      <wpg:cNvGrpSpPr/>
                      <wpg:grpSpPr>
                        <a:xfrm>
                          <a:off x="1893188" y="625947"/>
                          <a:ext cx="6905625" cy="6308107"/>
                          <a:chOff x="1893188" y="625947"/>
                          <a:chExt cx="6905625" cy="6308107"/>
                        </a:xfrm>
                      </wpg:grpSpPr>
                      <wpg:grpSp>
                        <wpg:cNvGrpSpPr/>
                        <wpg:grpSpPr>
                          <a:xfrm>
                            <a:off x="1893188" y="625947"/>
                            <a:ext cx="6905625" cy="6308107"/>
                            <a:chOff x="0" y="1"/>
                            <a:chExt cx="5561330" cy="5404485"/>
                          </a:xfrm>
                        </wpg:grpSpPr>
                        <wps:wsp>
                          <wps:cNvSpPr/>
                          <wps:cNvPr id="5" name="Shape 5"/>
                          <wps:spPr>
                            <a:xfrm>
                              <a:off x="0" y="1"/>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ENGG 400 Individual Development Plan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40"/>
                                    <w:vertAlign w:val="baseline"/>
                                  </w:rPr>
                                </w:r>
                              </w:p>
                            </w:txbxContent>
                          </wps:txbx>
                          <wps:bodyPr anchorCtr="0" anchor="b" bIns="1097275" lIns="914400" spcFirstLastPara="1" rIns="1097275" wrap="square" tIns="1097275">
                            <a:noAutofit/>
                          </wps:bodyPr>
                        </wps:wsp>
                        <wps:wsp>
                          <wps:cNvSpPr/>
                          <wps:cNvPr id="16" name="Shape 16"/>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posOffset>-466725</wp:posOffset>
                </wp:positionH>
                <wp:positionV relativeFrom="page">
                  <wp:posOffset>447675</wp:posOffset>
                </wp:positionV>
                <wp:extent cx="6905625" cy="6308107"/>
                <wp:effectExtent b="0" l="0" r="0" t="0"/>
                <wp:wrapNone/>
                <wp:docPr id="22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905625" cy="630810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b w:val="1"/>
          <w:sz w:val="22"/>
          <w:szCs w:val="2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219" name=""/>
                <a:graphic>
                  <a:graphicData uri="http://schemas.microsoft.com/office/word/2010/wordprocessingShape">
                    <wps:wsp>
                      <wps:cNvSpPr/>
                      <wps:cNvPr id="3" name="Shape 3"/>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21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62625" cy="155829"/>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2673250</wp:posOffset>
            </wp:positionH>
            <wp:positionV relativeFrom="paragraph">
              <wp:posOffset>7185415</wp:posOffset>
            </wp:positionV>
            <wp:extent cx="3847891" cy="1069681"/>
            <wp:effectExtent b="0" l="0" r="0" t="0"/>
            <wp:wrapNone/>
            <wp:docPr descr="A close up of a sign&#10;&#10;Description automatically generated" id="222" name="image1.png"/>
            <a:graphic>
              <a:graphicData uri="http://schemas.openxmlformats.org/drawingml/2006/picture">
                <pic:pic>
                  <pic:nvPicPr>
                    <pic:cNvPr descr="A close up of a sign&#10;&#10;Description automatically generated" id="0" name="image1.png"/>
                    <pic:cNvPicPr preferRelativeResize="0"/>
                  </pic:nvPicPr>
                  <pic:blipFill>
                    <a:blip r:embed="rId9"/>
                    <a:srcRect b="0" l="0" r="0" t="0"/>
                    <a:stretch>
                      <a:fillRect/>
                    </a:stretch>
                  </pic:blipFill>
                  <pic:spPr>
                    <a:xfrm>
                      <a:off x="0" y="0"/>
                      <a:ext cx="3847891" cy="1069681"/>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-444499</wp:posOffset>
                </wp:positionH>
                <wp:positionV relativeFrom="paragraph">
                  <wp:posOffset>6078220</wp:posOffset>
                </wp:positionV>
                <wp:extent cx="4400550" cy="1416160"/>
                <wp:effectExtent b="0" l="0" r="0" t="0"/>
                <wp:wrapSquare wrapText="bothSides" distB="45720" distT="45720" distL="114300" distR="114300"/>
                <wp:docPr id="218" name=""/>
                <a:graphic>
                  <a:graphicData uri="http://schemas.microsoft.com/office/word/2010/wordprocessingShape">
                    <wps:wsp>
                      <wps:cNvSpPr/>
                      <wps:cNvPr id="2" name="Shape 2"/>
                      <wps:spPr>
                        <a:xfrm>
                          <a:off x="3150488" y="3077690"/>
                          <a:ext cx="4391025" cy="140462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NAME: </w:t>
                            </w:r>
                            <w:r w:rsidDel="00000000" w:rsidR="00000000" w:rsidRPr="00000000">
                              <w:rPr>
                                <w:rFonts w:ascii="Calibri" w:cs="Calibri" w:eastAsia="Calibri" w:hAnsi="Calibri"/>
                                <w:b w:val="0"/>
                                <w:i w:val="0"/>
                                <w:smallCaps w:val="0"/>
                                <w:strike w:val="0"/>
                                <w:color w:val="000000"/>
                                <w:sz w:val="28"/>
                                <w:vertAlign w:val="baseline"/>
                              </w:rPr>
                              <w:t xml:space="preserve">Arun Woosaree</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PROGRAM: </w:t>
                            </w:r>
                            <w:r w:rsidDel="00000000" w:rsidR="00000000" w:rsidRPr="00000000">
                              <w:rPr>
                                <w:rFonts w:ascii="Calibri" w:cs="Calibri" w:eastAsia="Calibri" w:hAnsi="Calibri"/>
                                <w:b w:val="0"/>
                                <w:i w:val="0"/>
                                <w:smallCaps w:val="0"/>
                                <w:strike w:val="0"/>
                                <w:color w:val="000000"/>
                                <w:sz w:val="28"/>
                                <w:vertAlign w:val="baseline"/>
                              </w:rPr>
                              <w:t xml:space="preserve">Bsc. Computer Engineering Software Co-op</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-444499</wp:posOffset>
                </wp:positionH>
                <wp:positionV relativeFrom="paragraph">
                  <wp:posOffset>6078220</wp:posOffset>
                </wp:positionV>
                <wp:extent cx="4400550" cy="1416160"/>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400550" cy="1416160"/>
                        </a:xfrm>
                        <a:prstGeom prst="rect"/>
                        <a:ln/>
                      </pic:spPr>
                    </pic:pic>
                  </a:graphicData>
                </a:graphic>
              </wp:anchor>
            </w:drawing>
          </mc:Fallback>
        </mc:AlternateContent>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What is an Individual Development Plan? </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An individual development plan, or IDP, is a professional development tool that can help you assess your current strengths and areas of desired growth as well as clarify your career goals. It acts as both a planning and communication tool, allowing you to map out your career as well as share these goals with mentors, peers, and future supervisors. </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Steps for Completing Your IDP</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Pr>
        <mc:AlternateContent>
          <mc:Choice Requires="wpg">
            <w:drawing>
              <wp:inline distB="0" distT="0" distL="0" distR="0">
                <wp:extent cx="5962493" cy="695246"/>
                <wp:effectExtent b="0" l="0" r="0" t="0"/>
                <wp:docPr id="220" name=""/>
                <a:graphic>
                  <a:graphicData uri="http://schemas.microsoft.com/office/word/2010/wordprocessingGroup">
                    <wpg:wgp>
                      <wpg:cNvGrpSpPr/>
                      <wpg:grpSpPr>
                        <a:xfrm>
                          <a:off x="0" y="0"/>
                          <a:ext cx="5962493" cy="695246"/>
                          <a:chOff x="0" y="0"/>
                          <a:chExt cx="5962475" cy="695225"/>
                        </a:xfrm>
                      </wpg:grpSpPr>
                      <wpg:grpSp>
                        <wpg:cNvGrpSpPr/>
                        <wpg:grpSpPr>
                          <a:xfrm>
                            <a:off x="0" y="0"/>
                            <a:ext cx="5962475" cy="695225"/>
                            <a:chOff x="0" y="0"/>
                            <a:chExt cx="5962475" cy="695225"/>
                          </a:xfrm>
                        </wpg:grpSpPr>
                        <wps:wsp>
                          <wps:cNvSpPr/>
                          <wps:cNvPr id="5" name="Shape 5"/>
                          <wps:spPr>
                            <a:xfrm>
                              <a:off x="0" y="0"/>
                              <a:ext cx="5962475" cy="69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190" y="25625"/>
                              <a:ext cx="1609989" cy="643995"/>
                            </a:xfrm>
                            <a:prstGeom prst="chevron">
                              <a:avLst>
                                <a:gd fmla="val 50000" name="adj"/>
                              </a:avLst>
                            </a:prstGeom>
                            <a:solidFill>
                              <a:srgbClr val="324672"/>
                            </a:solidFill>
                            <a:ln cap="flat" cmpd="sng" w="12700">
                              <a:solidFill>
                                <a:srgbClr val="32467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41188" y="25625"/>
                              <a:ext cx="965994" cy="6439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Step 1:</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6"/>
                                    <w:vertAlign w:val="baseline"/>
                                  </w:rPr>
                                  <w:t xml:space="preserve">Create a Personal Inventory</w:t>
                                </w:r>
                              </w:p>
                            </w:txbxContent>
                          </wps:txbx>
                          <wps:bodyPr anchorCtr="0" anchor="ctr" bIns="12000" lIns="36000" spcFirstLastPara="1" rIns="12000" wrap="square" tIns="12000">
                            <a:noAutofit/>
                          </wps:bodyPr>
                        </wps:wsp>
                        <wps:wsp>
                          <wps:cNvSpPr/>
                          <wps:cNvPr id="8" name="Shape 8"/>
                          <wps:spPr>
                            <a:xfrm>
                              <a:off x="1451756" y="25625"/>
                              <a:ext cx="1609989" cy="643995"/>
                            </a:xfrm>
                            <a:prstGeom prst="chevron">
                              <a:avLst>
                                <a:gd fmla="val 50000" name="adj"/>
                              </a:avLst>
                            </a:prstGeom>
                            <a:solidFill>
                              <a:srgbClr val="32467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773754" y="25625"/>
                              <a:ext cx="965994" cy="6439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Step 2: </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Self-assessment</w:t>
                                </w:r>
                              </w:p>
                            </w:txbxContent>
                          </wps:txbx>
                          <wps:bodyPr anchorCtr="0" anchor="ctr" bIns="12000" lIns="36000" spcFirstLastPara="1" rIns="12000" wrap="square" tIns="12000">
                            <a:noAutofit/>
                          </wps:bodyPr>
                        </wps:wsp>
                        <wps:wsp>
                          <wps:cNvSpPr/>
                          <wps:cNvPr id="10" name="Shape 10"/>
                          <wps:spPr>
                            <a:xfrm>
                              <a:off x="2900747" y="25625"/>
                              <a:ext cx="1609989" cy="643995"/>
                            </a:xfrm>
                            <a:prstGeom prst="chevron">
                              <a:avLst>
                                <a:gd fmla="val 50000" name="adj"/>
                              </a:avLst>
                            </a:prstGeom>
                            <a:solidFill>
                              <a:srgbClr val="32467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222745" y="25625"/>
                              <a:ext cx="965994" cy="6439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Step 3: </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Career Planning</w:t>
                                </w:r>
                              </w:p>
                            </w:txbxContent>
                          </wps:txbx>
                          <wps:bodyPr anchorCtr="0" anchor="ctr" bIns="12000" lIns="36000" spcFirstLastPara="1" rIns="12000" wrap="square" tIns="12000">
                            <a:noAutofit/>
                          </wps:bodyPr>
                        </wps:wsp>
                        <wps:wsp>
                          <wps:cNvSpPr/>
                          <wps:cNvPr id="12" name="Shape 12"/>
                          <wps:spPr>
                            <a:xfrm>
                              <a:off x="4349737" y="25625"/>
                              <a:ext cx="1609989" cy="643995"/>
                            </a:xfrm>
                            <a:prstGeom prst="chevron">
                              <a:avLst>
                                <a:gd fmla="val 50000" name="adj"/>
                              </a:avLst>
                            </a:prstGeom>
                            <a:solidFill>
                              <a:srgbClr val="32467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671735" y="25625"/>
                              <a:ext cx="965994" cy="6439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Step 4:</w:t>
                                </w:r>
                              </w:p>
                              <w:p w:rsidR="00000000" w:rsidDel="00000000" w:rsidP="00000000" w:rsidRDefault="00000000" w:rsidRPr="00000000">
                                <w:pPr>
                                  <w:spacing w:after="0" w:before="62.99999713897705"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 Feedback and Review</w:t>
                                </w:r>
                              </w:p>
                            </w:txbxContent>
                          </wps:txbx>
                          <wps:bodyPr anchorCtr="0" anchor="ctr" bIns="12000" lIns="36000" spcFirstLastPara="1" rIns="12000" wrap="square" tIns="12000">
                            <a:noAutofit/>
                          </wps:bodyPr>
                        </wps:wsp>
                      </wpg:grpSp>
                    </wpg:wgp>
                  </a:graphicData>
                </a:graphic>
              </wp:inline>
            </w:drawing>
          </mc:Choice>
          <mc:Fallback>
            <w:drawing>
              <wp:inline distB="0" distT="0" distL="0" distR="0">
                <wp:extent cx="5962493" cy="695246"/>
                <wp:effectExtent b="0" l="0" r="0" t="0"/>
                <wp:docPr id="220"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62493" cy="6952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pStyle w:val="Heading1"/>
        <w:spacing w:before="0" w:lineRule="auto"/>
        <w:rPr/>
      </w:pPr>
      <w:r w:rsidDel="00000000" w:rsidR="00000000" w:rsidRPr="00000000">
        <w:rPr>
          <w:b w:val="1"/>
          <w:rtl w:val="0"/>
        </w:rPr>
        <w:t xml:space="preserve">STEP 1:</w:t>
      </w:r>
      <w:r w:rsidDel="00000000" w:rsidR="00000000" w:rsidRPr="00000000">
        <w:rPr>
          <w:rtl w:val="0"/>
        </w:rPr>
        <w:t xml:space="preserve"> PERSONAL INVENTORY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first step in creating your IDP, think about the things you like do, the things you are already good at and what is important to you in your professional future. This will help you think about career paths that are a good fit (Step 3), and to evaluate opportunities that emerge. It is also good to know what you do not want in your next opportunity, job, or position.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54" w:hRule="atLeast"/>
          <w:tblHeader w:val="0"/>
        </w:trPr>
        <w:tc>
          <w:tcPr/>
          <w:p w:rsidR="00000000" w:rsidDel="00000000" w:rsidP="00000000" w:rsidRDefault="00000000" w:rsidRPr="00000000" w14:paraId="00000013">
            <w:pPr>
              <w:rPr>
                <w:sz w:val="20"/>
                <w:szCs w:val="20"/>
              </w:rPr>
            </w:pPr>
            <w:r w:rsidDel="00000000" w:rsidR="00000000" w:rsidRPr="00000000">
              <w:rPr>
                <w:sz w:val="20"/>
                <w:szCs w:val="20"/>
                <w:rtl w:val="0"/>
              </w:rPr>
              <w:t xml:space="preserve">Who are the stakeholders in your professional development?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numPr>
                <w:ilvl w:val="0"/>
                <w:numId w:val="5"/>
              </w:numPr>
              <w:ind w:left="720" w:hanging="360"/>
              <w:rPr>
                <w:sz w:val="20"/>
                <w:szCs w:val="20"/>
                <w:u w:val="none"/>
              </w:rPr>
            </w:pPr>
            <w:r w:rsidDel="00000000" w:rsidR="00000000" w:rsidRPr="00000000">
              <w:rPr>
                <w:sz w:val="20"/>
                <w:szCs w:val="20"/>
                <w:rtl w:val="0"/>
              </w:rPr>
              <w:t xml:space="preserve">family members</w:t>
            </w:r>
          </w:p>
          <w:p w:rsidR="00000000" w:rsidDel="00000000" w:rsidP="00000000" w:rsidRDefault="00000000" w:rsidRPr="00000000" w14:paraId="00000016">
            <w:pPr>
              <w:numPr>
                <w:ilvl w:val="0"/>
                <w:numId w:val="5"/>
              </w:numPr>
              <w:ind w:left="720" w:hanging="360"/>
              <w:rPr>
                <w:sz w:val="20"/>
                <w:szCs w:val="20"/>
                <w:u w:val="none"/>
              </w:rPr>
            </w:pPr>
            <w:r w:rsidDel="00000000" w:rsidR="00000000" w:rsidRPr="00000000">
              <w:rPr>
                <w:sz w:val="20"/>
                <w:szCs w:val="20"/>
                <w:rtl w:val="0"/>
              </w:rPr>
              <w:t xml:space="preserve">APEGA</w:t>
            </w:r>
          </w:p>
          <w:p w:rsidR="00000000" w:rsidDel="00000000" w:rsidP="00000000" w:rsidRDefault="00000000" w:rsidRPr="00000000" w14:paraId="00000017">
            <w:pPr>
              <w:numPr>
                <w:ilvl w:val="0"/>
                <w:numId w:val="5"/>
              </w:numPr>
              <w:ind w:left="720" w:hanging="360"/>
              <w:rPr>
                <w:sz w:val="20"/>
                <w:szCs w:val="20"/>
                <w:u w:val="none"/>
              </w:rPr>
            </w:pPr>
            <w:r w:rsidDel="00000000" w:rsidR="00000000" w:rsidRPr="00000000">
              <w:rPr>
                <w:sz w:val="20"/>
                <w:szCs w:val="20"/>
                <w:rtl w:val="0"/>
              </w:rPr>
              <w:t xml:space="preserve">organizations and the people I end of working with</w:t>
            </w:r>
          </w:p>
          <w:p w:rsidR="00000000" w:rsidDel="00000000" w:rsidP="00000000" w:rsidRDefault="00000000" w:rsidRPr="00000000" w14:paraId="00000018">
            <w:pPr>
              <w:numPr>
                <w:ilvl w:val="0"/>
                <w:numId w:val="5"/>
              </w:numPr>
              <w:ind w:left="720" w:hanging="360"/>
              <w:rPr>
                <w:sz w:val="20"/>
                <w:szCs w:val="20"/>
              </w:rPr>
            </w:pPr>
            <w:r w:rsidDel="00000000" w:rsidR="00000000" w:rsidRPr="00000000">
              <w:rPr>
                <w:sz w:val="20"/>
                <w:szCs w:val="20"/>
                <w:rtl w:val="0"/>
              </w:rPr>
              <w:t xml:space="preserve">University of Alberta</w:t>
            </w:r>
          </w:p>
          <w:p w:rsidR="00000000" w:rsidDel="00000000" w:rsidP="00000000" w:rsidRDefault="00000000" w:rsidRPr="00000000" w14:paraId="00000019">
            <w:pPr>
              <w:numPr>
                <w:ilvl w:val="0"/>
                <w:numId w:val="5"/>
              </w:numPr>
              <w:ind w:left="720" w:hanging="360"/>
              <w:rPr>
                <w:sz w:val="20"/>
                <w:szCs w:val="20"/>
                <w:u w:val="none"/>
              </w:rPr>
            </w:pPr>
            <w:r w:rsidDel="00000000" w:rsidR="00000000" w:rsidRPr="00000000">
              <w:rPr>
                <w:sz w:val="20"/>
                <w:szCs w:val="20"/>
                <w:rtl w:val="0"/>
              </w:rPr>
              <w:t xml:space="preserve">society</w:t>
            </w:r>
          </w:p>
          <w:p w:rsidR="00000000" w:rsidDel="00000000" w:rsidP="00000000" w:rsidRDefault="00000000" w:rsidRPr="00000000" w14:paraId="0000001A">
            <w:pPr>
              <w:numPr>
                <w:ilvl w:val="0"/>
                <w:numId w:val="5"/>
              </w:numPr>
              <w:ind w:left="720" w:hanging="360"/>
              <w:rPr>
                <w:sz w:val="20"/>
                <w:szCs w:val="20"/>
                <w:u w:val="none"/>
              </w:rPr>
            </w:pPr>
            <w:r w:rsidDel="00000000" w:rsidR="00000000" w:rsidRPr="00000000">
              <w:rPr>
                <w:sz w:val="20"/>
                <w:szCs w:val="20"/>
                <w:rtl w:val="0"/>
              </w:rPr>
              <w:t xml:space="preserve">myself</w:t>
            </w:r>
          </w:p>
          <w:p w:rsidR="00000000" w:rsidDel="00000000" w:rsidP="00000000" w:rsidRDefault="00000000" w:rsidRPr="00000000" w14:paraId="0000001B">
            <w:pPr>
              <w:rPr>
                <w:sz w:val="20"/>
                <w:szCs w:val="20"/>
              </w:rPr>
            </w:pPr>
            <w:r w:rsidDel="00000000" w:rsidR="00000000" w:rsidRPr="00000000">
              <w:rPr>
                <w:rtl w:val="0"/>
              </w:rPr>
            </w:r>
          </w:p>
        </w:tc>
      </w:tr>
    </w:tbl>
    <w:p w:rsidR="00000000" w:rsidDel="00000000" w:rsidP="00000000" w:rsidRDefault="00000000" w:rsidRPr="00000000" w14:paraId="0000001C">
      <w:pPr>
        <w:rPr>
          <w:i w:val="1"/>
          <w:color w:val="2f5496"/>
          <w:sz w:val="20"/>
          <w:szCs w:val="20"/>
        </w:rPr>
      </w:pPr>
      <w:r w:rsidDel="00000000" w:rsidR="00000000" w:rsidRPr="00000000">
        <w:rPr>
          <w:b w:val="1"/>
          <w:i w:val="1"/>
          <w:color w:val="2f5496"/>
          <w:sz w:val="20"/>
          <w:szCs w:val="20"/>
          <w:rtl w:val="0"/>
        </w:rPr>
        <w:t xml:space="preserve">Stakeholders</w:t>
      </w:r>
      <w:r w:rsidDel="00000000" w:rsidR="00000000" w:rsidRPr="00000000">
        <w:rPr>
          <w:i w:val="1"/>
          <w:color w:val="2f5496"/>
          <w:sz w:val="20"/>
          <w:szCs w:val="20"/>
          <w:rtl w:val="0"/>
        </w:rPr>
        <w:t xml:space="preserve"> are </w:t>
      </w:r>
      <w:r w:rsidDel="00000000" w:rsidR="00000000" w:rsidRPr="00000000">
        <w:rPr>
          <w:b w:val="0"/>
          <w:i w:val="1"/>
          <w:color w:val="2f5496"/>
          <w:sz w:val="20"/>
          <w:szCs w:val="20"/>
          <w:rtl w:val="0"/>
        </w:rPr>
        <w:t xml:space="preserve">individuals, groups, or organizations who are impacted by the outcome of your work and who have an interest in your success. </w:t>
      </w: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54" w:hRule="atLeast"/>
          <w:tblHeader w:val="0"/>
        </w:trPr>
        <w:tc>
          <w:tcPr/>
          <w:p w:rsidR="00000000" w:rsidDel="00000000" w:rsidP="00000000" w:rsidRDefault="00000000" w:rsidRPr="00000000" w14:paraId="0000001E">
            <w:pPr>
              <w:rPr>
                <w:sz w:val="20"/>
                <w:szCs w:val="20"/>
              </w:rPr>
            </w:pPr>
            <w:r w:rsidDel="00000000" w:rsidR="00000000" w:rsidRPr="00000000">
              <w:rPr>
                <w:sz w:val="20"/>
                <w:szCs w:val="20"/>
                <w:rtl w:val="0"/>
              </w:rPr>
              <w:t xml:space="preserve">Who or what do I hope to inspire? List at least 3.</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prospecting future engineers</w:t>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digital literacy</w:t>
            </w:r>
          </w:p>
          <w:p w:rsidR="00000000" w:rsidDel="00000000" w:rsidP="00000000" w:rsidRDefault="00000000" w:rsidRPr="00000000" w14:paraId="00000022">
            <w:pPr>
              <w:numPr>
                <w:ilvl w:val="0"/>
                <w:numId w:val="2"/>
              </w:numPr>
              <w:ind w:left="720" w:hanging="360"/>
              <w:rPr>
                <w:sz w:val="20"/>
                <w:szCs w:val="20"/>
                <w:u w:val="none"/>
              </w:rPr>
            </w:pPr>
            <w:r w:rsidDel="00000000" w:rsidR="00000000" w:rsidRPr="00000000">
              <w:rPr>
                <w:sz w:val="20"/>
                <w:szCs w:val="20"/>
                <w:rtl w:val="0"/>
              </w:rPr>
              <w:t xml:space="preserve">good security practices</w:t>
            </w:r>
          </w:p>
          <w:p w:rsidR="00000000" w:rsidDel="00000000" w:rsidP="00000000" w:rsidRDefault="00000000" w:rsidRPr="00000000" w14:paraId="00000023">
            <w:pPr>
              <w:numPr>
                <w:ilvl w:val="0"/>
                <w:numId w:val="2"/>
              </w:numPr>
              <w:ind w:left="720" w:hanging="360"/>
              <w:rPr>
                <w:sz w:val="20"/>
                <w:szCs w:val="20"/>
                <w:u w:val="none"/>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tc>
      </w:tr>
    </w:tbl>
    <w:p w:rsidR="00000000" w:rsidDel="00000000" w:rsidP="00000000" w:rsidRDefault="00000000" w:rsidRPr="00000000" w14:paraId="00000026">
      <w:pPr>
        <w:rPr>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54"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What social issues do I feel passionate about and want to help support or change? List at least 2.</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numPr>
                <w:ilvl w:val="0"/>
                <w:numId w:val="9"/>
              </w:numPr>
              <w:ind w:left="720" w:hanging="360"/>
              <w:rPr>
                <w:sz w:val="20"/>
                <w:szCs w:val="20"/>
                <w:u w:val="none"/>
              </w:rPr>
            </w:pPr>
            <w:r w:rsidDel="00000000" w:rsidR="00000000" w:rsidRPr="00000000">
              <w:rPr>
                <w:sz w:val="20"/>
                <w:szCs w:val="20"/>
                <w:rtl w:val="0"/>
              </w:rPr>
              <w:t xml:space="preserve">digital privacy</w:t>
            </w:r>
          </w:p>
          <w:p w:rsidR="00000000" w:rsidDel="00000000" w:rsidP="00000000" w:rsidRDefault="00000000" w:rsidRPr="00000000" w14:paraId="0000002B">
            <w:pPr>
              <w:numPr>
                <w:ilvl w:val="0"/>
                <w:numId w:val="9"/>
              </w:numPr>
              <w:ind w:left="720" w:hanging="360"/>
              <w:rPr>
                <w:sz w:val="20"/>
                <w:szCs w:val="20"/>
                <w:u w:val="none"/>
              </w:rPr>
            </w:pPr>
            <w:r w:rsidDel="00000000" w:rsidR="00000000" w:rsidRPr="00000000">
              <w:rPr>
                <w:sz w:val="20"/>
                <w:szCs w:val="20"/>
                <w:rtl w:val="0"/>
              </w:rPr>
              <w:t xml:space="preserve">civil rights (free speech, right to protest, right to privacy, etc)</w:t>
            </w:r>
          </w:p>
          <w:p w:rsidR="00000000" w:rsidDel="00000000" w:rsidP="00000000" w:rsidRDefault="00000000" w:rsidRPr="00000000" w14:paraId="0000002C">
            <w:pPr>
              <w:numPr>
                <w:ilvl w:val="0"/>
                <w:numId w:val="9"/>
              </w:numPr>
              <w:ind w:left="720" w:hanging="360"/>
              <w:rPr>
                <w:sz w:val="20"/>
                <w:szCs w:val="20"/>
                <w:u w:val="none"/>
              </w:rPr>
            </w:pPr>
            <w:r w:rsidDel="00000000" w:rsidR="00000000" w:rsidRPr="00000000">
              <w:rPr>
                <w:sz w:val="20"/>
                <w:szCs w:val="20"/>
                <w:rtl w:val="0"/>
              </w:rPr>
              <w:t xml:space="preserve">voter participation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tc>
      </w:tr>
    </w:tbl>
    <w:p w:rsidR="00000000" w:rsidDel="00000000" w:rsidP="00000000" w:rsidRDefault="00000000" w:rsidRPr="00000000" w14:paraId="00000031">
      <w:pPr>
        <w:rPr>
          <w:sz w:val="22"/>
          <w:szCs w:val="22"/>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54" w:hRule="atLeast"/>
          <w:tblHeader w:val="0"/>
        </w:trPr>
        <w:tc>
          <w:tcPr/>
          <w:p w:rsidR="00000000" w:rsidDel="00000000" w:rsidP="00000000" w:rsidRDefault="00000000" w:rsidRPr="00000000" w14:paraId="00000032">
            <w:pPr>
              <w:rPr>
                <w:sz w:val="20"/>
                <w:szCs w:val="20"/>
              </w:rPr>
            </w:pPr>
            <w:r w:rsidDel="00000000" w:rsidR="00000000" w:rsidRPr="00000000">
              <w:rPr>
                <w:sz w:val="20"/>
                <w:szCs w:val="20"/>
                <w:rtl w:val="0"/>
              </w:rPr>
              <w:t xml:space="preserve">What are my hobbies and interests? List at least 3.</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numPr>
                <w:ilvl w:val="0"/>
                <w:numId w:val="12"/>
              </w:numPr>
              <w:ind w:left="720" w:hanging="360"/>
              <w:rPr>
                <w:sz w:val="20"/>
                <w:szCs w:val="20"/>
                <w:u w:val="none"/>
              </w:rPr>
            </w:pPr>
            <w:r w:rsidDel="00000000" w:rsidR="00000000" w:rsidRPr="00000000">
              <w:rPr>
                <w:sz w:val="20"/>
                <w:szCs w:val="20"/>
                <w:rtl w:val="0"/>
              </w:rPr>
              <w:t xml:space="preserve">GNU + Linux</w:t>
            </w:r>
          </w:p>
          <w:p w:rsidR="00000000" w:rsidDel="00000000" w:rsidP="00000000" w:rsidRDefault="00000000" w:rsidRPr="00000000" w14:paraId="00000035">
            <w:pPr>
              <w:numPr>
                <w:ilvl w:val="0"/>
                <w:numId w:val="12"/>
              </w:numPr>
              <w:ind w:left="720" w:hanging="360"/>
              <w:rPr>
                <w:sz w:val="20"/>
                <w:szCs w:val="20"/>
                <w:u w:val="none"/>
              </w:rPr>
            </w:pPr>
            <w:r w:rsidDel="00000000" w:rsidR="00000000" w:rsidRPr="00000000">
              <w:rPr>
                <w:sz w:val="20"/>
                <w:szCs w:val="20"/>
                <w:rtl w:val="0"/>
              </w:rPr>
              <w:t xml:space="preserve">programming</w:t>
            </w:r>
          </w:p>
          <w:p w:rsidR="00000000" w:rsidDel="00000000" w:rsidP="00000000" w:rsidRDefault="00000000" w:rsidRPr="00000000" w14:paraId="00000036">
            <w:pPr>
              <w:numPr>
                <w:ilvl w:val="0"/>
                <w:numId w:val="12"/>
              </w:numPr>
              <w:ind w:left="720" w:hanging="360"/>
              <w:rPr>
                <w:sz w:val="20"/>
                <w:szCs w:val="20"/>
                <w:u w:val="none"/>
              </w:rPr>
            </w:pPr>
            <w:r w:rsidDel="00000000" w:rsidR="00000000" w:rsidRPr="00000000">
              <w:rPr>
                <w:sz w:val="20"/>
                <w:szCs w:val="20"/>
                <w:rtl w:val="0"/>
              </w:rPr>
              <w:t xml:space="preserve">personal computer hardware</w:t>
            </w:r>
          </w:p>
          <w:p w:rsidR="00000000" w:rsidDel="00000000" w:rsidP="00000000" w:rsidRDefault="00000000" w:rsidRPr="00000000" w14:paraId="00000037">
            <w:pPr>
              <w:numPr>
                <w:ilvl w:val="0"/>
                <w:numId w:val="12"/>
              </w:numPr>
              <w:ind w:left="720" w:hanging="360"/>
              <w:rPr>
                <w:sz w:val="20"/>
                <w:szCs w:val="20"/>
                <w:u w:val="none"/>
              </w:rPr>
            </w:pPr>
            <w:r w:rsidDel="00000000" w:rsidR="00000000" w:rsidRPr="00000000">
              <w:rPr>
                <w:sz w:val="20"/>
                <w:szCs w:val="20"/>
                <w:rtl w:val="0"/>
              </w:rPr>
              <w:t xml:space="preserve">writing software</w:t>
            </w:r>
          </w:p>
          <w:p w:rsidR="00000000" w:rsidDel="00000000" w:rsidP="00000000" w:rsidRDefault="00000000" w:rsidRPr="00000000" w14:paraId="00000038">
            <w:pPr>
              <w:numPr>
                <w:ilvl w:val="0"/>
                <w:numId w:val="12"/>
              </w:numPr>
              <w:ind w:left="720" w:hanging="360"/>
              <w:rPr>
                <w:sz w:val="20"/>
                <w:szCs w:val="20"/>
                <w:u w:val="none"/>
              </w:rPr>
            </w:pPr>
            <w:r w:rsidDel="00000000" w:rsidR="00000000" w:rsidRPr="00000000">
              <w:rPr>
                <w:sz w:val="20"/>
                <w:szCs w:val="20"/>
                <w:rtl w:val="0"/>
              </w:rPr>
              <w:t xml:space="preserve">gaming</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tc>
      </w:tr>
    </w:tbl>
    <w:p w:rsidR="00000000" w:rsidDel="00000000" w:rsidP="00000000" w:rsidRDefault="00000000" w:rsidRPr="00000000" w14:paraId="0000003B">
      <w:pPr>
        <w:rPr>
          <w:sz w:val="22"/>
          <w:szCs w:val="22"/>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54" w:hRule="atLeast"/>
          <w:tblHeader w:val="0"/>
        </w:trPr>
        <w:tc>
          <w:tcPr/>
          <w:p w:rsidR="00000000" w:rsidDel="00000000" w:rsidP="00000000" w:rsidRDefault="00000000" w:rsidRPr="00000000" w14:paraId="0000003C">
            <w:pPr>
              <w:rPr>
                <w:sz w:val="20"/>
                <w:szCs w:val="20"/>
              </w:rPr>
            </w:pPr>
            <w:r w:rsidDel="00000000" w:rsidR="00000000" w:rsidRPr="00000000">
              <w:rPr>
                <w:sz w:val="20"/>
                <w:szCs w:val="20"/>
                <w:rtl w:val="0"/>
              </w:rPr>
              <w:t xml:space="preserve">What are my strengths? List at least 5. Consider utilizing online strength-finder assessments and other available resources.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numPr>
                <w:ilvl w:val="0"/>
                <w:numId w:val="16"/>
              </w:numPr>
              <w:ind w:left="720" w:hanging="360"/>
              <w:rPr>
                <w:sz w:val="20"/>
                <w:szCs w:val="20"/>
                <w:u w:val="none"/>
              </w:rPr>
            </w:pPr>
            <w:r w:rsidDel="00000000" w:rsidR="00000000" w:rsidRPr="00000000">
              <w:rPr>
                <w:sz w:val="20"/>
                <w:szCs w:val="20"/>
                <w:rtl w:val="0"/>
              </w:rPr>
              <w:t xml:space="preserve">stubbornness, not giving up</w:t>
            </w:r>
          </w:p>
          <w:p w:rsidR="00000000" w:rsidDel="00000000" w:rsidP="00000000" w:rsidRDefault="00000000" w:rsidRPr="00000000" w14:paraId="0000003F">
            <w:pPr>
              <w:numPr>
                <w:ilvl w:val="0"/>
                <w:numId w:val="16"/>
              </w:numPr>
              <w:ind w:left="720" w:hanging="360"/>
              <w:rPr>
                <w:sz w:val="20"/>
                <w:szCs w:val="20"/>
                <w:u w:val="none"/>
              </w:rPr>
            </w:pPr>
            <w:r w:rsidDel="00000000" w:rsidR="00000000" w:rsidRPr="00000000">
              <w:rPr>
                <w:sz w:val="20"/>
                <w:szCs w:val="20"/>
                <w:rtl w:val="0"/>
              </w:rPr>
              <w:t xml:space="preserve">natural curiosity to learn more about things, an eagerness for learning</w:t>
            </w:r>
          </w:p>
          <w:p w:rsidR="00000000" w:rsidDel="00000000" w:rsidP="00000000" w:rsidRDefault="00000000" w:rsidRPr="00000000" w14:paraId="00000040">
            <w:pPr>
              <w:numPr>
                <w:ilvl w:val="0"/>
                <w:numId w:val="16"/>
              </w:numPr>
              <w:ind w:left="720" w:hanging="360"/>
              <w:rPr>
                <w:sz w:val="20"/>
                <w:szCs w:val="20"/>
                <w:u w:val="none"/>
              </w:rPr>
            </w:pPr>
            <w:r w:rsidDel="00000000" w:rsidR="00000000" w:rsidRPr="00000000">
              <w:rPr>
                <w:sz w:val="20"/>
                <w:szCs w:val="20"/>
                <w:rtl w:val="0"/>
              </w:rPr>
              <w:t xml:space="preserve">finding the positive in things (glass half full)</w:t>
            </w:r>
          </w:p>
          <w:p w:rsidR="00000000" w:rsidDel="00000000" w:rsidP="00000000" w:rsidRDefault="00000000" w:rsidRPr="00000000" w14:paraId="00000041">
            <w:pPr>
              <w:numPr>
                <w:ilvl w:val="0"/>
                <w:numId w:val="16"/>
              </w:numPr>
              <w:ind w:left="720" w:hanging="360"/>
              <w:rPr>
                <w:sz w:val="20"/>
                <w:szCs w:val="20"/>
                <w:u w:val="none"/>
              </w:rPr>
            </w:pPr>
            <w:r w:rsidDel="00000000" w:rsidR="00000000" w:rsidRPr="00000000">
              <w:rPr>
                <w:sz w:val="20"/>
                <w:szCs w:val="20"/>
                <w:rtl w:val="0"/>
              </w:rPr>
              <w:t xml:space="preserve">reading nonverbal cues of human emotion</w:t>
            </w:r>
          </w:p>
          <w:p w:rsidR="00000000" w:rsidDel="00000000" w:rsidP="00000000" w:rsidRDefault="00000000" w:rsidRPr="00000000" w14:paraId="00000042">
            <w:pPr>
              <w:numPr>
                <w:ilvl w:val="0"/>
                <w:numId w:val="16"/>
              </w:numPr>
              <w:ind w:left="720" w:hanging="360"/>
              <w:rPr>
                <w:sz w:val="20"/>
                <w:szCs w:val="20"/>
                <w:u w:val="none"/>
              </w:rPr>
            </w:pPr>
            <w:r w:rsidDel="00000000" w:rsidR="00000000" w:rsidRPr="00000000">
              <w:rPr>
                <w:sz w:val="20"/>
                <w:szCs w:val="20"/>
                <w:rtl w:val="0"/>
              </w:rPr>
              <w:t xml:space="preserve">enjoy teaching/helping others</w:t>
            </w:r>
          </w:p>
          <w:p w:rsidR="00000000" w:rsidDel="00000000" w:rsidP="00000000" w:rsidRDefault="00000000" w:rsidRPr="00000000" w14:paraId="00000043">
            <w:pPr>
              <w:numPr>
                <w:ilvl w:val="0"/>
                <w:numId w:val="16"/>
              </w:numPr>
              <w:ind w:left="720" w:hanging="360"/>
              <w:rPr>
                <w:sz w:val="20"/>
                <w:szCs w:val="20"/>
                <w:u w:val="none"/>
              </w:rPr>
            </w:pPr>
            <w:r w:rsidDel="00000000" w:rsidR="00000000" w:rsidRPr="00000000">
              <w:rPr>
                <w:sz w:val="20"/>
                <w:szCs w:val="20"/>
                <w:rtl w:val="0"/>
              </w:rPr>
              <w:t xml:space="preserve">question established rules e.g. why is something done this way and is there a better way</w:t>
            </w:r>
          </w:p>
          <w:p w:rsidR="00000000" w:rsidDel="00000000" w:rsidP="00000000" w:rsidRDefault="00000000" w:rsidRPr="00000000" w14:paraId="00000044">
            <w:pPr>
              <w:numPr>
                <w:ilvl w:val="0"/>
                <w:numId w:val="16"/>
              </w:numPr>
              <w:ind w:left="720" w:hanging="360"/>
              <w:rPr>
                <w:sz w:val="20"/>
                <w:szCs w:val="20"/>
                <w:u w:val="none"/>
              </w:rPr>
            </w:pPr>
            <w:r w:rsidDel="00000000" w:rsidR="00000000" w:rsidRPr="00000000">
              <w:rPr>
                <w:sz w:val="20"/>
                <w:szCs w:val="20"/>
                <w:rtl w:val="0"/>
              </w:rPr>
              <w:t xml:space="preserve">willingness to try new things</w:t>
            </w:r>
          </w:p>
          <w:p w:rsidR="00000000" w:rsidDel="00000000" w:rsidP="00000000" w:rsidRDefault="00000000" w:rsidRPr="00000000" w14:paraId="00000045">
            <w:pPr>
              <w:numPr>
                <w:ilvl w:val="0"/>
                <w:numId w:val="16"/>
              </w:numPr>
              <w:ind w:left="720" w:hanging="360"/>
              <w:rPr>
                <w:sz w:val="20"/>
                <w:szCs w:val="20"/>
                <w:u w:val="none"/>
              </w:rPr>
            </w:pPr>
            <w:r w:rsidDel="00000000" w:rsidR="00000000" w:rsidRPr="00000000">
              <w:rPr>
                <w:sz w:val="20"/>
                <w:szCs w:val="20"/>
                <w:rtl w:val="0"/>
              </w:rPr>
              <w:t xml:space="preserve">working in groups</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tc>
      </w:tr>
    </w:tbl>
    <w:p w:rsidR="00000000" w:rsidDel="00000000" w:rsidP="00000000" w:rsidRDefault="00000000" w:rsidRPr="00000000" w14:paraId="00000049">
      <w:pPr>
        <w:rPr>
          <w:sz w:val="22"/>
          <w:szCs w:val="22"/>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54" w:hRule="atLeast"/>
          <w:tblHeader w:val="0"/>
        </w:trPr>
        <w:tc>
          <w:tcPr/>
          <w:p w:rsidR="00000000" w:rsidDel="00000000" w:rsidP="00000000" w:rsidRDefault="00000000" w:rsidRPr="00000000" w14:paraId="0000004A">
            <w:pPr>
              <w:rPr>
                <w:sz w:val="20"/>
                <w:szCs w:val="20"/>
              </w:rPr>
            </w:pPr>
            <w:r w:rsidDel="00000000" w:rsidR="00000000" w:rsidRPr="00000000">
              <w:rPr>
                <w:sz w:val="20"/>
                <w:szCs w:val="20"/>
                <w:rtl w:val="0"/>
              </w:rPr>
              <w:t xml:space="preserve">What are my areas for growth? List at least 3.</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numPr>
                <w:ilvl w:val="0"/>
                <w:numId w:val="13"/>
              </w:numPr>
              <w:ind w:left="720" w:hanging="360"/>
              <w:rPr>
                <w:sz w:val="20"/>
                <w:szCs w:val="20"/>
                <w:u w:val="none"/>
              </w:rPr>
            </w:pPr>
            <w:r w:rsidDel="00000000" w:rsidR="00000000" w:rsidRPr="00000000">
              <w:rPr>
                <w:sz w:val="20"/>
                <w:szCs w:val="20"/>
                <w:rtl w:val="0"/>
              </w:rPr>
              <w:t xml:space="preserve">sometimes it is okay to give up but I have trouble accepting defeat</w:t>
            </w:r>
          </w:p>
          <w:p w:rsidR="00000000" w:rsidDel="00000000" w:rsidP="00000000" w:rsidRDefault="00000000" w:rsidRPr="00000000" w14:paraId="0000004E">
            <w:pPr>
              <w:numPr>
                <w:ilvl w:val="0"/>
                <w:numId w:val="13"/>
              </w:numPr>
              <w:ind w:left="720" w:hanging="360"/>
              <w:rPr>
                <w:sz w:val="20"/>
                <w:szCs w:val="20"/>
                <w:u w:val="none"/>
              </w:rPr>
            </w:pPr>
            <w:r w:rsidDel="00000000" w:rsidR="00000000" w:rsidRPr="00000000">
              <w:rPr>
                <w:sz w:val="20"/>
                <w:szCs w:val="20"/>
                <w:rtl w:val="0"/>
              </w:rPr>
              <w:t xml:space="preserve">easily bored</w:t>
            </w:r>
          </w:p>
          <w:p w:rsidR="00000000" w:rsidDel="00000000" w:rsidP="00000000" w:rsidRDefault="00000000" w:rsidRPr="00000000" w14:paraId="0000004F">
            <w:pPr>
              <w:numPr>
                <w:ilvl w:val="0"/>
                <w:numId w:val="13"/>
              </w:numPr>
              <w:ind w:left="720" w:hanging="360"/>
              <w:rPr>
                <w:sz w:val="20"/>
                <w:szCs w:val="20"/>
                <w:u w:val="none"/>
              </w:rPr>
            </w:pPr>
            <w:r w:rsidDel="00000000" w:rsidR="00000000" w:rsidRPr="00000000">
              <w:rPr>
                <w:sz w:val="20"/>
                <w:szCs w:val="20"/>
                <w:rtl w:val="0"/>
              </w:rPr>
              <w:t xml:space="preserve">not wanting to do something because “it’s already been done”</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tc>
      </w:tr>
    </w:tbl>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b w:val="1"/>
          <w:rtl w:val="0"/>
        </w:rPr>
        <w:t xml:space="preserve">STEP 2:</w:t>
      </w:r>
      <w:r w:rsidDel="00000000" w:rsidR="00000000" w:rsidRPr="00000000">
        <w:rPr>
          <w:rtl w:val="0"/>
        </w:rPr>
        <w:t xml:space="preserve"> SELF-ASSESSMENT </w:t>
      </w:r>
    </w:p>
    <w:p w:rsidR="00000000" w:rsidDel="00000000" w:rsidP="00000000" w:rsidRDefault="00000000" w:rsidRPr="00000000" w14:paraId="0000005B">
      <w:pPr>
        <w:rPr>
          <w:b w:val="1"/>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certain skills and attributes employers look for in potential employees and that graduates of Canadian Engineering programs are expected to have developed. The self-assessment component of this IDP focuses on eight broad topics: </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2467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4672"/>
          <w:sz w:val="22"/>
          <w:szCs w:val="22"/>
          <w:u w:val="none"/>
          <w:shd w:fill="auto" w:val="clear"/>
          <w:vertAlign w:val="baseline"/>
          <w:rtl w:val="0"/>
        </w:rPr>
        <w:t xml:space="preserve">Life-long Learning </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2467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4672"/>
          <w:sz w:val="22"/>
          <w:szCs w:val="22"/>
          <w:u w:val="none"/>
          <w:shd w:fill="auto" w:val="clear"/>
          <w:vertAlign w:val="baseline"/>
          <w:rtl w:val="0"/>
        </w:rPr>
        <w:t xml:space="preserve">Communication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2467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4672"/>
          <w:sz w:val="22"/>
          <w:szCs w:val="22"/>
          <w:u w:val="none"/>
          <w:shd w:fill="auto" w:val="clear"/>
          <w:vertAlign w:val="baseline"/>
          <w:rtl w:val="0"/>
        </w:rPr>
        <w:t xml:space="preserve">Professionalism</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2467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4672"/>
          <w:sz w:val="22"/>
          <w:szCs w:val="22"/>
          <w:u w:val="none"/>
          <w:shd w:fill="auto" w:val="clear"/>
          <w:vertAlign w:val="baseline"/>
          <w:rtl w:val="0"/>
        </w:rPr>
        <w:t xml:space="preserve">Ethics</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2467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4672"/>
          <w:sz w:val="22"/>
          <w:szCs w:val="22"/>
          <w:u w:val="none"/>
          <w:shd w:fill="auto" w:val="clear"/>
          <w:vertAlign w:val="baseline"/>
          <w:rtl w:val="0"/>
        </w:rPr>
        <w:t xml:space="preserve">Collaboration &amp; Teamwork</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2467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4672"/>
          <w:sz w:val="22"/>
          <w:szCs w:val="22"/>
          <w:u w:val="none"/>
          <w:shd w:fill="auto" w:val="clear"/>
          <w:vertAlign w:val="baseline"/>
          <w:rtl w:val="0"/>
        </w:rPr>
        <w:t xml:space="preserve">Human Rights and Equity </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2467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4672"/>
          <w:sz w:val="22"/>
          <w:szCs w:val="22"/>
          <w:u w:val="none"/>
          <w:shd w:fill="auto" w:val="clear"/>
          <w:vertAlign w:val="baseline"/>
          <w:rtl w:val="0"/>
        </w:rPr>
        <w:t xml:space="preserve">Leadership, Initiative, and Stewardship </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24672"/>
          <w:sz w:val="22"/>
          <w:szCs w:val="22"/>
          <w:u w:val="none"/>
          <w:shd w:fill="auto" w:val="clear"/>
          <w:vertAlign w:val="baseline"/>
        </w:rPr>
      </w:pPr>
      <w:r w:rsidDel="00000000" w:rsidR="00000000" w:rsidRPr="00000000">
        <w:rPr>
          <w:rFonts w:ascii="Calibri" w:cs="Calibri" w:eastAsia="Calibri" w:hAnsi="Calibri"/>
          <w:b w:val="0"/>
          <w:i w:val="0"/>
          <w:smallCaps w:val="0"/>
          <w:strike w:val="0"/>
          <w:color w:val="324672"/>
          <w:sz w:val="22"/>
          <w:szCs w:val="22"/>
          <w:u w:val="none"/>
          <w:shd w:fill="auto" w:val="clear"/>
          <w:vertAlign w:val="baseline"/>
          <w:rtl w:val="0"/>
        </w:rPr>
        <w:t xml:space="preserve">Knowledge Base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Alongside—and equally as important as—the technical skills you’ve developed in your education, the competencies that fall within these categories will help you articulate your engineering program experiences into skills and competencies required in the career goals you will identify later in your IDP.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aeaaa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the time to think carefully about how your experiences have supported the development of skills and competencies is an important part of career management. In this section, you will evaluate your skills and competencies across these eight IDP areas. As part of your self-assessment, you will think of specific examples where you have demonstrated workplace skills/competencies. </w:t>
      </w:r>
    </w:p>
    <w:p w:rsidR="00000000" w:rsidDel="00000000" w:rsidP="00000000" w:rsidRDefault="00000000" w:rsidRPr="00000000" w14:paraId="00000069">
      <w:pPr>
        <w:rPr>
          <w:b w:val="1"/>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pStyle w:val="Heading3"/>
        <w:rPr/>
      </w:pPr>
      <w:r w:rsidDel="00000000" w:rsidR="00000000" w:rsidRPr="00000000">
        <w:rPr>
          <w:rtl w:val="0"/>
        </w:rPr>
        <w:t xml:space="preserve">Rating your skills and competencies</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Throughout this section, you will reflect on your skills and competencies, particularly as they relate to your career goals and aspirations. You will use the criteria below. As you rate your skills and competencies, think about evidence of your rating. If you have given yourself a strong rating, what are examples of situations where you have demonstrated this skill or competency? If you have identified an area of growth, what leads you to believe that you need to develop this skill or competency? </w:t>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8362"/>
        <w:tblGridChange w:id="0">
          <w:tblGrid>
            <w:gridCol w:w="988"/>
            <w:gridCol w:w="8362"/>
          </w:tblGrid>
        </w:tblGridChange>
      </w:tblGrid>
      <w:tr>
        <w:trPr>
          <w:cantSplit w:val="0"/>
          <w:tblHeader w:val="0"/>
        </w:trPr>
        <w:tc>
          <w:tcPr>
            <w:shd w:fill="3b3838" w:val="clear"/>
          </w:tcPr>
          <w:p w:rsidR="00000000" w:rsidDel="00000000" w:rsidP="00000000" w:rsidRDefault="00000000" w:rsidRPr="00000000" w14:paraId="00000070">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Rating</w:t>
            </w:r>
          </w:p>
        </w:tc>
        <w:tc>
          <w:tcPr>
            <w:shd w:fill="3b3838" w:val="clear"/>
          </w:tcPr>
          <w:p w:rsidR="00000000" w:rsidDel="00000000" w:rsidP="00000000" w:rsidRDefault="00000000" w:rsidRPr="00000000" w14:paraId="00000071">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Descriptor</w:t>
            </w:r>
          </w:p>
        </w:tc>
      </w:tr>
      <w:tr>
        <w:trPr>
          <w:cantSplit w:val="0"/>
          <w:trHeight w:val="527" w:hRule="atLeast"/>
          <w:tblHeader w:val="0"/>
        </w:trPr>
        <w:tc>
          <w:tcPr>
            <w:vAlign w:val="cente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vAlign w:val="center"/>
          </w:tcPr>
          <w:p w:rsidR="00000000" w:rsidDel="00000000" w:rsidP="00000000" w:rsidRDefault="00000000" w:rsidRPr="00000000" w14:paraId="00000073">
            <w:pPr>
              <w:rPr>
                <w:sz w:val="20"/>
                <w:szCs w:val="20"/>
              </w:rPr>
            </w:pPr>
            <w:r w:rsidDel="00000000" w:rsidR="00000000" w:rsidRPr="00000000">
              <w:rPr>
                <w:b w:val="1"/>
                <w:sz w:val="20"/>
                <w:szCs w:val="20"/>
                <w:rtl w:val="0"/>
              </w:rPr>
              <w:t xml:space="preserve">Yet to be Developed:</w:t>
            </w:r>
            <w:r w:rsidDel="00000000" w:rsidR="00000000" w:rsidRPr="00000000">
              <w:rPr>
                <w:sz w:val="20"/>
                <w:szCs w:val="20"/>
                <w:rtl w:val="0"/>
              </w:rPr>
              <w:t xml:space="preserve"> You have no experience with this skill/competency. </w:t>
            </w:r>
          </w:p>
        </w:tc>
      </w:tr>
      <w:tr>
        <w:trPr>
          <w:cantSplit w:val="0"/>
          <w:trHeight w:val="987" w:hRule="atLeast"/>
          <w:tblHeader w:val="0"/>
        </w:trPr>
        <w:tc>
          <w:tcPr>
            <w:vAlign w:val="cente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vAlign w:val="center"/>
          </w:tcPr>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Developing</w:t>
            </w:r>
            <w:r w:rsidDel="00000000" w:rsidR="00000000" w:rsidRPr="00000000">
              <w:rPr>
                <w:rFonts w:ascii="Calibri" w:cs="Calibri" w:eastAsia="Calibri" w:hAnsi="Calibri"/>
                <w:sz w:val="20"/>
                <w:szCs w:val="20"/>
                <w:rtl w:val="0"/>
              </w:rPr>
              <w:t xml:space="preserve">: You have started to develop your skill/competency in this area, but your proficiency is limited or you have no applied experience. With coaching, you are able to demonstrate this skill in simple situations. </w:t>
            </w:r>
          </w:p>
        </w:tc>
      </w:tr>
      <w:tr>
        <w:trPr>
          <w:cantSplit w:val="0"/>
          <w:trHeight w:val="846" w:hRule="atLeast"/>
          <w:tblHeader w:val="0"/>
        </w:trPr>
        <w:tc>
          <w:tcPr>
            <w:vAlign w:val="cente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vAlign w:val="center"/>
          </w:tcPr>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Proficient</w:t>
            </w:r>
            <w:r w:rsidDel="00000000" w:rsidR="00000000" w:rsidRPr="00000000">
              <w:rPr>
                <w:rFonts w:ascii="Calibri" w:cs="Calibri" w:eastAsia="Calibri" w:hAnsi="Calibri"/>
                <w:sz w:val="20"/>
                <w:szCs w:val="20"/>
                <w:rtl w:val="0"/>
              </w:rPr>
              <w:t xml:space="preserve">: You have a developed understanding of and experience with this skill/competency, and you are able to apply it in both predictable and new situations. </w:t>
            </w:r>
          </w:p>
        </w:tc>
      </w:tr>
      <w:tr>
        <w:trPr>
          <w:cantSplit w:val="0"/>
          <w:trHeight w:val="1270" w:hRule="atLeast"/>
          <w:tblHeader w:val="0"/>
        </w:trPr>
        <w:tc>
          <w:tcPr>
            <w:vAlign w:val="cente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vAlign w:val="center"/>
          </w:tcPr>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Highly Effective</w:t>
            </w:r>
            <w:r w:rsidDel="00000000" w:rsidR="00000000" w:rsidRPr="00000000">
              <w:rPr>
                <w:rFonts w:ascii="Calibri" w:cs="Calibri" w:eastAsia="Calibri" w:hAnsi="Calibri"/>
                <w:sz w:val="20"/>
                <w:szCs w:val="20"/>
                <w:rtl w:val="0"/>
              </w:rPr>
              <w:t xml:space="preserve">: You demonstrate a broad and deep understanding of this skill/competency and have substantial experience in the area. You are able to apply this skill/competency regularly and independently, and display it in complex and varied situations. You are a role model for this skill/competency. </w:t>
            </w:r>
          </w:p>
        </w:tc>
      </w:tr>
    </w:tbl>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pStyle w:val="Heading3"/>
        <w:rPr/>
      </w:pPr>
      <w:r w:rsidDel="00000000" w:rsidR="00000000" w:rsidRPr="00000000">
        <w:rPr>
          <w:rtl w:val="0"/>
        </w:rPr>
        <w:t xml:space="preserve">Types of Skills and Competencies</w:t>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spacing w:after="120" w:lineRule="auto"/>
        <w:ind w:left="720" w:firstLine="0"/>
        <w:rPr>
          <w:sz w:val="22"/>
          <w:szCs w:val="22"/>
        </w:rPr>
      </w:pPr>
      <w:r w:rsidDel="00000000" w:rsidR="00000000" w:rsidRPr="00000000">
        <w:rPr>
          <w:b w:val="1"/>
          <w:sz w:val="22"/>
          <w:szCs w:val="22"/>
          <w:rtl w:val="0"/>
        </w:rPr>
        <w:t xml:space="preserve">Technical Skills: </w:t>
      </w:r>
      <w:r w:rsidDel="00000000" w:rsidR="00000000" w:rsidRPr="00000000">
        <w:rPr>
          <w:sz w:val="22"/>
          <w:szCs w:val="22"/>
          <w:rtl w:val="0"/>
        </w:rPr>
        <w:t xml:space="preserve">Technical skills are developed through education, professional training and work experience. Examples include using computer software, specialized equipment, programming. </w:t>
      </w:r>
    </w:p>
    <w:p w:rsidR="00000000" w:rsidDel="00000000" w:rsidP="00000000" w:rsidRDefault="00000000" w:rsidRPr="00000000" w14:paraId="0000007E">
      <w:pPr>
        <w:spacing w:after="120" w:lineRule="auto"/>
        <w:ind w:left="720" w:firstLine="0"/>
        <w:rPr>
          <w:sz w:val="22"/>
          <w:szCs w:val="22"/>
        </w:rPr>
      </w:pPr>
      <w:r w:rsidDel="00000000" w:rsidR="00000000" w:rsidRPr="00000000">
        <w:rPr>
          <w:b w:val="1"/>
          <w:sz w:val="22"/>
          <w:szCs w:val="22"/>
          <w:rtl w:val="0"/>
        </w:rPr>
        <w:t xml:space="preserve">Personal Skills: </w:t>
      </w:r>
      <w:r w:rsidDel="00000000" w:rsidR="00000000" w:rsidRPr="00000000">
        <w:rPr>
          <w:sz w:val="22"/>
          <w:szCs w:val="22"/>
          <w:rtl w:val="0"/>
        </w:rPr>
        <w:t xml:space="preserve">Interpersonal skills and tactics used to interact with others. Examples include diplomacy, independence, and motivation. </w:t>
      </w:r>
    </w:p>
    <w:p w:rsidR="00000000" w:rsidDel="00000000" w:rsidP="00000000" w:rsidRDefault="00000000" w:rsidRPr="00000000" w14:paraId="0000007F">
      <w:pPr>
        <w:spacing w:after="120" w:lineRule="auto"/>
        <w:ind w:left="720" w:firstLine="0"/>
        <w:rPr>
          <w:sz w:val="22"/>
          <w:szCs w:val="22"/>
        </w:rPr>
      </w:pPr>
      <w:r w:rsidDel="00000000" w:rsidR="00000000" w:rsidRPr="00000000">
        <w:rPr>
          <w:b w:val="1"/>
          <w:sz w:val="22"/>
          <w:szCs w:val="22"/>
          <w:rtl w:val="0"/>
        </w:rPr>
        <w:t xml:space="preserve">Transferable Skills: </w:t>
      </w:r>
      <w:r w:rsidDel="00000000" w:rsidR="00000000" w:rsidRPr="00000000">
        <w:rPr>
          <w:sz w:val="22"/>
          <w:szCs w:val="22"/>
          <w:rtl w:val="0"/>
        </w:rPr>
        <w:t xml:space="preserve">Transferable skills may be learned in one context but can be applied in multiple contexts. Examples of transferable skills include teamwork, leadership, communication, decision making, and critical thinking. </w:t>
      </w:r>
    </w:p>
    <w:p w:rsidR="00000000" w:rsidDel="00000000" w:rsidP="00000000" w:rsidRDefault="00000000" w:rsidRPr="00000000" w14:paraId="00000080">
      <w:pPr>
        <w:rPr>
          <w:sz w:val="22"/>
          <w:szCs w:val="22"/>
        </w:rPr>
      </w:pPr>
      <w:r w:rsidDel="00000000" w:rsidR="00000000" w:rsidRPr="00000000">
        <w:rPr>
          <w:rtl w:val="0"/>
        </w:rPr>
      </w:r>
    </w:p>
    <w:p w:rsidR="00000000" w:rsidDel="00000000" w:rsidP="00000000" w:rsidRDefault="00000000" w:rsidRPr="00000000" w14:paraId="00000081">
      <w:pPr>
        <w:pStyle w:val="Heading3"/>
        <w:rPr>
          <w:b w:val="1"/>
        </w:rPr>
      </w:pPr>
      <w:r w:rsidDel="00000000" w:rsidR="00000000" w:rsidRPr="00000000">
        <w:rPr>
          <w:b w:val="1"/>
          <w:rtl w:val="0"/>
        </w:rPr>
        <w:t xml:space="preserve">TOPIC 1: </w:t>
      </w:r>
      <w:r w:rsidDel="00000000" w:rsidR="00000000" w:rsidRPr="00000000">
        <w:rPr>
          <w:rtl w:val="0"/>
        </w:rPr>
        <w:t xml:space="preserve">Life-long Learning</w:t>
      </w: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sz w:val="22"/>
          <w:szCs w:val="22"/>
          <w:rtl w:val="0"/>
        </w:rPr>
        <w:t xml:space="preserve">Life-long learning refers to your ability to identify and address your own educational needs in a changing world and in ways sufficient to maintain your competence while also allowing you to contribute to the advancement of knowledge in your field. Critical to life-long learning is your ability to continually identify gaps in your knowledge and abilities and to be able to develop a strategy to address them.</w:t>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b w:val="1"/>
          <w:i w:val="1"/>
          <w:sz w:val="22"/>
          <w:szCs w:val="22"/>
        </w:rPr>
      </w:pPr>
      <w:r w:rsidDel="00000000" w:rsidR="00000000" w:rsidRPr="00000000">
        <w:rPr>
          <w:b w:val="1"/>
          <w:i w:val="1"/>
          <w:sz w:val="22"/>
          <w:szCs w:val="22"/>
          <w:rtl w:val="0"/>
        </w:rPr>
        <w:t xml:space="preserve">Rate your current creativity skills/competencies on a scale of one to four: </w:t>
      </w:r>
    </w:p>
    <w:p w:rsidR="00000000" w:rsidDel="00000000" w:rsidP="00000000" w:rsidRDefault="00000000" w:rsidRPr="00000000" w14:paraId="00000086">
      <w:pPr>
        <w:rPr>
          <w:sz w:val="22"/>
          <w:szCs w:val="22"/>
        </w:rPr>
      </w:pPr>
      <w:r w:rsidDel="00000000" w:rsidR="00000000" w:rsidRPr="00000000">
        <w:rPr>
          <w:sz w:val="22"/>
          <w:szCs w:val="22"/>
          <w:rtl w:val="0"/>
        </w:rPr>
        <w:t xml:space="preserve">1—Yet to be developed </w:t>
        <w:tab/>
        <w:tab/>
        <w:t xml:space="preserve">2—Developing </w:t>
        <w:tab/>
        <w:tab/>
        <w:t xml:space="preserve">3—Proficient </w:t>
        <w:tab/>
        <w:tab/>
        <w:t xml:space="preserve">4—Highly effective </w:t>
      </w:r>
    </w:p>
    <w:p w:rsidR="00000000" w:rsidDel="00000000" w:rsidP="00000000" w:rsidRDefault="00000000" w:rsidRPr="00000000" w14:paraId="00000087">
      <w:pPr>
        <w:rPr>
          <w:sz w:val="22"/>
          <w:szCs w:val="22"/>
        </w:rPr>
      </w:pPr>
      <w:r w:rsidDel="00000000" w:rsidR="00000000" w:rsidRPr="00000000">
        <w:rPr>
          <w:rtl w:val="0"/>
        </w:rPr>
      </w:r>
    </w:p>
    <w:tbl>
      <w:tblPr>
        <w:tblStyle w:val="Table8"/>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750"/>
        <w:gridCol w:w="5355"/>
        <w:tblGridChange w:id="0">
          <w:tblGrid>
            <w:gridCol w:w="3105"/>
            <w:gridCol w:w="750"/>
            <w:gridCol w:w="5355"/>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088">
            <w:pPr>
              <w:jc w:val="center"/>
              <w:rPr>
                <w:b w:val="1"/>
                <w:sz w:val="20"/>
                <w:szCs w:val="20"/>
              </w:rPr>
            </w:pPr>
            <w:r w:rsidDel="00000000" w:rsidR="00000000" w:rsidRPr="00000000">
              <w:rPr>
                <w:b w:val="1"/>
                <w:sz w:val="20"/>
                <w:szCs w:val="20"/>
                <w:rtl w:val="0"/>
              </w:rPr>
              <w:t xml:space="preserve">Ability to:</w:t>
            </w:r>
          </w:p>
        </w:tc>
        <w:tc>
          <w:tcPr>
            <w:shd w:fill="3b3838" w:val="clear"/>
            <w:vAlign w:val="center"/>
          </w:tcPr>
          <w:p w:rsidR="00000000" w:rsidDel="00000000" w:rsidP="00000000" w:rsidRDefault="00000000" w:rsidRPr="00000000" w14:paraId="00000089">
            <w:pPr>
              <w:jc w:val="center"/>
              <w:rPr>
                <w:b w:val="1"/>
                <w:sz w:val="20"/>
                <w:szCs w:val="20"/>
              </w:rPr>
            </w:pPr>
            <w:r w:rsidDel="00000000" w:rsidR="00000000" w:rsidRPr="00000000">
              <w:rPr>
                <w:b w:val="1"/>
                <w:sz w:val="20"/>
                <w:szCs w:val="20"/>
                <w:rtl w:val="0"/>
              </w:rPr>
              <w:t xml:space="preserve">Rating</w:t>
            </w:r>
          </w:p>
        </w:tc>
        <w:tc>
          <w:tcPr>
            <w:shd w:fill="3b3838" w:val="clear"/>
            <w:vAlign w:val="center"/>
          </w:tcPr>
          <w:p w:rsidR="00000000" w:rsidDel="00000000" w:rsidP="00000000" w:rsidRDefault="00000000" w:rsidRPr="00000000" w14:paraId="0000008A">
            <w:pPr>
              <w:jc w:val="center"/>
              <w:rPr>
                <w:b w:val="1"/>
                <w:sz w:val="20"/>
                <w:szCs w:val="20"/>
              </w:rPr>
            </w:pPr>
            <w:r w:rsidDel="00000000" w:rsidR="00000000" w:rsidRPr="00000000">
              <w:rPr>
                <w:b w:val="1"/>
                <w:sz w:val="20"/>
                <w:szCs w:val="20"/>
                <w:rtl w:val="0"/>
              </w:rPr>
              <w:t xml:space="preserve">Evidence for my rating</w:t>
            </w:r>
          </w:p>
        </w:tc>
      </w:tr>
      <w:tr>
        <w:trPr>
          <w:cantSplit w:val="0"/>
          <w:trHeight w:val="1757"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gaps in knowledge and training</w:t>
            </w:r>
          </w:p>
        </w:tc>
        <w:tc>
          <w:tcPr>
            <w:vAlign w:val="center"/>
          </w:tcPr>
          <w:p w:rsidR="00000000" w:rsidDel="00000000" w:rsidP="00000000" w:rsidRDefault="00000000" w:rsidRPr="00000000" w14:paraId="0000008C">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8D">
            <w:pPr>
              <w:ind w:left="0" w:firstLine="0"/>
              <w:rPr>
                <w:sz w:val="20"/>
                <w:szCs w:val="20"/>
              </w:rPr>
            </w:pPr>
            <w:r w:rsidDel="00000000" w:rsidR="00000000" w:rsidRPr="00000000">
              <w:rPr>
                <w:sz w:val="20"/>
                <w:szCs w:val="20"/>
                <w:rtl w:val="0"/>
              </w:rPr>
              <w:t xml:space="preserve">I’m naturally curious, so I’m always asking questions about things I do not know</w:t>
            </w:r>
          </w:p>
        </w:tc>
      </w:tr>
      <w:tr>
        <w:trPr>
          <w:cantSplit w:val="0"/>
          <w:trHeight w:val="2760" w:hRule="atLeast"/>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a strategy to address gaps in knowledge and training</w:t>
            </w:r>
          </w:p>
        </w:tc>
        <w:tc>
          <w:tcPr>
            <w:vAlign w:val="center"/>
          </w:tcPr>
          <w:p w:rsidR="00000000" w:rsidDel="00000000" w:rsidP="00000000" w:rsidRDefault="00000000" w:rsidRPr="00000000" w14:paraId="0000008F">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My strategy is usually to google things, read articles, and watch videos on the topic until I understand it.</w:t>
            </w:r>
          </w:p>
        </w:tc>
      </w:tr>
      <w:tr>
        <w:trPr>
          <w:cantSplit w:val="0"/>
          <w:trHeight w:val="3345" w:hRule="atLeast"/>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Address gaps in knowledge and training</w:t>
            </w:r>
          </w:p>
        </w:tc>
        <w:tc>
          <w:tcPr>
            <w:vAlign w:val="center"/>
          </w:tcPr>
          <w:p w:rsidR="00000000" w:rsidDel="00000000" w:rsidP="00000000" w:rsidRDefault="00000000" w:rsidRPr="00000000" w14:paraId="00000092">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93">
            <w:pPr>
              <w:rPr>
                <w:sz w:val="20"/>
                <w:szCs w:val="20"/>
              </w:rPr>
            </w:pPr>
            <w:r w:rsidDel="00000000" w:rsidR="00000000" w:rsidRPr="00000000">
              <w:rPr>
                <w:sz w:val="20"/>
                <w:szCs w:val="20"/>
                <w:rtl w:val="0"/>
              </w:rPr>
              <w:t xml:space="preserve">My strategy is usually to google things, read articles, and watch videos on the topic until I understand it.</w:t>
            </w:r>
          </w:p>
        </w:tc>
      </w:tr>
      <w:tr>
        <w:trPr>
          <w:cantSplit w:val="0"/>
          <w:trHeight w:val="1757" w:hRule="atLeast"/>
          <w:tblHeader w:val="0"/>
        </w:trPr>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Seek out information and sources of knowledge from a wide variety of sources</w:t>
            </w:r>
          </w:p>
        </w:tc>
        <w:tc>
          <w:tcPr>
            <w:vAlign w:val="center"/>
          </w:tcPr>
          <w:p w:rsidR="00000000" w:rsidDel="00000000" w:rsidP="00000000" w:rsidRDefault="00000000" w:rsidRPr="00000000" w14:paraId="00000095">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96">
            <w:pPr>
              <w:ind w:left="0" w:firstLine="0"/>
              <w:rPr>
                <w:sz w:val="20"/>
                <w:szCs w:val="20"/>
              </w:rPr>
            </w:pPr>
            <w:r w:rsidDel="00000000" w:rsidR="00000000" w:rsidRPr="00000000">
              <w:rPr>
                <w:sz w:val="20"/>
                <w:szCs w:val="20"/>
                <w:rtl w:val="0"/>
              </w:rPr>
              <w:t xml:space="preserve">As a programmer, this is a necessary skill to do my job. We have to be able to seek information, filter irrelevant information, and synthesize the knowledge to be figure out how to make the software do what we want it to</w:t>
            </w:r>
          </w:p>
        </w:tc>
      </w:tr>
      <w:tr>
        <w:trPr>
          <w:cantSplit w:val="0"/>
          <w:trHeight w:val="1757" w:hRule="atLeast"/>
          <w:tblHeader w:val="0"/>
        </w:trPr>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a research or project plan</w:t>
            </w:r>
            <w:r w:rsidDel="00000000" w:rsidR="00000000" w:rsidRPr="00000000">
              <w:rPr>
                <w:rtl w:val="0"/>
              </w:rPr>
            </w:r>
          </w:p>
        </w:tc>
        <w:tc>
          <w:tcPr>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99">
            <w:pPr>
              <w:rPr>
                <w:sz w:val="20"/>
                <w:szCs w:val="20"/>
              </w:rPr>
            </w:pPr>
            <w:r w:rsidDel="00000000" w:rsidR="00000000" w:rsidRPr="00000000">
              <w:rPr>
                <w:sz w:val="20"/>
                <w:szCs w:val="20"/>
                <w:rtl w:val="0"/>
              </w:rPr>
              <w:t xml:space="preserve">I usually rely on templates for this sort of thing, so while I can do it, it’s not entirely on my own</w:t>
            </w:r>
          </w:p>
        </w:tc>
      </w:tr>
      <w:tr>
        <w:trPr>
          <w:cantSplit w:val="0"/>
          <w:trHeight w:val="1757"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Write your own</w:t>
            </w:r>
            <w:r w:rsidDel="00000000" w:rsidR="00000000" w:rsidRPr="00000000">
              <w:rPr>
                <w:rtl w:val="0"/>
              </w:rPr>
            </w:r>
          </w:p>
        </w:tc>
        <w:tc>
          <w:tcPr>
            <w:vAlign w:val="center"/>
          </w:tcPr>
          <w:p w:rsidR="00000000" w:rsidDel="00000000" w:rsidP="00000000" w:rsidRDefault="00000000" w:rsidRPr="00000000" w14:paraId="0000009B">
            <w:pPr>
              <w:rPr>
                <w:sz w:val="20"/>
                <w:szCs w:val="20"/>
              </w:rPr>
            </w:pPr>
            <w:r w:rsidDel="00000000" w:rsidR="00000000" w:rsidRPr="00000000">
              <w:rPr>
                <w:rtl w:val="0"/>
              </w:rPr>
            </w:r>
          </w:p>
        </w:tc>
        <w:tc>
          <w:tcPr>
            <w:vAlign w:val="center"/>
          </w:tcPr>
          <w:p w:rsidR="00000000" w:rsidDel="00000000" w:rsidP="00000000" w:rsidRDefault="00000000" w:rsidRPr="00000000" w14:paraId="0000009C">
            <w:pPr>
              <w:rPr>
                <w:sz w:val="20"/>
                <w:szCs w:val="20"/>
              </w:rPr>
            </w:pPr>
            <w:r w:rsidDel="00000000" w:rsidR="00000000" w:rsidRPr="00000000">
              <w:rPr>
                <w:rtl w:val="0"/>
              </w:rPr>
            </w:r>
          </w:p>
        </w:tc>
      </w:tr>
    </w:tbl>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pStyle w:val="Heading3"/>
        <w:rPr>
          <w:b w:val="1"/>
        </w:rPr>
      </w:pPr>
      <w:r w:rsidDel="00000000" w:rsidR="00000000" w:rsidRPr="00000000">
        <w:rPr>
          <w:b w:val="1"/>
          <w:rtl w:val="0"/>
        </w:rPr>
        <w:t xml:space="preserve">TOPIC 2: </w:t>
      </w:r>
      <w:r w:rsidDel="00000000" w:rsidR="00000000" w:rsidRPr="00000000">
        <w:rPr>
          <w:rtl w:val="0"/>
        </w:rPr>
        <w:t xml:space="preserve">Communication</w:t>
      </w: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ability to communicate in a variety of contexts, with different audiences, and across cultures are essential skills in your professional life. This means communicating clearly and assertively, while demonstrating emotional intelligence and good listening habits. Professional networking skills and exhibiting professional etiquette are also essential to your career success. </w:t>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b w:val="1"/>
          <w:i w:val="1"/>
          <w:sz w:val="22"/>
          <w:szCs w:val="22"/>
        </w:rPr>
      </w:pPr>
      <w:r w:rsidDel="00000000" w:rsidR="00000000" w:rsidRPr="00000000">
        <w:rPr>
          <w:b w:val="1"/>
          <w:i w:val="1"/>
          <w:sz w:val="22"/>
          <w:szCs w:val="22"/>
          <w:rtl w:val="0"/>
        </w:rPr>
        <w:t xml:space="preserve">Rate your current creativity skills/competencies on a scale of one to four: </w:t>
      </w:r>
    </w:p>
    <w:p w:rsidR="00000000" w:rsidDel="00000000" w:rsidP="00000000" w:rsidRDefault="00000000" w:rsidRPr="00000000" w14:paraId="000000A5">
      <w:pPr>
        <w:rPr>
          <w:sz w:val="22"/>
          <w:szCs w:val="22"/>
        </w:rPr>
      </w:pPr>
      <w:r w:rsidDel="00000000" w:rsidR="00000000" w:rsidRPr="00000000">
        <w:rPr>
          <w:sz w:val="22"/>
          <w:szCs w:val="22"/>
          <w:rtl w:val="0"/>
        </w:rPr>
        <w:t xml:space="preserve">1—Yet to be developed </w:t>
        <w:tab/>
        <w:tab/>
        <w:t xml:space="preserve">2—Developing </w:t>
        <w:tab/>
        <w:tab/>
        <w:t xml:space="preserve">3—Proficient </w:t>
        <w:tab/>
        <w:tab/>
        <w:t xml:space="preserve">4—Highly effective </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rPr>
          <w:sz w:val="22"/>
          <w:szCs w:val="22"/>
        </w:rPr>
      </w:pPr>
      <w:r w:rsidDel="00000000" w:rsidR="00000000" w:rsidRPr="00000000">
        <w:rPr>
          <w:rtl w:val="0"/>
        </w:rPr>
      </w:r>
    </w:p>
    <w:tbl>
      <w:tblPr>
        <w:tblStyle w:val="Table9"/>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750"/>
        <w:gridCol w:w="5910"/>
        <w:tblGridChange w:id="0">
          <w:tblGrid>
            <w:gridCol w:w="3105"/>
            <w:gridCol w:w="750"/>
            <w:gridCol w:w="5910"/>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0A8">
            <w:pPr>
              <w:jc w:val="center"/>
              <w:rPr>
                <w:b w:val="1"/>
                <w:sz w:val="20"/>
                <w:szCs w:val="20"/>
              </w:rPr>
            </w:pPr>
            <w:r w:rsidDel="00000000" w:rsidR="00000000" w:rsidRPr="00000000">
              <w:rPr>
                <w:b w:val="1"/>
                <w:sz w:val="20"/>
                <w:szCs w:val="20"/>
                <w:rtl w:val="0"/>
              </w:rPr>
              <w:t xml:space="preserve">Ability to:</w:t>
            </w:r>
          </w:p>
        </w:tc>
        <w:tc>
          <w:tcPr>
            <w:shd w:fill="3b3838" w:val="clear"/>
            <w:vAlign w:val="center"/>
          </w:tcPr>
          <w:p w:rsidR="00000000" w:rsidDel="00000000" w:rsidP="00000000" w:rsidRDefault="00000000" w:rsidRPr="00000000" w14:paraId="000000A9">
            <w:pPr>
              <w:jc w:val="center"/>
              <w:rPr>
                <w:b w:val="1"/>
                <w:sz w:val="20"/>
                <w:szCs w:val="20"/>
              </w:rPr>
            </w:pPr>
            <w:r w:rsidDel="00000000" w:rsidR="00000000" w:rsidRPr="00000000">
              <w:rPr>
                <w:b w:val="1"/>
                <w:sz w:val="20"/>
                <w:szCs w:val="20"/>
                <w:rtl w:val="0"/>
              </w:rPr>
              <w:t xml:space="preserve">Rating</w:t>
            </w:r>
          </w:p>
        </w:tc>
        <w:tc>
          <w:tcPr>
            <w:shd w:fill="3b3838" w:val="clear"/>
            <w:vAlign w:val="center"/>
          </w:tcPr>
          <w:p w:rsidR="00000000" w:rsidDel="00000000" w:rsidP="00000000" w:rsidRDefault="00000000" w:rsidRPr="00000000" w14:paraId="000000AA">
            <w:pPr>
              <w:jc w:val="center"/>
              <w:rPr>
                <w:b w:val="1"/>
                <w:sz w:val="20"/>
                <w:szCs w:val="20"/>
              </w:rPr>
            </w:pPr>
            <w:r w:rsidDel="00000000" w:rsidR="00000000" w:rsidRPr="00000000">
              <w:rPr>
                <w:b w:val="1"/>
                <w:sz w:val="20"/>
                <w:szCs w:val="20"/>
                <w:rtl w:val="0"/>
              </w:rPr>
              <w:t xml:space="preserve">Evidence for my rating</w:t>
            </w:r>
          </w:p>
        </w:tc>
      </w:tr>
      <w:tr>
        <w:trPr>
          <w:cantSplit w:val="0"/>
          <w:trHeight w:val="1757" w:hRule="atLeast"/>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Write for a general audience </w:t>
            </w:r>
            <w:r w:rsidDel="00000000" w:rsidR="00000000" w:rsidRPr="00000000">
              <w:rPr>
                <w:rtl w:val="0"/>
              </w:rPr>
            </w:r>
          </w:p>
        </w:tc>
        <w:tc>
          <w:tcPr>
            <w:vAlign w:val="center"/>
          </w:tcPr>
          <w:p w:rsidR="00000000" w:rsidDel="00000000" w:rsidP="00000000" w:rsidRDefault="00000000" w:rsidRPr="00000000" w14:paraId="000000AC">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AD">
            <w:pPr>
              <w:rPr>
                <w:sz w:val="20"/>
                <w:szCs w:val="20"/>
              </w:rPr>
            </w:pPr>
            <w:r w:rsidDel="00000000" w:rsidR="00000000" w:rsidRPr="00000000">
              <w:rPr>
                <w:sz w:val="20"/>
                <w:szCs w:val="20"/>
                <w:rtl w:val="0"/>
              </w:rPr>
              <w:t xml:space="preserve">I usually have to edit my writing to “dumb it down” a little. Tools like Grammarly help me identify when I’m using too much jargon. In the end, the writing does end up being easy enough for a normal person to read.</w:t>
            </w:r>
          </w:p>
        </w:tc>
      </w:tr>
      <w:tr>
        <w:trPr>
          <w:cantSplit w:val="0"/>
          <w:trHeight w:val="1757" w:hRule="atLeast"/>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Write for a discipline specific audience</w:t>
            </w:r>
            <w:r w:rsidDel="00000000" w:rsidR="00000000" w:rsidRPr="00000000">
              <w:rPr>
                <w:rtl w:val="0"/>
              </w:rPr>
            </w:r>
          </w:p>
        </w:tc>
        <w:tc>
          <w:tcPr>
            <w:vAlign w:val="center"/>
          </w:tcPr>
          <w:p w:rsidR="00000000" w:rsidDel="00000000" w:rsidP="00000000" w:rsidRDefault="00000000" w:rsidRPr="00000000" w14:paraId="000000AF">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B0">
            <w:pPr>
              <w:rPr>
                <w:sz w:val="20"/>
                <w:szCs w:val="20"/>
              </w:rPr>
            </w:pPr>
            <w:r w:rsidDel="00000000" w:rsidR="00000000" w:rsidRPr="00000000">
              <w:rPr>
                <w:sz w:val="20"/>
                <w:szCs w:val="20"/>
                <w:rtl w:val="0"/>
              </w:rPr>
              <w:t xml:space="preserve">Like mentioned above, I naturally write in a discipline specific style</w:t>
            </w:r>
          </w:p>
        </w:tc>
      </w:tr>
      <w:tr>
        <w:trPr>
          <w:cantSplit w:val="0"/>
          <w:trHeight w:val="1757" w:hRule="atLeast"/>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 an oral presentation to a general audience </w:t>
            </w:r>
            <w:r w:rsidDel="00000000" w:rsidR="00000000" w:rsidRPr="00000000">
              <w:rPr>
                <w:rtl w:val="0"/>
              </w:rPr>
            </w:r>
          </w:p>
        </w:tc>
        <w:tc>
          <w:tcPr>
            <w:vAlign w:val="center"/>
          </w:tcPr>
          <w:p w:rsidR="00000000" w:rsidDel="00000000" w:rsidP="00000000" w:rsidRDefault="00000000" w:rsidRPr="00000000" w14:paraId="000000B2">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B3">
            <w:pPr>
              <w:rPr>
                <w:sz w:val="20"/>
                <w:szCs w:val="20"/>
              </w:rPr>
            </w:pPr>
            <w:r w:rsidDel="00000000" w:rsidR="00000000" w:rsidRPr="00000000">
              <w:rPr>
                <w:sz w:val="20"/>
                <w:szCs w:val="20"/>
                <w:rtl w:val="0"/>
              </w:rPr>
              <w:t xml:space="preserve">I have made several public presentations in the past, some with a large audience</w:t>
            </w:r>
          </w:p>
        </w:tc>
      </w:tr>
      <w:tr>
        <w:trPr>
          <w:cantSplit w:val="0"/>
          <w:trHeight w:val="1757" w:hRule="atLeast"/>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 an oral presentation to a discipline specific audience </w:t>
            </w:r>
            <w:r w:rsidDel="00000000" w:rsidR="00000000" w:rsidRPr="00000000">
              <w:rPr>
                <w:rtl w:val="0"/>
              </w:rPr>
            </w:r>
          </w:p>
        </w:tc>
        <w:tc>
          <w:tcPr>
            <w:vAlign w:val="center"/>
          </w:tcPr>
          <w:p w:rsidR="00000000" w:rsidDel="00000000" w:rsidP="00000000" w:rsidRDefault="00000000" w:rsidRPr="00000000" w14:paraId="000000B5">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B6">
            <w:pPr>
              <w:rPr>
                <w:sz w:val="20"/>
                <w:szCs w:val="20"/>
              </w:rPr>
            </w:pPr>
            <w:r w:rsidDel="00000000" w:rsidR="00000000" w:rsidRPr="00000000">
              <w:rPr>
                <w:sz w:val="20"/>
                <w:szCs w:val="20"/>
                <w:rtl w:val="0"/>
              </w:rPr>
              <w:t xml:space="preserve">Most of the presentations I’ve done were to a general audience, but I have done discipline specific ones in the engineering program and I think I’ve done reasonably well</w:t>
            </w:r>
          </w:p>
        </w:tc>
      </w:tr>
      <w:tr>
        <w:trPr>
          <w:cantSplit w:val="0"/>
          <w:trHeight w:val="1757" w:hRule="atLeast"/>
          <w:tblHeader w:val="0"/>
        </w:trPr>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 your expertise to a general audience </w:t>
            </w:r>
            <w:r w:rsidDel="00000000" w:rsidR="00000000" w:rsidRPr="00000000">
              <w:rPr>
                <w:rtl w:val="0"/>
              </w:rPr>
            </w:r>
          </w:p>
        </w:tc>
        <w:tc>
          <w:tcPr>
            <w:vAlign w:val="center"/>
          </w:tcPr>
          <w:p w:rsidR="00000000" w:rsidDel="00000000" w:rsidP="00000000" w:rsidRDefault="00000000" w:rsidRPr="00000000" w14:paraId="000000B8">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B9">
            <w:pPr>
              <w:rPr>
                <w:sz w:val="20"/>
                <w:szCs w:val="20"/>
              </w:rPr>
            </w:pPr>
            <w:r w:rsidDel="00000000" w:rsidR="00000000" w:rsidRPr="00000000">
              <w:rPr>
                <w:sz w:val="20"/>
                <w:szCs w:val="20"/>
                <w:rtl w:val="0"/>
              </w:rPr>
              <w:t xml:space="preserve">I feel that I am reasonably good at this, however, sometimes I either undersell my expertise, or someone might think I know more than I actually do.</w:t>
            </w:r>
          </w:p>
        </w:tc>
      </w:tr>
      <w:tr>
        <w:trPr>
          <w:cantSplit w:val="0"/>
          <w:trHeight w:val="1757" w:hRule="atLeast"/>
          <w:tblHeader w:val="0"/>
        </w:trPr>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 your expertise to a discipline specific audience </w:t>
            </w:r>
            <w:r w:rsidDel="00000000" w:rsidR="00000000" w:rsidRPr="00000000">
              <w:rPr>
                <w:rtl w:val="0"/>
              </w:rPr>
            </w:r>
          </w:p>
        </w:tc>
        <w:tc>
          <w:tcPr>
            <w:vAlign w:val="center"/>
          </w:tcPr>
          <w:p w:rsidR="00000000" w:rsidDel="00000000" w:rsidP="00000000" w:rsidRDefault="00000000" w:rsidRPr="00000000" w14:paraId="000000BB">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BC">
            <w:pPr>
              <w:rPr>
                <w:sz w:val="20"/>
                <w:szCs w:val="20"/>
              </w:rPr>
            </w:pPr>
            <w:r w:rsidDel="00000000" w:rsidR="00000000" w:rsidRPr="00000000">
              <w:rPr>
                <w:sz w:val="20"/>
                <w:szCs w:val="20"/>
                <w:rtl w:val="0"/>
              </w:rPr>
              <w:t xml:space="preserve">When working in teams of people in the same or similar disciplines, I can accurately explain my level of skill and how I can contribute to the project.</w:t>
            </w:r>
          </w:p>
        </w:tc>
      </w:tr>
      <w:tr>
        <w:trPr>
          <w:cantSplit w:val="0"/>
          <w:trHeight w:val="1757" w:hRule="atLeast"/>
          <w:tblHeader w:val="0"/>
        </w:trPr>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Ask clearly defined questions </w:t>
            </w:r>
            <w:r w:rsidDel="00000000" w:rsidR="00000000" w:rsidRPr="00000000">
              <w:rPr>
                <w:rtl w:val="0"/>
              </w:rPr>
            </w:r>
          </w:p>
        </w:tc>
        <w:tc>
          <w:tcPr>
            <w:vAlign w:val="center"/>
          </w:tcPr>
          <w:p w:rsidR="00000000" w:rsidDel="00000000" w:rsidP="00000000" w:rsidRDefault="00000000" w:rsidRPr="00000000" w14:paraId="000000BE">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BF">
            <w:pPr>
              <w:rPr>
                <w:sz w:val="20"/>
                <w:szCs w:val="20"/>
              </w:rPr>
            </w:pPr>
            <w:r w:rsidDel="00000000" w:rsidR="00000000" w:rsidRPr="00000000">
              <w:rPr>
                <w:sz w:val="20"/>
                <w:szCs w:val="20"/>
                <w:rtl w:val="0"/>
              </w:rPr>
              <w:t xml:space="preserve">I always make sure my questions are clearly defined. For example, over email, when I am asking a question, I will often directly quote something, refer to a specific section, or explain exactly what I mean.</w:t>
            </w:r>
          </w:p>
        </w:tc>
      </w:tr>
      <w:tr>
        <w:trPr>
          <w:cantSplit w:val="0"/>
          <w:trHeight w:val="1757" w:hRule="atLeast"/>
          <w:tblHeader w:val="0"/>
        </w:trPr>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questions in a variety of contexts </w:t>
            </w:r>
            <w:r w:rsidDel="00000000" w:rsidR="00000000" w:rsidRPr="00000000">
              <w:rPr>
                <w:rtl w:val="0"/>
              </w:rPr>
            </w:r>
          </w:p>
        </w:tc>
        <w:tc>
          <w:tcPr>
            <w:vAlign w:val="center"/>
          </w:tcPr>
          <w:p w:rsidR="00000000" w:rsidDel="00000000" w:rsidP="00000000" w:rsidRDefault="00000000" w:rsidRPr="00000000" w14:paraId="000000C1">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C2">
            <w:pPr>
              <w:rPr>
                <w:sz w:val="20"/>
                <w:szCs w:val="20"/>
              </w:rPr>
            </w:pPr>
            <w:r w:rsidDel="00000000" w:rsidR="00000000" w:rsidRPr="00000000">
              <w:rPr>
                <w:sz w:val="20"/>
                <w:szCs w:val="20"/>
                <w:rtl w:val="0"/>
              </w:rPr>
              <w:t xml:space="preserve">I tend to do better when answering questions in a non formal verbal or written form, and not as well in structured forms like debate</w:t>
            </w:r>
          </w:p>
        </w:tc>
      </w:tr>
      <w:tr>
        <w:trPr>
          <w:cantSplit w:val="0"/>
          <w:trHeight w:val="1757" w:hRule="atLeast"/>
          <w:tblHeader w:val="0"/>
        </w:trPr>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Express complex ideas in an accessible manner</w:t>
            </w:r>
            <w:r w:rsidDel="00000000" w:rsidR="00000000" w:rsidRPr="00000000">
              <w:rPr>
                <w:rtl w:val="0"/>
              </w:rPr>
            </w:r>
          </w:p>
        </w:tc>
        <w:tc>
          <w:tcPr>
            <w:vAlign w:val="center"/>
          </w:tcPr>
          <w:p w:rsidR="00000000" w:rsidDel="00000000" w:rsidP="00000000" w:rsidRDefault="00000000" w:rsidRPr="00000000" w14:paraId="000000C4">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C5">
            <w:pPr>
              <w:rPr>
                <w:sz w:val="20"/>
                <w:szCs w:val="20"/>
              </w:rPr>
            </w:pPr>
            <w:r w:rsidDel="00000000" w:rsidR="00000000" w:rsidRPr="00000000">
              <w:rPr>
                <w:sz w:val="20"/>
                <w:szCs w:val="20"/>
                <w:rtl w:val="0"/>
              </w:rPr>
              <w:t xml:space="preserve">People tend to come to me for ELI5, or “explain like I’m five’ explanations of things related to computers</w:t>
            </w:r>
          </w:p>
        </w:tc>
      </w:tr>
      <w:tr>
        <w:trPr>
          <w:cantSplit w:val="0"/>
          <w:trHeight w:val="1757" w:hRule="atLeast"/>
          <w:tblHeader w:val="0"/>
        </w:trPr>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Effectively use multimedia communication </w:t>
            </w:r>
            <w:r w:rsidDel="00000000" w:rsidR="00000000" w:rsidRPr="00000000">
              <w:rPr>
                <w:rtl w:val="0"/>
              </w:rPr>
            </w:r>
          </w:p>
        </w:tc>
        <w:tc>
          <w:tcPr>
            <w:vAlign w:val="center"/>
          </w:tcPr>
          <w:p w:rsidR="00000000" w:rsidDel="00000000" w:rsidP="00000000" w:rsidRDefault="00000000" w:rsidRPr="00000000" w14:paraId="000000C7">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I make effective slide presentations, but I have also made videos with Adobe After Effects, websites with HTML+ Javascript, and interactive presentations in the form of a website.</w:t>
            </w:r>
          </w:p>
        </w:tc>
      </w:tr>
      <w:tr>
        <w:trPr>
          <w:cantSplit w:val="0"/>
          <w:trHeight w:val="1757" w:hRule="atLeast"/>
          <w:tblHeader w:val="0"/>
        </w:trPr>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 academic circles </w:t>
            </w:r>
            <w:r w:rsidDel="00000000" w:rsidR="00000000" w:rsidRPr="00000000">
              <w:rPr>
                <w:rtl w:val="0"/>
              </w:rPr>
            </w:r>
          </w:p>
        </w:tc>
        <w:tc>
          <w:tcPr>
            <w:vAlign w:val="center"/>
          </w:tcPr>
          <w:p w:rsidR="00000000" w:rsidDel="00000000" w:rsidP="00000000" w:rsidRDefault="00000000" w:rsidRPr="00000000" w14:paraId="000000CA">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CB">
            <w:pPr>
              <w:rPr>
                <w:sz w:val="20"/>
                <w:szCs w:val="20"/>
              </w:rPr>
            </w:pPr>
            <w:r w:rsidDel="00000000" w:rsidR="00000000" w:rsidRPr="00000000">
              <w:rPr>
                <w:sz w:val="20"/>
                <w:szCs w:val="20"/>
                <w:rtl w:val="0"/>
              </w:rPr>
              <w:t xml:space="preserve">My network is not that large and I’d like it to be bigger</w:t>
            </w:r>
          </w:p>
        </w:tc>
      </w:tr>
      <w:tr>
        <w:trPr>
          <w:cantSplit w:val="0"/>
          <w:trHeight w:val="1757" w:hRule="atLeast"/>
          <w:tblHeader w:val="0"/>
        </w:trPr>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 non-academic circles</w:t>
            </w:r>
          </w:p>
        </w:tc>
        <w:tc>
          <w:tcPr>
            <w:vAlign w:val="center"/>
          </w:tcPr>
          <w:p w:rsidR="00000000" w:rsidDel="00000000" w:rsidP="00000000" w:rsidRDefault="00000000" w:rsidRPr="00000000" w14:paraId="000000CD">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CE">
            <w:pPr>
              <w:rPr>
                <w:sz w:val="20"/>
                <w:szCs w:val="20"/>
              </w:rPr>
            </w:pPr>
            <w:r w:rsidDel="00000000" w:rsidR="00000000" w:rsidRPr="00000000">
              <w:rPr>
                <w:sz w:val="20"/>
                <w:szCs w:val="20"/>
                <w:rtl w:val="0"/>
              </w:rPr>
              <w:t xml:space="preserve">My network is not that large and I’d like it to be bigger</w:t>
            </w:r>
          </w:p>
        </w:tc>
      </w:tr>
      <w:tr>
        <w:trPr>
          <w:cantSplit w:val="0"/>
          <w:trHeight w:val="1757" w:hRule="atLeast"/>
          <w:tblHeader w:val="0"/>
        </w:trPr>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 cross-culturally</w:t>
            </w:r>
          </w:p>
        </w:tc>
        <w:tc>
          <w:tcPr>
            <w:vAlign w:val="center"/>
          </w:tcPr>
          <w:p w:rsidR="00000000" w:rsidDel="00000000" w:rsidP="00000000" w:rsidRDefault="00000000" w:rsidRPr="00000000" w14:paraId="000000D0">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D1">
            <w:pPr>
              <w:rPr>
                <w:sz w:val="20"/>
                <w:szCs w:val="20"/>
              </w:rPr>
            </w:pPr>
            <w:r w:rsidDel="00000000" w:rsidR="00000000" w:rsidRPr="00000000">
              <w:rPr>
                <w:sz w:val="20"/>
                <w:szCs w:val="20"/>
                <w:rtl w:val="0"/>
              </w:rPr>
              <w:t xml:space="preserve">I grew up in the Western world, so I don’t know much about how communication is normally done in other cultures. I know a few things, but not much.</w:t>
            </w:r>
          </w:p>
        </w:tc>
      </w:tr>
      <w:tr>
        <w:trPr>
          <w:cantSplit w:val="0"/>
          <w:trHeight w:val="1757" w:hRule="atLeast"/>
          <w:tblHeader w:val="0"/>
        </w:trPr>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 assertively </w:t>
            </w:r>
          </w:p>
        </w:tc>
        <w:tc>
          <w:tcPr>
            <w:vAlign w:val="center"/>
          </w:tcPr>
          <w:p w:rsidR="00000000" w:rsidDel="00000000" w:rsidP="00000000" w:rsidRDefault="00000000" w:rsidRPr="00000000" w14:paraId="000000D3">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Sometimes, I’m not assertive enough, and other times I accidentally talk over someone when I shouldn’t.</w:t>
            </w:r>
          </w:p>
        </w:tc>
      </w:tr>
      <w:tr>
        <w:trPr>
          <w:cantSplit w:val="0"/>
          <w:trHeight w:val="1757" w:hRule="atLeast"/>
          <w:tblHeader w:val="0"/>
        </w:trPr>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 with emotional intelligence (empathy, respect, self- awareness) </w:t>
            </w:r>
            <w:r w:rsidDel="00000000" w:rsidR="00000000" w:rsidRPr="00000000">
              <w:rPr>
                <w:rtl w:val="0"/>
              </w:rPr>
            </w:r>
          </w:p>
        </w:tc>
        <w:tc>
          <w:tcPr>
            <w:vAlign w:val="center"/>
          </w:tcPr>
          <w:p w:rsidR="00000000" w:rsidDel="00000000" w:rsidP="00000000" w:rsidRDefault="00000000" w:rsidRPr="00000000" w14:paraId="000000D6">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D7">
            <w:pPr>
              <w:rPr>
                <w:sz w:val="20"/>
                <w:szCs w:val="20"/>
              </w:rPr>
            </w:pPr>
            <w:r w:rsidDel="00000000" w:rsidR="00000000" w:rsidRPr="00000000">
              <w:rPr>
                <w:sz w:val="20"/>
                <w:szCs w:val="20"/>
                <w:rtl w:val="0"/>
              </w:rPr>
              <w:t xml:space="preserve">I’m good at reading nonverbal emotional cues, and I know when to be lighthearted, sensitive,  or serious</w:t>
            </w:r>
          </w:p>
        </w:tc>
      </w:tr>
      <w:tr>
        <w:trPr>
          <w:cantSplit w:val="0"/>
          <w:trHeight w:val="1757" w:hRule="atLeast"/>
          <w:tblHeader w:val="0"/>
        </w:trPr>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Know when to let others speak and to amplify voices that are not your own</w:t>
            </w:r>
          </w:p>
        </w:tc>
        <w:tc>
          <w:tcPr>
            <w:vAlign w:val="center"/>
          </w:tcPr>
          <w:p w:rsidR="00000000" w:rsidDel="00000000" w:rsidP="00000000" w:rsidRDefault="00000000" w:rsidRPr="00000000" w14:paraId="000000D9">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DA">
            <w:pPr>
              <w:rPr>
                <w:sz w:val="20"/>
                <w:szCs w:val="20"/>
              </w:rPr>
            </w:pPr>
            <w:r w:rsidDel="00000000" w:rsidR="00000000" w:rsidRPr="00000000">
              <w:rPr>
                <w:sz w:val="20"/>
                <w:szCs w:val="20"/>
                <w:rtl w:val="0"/>
              </w:rPr>
              <w:t xml:space="preserve">Sometimes I find myself accidentally talking over others, but when I realize it, I apologize. I also find myself saying something to the effect of “ ___ &lt;person&gt; suggested &lt;action&gt;” if they were not assertive and their words were missed by others. </w:t>
            </w:r>
          </w:p>
        </w:tc>
      </w:tr>
      <w:tr>
        <w:trPr>
          <w:cantSplit w:val="0"/>
          <w:trHeight w:val="1757" w:hRule="atLeast"/>
          <w:tblHeader w:val="0"/>
        </w:trPr>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active listening skills</w:t>
            </w:r>
          </w:p>
        </w:tc>
        <w:tc>
          <w:tcPr>
            <w:vAlign w:val="center"/>
          </w:tcPr>
          <w:p w:rsidR="00000000" w:rsidDel="00000000" w:rsidP="00000000" w:rsidRDefault="00000000" w:rsidRPr="00000000" w14:paraId="000000DC">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DD">
            <w:pPr>
              <w:rPr>
                <w:sz w:val="20"/>
                <w:szCs w:val="20"/>
              </w:rPr>
            </w:pPr>
            <w:r w:rsidDel="00000000" w:rsidR="00000000" w:rsidRPr="00000000">
              <w:rPr>
                <w:sz w:val="20"/>
                <w:szCs w:val="20"/>
                <w:rtl w:val="0"/>
              </w:rPr>
              <w:t xml:space="preserve">I can act as a listening ear for friends when they are going through a rough time</w:t>
            </w:r>
          </w:p>
        </w:tc>
      </w:tr>
      <w:tr>
        <w:trPr>
          <w:cantSplit w:val="0"/>
          <w:trHeight w:val="1757" w:hRule="atLeast"/>
          <w:tblHeader w:val="0"/>
        </w:trPr>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Pitch an idea to a general audience</w:t>
            </w:r>
          </w:p>
        </w:tc>
        <w:tc>
          <w:tcPr>
            <w:vAlign w:val="center"/>
          </w:tcPr>
          <w:p w:rsidR="00000000" w:rsidDel="00000000" w:rsidP="00000000" w:rsidRDefault="00000000" w:rsidRPr="00000000" w14:paraId="000000DF">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E0">
            <w:pPr>
              <w:rPr>
                <w:sz w:val="20"/>
                <w:szCs w:val="20"/>
              </w:rPr>
            </w:pPr>
            <w:r w:rsidDel="00000000" w:rsidR="00000000" w:rsidRPr="00000000">
              <w:rPr>
                <w:sz w:val="20"/>
                <w:szCs w:val="20"/>
                <w:rtl w:val="0"/>
              </w:rPr>
              <w:t xml:space="preserve">I have done presentations where the idea is to explain a random idea (not related to work)  to your coworkers during lunch time, and they were fun.</w:t>
            </w:r>
          </w:p>
        </w:tc>
      </w:tr>
      <w:tr>
        <w:trPr>
          <w:cantSplit w:val="0"/>
          <w:trHeight w:val="1757"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Write your own</w:t>
            </w:r>
            <w:r w:rsidDel="00000000" w:rsidR="00000000" w:rsidRPr="00000000">
              <w:rPr>
                <w:rtl w:val="0"/>
              </w:rPr>
            </w:r>
          </w:p>
        </w:tc>
        <w:tc>
          <w:tcPr>
            <w:vAlign w:val="center"/>
          </w:tcPr>
          <w:p w:rsidR="00000000" w:rsidDel="00000000" w:rsidP="00000000" w:rsidRDefault="00000000" w:rsidRPr="00000000" w14:paraId="000000E2">
            <w:pPr>
              <w:rPr>
                <w:sz w:val="20"/>
                <w:szCs w:val="20"/>
              </w:rPr>
            </w:pPr>
            <w:r w:rsidDel="00000000" w:rsidR="00000000" w:rsidRPr="00000000">
              <w:rPr>
                <w:rtl w:val="0"/>
              </w:rPr>
            </w:r>
          </w:p>
        </w:tc>
        <w:tc>
          <w:tcPr>
            <w:vAlign w:val="center"/>
          </w:tcPr>
          <w:p w:rsidR="00000000" w:rsidDel="00000000" w:rsidP="00000000" w:rsidRDefault="00000000" w:rsidRPr="00000000" w14:paraId="000000E3">
            <w:pPr>
              <w:rPr>
                <w:sz w:val="20"/>
                <w:szCs w:val="20"/>
              </w:rPr>
            </w:pPr>
            <w:r w:rsidDel="00000000" w:rsidR="00000000" w:rsidRPr="00000000">
              <w:rPr>
                <w:rtl w:val="0"/>
              </w:rPr>
            </w:r>
          </w:p>
        </w:tc>
      </w:tr>
    </w:tbl>
    <w:p w:rsidR="00000000" w:rsidDel="00000000" w:rsidP="00000000" w:rsidRDefault="00000000" w:rsidRPr="00000000" w14:paraId="000000E4">
      <w:pPr>
        <w:rPr>
          <w:sz w:val="22"/>
          <w:szCs w:val="22"/>
        </w:rPr>
      </w:pPr>
      <w:r w:rsidDel="00000000" w:rsidR="00000000" w:rsidRPr="00000000">
        <w:rPr>
          <w:rtl w:val="0"/>
        </w:rPr>
      </w:r>
    </w:p>
    <w:p w:rsidR="00000000" w:rsidDel="00000000" w:rsidP="00000000" w:rsidRDefault="00000000" w:rsidRPr="00000000" w14:paraId="000000E5">
      <w:pPr>
        <w:rPr>
          <w:sz w:val="22"/>
          <w:szCs w:val="22"/>
        </w:rPr>
      </w:pPr>
      <w:r w:rsidDel="00000000" w:rsidR="00000000" w:rsidRPr="00000000">
        <w:rPr>
          <w:rtl w:val="0"/>
        </w:rPr>
      </w:r>
    </w:p>
    <w:p w:rsidR="00000000" w:rsidDel="00000000" w:rsidP="00000000" w:rsidRDefault="00000000" w:rsidRPr="00000000" w14:paraId="000000E6">
      <w:pPr>
        <w:pStyle w:val="Heading3"/>
        <w:rPr>
          <w:b w:val="1"/>
        </w:rPr>
      </w:pPr>
      <w:r w:rsidDel="00000000" w:rsidR="00000000" w:rsidRPr="00000000">
        <w:rPr>
          <w:b w:val="1"/>
          <w:rtl w:val="0"/>
        </w:rPr>
        <w:t xml:space="preserve">TOPIC 3: </w:t>
      </w:r>
      <w:r w:rsidDel="00000000" w:rsidR="00000000" w:rsidRPr="00000000">
        <w:rPr>
          <w:rtl w:val="0"/>
        </w:rPr>
        <w:t xml:space="preserve">Professionalism &amp; The Workplace</w:t>
      </w:r>
      <w:r w:rsidDel="00000000" w:rsidR="00000000" w:rsidRPr="00000000">
        <w:rPr>
          <w:rtl w:val="0"/>
        </w:rPr>
      </w:r>
    </w:p>
    <w:p w:rsidR="00000000" w:rsidDel="00000000" w:rsidP="00000000" w:rsidRDefault="00000000" w:rsidRPr="00000000" w14:paraId="000000E7">
      <w:pPr>
        <w:rPr>
          <w:sz w:val="22"/>
          <w:szCs w:val="22"/>
        </w:rPr>
      </w:pPr>
      <w:r w:rsidDel="00000000" w:rsidR="00000000" w:rsidRPr="00000000">
        <w:rPr>
          <w:rtl w:val="0"/>
        </w:rPr>
      </w:r>
    </w:p>
    <w:p w:rsidR="00000000" w:rsidDel="00000000" w:rsidP="00000000" w:rsidRDefault="00000000" w:rsidRPr="00000000" w14:paraId="000000E8">
      <w:pPr>
        <w:rPr>
          <w:color w:val="ff0000"/>
          <w:sz w:val="22"/>
          <w:szCs w:val="22"/>
        </w:rPr>
      </w:pPr>
      <w:r w:rsidDel="00000000" w:rsidR="00000000" w:rsidRPr="00000000">
        <w:rPr>
          <w:color w:val="000000"/>
          <w:sz w:val="22"/>
          <w:szCs w:val="22"/>
          <w:rtl w:val="0"/>
        </w:rPr>
        <w:t xml:space="preserve">A clear understanding of your roles and responsibilities, as well as your expected professional conduct are critical components of professionalism. A clear understanding of accountability, safety, workplace policies, consequences of action/inaction, and due diligence are all integral to professionalism.</w:t>
      </w:r>
      <w:r w:rsidDel="00000000" w:rsidR="00000000" w:rsidRPr="00000000">
        <w:rPr>
          <w:rtl w:val="0"/>
        </w:rPr>
      </w:r>
    </w:p>
    <w:p w:rsidR="00000000" w:rsidDel="00000000" w:rsidP="00000000" w:rsidRDefault="00000000" w:rsidRPr="00000000" w14:paraId="000000E9">
      <w:pPr>
        <w:rPr>
          <w:sz w:val="22"/>
          <w:szCs w:val="22"/>
        </w:rPr>
      </w:pPr>
      <w:r w:rsidDel="00000000" w:rsidR="00000000" w:rsidRPr="00000000">
        <w:rPr>
          <w:rtl w:val="0"/>
        </w:rPr>
      </w:r>
    </w:p>
    <w:p w:rsidR="00000000" w:rsidDel="00000000" w:rsidP="00000000" w:rsidRDefault="00000000" w:rsidRPr="00000000" w14:paraId="000000EA">
      <w:pPr>
        <w:rPr>
          <w:b w:val="1"/>
          <w:i w:val="1"/>
          <w:sz w:val="22"/>
          <w:szCs w:val="22"/>
        </w:rPr>
      </w:pPr>
      <w:r w:rsidDel="00000000" w:rsidR="00000000" w:rsidRPr="00000000">
        <w:rPr>
          <w:b w:val="1"/>
          <w:i w:val="1"/>
          <w:sz w:val="22"/>
          <w:szCs w:val="22"/>
          <w:rtl w:val="0"/>
        </w:rPr>
        <w:t xml:space="preserve">Rate your current creativity skills/competencies on a scale of one to four: </w:t>
      </w:r>
    </w:p>
    <w:p w:rsidR="00000000" w:rsidDel="00000000" w:rsidP="00000000" w:rsidRDefault="00000000" w:rsidRPr="00000000" w14:paraId="000000EB">
      <w:pPr>
        <w:rPr>
          <w:sz w:val="22"/>
          <w:szCs w:val="22"/>
        </w:rPr>
      </w:pPr>
      <w:r w:rsidDel="00000000" w:rsidR="00000000" w:rsidRPr="00000000">
        <w:rPr>
          <w:sz w:val="22"/>
          <w:szCs w:val="22"/>
          <w:rtl w:val="0"/>
        </w:rPr>
        <w:t xml:space="preserve">1—Yet to be developed </w:t>
        <w:tab/>
        <w:tab/>
        <w:t xml:space="preserve">2—Developing </w:t>
        <w:tab/>
        <w:tab/>
        <w:t xml:space="preserve">3—Proficient </w:t>
        <w:tab/>
        <w:tab/>
        <w:t xml:space="preserve">4—Highly effective </w:t>
      </w:r>
    </w:p>
    <w:p w:rsidR="00000000" w:rsidDel="00000000" w:rsidP="00000000" w:rsidRDefault="00000000" w:rsidRPr="00000000" w14:paraId="000000EC">
      <w:pPr>
        <w:rPr>
          <w:sz w:val="22"/>
          <w:szCs w:val="22"/>
        </w:rPr>
      </w:pPr>
      <w:r w:rsidDel="00000000" w:rsidR="00000000" w:rsidRPr="00000000">
        <w:rPr>
          <w:rtl w:val="0"/>
        </w:rPr>
      </w:r>
    </w:p>
    <w:p w:rsidR="00000000" w:rsidDel="00000000" w:rsidP="00000000" w:rsidRDefault="00000000" w:rsidRPr="00000000" w14:paraId="000000ED">
      <w:pPr>
        <w:rPr>
          <w:sz w:val="22"/>
          <w:szCs w:val="22"/>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1"/>
        <w:gridCol w:w="748"/>
        <w:gridCol w:w="5501"/>
        <w:tblGridChange w:id="0">
          <w:tblGrid>
            <w:gridCol w:w="3101"/>
            <w:gridCol w:w="748"/>
            <w:gridCol w:w="5501"/>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0EE">
            <w:pPr>
              <w:jc w:val="center"/>
              <w:rPr>
                <w:b w:val="1"/>
                <w:sz w:val="20"/>
                <w:szCs w:val="20"/>
              </w:rPr>
            </w:pPr>
            <w:r w:rsidDel="00000000" w:rsidR="00000000" w:rsidRPr="00000000">
              <w:rPr>
                <w:b w:val="1"/>
                <w:sz w:val="20"/>
                <w:szCs w:val="20"/>
                <w:rtl w:val="0"/>
              </w:rPr>
              <w:t xml:space="preserve">Ability to:</w:t>
            </w:r>
          </w:p>
        </w:tc>
        <w:tc>
          <w:tcPr>
            <w:shd w:fill="3b3838" w:val="clear"/>
            <w:vAlign w:val="center"/>
          </w:tcPr>
          <w:p w:rsidR="00000000" w:rsidDel="00000000" w:rsidP="00000000" w:rsidRDefault="00000000" w:rsidRPr="00000000" w14:paraId="000000EF">
            <w:pPr>
              <w:jc w:val="center"/>
              <w:rPr>
                <w:b w:val="1"/>
                <w:sz w:val="20"/>
                <w:szCs w:val="20"/>
              </w:rPr>
            </w:pPr>
            <w:r w:rsidDel="00000000" w:rsidR="00000000" w:rsidRPr="00000000">
              <w:rPr>
                <w:b w:val="1"/>
                <w:sz w:val="20"/>
                <w:szCs w:val="20"/>
                <w:rtl w:val="0"/>
              </w:rPr>
              <w:t xml:space="preserve">Rating</w:t>
            </w:r>
          </w:p>
        </w:tc>
        <w:tc>
          <w:tcPr>
            <w:shd w:fill="3b3838" w:val="clear"/>
            <w:vAlign w:val="center"/>
          </w:tcPr>
          <w:p w:rsidR="00000000" w:rsidDel="00000000" w:rsidP="00000000" w:rsidRDefault="00000000" w:rsidRPr="00000000" w14:paraId="000000F0">
            <w:pPr>
              <w:jc w:val="center"/>
              <w:rPr>
                <w:b w:val="1"/>
                <w:sz w:val="20"/>
                <w:szCs w:val="20"/>
              </w:rPr>
            </w:pPr>
            <w:r w:rsidDel="00000000" w:rsidR="00000000" w:rsidRPr="00000000">
              <w:rPr>
                <w:b w:val="1"/>
                <w:sz w:val="20"/>
                <w:szCs w:val="20"/>
                <w:rtl w:val="0"/>
              </w:rPr>
              <w:t xml:space="preserve">Evidence for my rating</w:t>
            </w:r>
          </w:p>
        </w:tc>
      </w:tr>
      <w:tr>
        <w:trPr>
          <w:cantSplit w:val="0"/>
          <w:trHeight w:val="1757" w:hRule="atLeast"/>
          <w:tblHeader w:val="0"/>
        </w:trPr>
        <w:tc>
          <w:tcPr>
            <w:vAlign w:val="center"/>
          </w:tcPr>
          <w:p w:rsidR="00000000" w:rsidDel="00000000" w:rsidP="00000000" w:rsidRDefault="00000000" w:rsidRPr="00000000" w14:paraId="000000F1">
            <w:pPr>
              <w:rPr>
                <w:rFonts w:ascii="Calibri" w:cs="Calibri" w:eastAsia="Calibri" w:hAnsi="Calibri"/>
                <w:color w:val="222222"/>
                <w:sz w:val="22"/>
                <w:szCs w:val="22"/>
              </w:rPr>
            </w:pPr>
            <w:r w:rsidDel="00000000" w:rsidR="00000000" w:rsidRPr="00000000">
              <w:rPr>
                <w:rFonts w:ascii="Calibri" w:cs="Calibri" w:eastAsia="Calibri" w:hAnsi="Calibri"/>
                <w:color w:val="000000"/>
                <w:sz w:val="20"/>
                <w:szCs w:val="20"/>
                <w:rtl w:val="0"/>
              </w:rPr>
              <w:t xml:space="preserve">Understand the responsibilities and consequences set out under EGGP Act and OHS legislation</w:t>
            </w:r>
            <w:r w:rsidDel="00000000" w:rsidR="00000000" w:rsidRPr="00000000">
              <w:rPr>
                <w:rtl w:val="0"/>
              </w:rPr>
            </w:r>
          </w:p>
        </w:tc>
        <w:tc>
          <w:tcPr>
            <w:vAlign w:val="center"/>
          </w:tcPr>
          <w:p w:rsidR="00000000" w:rsidDel="00000000" w:rsidP="00000000" w:rsidRDefault="00000000" w:rsidRPr="00000000" w14:paraId="000000F2">
            <w:pP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F3">
            <w:pPr>
              <w:rPr>
                <w:sz w:val="20"/>
                <w:szCs w:val="20"/>
              </w:rPr>
            </w:pPr>
            <w:r w:rsidDel="00000000" w:rsidR="00000000" w:rsidRPr="00000000">
              <w:rPr>
                <w:sz w:val="20"/>
                <w:szCs w:val="20"/>
                <w:rtl w:val="0"/>
              </w:rPr>
              <w:t xml:space="preserve">Still getting myself familiar with it</w:t>
            </w:r>
          </w:p>
        </w:tc>
      </w:tr>
      <w:tr>
        <w:trPr>
          <w:cantSplit w:val="0"/>
          <w:trHeight w:val="1757" w:hRule="atLeast"/>
          <w:tblHeader w:val="0"/>
        </w:trPr>
        <w:tc>
          <w:tcPr>
            <w:vAlign w:val="center"/>
          </w:tcPr>
          <w:p w:rsidR="00000000" w:rsidDel="00000000" w:rsidP="00000000" w:rsidRDefault="00000000" w:rsidRPr="00000000" w14:paraId="000000F4">
            <w:pPr>
              <w:rPr/>
            </w:pPr>
            <w:r w:rsidDel="00000000" w:rsidR="00000000" w:rsidRPr="00000000">
              <w:rPr>
                <w:rFonts w:ascii="Calibri" w:cs="Calibri" w:eastAsia="Calibri" w:hAnsi="Calibri"/>
                <w:color w:val="000000"/>
                <w:sz w:val="20"/>
                <w:szCs w:val="20"/>
                <w:highlight w:val="white"/>
                <w:rtl w:val="0"/>
              </w:rPr>
              <w:t xml:space="preserve">Understand the requirements for licensure in the province of Alberta, across Canada and in the USA</w:t>
            </w:r>
            <w:r w:rsidDel="00000000" w:rsidR="00000000" w:rsidRPr="00000000">
              <w:rPr>
                <w:rtl w:val="0"/>
              </w:rPr>
            </w:r>
          </w:p>
        </w:tc>
        <w:tc>
          <w:tcPr>
            <w:vAlign w:val="center"/>
          </w:tcPr>
          <w:p w:rsidR="00000000" w:rsidDel="00000000" w:rsidP="00000000" w:rsidRDefault="00000000" w:rsidRPr="00000000" w14:paraId="000000F5">
            <w:pP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F6">
            <w:pPr>
              <w:rPr>
                <w:sz w:val="20"/>
                <w:szCs w:val="20"/>
              </w:rPr>
            </w:pPr>
            <w:r w:rsidDel="00000000" w:rsidR="00000000" w:rsidRPr="00000000">
              <w:rPr>
                <w:sz w:val="20"/>
                <w:szCs w:val="20"/>
                <w:rtl w:val="0"/>
              </w:rPr>
              <w:t xml:space="preserve">I know where to look to get this information but I don’t know it off the top of my head</w:t>
            </w:r>
          </w:p>
        </w:tc>
      </w:tr>
      <w:tr>
        <w:trPr>
          <w:cantSplit w:val="0"/>
          <w:trHeight w:val="1757" w:hRule="atLeast"/>
          <w:tblHeader w:val="0"/>
        </w:trPr>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Seek out workplace Human Resources policies </w:t>
            </w:r>
          </w:p>
        </w:tc>
        <w:tc>
          <w:tcPr>
            <w:vAlign w:val="center"/>
          </w:tcPr>
          <w:p w:rsidR="00000000" w:rsidDel="00000000" w:rsidP="00000000" w:rsidRDefault="00000000" w:rsidRPr="00000000" w14:paraId="000000F8">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F9">
            <w:pPr>
              <w:rPr>
                <w:sz w:val="20"/>
                <w:szCs w:val="20"/>
              </w:rPr>
            </w:pPr>
            <w:r w:rsidDel="00000000" w:rsidR="00000000" w:rsidRPr="00000000">
              <w:rPr>
                <w:sz w:val="20"/>
                <w:szCs w:val="20"/>
                <w:rtl w:val="0"/>
              </w:rPr>
              <w:t xml:space="preserve">I’ve done this before</w:t>
            </w:r>
          </w:p>
        </w:tc>
      </w:tr>
      <w:tr>
        <w:trPr>
          <w:cantSplit w:val="0"/>
          <w:trHeight w:val="1757" w:hRule="atLeast"/>
          <w:tblHeader w:val="0"/>
        </w:trPr>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potential consequences of actions/inactions</w:t>
            </w:r>
          </w:p>
        </w:tc>
        <w:tc>
          <w:tcPr>
            <w:vAlign w:val="center"/>
          </w:tcPr>
          <w:p w:rsidR="00000000" w:rsidDel="00000000" w:rsidP="00000000" w:rsidRDefault="00000000" w:rsidRPr="00000000" w14:paraId="000000FB">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FC">
            <w:pPr>
              <w:rPr>
                <w:sz w:val="20"/>
                <w:szCs w:val="20"/>
              </w:rPr>
            </w:pPr>
            <w:r w:rsidDel="00000000" w:rsidR="00000000" w:rsidRPr="00000000">
              <w:rPr>
                <w:sz w:val="20"/>
                <w:szCs w:val="20"/>
                <w:rtl w:val="0"/>
              </w:rPr>
              <w:t xml:space="preserve">I’m usually creative  and can think ahead about what will/wont happen</w:t>
            </w:r>
          </w:p>
        </w:tc>
      </w:tr>
      <w:tr>
        <w:trPr>
          <w:cantSplit w:val="0"/>
          <w:trHeight w:val="1757" w:hRule="atLeast"/>
          <w:tblHeader w:val="0"/>
        </w:trPr>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Apply the concept of due diligence</w:t>
            </w:r>
          </w:p>
        </w:tc>
        <w:tc>
          <w:tcPr>
            <w:vAlign w:val="center"/>
          </w:tcPr>
          <w:p w:rsidR="00000000" w:rsidDel="00000000" w:rsidP="00000000" w:rsidRDefault="00000000" w:rsidRPr="00000000" w14:paraId="000000FE">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FF">
            <w:pPr>
              <w:rPr>
                <w:sz w:val="20"/>
                <w:szCs w:val="20"/>
              </w:rPr>
            </w:pPr>
            <w:r w:rsidDel="00000000" w:rsidR="00000000" w:rsidRPr="00000000">
              <w:rPr>
                <w:sz w:val="20"/>
                <w:szCs w:val="20"/>
                <w:rtl w:val="0"/>
              </w:rPr>
              <w:t xml:space="preserve">I usually do the research to get familiar with something and understand it before I go out and do it</w:t>
            </w:r>
          </w:p>
        </w:tc>
      </w:tr>
      <w:tr>
        <w:trPr>
          <w:cantSplit w:val="0"/>
          <w:trHeight w:val="1757" w:hRule="atLeast"/>
          <w:tblHeader w:val="0"/>
        </w:trPr>
        <w:tc>
          <w:tcP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Compose professional emails</w:t>
            </w:r>
          </w:p>
        </w:tc>
        <w:tc>
          <w:tcPr>
            <w:vAlign w:val="center"/>
          </w:tcPr>
          <w:p w:rsidR="00000000" w:rsidDel="00000000" w:rsidP="00000000" w:rsidRDefault="00000000" w:rsidRPr="00000000" w14:paraId="00000101">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02">
            <w:pPr>
              <w:rPr>
                <w:sz w:val="20"/>
                <w:szCs w:val="20"/>
              </w:rPr>
            </w:pPr>
            <w:r w:rsidDel="00000000" w:rsidR="00000000" w:rsidRPr="00000000">
              <w:rPr>
                <w:sz w:val="20"/>
                <w:szCs w:val="20"/>
                <w:rtl w:val="0"/>
              </w:rPr>
              <w:t xml:space="preserve">My email writing style is usually very professional, and I’m rarely informal when communicating via email.</w:t>
            </w:r>
          </w:p>
        </w:tc>
      </w:tr>
      <w:tr>
        <w:trPr>
          <w:cantSplit w:val="0"/>
          <w:trHeight w:val="1757" w:hRule="atLeast"/>
          <w:tblHeader w:val="0"/>
        </w:trPr>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Behave in a professional manner</w:t>
            </w:r>
          </w:p>
        </w:tc>
        <w:tc>
          <w:tcPr>
            <w:vAlign w:val="center"/>
          </w:tcPr>
          <w:p w:rsidR="00000000" w:rsidDel="00000000" w:rsidP="00000000" w:rsidRDefault="00000000" w:rsidRPr="00000000" w14:paraId="00000104">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05">
            <w:pPr>
              <w:rPr>
                <w:sz w:val="20"/>
                <w:szCs w:val="20"/>
              </w:rPr>
            </w:pPr>
            <w:r w:rsidDel="00000000" w:rsidR="00000000" w:rsidRPr="00000000">
              <w:rPr>
                <w:sz w:val="20"/>
                <w:szCs w:val="20"/>
                <w:rtl w:val="0"/>
              </w:rPr>
              <w:t xml:space="preserve">I have worked in a professional environment at a bank before.</w:t>
            </w:r>
          </w:p>
        </w:tc>
      </w:tr>
      <w:tr>
        <w:trPr>
          <w:cantSplit w:val="0"/>
          <w:trHeight w:val="1757" w:hRule="atLeast"/>
          <w:tblHeader w:val="0"/>
        </w:trPr>
        <w:tc>
          <w:tcP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Seek out professional input when necessary</w:t>
            </w:r>
          </w:p>
        </w:tc>
        <w:tc>
          <w:tcPr>
            <w:vAlign w:val="center"/>
          </w:tcPr>
          <w:p w:rsidR="00000000" w:rsidDel="00000000" w:rsidP="00000000" w:rsidRDefault="00000000" w:rsidRPr="00000000" w14:paraId="00000107">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108">
            <w:pPr>
              <w:rPr>
                <w:sz w:val="20"/>
                <w:szCs w:val="20"/>
              </w:rPr>
            </w:pPr>
            <w:r w:rsidDel="00000000" w:rsidR="00000000" w:rsidRPr="00000000">
              <w:rPr>
                <w:sz w:val="20"/>
                <w:szCs w:val="20"/>
                <w:rtl w:val="0"/>
              </w:rPr>
              <w:t xml:space="preserve">I’m stubborn and will usually struggle to solve something by myself for a while before going out and seeking help when it could save time</w:t>
            </w:r>
          </w:p>
        </w:tc>
      </w:tr>
      <w:tr>
        <w:trPr>
          <w:cantSplit w:val="0"/>
          <w:trHeight w:val="1757" w:hRule="atLeast"/>
          <w:tblHeader w:val="0"/>
        </w:trPr>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the process to determine my capable fit within a new role</w:t>
            </w:r>
          </w:p>
        </w:tc>
        <w:tc>
          <w:tcPr>
            <w:vAlign w:val="center"/>
          </w:tcPr>
          <w:p w:rsidR="00000000" w:rsidDel="00000000" w:rsidP="00000000" w:rsidRDefault="00000000" w:rsidRPr="00000000" w14:paraId="0000010A">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0B">
            <w:pPr>
              <w:rPr>
                <w:sz w:val="20"/>
                <w:szCs w:val="20"/>
              </w:rPr>
            </w:pPr>
            <w:r w:rsidDel="00000000" w:rsidR="00000000" w:rsidRPr="00000000">
              <w:rPr>
                <w:sz w:val="20"/>
                <w:szCs w:val="20"/>
                <w:rtl w:val="0"/>
              </w:rPr>
              <w:t xml:space="preserve">When joining a new team, I usually get familiar with the team, its processes, and the project we’re working on quite quickly. I know whether or not I’m a capable fit very quickly.</w:t>
            </w:r>
          </w:p>
        </w:tc>
      </w:tr>
    </w:tbl>
    <w:p w:rsidR="00000000" w:rsidDel="00000000" w:rsidP="00000000" w:rsidRDefault="00000000" w:rsidRPr="00000000" w14:paraId="0000010C">
      <w:pPr>
        <w:rPr>
          <w:sz w:val="22"/>
          <w:szCs w:val="22"/>
        </w:rPr>
      </w:pPr>
      <w:r w:rsidDel="00000000" w:rsidR="00000000" w:rsidRPr="00000000">
        <w:rPr>
          <w:rtl w:val="0"/>
        </w:rPr>
      </w:r>
    </w:p>
    <w:p w:rsidR="00000000" w:rsidDel="00000000" w:rsidP="00000000" w:rsidRDefault="00000000" w:rsidRPr="00000000" w14:paraId="0000010D">
      <w:pPr>
        <w:rPr>
          <w:sz w:val="22"/>
          <w:szCs w:val="22"/>
        </w:rPr>
      </w:pPr>
      <w:r w:rsidDel="00000000" w:rsidR="00000000" w:rsidRPr="00000000">
        <w:rPr>
          <w:rtl w:val="0"/>
        </w:rPr>
      </w:r>
    </w:p>
    <w:p w:rsidR="00000000" w:rsidDel="00000000" w:rsidP="00000000" w:rsidRDefault="00000000" w:rsidRPr="00000000" w14:paraId="0000010E">
      <w:pPr>
        <w:pStyle w:val="Heading3"/>
        <w:rPr>
          <w:b w:val="1"/>
        </w:rPr>
      </w:pPr>
      <w:r w:rsidDel="00000000" w:rsidR="00000000" w:rsidRPr="00000000">
        <w:rPr>
          <w:b w:val="1"/>
          <w:rtl w:val="0"/>
        </w:rPr>
        <w:t xml:space="preserve">TOPIC 4: </w:t>
      </w:r>
      <w:r w:rsidDel="00000000" w:rsidR="00000000" w:rsidRPr="00000000">
        <w:rPr>
          <w:rtl w:val="0"/>
        </w:rPr>
        <w:t xml:space="preserve">Ethics</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ability to conduct yourself with ethical responsibility is inextricably linked to all the skills you bring to your professional life. To act ethically means conducting yourself in a principled way, not only by observing engineering codes of behavior, but also by acknowledging others’ work, carrying out ethical research, separating your personal and professional lives, and demonstrating good use of your time.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Ethical responsibility is about demonstrating civic and social responsibility by sharing your ideas, work, and research with society and advocating for the needs of others.</w:t>
      </w:r>
    </w:p>
    <w:p w:rsidR="00000000" w:rsidDel="00000000" w:rsidP="00000000" w:rsidRDefault="00000000" w:rsidRPr="00000000" w14:paraId="00000111">
      <w:pPr>
        <w:rPr>
          <w:b w:val="1"/>
          <w:i w:val="1"/>
          <w:sz w:val="22"/>
          <w:szCs w:val="22"/>
        </w:rPr>
      </w:pPr>
      <w:r w:rsidDel="00000000" w:rsidR="00000000" w:rsidRPr="00000000">
        <w:rPr>
          <w:b w:val="1"/>
          <w:i w:val="1"/>
          <w:sz w:val="22"/>
          <w:szCs w:val="22"/>
          <w:rtl w:val="0"/>
        </w:rPr>
        <w:t xml:space="preserve">Rate your current creativity skills/competencies on a scale of one to four: </w:t>
      </w:r>
    </w:p>
    <w:p w:rsidR="00000000" w:rsidDel="00000000" w:rsidP="00000000" w:rsidRDefault="00000000" w:rsidRPr="00000000" w14:paraId="00000112">
      <w:pPr>
        <w:rPr>
          <w:sz w:val="22"/>
          <w:szCs w:val="22"/>
        </w:rPr>
      </w:pPr>
      <w:r w:rsidDel="00000000" w:rsidR="00000000" w:rsidRPr="00000000">
        <w:rPr>
          <w:sz w:val="22"/>
          <w:szCs w:val="22"/>
          <w:rtl w:val="0"/>
        </w:rPr>
        <w:t xml:space="preserve">1—Yet to be developed </w:t>
        <w:tab/>
        <w:tab/>
        <w:t xml:space="preserve">2—Developing </w:t>
        <w:tab/>
        <w:tab/>
        <w:t xml:space="preserve">3—Proficient </w:t>
        <w:tab/>
        <w:tab/>
        <w:t xml:space="preserve">4—Highly effective </w:t>
      </w:r>
    </w:p>
    <w:p w:rsidR="00000000" w:rsidDel="00000000" w:rsidP="00000000" w:rsidRDefault="00000000" w:rsidRPr="00000000" w14:paraId="00000113">
      <w:pPr>
        <w:rPr>
          <w:sz w:val="22"/>
          <w:szCs w:val="22"/>
        </w:rPr>
      </w:pPr>
      <w:r w:rsidDel="00000000" w:rsidR="00000000" w:rsidRPr="00000000">
        <w:rPr>
          <w:rtl w:val="0"/>
        </w:rPr>
      </w:r>
    </w:p>
    <w:p w:rsidR="00000000" w:rsidDel="00000000" w:rsidP="00000000" w:rsidRDefault="00000000" w:rsidRPr="00000000" w14:paraId="00000114">
      <w:pPr>
        <w:rPr>
          <w:sz w:val="22"/>
          <w:szCs w:val="22"/>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3"/>
        <w:gridCol w:w="748"/>
        <w:gridCol w:w="5499"/>
        <w:tblGridChange w:id="0">
          <w:tblGrid>
            <w:gridCol w:w="3103"/>
            <w:gridCol w:w="748"/>
            <w:gridCol w:w="5499"/>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115">
            <w:pPr>
              <w:jc w:val="center"/>
              <w:rPr>
                <w:b w:val="1"/>
                <w:sz w:val="20"/>
                <w:szCs w:val="20"/>
              </w:rPr>
            </w:pPr>
            <w:r w:rsidDel="00000000" w:rsidR="00000000" w:rsidRPr="00000000">
              <w:rPr>
                <w:b w:val="1"/>
                <w:sz w:val="20"/>
                <w:szCs w:val="20"/>
                <w:rtl w:val="0"/>
              </w:rPr>
              <w:t xml:space="preserve">Ability to:</w:t>
            </w:r>
          </w:p>
        </w:tc>
        <w:tc>
          <w:tcPr>
            <w:shd w:fill="3b3838" w:val="clear"/>
            <w:vAlign w:val="center"/>
          </w:tcPr>
          <w:p w:rsidR="00000000" w:rsidDel="00000000" w:rsidP="00000000" w:rsidRDefault="00000000" w:rsidRPr="00000000" w14:paraId="00000116">
            <w:pPr>
              <w:jc w:val="center"/>
              <w:rPr>
                <w:b w:val="1"/>
                <w:sz w:val="20"/>
                <w:szCs w:val="20"/>
              </w:rPr>
            </w:pPr>
            <w:r w:rsidDel="00000000" w:rsidR="00000000" w:rsidRPr="00000000">
              <w:rPr>
                <w:b w:val="1"/>
                <w:sz w:val="20"/>
                <w:szCs w:val="20"/>
                <w:rtl w:val="0"/>
              </w:rPr>
              <w:t xml:space="preserve">Rating</w:t>
            </w:r>
          </w:p>
        </w:tc>
        <w:tc>
          <w:tcPr>
            <w:shd w:fill="3b3838" w:val="clear"/>
            <w:vAlign w:val="center"/>
          </w:tcPr>
          <w:p w:rsidR="00000000" w:rsidDel="00000000" w:rsidP="00000000" w:rsidRDefault="00000000" w:rsidRPr="00000000" w14:paraId="00000117">
            <w:pPr>
              <w:jc w:val="center"/>
              <w:rPr>
                <w:b w:val="1"/>
                <w:sz w:val="20"/>
                <w:szCs w:val="20"/>
              </w:rPr>
            </w:pPr>
            <w:r w:rsidDel="00000000" w:rsidR="00000000" w:rsidRPr="00000000">
              <w:rPr>
                <w:b w:val="1"/>
                <w:sz w:val="20"/>
                <w:szCs w:val="20"/>
                <w:rtl w:val="0"/>
              </w:rPr>
              <w:t xml:space="preserve">Evidence for my rating</w:t>
            </w:r>
          </w:p>
        </w:tc>
      </w:tr>
      <w:tr>
        <w:trPr>
          <w:cantSplit w:val="0"/>
          <w:trHeight w:val="1757" w:hRule="atLeast"/>
          <w:tblHeader w:val="0"/>
        </w:trPr>
        <w:tc>
          <w:tcP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conflicts of interest</w:t>
            </w:r>
          </w:p>
        </w:tc>
        <w:tc>
          <w:tcPr>
            <w:vAlign w:val="center"/>
          </w:tcPr>
          <w:p w:rsidR="00000000" w:rsidDel="00000000" w:rsidP="00000000" w:rsidRDefault="00000000" w:rsidRPr="00000000" w14:paraId="00000119">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1A">
            <w:pPr>
              <w:rPr>
                <w:sz w:val="20"/>
                <w:szCs w:val="20"/>
              </w:rPr>
            </w:pPr>
            <w:r w:rsidDel="00000000" w:rsidR="00000000" w:rsidRPr="00000000">
              <w:rPr>
                <w:sz w:val="20"/>
                <w:szCs w:val="20"/>
                <w:rtl w:val="0"/>
              </w:rPr>
              <w:t xml:space="preserve">I like asking what-if questions, so I usually identify conflicts of interest quickly</w:t>
            </w:r>
          </w:p>
        </w:tc>
      </w:tr>
      <w:tr>
        <w:trPr>
          <w:cantSplit w:val="0"/>
          <w:trHeight w:val="1757" w:hRule="atLeast"/>
          <w:tblHeader w:val="0"/>
        </w:trPr>
        <w:tc>
          <w:tcP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 due credit to others</w:t>
            </w:r>
          </w:p>
        </w:tc>
        <w:tc>
          <w:tcPr>
            <w:vAlign w:val="center"/>
          </w:tcPr>
          <w:p w:rsidR="00000000" w:rsidDel="00000000" w:rsidP="00000000" w:rsidRDefault="00000000" w:rsidRPr="00000000" w14:paraId="0000011C">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1D">
            <w:pPr>
              <w:rPr>
                <w:sz w:val="20"/>
                <w:szCs w:val="20"/>
              </w:rPr>
            </w:pPr>
            <w:r w:rsidDel="00000000" w:rsidR="00000000" w:rsidRPr="00000000">
              <w:rPr>
                <w:sz w:val="20"/>
                <w:szCs w:val="20"/>
                <w:rtl w:val="0"/>
              </w:rPr>
              <w:t xml:space="preserve">I like to give credit when it’s due. Also, when writing software, it is important to pay attention to the software licenses for libraries your project depends on, and usually these licenses require giving credit to the original author</w:t>
            </w:r>
          </w:p>
        </w:tc>
      </w:tr>
      <w:tr>
        <w:trPr>
          <w:cantSplit w:val="0"/>
          <w:trHeight w:val="1757" w:hRule="atLeast"/>
          <w:tblHeader w:val="0"/>
        </w:trPr>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 confidentiality</w:t>
            </w:r>
          </w:p>
        </w:tc>
        <w:tc>
          <w:tcPr>
            <w:vAlign w:val="center"/>
          </w:tcPr>
          <w:p w:rsidR="00000000" w:rsidDel="00000000" w:rsidP="00000000" w:rsidRDefault="00000000" w:rsidRPr="00000000" w14:paraId="0000011F">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20">
            <w:pPr>
              <w:rPr>
                <w:sz w:val="20"/>
                <w:szCs w:val="20"/>
              </w:rPr>
            </w:pPr>
            <w:r w:rsidDel="00000000" w:rsidR="00000000" w:rsidRPr="00000000">
              <w:rPr>
                <w:sz w:val="20"/>
                <w:szCs w:val="20"/>
                <w:rtl w:val="0"/>
              </w:rPr>
              <w:t xml:space="preserve">I am good at keeping secrets. Also, when I worked at ATB financial, I managed confidential customer files with sensitive information</w:t>
            </w:r>
          </w:p>
        </w:tc>
      </w:tr>
      <w:tr>
        <w:trPr>
          <w:cantSplit w:val="0"/>
          <w:trHeight w:val="1757" w:hRule="atLeast"/>
          <w:tblHeader w:val="0"/>
        </w:trPr>
        <w:tc>
          <w:tcP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Separate your personal and professional lives</w:t>
            </w:r>
          </w:p>
        </w:tc>
        <w:tc>
          <w:tcPr>
            <w:vAlign w:val="center"/>
          </w:tcPr>
          <w:p w:rsidR="00000000" w:rsidDel="00000000" w:rsidP="00000000" w:rsidRDefault="00000000" w:rsidRPr="00000000" w14:paraId="00000122">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23">
            <w:pPr>
              <w:rPr>
                <w:sz w:val="20"/>
                <w:szCs w:val="20"/>
              </w:rPr>
            </w:pPr>
            <w:r w:rsidDel="00000000" w:rsidR="00000000" w:rsidRPr="00000000">
              <w:rPr>
                <w:sz w:val="20"/>
                <w:szCs w:val="20"/>
                <w:rtl w:val="0"/>
              </w:rPr>
              <w:t xml:space="preserve">When I leave the office, I never check my work email until I’m back in the office</w:t>
            </w:r>
          </w:p>
        </w:tc>
      </w:tr>
      <w:tr>
        <w:trPr>
          <w:cantSplit w:val="0"/>
          <w:trHeight w:val="1757" w:hRule="atLeast"/>
          <w:tblHeader w:val="0"/>
        </w:trPr>
        <w:tc>
          <w:tcP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 yourself with personal accountability</w:t>
            </w:r>
          </w:p>
        </w:tc>
        <w:tc>
          <w:tcPr>
            <w:vAlign w:val="center"/>
          </w:tcPr>
          <w:p w:rsidR="00000000" w:rsidDel="00000000" w:rsidP="00000000" w:rsidRDefault="00000000" w:rsidRPr="00000000" w14:paraId="00000125">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26">
            <w:pPr>
              <w:rPr>
                <w:sz w:val="20"/>
                <w:szCs w:val="20"/>
              </w:rPr>
            </w:pPr>
            <w:r w:rsidDel="00000000" w:rsidR="00000000" w:rsidRPr="00000000">
              <w:rPr>
                <w:sz w:val="20"/>
                <w:szCs w:val="20"/>
                <w:rtl w:val="0"/>
              </w:rPr>
              <w:t xml:space="preserve">When I say I’m going to do something it usually gets done. I honour the commitments I make.</w:t>
            </w:r>
          </w:p>
        </w:tc>
      </w:tr>
      <w:tr>
        <w:trPr>
          <w:cantSplit w:val="0"/>
          <w:trHeight w:val="1757" w:hRule="atLeast"/>
          <w:tblHeader w:val="0"/>
        </w:trPr>
        <w:tc>
          <w:tcP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 research ethically </w:t>
            </w:r>
          </w:p>
        </w:tc>
        <w:tc>
          <w:tcPr>
            <w:vAlign w:val="center"/>
          </w:tcPr>
          <w:p w:rsidR="00000000" w:rsidDel="00000000" w:rsidP="00000000" w:rsidRDefault="00000000" w:rsidRPr="00000000" w14:paraId="00000128">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29">
            <w:pPr>
              <w:rPr>
                <w:sz w:val="20"/>
                <w:szCs w:val="20"/>
              </w:rPr>
            </w:pPr>
            <w:r w:rsidDel="00000000" w:rsidR="00000000" w:rsidRPr="00000000">
              <w:rPr>
                <w:sz w:val="20"/>
                <w:szCs w:val="20"/>
                <w:rtl w:val="0"/>
              </w:rPr>
              <w:t xml:space="preserve">I haven’t done any unethical research, but if I was part of a team developing some kind of nefarious algorithm, I feel like I would definitely mention the ethical issues that may arise.</w:t>
            </w:r>
          </w:p>
        </w:tc>
      </w:tr>
      <w:tr>
        <w:trPr>
          <w:cantSplit w:val="0"/>
          <w:trHeight w:val="1757" w:hRule="atLeast"/>
          <w:tblHeader w:val="0"/>
        </w:trPr>
        <w:tc>
          <w:tcP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 integrity in data representation</w:t>
            </w:r>
          </w:p>
        </w:tc>
        <w:tc>
          <w:tcPr>
            <w:vAlign w:val="center"/>
          </w:tcPr>
          <w:p w:rsidR="00000000" w:rsidDel="00000000" w:rsidP="00000000" w:rsidRDefault="00000000" w:rsidRPr="00000000" w14:paraId="0000012B">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2C">
            <w:pPr>
              <w:rPr>
                <w:sz w:val="20"/>
                <w:szCs w:val="20"/>
              </w:rPr>
            </w:pPr>
            <w:r w:rsidDel="00000000" w:rsidR="00000000" w:rsidRPr="00000000">
              <w:rPr>
                <w:sz w:val="20"/>
                <w:szCs w:val="20"/>
                <w:rtl w:val="0"/>
              </w:rPr>
              <w:t xml:space="preserve">I am aware of how different representations of the same data can lead to different conclusions. I try to make sure that the data is represented in an intuitive and true fashion</w:t>
            </w:r>
          </w:p>
        </w:tc>
      </w:tr>
      <w:tr>
        <w:trPr>
          <w:cantSplit w:val="0"/>
          <w:trHeight w:val="1757" w:hRule="atLeast"/>
          <w:tblHeader w:val="0"/>
        </w:trPr>
        <w:tc>
          <w:tcP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environmental responsibility</w:t>
            </w:r>
          </w:p>
        </w:tc>
        <w:tc>
          <w:tcPr>
            <w:vAlign w:val="center"/>
          </w:tcPr>
          <w:p w:rsidR="00000000" w:rsidDel="00000000" w:rsidP="00000000" w:rsidRDefault="00000000" w:rsidRPr="00000000" w14:paraId="0000012E">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2F">
            <w:pPr>
              <w:rPr>
                <w:sz w:val="20"/>
                <w:szCs w:val="20"/>
              </w:rPr>
            </w:pPr>
            <w:r w:rsidDel="00000000" w:rsidR="00000000" w:rsidRPr="00000000">
              <w:rPr>
                <w:sz w:val="20"/>
                <w:szCs w:val="20"/>
                <w:rtl w:val="0"/>
              </w:rPr>
              <w:t xml:space="preserve">My first car will be electric</w:t>
            </w:r>
          </w:p>
        </w:tc>
      </w:tr>
      <w:tr>
        <w:trPr>
          <w:cantSplit w:val="0"/>
          <w:trHeight w:val="1757" w:hRule="atLeast"/>
          <w:tblHeader w:val="0"/>
        </w:trPr>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civic responsibility</w:t>
            </w:r>
          </w:p>
        </w:tc>
        <w:tc>
          <w:tcPr>
            <w:vAlign w:val="center"/>
          </w:tcPr>
          <w:p w:rsidR="00000000" w:rsidDel="00000000" w:rsidP="00000000" w:rsidRDefault="00000000" w:rsidRPr="00000000" w14:paraId="00000131">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32">
            <w:pPr>
              <w:rPr>
                <w:sz w:val="20"/>
                <w:szCs w:val="20"/>
              </w:rPr>
            </w:pPr>
            <w:r w:rsidDel="00000000" w:rsidR="00000000" w:rsidRPr="00000000">
              <w:rPr>
                <w:sz w:val="20"/>
                <w:szCs w:val="20"/>
                <w:rtl w:val="0"/>
              </w:rPr>
              <w:t xml:space="preserve">I always go out and vote</w:t>
            </w:r>
          </w:p>
        </w:tc>
      </w:tr>
      <w:tr>
        <w:trPr>
          <w:cantSplit w:val="0"/>
          <w:trHeight w:val="1757" w:hRule="atLeast"/>
          <w:tblHeader w:val="0"/>
        </w:trPr>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social responsibility </w:t>
            </w:r>
          </w:p>
        </w:tc>
        <w:tc>
          <w:tcPr>
            <w:vAlign w:val="center"/>
          </w:tcPr>
          <w:p w:rsidR="00000000" w:rsidDel="00000000" w:rsidP="00000000" w:rsidRDefault="00000000" w:rsidRPr="00000000" w14:paraId="00000134">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35">
            <w:pPr>
              <w:rPr>
                <w:sz w:val="20"/>
                <w:szCs w:val="20"/>
              </w:rPr>
            </w:pPr>
            <w:r w:rsidDel="00000000" w:rsidR="00000000" w:rsidRPr="00000000">
              <w:rPr>
                <w:sz w:val="20"/>
                <w:szCs w:val="20"/>
                <w:rtl w:val="0"/>
              </w:rPr>
              <w:t xml:space="preserve">I reduce, reuse, recycle and compost.</w:t>
            </w:r>
          </w:p>
        </w:tc>
      </w:tr>
      <w:tr>
        <w:trPr>
          <w:cantSplit w:val="0"/>
          <w:trHeight w:val="1757" w:hRule="atLeast"/>
          <w:tblHeader w:val="0"/>
        </w:trPr>
        <w:tc>
          <w:tcPr>
            <w:vAlign w:val="center"/>
          </w:tcPr>
          <w:p w:rsidR="00000000" w:rsidDel="00000000" w:rsidP="00000000" w:rsidRDefault="00000000" w:rsidRPr="00000000" w14:paraId="00000136">
            <w:pPr>
              <w:rPr>
                <w:sz w:val="20"/>
                <w:szCs w:val="20"/>
              </w:rPr>
            </w:pPr>
            <w:r w:rsidDel="00000000" w:rsidR="00000000" w:rsidRPr="00000000">
              <w:rPr>
                <w:sz w:val="20"/>
                <w:szCs w:val="20"/>
                <w:rtl w:val="0"/>
              </w:rPr>
              <w:t xml:space="preserve">Conduct yourself according to the APEGA Code of Ethics</w:t>
            </w:r>
          </w:p>
        </w:tc>
        <w:tc>
          <w:tcPr>
            <w:vAlign w:val="center"/>
          </w:tcPr>
          <w:p w:rsidR="00000000" w:rsidDel="00000000" w:rsidP="00000000" w:rsidRDefault="00000000" w:rsidRPr="00000000" w14:paraId="00000137">
            <w:pP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38">
            <w:pPr>
              <w:rPr>
                <w:sz w:val="20"/>
                <w:szCs w:val="20"/>
              </w:rPr>
            </w:pPr>
            <w:r w:rsidDel="00000000" w:rsidR="00000000" w:rsidRPr="00000000">
              <w:rPr>
                <w:sz w:val="20"/>
                <w:szCs w:val="20"/>
                <w:rtl w:val="0"/>
              </w:rPr>
              <w:t xml:space="preserve">Although I am familiar with the code of ethics, I am not intimately familiar with it</w:t>
            </w:r>
          </w:p>
        </w:tc>
      </w:tr>
      <w:tr>
        <w:trPr>
          <w:cantSplit w:val="0"/>
          <w:trHeight w:val="1757" w:hRule="atLeast"/>
          <w:tblHeader w:val="0"/>
        </w:trPr>
        <w:tc>
          <w:tcPr/>
          <w:p w:rsidR="00000000" w:rsidDel="00000000" w:rsidP="00000000" w:rsidRDefault="00000000" w:rsidRPr="00000000" w14:paraId="00000139">
            <w:pPr>
              <w:rPr>
                <w:sz w:val="20"/>
                <w:szCs w:val="20"/>
              </w:rPr>
            </w:pPr>
            <w:r w:rsidDel="00000000" w:rsidR="00000000" w:rsidRPr="00000000">
              <w:rPr>
                <w:rFonts w:ascii="Calibri" w:cs="Calibri" w:eastAsia="Calibri" w:hAnsi="Calibri"/>
                <w:i w:val="1"/>
                <w:color w:val="808080"/>
                <w:sz w:val="20"/>
                <w:szCs w:val="20"/>
                <w:rtl w:val="0"/>
              </w:rPr>
              <w:t xml:space="preserve">Write your own</w:t>
            </w:r>
            <w:r w:rsidDel="00000000" w:rsidR="00000000" w:rsidRPr="00000000">
              <w:rPr>
                <w:rtl w:val="0"/>
              </w:rPr>
            </w:r>
          </w:p>
        </w:tc>
        <w:tc>
          <w:tcPr>
            <w:vAlign w:val="center"/>
          </w:tcPr>
          <w:p w:rsidR="00000000" w:rsidDel="00000000" w:rsidP="00000000" w:rsidRDefault="00000000" w:rsidRPr="00000000" w14:paraId="0000013A">
            <w:pPr>
              <w:rPr>
                <w:sz w:val="20"/>
                <w:szCs w:val="20"/>
              </w:rPr>
            </w:pPr>
            <w:r w:rsidDel="00000000" w:rsidR="00000000" w:rsidRPr="00000000">
              <w:rPr>
                <w:rtl w:val="0"/>
              </w:rPr>
            </w:r>
          </w:p>
        </w:tc>
        <w:tc>
          <w:tcPr>
            <w:vAlign w:val="center"/>
          </w:tcPr>
          <w:p w:rsidR="00000000" w:rsidDel="00000000" w:rsidP="00000000" w:rsidRDefault="00000000" w:rsidRPr="00000000" w14:paraId="0000013B">
            <w:pPr>
              <w:rPr>
                <w:sz w:val="20"/>
                <w:szCs w:val="20"/>
              </w:rPr>
            </w:pPr>
            <w:r w:rsidDel="00000000" w:rsidR="00000000" w:rsidRPr="00000000">
              <w:rPr>
                <w:rtl w:val="0"/>
              </w:rPr>
            </w:r>
          </w:p>
        </w:tc>
      </w:tr>
    </w:tbl>
    <w:p w:rsidR="00000000" w:rsidDel="00000000" w:rsidP="00000000" w:rsidRDefault="00000000" w:rsidRPr="00000000" w14:paraId="0000013C">
      <w:pPr>
        <w:rPr>
          <w:sz w:val="22"/>
          <w:szCs w:val="22"/>
        </w:rPr>
      </w:pPr>
      <w:r w:rsidDel="00000000" w:rsidR="00000000" w:rsidRPr="00000000">
        <w:rPr>
          <w:rtl w:val="0"/>
        </w:rPr>
      </w:r>
    </w:p>
    <w:p w:rsidR="00000000" w:rsidDel="00000000" w:rsidP="00000000" w:rsidRDefault="00000000" w:rsidRPr="00000000" w14:paraId="0000013D">
      <w:pPr>
        <w:rPr>
          <w:sz w:val="22"/>
          <w:szCs w:val="22"/>
        </w:rPr>
      </w:pPr>
      <w:r w:rsidDel="00000000" w:rsidR="00000000" w:rsidRPr="00000000">
        <w:rPr>
          <w:rtl w:val="0"/>
        </w:rPr>
      </w:r>
    </w:p>
    <w:p w:rsidR="00000000" w:rsidDel="00000000" w:rsidP="00000000" w:rsidRDefault="00000000" w:rsidRPr="00000000" w14:paraId="0000013E">
      <w:pPr>
        <w:rPr>
          <w:sz w:val="22"/>
          <w:szCs w:val="22"/>
        </w:rPr>
      </w:pPr>
      <w:r w:rsidDel="00000000" w:rsidR="00000000" w:rsidRPr="00000000">
        <w:rPr>
          <w:rtl w:val="0"/>
        </w:rPr>
      </w:r>
    </w:p>
    <w:p w:rsidR="00000000" w:rsidDel="00000000" w:rsidP="00000000" w:rsidRDefault="00000000" w:rsidRPr="00000000" w14:paraId="0000013F">
      <w:pPr>
        <w:pStyle w:val="Heading3"/>
        <w:rPr>
          <w:b w:val="1"/>
        </w:rPr>
      </w:pPr>
      <w:r w:rsidDel="00000000" w:rsidR="00000000" w:rsidRPr="00000000">
        <w:rPr>
          <w:b w:val="1"/>
          <w:rtl w:val="0"/>
        </w:rPr>
        <w:t xml:space="preserve">TOPIC 5: </w:t>
      </w:r>
      <w:r w:rsidDel="00000000" w:rsidR="00000000" w:rsidRPr="00000000">
        <w:rPr>
          <w:rtl w:val="0"/>
        </w:rPr>
        <w:t xml:space="preserve">Collaboration and Teamwork</w:t>
      </w:r>
      <w:r w:rsidDel="00000000" w:rsidR="00000000" w:rsidRPr="00000000">
        <w:rPr>
          <w:rtl w:val="0"/>
        </w:rPr>
      </w:r>
    </w:p>
    <w:p w:rsidR="00000000" w:rsidDel="00000000" w:rsidP="00000000" w:rsidRDefault="00000000" w:rsidRPr="00000000" w14:paraId="00000140">
      <w:pPr>
        <w:rPr>
          <w:sz w:val="22"/>
          <w:szCs w:val="22"/>
        </w:rPr>
      </w:pPr>
      <w:r w:rsidDel="00000000" w:rsidR="00000000" w:rsidRPr="00000000">
        <w:rPr>
          <w:rtl w:val="0"/>
        </w:rPr>
      </w:r>
    </w:p>
    <w:p w:rsidR="00000000" w:rsidDel="00000000" w:rsidP="00000000" w:rsidRDefault="00000000" w:rsidRPr="00000000" w14:paraId="00000141">
      <w:pPr>
        <w:rPr>
          <w:sz w:val="22"/>
          <w:szCs w:val="22"/>
        </w:rPr>
      </w:pPr>
      <w:r w:rsidDel="00000000" w:rsidR="00000000" w:rsidRPr="00000000">
        <w:rPr>
          <w:sz w:val="22"/>
          <w:szCs w:val="22"/>
          <w:rtl w:val="0"/>
        </w:rPr>
        <w:t xml:space="preserve">The ability to collaborate, assume different roles within the team environment, and build working relationships is crucial professional skills. Your ability to give and receive constructive feedback, have difficult conversations, and resolve conflicts are an essential part of collaboration. </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b w:val="1"/>
          <w:i w:val="1"/>
          <w:sz w:val="22"/>
          <w:szCs w:val="22"/>
        </w:rPr>
      </w:pPr>
      <w:r w:rsidDel="00000000" w:rsidR="00000000" w:rsidRPr="00000000">
        <w:rPr>
          <w:b w:val="1"/>
          <w:i w:val="1"/>
          <w:sz w:val="22"/>
          <w:szCs w:val="22"/>
          <w:rtl w:val="0"/>
        </w:rPr>
        <w:t xml:space="preserve">Rate your current creativity skills/competencies on a scale of one to four: </w:t>
      </w:r>
    </w:p>
    <w:p w:rsidR="00000000" w:rsidDel="00000000" w:rsidP="00000000" w:rsidRDefault="00000000" w:rsidRPr="00000000" w14:paraId="00000144">
      <w:pPr>
        <w:rPr>
          <w:sz w:val="22"/>
          <w:szCs w:val="22"/>
        </w:rPr>
      </w:pPr>
      <w:r w:rsidDel="00000000" w:rsidR="00000000" w:rsidRPr="00000000">
        <w:rPr>
          <w:sz w:val="22"/>
          <w:szCs w:val="22"/>
          <w:rtl w:val="0"/>
        </w:rPr>
        <w:t xml:space="preserve">1—Yet to be developed </w:t>
        <w:tab/>
        <w:tab/>
        <w:t xml:space="preserve">2—Developing </w:t>
        <w:tab/>
        <w:tab/>
        <w:t xml:space="preserve">3—Proficient </w:t>
        <w:tab/>
        <w:tab/>
        <w:t xml:space="preserve">4—Highly effective </w:t>
      </w:r>
    </w:p>
    <w:p w:rsidR="00000000" w:rsidDel="00000000" w:rsidP="00000000" w:rsidRDefault="00000000" w:rsidRPr="00000000" w14:paraId="00000145">
      <w:pPr>
        <w:rPr>
          <w:sz w:val="22"/>
          <w:szCs w:val="22"/>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6"/>
        <w:gridCol w:w="748"/>
        <w:gridCol w:w="5496"/>
        <w:tblGridChange w:id="0">
          <w:tblGrid>
            <w:gridCol w:w="3106"/>
            <w:gridCol w:w="748"/>
            <w:gridCol w:w="5496"/>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146">
            <w:pPr>
              <w:jc w:val="center"/>
              <w:rPr>
                <w:b w:val="1"/>
                <w:sz w:val="20"/>
                <w:szCs w:val="20"/>
              </w:rPr>
            </w:pPr>
            <w:r w:rsidDel="00000000" w:rsidR="00000000" w:rsidRPr="00000000">
              <w:rPr>
                <w:b w:val="1"/>
                <w:sz w:val="20"/>
                <w:szCs w:val="20"/>
                <w:rtl w:val="0"/>
              </w:rPr>
              <w:t xml:space="preserve">Ability to:</w:t>
            </w:r>
          </w:p>
        </w:tc>
        <w:tc>
          <w:tcPr>
            <w:shd w:fill="3b3838" w:val="clear"/>
            <w:vAlign w:val="center"/>
          </w:tcPr>
          <w:p w:rsidR="00000000" w:rsidDel="00000000" w:rsidP="00000000" w:rsidRDefault="00000000" w:rsidRPr="00000000" w14:paraId="00000147">
            <w:pPr>
              <w:jc w:val="center"/>
              <w:rPr>
                <w:b w:val="1"/>
                <w:sz w:val="20"/>
                <w:szCs w:val="20"/>
              </w:rPr>
            </w:pPr>
            <w:r w:rsidDel="00000000" w:rsidR="00000000" w:rsidRPr="00000000">
              <w:rPr>
                <w:b w:val="1"/>
                <w:sz w:val="20"/>
                <w:szCs w:val="20"/>
                <w:rtl w:val="0"/>
              </w:rPr>
              <w:t xml:space="preserve">Rating</w:t>
            </w:r>
          </w:p>
        </w:tc>
        <w:tc>
          <w:tcPr>
            <w:shd w:fill="3b3838" w:val="clear"/>
            <w:vAlign w:val="center"/>
          </w:tcPr>
          <w:p w:rsidR="00000000" w:rsidDel="00000000" w:rsidP="00000000" w:rsidRDefault="00000000" w:rsidRPr="00000000" w14:paraId="00000148">
            <w:pPr>
              <w:jc w:val="center"/>
              <w:rPr>
                <w:b w:val="1"/>
                <w:sz w:val="20"/>
                <w:szCs w:val="20"/>
              </w:rPr>
            </w:pPr>
            <w:r w:rsidDel="00000000" w:rsidR="00000000" w:rsidRPr="00000000">
              <w:rPr>
                <w:b w:val="1"/>
                <w:sz w:val="20"/>
                <w:szCs w:val="20"/>
                <w:rtl w:val="0"/>
              </w:rPr>
              <w:t xml:space="preserve">Evidence for my rating</w:t>
            </w:r>
          </w:p>
        </w:tc>
      </w:tr>
      <w:tr>
        <w:trPr>
          <w:cantSplit w:val="0"/>
          <w:trHeight w:val="1757" w:hRule="atLeast"/>
          <w:tblHeader w:val="0"/>
        </w:trPr>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 across disciplines</w:t>
            </w:r>
            <w:r w:rsidDel="00000000" w:rsidR="00000000" w:rsidRPr="00000000">
              <w:rPr>
                <w:rtl w:val="0"/>
              </w:rPr>
            </w:r>
          </w:p>
        </w:tc>
        <w:tc>
          <w:tcPr>
            <w:vAlign w:val="center"/>
          </w:tcPr>
          <w:p w:rsidR="00000000" w:rsidDel="00000000" w:rsidP="00000000" w:rsidRDefault="00000000" w:rsidRPr="00000000" w14:paraId="0000014A">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4B">
            <w:pPr>
              <w:rPr>
                <w:sz w:val="20"/>
                <w:szCs w:val="20"/>
              </w:rPr>
            </w:pPr>
            <w:r w:rsidDel="00000000" w:rsidR="00000000" w:rsidRPr="00000000">
              <w:rPr>
                <w:sz w:val="20"/>
                <w:szCs w:val="20"/>
                <w:rtl w:val="0"/>
              </w:rPr>
              <w:t xml:space="preserve">I have collaborated with my friends on projects, who are in CivE, CompE, MechE, and Paleontology</w:t>
            </w:r>
          </w:p>
        </w:tc>
      </w:tr>
      <w:tr>
        <w:trPr>
          <w:cantSplit w:val="0"/>
          <w:trHeight w:val="1757" w:hRule="atLeast"/>
          <w:tblHeader w:val="0"/>
        </w:trPr>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 with people of different educational backgrounds</w:t>
            </w:r>
            <w:r w:rsidDel="00000000" w:rsidR="00000000" w:rsidRPr="00000000">
              <w:rPr>
                <w:rtl w:val="0"/>
              </w:rPr>
            </w:r>
          </w:p>
        </w:tc>
        <w:tc>
          <w:tcPr>
            <w:vAlign w:val="center"/>
          </w:tcPr>
          <w:p w:rsidR="00000000" w:rsidDel="00000000" w:rsidP="00000000" w:rsidRDefault="00000000" w:rsidRPr="00000000" w14:paraId="0000014D">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4E">
            <w:pPr>
              <w:rPr>
                <w:sz w:val="20"/>
                <w:szCs w:val="20"/>
              </w:rPr>
            </w:pPr>
            <w:r w:rsidDel="00000000" w:rsidR="00000000" w:rsidRPr="00000000">
              <w:rPr>
                <w:sz w:val="20"/>
                <w:szCs w:val="20"/>
                <w:rtl w:val="0"/>
              </w:rPr>
              <w:t xml:space="preserve">When I was working at ATB, a lot of the people came from different backgrounds. Some were business majors, others came from out of the country...</w:t>
            </w:r>
          </w:p>
        </w:tc>
      </w:tr>
      <w:tr>
        <w:trPr>
          <w:cantSplit w:val="0"/>
          <w:trHeight w:val="1757" w:hRule="atLeast"/>
          <w:tblHeader w:val="0"/>
        </w:trPr>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 in a multicultural environment</w:t>
            </w:r>
            <w:r w:rsidDel="00000000" w:rsidR="00000000" w:rsidRPr="00000000">
              <w:rPr>
                <w:rtl w:val="0"/>
              </w:rPr>
            </w:r>
          </w:p>
        </w:tc>
        <w:tc>
          <w:tcPr>
            <w:vAlign w:val="center"/>
          </w:tcPr>
          <w:p w:rsidR="00000000" w:rsidDel="00000000" w:rsidP="00000000" w:rsidRDefault="00000000" w:rsidRPr="00000000" w14:paraId="00000150">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51">
            <w:pPr>
              <w:rPr>
                <w:sz w:val="20"/>
                <w:szCs w:val="20"/>
              </w:rPr>
            </w:pPr>
            <w:r w:rsidDel="00000000" w:rsidR="00000000" w:rsidRPr="00000000">
              <w:rPr>
                <w:sz w:val="20"/>
                <w:szCs w:val="20"/>
                <w:rtl w:val="0"/>
              </w:rPr>
              <w:t xml:space="preserve">I don’t discriminate, and am usually aware of how some cultures differ from Western culture, and am patient and accommodating with it.</w:t>
            </w:r>
          </w:p>
        </w:tc>
      </w:tr>
      <w:tr>
        <w:trPr>
          <w:cantSplit w:val="0"/>
          <w:trHeight w:val="1757" w:hRule="atLeast"/>
          <w:tblHeader w:val="0"/>
        </w:trPr>
        <w:tc>
          <w:tcP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constructive feedback</w:t>
            </w:r>
            <w:r w:rsidDel="00000000" w:rsidR="00000000" w:rsidRPr="00000000">
              <w:rPr>
                <w:rtl w:val="0"/>
              </w:rPr>
            </w:r>
          </w:p>
        </w:tc>
        <w:tc>
          <w:tcPr>
            <w:vAlign w:val="center"/>
          </w:tcPr>
          <w:p w:rsidR="00000000" w:rsidDel="00000000" w:rsidP="00000000" w:rsidRDefault="00000000" w:rsidRPr="00000000" w14:paraId="00000153">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54">
            <w:pPr>
              <w:rPr>
                <w:sz w:val="20"/>
                <w:szCs w:val="20"/>
              </w:rPr>
            </w:pPr>
            <w:r w:rsidDel="00000000" w:rsidR="00000000" w:rsidRPr="00000000">
              <w:rPr>
                <w:sz w:val="20"/>
                <w:szCs w:val="20"/>
                <w:rtl w:val="0"/>
              </w:rPr>
              <w:t xml:space="preserve">I try to provide feedback that is useful. It’s not helpful when the only feedback is that something sucks.</w:t>
            </w:r>
          </w:p>
        </w:tc>
      </w:tr>
      <w:tr>
        <w:trPr>
          <w:cantSplit w:val="0"/>
          <w:trHeight w:val="1757" w:hRule="atLeast"/>
          <w:tblHeader w:val="0"/>
        </w:trPr>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Receive and act upon constructive feedback</w:t>
            </w:r>
            <w:r w:rsidDel="00000000" w:rsidR="00000000" w:rsidRPr="00000000">
              <w:rPr>
                <w:rtl w:val="0"/>
              </w:rPr>
            </w:r>
          </w:p>
        </w:tc>
        <w:tc>
          <w:tcPr>
            <w:vAlign w:val="center"/>
          </w:tcPr>
          <w:p w:rsidR="00000000" w:rsidDel="00000000" w:rsidP="00000000" w:rsidRDefault="00000000" w:rsidRPr="00000000" w14:paraId="00000156">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57">
            <w:pPr>
              <w:rPr>
                <w:sz w:val="20"/>
                <w:szCs w:val="20"/>
              </w:rPr>
            </w:pPr>
            <w:r w:rsidDel="00000000" w:rsidR="00000000" w:rsidRPr="00000000">
              <w:rPr>
                <w:sz w:val="20"/>
                <w:szCs w:val="20"/>
                <w:rtl w:val="0"/>
              </w:rPr>
              <w:t xml:space="preserve">I tend to address constructive feedback as soon as I can. If possible, I usually also reach out to the person who gave the original feedback and ask if they like the change or if it could be improved</w:t>
            </w:r>
          </w:p>
        </w:tc>
      </w:tr>
      <w:tr>
        <w:trPr>
          <w:cantSplit w:val="0"/>
          <w:trHeight w:val="1757" w:hRule="atLeast"/>
          <w:tblHeader w:val="0"/>
        </w:trPr>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Compromise and balance competing needs</w:t>
            </w:r>
            <w:r w:rsidDel="00000000" w:rsidR="00000000" w:rsidRPr="00000000">
              <w:rPr>
                <w:rtl w:val="0"/>
              </w:rPr>
            </w:r>
          </w:p>
        </w:tc>
        <w:tc>
          <w:tcPr>
            <w:vAlign w:val="center"/>
          </w:tcPr>
          <w:p w:rsidR="00000000" w:rsidDel="00000000" w:rsidP="00000000" w:rsidRDefault="00000000" w:rsidRPr="00000000" w14:paraId="00000159">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15A">
            <w:pPr>
              <w:rPr>
                <w:sz w:val="20"/>
                <w:szCs w:val="20"/>
              </w:rPr>
            </w:pPr>
            <w:r w:rsidDel="00000000" w:rsidR="00000000" w:rsidRPr="00000000">
              <w:rPr>
                <w:sz w:val="20"/>
                <w:szCs w:val="20"/>
                <w:rtl w:val="0"/>
              </w:rPr>
              <w:t xml:space="preserve">Given a lot of tasks, I usually try to finish them all, even when it’s not possible to do so. I do however, prioritise the more important ones. </w:t>
            </w:r>
          </w:p>
        </w:tc>
      </w:tr>
      <w:tr>
        <w:trPr>
          <w:cantSplit w:val="0"/>
          <w:trHeight w:val="1757" w:hRule="atLeast"/>
          <w:tblHeader w:val="0"/>
        </w:trPr>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and maintain meaningful relationships</w:t>
            </w:r>
            <w:r w:rsidDel="00000000" w:rsidR="00000000" w:rsidRPr="00000000">
              <w:rPr>
                <w:rtl w:val="0"/>
              </w:rPr>
            </w:r>
          </w:p>
        </w:tc>
        <w:tc>
          <w:tcPr>
            <w:vAlign w:val="center"/>
          </w:tcPr>
          <w:p w:rsidR="00000000" w:rsidDel="00000000" w:rsidP="00000000" w:rsidRDefault="00000000" w:rsidRPr="00000000" w14:paraId="0000015C">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5D">
            <w:pPr>
              <w:rPr>
                <w:sz w:val="20"/>
                <w:szCs w:val="20"/>
              </w:rPr>
            </w:pPr>
            <w:r w:rsidDel="00000000" w:rsidR="00000000" w:rsidRPr="00000000">
              <w:rPr>
                <w:sz w:val="20"/>
                <w:szCs w:val="20"/>
                <w:rtl w:val="0"/>
              </w:rPr>
              <w:t xml:space="preserve">I am still in touch with good friends I know from high school</w:t>
            </w:r>
          </w:p>
        </w:tc>
      </w:tr>
      <w:tr>
        <w:trPr>
          <w:cantSplit w:val="0"/>
          <w:trHeight w:val="1757" w:hRule="atLeast"/>
          <w:tblHeader w:val="0"/>
        </w:trPr>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 definitions and agreement on the role of partners in collaborative work or a team environment</w:t>
            </w:r>
            <w:r w:rsidDel="00000000" w:rsidR="00000000" w:rsidRPr="00000000">
              <w:rPr>
                <w:rtl w:val="0"/>
              </w:rPr>
            </w:r>
          </w:p>
        </w:tc>
        <w:tc>
          <w:tcPr>
            <w:vAlign w:val="center"/>
          </w:tcPr>
          <w:p w:rsidR="00000000" w:rsidDel="00000000" w:rsidP="00000000" w:rsidRDefault="00000000" w:rsidRPr="00000000" w14:paraId="0000015F">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60">
            <w:pPr>
              <w:rPr>
                <w:sz w:val="20"/>
                <w:szCs w:val="20"/>
              </w:rPr>
            </w:pPr>
            <w:r w:rsidDel="00000000" w:rsidR="00000000" w:rsidRPr="00000000">
              <w:rPr>
                <w:sz w:val="20"/>
                <w:szCs w:val="20"/>
                <w:rtl w:val="0"/>
              </w:rPr>
              <w:t xml:space="preserve">I usually try to nail down who’s responsible for what in group projects as soon as possible</w:t>
            </w:r>
          </w:p>
        </w:tc>
      </w:tr>
      <w:tr>
        <w:trPr>
          <w:cantSplit w:val="0"/>
          <w:trHeight w:val="1757" w:hRule="atLeast"/>
          <w:tblHeader w:val="0"/>
        </w:trPr>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Facilitate discussion in a collaborative or team setting</w:t>
            </w:r>
            <w:r w:rsidDel="00000000" w:rsidR="00000000" w:rsidRPr="00000000">
              <w:rPr>
                <w:rtl w:val="0"/>
              </w:rPr>
            </w:r>
          </w:p>
        </w:tc>
        <w:tc>
          <w:tcPr>
            <w:vAlign w:val="center"/>
          </w:tcPr>
          <w:p w:rsidR="00000000" w:rsidDel="00000000" w:rsidP="00000000" w:rsidRDefault="00000000" w:rsidRPr="00000000" w14:paraId="00000162">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63">
            <w:pPr>
              <w:rPr>
                <w:sz w:val="20"/>
                <w:szCs w:val="20"/>
              </w:rPr>
            </w:pPr>
            <w:r w:rsidDel="00000000" w:rsidR="00000000" w:rsidRPr="00000000">
              <w:rPr>
                <w:sz w:val="20"/>
                <w:szCs w:val="20"/>
                <w:rtl w:val="0"/>
              </w:rPr>
              <w:t xml:space="preserve">Given no one else takes this role in a group, I will usually rise up and help with directing the flow of conversation in group projects, or when in a team meeting at work. </w:t>
            </w:r>
          </w:p>
        </w:tc>
      </w:tr>
      <w:tr>
        <w:trPr>
          <w:cantSplit w:val="0"/>
          <w:trHeight w:val="1757" w:hRule="atLeast"/>
          <w:tblHeader w:val="0"/>
        </w:trPr>
        <w:tc>
          <w:tcP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Recognize and respect the contribution of collaborators</w:t>
            </w:r>
            <w:r w:rsidDel="00000000" w:rsidR="00000000" w:rsidRPr="00000000">
              <w:rPr>
                <w:rtl w:val="0"/>
              </w:rPr>
            </w:r>
          </w:p>
        </w:tc>
        <w:tc>
          <w:tcPr>
            <w:vAlign w:val="center"/>
          </w:tcPr>
          <w:p w:rsidR="00000000" w:rsidDel="00000000" w:rsidP="00000000" w:rsidRDefault="00000000" w:rsidRPr="00000000" w14:paraId="00000165">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66">
            <w:pPr>
              <w:rPr>
                <w:sz w:val="20"/>
                <w:szCs w:val="20"/>
              </w:rPr>
            </w:pPr>
            <w:r w:rsidDel="00000000" w:rsidR="00000000" w:rsidRPr="00000000">
              <w:rPr>
                <w:sz w:val="20"/>
                <w:szCs w:val="20"/>
                <w:rtl w:val="0"/>
              </w:rPr>
              <w:t xml:space="preserve">As mentioned before, I give credit when credit is due</w:t>
            </w:r>
          </w:p>
        </w:tc>
      </w:tr>
      <w:tr>
        <w:trPr>
          <w:cantSplit w:val="0"/>
          <w:trHeight w:val="1757" w:hRule="atLeast"/>
          <w:tblHeader w:val="0"/>
        </w:trPr>
        <w:tc>
          <w:tcP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Respect the time of others</w:t>
            </w:r>
          </w:p>
        </w:tc>
        <w:tc>
          <w:tcPr>
            <w:vAlign w:val="center"/>
          </w:tcPr>
          <w:p w:rsidR="00000000" w:rsidDel="00000000" w:rsidP="00000000" w:rsidRDefault="00000000" w:rsidRPr="00000000" w14:paraId="00000168">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69">
            <w:pPr>
              <w:rPr>
                <w:sz w:val="20"/>
                <w:szCs w:val="20"/>
              </w:rPr>
            </w:pPr>
            <w:r w:rsidDel="00000000" w:rsidR="00000000" w:rsidRPr="00000000">
              <w:rPr>
                <w:sz w:val="20"/>
                <w:szCs w:val="20"/>
                <w:rtl w:val="0"/>
              </w:rPr>
              <w:t xml:space="preserve">I usually consult a person’s calendar if it’s available before reaching out to them to schedule a time to meet.</w:t>
            </w:r>
          </w:p>
        </w:tc>
      </w:tr>
      <w:tr>
        <w:trPr>
          <w:cantSplit w:val="0"/>
          <w:trHeight w:val="1757" w:hRule="atLeast"/>
          <w:tblHeader w:val="0"/>
        </w:trPr>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Have difficult conversations</w:t>
            </w:r>
            <w:r w:rsidDel="00000000" w:rsidR="00000000" w:rsidRPr="00000000">
              <w:rPr>
                <w:rtl w:val="0"/>
              </w:rPr>
            </w:r>
          </w:p>
        </w:tc>
        <w:tc>
          <w:tcPr>
            <w:vAlign w:val="center"/>
          </w:tcPr>
          <w:p w:rsidR="00000000" w:rsidDel="00000000" w:rsidP="00000000" w:rsidRDefault="00000000" w:rsidRPr="00000000" w14:paraId="0000016B">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6C">
            <w:pPr>
              <w:rPr>
                <w:sz w:val="20"/>
                <w:szCs w:val="20"/>
              </w:rPr>
            </w:pPr>
            <w:r w:rsidDel="00000000" w:rsidR="00000000" w:rsidRPr="00000000">
              <w:rPr>
                <w:sz w:val="20"/>
                <w:szCs w:val="20"/>
                <w:rtl w:val="0"/>
              </w:rPr>
              <w:t xml:space="preserve">While they’re not fun, I can set emotions aside during a conversation and relay the information that needs to be relayed</w:t>
            </w:r>
          </w:p>
        </w:tc>
      </w:tr>
      <w:tr>
        <w:trPr>
          <w:cantSplit w:val="0"/>
          <w:trHeight w:val="1757" w:hRule="atLeast"/>
          <w:tblHeader w:val="0"/>
        </w:trPr>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Share necessary information with collaborators/team to carry out tasks</w:t>
            </w:r>
            <w:r w:rsidDel="00000000" w:rsidR="00000000" w:rsidRPr="00000000">
              <w:rPr>
                <w:rtl w:val="0"/>
              </w:rPr>
            </w:r>
          </w:p>
        </w:tc>
        <w:tc>
          <w:tcPr>
            <w:vAlign w:val="center"/>
          </w:tcPr>
          <w:p w:rsidR="00000000" w:rsidDel="00000000" w:rsidP="00000000" w:rsidRDefault="00000000" w:rsidRPr="00000000" w14:paraId="0000016E">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6F">
            <w:pPr>
              <w:rPr>
                <w:sz w:val="20"/>
                <w:szCs w:val="20"/>
              </w:rPr>
            </w:pPr>
            <w:r w:rsidDel="00000000" w:rsidR="00000000" w:rsidRPr="00000000">
              <w:rPr>
                <w:sz w:val="20"/>
                <w:szCs w:val="20"/>
                <w:rtl w:val="0"/>
              </w:rPr>
              <w:t xml:space="preserve">I keep my team members up to date with what tasks I am doing, and what dependencies I am waiting on</w:t>
            </w:r>
          </w:p>
        </w:tc>
      </w:tr>
      <w:tr>
        <w:trPr>
          <w:cantSplit w:val="0"/>
          <w:trHeight w:val="1757" w:hRule="atLeast"/>
          <w:tblHeader w:val="0"/>
        </w:trPr>
        <w:tc>
          <w:tcPr>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obstacles and address problems when working collaboratively or in a team setting</w:t>
            </w:r>
            <w:r w:rsidDel="00000000" w:rsidR="00000000" w:rsidRPr="00000000">
              <w:rPr>
                <w:rtl w:val="0"/>
              </w:rPr>
            </w:r>
          </w:p>
        </w:tc>
        <w:tc>
          <w:tcPr>
            <w:vAlign w:val="center"/>
          </w:tcPr>
          <w:p w:rsidR="00000000" w:rsidDel="00000000" w:rsidP="00000000" w:rsidRDefault="00000000" w:rsidRPr="00000000" w14:paraId="00000171">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72">
            <w:pPr>
              <w:rPr>
                <w:sz w:val="20"/>
                <w:szCs w:val="20"/>
              </w:rPr>
            </w:pPr>
            <w:r w:rsidDel="00000000" w:rsidR="00000000" w:rsidRPr="00000000">
              <w:rPr>
                <w:sz w:val="20"/>
                <w:szCs w:val="20"/>
                <w:rtl w:val="0"/>
              </w:rPr>
              <w:t xml:space="preserve">I am pretty good at identifying obstacles, and try to mitigate them as best as possible.</w:t>
            </w:r>
          </w:p>
        </w:tc>
      </w:tr>
      <w:tr>
        <w:trPr>
          <w:cantSplit w:val="0"/>
          <w:trHeight w:val="1757" w:hRule="atLeast"/>
          <w:tblHeader w:val="0"/>
        </w:trPr>
        <w:tc>
          <w:tcPr>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Take responsibility for mistakes/errors</w:t>
            </w:r>
            <w:r w:rsidDel="00000000" w:rsidR="00000000" w:rsidRPr="00000000">
              <w:rPr>
                <w:rtl w:val="0"/>
              </w:rPr>
            </w:r>
          </w:p>
        </w:tc>
        <w:tc>
          <w:tcPr>
            <w:vAlign w:val="center"/>
          </w:tcPr>
          <w:p w:rsidR="00000000" w:rsidDel="00000000" w:rsidP="00000000" w:rsidRDefault="00000000" w:rsidRPr="00000000" w14:paraId="00000174">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75">
            <w:pPr>
              <w:rPr>
                <w:sz w:val="20"/>
                <w:szCs w:val="20"/>
              </w:rPr>
            </w:pPr>
            <w:r w:rsidDel="00000000" w:rsidR="00000000" w:rsidRPr="00000000">
              <w:rPr>
                <w:sz w:val="20"/>
                <w:szCs w:val="20"/>
                <w:rtl w:val="0"/>
              </w:rPr>
              <w:t xml:space="preserve">Sometimes it’s not fun, but it must be done</w:t>
            </w:r>
          </w:p>
        </w:tc>
      </w:tr>
      <w:tr>
        <w:trPr>
          <w:cantSplit w:val="0"/>
          <w:trHeight w:val="1757" w:hRule="atLeast"/>
          <w:tblHeader w:val="0"/>
        </w:trPr>
        <w:tc>
          <w:tcP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Ability to identify my role (positive and negative) on the outcomes of collaborative projects </w:t>
            </w:r>
            <w:r w:rsidDel="00000000" w:rsidR="00000000" w:rsidRPr="00000000">
              <w:rPr>
                <w:rtl w:val="0"/>
              </w:rPr>
            </w:r>
          </w:p>
        </w:tc>
        <w:tc>
          <w:tcPr>
            <w:vAlign w:val="center"/>
          </w:tcPr>
          <w:p w:rsidR="00000000" w:rsidDel="00000000" w:rsidP="00000000" w:rsidRDefault="00000000" w:rsidRPr="00000000" w14:paraId="00000177">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78">
            <w:pPr>
              <w:rPr>
                <w:sz w:val="20"/>
                <w:szCs w:val="20"/>
              </w:rPr>
            </w:pPr>
            <w:r w:rsidDel="00000000" w:rsidR="00000000" w:rsidRPr="00000000">
              <w:rPr>
                <w:sz w:val="20"/>
                <w:szCs w:val="20"/>
                <w:rtl w:val="0"/>
              </w:rPr>
              <w:t xml:space="preserve">I usually keep a log of what everyone in a group project has done, including myself.</w:t>
            </w:r>
          </w:p>
        </w:tc>
      </w:tr>
      <w:tr>
        <w:trPr>
          <w:cantSplit w:val="0"/>
          <w:trHeight w:val="1757"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Write your own</w:t>
            </w:r>
            <w:r w:rsidDel="00000000" w:rsidR="00000000" w:rsidRPr="00000000">
              <w:rPr>
                <w:rtl w:val="0"/>
              </w:rPr>
            </w:r>
          </w:p>
        </w:tc>
        <w:tc>
          <w:tcPr>
            <w:vAlign w:val="center"/>
          </w:tcPr>
          <w:p w:rsidR="00000000" w:rsidDel="00000000" w:rsidP="00000000" w:rsidRDefault="00000000" w:rsidRPr="00000000" w14:paraId="0000017A">
            <w:pPr>
              <w:rPr>
                <w:sz w:val="20"/>
                <w:szCs w:val="20"/>
              </w:rPr>
            </w:pPr>
            <w:r w:rsidDel="00000000" w:rsidR="00000000" w:rsidRPr="00000000">
              <w:rPr>
                <w:rtl w:val="0"/>
              </w:rPr>
            </w:r>
          </w:p>
        </w:tc>
        <w:tc>
          <w:tcPr>
            <w:vAlign w:val="center"/>
          </w:tcPr>
          <w:p w:rsidR="00000000" w:rsidDel="00000000" w:rsidP="00000000" w:rsidRDefault="00000000" w:rsidRPr="00000000" w14:paraId="0000017B">
            <w:pPr>
              <w:rPr>
                <w:sz w:val="20"/>
                <w:szCs w:val="20"/>
              </w:rPr>
            </w:pPr>
            <w:r w:rsidDel="00000000" w:rsidR="00000000" w:rsidRPr="00000000">
              <w:rPr>
                <w:rtl w:val="0"/>
              </w:rPr>
            </w:r>
          </w:p>
        </w:tc>
      </w:tr>
    </w:tbl>
    <w:p w:rsidR="00000000" w:rsidDel="00000000" w:rsidP="00000000" w:rsidRDefault="00000000" w:rsidRPr="00000000" w14:paraId="0000017C">
      <w:pPr>
        <w:rPr>
          <w:sz w:val="22"/>
          <w:szCs w:val="22"/>
        </w:rPr>
      </w:pPr>
      <w:r w:rsidDel="00000000" w:rsidR="00000000" w:rsidRPr="00000000">
        <w:rPr>
          <w:rtl w:val="0"/>
        </w:rPr>
      </w:r>
    </w:p>
    <w:p w:rsidR="00000000" w:rsidDel="00000000" w:rsidP="00000000" w:rsidRDefault="00000000" w:rsidRPr="00000000" w14:paraId="0000017D">
      <w:pPr>
        <w:rPr>
          <w:sz w:val="22"/>
          <w:szCs w:val="22"/>
        </w:rPr>
      </w:pPr>
      <w:r w:rsidDel="00000000" w:rsidR="00000000" w:rsidRPr="00000000">
        <w:rPr>
          <w:rtl w:val="0"/>
        </w:rPr>
      </w:r>
    </w:p>
    <w:p w:rsidR="00000000" w:rsidDel="00000000" w:rsidP="00000000" w:rsidRDefault="00000000" w:rsidRPr="00000000" w14:paraId="0000017E">
      <w:pPr>
        <w:rPr>
          <w:sz w:val="22"/>
          <w:szCs w:val="22"/>
        </w:rPr>
      </w:pPr>
      <w:r w:rsidDel="00000000" w:rsidR="00000000" w:rsidRPr="00000000">
        <w:rPr>
          <w:rtl w:val="0"/>
        </w:rPr>
      </w:r>
    </w:p>
    <w:p w:rsidR="00000000" w:rsidDel="00000000" w:rsidP="00000000" w:rsidRDefault="00000000" w:rsidRPr="00000000" w14:paraId="0000017F">
      <w:pPr>
        <w:pStyle w:val="Heading3"/>
        <w:rPr>
          <w:sz w:val="22"/>
          <w:szCs w:val="22"/>
        </w:rPr>
      </w:pPr>
      <w:r w:rsidDel="00000000" w:rsidR="00000000" w:rsidRPr="00000000">
        <w:rPr>
          <w:b w:val="1"/>
          <w:rtl w:val="0"/>
        </w:rPr>
        <w:t xml:space="preserve">TOPIC 6: </w:t>
      </w:r>
      <w:r w:rsidDel="00000000" w:rsidR="00000000" w:rsidRPr="00000000">
        <w:rPr>
          <w:rtl w:val="0"/>
        </w:rPr>
        <w:t xml:space="preserve">Human Rights &amp; Equity</w:t>
      </w:r>
      <w:r w:rsidDel="00000000" w:rsidR="00000000" w:rsidRPr="00000000">
        <w:rPr>
          <w:rtl w:val="0"/>
        </w:rPr>
      </w:r>
    </w:p>
    <w:p w:rsidR="00000000" w:rsidDel="00000000" w:rsidP="00000000" w:rsidRDefault="00000000" w:rsidRPr="00000000" w14:paraId="00000180">
      <w:pPr>
        <w:rPr>
          <w:sz w:val="22"/>
          <w:szCs w:val="22"/>
        </w:rPr>
      </w:pPr>
      <w:r w:rsidDel="00000000" w:rsidR="00000000" w:rsidRPr="00000000">
        <w:rPr>
          <w:rtl w:val="0"/>
        </w:rPr>
      </w:r>
    </w:p>
    <w:p w:rsidR="00000000" w:rsidDel="00000000" w:rsidP="00000000" w:rsidRDefault="00000000" w:rsidRPr="00000000" w14:paraId="00000181">
      <w:pPr>
        <w:rPr>
          <w:sz w:val="22"/>
          <w:szCs w:val="22"/>
        </w:rPr>
      </w:pPr>
      <w:r w:rsidDel="00000000" w:rsidR="00000000" w:rsidRPr="00000000">
        <w:rPr>
          <w:sz w:val="22"/>
          <w:szCs w:val="22"/>
          <w:rtl w:val="0"/>
        </w:rPr>
        <w:t xml:space="preserve">Critical to the role of every engineer is the ability to recognize, support the need for, and apply the responsibilities of an engineer towards the public. As an engineer, it is crucial to be able to apply the Code of Ethics to equity-based dilemmas as well as to conduct oneself in a manner that demonstrates individual accountability. </w:t>
      </w:r>
    </w:p>
    <w:p w:rsidR="00000000" w:rsidDel="00000000" w:rsidP="00000000" w:rsidRDefault="00000000" w:rsidRPr="00000000" w14:paraId="00000182">
      <w:pPr>
        <w:rPr>
          <w:sz w:val="22"/>
          <w:szCs w:val="22"/>
        </w:rPr>
      </w:pPr>
      <w:r w:rsidDel="00000000" w:rsidR="00000000" w:rsidRPr="00000000">
        <w:rPr>
          <w:rtl w:val="0"/>
        </w:rPr>
      </w:r>
    </w:p>
    <w:p w:rsidR="00000000" w:rsidDel="00000000" w:rsidP="00000000" w:rsidRDefault="00000000" w:rsidRPr="00000000" w14:paraId="00000183">
      <w:pPr>
        <w:rPr>
          <w:b w:val="1"/>
          <w:i w:val="1"/>
          <w:sz w:val="22"/>
          <w:szCs w:val="22"/>
        </w:rPr>
      </w:pPr>
      <w:r w:rsidDel="00000000" w:rsidR="00000000" w:rsidRPr="00000000">
        <w:rPr>
          <w:b w:val="1"/>
          <w:i w:val="1"/>
          <w:sz w:val="22"/>
          <w:szCs w:val="22"/>
          <w:rtl w:val="0"/>
        </w:rPr>
        <w:t xml:space="preserve">Rate your current creativity skills/competencies on a scale of one to four: </w:t>
      </w:r>
    </w:p>
    <w:p w:rsidR="00000000" w:rsidDel="00000000" w:rsidP="00000000" w:rsidRDefault="00000000" w:rsidRPr="00000000" w14:paraId="00000184">
      <w:pPr>
        <w:rPr>
          <w:sz w:val="22"/>
          <w:szCs w:val="22"/>
        </w:rPr>
      </w:pPr>
      <w:r w:rsidDel="00000000" w:rsidR="00000000" w:rsidRPr="00000000">
        <w:rPr>
          <w:sz w:val="22"/>
          <w:szCs w:val="22"/>
          <w:rtl w:val="0"/>
        </w:rPr>
        <w:t xml:space="preserve">1—Yet to be developed </w:t>
        <w:tab/>
        <w:tab/>
        <w:t xml:space="preserve">2—Developing </w:t>
        <w:tab/>
        <w:tab/>
        <w:t xml:space="preserve">3—Proficient </w:t>
        <w:tab/>
        <w:tab/>
        <w:t xml:space="preserve">4—Highly effective </w:t>
      </w:r>
    </w:p>
    <w:p w:rsidR="00000000" w:rsidDel="00000000" w:rsidP="00000000" w:rsidRDefault="00000000" w:rsidRPr="00000000" w14:paraId="00000185">
      <w:pPr>
        <w:rPr>
          <w:sz w:val="22"/>
          <w:szCs w:val="22"/>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4"/>
        <w:gridCol w:w="748"/>
        <w:gridCol w:w="5498"/>
        <w:tblGridChange w:id="0">
          <w:tblGrid>
            <w:gridCol w:w="3104"/>
            <w:gridCol w:w="748"/>
            <w:gridCol w:w="5498"/>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186">
            <w:pPr>
              <w:jc w:val="center"/>
              <w:rPr>
                <w:b w:val="1"/>
                <w:sz w:val="20"/>
                <w:szCs w:val="20"/>
              </w:rPr>
            </w:pPr>
            <w:r w:rsidDel="00000000" w:rsidR="00000000" w:rsidRPr="00000000">
              <w:rPr>
                <w:b w:val="1"/>
                <w:sz w:val="20"/>
                <w:szCs w:val="20"/>
                <w:rtl w:val="0"/>
              </w:rPr>
              <w:t xml:space="preserve">Ability to:</w:t>
            </w:r>
          </w:p>
        </w:tc>
        <w:tc>
          <w:tcPr>
            <w:shd w:fill="3b3838" w:val="clear"/>
            <w:vAlign w:val="center"/>
          </w:tcPr>
          <w:p w:rsidR="00000000" w:rsidDel="00000000" w:rsidP="00000000" w:rsidRDefault="00000000" w:rsidRPr="00000000" w14:paraId="00000187">
            <w:pPr>
              <w:jc w:val="center"/>
              <w:rPr>
                <w:b w:val="1"/>
                <w:sz w:val="20"/>
                <w:szCs w:val="20"/>
              </w:rPr>
            </w:pPr>
            <w:r w:rsidDel="00000000" w:rsidR="00000000" w:rsidRPr="00000000">
              <w:rPr>
                <w:b w:val="1"/>
                <w:sz w:val="20"/>
                <w:szCs w:val="20"/>
                <w:rtl w:val="0"/>
              </w:rPr>
              <w:t xml:space="preserve">Rating</w:t>
            </w:r>
          </w:p>
        </w:tc>
        <w:tc>
          <w:tcPr>
            <w:shd w:fill="3b3838" w:val="clear"/>
            <w:vAlign w:val="center"/>
          </w:tcPr>
          <w:p w:rsidR="00000000" w:rsidDel="00000000" w:rsidP="00000000" w:rsidRDefault="00000000" w:rsidRPr="00000000" w14:paraId="00000188">
            <w:pPr>
              <w:jc w:val="center"/>
              <w:rPr>
                <w:b w:val="1"/>
                <w:sz w:val="20"/>
                <w:szCs w:val="20"/>
              </w:rPr>
            </w:pPr>
            <w:r w:rsidDel="00000000" w:rsidR="00000000" w:rsidRPr="00000000">
              <w:rPr>
                <w:b w:val="1"/>
                <w:sz w:val="20"/>
                <w:szCs w:val="20"/>
                <w:rtl w:val="0"/>
              </w:rPr>
              <w:t xml:space="preserve">Evidence for my rating</w:t>
            </w:r>
          </w:p>
        </w:tc>
      </w:tr>
      <w:tr>
        <w:trPr>
          <w:cantSplit w:val="0"/>
          <w:trHeight w:val="1757" w:hRule="atLeast"/>
          <w:tblHeader w:val="0"/>
        </w:trPr>
        <w:tc>
          <w:tcP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situations containing equity issues</w:t>
            </w:r>
          </w:p>
        </w:tc>
        <w:tc>
          <w:tcPr>
            <w:vAlign w:val="center"/>
          </w:tcPr>
          <w:p w:rsidR="00000000" w:rsidDel="00000000" w:rsidP="00000000" w:rsidRDefault="00000000" w:rsidRPr="00000000" w14:paraId="0000018A">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8B">
            <w:pPr>
              <w:rPr>
                <w:sz w:val="20"/>
                <w:szCs w:val="20"/>
              </w:rPr>
            </w:pPr>
            <w:r w:rsidDel="00000000" w:rsidR="00000000" w:rsidRPr="00000000">
              <w:rPr>
                <w:sz w:val="20"/>
                <w:szCs w:val="20"/>
                <w:rtl w:val="0"/>
              </w:rPr>
              <w:t xml:space="preserve">As a visible minority, this usually comes natural for me. I also tend to be aware when I am in a privileged position which may not be equitable. </w:t>
            </w:r>
          </w:p>
        </w:tc>
      </w:tr>
      <w:tr>
        <w:trPr>
          <w:cantSplit w:val="0"/>
          <w:trHeight w:val="1757" w:hRule="atLeast"/>
          <w:tblHeader w:val="0"/>
        </w:trPr>
        <w:tc>
          <w:tcP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Advocate for the needs of others</w:t>
            </w:r>
            <w:r w:rsidDel="00000000" w:rsidR="00000000" w:rsidRPr="00000000">
              <w:rPr>
                <w:rtl w:val="0"/>
              </w:rPr>
            </w:r>
          </w:p>
        </w:tc>
        <w:tc>
          <w:tcPr>
            <w:vAlign w:val="center"/>
          </w:tcPr>
          <w:p w:rsidR="00000000" w:rsidDel="00000000" w:rsidP="00000000" w:rsidRDefault="00000000" w:rsidRPr="00000000" w14:paraId="0000018D">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8E">
            <w:pPr>
              <w:rPr>
                <w:sz w:val="20"/>
                <w:szCs w:val="20"/>
              </w:rPr>
            </w:pPr>
            <w:r w:rsidDel="00000000" w:rsidR="00000000" w:rsidRPr="00000000">
              <w:rPr>
                <w:sz w:val="20"/>
                <w:szCs w:val="20"/>
                <w:rtl w:val="0"/>
              </w:rPr>
              <w:t xml:space="preserve">II like to make sure everyone is on an even playing field, and if someone is not getting the same opportunity as someone else, I tend to raise it as an issue.</w:t>
            </w:r>
          </w:p>
        </w:tc>
      </w:tr>
      <w:tr>
        <w:trPr>
          <w:cantSplit w:val="0"/>
          <w:trHeight w:val="1757" w:hRule="atLeast"/>
          <w:tblHeader w:val="0"/>
        </w:trPr>
        <w:tc>
          <w:tcP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Recognize and understand my own unconscious biases</w:t>
            </w:r>
          </w:p>
        </w:tc>
        <w:tc>
          <w:tcPr>
            <w:vAlign w:val="center"/>
          </w:tcPr>
          <w:p w:rsidR="00000000" w:rsidDel="00000000" w:rsidP="00000000" w:rsidRDefault="00000000" w:rsidRPr="00000000" w14:paraId="00000190">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91">
            <w:pPr>
              <w:rPr>
                <w:sz w:val="20"/>
                <w:szCs w:val="20"/>
              </w:rPr>
            </w:pPr>
            <w:r w:rsidDel="00000000" w:rsidR="00000000" w:rsidRPr="00000000">
              <w:rPr>
                <w:sz w:val="20"/>
                <w:szCs w:val="20"/>
                <w:rtl w:val="0"/>
              </w:rPr>
              <w:t xml:space="preserve">I am aware of my unconscious biases, and usually take a step back to take an objective look at things</w:t>
            </w:r>
          </w:p>
        </w:tc>
      </w:tr>
      <w:tr>
        <w:trPr>
          <w:cantSplit w:val="0"/>
          <w:trHeight w:val="1757" w:hRule="atLeast"/>
          <w:tblHeader w:val="0"/>
        </w:trPr>
        <w:tc>
          <w:tcPr>
            <w:vAlign w:val="center"/>
          </w:tcPr>
          <w:p w:rsidR="00000000" w:rsidDel="00000000" w:rsidP="00000000" w:rsidRDefault="00000000" w:rsidRPr="00000000" w14:paraId="00000192">
            <w:pPr>
              <w:rPr/>
            </w:pPr>
            <w:r w:rsidDel="00000000" w:rsidR="00000000" w:rsidRPr="00000000">
              <w:rPr>
                <w:sz w:val="20"/>
                <w:szCs w:val="20"/>
                <w:rtl w:val="0"/>
              </w:rPr>
              <w:t xml:space="preserve">Communicate provisions within the Alberta Human Rights, Citizenship and Multiculturalism Act</w:t>
            </w:r>
            <w:r w:rsidDel="00000000" w:rsidR="00000000" w:rsidRPr="00000000">
              <w:rPr>
                <w:rtl w:val="0"/>
              </w:rPr>
            </w:r>
          </w:p>
        </w:tc>
        <w:tc>
          <w:tcPr>
            <w:vAlign w:val="center"/>
          </w:tcPr>
          <w:p w:rsidR="00000000" w:rsidDel="00000000" w:rsidP="00000000" w:rsidRDefault="00000000" w:rsidRPr="00000000" w14:paraId="00000193">
            <w:pP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94">
            <w:pPr>
              <w:rPr>
                <w:sz w:val="20"/>
                <w:szCs w:val="20"/>
              </w:rPr>
            </w:pPr>
            <w:r w:rsidDel="00000000" w:rsidR="00000000" w:rsidRPr="00000000">
              <w:rPr>
                <w:sz w:val="20"/>
                <w:szCs w:val="20"/>
                <w:rtl w:val="0"/>
              </w:rPr>
              <w:t xml:space="preserve">I cannot quote anything directly off the top of my head, but I know where to find a copy of the act, and I know its general contents</w:t>
            </w:r>
          </w:p>
        </w:tc>
      </w:tr>
      <w:tr>
        <w:trPr>
          <w:cantSplit w:val="0"/>
          <w:trHeight w:val="1757" w:hRule="atLeast"/>
          <w:tblHeader w:val="0"/>
        </w:trPr>
        <w:tc>
          <w:tcP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workplace behaviours that support the work of Truth and Reconciliation</w:t>
            </w:r>
            <w:r w:rsidDel="00000000" w:rsidR="00000000" w:rsidRPr="00000000">
              <w:rPr>
                <w:rtl w:val="0"/>
              </w:rPr>
            </w:r>
          </w:p>
        </w:tc>
        <w:tc>
          <w:tcPr>
            <w:vAlign w:val="center"/>
          </w:tcPr>
          <w:p w:rsidR="00000000" w:rsidDel="00000000" w:rsidP="00000000" w:rsidRDefault="00000000" w:rsidRPr="00000000" w14:paraId="00000196">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97">
            <w:pPr>
              <w:rPr>
                <w:sz w:val="20"/>
                <w:szCs w:val="20"/>
              </w:rPr>
            </w:pPr>
            <w:r w:rsidDel="00000000" w:rsidR="00000000" w:rsidRPr="00000000">
              <w:rPr>
                <w:sz w:val="20"/>
                <w:szCs w:val="20"/>
                <w:rtl w:val="0"/>
              </w:rPr>
              <w:t xml:space="preserve">I have worked in environments before, where before a speech starts, we recognize the Treaty 6 land we stand on</w:t>
            </w:r>
          </w:p>
        </w:tc>
      </w:tr>
      <w:tr>
        <w:trPr>
          <w:cantSplit w:val="0"/>
          <w:trHeight w:val="1757" w:hRule="atLeast"/>
          <w:tblHeader w:val="0"/>
        </w:trPr>
        <w:tc>
          <w:tcPr>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workplace behaviours that highlight the value of equity, diversity and inclusion (EDI)</w:t>
            </w:r>
          </w:p>
        </w:tc>
        <w:tc>
          <w:tcPr>
            <w:vAlign w:val="center"/>
          </w:tcPr>
          <w:p w:rsidR="00000000" w:rsidDel="00000000" w:rsidP="00000000" w:rsidRDefault="00000000" w:rsidRPr="00000000" w14:paraId="00000199">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9A">
            <w:pPr>
              <w:rPr>
                <w:sz w:val="20"/>
                <w:szCs w:val="20"/>
              </w:rPr>
            </w:pPr>
            <w:r w:rsidDel="00000000" w:rsidR="00000000" w:rsidRPr="00000000">
              <w:rPr>
                <w:sz w:val="20"/>
                <w:szCs w:val="20"/>
                <w:rtl w:val="0"/>
              </w:rPr>
              <w:t xml:space="preserve">When there is a multicultural event at work, I usually participate</w:t>
            </w:r>
          </w:p>
          <w:p w:rsidR="00000000" w:rsidDel="00000000" w:rsidP="00000000" w:rsidRDefault="00000000" w:rsidRPr="00000000" w14:paraId="0000019B">
            <w:pPr>
              <w:rPr>
                <w:sz w:val="20"/>
                <w:szCs w:val="20"/>
              </w:rPr>
            </w:pPr>
            <w:r w:rsidDel="00000000" w:rsidR="00000000" w:rsidRPr="00000000">
              <w:rPr>
                <w:sz w:val="20"/>
                <w:szCs w:val="20"/>
                <w:rtl w:val="0"/>
              </w:rPr>
              <w:t xml:space="preserve">When working in teams and I happen to be leading the conversation, I recognize that sometimes I may be unconsciously be taking favourites, so I occasionally reach out and ask for the opinion of someone who did not have a chance to speak yet</w:t>
            </w:r>
          </w:p>
        </w:tc>
      </w:tr>
      <w:tr>
        <w:trPr>
          <w:cantSplit w:val="0"/>
          <w:trHeight w:val="1757" w:hRule="atLeast"/>
          <w:tblHeader w:val="0"/>
        </w:trPr>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Write your own</w:t>
            </w:r>
            <w:r w:rsidDel="00000000" w:rsidR="00000000" w:rsidRPr="00000000">
              <w:rPr>
                <w:rtl w:val="0"/>
              </w:rPr>
            </w:r>
          </w:p>
        </w:tc>
        <w:tc>
          <w:tcPr>
            <w:vAlign w:val="center"/>
          </w:tcPr>
          <w:p w:rsidR="00000000" w:rsidDel="00000000" w:rsidP="00000000" w:rsidRDefault="00000000" w:rsidRPr="00000000" w14:paraId="0000019D">
            <w:pPr>
              <w:rPr>
                <w:sz w:val="20"/>
                <w:szCs w:val="20"/>
              </w:rPr>
            </w:pPr>
            <w:r w:rsidDel="00000000" w:rsidR="00000000" w:rsidRPr="00000000">
              <w:rPr>
                <w:rtl w:val="0"/>
              </w:rPr>
            </w:r>
          </w:p>
        </w:tc>
        <w:tc>
          <w:tcPr>
            <w:vAlign w:val="center"/>
          </w:tcPr>
          <w:p w:rsidR="00000000" w:rsidDel="00000000" w:rsidP="00000000" w:rsidRDefault="00000000" w:rsidRPr="00000000" w14:paraId="0000019E">
            <w:pPr>
              <w:rPr>
                <w:sz w:val="20"/>
                <w:szCs w:val="20"/>
              </w:rPr>
            </w:pPr>
            <w:r w:rsidDel="00000000" w:rsidR="00000000" w:rsidRPr="00000000">
              <w:rPr>
                <w:rtl w:val="0"/>
              </w:rPr>
            </w:r>
          </w:p>
        </w:tc>
      </w:tr>
    </w:tbl>
    <w:p w:rsidR="00000000" w:rsidDel="00000000" w:rsidP="00000000" w:rsidRDefault="00000000" w:rsidRPr="00000000" w14:paraId="0000019F">
      <w:pPr>
        <w:rPr>
          <w:sz w:val="22"/>
          <w:szCs w:val="22"/>
        </w:rPr>
      </w:pPr>
      <w:r w:rsidDel="00000000" w:rsidR="00000000" w:rsidRPr="00000000">
        <w:rPr>
          <w:rtl w:val="0"/>
        </w:rPr>
      </w:r>
    </w:p>
    <w:p w:rsidR="00000000" w:rsidDel="00000000" w:rsidP="00000000" w:rsidRDefault="00000000" w:rsidRPr="00000000" w14:paraId="000001A0">
      <w:pPr>
        <w:rPr>
          <w:sz w:val="22"/>
          <w:szCs w:val="22"/>
        </w:rPr>
      </w:pPr>
      <w:r w:rsidDel="00000000" w:rsidR="00000000" w:rsidRPr="00000000">
        <w:rPr>
          <w:rtl w:val="0"/>
        </w:rPr>
      </w:r>
    </w:p>
    <w:p w:rsidR="00000000" w:rsidDel="00000000" w:rsidP="00000000" w:rsidRDefault="00000000" w:rsidRPr="00000000" w14:paraId="000001A1">
      <w:pPr>
        <w:rPr>
          <w:sz w:val="22"/>
          <w:szCs w:val="22"/>
        </w:rPr>
      </w:pPr>
      <w:r w:rsidDel="00000000" w:rsidR="00000000" w:rsidRPr="00000000">
        <w:rPr>
          <w:rtl w:val="0"/>
        </w:rPr>
      </w:r>
    </w:p>
    <w:p w:rsidR="00000000" w:rsidDel="00000000" w:rsidP="00000000" w:rsidRDefault="00000000" w:rsidRPr="00000000" w14:paraId="000001A2">
      <w:pPr>
        <w:pStyle w:val="Heading3"/>
        <w:rPr>
          <w:b w:val="1"/>
        </w:rPr>
      </w:pPr>
      <w:r w:rsidDel="00000000" w:rsidR="00000000" w:rsidRPr="00000000">
        <w:rPr>
          <w:b w:val="1"/>
          <w:rtl w:val="0"/>
        </w:rPr>
        <w:t xml:space="preserve">TOPIC 7: </w:t>
      </w:r>
      <w:r w:rsidDel="00000000" w:rsidR="00000000" w:rsidRPr="00000000">
        <w:rPr>
          <w:rtl w:val="0"/>
        </w:rPr>
        <w:t xml:space="preserve">Leadership, Initiative, and Stewardship</w:t>
      </w:r>
      <w:r w:rsidDel="00000000" w:rsidR="00000000" w:rsidRPr="00000000">
        <w:rPr>
          <w:rtl w:val="0"/>
        </w:rPr>
      </w:r>
    </w:p>
    <w:p w:rsidR="00000000" w:rsidDel="00000000" w:rsidP="00000000" w:rsidRDefault="00000000" w:rsidRPr="00000000" w14:paraId="000001A3">
      <w:pPr>
        <w:rPr>
          <w:sz w:val="22"/>
          <w:szCs w:val="22"/>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Important to the ability to analyze social and environmental aspects of engineering activities is an understanding of the interactions that engineering has with the economic, social, health, safety, legal, and cultural aspects of society, the uncertainties in the prediction of such interactions. Often times in your professional career, being a leader will take on many forms common. Amongst all of them will be the role of an advocate and a steward: of others, of society, of the environment, and more. </w:t>
      </w:r>
    </w:p>
    <w:p w:rsidR="00000000" w:rsidDel="00000000" w:rsidP="00000000" w:rsidRDefault="00000000" w:rsidRPr="00000000" w14:paraId="000001A5">
      <w:pPr>
        <w:rPr>
          <w:sz w:val="22"/>
          <w:szCs w:val="22"/>
        </w:rPr>
      </w:pPr>
      <w:r w:rsidDel="00000000" w:rsidR="00000000" w:rsidRPr="00000000">
        <w:rPr>
          <w:rtl w:val="0"/>
        </w:rPr>
      </w:r>
    </w:p>
    <w:p w:rsidR="00000000" w:rsidDel="00000000" w:rsidP="00000000" w:rsidRDefault="00000000" w:rsidRPr="00000000" w14:paraId="000001A6">
      <w:pPr>
        <w:rPr>
          <w:b w:val="1"/>
          <w:i w:val="1"/>
          <w:sz w:val="22"/>
          <w:szCs w:val="22"/>
        </w:rPr>
      </w:pPr>
      <w:r w:rsidDel="00000000" w:rsidR="00000000" w:rsidRPr="00000000">
        <w:rPr>
          <w:b w:val="1"/>
          <w:i w:val="1"/>
          <w:sz w:val="22"/>
          <w:szCs w:val="22"/>
          <w:rtl w:val="0"/>
        </w:rPr>
        <w:t xml:space="preserve">Rate your current creativity skills/competencies on a scale of one to four: </w:t>
      </w:r>
    </w:p>
    <w:p w:rsidR="00000000" w:rsidDel="00000000" w:rsidP="00000000" w:rsidRDefault="00000000" w:rsidRPr="00000000" w14:paraId="000001A7">
      <w:pPr>
        <w:rPr>
          <w:sz w:val="22"/>
          <w:szCs w:val="22"/>
        </w:rPr>
      </w:pPr>
      <w:r w:rsidDel="00000000" w:rsidR="00000000" w:rsidRPr="00000000">
        <w:rPr>
          <w:sz w:val="22"/>
          <w:szCs w:val="22"/>
          <w:rtl w:val="0"/>
        </w:rPr>
        <w:t xml:space="preserve">1—Yet to be developed </w:t>
        <w:tab/>
        <w:tab/>
        <w:t xml:space="preserve">2—Developing </w:t>
        <w:tab/>
        <w:tab/>
        <w:t xml:space="preserve">3—Proficient </w:t>
        <w:tab/>
        <w:tab/>
        <w:t xml:space="preserve">4—Highly effective </w:t>
      </w:r>
    </w:p>
    <w:p w:rsidR="00000000" w:rsidDel="00000000" w:rsidP="00000000" w:rsidRDefault="00000000" w:rsidRPr="00000000" w14:paraId="000001A8">
      <w:pPr>
        <w:rPr>
          <w:sz w:val="22"/>
          <w:szCs w:val="22"/>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748"/>
        <w:gridCol w:w="5497"/>
        <w:tblGridChange w:id="0">
          <w:tblGrid>
            <w:gridCol w:w="3105"/>
            <w:gridCol w:w="748"/>
            <w:gridCol w:w="5497"/>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1A9">
            <w:pPr>
              <w:jc w:val="center"/>
              <w:rPr>
                <w:b w:val="1"/>
                <w:sz w:val="20"/>
                <w:szCs w:val="20"/>
              </w:rPr>
            </w:pPr>
            <w:r w:rsidDel="00000000" w:rsidR="00000000" w:rsidRPr="00000000">
              <w:rPr>
                <w:b w:val="1"/>
                <w:sz w:val="20"/>
                <w:szCs w:val="20"/>
                <w:rtl w:val="0"/>
              </w:rPr>
              <w:t xml:space="preserve">Ability to:</w:t>
            </w:r>
          </w:p>
        </w:tc>
        <w:tc>
          <w:tcPr>
            <w:shd w:fill="3b3838" w:val="clear"/>
            <w:vAlign w:val="center"/>
          </w:tcPr>
          <w:p w:rsidR="00000000" w:rsidDel="00000000" w:rsidP="00000000" w:rsidRDefault="00000000" w:rsidRPr="00000000" w14:paraId="000001AA">
            <w:pPr>
              <w:jc w:val="center"/>
              <w:rPr>
                <w:b w:val="1"/>
                <w:sz w:val="20"/>
                <w:szCs w:val="20"/>
              </w:rPr>
            </w:pPr>
            <w:r w:rsidDel="00000000" w:rsidR="00000000" w:rsidRPr="00000000">
              <w:rPr>
                <w:b w:val="1"/>
                <w:sz w:val="20"/>
                <w:szCs w:val="20"/>
                <w:rtl w:val="0"/>
              </w:rPr>
              <w:t xml:space="preserve">Rating</w:t>
            </w:r>
          </w:p>
        </w:tc>
        <w:tc>
          <w:tcPr>
            <w:shd w:fill="3b3838" w:val="clear"/>
            <w:vAlign w:val="center"/>
          </w:tcPr>
          <w:p w:rsidR="00000000" w:rsidDel="00000000" w:rsidP="00000000" w:rsidRDefault="00000000" w:rsidRPr="00000000" w14:paraId="000001AB">
            <w:pPr>
              <w:jc w:val="center"/>
              <w:rPr>
                <w:b w:val="1"/>
                <w:sz w:val="20"/>
                <w:szCs w:val="20"/>
              </w:rPr>
            </w:pPr>
            <w:r w:rsidDel="00000000" w:rsidR="00000000" w:rsidRPr="00000000">
              <w:rPr>
                <w:b w:val="1"/>
                <w:sz w:val="20"/>
                <w:szCs w:val="20"/>
                <w:rtl w:val="0"/>
              </w:rPr>
              <w:t xml:space="preserve">Evidence for my rating</w:t>
            </w:r>
          </w:p>
        </w:tc>
      </w:tr>
      <w:tr>
        <w:trPr>
          <w:cantSplit w:val="0"/>
          <w:trHeight w:val="1757" w:hRule="atLeast"/>
          <w:tblHeader w:val="0"/>
        </w:trPr>
        <w:tc>
          <w:tcPr>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Pursue a project to completion with minimal supervision </w:t>
            </w:r>
            <w:r w:rsidDel="00000000" w:rsidR="00000000" w:rsidRPr="00000000">
              <w:rPr>
                <w:rtl w:val="0"/>
              </w:rPr>
            </w:r>
          </w:p>
        </w:tc>
        <w:tc>
          <w:tcPr>
            <w:vAlign w:val="center"/>
          </w:tcPr>
          <w:p w:rsidR="00000000" w:rsidDel="00000000" w:rsidP="00000000" w:rsidRDefault="00000000" w:rsidRPr="00000000" w14:paraId="000001AD">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1AE">
            <w:pPr>
              <w:rPr>
                <w:sz w:val="20"/>
                <w:szCs w:val="20"/>
              </w:rPr>
            </w:pPr>
            <w:r w:rsidDel="00000000" w:rsidR="00000000" w:rsidRPr="00000000">
              <w:rPr>
                <w:sz w:val="20"/>
                <w:szCs w:val="20"/>
                <w:rtl w:val="0"/>
              </w:rPr>
              <w:t xml:space="preserve">most of my personal projects on github are left in a perpetually half-completed state</w:t>
            </w:r>
          </w:p>
        </w:tc>
      </w:tr>
      <w:tr>
        <w:trPr>
          <w:cantSplit w:val="0"/>
          <w:trHeight w:val="1757" w:hRule="atLeast"/>
          <w:tblHeader w:val="0"/>
        </w:trPr>
        <w:tc>
          <w:tcPr>
            <w:vAlign w:val="cente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independently, self-manage and be self- aware </w:t>
            </w:r>
            <w:r w:rsidDel="00000000" w:rsidR="00000000" w:rsidRPr="00000000">
              <w:rPr>
                <w:rtl w:val="0"/>
              </w:rPr>
            </w:r>
          </w:p>
        </w:tc>
        <w:tc>
          <w:tcPr>
            <w:vAlign w:val="center"/>
          </w:tcPr>
          <w:p w:rsidR="00000000" w:rsidDel="00000000" w:rsidP="00000000" w:rsidRDefault="00000000" w:rsidRPr="00000000" w14:paraId="000001B0">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B1">
            <w:pPr>
              <w:rPr>
                <w:sz w:val="20"/>
                <w:szCs w:val="20"/>
              </w:rPr>
            </w:pPr>
            <w:r w:rsidDel="00000000" w:rsidR="00000000" w:rsidRPr="00000000">
              <w:rPr>
                <w:sz w:val="20"/>
                <w:szCs w:val="20"/>
                <w:rtl w:val="0"/>
              </w:rPr>
              <w:t xml:space="preserve">I can work independently, and self-manage my time</w:t>
            </w:r>
          </w:p>
        </w:tc>
      </w:tr>
      <w:tr>
        <w:trPr>
          <w:cantSplit w:val="0"/>
          <w:trHeight w:val="1757" w:hRule="atLeast"/>
          <w:tblHeader w:val="0"/>
        </w:trPr>
        <w:tc>
          <w:tcP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Take initiative </w:t>
            </w:r>
            <w:r w:rsidDel="00000000" w:rsidR="00000000" w:rsidRPr="00000000">
              <w:rPr>
                <w:rtl w:val="0"/>
              </w:rPr>
            </w:r>
          </w:p>
        </w:tc>
        <w:tc>
          <w:tcPr>
            <w:vAlign w:val="center"/>
          </w:tcPr>
          <w:p w:rsidR="00000000" w:rsidDel="00000000" w:rsidP="00000000" w:rsidRDefault="00000000" w:rsidRPr="00000000" w14:paraId="000001B3">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B4">
            <w:pPr>
              <w:rPr>
                <w:sz w:val="20"/>
                <w:szCs w:val="20"/>
              </w:rPr>
            </w:pPr>
            <w:r w:rsidDel="00000000" w:rsidR="00000000" w:rsidRPr="00000000">
              <w:rPr>
                <w:sz w:val="20"/>
                <w:szCs w:val="20"/>
                <w:rtl w:val="0"/>
              </w:rPr>
              <w:t xml:space="preserve">When no one else rises to the occasion, I will take initiative</w:t>
            </w:r>
          </w:p>
        </w:tc>
      </w:tr>
      <w:tr>
        <w:trPr>
          <w:cantSplit w:val="0"/>
          <w:trHeight w:val="1757" w:hRule="atLeast"/>
          <w:tblHeader w:val="0"/>
        </w:trPr>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Think and act decisively, and initiate a course of action </w:t>
            </w:r>
            <w:r w:rsidDel="00000000" w:rsidR="00000000" w:rsidRPr="00000000">
              <w:rPr>
                <w:rtl w:val="0"/>
              </w:rPr>
            </w:r>
          </w:p>
        </w:tc>
        <w:tc>
          <w:tcPr>
            <w:vAlign w:val="center"/>
          </w:tcPr>
          <w:p w:rsidR="00000000" w:rsidDel="00000000" w:rsidP="00000000" w:rsidRDefault="00000000" w:rsidRPr="00000000" w14:paraId="000001B6">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B7">
            <w:pPr>
              <w:rPr>
                <w:sz w:val="20"/>
                <w:szCs w:val="20"/>
              </w:rPr>
            </w:pPr>
            <w:r w:rsidDel="00000000" w:rsidR="00000000" w:rsidRPr="00000000">
              <w:rPr>
                <w:sz w:val="20"/>
                <w:szCs w:val="20"/>
                <w:rtl w:val="0"/>
              </w:rPr>
              <w:t xml:space="preserve">I usually act decisively, but will make changes when new information comes to light</w:t>
            </w:r>
          </w:p>
        </w:tc>
      </w:tr>
      <w:tr>
        <w:trPr>
          <w:cantSplit w:val="0"/>
          <w:trHeight w:val="1757" w:hRule="atLeast"/>
          <w:tblHeader w:val="0"/>
        </w:trPr>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perseverance and resilience following challenges/failures </w:t>
            </w:r>
            <w:r w:rsidDel="00000000" w:rsidR="00000000" w:rsidRPr="00000000">
              <w:rPr>
                <w:rtl w:val="0"/>
              </w:rPr>
            </w:r>
          </w:p>
        </w:tc>
        <w:tc>
          <w:tcPr>
            <w:vAlign w:val="center"/>
          </w:tcPr>
          <w:p w:rsidR="00000000" w:rsidDel="00000000" w:rsidP="00000000" w:rsidRDefault="00000000" w:rsidRPr="00000000" w14:paraId="000001B9">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BA">
            <w:pPr>
              <w:rPr>
                <w:sz w:val="20"/>
                <w:szCs w:val="20"/>
              </w:rPr>
            </w:pPr>
            <w:r w:rsidDel="00000000" w:rsidR="00000000" w:rsidRPr="00000000">
              <w:rPr>
                <w:sz w:val="20"/>
                <w:szCs w:val="20"/>
                <w:rtl w:val="0"/>
              </w:rPr>
              <w:t xml:space="preserve">I am stubborn, so when faced with challenges and failures, I keep trying harder</w:t>
            </w:r>
          </w:p>
        </w:tc>
      </w:tr>
      <w:tr>
        <w:trPr>
          <w:cantSplit w:val="0"/>
          <w:trHeight w:val="1757" w:hRule="atLeast"/>
          <w:tblHeader w:val="0"/>
        </w:trPr>
        <w:tc>
          <w:tcP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Advocate for others </w:t>
            </w:r>
            <w:r w:rsidDel="00000000" w:rsidR="00000000" w:rsidRPr="00000000">
              <w:rPr>
                <w:rtl w:val="0"/>
              </w:rPr>
            </w:r>
          </w:p>
        </w:tc>
        <w:tc>
          <w:tcPr>
            <w:vAlign w:val="center"/>
          </w:tcPr>
          <w:p w:rsidR="00000000" w:rsidDel="00000000" w:rsidP="00000000" w:rsidRDefault="00000000" w:rsidRPr="00000000" w14:paraId="000001BC">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BD">
            <w:pPr>
              <w:rPr>
                <w:sz w:val="20"/>
                <w:szCs w:val="20"/>
              </w:rPr>
            </w:pPr>
            <w:r w:rsidDel="00000000" w:rsidR="00000000" w:rsidRPr="00000000">
              <w:rPr>
                <w:sz w:val="20"/>
                <w:szCs w:val="20"/>
                <w:rtl w:val="0"/>
              </w:rPr>
              <w:t xml:space="preserve">I try to make sure everyone’s voice is heard</w:t>
            </w:r>
          </w:p>
        </w:tc>
      </w:tr>
      <w:tr>
        <w:trPr>
          <w:cantSplit w:val="0"/>
          <w:trHeight w:val="1757" w:hRule="atLeast"/>
          <w:tblHeader w:val="0"/>
        </w:trPr>
        <w:tc>
          <w:tcP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Advocate for yourself</w:t>
            </w:r>
          </w:p>
        </w:tc>
        <w:tc>
          <w:tcPr>
            <w:vAlign w:val="center"/>
          </w:tcPr>
          <w:p w:rsidR="00000000" w:rsidDel="00000000" w:rsidP="00000000" w:rsidRDefault="00000000" w:rsidRPr="00000000" w14:paraId="000001BF">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C0">
            <w:pPr>
              <w:rPr>
                <w:sz w:val="20"/>
                <w:szCs w:val="20"/>
              </w:rPr>
            </w:pPr>
            <w:r w:rsidDel="00000000" w:rsidR="00000000" w:rsidRPr="00000000">
              <w:rPr>
                <w:sz w:val="20"/>
                <w:szCs w:val="20"/>
                <w:rtl w:val="0"/>
              </w:rPr>
              <w:t xml:space="preserve">Although I try to make sure everyone’s voice is heard, sometimes I forget about myself</w:t>
            </w:r>
          </w:p>
        </w:tc>
      </w:tr>
      <w:tr>
        <w:trPr>
          <w:cantSplit w:val="0"/>
          <w:trHeight w:val="1757" w:hRule="atLeast"/>
          <w:tblHeader w:val="0"/>
        </w:trPr>
        <w:tc>
          <w:tcP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 as a role model for others </w:t>
            </w:r>
            <w:r w:rsidDel="00000000" w:rsidR="00000000" w:rsidRPr="00000000">
              <w:rPr>
                <w:rtl w:val="0"/>
              </w:rPr>
            </w:r>
          </w:p>
        </w:tc>
        <w:tc>
          <w:tcPr>
            <w:vAlign w:val="center"/>
          </w:tcPr>
          <w:p w:rsidR="00000000" w:rsidDel="00000000" w:rsidP="00000000" w:rsidRDefault="00000000" w:rsidRPr="00000000" w14:paraId="000001C2">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1C3">
            <w:pPr>
              <w:rPr>
                <w:sz w:val="20"/>
                <w:szCs w:val="20"/>
              </w:rPr>
            </w:pPr>
            <w:r w:rsidDel="00000000" w:rsidR="00000000" w:rsidRPr="00000000">
              <w:rPr>
                <w:sz w:val="20"/>
                <w:szCs w:val="20"/>
                <w:rtl w:val="0"/>
              </w:rPr>
              <w:t xml:space="preserve">I think I might do a good job but no one has told me that I am a role model for them yet</w:t>
            </w:r>
          </w:p>
        </w:tc>
      </w:tr>
      <w:tr>
        <w:trPr>
          <w:cantSplit w:val="0"/>
          <w:trHeight w:val="1757" w:hRule="atLeast"/>
          <w:tblHeader w:val="0"/>
        </w:trPr>
        <w:tc>
          <w:tcP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 from where you are </w:t>
            </w:r>
            <w:r w:rsidDel="00000000" w:rsidR="00000000" w:rsidRPr="00000000">
              <w:rPr>
                <w:rtl w:val="0"/>
              </w:rPr>
            </w:r>
          </w:p>
        </w:tc>
        <w:tc>
          <w:tcPr>
            <w:vAlign w:val="center"/>
          </w:tcPr>
          <w:p w:rsidR="00000000" w:rsidDel="00000000" w:rsidP="00000000" w:rsidRDefault="00000000" w:rsidRPr="00000000" w14:paraId="000001C5">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C6">
            <w:pPr>
              <w:rPr>
                <w:sz w:val="20"/>
                <w:szCs w:val="20"/>
              </w:rPr>
            </w:pPr>
            <w:r w:rsidDel="00000000" w:rsidR="00000000" w:rsidRPr="00000000">
              <w:rPr>
                <w:sz w:val="20"/>
                <w:szCs w:val="20"/>
                <w:rtl w:val="0"/>
              </w:rPr>
              <w:t xml:space="preserve">Even when I’m not in a leader position, I tend to do leader-like things like taking initiative and leading by example.</w:t>
            </w:r>
          </w:p>
        </w:tc>
      </w:tr>
      <w:tr>
        <w:trPr>
          <w:cantSplit w:val="0"/>
          <w:trHeight w:val="1757" w:hRule="atLeast"/>
          <w:tblHeader w:val="0"/>
        </w:trPr>
        <w:tc>
          <w:tcP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personal strengths and weaknesses </w:t>
            </w:r>
            <w:r w:rsidDel="00000000" w:rsidR="00000000" w:rsidRPr="00000000">
              <w:rPr>
                <w:rtl w:val="0"/>
              </w:rPr>
            </w:r>
          </w:p>
        </w:tc>
        <w:tc>
          <w:tcPr>
            <w:vAlign w:val="center"/>
          </w:tcPr>
          <w:p w:rsidR="00000000" w:rsidDel="00000000" w:rsidP="00000000" w:rsidRDefault="00000000" w:rsidRPr="00000000" w14:paraId="000001C8">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C9">
            <w:pPr>
              <w:rPr>
                <w:sz w:val="20"/>
                <w:szCs w:val="20"/>
              </w:rPr>
            </w:pPr>
            <w:r w:rsidDel="00000000" w:rsidR="00000000" w:rsidRPr="00000000">
              <w:rPr>
                <w:sz w:val="20"/>
                <w:szCs w:val="20"/>
                <w:rtl w:val="0"/>
              </w:rPr>
              <w:t xml:space="preserve">I am good at identifying my strengths, and am aware of some weaknesses, but sometimes struggle with identifying all the weaknesses.</w:t>
            </w:r>
          </w:p>
        </w:tc>
      </w:tr>
      <w:tr>
        <w:trPr>
          <w:cantSplit w:val="0"/>
          <w:trHeight w:val="1757" w:hRule="atLeast"/>
          <w:tblHeader w:val="0"/>
        </w:trPr>
        <w:tc>
          <w:tcP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Link your skills, competencies, and interests to emerging opportunities </w:t>
            </w:r>
            <w:r w:rsidDel="00000000" w:rsidR="00000000" w:rsidRPr="00000000">
              <w:rPr>
                <w:rtl w:val="0"/>
              </w:rPr>
            </w:r>
          </w:p>
        </w:tc>
        <w:tc>
          <w:tcPr>
            <w:vAlign w:val="center"/>
          </w:tcPr>
          <w:p w:rsidR="00000000" w:rsidDel="00000000" w:rsidP="00000000" w:rsidRDefault="00000000" w:rsidRPr="00000000" w14:paraId="000001CB">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CC">
            <w:pPr>
              <w:rPr>
                <w:sz w:val="20"/>
                <w:szCs w:val="20"/>
              </w:rPr>
            </w:pPr>
            <w:r w:rsidDel="00000000" w:rsidR="00000000" w:rsidRPr="00000000">
              <w:rPr>
                <w:sz w:val="20"/>
                <w:szCs w:val="20"/>
                <w:rtl w:val="0"/>
              </w:rPr>
              <w:t xml:space="preserve">If I see an emerging opportunity, I check if my skills are applicable to it and then decide if I should take the opportunity</w:t>
            </w:r>
          </w:p>
        </w:tc>
      </w:tr>
      <w:tr>
        <w:trPr>
          <w:cantSplit w:val="0"/>
          <w:trHeight w:val="1757" w:hRule="atLeast"/>
          <w:tblHeader w:val="0"/>
        </w:trPr>
        <w:tc>
          <w:tcP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Take initiative to bring about positive change in academic, professional, and personal contexts. </w:t>
            </w:r>
            <w:r w:rsidDel="00000000" w:rsidR="00000000" w:rsidRPr="00000000">
              <w:rPr>
                <w:rtl w:val="0"/>
              </w:rPr>
            </w:r>
          </w:p>
        </w:tc>
        <w:tc>
          <w:tcPr>
            <w:vAlign w:val="center"/>
          </w:tcPr>
          <w:p w:rsidR="00000000" w:rsidDel="00000000" w:rsidP="00000000" w:rsidRDefault="00000000" w:rsidRPr="00000000" w14:paraId="000001CE">
            <w:pPr>
              <w:rPr>
                <w:sz w:val="20"/>
                <w:szCs w:val="20"/>
              </w:rPr>
            </w:pPr>
            <w:r w:rsidDel="00000000" w:rsidR="00000000" w:rsidRPr="00000000">
              <w:rPr>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1CF">
            <w:pPr>
              <w:rPr>
                <w:sz w:val="20"/>
                <w:szCs w:val="20"/>
              </w:rPr>
            </w:pPr>
            <w:r w:rsidDel="00000000" w:rsidR="00000000" w:rsidRPr="00000000">
              <w:rPr>
                <w:sz w:val="20"/>
                <w:szCs w:val="20"/>
                <w:rtl w:val="0"/>
              </w:rPr>
              <w:t xml:space="preserve">Sometimes I take initiative to bring about positive change, but it is really easy to do nothing and leave it as it’s always been.</w:t>
            </w:r>
          </w:p>
        </w:tc>
      </w:tr>
      <w:tr>
        <w:trPr>
          <w:cantSplit w:val="0"/>
          <w:trHeight w:val="1757" w:hRule="atLeast"/>
          <w:tblHeader w:val="0"/>
        </w:trPr>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Write your own</w:t>
            </w:r>
          </w:p>
        </w:tc>
        <w:tc>
          <w:tcPr>
            <w:vAlign w:val="center"/>
          </w:tcPr>
          <w:p w:rsidR="00000000" w:rsidDel="00000000" w:rsidP="00000000" w:rsidRDefault="00000000" w:rsidRPr="00000000" w14:paraId="000001D1">
            <w:pPr>
              <w:rPr>
                <w:sz w:val="20"/>
                <w:szCs w:val="20"/>
              </w:rPr>
            </w:pPr>
            <w:r w:rsidDel="00000000" w:rsidR="00000000" w:rsidRPr="00000000">
              <w:rPr>
                <w:rtl w:val="0"/>
              </w:rPr>
            </w:r>
          </w:p>
        </w:tc>
        <w:tc>
          <w:tcPr>
            <w:vAlign w:val="center"/>
          </w:tcPr>
          <w:p w:rsidR="00000000" w:rsidDel="00000000" w:rsidP="00000000" w:rsidRDefault="00000000" w:rsidRPr="00000000" w14:paraId="000001D2">
            <w:pPr>
              <w:rPr>
                <w:sz w:val="20"/>
                <w:szCs w:val="20"/>
              </w:rPr>
            </w:pPr>
            <w:r w:rsidDel="00000000" w:rsidR="00000000" w:rsidRPr="00000000">
              <w:rPr>
                <w:rtl w:val="0"/>
              </w:rPr>
            </w:r>
          </w:p>
        </w:tc>
      </w:tr>
    </w:tbl>
    <w:p w:rsidR="00000000" w:rsidDel="00000000" w:rsidP="00000000" w:rsidRDefault="00000000" w:rsidRPr="00000000" w14:paraId="000001D3">
      <w:pPr>
        <w:rPr>
          <w:sz w:val="22"/>
          <w:szCs w:val="22"/>
        </w:rPr>
      </w:pPr>
      <w:r w:rsidDel="00000000" w:rsidR="00000000" w:rsidRPr="00000000">
        <w:rPr>
          <w:rtl w:val="0"/>
        </w:rPr>
      </w:r>
    </w:p>
    <w:p w:rsidR="00000000" w:rsidDel="00000000" w:rsidP="00000000" w:rsidRDefault="00000000" w:rsidRPr="00000000" w14:paraId="000001D4">
      <w:pPr>
        <w:rPr>
          <w:sz w:val="22"/>
          <w:szCs w:val="22"/>
        </w:rPr>
      </w:pPr>
      <w:r w:rsidDel="00000000" w:rsidR="00000000" w:rsidRPr="00000000">
        <w:rPr>
          <w:rtl w:val="0"/>
        </w:rPr>
      </w:r>
    </w:p>
    <w:p w:rsidR="00000000" w:rsidDel="00000000" w:rsidP="00000000" w:rsidRDefault="00000000" w:rsidRPr="00000000" w14:paraId="000001D5">
      <w:pPr>
        <w:pStyle w:val="Heading3"/>
        <w:rPr>
          <w:b w:val="1"/>
        </w:rPr>
      </w:pPr>
      <w:r w:rsidDel="00000000" w:rsidR="00000000" w:rsidRPr="00000000">
        <w:rPr>
          <w:b w:val="1"/>
          <w:rtl w:val="0"/>
        </w:rPr>
        <w:t xml:space="preserve">TOPIC 8: </w:t>
      </w:r>
      <w:r w:rsidDel="00000000" w:rsidR="00000000" w:rsidRPr="00000000">
        <w:rPr>
          <w:rtl w:val="0"/>
        </w:rPr>
        <w:t xml:space="preserve">Knowledge Base</w:t>
      </w:r>
      <w:r w:rsidDel="00000000" w:rsidR="00000000" w:rsidRPr="00000000">
        <w:rPr>
          <w:rtl w:val="0"/>
        </w:rPr>
      </w:r>
    </w:p>
    <w:p w:rsidR="00000000" w:rsidDel="00000000" w:rsidP="00000000" w:rsidRDefault="00000000" w:rsidRPr="00000000" w14:paraId="000001D6">
      <w:pPr>
        <w:rPr>
          <w:sz w:val="22"/>
          <w:szCs w:val="22"/>
        </w:rPr>
      </w:pPr>
      <w:r w:rsidDel="00000000" w:rsidR="00000000" w:rsidRPr="00000000">
        <w:rPr>
          <w:rtl w:val="0"/>
        </w:rPr>
      </w:r>
    </w:p>
    <w:p w:rsidR="00000000" w:rsidDel="00000000" w:rsidP="00000000" w:rsidRDefault="00000000" w:rsidRPr="00000000" w14:paraId="000001D7">
      <w:pPr>
        <w:rPr>
          <w:sz w:val="22"/>
          <w:szCs w:val="22"/>
        </w:rPr>
      </w:pPr>
      <w:r w:rsidDel="00000000" w:rsidR="00000000" w:rsidRPr="00000000">
        <w:rPr>
          <w:sz w:val="22"/>
          <w:szCs w:val="22"/>
          <w:rtl w:val="0"/>
        </w:rPr>
        <w:t xml:space="preserve">Knowledge Base refers to your ability to develop a deep understanding of your subject field. From competencies in mathematics, to natural sciences, engineering fundamentals, and specialized engineering knowledge or tools, your knowledge base brings together diverse skills that demonstrate your capacity to locate, interpret, and manage information. Since Knowledge Base will vary greatly depending on your field and chosen career path, it is possible that not all of the abilities outlined below will apply to you. Please expand upon the requirements of Knowledge Base by filling in the </w:t>
      </w:r>
      <w:r w:rsidDel="00000000" w:rsidR="00000000" w:rsidRPr="00000000">
        <w:rPr>
          <w:i w:val="1"/>
          <w:color w:val="767171"/>
          <w:sz w:val="22"/>
          <w:szCs w:val="22"/>
          <w:rtl w:val="0"/>
        </w:rPr>
        <w:t xml:space="preserve">write your own </w:t>
      </w:r>
      <w:r w:rsidDel="00000000" w:rsidR="00000000" w:rsidRPr="00000000">
        <w:rPr>
          <w:sz w:val="22"/>
          <w:szCs w:val="22"/>
          <w:rtl w:val="0"/>
        </w:rPr>
        <w:t xml:space="preserve">boxes below.</w:t>
      </w:r>
    </w:p>
    <w:p w:rsidR="00000000" w:rsidDel="00000000" w:rsidP="00000000" w:rsidRDefault="00000000" w:rsidRPr="00000000" w14:paraId="000001D8">
      <w:pPr>
        <w:rPr>
          <w:sz w:val="22"/>
          <w:szCs w:val="22"/>
        </w:rPr>
      </w:pPr>
      <w:r w:rsidDel="00000000" w:rsidR="00000000" w:rsidRPr="00000000">
        <w:rPr>
          <w:rtl w:val="0"/>
        </w:rPr>
      </w:r>
    </w:p>
    <w:p w:rsidR="00000000" w:rsidDel="00000000" w:rsidP="00000000" w:rsidRDefault="00000000" w:rsidRPr="00000000" w14:paraId="000001D9">
      <w:pPr>
        <w:rPr>
          <w:b w:val="1"/>
          <w:i w:val="1"/>
          <w:sz w:val="22"/>
          <w:szCs w:val="22"/>
        </w:rPr>
      </w:pPr>
      <w:r w:rsidDel="00000000" w:rsidR="00000000" w:rsidRPr="00000000">
        <w:rPr>
          <w:b w:val="1"/>
          <w:i w:val="1"/>
          <w:sz w:val="22"/>
          <w:szCs w:val="22"/>
          <w:rtl w:val="0"/>
        </w:rPr>
        <w:t xml:space="preserve">Rate your current creativity skills/competencies on a scale of one to four: </w:t>
      </w:r>
    </w:p>
    <w:p w:rsidR="00000000" w:rsidDel="00000000" w:rsidP="00000000" w:rsidRDefault="00000000" w:rsidRPr="00000000" w14:paraId="000001DA">
      <w:pPr>
        <w:rPr>
          <w:sz w:val="22"/>
          <w:szCs w:val="22"/>
        </w:rPr>
      </w:pPr>
      <w:r w:rsidDel="00000000" w:rsidR="00000000" w:rsidRPr="00000000">
        <w:rPr>
          <w:sz w:val="22"/>
          <w:szCs w:val="22"/>
          <w:rtl w:val="0"/>
        </w:rPr>
        <w:t xml:space="preserve">1—Yet to be developed </w:t>
        <w:tab/>
        <w:tab/>
        <w:t xml:space="preserve">2—Developing </w:t>
        <w:tab/>
        <w:tab/>
        <w:t xml:space="preserve">3—Proficient </w:t>
        <w:tab/>
        <w:tab/>
        <w:t xml:space="preserve">4—Highly effective </w:t>
      </w:r>
    </w:p>
    <w:p w:rsidR="00000000" w:rsidDel="00000000" w:rsidP="00000000" w:rsidRDefault="00000000" w:rsidRPr="00000000" w14:paraId="000001DB">
      <w:pPr>
        <w:rPr>
          <w:sz w:val="22"/>
          <w:szCs w:val="22"/>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5"/>
        <w:gridCol w:w="748"/>
        <w:gridCol w:w="5497"/>
        <w:tblGridChange w:id="0">
          <w:tblGrid>
            <w:gridCol w:w="3105"/>
            <w:gridCol w:w="748"/>
            <w:gridCol w:w="5497"/>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1DC">
            <w:pPr>
              <w:jc w:val="center"/>
              <w:rPr>
                <w:b w:val="1"/>
                <w:sz w:val="20"/>
                <w:szCs w:val="20"/>
              </w:rPr>
            </w:pPr>
            <w:r w:rsidDel="00000000" w:rsidR="00000000" w:rsidRPr="00000000">
              <w:rPr>
                <w:b w:val="1"/>
                <w:sz w:val="20"/>
                <w:szCs w:val="20"/>
                <w:rtl w:val="0"/>
              </w:rPr>
              <w:t xml:space="preserve">Ability to:</w:t>
            </w:r>
          </w:p>
        </w:tc>
        <w:tc>
          <w:tcPr>
            <w:shd w:fill="3b3838" w:val="clear"/>
            <w:vAlign w:val="center"/>
          </w:tcPr>
          <w:p w:rsidR="00000000" w:rsidDel="00000000" w:rsidP="00000000" w:rsidRDefault="00000000" w:rsidRPr="00000000" w14:paraId="000001DD">
            <w:pPr>
              <w:jc w:val="center"/>
              <w:rPr>
                <w:b w:val="1"/>
                <w:sz w:val="20"/>
                <w:szCs w:val="20"/>
              </w:rPr>
            </w:pPr>
            <w:r w:rsidDel="00000000" w:rsidR="00000000" w:rsidRPr="00000000">
              <w:rPr>
                <w:b w:val="1"/>
                <w:sz w:val="20"/>
                <w:szCs w:val="20"/>
                <w:rtl w:val="0"/>
              </w:rPr>
              <w:t xml:space="preserve">Rating</w:t>
            </w:r>
          </w:p>
        </w:tc>
        <w:tc>
          <w:tcPr>
            <w:shd w:fill="3b3838" w:val="clear"/>
            <w:vAlign w:val="center"/>
          </w:tcPr>
          <w:p w:rsidR="00000000" w:rsidDel="00000000" w:rsidP="00000000" w:rsidRDefault="00000000" w:rsidRPr="00000000" w14:paraId="000001DE">
            <w:pPr>
              <w:jc w:val="center"/>
              <w:rPr>
                <w:b w:val="1"/>
                <w:sz w:val="20"/>
                <w:szCs w:val="20"/>
              </w:rPr>
            </w:pPr>
            <w:r w:rsidDel="00000000" w:rsidR="00000000" w:rsidRPr="00000000">
              <w:rPr>
                <w:b w:val="1"/>
                <w:sz w:val="20"/>
                <w:szCs w:val="20"/>
                <w:rtl w:val="0"/>
              </w:rPr>
              <w:t xml:space="preserve">Evidence for my rating</w:t>
            </w:r>
          </w:p>
        </w:tc>
      </w:tr>
      <w:tr>
        <w:trPr>
          <w:cantSplit w:val="0"/>
          <w:trHeight w:val="1757" w:hRule="atLeast"/>
          <w:tblHeader w:val="0"/>
        </w:trPr>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discipline-specific proficiency in advanced mathematics</w:t>
            </w:r>
          </w:p>
        </w:tc>
        <w:tc>
          <w:tcPr>
            <w:vAlign w:val="center"/>
          </w:tcPr>
          <w:p w:rsidR="00000000" w:rsidDel="00000000" w:rsidP="00000000" w:rsidRDefault="00000000" w:rsidRPr="00000000" w14:paraId="000001E0">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E1">
            <w:pPr>
              <w:rPr>
                <w:sz w:val="20"/>
                <w:szCs w:val="20"/>
              </w:rPr>
            </w:pPr>
            <w:r w:rsidDel="00000000" w:rsidR="00000000" w:rsidRPr="00000000">
              <w:rPr>
                <w:sz w:val="20"/>
                <w:szCs w:val="20"/>
                <w:rtl w:val="0"/>
              </w:rPr>
              <w:t xml:space="preserve">I have explained complex discipline specific math concepts to people without a background in mathematics while completely drunk and have gotten the points across, enough for the person to have a basic understanding</w:t>
            </w:r>
          </w:p>
        </w:tc>
      </w:tr>
      <w:tr>
        <w:trPr>
          <w:cantSplit w:val="0"/>
          <w:trHeight w:val="1757" w:hRule="atLeast"/>
          <w:tblHeader w:val="0"/>
        </w:trPr>
        <w:tc>
          <w:tcP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discipline-specific proficiency in applied multi-physics concepts (i.e. combining physics, chemistry, biology, etc.) for broader applications</w:t>
            </w:r>
          </w:p>
        </w:tc>
        <w:tc>
          <w:tcPr>
            <w:vAlign w:val="center"/>
          </w:tcPr>
          <w:p w:rsidR="00000000" w:rsidDel="00000000" w:rsidP="00000000" w:rsidRDefault="00000000" w:rsidRPr="00000000" w14:paraId="000001E3">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E4">
            <w:pPr>
              <w:rPr>
                <w:sz w:val="20"/>
                <w:szCs w:val="20"/>
              </w:rPr>
            </w:pPr>
            <w:r w:rsidDel="00000000" w:rsidR="00000000" w:rsidRPr="00000000">
              <w:rPr>
                <w:sz w:val="20"/>
                <w:szCs w:val="20"/>
                <w:rtl w:val="0"/>
              </w:rPr>
              <w:t xml:space="preserve">I have combined software projects with hardware with the Arduino and raspberry pi microcontrollers and computers. </w:t>
            </w:r>
          </w:p>
        </w:tc>
      </w:tr>
      <w:tr>
        <w:trPr>
          <w:cantSplit w:val="0"/>
          <w:trHeight w:val="1757" w:hRule="atLeast"/>
          <w:tblHeader w:val="0"/>
        </w:trPr>
        <w:tc>
          <w:tcP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discipline-specific proficiency in advanced engineering design</w:t>
            </w:r>
          </w:p>
        </w:tc>
        <w:tc>
          <w:tcPr>
            <w:vAlign w:val="center"/>
          </w:tcPr>
          <w:p w:rsidR="00000000" w:rsidDel="00000000" w:rsidP="00000000" w:rsidRDefault="00000000" w:rsidRPr="00000000" w14:paraId="000001E6">
            <w:pPr>
              <w:rPr>
                <w:sz w:val="20"/>
                <w:szCs w:val="20"/>
              </w:rPr>
            </w:pPr>
            <w:r w:rsidDel="00000000" w:rsidR="00000000" w:rsidRPr="00000000">
              <w:rPr>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1E7">
            <w:pPr>
              <w:rPr>
                <w:sz w:val="20"/>
                <w:szCs w:val="20"/>
              </w:rPr>
            </w:pPr>
            <w:r w:rsidDel="00000000" w:rsidR="00000000" w:rsidRPr="00000000">
              <w:rPr>
                <w:sz w:val="20"/>
                <w:szCs w:val="20"/>
                <w:rtl w:val="0"/>
              </w:rPr>
              <w:t xml:space="preserve">I am pretty good at designing software projects</w:t>
            </w:r>
          </w:p>
        </w:tc>
      </w:tr>
      <w:tr>
        <w:trPr>
          <w:cantSplit w:val="0"/>
          <w:trHeight w:val="1757" w:hRule="atLeast"/>
          <w:tblHeader w:val="0"/>
        </w:trPr>
        <w:tc>
          <w:tcP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discipline-specific proficiency in economic sciences</w:t>
            </w:r>
          </w:p>
        </w:tc>
        <w:tc>
          <w:tcPr>
            <w:vAlign w:val="center"/>
          </w:tcPr>
          <w:p w:rsidR="00000000" w:rsidDel="00000000" w:rsidP="00000000" w:rsidRDefault="00000000" w:rsidRPr="00000000" w14:paraId="000001E9">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EA">
            <w:pPr>
              <w:rPr>
                <w:sz w:val="20"/>
                <w:szCs w:val="20"/>
              </w:rPr>
            </w:pPr>
            <w:r w:rsidDel="00000000" w:rsidR="00000000" w:rsidRPr="00000000">
              <w:rPr>
                <w:sz w:val="20"/>
                <w:szCs w:val="20"/>
                <w:rtl w:val="0"/>
              </w:rPr>
              <w:t xml:space="preserve">I got an A or A+ in ENGM 401, Econ 101, and Econ 281</w:t>
            </w:r>
          </w:p>
        </w:tc>
      </w:tr>
      <w:tr>
        <w:trPr>
          <w:cantSplit w:val="0"/>
          <w:trHeight w:val="1757" w:hRule="atLeast"/>
          <w:tblHeader w:val="0"/>
        </w:trPr>
        <w:tc>
          <w:tcP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discipline-specific knowledge of the specific working environment (office, mine, plant, field, etc.)</w:t>
            </w:r>
          </w:p>
        </w:tc>
        <w:tc>
          <w:tcPr>
            <w:vAlign w:val="center"/>
          </w:tcPr>
          <w:p w:rsidR="00000000" w:rsidDel="00000000" w:rsidP="00000000" w:rsidRDefault="00000000" w:rsidRPr="00000000" w14:paraId="000001EC">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ED">
            <w:pPr>
              <w:rPr>
                <w:sz w:val="20"/>
                <w:szCs w:val="20"/>
              </w:rPr>
            </w:pPr>
            <w:r w:rsidDel="00000000" w:rsidR="00000000" w:rsidRPr="00000000">
              <w:rPr>
                <w:sz w:val="20"/>
                <w:szCs w:val="20"/>
                <w:rtl w:val="0"/>
              </w:rPr>
              <w:t xml:space="preserve">I am familiar with computer desks, chairs, and networking setups, and have a really good idea of what is good, and what is not ideal. </w:t>
            </w:r>
          </w:p>
        </w:tc>
      </w:tr>
      <w:tr>
        <w:trPr>
          <w:cantSplit w:val="0"/>
          <w:trHeight w:val="1757" w:hRule="atLeast"/>
          <w:tblHeader w:val="0"/>
        </w:trPr>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field specific engineering tools (e.g. computer programming, software, AI, etc.) to solve discipline-specific problems</w:t>
            </w:r>
          </w:p>
        </w:tc>
        <w:tc>
          <w:tcPr>
            <w:vAlign w:val="center"/>
          </w:tcPr>
          <w:p w:rsidR="00000000" w:rsidDel="00000000" w:rsidP="00000000" w:rsidRDefault="00000000" w:rsidRPr="00000000" w14:paraId="000001EF">
            <w:pPr>
              <w:rPr>
                <w:sz w:val="20"/>
                <w:szCs w:val="20"/>
              </w:rPr>
            </w:pPr>
            <w:r w:rsidDel="00000000" w:rsidR="00000000" w:rsidRPr="00000000">
              <w:rPr>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1F0">
            <w:pPr>
              <w:rPr>
                <w:sz w:val="20"/>
                <w:szCs w:val="20"/>
              </w:rPr>
            </w:pPr>
            <w:r w:rsidDel="00000000" w:rsidR="00000000" w:rsidRPr="00000000">
              <w:rPr>
                <w:sz w:val="20"/>
                <w:szCs w:val="20"/>
                <w:rtl w:val="0"/>
              </w:rPr>
              <w:t xml:space="preserve">I am really familiar with using Linux. I have my own Arch Linux install script which sets up my environment exactly how I like it. I even program my own text editor to work exactly how I want it to, to help me with solving problems. </w:t>
            </w:r>
          </w:p>
        </w:tc>
      </w:tr>
      <w:tr>
        <w:trPr>
          <w:cantSplit w:val="0"/>
          <w:trHeight w:val="1757" w:hRule="atLeast"/>
          <w:tblHeader w:val="0"/>
        </w:trPr>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Write your own</w:t>
            </w:r>
            <w:r w:rsidDel="00000000" w:rsidR="00000000" w:rsidRPr="00000000">
              <w:rPr>
                <w:rtl w:val="0"/>
              </w:rPr>
            </w:r>
          </w:p>
        </w:tc>
        <w:tc>
          <w:tcPr>
            <w:vAlign w:val="center"/>
          </w:tcPr>
          <w:p w:rsidR="00000000" w:rsidDel="00000000" w:rsidP="00000000" w:rsidRDefault="00000000" w:rsidRPr="00000000" w14:paraId="000001F2">
            <w:pPr>
              <w:rPr>
                <w:sz w:val="20"/>
                <w:szCs w:val="20"/>
              </w:rPr>
            </w:pPr>
            <w:r w:rsidDel="00000000" w:rsidR="00000000" w:rsidRPr="00000000">
              <w:rPr>
                <w:rtl w:val="0"/>
              </w:rPr>
            </w:r>
          </w:p>
        </w:tc>
        <w:tc>
          <w:tcPr>
            <w:vAlign w:val="center"/>
          </w:tcPr>
          <w:p w:rsidR="00000000" w:rsidDel="00000000" w:rsidP="00000000" w:rsidRDefault="00000000" w:rsidRPr="00000000" w14:paraId="000001F3">
            <w:pPr>
              <w:rPr>
                <w:sz w:val="20"/>
                <w:szCs w:val="20"/>
              </w:rPr>
            </w:pPr>
            <w:r w:rsidDel="00000000" w:rsidR="00000000" w:rsidRPr="00000000">
              <w:rPr>
                <w:rtl w:val="0"/>
              </w:rPr>
            </w:r>
          </w:p>
        </w:tc>
      </w:tr>
      <w:tr>
        <w:trPr>
          <w:cantSplit w:val="0"/>
          <w:trHeight w:val="1757" w:hRule="atLeast"/>
          <w:tblHeader w:val="0"/>
        </w:trPr>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Write your own</w:t>
            </w:r>
          </w:p>
        </w:tc>
        <w:tc>
          <w:tcPr>
            <w:vAlign w:val="center"/>
          </w:tcPr>
          <w:p w:rsidR="00000000" w:rsidDel="00000000" w:rsidP="00000000" w:rsidRDefault="00000000" w:rsidRPr="00000000" w14:paraId="000001F5">
            <w:pPr>
              <w:rPr>
                <w:sz w:val="20"/>
                <w:szCs w:val="20"/>
              </w:rPr>
            </w:pPr>
            <w:r w:rsidDel="00000000" w:rsidR="00000000" w:rsidRPr="00000000">
              <w:rPr>
                <w:rtl w:val="0"/>
              </w:rPr>
            </w:r>
          </w:p>
        </w:tc>
        <w:tc>
          <w:tcPr>
            <w:vAlign w:val="center"/>
          </w:tcPr>
          <w:p w:rsidR="00000000" w:rsidDel="00000000" w:rsidP="00000000" w:rsidRDefault="00000000" w:rsidRPr="00000000" w14:paraId="000001F6">
            <w:pPr>
              <w:rPr>
                <w:sz w:val="20"/>
                <w:szCs w:val="20"/>
              </w:rPr>
            </w:pPr>
            <w:r w:rsidDel="00000000" w:rsidR="00000000" w:rsidRPr="00000000">
              <w:rPr>
                <w:rtl w:val="0"/>
              </w:rPr>
            </w:r>
          </w:p>
        </w:tc>
      </w:tr>
      <w:tr>
        <w:trPr>
          <w:cantSplit w:val="0"/>
          <w:trHeight w:val="1757" w:hRule="atLeast"/>
          <w:tblHeader w:val="0"/>
        </w:trPr>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Write your own</w:t>
            </w:r>
          </w:p>
        </w:tc>
        <w:tc>
          <w:tcPr>
            <w:vAlign w:val="center"/>
          </w:tcPr>
          <w:p w:rsidR="00000000" w:rsidDel="00000000" w:rsidP="00000000" w:rsidRDefault="00000000" w:rsidRPr="00000000" w14:paraId="000001F8">
            <w:pPr>
              <w:rPr>
                <w:sz w:val="20"/>
                <w:szCs w:val="20"/>
              </w:rPr>
            </w:pPr>
            <w:r w:rsidDel="00000000" w:rsidR="00000000" w:rsidRPr="00000000">
              <w:rPr>
                <w:rtl w:val="0"/>
              </w:rPr>
            </w:r>
          </w:p>
        </w:tc>
        <w:tc>
          <w:tcPr>
            <w:vAlign w:val="center"/>
          </w:tcPr>
          <w:p w:rsidR="00000000" w:rsidDel="00000000" w:rsidP="00000000" w:rsidRDefault="00000000" w:rsidRPr="00000000" w14:paraId="000001F9">
            <w:pPr>
              <w:rPr>
                <w:sz w:val="20"/>
                <w:szCs w:val="20"/>
              </w:rPr>
            </w:pPr>
            <w:r w:rsidDel="00000000" w:rsidR="00000000" w:rsidRPr="00000000">
              <w:rPr>
                <w:rtl w:val="0"/>
              </w:rPr>
            </w:r>
          </w:p>
        </w:tc>
      </w:tr>
    </w:tbl>
    <w:p w:rsidR="00000000" w:rsidDel="00000000" w:rsidP="00000000" w:rsidRDefault="00000000" w:rsidRPr="00000000" w14:paraId="000001FA">
      <w:pPr>
        <w:rPr>
          <w:sz w:val="22"/>
          <w:szCs w:val="22"/>
        </w:rPr>
      </w:pPr>
      <w:r w:rsidDel="00000000" w:rsidR="00000000" w:rsidRPr="00000000">
        <w:rPr>
          <w:rtl w:val="0"/>
        </w:rPr>
      </w:r>
    </w:p>
    <w:p w:rsidR="00000000" w:rsidDel="00000000" w:rsidP="00000000" w:rsidRDefault="00000000" w:rsidRPr="00000000" w14:paraId="000001FB">
      <w:pPr>
        <w:rPr>
          <w:sz w:val="22"/>
          <w:szCs w:val="22"/>
        </w:rPr>
      </w:pPr>
      <w:r w:rsidDel="00000000" w:rsidR="00000000" w:rsidRPr="00000000">
        <w:rPr>
          <w:rtl w:val="0"/>
        </w:rPr>
      </w:r>
    </w:p>
    <w:p w:rsidR="00000000" w:rsidDel="00000000" w:rsidP="00000000" w:rsidRDefault="00000000" w:rsidRPr="00000000" w14:paraId="000001FC">
      <w:pPr>
        <w:rPr>
          <w:sz w:val="22"/>
          <w:szCs w:val="22"/>
        </w:rPr>
      </w:pPr>
      <w:r w:rsidDel="00000000" w:rsidR="00000000" w:rsidRPr="00000000">
        <w:rPr>
          <w:rtl w:val="0"/>
        </w:rPr>
      </w:r>
    </w:p>
    <w:p w:rsidR="00000000" w:rsidDel="00000000" w:rsidP="00000000" w:rsidRDefault="00000000" w:rsidRPr="00000000" w14:paraId="000001FD">
      <w:pPr>
        <w:pStyle w:val="Heading1"/>
        <w:spacing w:before="0" w:lineRule="auto"/>
        <w:rPr/>
      </w:pPr>
      <w:r w:rsidDel="00000000" w:rsidR="00000000" w:rsidRPr="00000000">
        <w:rPr>
          <w:b w:val="1"/>
          <w:rtl w:val="0"/>
        </w:rPr>
        <w:t xml:space="preserve">STEP 3:</w:t>
      </w:r>
      <w:r w:rsidDel="00000000" w:rsidR="00000000" w:rsidRPr="00000000">
        <w:rPr>
          <w:rtl w:val="0"/>
        </w:rPr>
        <w:t xml:space="preserve"> MAPPING YOUR CAREER GOALS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3 asks you to identify a possible career path that is of interest to you. Consider possibilities in business, industry, government, non-profit sectors, and academia. Identify early, mid, and late-career goals and think about the steps you might need to take to move through these career goals. Leave yourself open to careers that you otherwise might not have thought to pursue. Remember that this is just the beginning of your career exploration and that your thinking may change as you move forward in your career. </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you identify your top career goals, take a moment to reflect on the strengths you already have, those you would like to develop, as well as your long and short-term goals. Finally, begin to envision your work. Some questions to ask yourself as you begin to think about this are:</w:t>
      </w:r>
    </w:p>
    <w:p w:rsidR="00000000" w:rsidDel="00000000" w:rsidP="00000000" w:rsidRDefault="00000000" w:rsidRPr="00000000" w14:paraId="00000200">
      <w:pPr>
        <w:spacing w:before="120" w:lineRule="auto"/>
        <w:ind w:left="720" w:firstLine="0"/>
        <w:rPr>
          <w:i w:val="1"/>
          <w:color w:val="324672"/>
          <w:sz w:val="22"/>
          <w:szCs w:val="22"/>
        </w:rPr>
      </w:pPr>
      <w:r w:rsidDel="00000000" w:rsidR="00000000" w:rsidRPr="00000000">
        <w:rPr>
          <w:b w:val="1"/>
          <w:i w:val="1"/>
          <w:color w:val="324672"/>
          <w:sz w:val="22"/>
          <w:szCs w:val="22"/>
          <w:rtl w:val="0"/>
        </w:rPr>
        <w:t xml:space="preserve">What do I really like doing?</w:t>
      </w:r>
      <w:r w:rsidDel="00000000" w:rsidR="00000000" w:rsidRPr="00000000">
        <w:rPr>
          <w:i w:val="1"/>
          <w:color w:val="324672"/>
          <w:sz w:val="22"/>
          <w:szCs w:val="22"/>
          <w:rtl w:val="0"/>
        </w:rPr>
        <w:t xml:space="preserve"> (E.g. organizing, working on a team, writing, creativity, etc.) </w:t>
      </w:r>
    </w:p>
    <w:p w:rsidR="00000000" w:rsidDel="00000000" w:rsidP="00000000" w:rsidRDefault="00000000" w:rsidRPr="00000000" w14:paraId="00000201">
      <w:pPr>
        <w:spacing w:before="120" w:lineRule="auto"/>
        <w:ind w:left="720" w:firstLine="0"/>
        <w:rPr>
          <w:b w:val="1"/>
          <w:i w:val="1"/>
          <w:color w:val="324672"/>
          <w:sz w:val="22"/>
          <w:szCs w:val="22"/>
        </w:rPr>
      </w:pPr>
      <w:r w:rsidDel="00000000" w:rsidR="00000000" w:rsidRPr="00000000">
        <w:rPr>
          <w:b w:val="1"/>
          <w:i w:val="1"/>
          <w:color w:val="324672"/>
          <w:sz w:val="22"/>
          <w:szCs w:val="22"/>
          <w:rtl w:val="0"/>
        </w:rPr>
        <w:t xml:space="preserve">What am I great at?</w:t>
      </w:r>
    </w:p>
    <w:p w:rsidR="00000000" w:rsidDel="00000000" w:rsidP="00000000" w:rsidRDefault="00000000" w:rsidRPr="00000000" w14:paraId="00000202">
      <w:pPr>
        <w:spacing w:before="120" w:lineRule="auto"/>
        <w:ind w:left="720" w:firstLine="0"/>
        <w:rPr>
          <w:b w:val="1"/>
          <w:i w:val="1"/>
          <w:color w:val="324672"/>
          <w:sz w:val="22"/>
          <w:szCs w:val="22"/>
        </w:rPr>
      </w:pPr>
      <w:r w:rsidDel="00000000" w:rsidR="00000000" w:rsidRPr="00000000">
        <w:rPr>
          <w:b w:val="1"/>
          <w:i w:val="1"/>
          <w:color w:val="324672"/>
          <w:sz w:val="22"/>
          <w:szCs w:val="22"/>
          <w:rtl w:val="0"/>
        </w:rPr>
        <w:t xml:space="preserve">What new things would I like to try? </w:t>
      </w:r>
    </w:p>
    <w:p w:rsidR="00000000" w:rsidDel="00000000" w:rsidP="00000000" w:rsidRDefault="00000000" w:rsidRPr="00000000" w14:paraId="00000203">
      <w:pPr>
        <w:spacing w:before="120" w:lineRule="auto"/>
        <w:ind w:left="720" w:firstLine="0"/>
        <w:rPr>
          <w:i w:val="1"/>
          <w:color w:val="324672"/>
          <w:sz w:val="22"/>
          <w:szCs w:val="22"/>
        </w:rPr>
      </w:pPr>
      <w:r w:rsidDel="00000000" w:rsidR="00000000" w:rsidRPr="00000000">
        <w:rPr>
          <w:b w:val="1"/>
          <w:i w:val="1"/>
          <w:color w:val="324672"/>
          <w:sz w:val="22"/>
          <w:szCs w:val="22"/>
          <w:rtl w:val="0"/>
        </w:rPr>
        <w:t xml:space="preserve">What are my long and short-term life goals?</w:t>
      </w:r>
      <w:r w:rsidDel="00000000" w:rsidR="00000000" w:rsidRPr="00000000">
        <w:rPr>
          <w:i w:val="1"/>
          <w:color w:val="324672"/>
          <w:sz w:val="22"/>
          <w:szCs w:val="22"/>
          <w:rtl w:val="0"/>
        </w:rPr>
        <w:t xml:space="preserve"> (E.g. Helping people, work-life balance, contributing to social, cultural, economic innovation, relationships/family) </w:t>
      </w:r>
    </w:p>
    <w:p w:rsidR="00000000" w:rsidDel="00000000" w:rsidP="00000000" w:rsidRDefault="00000000" w:rsidRPr="00000000" w14:paraId="00000204">
      <w:pPr>
        <w:spacing w:before="120" w:lineRule="auto"/>
        <w:ind w:left="720" w:firstLine="0"/>
        <w:rPr>
          <w:i w:val="1"/>
          <w:color w:val="324672"/>
          <w:sz w:val="22"/>
          <w:szCs w:val="22"/>
        </w:rPr>
      </w:pPr>
      <w:r w:rsidDel="00000000" w:rsidR="00000000" w:rsidRPr="00000000">
        <w:rPr>
          <w:b w:val="1"/>
          <w:i w:val="1"/>
          <w:color w:val="324672"/>
          <w:sz w:val="22"/>
          <w:szCs w:val="22"/>
          <w:rtl w:val="0"/>
        </w:rPr>
        <w:t xml:space="preserve">What does career success mean to me?</w:t>
      </w:r>
      <w:r w:rsidDel="00000000" w:rsidR="00000000" w:rsidRPr="00000000">
        <w:rPr>
          <w:i w:val="1"/>
          <w:color w:val="324672"/>
          <w:sz w:val="22"/>
          <w:szCs w:val="22"/>
          <w:rtl w:val="0"/>
        </w:rPr>
        <w:t xml:space="preserve"> (e.g. impact, recognition, money, professional and personal growth, flexibility, job security, work-life balance) </w:t>
      </w:r>
    </w:p>
    <w:p w:rsidR="00000000" w:rsidDel="00000000" w:rsidP="00000000" w:rsidRDefault="00000000" w:rsidRPr="00000000" w14:paraId="00000205">
      <w:pPr>
        <w:spacing w:before="120" w:lineRule="auto"/>
        <w:ind w:left="720" w:firstLine="0"/>
        <w:rPr>
          <w:b w:val="1"/>
          <w:i w:val="1"/>
          <w:color w:val="324672"/>
          <w:sz w:val="22"/>
          <w:szCs w:val="22"/>
        </w:rPr>
      </w:pPr>
      <w:r w:rsidDel="00000000" w:rsidR="00000000" w:rsidRPr="00000000">
        <w:rPr>
          <w:b w:val="1"/>
          <w:i w:val="1"/>
          <w:color w:val="324672"/>
          <w:sz w:val="22"/>
          <w:szCs w:val="22"/>
          <w:rtl w:val="0"/>
        </w:rPr>
        <w:t xml:space="preserve">When do I want to retire?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r w:rsidDel="00000000" w:rsidR="00000000" w:rsidRPr="00000000">
        <w:rPr>
          <w:rtl w:val="0"/>
        </w:rPr>
        <w:t xml:space="preserve">Career Exploration Resources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sz w:val="22"/>
          <w:szCs w:val="22"/>
        </w:rPr>
      </w:pPr>
      <w:r w:rsidDel="00000000" w:rsidR="00000000" w:rsidRPr="00000000">
        <w:rPr>
          <w:sz w:val="22"/>
          <w:szCs w:val="22"/>
          <w:rtl w:val="0"/>
        </w:rPr>
        <w:t xml:space="preserve">As you move through this Step 3, explore some of these external resources to help identify career options and professional strengths. </w:t>
      </w:r>
    </w:p>
    <w:p w:rsidR="00000000" w:rsidDel="00000000" w:rsidP="00000000" w:rsidRDefault="00000000" w:rsidRPr="00000000" w14:paraId="0000020B">
      <w:pPr>
        <w:rPr>
          <w:sz w:val="22"/>
          <w:szCs w:val="22"/>
        </w:rPr>
      </w:pPr>
      <w:r w:rsidDel="00000000" w:rsidR="00000000" w:rsidRPr="00000000">
        <w:rPr>
          <w:rtl w:val="0"/>
        </w:rPr>
      </w:r>
    </w:p>
    <w:p w:rsidR="00000000" w:rsidDel="00000000" w:rsidP="00000000" w:rsidRDefault="00000000" w:rsidRPr="00000000" w14:paraId="0000020C">
      <w:pPr>
        <w:rPr>
          <w:b w:val="1"/>
          <w:color w:val="000000"/>
          <w:sz w:val="22"/>
          <w:szCs w:val="22"/>
        </w:rPr>
      </w:pPr>
      <w:r w:rsidDel="00000000" w:rsidR="00000000" w:rsidRPr="00000000">
        <w:rPr>
          <w:b w:val="1"/>
          <w:color w:val="000000"/>
          <w:sz w:val="22"/>
          <w:szCs w:val="22"/>
          <w:rtl w:val="0"/>
        </w:rPr>
        <w:t xml:space="preserve">Engineering Employment Centre </w:t>
      </w:r>
    </w:p>
    <w:p w:rsidR="00000000" w:rsidDel="00000000" w:rsidP="00000000" w:rsidRDefault="00000000" w:rsidRPr="00000000" w14:paraId="0000020D">
      <w:pPr>
        <w:rPr>
          <w:color w:val="000000"/>
          <w:sz w:val="22"/>
          <w:szCs w:val="22"/>
        </w:rPr>
      </w:pPr>
      <w:r w:rsidDel="00000000" w:rsidR="00000000" w:rsidRPr="00000000">
        <w:rPr>
          <w:color w:val="000000"/>
          <w:sz w:val="22"/>
          <w:szCs w:val="22"/>
          <w:rtl w:val="0"/>
        </w:rPr>
        <w:t xml:space="preserve">https://www.ualberta.ca/engineering/student-services/employment/contact-us</w:t>
      </w:r>
    </w:p>
    <w:p w:rsidR="00000000" w:rsidDel="00000000" w:rsidP="00000000" w:rsidRDefault="00000000" w:rsidRPr="00000000" w14:paraId="000002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Engineering </w:t>
      </w: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and Alumni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take advantage of the EEC’s free career development services, including workshops covering job search strategies, resume and cover letter writing, and interview skills. </w:t>
      </w:r>
    </w:p>
    <w:p w:rsidR="00000000" w:rsidDel="00000000" w:rsidP="00000000" w:rsidRDefault="00000000" w:rsidRPr="00000000" w14:paraId="0000020F">
      <w:pPr>
        <w:rPr>
          <w:sz w:val="22"/>
          <w:szCs w:val="22"/>
        </w:rPr>
      </w:pPr>
      <w:r w:rsidDel="00000000" w:rsidR="00000000" w:rsidRPr="00000000">
        <w:rPr>
          <w:rtl w:val="0"/>
        </w:rPr>
      </w:r>
    </w:p>
    <w:p w:rsidR="00000000" w:rsidDel="00000000" w:rsidP="00000000" w:rsidRDefault="00000000" w:rsidRPr="00000000" w14:paraId="00000210">
      <w:pPr>
        <w:rPr>
          <w:b w:val="1"/>
          <w:sz w:val="22"/>
          <w:szCs w:val="22"/>
        </w:rPr>
      </w:pPr>
      <w:r w:rsidDel="00000000" w:rsidR="00000000" w:rsidRPr="00000000">
        <w:rPr>
          <w:b w:val="1"/>
          <w:sz w:val="22"/>
          <w:szCs w:val="22"/>
          <w:rtl w:val="0"/>
        </w:rPr>
        <w:t xml:space="preserve">Myers-Briggs Type Indicator: 16Personalities </w:t>
      </w:r>
    </w:p>
    <w:p w:rsidR="00000000" w:rsidDel="00000000" w:rsidP="00000000" w:rsidRDefault="00000000" w:rsidRPr="00000000" w14:paraId="00000211">
      <w:pPr>
        <w:rPr>
          <w:sz w:val="22"/>
          <w:szCs w:val="22"/>
        </w:rPr>
      </w:pPr>
      <w:r w:rsidDel="00000000" w:rsidR="00000000" w:rsidRPr="00000000">
        <w:rPr>
          <w:sz w:val="22"/>
          <w:szCs w:val="22"/>
          <w:rtl w:val="0"/>
        </w:rPr>
        <w:t xml:space="preserve">https://www.16personalities.com/free-personality-test</w:t>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completed MBTI tool places you in one of 16 personality types based on your preferences among pairs of characteristics. Your MBTI personality type is a four-letter code that explains how your preferences combine to form your interests, views, motivations and actions. You can view your choice of career, the degree of position fit and your level of success through the lens of your personality type.</w:t>
      </w:r>
    </w:p>
    <w:p w:rsidR="00000000" w:rsidDel="00000000" w:rsidP="00000000" w:rsidRDefault="00000000" w:rsidRPr="00000000" w14:paraId="00000213">
      <w:pPr>
        <w:rPr>
          <w:sz w:val="22"/>
          <w:szCs w:val="22"/>
        </w:rPr>
      </w:pPr>
      <w:r w:rsidDel="00000000" w:rsidR="00000000" w:rsidRPr="00000000">
        <w:rPr>
          <w:rtl w:val="0"/>
        </w:rPr>
      </w:r>
    </w:p>
    <w:p w:rsidR="00000000" w:rsidDel="00000000" w:rsidP="00000000" w:rsidRDefault="00000000" w:rsidRPr="00000000" w14:paraId="00000214">
      <w:pPr>
        <w:rPr>
          <w:b w:val="1"/>
          <w:sz w:val="22"/>
          <w:szCs w:val="22"/>
        </w:rPr>
      </w:pPr>
      <w:r w:rsidDel="00000000" w:rsidR="00000000" w:rsidRPr="00000000">
        <w:rPr>
          <w:b w:val="1"/>
          <w:sz w:val="22"/>
          <w:szCs w:val="22"/>
          <w:rtl w:val="0"/>
        </w:rPr>
        <w:t xml:space="preserve">Clifton Strengths Finder</w:t>
      </w:r>
    </w:p>
    <w:p w:rsidR="00000000" w:rsidDel="00000000" w:rsidP="00000000" w:rsidRDefault="00000000" w:rsidRPr="00000000" w14:paraId="00000215">
      <w:pPr>
        <w:rPr>
          <w:sz w:val="22"/>
          <w:szCs w:val="22"/>
        </w:rPr>
      </w:pPr>
      <w:r w:rsidDel="00000000" w:rsidR="00000000" w:rsidRPr="00000000">
        <w:rPr>
          <w:sz w:val="22"/>
          <w:szCs w:val="22"/>
          <w:rtl w:val="0"/>
        </w:rPr>
        <w:t xml:space="preserve">https://www.gallup.com/cliftonstrengths/</w:t>
      </w:r>
    </w:p>
    <w:p w:rsidR="00000000" w:rsidDel="00000000" w:rsidP="00000000" w:rsidRDefault="00000000" w:rsidRPr="00000000" w14:paraId="000002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results of the Strengths Finder provide a set of strengths that can be applied to both your career and academic pursuits. Once you have completed the assessment, you are provided with your set of strengths from among 34 descriptors. Your strengths are a combination of your personal set of talents, knowledge and skills.</w:t>
      </w:r>
    </w:p>
    <w:p w:rsidR="00000000" w:rsidDel="00000000" w:rsidP="00000000" w:rsidRDefault="00000000" w:rsidRPr="00000000" w14:paraId="00000217">
      <w:pPr>
        <w:rPr>
          <w:sz w:val="22"/>
          <w:szCs w:val="22"/>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Alberta OCCInfo</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https://alis.alberta.ca/occinfo/</w:t>
      </w:r>
    </w:p>
    <w:p w:rsidR="00000000" w:rsidDel="00000000" w:rsidP="00000000" w:rsidRDefault="00000000" w:rsidRPr="00000000" w14:paraId="000002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tool allows you to explore the educational requirements, working conditions, salaries, demand, and responsibilities for over 500 careers in Alberta. </w:t>
      </w:r>
    </w:p>
    <w:p w:rsidR="00000000" w:rsidDel="00000000" w:rsidP="00000000" w:rsidRDefault="00000000" w:rsidRPr="00000000" w14:paraId="0000021B">
      <w:pPr>
        <w:rPr>
          <w:sz w:val="22"/>
          <w:szCs w:val="22"/>
        </w:rPr>
      </w:pPr>
      <w:r w:rsidDel="00000000" w:rsidR="00000000" w:rsidRPr="00000000">
        <w:rPr>
          <w:rtl w:val="0"/>
        </w:rPr>
      </w:r>
    </w:p>
    <w:p w:rsidR="00000000" w:rsidDel="00000000" w:rsidP="00000000" w:rsidRDefault="00000000" w:rsidRPr="00000000" w14:paraId="0000021C">
      <w:pPr>
        <w:rPr>
          <w:b w:val="1"/>
          <w:color w:val="000000"/>
          <w:sz w:val="22"/>
          <w:szCs w:val="22"/>
        </w:rPr>
      </w:pPr>
      <w:r w:rsidDel="00000000" w:rsidR="00000000" w:rsidRPr="00000000">
        <w:rPr>
          <w:b w:val="1"/>
          <w:color w:val="000000"/>
          <w:sz w:val="22"/>
          <w:szCs w:val="22"/>
          <w:rtl w:val="0"/>
        </w:rPr>
        <w:t xml:space="preserve">Engineers Canada: Explore Engineering</w:t>
      </w:r>
    </w:p>
    <w:p w:rsidR="00000000" w:rsidDel="00000000" w:rsidP="00000000" w:rsidRDefault="00000000" w:rsidRPr="00000000" w14:paraId="0000021D">
      <w:pPr>
        <w:rPr>
          <w:sz w:val="22"/>
          <w:szCs w:val="22"/>
        </w:rPr>
      </w:pPr>
      <w:r w:rsidDel="00000000" w:rsidR="00000000" w:rsidRPr="00000000">
        <w:rPr>
          <w:sz w:val="22"/>
          <w:szCs w:val="22"/>
          <w:rtl w:val="0"/>
        </w:rPr>
        <w:t xml:space="preserve">https://exploreengineering.ca/</w:t>
      </w:r>
    </w:p>
    <w:p w:rsidR="00000000" w:rsidDel="00000000" w:rsidP="00000000" w:rsidRDefault="00000000" w:rsidRPr="00000000" w14:paraId="000002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ExploreEngineering.ca is a resource hub developed by Engineers Canada to help you take your first steps towards discovering a rewarding future in engineering.</w:t>
      </w:r>
    </w:p>
    <w:p w:rsidR="00000000" w:rsidDel="00000000" w:rsidP="00000000" w:rsidRDefault="00000000" w:rsidRPr="00000000" w14:paraId="0000021F">
      <w:pPr>
        <w:rPr>
          <w:sz w:val="22"/>
          <w:szCs w:val="22"/>
        </w:rPr>
      </w:pPr>
      <w:r w:rsidDel="00000000" w:rsidR="00000000" w:rsidRPr="00000000">
        <w:rPr>
          <w:rtl w:val="0"/>
        </w:rPr>
      </w:r>
    </w:p>
    <w:p w:rsidR="00000000" w:rsidDel="00000000" w:rsidP="00000000" w:rsidRDefault="00000000" w:rsidRPr="00000000" w14:paraId="00000220">
      <w:pPr>
        <w:rPr>
          <w:sz w:val="22"/>
          <w:szCs w:val="22"/>
        </w:rPr>
      </w:pPr>
      <w:r w:rsidDel="00000000" w:rsidR="00000000" w:rsidRPr="00000000">
        <w:rPr>
          <w:rtl w:val="0"/>
        </w:rPr>
      </w:r>
    </w:p>
    <w:p w:rsidR="00000000" w:rsidDel="00000000" w:rsidP="00000000" w:rsidRDefault="00000000" w:rsidRPr="00000000" w14:paraId="00000221">
      <w:pPr>
        <w:pStyle w:val="Heading3"/>
        <w:rPr/>
      </w:pPr>
      <w:r w:rsidDel="00000000" w:rsidR="00000000" w:rsidRPr="00000000">
        <w:rPr>
          <w:rtl w:val="0"/>
        </w:rPr>
        <w:t xml:space="preserve">Career Goals</w:t>
      </w:r>
    </w:p>
    <w:p w:rsidR="00000000" w:rsidDel="00000000" w:rsidP="00000000" w:rsidRDefault="00000000" w:rsidRPr="00000000" w14:paraId="00000222">
      <w:pPr>
        <w:rPr>
          <w:sz w:val="22"/>
          <w:szCs w:val="22"/>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223">
            <w:pPr>
              <w:jc w:val="center"/>
              <w:rPr>
                <w:b w:val="1"/>
                <w:color w:val="ffffff"/>
                <w:sz w:val="22"/>
                <w:szCs w:val="22"/>
              </w:rPr>
            </w:pPr>
            <w:r w:rsidDel="00000000" w:rsidR="00000000" w:rsidRPr="00000000">
              <w:rPr>
                <w:b w:val="1"/>
                <w:color w:val="ffffff"/>
                <w:sz w:val="22"/>
                <w:szCs w:val="22"/>
                <w:rtl w:val="0"/>
              </w:rPr>
              <w:t xml:space="preserve">Short Term Career Goal (0-5 years)</w:t>
            </w:r>
          </w:p>
        </w:tc>
      </w:tr>
      <w:tr>
        <w:trPr>
          <w:cantSplit w:val="0"/>
          <w:trHeight w:val="2098" w:hRule="atLeast"/>
          <w:tblHeader w:val="0"/>
        </w:trPr>
        <w:tc>
          <w:tcPr/>
          <w:p w:rsidR="00000000" w:rsidDel="00000000" w:rsidP="00000000" w:rsidRDefault="00000000" w:rsidRPr="00000000" w14:paraId="00000224">
            <w:pPr>
              <w:rPr>
                <w:sz w:val="22"/>
                <w:szCs w:val="22"/>
              </w:rPr>
            </w:pPr>
            <w:r w:rsidDel="00000000" w:rsidR="00000000" w:rsidRPr="00000000">
              <w:rPr>
                <w:sz w:val="22"/>
                <w:szCs w:val="22"/>
                <w:rtl w:val="0"/>
              </w:rPr>
              <w:t xml:space="preserve">Describe your career goal:</w:t>
            </w:r>
          </w:p>
          <w:p w:rsidR="00000000" w:rsidDel="00000000" w:rsidP="00000000" w:rsidRDefault="00000000" w:rsidRPr="00000000" w14:paraId="00000225">
            <w:pPr>
              <w:rPr>
                <w:sz w:val="22"/>
                <w:szCs w:val="22"/>
              </w:rPr>
            </w:pPr>
            <w:r w:rsidDel="00000000" w:rsidR="00000000" w:rsidRPr="00000000">
              <w:rPr>
                <w:sz w:val="22"/>
                <w:szCs w:val="22"/>
                <w:rtl w:val="0"/>
              </w:rPr>
              <w:t xml:space="preserve">Get a decent starting salary (70k-100k) at any large company</w:t>
            </w:r>
          </w:p>
          <w:p w:rsidR="00000000" w:rsidDel="00000000" w:rsidP="00000000" w:rsidRDefault="00000000" w:rsidRPr="00000000" w14:paraId="00000226">
            <w:pPr>
              <w:rPr>
                <w:sz w:val="22"/>
                <w:szCs w:val="22"/>
              </w:rPr>
            </w:pPr>
            <w:r w:rsidDel="00000000" w:rsidR="00000000" w:rsidRPr="00000000">
              <w:rPr>
                <w:sz w:val="22"/>
                <w:szCs w:val="22"/>
                <w:rtl w:val="0"/>
              </w:rPr>
              <w:t xml:space="preserve">Failing that, start a course-based masters degree funded with internships then get a job 2 years later</w:t>
            </w:r>
          </w:p>
        </w:tc>
      </w:tr>
      <w:tr>
        <w:trPr>
          <w:cantSplit w:val="0"/>
          <w:trHeight w:val="2098" w:hRule="atLeast"/>
          <w:tblHeader w:val="0"/>
        </w:trPr>
        <w:tc>
          <w:tcPr/>
          <w:p w:rsidR="00000000" w:rsidDel="00000000" w:rsidP="00000000" w:rsidRDefault="00000000" w:rsidRPr="00000000" w14:paraId="00000227">
            <w:pPr>
              <w:rPr>
                <w:sz w:val="22"/>
                <w:szCs w:val="22"/>
              </w:rPr>
            </w:pPr>
            <w:r w:rsidDel="00000000" w:rsidR="00000000" w:rsidRPr="00000000">
              <w:rPr>
                <w:sz w:val="22"/>
                <w:szCs w:val="22"/>
                <w:rtl w:val="0"/>
              </w:rPr>
              <w:t xml:space="preserve">Reasons this career goal interests you:</w:t>
            </w:r>
          </w:p>
          <w:p w:rsidR="00000000" w:rsidDel="00000000" w:rsidP="00000000" w:rsidRDefault="00000000" w:rsidRPr="00000000" w14:paraId="00000228">
            <w:pPr>
              <w:rPr>
                <w:sz w:val="22"/>
                <w:szCs w:val="22"/>
              </w:rPr>
            </w:pPr>
            <w:r w:rsidDel="00000000" w:rsidR="00000000" w:rsidRPr="00000000">
              <w:rPr>
                <w:sz w:val="22"/>
                <w:szCs w:val="22"/>
                <w:rtl w:val="0"/>
              </w:rPr>
              <w:t xml:space="preserve">While I am young, I want to </w:t>
            </w:r>
          </w:p>
          <w:p w:rsidR="00000000" w:rsidDel="00000000" w:rsidP="00000000" w:rsidRDefault="00000000" w:rsidRPr="00000000" w14:paraId="00000229">
            <w:pPr>
              <w:rPr>
                <w:sz w:val="22"/>
                <w:szCs w:val="22"/>
              </w:rPr>
            </w:pPr>
            <w:r w:rsidDel="00000000" w:rsidR="00000000" w:rsidRPr="00000000">
              <w:rPr>
                <w:sz w:val="22"/>
                <w:szCs w:val="22"/>
                <w:rtl w:val="0"/>
              </w:rPr>
              <w:t xml:space="preserve">1) get experience, either through work, or through graduate studies, and</w:t>
            </w:r>
          </w:p>
          <w:p w:rsidR="00000000" w:rsidDel="00000000" w:rsidP="00000000" w:rsidRDefault="00000000" w:rsidRPr="00000000" w14:paraId="0000022A">
            <w:pPr>
              <w:rPr>
                <w:sz w:val="22"/>
                <w:szCs w:val="22"/>
              </w:rPr>
            </w:pPr>
            <w:r w:rsidDel="00000000" w:rsidR="00000000" w:rsidRPr="00000000">
              <w:rPr>
                <w:sz w:val="22"/>
                <w:szCs w:val="22"/>
                <w:rtl w:val="0"/>
              </w:rPr>
              <w:t xml:space="preserve">2) save as much money as possible because that will become harder to do if I say, get married and have children</w:t>
            </w:r>
          </w:p>
        </w:tc>
      </w:tr>
      <w:tr>
        <w:trPr>
          <w:cantSplit w:val="0"/>
          <w:trHeight w:val="2098" w:hRule="atLeast"/>
          <w:tblHeader w:val="0"/>
        </w:trPr>
        <w:tc>
          <w:tcPr/>
          <w:p w:rsidR="00000000" w:rsidDel="00000000" w:rsidP="00000000" w:rsidRDefault="00000000" w:rsidRPr="00000000" w14:paraId="0000022B">
            <w:pPr>
              <w:rPr>
                <w:sz w:val="22"/>
                <w:szCs w:val="22"/>
              </w:rPr>
            </w:pPr>
            <w:r w:rsidDel="00000000" w:rsidR="00000000" w:rsidRPr="00000000">
              <w:rPr>
                <w:sz w:val="22"/>
                <w:szCs w:val="22"/>
                <w:rtl w:val="0"/>
              </w:rPr>
              <w:t xml:space="preserve">Skills, competencies, and experiences required in this career:</w:t>
            </w:r>
          </w:p>
          <w:p w:rsidR="00000000" w:rsidDel="00000000" w:rsidP="00000000" w:rsidRDefault="00000000" w:rsidRPr="00000000" w14:paraId="0000022C">
            <w:pPr>
              <w:numPr>
                <w:ilvl w:val="0"/>
                <w:numId w:val="10"/>
              </w:numPr>
              <w:ind w:left="720" w:hanging="360"/>
              <w:rPr>
                <w:sz w:val="22"/>
                <w:szCs w:val="22"/>
                <w:u w:val="none"/>
              </w:rPr>
            </w:pPr>
            <w:r w:rsidDel="00000000" w:rsidR="00000000" w:rsidRPr="00000000">
              <w:rPr>
                <w:sz w:val="22"/>
                <w:szCs w:val="22"/>
                <w:rtl w:val="0"/>
              </w:rPr>
              <w:t xml:space="preserve">computer engineering</w:t>
            </w:r>
          </w:p>
        </w:tc>
      </w:tr>
      <w:tr>
        <w:trPr>
          <w:cantSplit w:val="0"/>
          <w:trHeight w:val="2098" w:hRule="atLeast"/>
          <w:tblHeader w:val="0"/>
        </w:trPr>
        <w:tc>
          <w:tcPr/>
          <w:p w:rsidR="00000000" w:rsidDel="00000000" w:rsidP="00000000" w:rsidRDefault="00000000" w:rsidRPr="00000000" w14:paraId="0000022D">
            <w:pPr>
              <w:rPr>
                <w:sz w:val="22"/>
                <w:szCs w:val="22"/>
              </w:rPr>
            </w:pPr>
            <w:r w:rsidDel="00000000" w:rsidR="00000000" w:rsidRPr="00000000">
              <w:rPr>
                <w:sz w:val="22"/>
                <w:szCs w:val="22"/>
                <w:rtl w:val="0"/>
              </w:rPr>
              <w:t xml:space="preserve">Identify the strategies you would use to develop these skills, competencies, and experiences: </w:t>
            </w:r>
          </w:p>
          <w:p w:rsidR="00000000" w:rsidDel="00000000" w:rsidP="00000000" w:rsidRDefault="00000000" w:rsidRPr="00000000" w14:paraId="0000022E">
            <w:pPr>
              <w:numPr>
                <w:ilvl w:val="0"/>
                <w:numId w:val="14"/>
              </w:numPr>
              <w:ind w:left="720" w:hanging="360"/>
              <w:rPr>
                <w:sz w:val="22"/>
                <w:szCs w:val="22"/>
                <w:u w:val="none"/>
              </w:rPr>
            </w:pPr>
            <w:r w:rsidDel="00000000" w:rsidR="00000000" w:rsidRPr="00000000">
              <w:rPr>
                <w:sz w:val="22"/>
                <w:szCs w:val="22"/>
                <w:rtl w:val="0"/>
              </w:rPr>
              <w:t xml:space="preserve">graduate</w:t>
            </w:r>
          </w:p>
          <w:p w:rsidR="00000000" w:rsidDel="00000000" w:rsidP="00000000" w:rsidRDefault="00000000" w:rsidRPr="00000000" w14:paraId="0000022F">
            <w:pPr>
              <w:numPr>
                <w:ilvl w:val="0"/>
                <w:numId w:val="14"/>
              </w:numPr>
              <w:ind w:left="720" w:hanging="360"/>
              <w:rPr>
                <w:sz w:val="22"/>
                <w:szCs w:val="22"/>
                <w:u w:val="none"/>
              </w:rPr>
            </w:pPr>
            <w:r w:rsidDel="00000000" w:rsidR="00000000" w:rsidRPr="00000000">
              <w:rPr>
                <w:sz w:val="22"/>
                <w:szCs w:val="22"/>
                <w:rtl w:val="0"/>
              </w:rPr>
              <w:t xml:space="preserve">studying</w:t>
            </w:r>
          </w:p>
          <w:p w:rsidR="00000000" w:rsidDel="00000000" w:rsidP="00000000" w:rsidRDefault="00000000" w:rsidRPr="00000000" w14:paraId="00000230">
            <w:pPr>
              <w:numPr>
                <w:ilvl w:val="0"/>
                <w:numId w:val="14"/>
              </w:numPr>
              <w:ind w:left="720" w:hanging="360"/>
              <w:rPr>
                <w:sz w:val="22"/>
                <w:szCs w:val="22"/>
                <w:u w:val="none"/>
              </w:rPr>
            </w:pPr>
            <w:r w:rsidDel="00000000" w:rsidR="00000000" w:rsidRPr="00000000">
              <w:rPr>
                <w:sz w:val="22"/>
                <w:szCs w:val="22"/>
                <w:rtl w:val="0"/>
              </w:rPr>
              <w:t xml:space="preserve">networking</w:t>
            </w:r>
          </w:p>
        </w:tc>
      </w:tr>
      <w:tr>
        <w:trPr>
          <w:cantSplit w:val="0"/>
          <w:trHeight w:val="2098" w:hRule="atLeast"/>
          <w:tblHeader w:val="0"/>
        </w:trPr>
        <w:tc>
          <w:tcPr/>
          <w:p w:rsidR="00000000" w:rsidDel="00000000" w:rsidP="00000000" w:rsidRDefault="00000000" w:rsidRPr="00000000" w14:paraId="00000231">
            <w:pPr>
              <w:rPr>
                <w:sz w:val="22"/>
                <w:szCs w:val="22"/>
              </w:rPr>
            </w:pPr>
            <w:r w:rsidDel="00000000" w:rsidR="00000000" w:rsidRPr="00000000">
              <w:rPr>
                <w:rtl w:val="0"/>
              </w:rPr>
            </w:r>
          </w:p>
        </w:tc>
      </w:tr>
    </w:tbl>
    <w:p w:rsidR="00000000" w:rsidDel="00000000" w:rsidP="00000000" w:rsidRDefault="00000000" w:rsidRPr="00000000" w14:paraId="00000232">
      <w:pPr>
        <w:rPr>
          <w:sz w:val="22"/>
          <w:szCs w:val="22"/>
        </w:rPr>
      </w:pPr>
      <w:r w:rsidDel="00000000" w:rsidR="00000000" w:rsidRPr="00000000">
        <w:rPr>
          <w:rtl w:val="0"/>
        </w:rPr>
      </w:r>
    </w:p>
    <w:p w:rsidR="00000000" w:rsidDel="00000000" w:rsidP="00000000" w:rsidRDefault="00000000" w:rsidRPr="00000000" w14:paraId="00000233">
      <w:pPr>
        <w:rPr>
          <w:sz w:val="22"/>
          <w:szCs w:val="22"/>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234">
            <w:pPr>
              <w:jc w:val="center"/>
              <w:rPr>
                <w:b w:val="1"/>
                <w:color w:val="ffffff"/>
                <w:sz w:val="22"/>
                <w:szCs w:val="22"/>
              </w:rPr>
            </w:pPr>
            <w:r w:rsidDel="00000000" w:rsidR="00000000" w:rsidRPr="00000000">
              <w:rPr>
                <w:b w:val="1"/>
                <w:color w:val="ffffff"/>
                <w:sz w:val="22"/>
                <w:szCs w:val="22"/>
                <w:rtl w:val="0"/>
              </w:rPr>
              <w:t xml:space="preserve">Mid Term Career Goal (5-10 years)</w:t>
            </w:r>
          </w:p>
        </w:tc>
      </w:tr>
      <w:tr>
        <w:trPr>
          <w:cantSplit w:val="0"/>
          <w:trHeight w:val="2098" w:hRule="atLeast"/>
          <w:tblHeader w:val="0"/>
        </w:trPr>
        <w:tc>
          <w:tcPr/>
          <w:p w:rsidR="00000000" w:rsidDel="00000000" w:rsidP="00000000" w:rsidRDefault="00000000" w:rsidRPr="00000000" w14:paraId="00000235">
            <w:pPr>
              <w:rPr>
                <w:sz w:val="22"/>
                <w:szCs w:val="22"/>
              </w:rPr>
            </w:pPr>
            <w:r w:rsidDel="00000000" w:rsidR="00000000" w:rsidRPr="00000000">
              <w:rPr>
                <w:sz w:val="22"/>
                <w:szCs w:val="22"/>
                <w:rtl w:val="0"/>
              </w:rPr>
              <w:t xml:space="preserve">Describe your career goal:</w:t>
            </w:r>
          </w:p>
          <w:p w:rsidR="00000000" w:rsidDel="00000000" w:rsidP="00000000" w:rsidRDefault="00000000" w:rsidRPr="00000000" w14:paraId="00000236">
            <w:pPr>
              <w:rPr>
                <w:sz w:val="22"/>
                <w:szCs w:val="22"/>
              </w:rPr>
            </w:pPr>
            <w:r w:rsidDel="00000000" w:rsidR="00000000" w:rsidRPr="00000000">
              <w:rPr>
                <w:sz w:val="22"/>
                <w:szCs w:val="22"/>
                <w:rtl w:val="0"/>
              </w:rPr>
              <w:t xml:space="preserve">At this point, I’d like to be in a senior developer or even manager position at any large company. </w:t>
            </w:r>
          </w:p>
        </w:tc>
      </w:tr>
      <w:tr>
        <w:trPr>
          <w:cantSplit w:val="0"/>
          <w:trHeight w:val="2098" w:hRule="atLeast"/>
          <w:tblHeader w:val="0"/>
        </w:trPr>
        <w:tc>
          <w:tcPr/>
          <w:p w:rsidR="00000000" w:rsidDel="00000000" w:rsidP="00000000" w:rsidRDefault="00000000" w:rsidRPr="00000000" w14:paraId="00000237">
            <w:pPr>
              <w:rPr>
                <w:sz w:val="22"/>
                <w:szCs w:val="22"/>
              </w:rPr>
            </w:pPr>
            <w:r w:rsidDel="00000000" w:rsidR="00000000" w:rsidRPr="00000000">
              <w:rPr>
                <w:sz w:val="22"/>
                <w:szCs w:val="22"/>
                <w:rtl w:val="0"/>
              </w:rPr>
              <w:t xml:space="preserve">Reasons this career goal interests you:</w:t>
            </w:r>
          </w:p>
          <w:p w:rsidR="00000000" w:rsidDel="00000000" w:rsidP="00000000" w:rsidRDefault="00000000" w:rsidRPr="00000000" w14:paraId="00000238">
            <w:pPr>
              <w:rPr>
                <w:sz w:val="22"/>
                <w:szCs w:val="22"/>
              </w:rPr>
            </w:pPr>
            <w:r w:rsidDel="00000000" w:rsidR="00000000" w:rsidRPr="00000000">
              <w:rPr>
                <w:sz w:val="22"/>
                <w:szCs w:val="22"/>
                <w:rtl w:val="0"/>
              </w:rPr>
              <w:t xml:space="preserve">At this point, I’d probably want to pay down a mortgage on a home, and closer to the 10 year mark, probably start a family, so there would be a lot of expenses there. I’d like to go through this stage without dipping into the nest egg I’ve built up in the last 5 years. </w:t>
            </w:r>
          </w:p>
        </w:tc>
      </w:tr>
      <w:tr>
        <w:trPr>
          <w:cantSplit w:val="0"/>
          <w:trHeight w:val="2098" w:hRule="atLeast"/>
          <w:tblHeader w:val="0"/>
        </w:trPr>
        <w:tc>
          <w:tcPr/>
          <w:p w:rsidR="00000000" w:rsidDel="00000000" w:rsidP="00000000" w:rsidRDefault="00000000" w:rsidRPr="00000000" w14:paraId="00000239">
            <w:pPr>
              <w:rPr>
                <w:sz w:val="22"/>
                <w:szCs w:val="22"/>
              </w:rPr>
            </w:pPr>
            <w:r w:rsidDel="00000000" w:rsidR="00000000" w:rsidRPr="00000000">
              <w:rPr>
                <w:sz w:val="22"/>
                <w:szCs w:val="22"/>
                <w:rtl w:val="0"/>
              </w:rPr>
              <w:t xml:space="preserve">Identify the skills, competencies, and experiences from your early career goal that will be necessary to achieve this mid career goal:</w:t>
            </w:r>
          </w:p>
          <w:p w:rsidR="00000000" w:rsidDel="00000000" w:rsidP="00000000" w:rsidRDefault="00000000" w:rsidRPr="00000000" w14:paraId="0000023A">
            <w:pPr>
              <w:numPr>
                <w:ilvl w:val="0"/>
                <w:numId w:val="11"/>
              </w:numPr>
              <w:ind w:left="720" w:hanging="360"/>
              <w:rPr>
                <w:sz w:val="22"/>
                <w:szCs w:val="22"/>
                <w:u w:val="none"/>
              </w:rPr>
            </w:pPr>
            <w:r w:rsidDel="00000000" w:rsidR="00000000" w:rsidRPr="00000000">
              <w:rPr>
                <w:sz w:val="22"/>
                <w:szCs w:val="22"/>
                <w:rtl w:val="0"/>
              </w:rPr>
              <w:t xml:space="preserve">best practices</w:t>
            </w:r>
          </w:p>
          <w:p w:rsidR="00000000" w:rsidDel="00000000" w:rsidP="00000000" w:rsidRDefault="00000000" w:rsidRPr="00000000" w14:paraId="0000023B">
            <w:pPr>
              <w:numPr>
                <w:ilvl w:val="0"/>
                <w:numId w:val="11"/>
              </w:numPr>
              <w:ind w:left="720" w:hanging="360"/>
              <w:rPr>
                <w:sz w:val="22"/>
                <w:szCs w:val="22"/>
                <w:u w:val="none"/>
              </w:rPr>
            </w:pPr>
            <w:r w:rsidDel="00000000" w:rsidR="00000000" w:rsidRPr="00000000">
              <w:rPr>
                <w:sz w:val="22"/>
                <w:szCs w:val="22"/>
                <w:rtl w:val="0"/>
              </w:rPr>
              <w:t xml:space="preserve">industry experience</w:t>
            </w:r>
          </w:p>
          <w:p w:rsidR="00000000" w:rsidDel="00000000" w:rsidP="00000000" w:rsidRDefault="00000000" w:rsidRPr="00000000" w14:paraId="0000023C">
            <w:pPr>
              <w:numPr>
                <w:ilvl w:val="0"/>
                <w:numId w:val="11"/>
              </w:numPr>
              <w:ind w:left="720" w:hanging="360"/>
              <w:rPr>
                <w:sz w:val="22"/>
                <w:szCs w:val="22"/>
                <w:u w:val="none"/>
              </w:rPr>
            </w:pPr>
            <w:r w:rsidDel="00000000" w:rsidR="00000000" w:rsidRPr="00000000">
              <w:rPr>
                <w:sz w:val="22"/>
                <w:szCs w:val="22"/>
                <w:rtl w:val="0"/>
              </w:rPr>
              <w:t xml:space="preserve">networking</w:t>
            </w:r>
          </w:p>
        </w:tc>
      </w:tr>
      <w:tr>
        <w:trPr>
          <w:cantSplit w:val="0"/>
          <w:trHeight w:val="2098" w:hRule="atLeast"/>
          <w:tblHeader w:val="0"/>
        </w:trPr>
        <w:tc>
          <w:tcPr/>
          <w:p w:rsidR="00000000" w:rsidDel="00000000" w:rsidP="00000000" w:rsidRDefault="00000000" w:rsidRPr="00000000" w14:paraId="0000023D">
            <w:pPr>
              <w:rPr>
                <w:sz w:val="22"/>
                <w:szCs w:val="22"/>
              </w:rPr>
            </w:pPr>
            <w:r w:rsidDel="00000000" w:rsidR="00000000" w:rsidRPr="00000000">
              <w:rPr>
                <w:sz w:val="22"/>
                <w:szCs w:val="22"/>
                <w:rtl w:val="0"/>
              </w:rPr>
              <w:t xml:space="preserve">New skills, competencies, and experiences required in this career:</w:t>
            </w:r>
          </w:p>
          <w:p w:rsidR="00000000" w:rsidDel="00000000" w:rsidP="00000000" w:rsidRDefault="00000000" w:rsidRPr="00000000" w14:paraId="0000023E">
            <w:pPr>
              <w:numPr>
                <w:ilvl w:val="0"/>
                <w:numId w:val="7"/>
              </w:numPr>
              <w:ind w:left="720" w:hanging="360"/>
              <w:rPr>
                <w:sz w:val="22"/>
                <w:szCs w:val="22"/>
              </w:rPr>
            </w:pPr>
            <w:r w:rsidDel="00000000" w:rsidR="00000000" w:rsidRPr="00000000">
              <w:rPr>
                <w:sz w:val="22"/>
                <w:szCs w:val="22"/>
                <w:rtl w:val="0"/>
              </w:rPr>
              <w:t xml:space="preserve">leadership experience</w:t>
            </w:r>
          </w:p>
          <w:p w:rsidR="00000000" w:rsidDel="00000000" w:rsidP="00000000" w:rsidRDefault="00000000" w:rsidRPr="00000000" w14:paraId="0000023F">
            <w:pPr>
              <w:numPr>
                <w:ilvl w:val="0"/>
                <w:numId w:val="7"/>
              </w:numPr>
              <w:ind w:left="720" w:hanging="360"/>
              <w:rPr>
                <w:sz w:val="22"/>
                <w:szCs w:val="22"/>
              </w:rPr>
            </w:pPr>
            <w:r w:rsidDel="00000000" w:rsidR="00000000" w:rsidRPr="00000000">
              <w:rPr>
                <w:sz w:val="22"/>
                <w:szCs w:val="22"/>
                <w:rtl w:val="0"/>
              </w:rPr>
              <w:t xml:space="preserve">industry experience</w:t>
            </w:r>
          </w:p>
          <w:p w:rsidR="00000000" w:rsidDel="00000000" w:rsidP="00000000" w:rsidRDefault="00000000" w:rsidRPr="00000000" w14:paraId="00000240">
            <w:pPr>
              <w:numPr>
                <w:ilvl w:val="0"/>
                <w:numId w:val="7"/>
              </w:numPr>
              <w:ind w:left="720" w:hanging="360"/>
              <w:rPr>
                <w:sz w:val="22"/>
                <w:szCs w:val="22"/>
              </w:rPr>
            </w:pPr>
            <w:r w:rsidDel="00000000" w:rsidR="00000000" w:rsidRPr="00000000">
              <w:rPr>
                <w:sz w:val="22"/>
                <w:szCs w:val="22"/>
                <w:rtl w:val="0"/>
              </w:rPr>
              <w:t xml:space="preserve">knowledge about trade secrets</w:t>
            </w:r>
          </w:p>
        </w:tc>
      </w:tr>
      <w:tr>
        <w:trPr>
          <w:cantSplit w:val="0"/>
          <w:trHeight w:val="2098" w:hRule="atLeast"/>
          <w:tblHeader w:val="0"/>
        </w:trPr>
        <w:tc>
          <w:tcPr/>
          <w:p w:rsidR="00000000" w:rsidDel="00000000" w:rsidP="00000000" w:rsidRDefault="00000000" w:rsidRPr="00000000" w14:paraId="00000241">
            <w:pPr>
              <w:rPr>
                <w:sz w:val="22"/>
                <w:szCs w:val="22"/>
              </w:rPr>
            </w:pPr>
            <w:r w:rsidDel="00000000" w:rsidR="00000000" w:rsidRPr="00000000">
              <w:rPr>
                <w:sz w:val="22"/>
                <w:szCs w:val="22"/>
                <w:rtl w:val="0"/>
              </w:rPr>
              <w:t xml:space="preserve">Identify the strategies you would use to develop these new skills, competencies, and experiences: </w:t>
            </w:r>
          </w:p>
          <w:p w:rsidR="00000000" w:rsidDel="00000000" w:rsidP="00000000" w:rsidRDefault="00000000" w:rsidRPr="00000000" w14:paraId="00000242">
            <w:pPr>
              <w:numPr>
                <w:ilvl w:val="0"/>
                <w:numId w:val="15"/>
              </w:numPr>
              <w:ind w:left="720" w:hanging="360"/>
              <w:rPr>
                <w:sz w:val="22"/>
                <w:szCs w:val="22"/>
              </w:rPr>
            </w:pPr>
            <w:r w:rsidDel="00000000" w:rsidR="00000000" w:rsidRPr="00000000">
              <w:rPr>
                <w:sz w:val="22"/>
                <w:szCs w:val="22"/>
                <w:rtl w:val="0"/>
              </w:rPr>
              <w:t xml:space="preserve">learn as much as I can on the job</w:t>
            </w:r>
          </w:p>
          <w:p w:rsidR="00000000" w:rsidDel="00000000" w:rsidP="00000000" w:rsidRDefault="00000000" w:rsidRPr="00000000" w14:paraId="00000243">
            <w:pPr>
              <w:numPr>
                <w:ilvl w:val="0"/>
                <w:numId w:val="15"/>
              </w:numPr>
              <w:ind w:left="720" w:hanging="360"/>
              <w:rPr>
                <w:sz w:val="22"/>
                <w:szCs w:val="22"/>
                <w:u w:val="none"/>
              </w:rPr>
            </w:pPr>
            <w:r w:rsidDel="00000000" w:rsidR="00000000" w:rsidRPr="00000000">
              <w:rPr>
                <w:sz w:val="22"/>
                <w:szCs w:val="22"/>
                <w:rtl w:val="0"/>
              </w:rPr>
              <w:t xml:space="preserve">take on responsibility when I can, and look for opportunities for salary increases</w:t>
            </w:r>
          </w:p>
          <w:p w:rsidR="00000000" w:rsidDel="00000000" w:rsidP="00000000" w:rsidRDefault="00000000" w:rsidRPr="00000000" w14:paraId="00000244">
            <w:pPr>
              <w:numPr>
                <w:ilvl w:val="0"/>
                <w:numId w:val="15"/>
              </w:numPr>
              <w:ind w:left="720" w:hanging="360"/>
              <w:rPr>
                <w:sz w:val="22"/>
                <w:szCs w:val="22"/>
                <w:u w:val="none"/>
              </w:rPr>
            </w:pPr>
            <w:r w:rsidDel="00000000" w:rsidR="00000000" w:rsidRPr="00000000">
              <w:rPr>
                <w:sz w:val="22"/>
                <w:szCs w:val="22"/>
                <w:rtl w:val="0"/>
              </w:rPr>
              <w:t xml:space="preserve">never staying still at one company, always on the job hunt looking for opportunities where I can expand my skills (and salary)</w:t>
            </w:r>
          </w:p>
          <w:p w:rsidR="00000000" w:rsidDel="00000000" w:rsidP="00000000" w:rsidRDefault="00000000" w:rsidRPr="00000000" w14:paraId="00000245">
            <w:pPr>
              <w:rPr>
                <w:sz w:val="22"/>
                <w:szCs w:val="22"/>
              </w:rPr>
            </w:pPr>
            <w:r w:rsidDel="00000000" w:rsidR="00000000" w:rsidRPr="00000000">
              <w:rPr>
                <w:rtl w:val="0"/>
              </w:rPr>
            </w:r>
          </w:p>
        </w:tc>
      </w:tr>
    </w:tbl>
    <w:p w:rsidR="00000000" w:rsidDel="00000000" w:rsidP="00000000" w:rsidRDefault="00000000" w:rsidRPr="00000000" w14:paraId="00000246">
      <w:pPr>
        <w:rPr>
          <w:sz w:val="22"/>
          <w:szCs w:val="22"/>
        </w:rPr>
      </w:pPr>
      <w:r w:rsidDel="00000000" w:rsidR="00000000" w:rsidRPr="00000000">
        <w:rPr>
          <w:rtl w:val="0"/>
        </w:rPr>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97" w:hRule="atLeast"/>
          <w:tblHeader w:val="0"/>
        </w:trPr>
        <w:tc>
          <w:tcPr>
            <w:shd w:fill="3b3838" w:val="clear"/>
            <w:vAlign w:val="center"/>
          </w:tcPr>
          <w:p w:rsidR="00000000" w:rsidDel="00000000" w:rsidP="00000000" w:rsidRDefault="00000000" w:rsidRPr="00000000" w14:paraId="00000247">
            <w:pPr>
              <w:jc w:val="center"/>
              <w:rPr>
                <w:b w:val="1"/>
                <w:color w:val="ffffff"/>
                <w:sz w:val="22"/>
                <w:szCs w:val="22"/>
              </w:rPr>
            </w:pPr>
            <w:r w:rsidDel="00000000" w:rsidR="00000000" w:rsidRPr="00000000">
              <w:rPr>
                <w:b w:val="1"/>
                <w:color w:val="ffffff"/>
                <w:sz w:val="22"/>
                <w:szCs w:val="22"/>
                <w:rtl w:val="0"/>
              </w:rPr>
              <w:t xml:space="preserve">Long Term Career Goal (15+ years)</w:t>
            </w:r>
          </w:p>
        </w:tc>
      </w:tr>
      <w:tr>
        <w:trPr>
          <w:cantSplit w:val="0"/>
          <w:trHeight w:val="2098" w:hRule="atLeast"/>
          <w:tblHeader w:val="0"/>
        </w:trPr>
        <w:tc>
          <w:tcPr/>
          <w:p w:rsidR="00000000" w:rsidDel="00000000" w:rsidP="00000000" w:rsidRDefault="00000000" w:rsidRPr="00000000" w14:paraId="00000248">
            <w:pPr>
              <w:rPr>
                <w:sz w:val="22"/>
                <w:szCs w:val="22"/>
              </w:rPr>
            </w:pPr>
            <w:r w:rsidDel="00000000" w:rsidR="00000000" w:rsidRPr="00000000">
              <w:rPr>
                <w:sz w:val="22"/>
                <w:szCs w:val="22"/>
                <w:rtl w:val="0"/>
              </w:rPr>
              <w:t xml:space="preserve">Describe your career goal:</w:t>
            </w:r>
          </w:p>
          <w:p w:rsidR="00000000" w:rsidDel="00000000" w:rsidP="00000000" w:rsidRDefault="00000000" w:rsidRPr="00000000" w14:paraId="00000249">
            <w:pPr>
              <w:rPr>
                <w:sz w:val="22"/>
                <w:szCs w:val="22"/>
              </w:rPr>
            </w:pPr>
            <w:r w:rsidDel="00000000" w:rsidR="00000000" w:rsidRPr="00000000">
              <w:rPr>
                <w:sz w:val="22"/>
                <w:szCs w:val="22"/>
                <w:rtl w:val="0"/>
              </w:rPr>
              <w:t xml:space="preserve">living comfortably in some senior exec position, potentially even at a company I founded</w:t>
            </w:r>
          </w:p>
        </w:tc>
      </w:tr>
      <w:tr>
        <w:trPr>
          <w:cantSplit w:val="0"/>
          <w:trHeight w:val="2098" w:hRule="atLeast"/>
          <w:tblHeader w:val="0"/>
        </w:trPr>
        <w:tc>
          <w:tcPr/>
          <w:p w:rsidR="00000000" w:rsidDel="00000000" w:rsidP="00000000" w:rsidRDefault="00000000" w:rsidRPr="00000000" w14:paraId="0000024A">
            <w:pPr>
              <w:rPr>
                <w:sz w:val="22"/>
                <w:szCs w:val="22"/>
              </w:rPr>
            </w:pPr>
            <w:r w:rsidDel="00000000" w:rsidR="00000000" w:rsidRPr="00000000">
              <w:rPr>
                <w:sz w:val="22"/>
                <w:szCs w:val="22"/>
                <w:rtl w:val="0"/>
              </w:rPr>
              <w:t xml:space="preserve">Reasons this career goal interests you:</w:t>
            </w:r>
          </w:p>
          <w:p w:rsidR="00000000" w:rsidDel="00000000" w:rsidP="00000000" w:rsidRDefault="00000000" w:rsidRPr="00000000" w14:paraId="0000024B">
            <w:pPr>
              <w:rPr>
                <w:sz w:val="22"/>
                <w:szCs w:val="22"/>
              </w:rPr>
            </w:pPr>
            <w:r w:rsidDel="00000000" w:rsidR="00000000" w:rsidRPr="00000000">
              <w:rPr>
                <w:sz w:val="22"/>
                <w:szCs w:val="22"/>
                <w:rtl w:val="0"/>
              </w:rPr>
              <w:t xml:space="preserve">Ideally at this point I have a nice nest egg saved up and am comfortable financially. Potentially, even enough to live off of dividends, or at least a 4 day work week.  However, the plan is not to retire early because I get bored easily</w:t>
            </w:r>
          </w:p>
        </w:tc>
      </w:tr>
      <w:tr>
        <w:trPr>
          <w:cantSplit w:val="0"/>
          <w:trHeight w:val="2098" w:hRule="atLeast"/>
          <w:tblHeader w:val="0"/>
        </w:trPr>
        <w:tc>
          <w:tcPr/>
          <w:p w:rsidR="00000000" w:rsidDel="00000000" w:rsidP="00000000" w:rsidRDefault="00000000" w:rsidRPr="00000000" w14:paraId="0000024C">
            <w:pPr>
              <w:rPr>
                <w:sz w:val="22"/>
                <w:szCs w:val="22"/>
              </w:rPr>
            </w:pPr>
            <w:r w:rsidDel="00000000" w:rsidR="00000000" w:rsidRPr="00000000">
              <w:rPr>
                <w:sz w:val="22"/>
                <w:szCs w:val="22"/>
                <w:rtl w:val="0"/>
              </w:rPr>
              <w:t xml:space="preserve">Identify the skills, competencies, and experiences from your mid-career goal that will be necessary to achieve this long-term career goal:</w:t>
            </w:r>
          </w:p>
          <w:p w:rsidR="00000000" w:rsidDel="00000000" w:rsidP="00000000" w:rsidRDefault="00000000" w:rsidRPr="00000000" w14:paraId="0000024D">
            <w:pPr>
              <w:numPr>
                <w:ilvl w:val="0"/>
                <w:numId w:val="8"/>
              </w:numPr>
              <w:ind w:left="720" w:hanging="360"/>
              <w:rPr>
                <w:sz w:val="22"/>
                <w:szCs w:val="22"/>
                <w:u w:val="none"/>
              </w:rPr>
            </w:pPr>
            <w:r w:rsidDel="00000000" w:rsidR="00000000" w:rsidRPr="00000000">
              <w:rPr>
                <w:sz w:val="22"/>
                <w:szCs w:val="22"/>
                <w:rtl w:val="0"/>
              </w:rPr>
              <w:t xml:space="preserve">industry experience</w:t>
            </w:r>
          </w:p>
          <w:p w:rsidR="00000000" w:rsidDel="00000000" w:rsidP="00000000" w:rsidRDefault="00000000" w:rsidRPr="00000000" w14:paraId="0000024E">
            <w:pPr>
              <w:numPr>
                <w:ilvl w:val="0"/>
                <w:numId w:val="8"/>
              </w:numPr>
              <w:ind w:left="720" w:hanging="360"/>
              <w:rPr>
                <w:sz w:val="22"/>
                <w:szCs w:val="22"/>
                <w:u w:val="none"/>
              </w:rPr>
            </w:pPr>
            <w:r w:rsidDel="00000000" w:rsidR="00000000" w:rsidRPr="00000000">
              <w:rPr>
                <w:sz w:val="22"/>
                <w:szCs w:val="22"/>
                <w:rtl w:val="0"/>
              </w:rPr>
              <w:t xml:space="preserve">trade secrets</w:t>
            </w:r>
          </w:p>
          <w:p w:rsidR="00000000" w:rsidDel="00000000" w:rsidP="00000000" w:rsidRDefault="00000000" w:rsidRPr="00000000" w14:paraId="0000024F">
            <w:pPr>
              <w:numPr>
                <w:ilvl w:val="0"/>
                <w:numId w:val="8"/>
              </w:numPr>
              <w:ind w:left="720" w:hanging="360"/>
              <w:rPr>
                <w:sz w:val="22"/>
                <w:szCs w:val="22"/>
                <w:u w:val="none"/>
              </w:rPr>
            </w:pPr>
            <w:r w:rsidDel="00000000" w:rsidR="00000000" w:rsidRPr="00000000">
              <w:rPr>
                <w:sz w:val="22"/>
                <w:szCs w:val="22"/>
                <w:rtl w:val="0"/>
              </w:rPr>
              <w:t xml:space="preserve">networking</w:t>
            </w:r>
          </w:p>
          <w:p w:rsidR="00000000" w:rsidDel="00000000" w:rsidP="00000000" w:rsidRDefault="00000000" w:rsidRPr="00000000" w14:paraId="00000250">
            <w:pPr>
              <w:numPr>
                <w:ilvl w:val="0"/>
                <w:numId w:val="8"/>
              </w:numPr>
              <w:ind w:left="720" w:hanging="360"/>
              <w:rPr>
                <w:sz w:val="22"/>
                <w:szCs w:val="22"/>
                <w:u w:val="none"/>
              </w:rPr>
            </w:pPr>
            <w:r w:rsidDel="00000000" w:rsidR="00000000" w:rsidRPr="00000000">
              <w:rPr>
                <w:sz w:val="22"/>
                <w:szCs w:val="22"/>
                <w:rtl w:val="0"/>
              </w:rPr>
              <w:t xml:space="preserve">leadership</w:t>
            </w:r>
          </w:p>
        </w:tc>
      </w:tr>
      <w:tr>
        <w:trPr>
          <w:cantSplit w:val="0"/>
          <w:trHeight w:val="2098" w:hRule="atLeast"/>
          <w:tblHeader w:val="0"/>
        </w:trPr>
        <w:tc>
          <w:tcPr/>
          <w:p w:rsidR="00000000" w:rsidDel="00000000" w:rsidP="00000000" w:rsidRDefault="00000000" w:rsidRPr="00000000" w14:paraId="00000251">
            <w:pPr>
              <w:rPr>
                <w:sz w:val="22"/>
                <w:szCs w:val="22"/>
              </w:rPr>
            </w:pPr>
            <w:r w:rsidDel="00000000" w:rsidR="00000000" w:rsidRPr="00000000">
              <w:rPr>
                <w:sz w:val="22"/>
                <w:szCs w:val="22"/>
                <w:rtl w:val="0"/>
              </w:rPr>
              <w:t xml:space="preserve">New skills, competencies, and experiences required in this career:</w:t>
            </w:r>
          </w:p>
          <w:p w:rsidR="00000000" w:rsidDel="00000000" w:rsidP="00000000" w:rsidRDefault="00000000" w:rsidRPr="00000000" w14:paraId="00000252">
            <w:pPr>
              <w:numPr>
                <w:ilvl w:val="0"/>
                <w:numId w:val="4"/>
              </w:numPr>
              <w:ind w:left="720" w:hanging="360"/>
              <w:rPr>
                <w:sz w:val="22"/>
                <w:szCs w:val="22"/>
                <w:u w:val="none"/>
              </w:rPr>
            </w:pPr>
            <w:r w:rsidDel="00000000" w:rsidR="00000000" w:rsidRPr="00000000">
              <w:rPr>
                <w:sz w:val="22"/>
                <w:szCs w:val="22"/>
                <w:rtl w:val="0"/>
              </w:rPr>
              <w:t xml:space="preserve">business experience</w:t>
            </w:r>
          </w:p>
          <w:p w:rsidR="00000000" w:rsidDel="00000000" w:rsidP="00000000" w:rsidRDefault="00000000" w:rsidRPr="00000000" w14:paraId="00000253">
            <w:pPr>
              <w:numPr>
                <w:ilvl w:val="0"/>
                <w:numId w:val="4"/>
              </w:numPr>
              <w:ind w:left="720" w:hanging="360"/>
              <w:rPr>
                <w:sz w:val="22"/>
                <w:szCs w:val="22"/>
                <w:u w:val="none"/>
              </w:rPr>
            </w:pPr>
            <w:r w:rsidDel="00000000" w:rsidR="00000000" w:rsidRPr="00000000">
              <w:rPr>
                <w:sz w:val="22"/>
                <w:szCs w:val="22"/>
                <w:rtl w:val="0"/>
              </w:rPr>
              <w:t xml:space="preserve">executive experience</w:t>
            </w:r>
          </w:p>
          <w:p w:rsidR="00000000" w:rsidDel="00000000" w:rsidP="00000000" w:rsidRDefault="00000000" w:rsidRPr="00000000" w14:paraId="00000254">
            <w:pPr>
              <w:numPr>
                <w:ilvl w:val="0"/>
                <w:numId w:val="4"/>
              </w:numPr>
              <w:ind w:left="720" w:hanging="360"/>
              <w:rPr>
                <w:sz w:val="22"/>
                <w:szCs w:val="22"/>
                <w:u w:val="none"/>
              </w:rPr>
            </w:pPr>
            <w:r w:rsidDel="00000000" w:rsidR="00000000" w:rsidRPr="00000000">
              <w:rPr>
                <w:rtl w:val="0"/>
              </w:rPr>
            </w:r>
          </w:p>
        </w:tc>
      </w:tr>
      <w:tr>
        <w:trPr>
          <w:cantSplit w:val="0"/>
          <w:trHeight w:val="2098" w:hRule="atLeast"/>
          <w:tblHeader w:val="0"/>
        </w:trPr>
        <w:tc>
          <w:tcPr/>
          <w:p w:rsidR="00000000" w:rsidDel="00000000" w:rsidP="00000000" w:rsidRDefault="00000000" w:rsidRPr="00000000" w14:paraId="00000255">
            <w:pPr>
              <w:rPr>
                <w:sz w:val="22"/>
                <w:szCs w:val="22"/>
              </w:rPr>
            </w:pPr>
            <w:r w:rsidDel="00000000" w:rsidR="00000000" w:rsidRPr="00000000">
              <w:rPr>
                <w:sz w:val="22"/>
                <w:szCs w:val="22"/>
                <w:rtl w:val="0"/>
              </w:rPr>
              <w:t xml:space="preserve">Identify the strategies you would use to develop these new skills, competencies, and experiences: </w:t>
            </w:r>
          </w:p>
          <w:p w:rsidR="00000000" w:rsidDel="00000000" w:rsidP="00000000" w:rsidRDefault="00000000" w:rsidRPr="00000000" w14:paraId="00000256">
            <w:pPr>
              <w:numPr>
                <w:ilvl w:val="0"/>
                <w:numId w:val="3"/>
              </w:numPr>
              <w:ind w:left="720" w:hanging="360"/>
              <w:rPr>
                <w:sz w:val="22"/>
                <w:szCs w:val="22"/>
                <w:u w:val="none"/>
              </w:rPr>
            </w:pPr>
            <w:r w:rsidDel="00000000" w:rsidR="00000000" w:rsidRPr="00000000">
              <w:rPr>
                <w:sz w:val="22"/>
                <w:szCs w:val="22"/>
                <w:rtl w:val="0"/>
              </w:rPr>
              <w:t xml:space="preserve">get experience</w:t>
            </w:r>
          </w:p>
        </w:tc>
      </w:tr>
    </w:tbl>
    <w:p w:rsidR="00000000" w:rsidDel="00000000" w:rsidP="00000000" w:rsidRDefault="00000000" w:rsidRPr="00000000" w14:paraId="00000257">
      <w:pPr>
        <w:rPr>
          <w:sz w:val="22"/>
          <w:szCs w:val="22"/>
        </w:rPr>
      </w:pPr>
      <w:r w:rsidDel="00000000" w:rsidR="00000000" w:rsidRPr="00000000">
        <w:rPr>
          <w:rtl w:val="0"/>
        </w:rPr>
      </w:r>
    </w:p>
    <w:p w:rsidR="00000000" w:rsidDel="00000000" w:rsidP="00000000" w:rsidRDefault="00000000" w:rsidRPr="00000000" w14:paraId="00000258">
      <w:pPr>
        <w:rPr>
          <w:sz w:val="22"/>
          <w:szCs w:val="22"/>
        </w:rPr>
      </w:pPr>
      <w:r w:rsidDel="00000000" w:rsidR="00000000" w:rsidRPr="00000000">
        <w:rPr>
          <w:rtl w:val="0"/>
        </w:rPr>
      </w:r>
    </w:p>
    <w:p w:rsidR="00000000" w:rsidDel="00000000" w:rsidP="00000000" w:rsidRDefault="00000000" w:rsidRPr="00000000" w14:paraId="00000259">
      <w:pPr>
        <w:rPr>
          <w:sz w:val="22"/>
          <w:szCs w:val="22"/>
        </w:rPr>
      </w:pPr>
      <w:r w:rsidDel="00000000" w:rsidR="00000000" w:rsidRPr="00000000">
        <w:rPr>
          <w:rtl w:val="0"/>
        </w:rPr>
      </w:r>
    </w:p>
    <w:p w:rsidR="00000000" w:rsidDel="00000000" w:rsidP="00000000" w:rsidRDefault="00000000" w:rsidRPr="00000000" w14:paraId="0000025A">
      <w:pPr>
        <w:rPr>
          <w:sz w:val="22"/>
          <w:szCs w:val="22"/>
        </w:rPr>
      </w:pPr>
      <w:r w:rsidDel="00000000" w:rsidR="00000000" w:rsidRPr="00000000">
        <w:rPr>
          <w:rtl w:val="0"/>
        </w:rPr>
      </w:r>
    </w:p>
    <w:p w:rsidR="00000000" w:rsidDel="00000000" w:rsidP="00000000" w:rsidRDefault="00000000" w:rsidRPr="00000000" w14:paraId="0000025B">
      <w:pPr>
        <w:pStyle w:val="Heading1"/>
        <w:spacing w:before="0" w:lineRule="auto"/>
        <w:rPr/>
      </w:pPr>
      <w:r w:rsidDel="00000000" w:rsidR="00000000" w:rsidRPr="00000000">
        <w:rPr>
          <w:b w:val="1"/>
          <w:rtl w:val="0"/>
        </w:rPr>
        <w:t xml:space="preserve">STEP 4:</w:t>
      </w:r>
      <w:r w:rsidDel="00000000" w:rsidR="00000000" w:rsidRPr="00000000">
        <w:rPr>
          <w:rtl w:val="0"/>
        </w:rPr>
        <w:t xml:space="preserve"> REVIEW </w:t>
      </w:r>
    </w:p>
    <w:p w:rsidR="00000000" w:rsidDel="00000000" w:rsidP="00000000" w:rsidRDefault="00000000" w:rsidRPr="00000000" w14:paraId="0000025C">
      <w:pPr>
        <w:rPr>
          <w:sz w:val="22"/>
          <w:szCs w:val="22"/>
        </w:rPr>
      </w:pPr>
      <w:r w:rsidDel="00000000" w:rsidR="00000000" w:rsidRPr="00000000">
        <w:rPr>
          <w:rtl w:val="0"/>
        </w:rPr>
      </w:r>
    </w:p>
    <w:p w:rsidR="00000000" w:rsidDel="00000000" w:rsidP="00000000" w:rsidRDefault="00000000" w:rsidRPr="00000000" w14:paraId="0000025D">
      <w:pPr>
        <w:rPr>
          <w:color w:val="000000"/>
          <w:sz w:val="22"/>
          <w:szCs w:val="22"/>
          <w:highlight w:val="white"/>
        </w:rPr>
      </w:pPr>
      <w:r w:rsidDel="00000000" w:rsidR="00000000" w:rsidRPr="00000000">
        <w:rPr>
          <w:sz w:val="22"/>
          <w:szCs w:val="22"/>
          <w:rtl w:val="0"/>
        </w:rPr>
        <w:t xml:space="preserve">Congratulations! You have created your IDP. Before you have completed the IDP process, you must review your IDP. Of critical importance in this fourth and final step is </w:t>
      </w:r>
      <w:r w:rsidDel="00000000" w:rsidR="00000000" w:rsidRPr="00000000">
        <w:rPr>
          <w:color w:val="000000"/>
          <w:sz w:val="22"/>
          <w:szCs w:val="22"/>
          <w:highlight w:val="white"/>
          <w:rtl w:val="0"/>
        </w:rPr>
        <w:t xml:space="preserve">receiving and providing feedback.</w:t>
      </w:r>
    </w:p>
    <w:p w:rsidR="00000000" w:rsidDel="00000000" w:rsidP="00000000" w:rsidRDefault="00000000" w:rsidRPr="00000000" w14:paraId="0000025E">
      <w:pPr>
        <w:rPr>
          <w:rFonts w:ascii="Times New Roman" w:cs="Times New Roman" w:eastAsia="Times New Roman" w:hAnsi="Times New Roman"/>
          <w:color w:val="000000"/>
          <w:sz w:val="22"/>
          <w:szCs w:val="22"/>
        </w:rPr>
      </w:pPr>
      <w:r w:rsidDel="00000000" w:rsidR="00000000" w:rsidRPr="00000000">
        <w:rPr>
          <w:color w:val="000000"/>
          <w:sz w:val="22"/>
          <w:szCs w:val="22"/>
          <w:highlight w:val="white"/>
          <w:rtl w:val="0"/>
        </w:rPr>
        <w:t xml:space="preserve">Throughout your career, your employer will likely also require you to create an IDP and review it with you. Their job is to give you meaningful feedback. One day, it will surely be your turn to provide constructive and meaningful feedback to others. </w:t>
      </w:r>
      <w:r w:rsidDel="00000000" w:rsidR="00000000" w:rsidRPr="00000000">
        <w:rPr>
          <w:rtl w:val="0"/>
        </w:rPr>
      </w:r>
    </w:p>
    <w:p w:rsidR="00000000" w:rsidDel="00000000" w:rsidP="00000000" w:rsidRDefault="00000000" w:rsidRPr="00000000" w14:paraId="0000025F">
      <w:pPr>
        <w:rPr>
          <w:sz w:val="22"/>
          <w:szCs w:val="22"/>
        </w:rPr>
      </w:pPr>
      <w:r w:rsidDel="00000000" w:rsidR="00000000" w:rsidRPr="00000000">
        <w:rPr>
          <w:rtl w:val="0"/>
        </w:rPr>
      </w:r>
    </w:p>
    <w:p w:rsidR="00000000" w:rsidDel="00000000" w:rsidP="00000000" w:rsidRDefault="00000000" w:rsidRPr="00000000" w14:paraId="00000260">
      <w:pPr>
        <w:rPr>
          <w:sz w:val="22"/>
          <w:szCs w:val="22"/>
        </w:rPr>
      </w:pPr>
      <w:r w:rsidDel="00000000" w:rsidR="00000000" w:rsidRPr="00000000">
        <w:rPr>
          <w:sz w:val="22"/>
          <w:szCs w:val="22"/>
          <w:rtl w:val="0"/>
        </w:rPr>
        <w:t xml:space="preserve">The review conversations you have with your classmates—and in the future with your supervisors and mentors—will help you clarify your academic program goals, and professional aspirations. These conversations can provide you with guidance about the ways that you can maximize your education, current skills, and help identify the skills you want to develop. The review process can also alert you to professional development opportunities applicable your interests, help assess whether you have created a realistic timeline, and if you have allocated sufficient time for professional development. </w:t>
      </w:r>
    </w:p>
    <w:p w:rsidR="00000000" w:rsidDel="00000000" w:rsidP="00000000" w:rsidRDefault="00000000" w:rsidRPr="00000000" w14:paraId="00000261">
      <w:pPr>
        <w:pStyle w:val="Heading3"/>
        <w:rPr/>
      </w:pPr>
      <w:r w:rsidDel="00000000" w:rsidR="00000000" w:rsidRPr="00000000">
        <w:rPr>
          <w:rtl w:val="0"/>
        </w:rPr>
      </w:r>
    </w:p>
    <w:p w:rsidR="00000000" w:rsidDel="00000000" w:rsidP="00000000" w:rsidRDefault="00000000" w:rsidRPr="00000000" w14:paraId="00000262">
      <w:pPr>
        <w:pStyle w:val="Heading3"/>
        <w:rPr>
          <w:i w:val="1"/>
        </w:rPr>
      </w:pPr>
      <w:r w:rsidDel="00000000" w:rsidR="00000000" w:rsidRPr="00000000">
        <w:rPr>
          <w:b w:val="1"/>
          <w:i w:val="1"/>
          <w:rtl w:val="0"/>
        </w:rPr>
        <w:t xml:space="preserve">Tip:</w:t>
      </w:r>
      <w:r w:rsidDel="00000000" w:rsidR="00000000" w:rsidRPr="00000000">
        <w:rPr>
          <w:i w:val="1"/>
          <w:rtl w:val="0"/>
        </w:rPr>
        <w:t xml:space="preserve"> </w:t>
      </w:r>
      <w:r w:rsidDel="00000000" w:rsidR="00000000" w:rsidRPr="00000000">
        <w:rPr>
          <w:i w:val="1"/>
          <w:sz w:val="22"/>
          <w:szCs w:val="22"/>
          <w:rtl w:val="0"/>
        </w:rPr>
        <w:t xml:space="preserve">Reviewing your IDP with your supervisor is a great opportunity to ask them about their career. What do they enjoy? What do they dislike or find challenging? What do they spend most of their time doing? This may provide you with unexpected insight into career management.</w:t>
      </w:r>
      <w:r w:rsidDel="00000000" w:rsidR="00000000" w:rsidRPr="00000000">
        <w:rPr>
          <w:rtl w:val="0"/>
        </w:rPr>
      </w:r>
    </w:p>
    <w:p w:rsidR="00000000" w:rsidDel="00000000" w:rsidP="00000000" w:rsidRDefault="00000000" w:rsidRPr="00000000" w14:paraId="00000263">
      <w:pPr>
        <w:rPr>
          <w:color w:val="ff0000"/>
          <w:sz w:val="22"/>
          <w:szCs w:val="22"/>
        </w:rPr>
      </w:pPr>
      <w:r w:rsidDel="00000000" w:rsidR="00000000" w:rsidRPr="00000000">
        <w:rPr>
          <w:rtl w:val="0"/>
        </w:rPr>
      </w:r>
    </w:p>
    <w:sectPr>
      <w:footerReference r:id="rId13" w:type="default"/>
      <w:pgSz w:h="15840" w:w="12240" w:orient="portrait"/>
      <w:pgMar w:bottom="1305" w:top="1440" w:left="1440" w:right="1440" w:header="708" w:footer="30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2"/>
        <w:szCs w:val="22"/>
      </w:rPr>
    </w:pPr>
    <w:r w:rsidDel="00000000" w:rsidR="00000000" w:rsidRPr="00000000">
      <w:rPr>
        <w:rtl w:val="0"/>
      </w:rPr>
    </w:r>
  </w:p>
  <w:tbl>
    <w:tblPr>
      <w:tblStyle w:val="Table19"/>
      <w:tblW w:w="9377.0" w:type="dxa"/>
      <w:jc w:val="left"/>
      <w:tblInd w:w="0.0" w:type="pct"/>
      <w:tblLayout w:type="fixed"/>
      <w:tblLook w:val="0400"/>
    </w:tblPr>
    <w:tblGrid>
      <w:gridCol w:w="9356"/>
      <w:gridCol w:w="21"/>
      <w:tblGridChange w:id="0">
        <w:tblGrid>
          <w:gridCol w:w="9356"/>
          <w:gridCol w:w="21"/>
        </w:tblGrid>
      </w:tblGridChange>
    </w:tblGrid>
    <w:tr>
      <w:trPr>
        <w:cantSplit w:val="0"/>
        <w:trHeight w:val="290" w:hRule="atLeast"/>
        <w:tblHeader w:val="0"/>
      </w:trPr>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395"/>
            </w:tabs>
            <w:spacing w:after="0" w:before="0" w:line="240" w:lineRule="auto"/>
            <w:ind w:left="0" w:right="0" w:firstLine="0"/>
            <w:jc w:val="left"/>
            <w:rPr>
              <w:rFonts w:ascii="Calibri" w:cs="Calibri" w:eastAsia="Calibri" w:hAnsi="Calibri"/>
              <w:b w:val="0"/>
              <w:i w:val="0"/>
              <w:smallCaps w:val="1"/>
              <w:strike w:val="0"/>
              <w:color w:val="4472c4"/>
              <w:sz w:val="18"/>
              <w:szCs w:val="18"/>
              <w:u w:val="none"/>
              <w:shd w:fill="auto" w:val="clear"/>
              <w:vertAlign w:val="baseline"/>
            </w:rPr>
          </w:pPr>
          <w:r w:rsidDel="00000000" w:rsidR="00000000" w:rsidRPr="00000000">
            <w:rPr>
              <w:rFonts w:ascii="Calibri" w:cs="Calibri" w:eastAsia="Calibri" w:hAnsi="Calibri"/>
              <w:b w:val="0"/>
              <w:i w:val="0"/>
              <w:smallCaps w:val="1"/>
              <w:strike w:val="0"/>
              <w:color w:val="4472c4"/>
              <w:sz w:val="18"/>
              <w:szCs w:val="18"/>
              <w:u w:val="none"/>
              <w:shd w:fill="auto" w:val="clear"/>
              <w:vertAlign w:val="baseline"/>
              <w:rtl w:val="0"/>
            </w:rPr>
            <w:t xml:space="preserve">ENGG 400 INDIVIDUAL DEVELOPMENT PLAN</w:t>
            <w:tab/>
            <w:t xml:space="preserve">                                                                                                                                                </w:t>
          </w:r>
          <w:r w:rsidDel="00000000" w:rsidR="00000000" w:rsidRPr="00000000">
            <w:rPr>
              <w:rFonts w:ascii="Calibri" w:cs="Calibri" w:eastAsia="Calibri" w:hAnsi="Calibri"/>
              <w:b w:val="0"/>
              <w:i w:val="0"/>
              <w:smallCaps w:val="1"/>
              <w:strike w:val="0"/>
              <w:color w:val="4472c4"/>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4472c4"/>
              <w:sz w:val="18"/>
              <w:szCs w:val="18"/>
              <w:u w:val="none"/>
              <w:shd w:fill="auto" w:val="clear"/>
              <w:vertAlign w:val="baseline"/>
              <w:rtl w:val="0"/>
            </w:rPr>
            <w:t xml:space="preserve">                                                                                                                            </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4472c4"/>
              <w:sz w:val="18"/>
              <w:szCs w:val="18"/>
              <w:u w:val="none"/>
              <w:shd w:fill="auto" w:val="clear"/>
              <w:vertAlign w:val="baseline"/>
            </w:rPr>
          </w:pP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4472c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4472c4"/>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0042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0042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9311BF"/>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E086F"/>
    <w:pPr>
      <w:spacing w:after="100" w:afterAutospacing="1" w:before="100" w:beforeAutospacing="1"/>
    </w:pPr>
    <w:rPr>
      <w:rFonts w:ascii="Times New Roman" w:cs="Times New Roman" w:eastAsia="Times New Roman" w:hAnsi="Times New Roman"/>
    </w:rPr>
  </w:style>
  <w:style w:type="paragraph" w:styleId="NoSpacing">
    <w:name w:val="No Spacing"/>
    <w:link w:val="NoSpacingChar"/>
    <w:uiPriority w:val="1"/>
    <w:qFormat w:val="1"/>
    <w:rsid w:val="00DE086F"/>
  </w:style>
  <w:style w:type="table" w:styleId="TableGrid">
    <w:name w:val="Table Grid"/>
    <w:basedOn w:val="TableNormal"/>
    <w:uiPriority w:val="39"/>
    <w:rsid w:val="00FF24D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SpacingChar" w:customStyle="1">
    <w:name w:val="No Spacing Char"/>
    <w:basedOn w:val="DefaultParagraphFont"/>
    <w:link w:val="NoSpacing"/>
    <w:uiPriority w:val="1"/>
    <w:rsid w:val="002528B9"/>
  </w:style>
  <w:style w:type="paragraph" w:styleId="Header">
    <w:name w:val="header"/>
    <w:basedOn w:val="Normal"/>
    <w:link w:val="HeaderChar"/>
    <w:uiPriority w:val="99"/>
    <w:unhideWhenUsed w:val="1"/>
    <w:rsid w:val="002528B9"/>
    <w:pPr>
      <w:tabs>
        <w:tab w:val="center" w:pos="4680"/>
        <w:tab w:val="right" w:pos="9360"/>
      </w:tabs>
    </w:pPr>
  </w:style>
  <w:style w:type="character" w:styleId="HeaderChar" w:customStyle="1">
    <w:name w:val="Header Char"/>
    <w:basedOn w:val="DefaultParagraphFont"/>
    <w:link w:val="Header"/>
    <w:uiPriority w:val="99"/>
    <w:rsid w:val="002528B9"/>
  </w:style>
  <w:style w:type="paragraph" w:styleId="Footer">
    <w:name w:val="footer"/>
    <w:basedOn w:val="Normal"/>
    <w:link w:val="FooterChar"/>
    <w:uiPriority w:val="99"/>
    <w:unhideWhenUsed w:val="1"/>
    <w:rsid w:val="002528B9"/>
    <w:pPr>
      <w:tabs>
        <w:tab w:val="center" w:pos="4680"/>
        <w:tab w:val="right" w:pos="9360"/>
      </w:tabs>
    </w:pPr>
  </w:style>
  <w:style w:type="character" w:styleId="FooterChar" w:customStyle="1">
    <w:name w:val="Footer Char"/>
    <w:basedOn w:val="DefaultParagraphFont"/>
    <w:link w:val="Footer"/>
    <w:uiPriority w:val="99"/>
    <w:rsid w:val="002528B9"/>
  </w:style>
  <w:style w:type="paragraph" w:styleId="ListParagraph">
    <w:name w:val="List Paragraph"/>
    <w:basedOn w:val="Normal"/>
    <w:uiPriority w:val="34"/>
    <w:qFormat w:val="1"/>
    <w:rsid w:val="0070042D"/>
    <w:pPr>
      <w:ind w:left="720"/>
      <w:contextualSpacing w:val="1"/>
    </w:pPr>
  </w:style>
  <w:style w:type="character" w:styleId="Heading2Char" w:customStyle="1">
    <w:name w:val="Heading 2 Char"/>
    <w:basedOn w:val="DefaultParagraphFont"/>
    <w:link w:val="Heading2"/>
    <w:uiPriority w:val="9"/>
    <w:rsid w:val="0070042D"/>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70042D"/>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9311BF"/>
    <w:rPr>
      <w:rFonts w:asciiTheme="majorHAnsi" w:cstheme="majorBidi" w:eastAsiaTheme="majorEastAsia" w:hAnsiTheme="majorHAnsi"/>
      <w:color w:val="1f3763" w:themeColor="accent1" w:themeShade="00007F"/>
    </w:rPr>
  </w:style>
  <w:style w:type="character" w:styleId="Strong">
    <w:name w:val="Strong"/>
    <w:basedOn w:val="DefaultParagraphFont"/>
    <w:uiPriority w:val="22"/>
    <w:qFormat w:val="1"/>
    <w:rsid w:val="00F325B2"/>
    <w:rPr>
      <w:b w:val="1"/>
      <w:bCs w:val="1"/>
    </w:rPr>
  </w:style>
  <w:style w:type="character" w:styleId="Hyperlink">
    <w:name w:val="Hyperlink"/>
    <w:basedOn w:val="DefaultParagraphFont"/>
    <w:uiPriority w:val="99"/>
    <w:unhideWhenUsed w:val="1"/>
    <w:rsid w:val="009D3B6B"/>
    <w:rPr>
      <w:color w:val="0000ff"/>
      <w:u w:val="single"/>
    </w:rPr>
  </w:style>
  <w:style w:type="character" w:styleId="UnresolvedMention1" w:customStyle="1">
    <w:name w:val="Unresolved Mention1"/>
    <w:basedOn w:val="DefaultParagraphFont"/>
    <w:uiPriority w:val="99"/>
    <w:semiHidden w:val="1"/>
    <w:unhideWhenUsed w:val="1"/>
    <w:rsid w:val="00CC7317"/>
    <w:rPr>
      <w:color w:val="605e5c"/>
      <w:shd w:color="auto" w:fill="e1dfdd" w:val="clear"/>
    </w:rPr>
  </w:style>
  <w:style w:type="character" w:styleId="PageNumber">
    <w:name w:val="page number"/>
    <w:basedOn w:val="DefaultParagraphFont"/>
    <w:uiPriority w:val="99"/>
    <w:semiHidden w:val="1"/>
    <w:unhideWhenUsed w:val="1"/>
    <w:rsid w:val="00124C90"/>
  </w:style>
  <w:style w:type="character" w:styleId="CommentReference">
    <w:name w:val="annotation reference"/>
    <w:basedOn w:val="DefaultParagraphFont"/>
    <w:uiPriority w:val="99"/>
    <w:semiHidden w:val="1"/>
    <w:unhideWhenUsed w:val="1"/>
    <w:rsid w:val="006A5DFD"/>
    <w:rPr>
      <w:sz w:val="16"/>
      <w:szCs w:val="16"/>
    </w:rPr>
  </w:style>
  <w:style w:type="paragraph" w:styleId="CommentText">
    <w:name w:val="annotation text"/>
    <w:basedOn w:val="Normal"/>
    <w:link w:val="CommentTextChar"/>
    <w:uiPriority w:val="99"/>
    <w:semiHidden w:val="1"/>
    <w:unhideWhenUsed w:val="1"/>
    <w:rsid w:val="006A5DFD"/>
    <w:rPr>
      <w:sz w:val="20"/>
      <w:szCs w:val="20"/>
    </w:rPr>
  </w:style>
  <w:style w:type="character" w:styleId="CommentTextChar" w:customStyle="1">
    <w:name w:val="Comment Text Char"/>
    <w:basedOn w:val="DefaultParagraphFont"/>
    <w:link w:val="CommentText"/>
    <w:uiPriority w:val="99"/>
    <w:semiHidden w:val="1"/>
    <w:rsid w:val="006A5DFD"/>
    <w:rPr>
      <w:sz w:val="20"/>
      <w:szCs w:val="20"/>
    </w:rPr>
  </w:style>
  <w:style w:type="paragraph" w:styleId="CommentSubject">
    <w:name w:val="annotation subject"/>
    <w:basedOn w:val="CommentText"/>
    <w:next w:val="CommentText"/>
    <w:link w:val="CommentSubjectChar"/>
    <w:uiPriority w:val="99"/>
    <w:semiHidden w:val="1"/>
    <w:unhideWhenUsed w:val="1"/>
    <w:rsid w:val="006A5DFD"/>
    <w:rPr>
      <w:b w:val="1"/>
      <w:bCs w:val="1"/>
    </w:rPr>
  </w:style>
  <w:style w:type="character" w:styleId="CommentSubjectChar" w:customStyle="1">
    <w:name w:val="Comment Subject Char"/>
    <w:basedOn w:val="CommentTextChar"/>
    <w:link w:val="CommentSubject"/>
    <w:uiPriority w:val="99"/>
    <w:semiHidden w:val="1"/>
    <w:rsid w:val="006A5DFD"/>
    <w:rPr>
      <w:b w:val="1"/>
      <w:bCs w:val="1"/>
      <w:sz w:val="20"/>
      <w:szCs w:val="20"/>
    </w:rPr>
  </w:style>
  <w:style w:type="paragraph" w:styleId="BalloonText">
    <w:name w:val="Balloon Text"/>
    <w:basedOn w:val="Normal"/>
    <w:link w:val="BalloonTextChar"/>
    <w:uiPriority w:val="99"/>
    <w:semiHidden w:val="1"/>
    <w:unhideWhenUsed w:val="1"/>
    <w:rsid w:val="006A5DF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A5DFD"/>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www.ualberta.ca/engineering/student-services/employment/student-and-alumni-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F4n2k3VA+l9c2g9qhFXsSJc0ng==">AMUW2mWyvhrc7LVrb1FZmeEwnCYaH4krhUsXBhHJhAUnq9dxNmGknMUNOkoeLWZARYj4pjmFy9sj60RHvL/sC0v0sZgPVRgBzH6nNCtKjoukwyqcrXBol+U=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2021-04-26T17:36:00Z</dcterms:created>
  <dc:creator>ENGG 400 Individual development plan</dc:creator>
</cp:coreProperties>
</file>