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1A95" w14:textId="13685846" w:rsidR="00680634" w:rsidRDefault="00680634" w:rsidP="00680634">
      <w:pPr>
        <w:ind w:left="360"/>
      </w:pPr>
      <w:r w:rsidRPr="00680634">
        <w:rPr>
          <w:i/>
          <w:iCs/>
          <w:u w:val="single"/>
        </w:rPr>
        <w:t>Problem Statement</w:t>
      </w:r>
      <w:r w:rsidRPr="00680634">
        <w:rPr>
          <w:i/>
          <w:iCs/>
        </w:rPr>
        <w:t xml:space="preserve"> :</w:t>
      </w:r>
    </w:p>
    <w:p w14:paraId="14E7E43C" w14:textId="091BC465" w:rsidR="00680634" w:rsidRPr="00680634" w:rsidRDefault="00680634" w:rsidP="00680634">
      <w:pPr>
        <w:ind w:left="360"/>
        <w:rPr>
          <w:lang w:val="en-IN"/>
        </w:rPr>
      </w:pPr>
      <w:r w:rsidRPr="00680634">
        <w:t xml:space="preserve">Crop yield prediction is an important agricultural problem. </w:t>
      </w:r>
    </w:p>
    <w:p w14:paraId="1F2B8127" w14:textId="77777777" w:rsidR="00680634" w:rsidRPr="00680634" w:rsidRDefault="00680634" w:rsidP="00680634">
      <w:pPr>
        <w:numPr>
          <w:ilvl w:val="0"/>
          <w:numId w:val="1"/>
        </w:numPr>
        <w:rPr>
          <w:lang w:val="en-IN"/>
        </w:rPr>
      </w:pPr>
      <w:r w:rsidRPr="00680634">
        <w:t xml:space="preserve">The Agricultural yield primarily depends on weather conditions (rain, temperature, </w:t>
      </w:r>
      <w:proofErr w:type="spellStart"/>
      <w:r w:rsidRPr="00680634">
        <w:t>etc</w:t>
      </w:r>
      <w:proofErr w:type="spellEnd"/>
      <w:r w:rsidRPr="00680634">
        <w:t xml:space="preserve">), pesticides. </w:t>
      </w:r>
    </w:p>
    <w:p w14:paraId="63068736" w14:textId="77777777" w:rsidR="00680634" w:rsidRPr="00680634" w:rsidRDefault="00680634" w:rsidP="00680634">
      <w:pPr>
        <w:numPr>
          <w:ilvl w:val="0"/>
          <w:numId w:val="1"/>
        </w:numPr>
        <w:rPr>
          <w:lang w:val="en-IN"/>
        </w:rPr>
      </w:pPr>
      <w:r w:rsidRPr="00680634">
        <w:t>Accurate information about history of crop yield is important for making decisions related to agricultural risk management and future predictions.</w:t>
      </w:r>
    </w:p>
    <w:p w14:paraId="0C7E1EDA" w14:textId="77777777" w:rsidR="00680634" w:rsidRPr="00680634" w:rsidRDefault="00680634" w:rsidP="00680634">
      <w:pPr>
        <w:numPr>
          <w:ilvl w:val="0"/>
          <w:numId w:val="1"/>
        </w:numPr>
        <w:rPr>
          <w:lang w:val="en-IN"/>
        </w:rPr>
      </w:pPr>
      <w:r w:rsidRPr="00680634">
        <w:t xml:space="preserve">Machine Learning based on prior crop prediction, soil quality analysis to achieve high crop yield through out technology solution. </w:t>
      </w:r>
    </w:p>
    <w:p w14:paraId="2D570699" w14:textId="77777777" w:rsidR="008F3244" w:rsidRDefault="008F3244"/>
    <w:sectPr w:rsidR="008F3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61A80"/>
    <w:multiLevelType w:val="hybridMultilevel"/>
    <w:tmpl w:val="8A428962"/>
    <w:lvl w:ilvl="0" w:tplc="E2F44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2C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4F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CD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81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01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0B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E9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8E4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34"/>
    <w:rsid w:val="00680634"/>
    <w:rsid w:val="006838E6"/>
    <w:rsid w:val="008F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00F0"/>
  <w15:chartTrackingRefBased/>
  <w15:docId w15:val="{AF0424F9-16A7-4175-92D0-D72954F6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0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.P</dc:creator>
  <cp:keywords/>
  <dc:description/>
  <cp:lastModifiedBy>ARUN .P</cp:lastModifiedBy>
  <cp:revision>1</cp:revision>
  <dcterms:created xsi:type="dcterms:W3CDTF">2022-02-01T02:13:00Z</dcterms:created>
  <dcterms:modified xsi:type="dcterms:W3CDTF">2022-02-01T02:14:00Z</dcterms:modified>
</cp:coreProperties>
</file>