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3CB0D" w14:textId="0BCD83ED" w:rsidR="009B2B08" w:rsidRDefault="006E10F1">
      <w:pPr>
        <w:spacing w:line="576" w:lineRule="auto"/>
      </w:pPr>
      <w:r w:rsidRPr="006E10F1">
        <w:rPr>
          <w:color w:val="000000"/>
          <w:sz w:val="38"/>
        </w:rPr>
        <w:t>Abstract— The increasing dependence on digital screens for education, work, and leisure has resulted in a significant rise in digital eye strain and visual discomfort, particularly among individuals with uncorrected or partially corrected vision problems [1]. Existing solutions such as spectacles, accessibility features, and specialized display hardware provide only limited relief and are often costly or inconvenient [2]. This paper presents the Automated Eye Comfort Reader, a software-based system designed to personalize the digital reading experience. The system begins with a simple vision test, similar to the Snellen chart, to evaluate the user’s visual ability. Using this data, it builds a personalized vision profile and automatically adjusts screen text properties such as font size, spacing, brightness, and contrast. Unlike fixed accessibility modes, the system adapts dynamically to user feedback, ensuring continuous comfort and reducing strain. The proposed approach is cost-effective, user-friendly, and compatible with multiple devices, making it a promising solution for enhancing digital accessibility and improving reading efficiency for diverse users [3].</w:t>
      </w:r>
    </w:p>
    <w:p w14:paraId="2474C5EF" w14:textId="77777777" w:rsidR="006E10F1" w:rsidRDefault="006E10F1" w:rsidP="006E10F1">
      <w:pPr>
        <w:spacing w:line="576" w:lineRule="auto"/>
      </w:pPr>
      <w:r>
        <w:rPr>
          <w:color w:val="000000"/>
          <w:sz w:val="38"/>
        </w:rPr>
        <w:t>INTRODUCTION</w:t>
      </w:r>
    </w:p>
    <w:p w14:paraId="2EDA3778" w14:textId="77777777" w:rsidR="006E10F1" w:rsidRDefault="006E10F1" w:rsidP="006E10F1">
      <w:pPr>
        <w:spacing w:line="576" w:lineRule="auto"/>
      </w:pPr>
    </w:p>
    <w:p w14:paraId="048EC1AD" w14:textId="77777777" w:rsidR="006E10F1" w:rsidRDefault="006E10F1" w:rsidP="006E10F1">
      <w:pPr>
        <w:spacing w:line="576" w:lineRule="auto"/>
      </w:pPr>
      <w:r>
        <w:rPr>
          <w:color w:val="000000"/>
          <w:sz w:val="38"/>
        </w:rPr>
        <w:t>In today’s technology-driven world, people of all ages spend a significant part of their daily lives in front of digital screens. From students attending online classes to professionals working remotely, prolonged screen exposure has become a necessity rather than a choice. However, this dependence on digital devices has brought serious health concerns, with digital eye strain being one of the most common. Studies show that users often experience blurred vision, headaches, and discomfort after extended screen time, particularly when their vision problems are either uncorrected or only partially corrected [1].</w:t>
      </w:r>
    </w:p>
    <w:p w14:paraId="73A8BD78" w14:textId="77777777" w:rsidR="006E10F1" w:rsidRDefault="006E10F1" w:rsidP="006E10F1">
      <w:pPr>
        <w:spacing w:line="576" w:lineRule="auto"/>
      </w:pPr>
    </w:p>
    <w:p w14:paraId="2B79AA91" w14:textId="77777777" w:rsidR="006E10F1" w:rsidRDefault="006E10F1" w:rsidP="006E10F1">
      <w:pPr>
        <w:spacing w:line="576" w:lineRule="auto"/>
      </w:pPr>
      <w:r>
        <w:rPr>
          <w:color w:val="000000"/>
          <w:sz w:val="38"/>
        </w:rPr>
        <w:t>Traditional methods to manage this issue include prescription spectacles, contact lenses, anti-glare screens, or advanced display devices. While these solutions provide partial relief, they are often costly, inconvenient, or inflexible to individual needs [2]. For example, fixed accessibility settings like “zoom text” or “dark mode” do not adjust dynamically to the user’s visual acuity, leaving many individuals still struggling to read comfortably.</w:t>
      </w:r>
    </w:p>
    <w:p w14:paraId="75914DD2" w14:textId="77777777" w:rsidR="006E10F1" w:rsidRDefault="006E10F1" w:rsidP="006E10F1">
      <w:pPr>
        <w:spacing w:line="576" w:lineRule="auto"/>
      </w:pPr>
      <w:r>
        <w:rPr>
          <w:color w:val="000000"/>
          <w:sz w:val="38"/>
        </w:rPr>
        <w:t>To address this challenge, we propose the Automated Eye Comfort Reader, a system that combines a simple vision test with intelligent text adjustment to personalize the digital reading experience. The system first estimates the user’s visual ability through an interactive test, similar to the Snellen chart, and creates a profile. Based on this, the reader automatically modifies the screen text by adjusting font size, spacing, brightness, and contrast. Unlike existing accessibility tools, this approach is adaptive, low-cost, and does not require any specialized hardware.</w:t>
      </w:r>
    </w:p>
    <w:p w14:paraId="626366A0" w14:textId="77777777" w:rsidR="006E10F1" w:rsidRDefault="006E10F1" w:rsidP="006E10F1">
      <w:pPr>
        <w:spacing w:line="576" w:lineRule="auto"/>
      </w:pPr>
    </w:p>
    <w:p w14:paraId="61F74BA3" w14:textId="1A64F35A" w:rsidR="006E10F1" w:rsidRDefault="006E10F1" w:rsidP="006E10F1">
      <w:pPr>
        <w:spacing w:line="576" w:lineRule="auto"/>
      </w:pPr>
      <w:r>
        <w:rPr>
          <w:color w:val="000000"/>
          <w:sz w:val="38"/>
        </w:rPr>
        <w:t>The main objective of this work is to reduce digital eye strain and improve readability by tailoring the reading environment to each individual’s visual needs. With its ability to learn from user feedback and continuously optimize settings, the Automated Eye Comfort Reader represents a step toward more accessible, human-</w:t>
      </w:r>
      <w:proofErr w:type="spellStart"/>
      <w:r>
        <w:rPr>
          <w:color w:val="000000"/>
          <w:sz w:val="38"/>
        </w:rPr>
        <w:t>centered</w:t>
      </w:r>
      <w:proofErr w:type="spellEnd"/>
      <w:r>
        <w:rPr>
          <w:color w:val="000000"/>
          <w:sz w:val="38"/>
        </w:rPr>
        <w:t xml:space="preserve"> computing [3].</w:t>
      </w:r>
    </w:p>
    <w:p w14:paraId="1E838B24" w14:textId="77777777" w:rsidR="006E10F1" w:rsidRDefault="006E10F1" w:rsidP="006E10F1">
      <w:pPr>
        <w:spacing w:line="576" w:lineRule="auto"/>
      </w:pPr>
      <w:r>
        <w:rPr>
          <w:color w:val="000000"/>
          <w:sz w:val="38"/>
        </w:rPr>
        <w:t>RELATED WORK</w:t>
      </w:r>
    </w:p>
    <w:p w14:paraId="377DA26B" w14:textId="77777777" w:rsidR="006E10F1" w:rsidRDefault="006E10F1" w:rsidP="006E10F1">
      <w:pPr>
        <w:spacing w:line="576" w:lineRule="auto"/>
      </w:pPr>
    </w:p>
    <w:p w14:paraId="69CCC181" w14:textId="77777777" w:rsidR="006E10F1" w:rsidRDefault="006E10F1" w:rsidP="006E10F1">
      <w:pPr>
        <w:spacing w:line="576" w:lineRule="auto"/>
      </w:pPr>
      <w:r>
        <w:rPr>
          <w:color w:val="000000"/>
          <w:sz w:val="38"/>
        </w:rPr>
        <w:t xml:space="preserve">Research on vision correction and reading accessibility has been studied across multiple domains, from traditional ophthalmology to modern human–computer interaction. Early studies in vision </w:t>
      </w:r>
      <w:r>
        <w:rPr>
          <w:color w:val="000000"/>
          <w:sz w:val="38"/>
        </w:rPr>
        <w:lastRenderedPageBreak/>
        <w:t>science established that reading performance is strongly influenced by print size, contrast, and retinal eccentricity. Mansfield and Legge [1] demonstrated that reading speed predictions must consider text size and acuity. Later, Chung [2] explored how reading in different languages, such as Korean, is affected by print size and eccentricity, highlighting the universal impact of visual parameters on readability.</w:t>
      </w:r>
    </w:p>
    <w:p w14:paraId="6F285B82" w14:textId="77777777" w:rsidR="006E10F1" w:rsidRDefault="006E10F1" w:rsidP="006E10F1">
      <w:pPr>
        <w:spacing w:line="576" w:lineRule="auto"/>
      </w:pPr>
    </w:p>
    <w:p w14:paraId="7A4B8EC5" w14:textId="77777777" w:rsidR="006E10F1" w:rsidRDefault="006E10F1" w:rsidP="006E10F1">
      <w:pPr>
        <w:spacing w:line="576" w:lineRule="auto"/>
      </w:pPr>
      <w:r>
        <w:rPr>
          <w:color w:val="000000"/>
          <w:sz w:val="38"/>
        </w:rPr>
        <w:t xml:space="preserve">Several clinical studies have investigated digital eye strain, a condition now recognized as highly prevalent due to extended screen exposure. Sheppard and </w:t>
      </w:r>
      <w:proofErr w:type="spellStart"/>
      <w:r>
        <w:rPr>
          <w:color w:val="000000"/>
          <w:sz w:val="38"/>
        </w:rPr>
        <w:t>Wolffsohn</w:t>
      </w:r>
      <w:proofErr w:type="spellEnd"/>
      <w:r>
        <w:rPr>
          <w:color w:val="000000"/>
          <w:sz w:val="38"/>
        </w:rPr>
        <w:t xml:space="preserve"> [3] reported that over 50% of regular screen users experience symptoms such as blurred vision and discomfort, with severity often linked to uncorrected refractive errors. Similarly, Rosenfield [4] emphasized that prolonged use of LCD displays leads to reduced reading comfort and efficiency, reinforcing the need for preventive solutions.</w:t>
      </w:r>
    </w:p>
    <w:p w14:paraId="3FB12835" w14:textId="77777777" w:rsidR="006E10F1" w:rsidRDefault="006E10F1" w:rsidP="006E10F1">
      <w:pPr>
        <w:spacing w:line="576" w:lineRule="auto"/>
      </w:pPr>
      <w:r>
        <w:rPr>
          <w:color w:val="000000"/>
          <w:sz w:val="38"/>
        </w:rPr>
        <w:t>Existing tools for managing these challenges include optical aids such as spectacles, magnifiers, and contact lenses. While effective, they offer fixed correction and do not adapt to digital content or environmental changes. Accessibility settings available in modern devices, such as zoom text, dark mode, and high-contrast themes, provide basic assistance but lack personalization [5]. Users with different refractive errors often require more nuanced adjustments, such as letter spacing or dynamic contrast, which these tools cannot provide.</w:t>
      </w:r>
    </w:p>
    <w:p w14:paraId="0A6050D9" w14:textId="77777777" w:rsidR="006E10F1" w:rsidRDefault="006E10F1" w:rsidP="006E10F1">
      <w:pPr>
        <w:spacing w:line="576" w:lineRule="auto"/>
      </w:pPr>
    </w:p>
    <w:p w14:paraId="2C0A5546" w14:textId="77777777" w:rsidR="006E10F1" w:rsidRDefault="006E10F1" w:rsidP="006E10F1">
      <w:pPr>
        <w:spacing w:line="576" w:lineRule="auto"/>
      </w:pPr>
      <w:r>
        <w:rPr>
          <w:color w:val="000000"/>
          <w:sz w:val="38"/>
        </w:rPr>
        <w:t>Recent advances in AR/VR technologies have introduced real-time eye-tracking and adaptive display systems. Tang et al. [6] reviewed how AR/VR platforms integrate gaze-based interaction to personalize content delivery. While promising, these solutions remain expensive and inaccessible for everyday use on common devices such as laptops and smartphones.</w:t>
      </w:r>
    </w:p>
    <w:p w14:paraId="23761A00" w14:textId="77777777" w:rsidR="006E10F1" w:rsidRDefault="006E10F1" w:rsidP="006E10F1">
      <w:pPr>
        <w:spacing w:line="576" w:lineRule="auto"/>
      </w:pPr>
      <w:r>
        <w:rPr>
          <w:color w:val="000000"/>
          <w:sz w:val="38"/>
        </w:rPr>
        <w:t>From this review, two clear gaps emerge:</w:t>
      </w:r>
    </w:p>
    <w:p w14:paraId="04D034FD" w14:textId="77777777" w:rsidR="006E10F1" w:rsidRDefault="006E10F1" w:rsidP="006E10F1">
      <w:pPr>
        <w:spacing w:line="576" w:lineRule="auto"/>
      </w:pPr>
    </w:p>
    <w:p w14:paraId="428D9039" w14:textId="77777777" w:rsidR="006E10F1" w:rsidRDefault="006E10F1" w:rsidP="006E10F1">
      <w:pPr>
        <w:spacing w:line="576" w:lineRule="auto"/>
      </w:pPr>
      <w:r>
        <w:rPr>
          <w:color w:val="000000"/>
          <w:sz w:val="38"/>
        </w:rPr>
        <w:t>1.Most solutions rely on external hardware or fixed settings that fail to adapt to individual visual abilities.</w:t>
      </w:r>
    </w:p>
    <w:p w14:paraId="4BE2AB08" w14:textId="77777777" w:rsidR="006E10F1" w:rsidRDefault="006E10F1" w:rsidP="006E10F1">
      <w:pPr>
        <w:spacing w:line="576" w:lineRule="auto"/>
      </w:pPr>
    </w:p>
    <w:p w14:paraId="51C820F4" w14:textId="77777777" w:rsidR="006E10F1" w:rsidRDefault="006E10F1" w:rsidP="006E10F1">
      <w:pPr>
        <w:spacing w:line="576" w:lineRule="auto"/>
      </w:pPr>
      <w:r>
        <w:rPr>
          <w:color w:val="000000"/>
          <w:sz w:val="38"/>
        </w:rPr>
        <w:t>2.There is limited integration between vision testing and real-time display adjustment in everyday digital environments.</w:t>
      </w:r>
    </w:p>
    <w:p w14:paraId="05A522AF" w14:textId="77777777" w:rsidR="006E10F1" w:rsidRDefault="006E10F1" w:rsidP="006E10F1">
      <w:pPr>
        <w:spacing w:line="576" w:lineRule="auto"/>
      </w:pPr>
    </w:p>
    <w:p w14:paraId="63F64970" w14:textId="2B305896" w:rsidR="006E10F1" w:rsidRDefault="006E10F1" w:rsidP="006E10F1">
      <w:pPr>
        <w:spacing w:line="576" w:lineRule="auto"/>
      </w:pPr>
      <w:r>
        <w:rPr>
          <w:color w:val="000000"/>
          <w:sz w:val="38"/>
        </w:rPr>
        <w:t>To address these gaps, the proposed Automated Eye Comfort Reader introduces a lightweight, software-only solution that combines digital vision assessment with adaptive personalization, bridging the gap between clinical vision testing and practical accessibility tools.</w:t>
      </w:r>
    </w:p>
    <w:p w14:paraId="3907E169" w14:textId="77777777" w:rsidR="006E10F1" w:rsidRDefault="006E10F1" w:rsidP="006E10F1">
      <w:pPr>
        <w:spacing w:line="576" w:lineRule="auto"/>
      </w:pPr>
      <w:r>
        <w:rPr>
          <w:color w:val="000000"/>
          <w:sz w:val="38"/>
        </w:rPr>
        <w:t>II. PROPOSED SYSTEM</w:t>
      </w:r>
    </w:p>
    <w:p w14:paraId="7E5F3F14" w14:textId="77777777" w:rsidR="006E10F1" w:rsidRDefault="006E10F1" w:rsidP="006E10F1">
      <w:pPr>
        <w:spacing w:line="576" w:lineRule="auto"/>
      </w:pPr>
    </w:p>
    <w:p w14:paraId="2703E10C" w14:textId="77777777" w:rsidR="006E10F1" w:rsidRDefault="006E10F1" w:rsidP="006E10F1">
      <w:pPr>
        <w:spacing w:line="576" w:lineRule="auto"/>
      </w:pPr>
      <w:r>
        <w:rPr>
          <w:color w:val="000000"/>
          <w:sz w:val="38"/>
        </w:rPr>
        <w:t xml:space="preserve">The Automated Eye Comfort Reader is designed as a lightweight, software-based solution that integrates vision assessment with real-time text personalization. Unlike traditional accessibility tools, </w:t>
      </w:r>
      <w:r>
        <w:rPr>
          <w:color w:val="000000"/>
          <w:sz w:val="38"/>
        </w:rPr>
        <w:lastRenderedPageBreak/>
        <w:t>which provide static magnification or fixed high-contrast modes, the proposed system dynamically adjusts digital text according to the user’s visual profile.</w:t>
      </w:r>
    </w:p>
    <w:p w14:paraId="5ADD49B9" w14:textId="77777777" w:rsidR="006E10F1" w:rsidRDefault="006E10F1" w:rsidP="006E10F1">
      <w:pPr>
        <w:spacing w:line="576" w:lineRule="auto"/>
      </w:pPr>
    </w:p>
    <w:p w14:paraId="7662192B" w14:textId="77777777" w:rsidR="006E10F1" w:rsidRDefault="006E10F1" w:rsidP="006E10F1">
      <w:pPr>
        <w:spacing w:line="576" w:lineRule="auto"/>
      </w:pPr>
      <w:r>
        <w:rPr>
          <w:color w:val="000000"/>
          <w:sz w:val="38"/>
        </w:rPr>
        <w:t>A. System Architecture</w:t>
      </w:r>
    </w:p>
    <w:p w14:paraId="2C6C7418" w14:textId="77777777" w:rsidR="006E10F1" w:rsidRDefault="006E10F1" w:rsidP="006E10F1">
      <w:pPr>
        <w:spacing w:line="576" w:lineRule="auto"/>
      </w:pPr>
    </w:p>
    <w:p w14:paraId="57AE7EBB" w14:textId="77777777" w:rsidR="006E10F1" w:rsidRDefault="006E10F1" w:rsidP="006E10F1">
      <w:pPr>
        <w:spacing w:line="576" w:lineRule="auto"/>
      </w:pPr>
      <w:r>
        <w:rPr>
          <w:color w:val="000000"/>
          <w:sz w:val="38"/>
        </w:rPr>
        <w:t>The system architecture is composed of four major modules:</w:t>
      </w:r>
    </w:p>
    <w:p w14:paraId="5C40A6BF" w14:textId="77777777" w:rsidR="006E10F1" w:rsidRDefault="006E10F1" w:rsidP="006E10F1">
      <w:pPr>
        <w:spacing w:line="576" w:lineRule="auto"/>
      </w:pPr>
    </w:p>
    <w:p w14:paraId="3749CCEC" w14:textId="77777777" w:rsidR="006E10F1" w:rsidRDefault="006E10F1" w:rsidP="006E10F1">
      <w:pPr>
        <w:spacing w:line="576" w:lineRule="auto"/>
      </w:pPr>
      <w:r>
        <w:rPr>
          <w:color w:val="000000"/>
          <w:sz w:val="38"/>
        </w:rPr>
        <w:t>1.Vision Test Module</w:t>
      </w:r>
    </w:p>
    <w:p w14:paraId="254743EA" w14:textId="77777777" w:rsidR="006E10F1" w:rsidRDefault="006E10F1" w:rsidP="006E10F1">
      <w:pPr>
        <w:spacing w:line="576" w:lineRule="auto"/>
      </w:pPr>
    </w:p>
    <w:p w14:paraId="3A053B1B" w14:textId="77777777" w:rsidR="006E10F1" w:rsidRDefault="006E10F1" w:rsidP="006E10F1">
      <w:pPr>
        <w:spacing w:line="576" w:lineRule="auto"/>
      </w:pPr>
      <w:r>
        <w:rPr>
          <w:color w:val="000000"/>
          <w:sz w:val="38"/>
        </w:rPr>
        <w:t xml:space="preserve">Simulates a digital visual acuity chart (similar to Snellen or </w:t>
      </w:r>
      <w:proofErr w:type="spellStart"/>
      <w:r>
        <w:rPr>
          <w:color w:val="000000"/>
          <w:sz w:val="38"/>
        </w:rPr>
        <w:t>LogMAR</w:t>
      </w:r>
      <w:proofErr w:type="spellEnd"/>
      <w:r>
        <w:rPr>
          <w:color w:val="000000"/>
          <w:sz w:val="38"/>
        </w:rPr>
        <w:t>) on the user’s screen.</w:t>
      </w:r>
    </w:p>
    <w:p w14:paraId="75B93F24" w14:textId="77777777" w:rsidR="006E10F1" w:rsidRDefault="006E10F1" w:rsidP="006E10F1">
      <w:pPr>
        <w:spacing w:line="576" w:lineRule="auto"/>
      </w:pPr>
    </w:p>
    <w:p w14:paraId="5EB83B17" w14:textId="77777777" w:rsidR="006E10F1" w:rsidRDefault="006E10F1" w:rsidP="006E10F1">
      <w:pPr>
        <w:spacing w:line="576" w:lineRule="auto"/>
      </w:pPr>
      <w:r>
        <w:rPr>
          <w:color w:val="000000"/>
          <w:sz w:val="38"/>
        </w:rPr>
        <w:t>Guides the user through simple tasks, such as identifying letters or symbols of varying size and contrast.</w:t>
      </w:r>
    </w:p>
    <w:p w14:paraId="5CBFDAAA" w14:textId="77777777" w:rsidR="006E10F1" w:rsidRDefault="006E10F1" w:rsidP="006E10F1">
      <w:pPr>
        <w:spacing w:line="576" w:lineRule="auto"/>
      </w:pPr>
    </w:p>
    <w:p w14:paraId="47348885" w14:textId="77777777" w:rsidR="006E10F1" w:rsidRDefault="006E10F1" w:rsidP="006E10F1">
      <w:pPr>
        <w:spacing w:line="576" w:lineRule="auto"/>
      </w:pPr>
      <w:r>
        <w:rPr>
          <w:color w:val="000000"/>
          <w:sz w:val="38"/>
        </w:rPr>
        <w:t>The test is adaptive, automatically adjusting the difficulty to estimate the user’s acuity threshold.</w:t>
      </w:r>
    </w:p>
    <w:p w14:paraId="45662B36" w14:textId="77777777" w:rsidR="006E10F1" w:rsidRDefault="006E10F1" w:rsidP="006E10F1">
      <w:pPr>
        <w:spacing w:line="576" w:lineRule="auto"/>
      </w:pPr>
    </w:p>
    <w:p w14:paraId="7B9488BC" w14:textId="77777777" w:rsidR="006E10F1" w:rsidRDefault="006E10F1" w:rsidP="006E10F1">
      <w:pPr>
        <w:spacing w:line="576" w:lineRule="auto"/>
      </w:pPr>
      <w:r>
        <w:rPr>
          <w:color w:val="000000"/>
          <w:sz w:val="38"/>
        </w:rPr>
        <w:t>Inspired by existing low-vision assessment methods [1], but optimized for quick, at-home usage.</w:t>
      </w:r>
    </w:p>
    <w:p w14:paraId="0C4E9780" w14:textId="77777777" w:rsidR="006E10F1" w:rsidRDefault="006E10F1" w:rsidP="006E10F1">
      <w:pPr>
        <w:spacing w:line="576" w:lineRule="auto"/>
      </w:pPr>
    </w:p>
    <w:p w14:paraId="3E16BF13" w14:textId="77777777" w:rsidR="006E10F1" w:rsidRDefault="006E10F1" w:rsidP="006E10F1">
      <w:pPr>
        <w:spacing w:line="576" w:lineRule="auto"/>
      </w:pPr>
      <w:r>
        <w:rPr>
          <w:color w:val="000000"/>
          <w:sz w:val="38"/>
        </w:rPr>
        <w:t>2.Profile Analyzer</w:t>
      </w:r>
    </w:p>
    <w:p w14:paraId="09AD10E0" w14:textId="77777777" w:rsidR="006E10F1" w:rsidRDefault="006E10F1" w:rsidP="006E10F1">
      <w:pPr>
        <w:spacing w:line="576" w:lineRule="auto"/>
      </w:pPr>
    </w:p>
    <w:p w14:paraId="4F6D141A" w14:textId="77777777" w:rsidR="006E10F1" w:rsidRDefault="006E10F1" w:rsidP="006E10F1">
      <w:pPr>
        <w:spacing w:line="576" w:lineRule="auto"/>
      </w:pPr>
      <w:r>
        <w:rPr>
          <w:color w:val="000000"/>
          <w:sz w:val="38"/>
        </w:rPr>
        <w:t>Collects the vision test results and converts them into a personalized visual comfort profile.</w:t>
      </w:r>
    </w:p>
    <w:p w14:paraId="26A9022A" w14:textId="77777777" w:rsidR="006E10F1" w:rsidRDefault="006E10F1" w:rsidP="006E10F1">
      <w:pPr>
        <w:spacing w:line="576" w:lineRule="auto"/>
      </w:pPr>
    </w:p>
    <w:p w14:paraId="3CC4BB22" w14:textId="77777777" w:rsidR="006E10F1" w:rsidRDefault="006E10F1" w:rsidP="006E10F1">
      <w:pPr>
        <w:spacing w:line="576" w:lineRule="auto"/>
      </w:pPr>
      <w:r>
        <w:rPr>
          <w:color w:val="000000"/>
          <w:sz w:val="38"/>
        </w:rPr>
        <w:t>Parameters include minimum readable font size, preferred contrast ratio, and optimal line/letter spacing.</w:t>
      </w:r>
    </w:p>
    <w:p w14:paraId="624BD1D4" w14:textId="77777777" w:rsidR="006E10F1" w:rsidRDefault="006E10F1" w:rsidP="006E10F1">
      <w:pPr>
        <w:spacing w:line="576" w:lineRule="auto"/>
      </w:pPr>
    </w:p>
    <w:p w14:paraId="11BDA0FD" w14:textId="77777777" w:rsidR="006E10F1" w:rsidRDefault="006E10F1" w:rsidP="006E10F1">
      <w:pPr>
        <w:spacing w:line="576" w:lineRule="auto"/>
      </w:pPr>
      <w:r>
        <w:rPr>
          <w:color w:val="000000"/>
          <w:sz w:val="38"/>
        </w:rPr>
        <w:t>Maintains a history of test results, allowing the system to monitor changes in vision over time [2].</w:t>
      </w:r>
    </w:p>
    <w:p w14:paraId="32D5BDC3" w14:textId="77777777" w:rsidR="006E10F1" w:rsidRDefault="006E10F1" w:rsidP="006E10F1">
      <w:pPr>
        <w:spacing w:line="576" w:lineRule="auto"/>
      </w:pPr>
    </w:p>
    <w:p w14:paraId="4CDDAFFD" w14:textId="77777777" w:rsidR="006E10F1" w:rsidRDefault="006E10F1" w:rsidP="006E10F1">
      <w:pPr>
        <w:spacing w:line="576" w:lineRule="auto"/>
      </w:pPr>
      <w:r>
        <w:rPr>
          <w:color w:val="000000"/>
          <w:sz w:val="38"/>
        </w:rPr>
        <w:t>3.Text Adaptation Engine</w:t>
      </w:r>
    </w:p>
    <w:p w14:paraId="6FB5680E" w14:textId="77777777" w:rsidR="006E10F1" w:rsidRDefault="006E10F1" w:rsidP="006E10F1">
      <w:pPr>
        <w:spacing w:line="576" w:lineRule="auto"/>
      </w:pPr>
    </w:p>
    <w:p w14:paraId="1D65D78D" w14:textId="77777777" w:rsidR="006E10F1" w:rsidRDefault="006E10F1" w:rsidP="006E10F1">
      <w:pPr>
        <w:spacing w:line="576" w:lineRule="auto"/>
      </w:pPr>
      <w:r>
        <w:rPr>
          <w:color w:val="000000"/>
          <w:sz w:val="38"/>
        </w:rPr>
        <w:t>Acts as the core module that modifies digital content in real-time.</w:t>
      </w:r>
    </w:p>
    <w:p w14:paraId="670AF671" w14:textId="77777777" w:rsidR="006E10F1" w:rsidRDefault="006E10F1" w:rsidP="006E10F1">
      <w:pPr>
        <w:spacing w:line="576" w:lineRule="auto"/>
      </w:pPr>
    </w:p>
    <w:p w14:paraId="2A9D2C10" w14:textId="77777777" w:rsidR="006E10F1" w:rsidRDefault="006E10F1" w:rsidP="006E10F1">
      <w:pPr>
        <w:spacing w:line="576" w:lineRule="auto"/>
      </w:pPr>
      <w:r>
        <w:rPr>
          <w:color w:val="000000"/>
          <w:sz w:val="38"/>
        </w:rPr>
        <w:t>Implements personalized adjustments, including:</w:t>
      </w:r>
    </w:p>
    <w:p w14:paraId="6AB02193" w14:textId="77777777" w:rsidR="006E10F1" w:rsidRDefault="006E10F1" w:rsidP="006E10F1">
      <w:pPr>
        <w:spacing w:line="576" w:lineRule="auto"/>
      </w:pPr>
    </w:p>
    <w:p w14:paraId="0204F459" w14:textId="77777777" w:rsidR="006E10F1" w:rsidRDefault="006E10F1" w:rsidP="006E10F1">
      <w:pPr>
        <w:spacing w:line="576" w:lineRule="auto"/>
      </w:pPr>
      <w:r>
        <w:rPr>
          <w:color w:val="000000"/>
          <w:sz w:val="38"/>
        </w:rPr>
        <w:t>Font scaling beyond default device limits.</w:t>
      </w:r>
    </w:p>
    <w:p w14:paraId="131EBC0C" w14:textId="77777777" w:rsidR="006E10F1" w:rsidRDefault="006E10F1" w:rsidP="006E10F1">
      <w:pPr>
        <w:spacing w:line="576" w:lineRule="auto"/>
      </w:pPr>
    </w:p>
    <w:p w14:paraId="1D20D74E" w14:textId="77777777" w:rsidR="006E10F1" w:rsidRDefault="006E10F1" w:rsidP="006E10F1">
      <w:pPr>
        <w:spacing w:line="576" w:lineRule="auto"/>
      </w:pPr>
      <w:r>
        <w:rPr>
          <w:color w:val="000000"/>
          <w:sz w:val="38"/>
        </w:rPr>
        <w:t>Dynamic contrast enhancement (foreground vs. background).</w:t>
      </w:r>
    </w:p>
    <w:p w14:paraId="0FF085A2" w14:textId="77777777" w:rsidR="006E10F1" w:rsidRDefault="006E10F1" w:rsidP="006E10F1">
      <w:pPr>
        <w:spacing w:line="576" w:lineRule="auto"/>
      </w:pPr>
    </w:p>
    <w:p w14:paraId="19435778" w14:textId="77777777" w:rsidR="006E10F1" w:rsidRDefault="006E10F1" w:rsidP="006E10F1">
      <w:pPr>
        <w:spacing w:line="576" w:lineRule="auto"/>
      </w:pPr>
      <w:r>
        <w:rPr>
          <w:color w:val="000000"/>
          <w:sz w:val="38"/>
        </w:rPr>
        <w:t>Adaptive letter/line spacing for better readability [3].</w:t>
      </w:r>
    </w:p>
    <w:p w14:paraId="477F523D" w14:textId="77777777" w:rsidR="006E10F1" w:rsidRDefault="006E10F1" w:rsidP="006E10F1">
      <w:pPr>
        <w:spacing w:line="576" w:lineRule="auto"/>
      </w:pPr>
    </w:p>
    <w:p w14:paraId="7A82B81C" w14:textId="77777777" w:rsidR="006E10F1" w:rsidRDefault="006E10F1" w:rsidP="006E10F1">
      <w:pPr>
        <w:spacing w:line="576" w:lineRule="auto"/>
      </w:pPr>
      <w:r>
        <w:rPr>
          <w:color w:val="000000"/>
          <w:sz w:val="38"/>
        </w:rPr>
        <w:t>Works as an overlay or browser extension, ensuring compatibility with any text-based content (documents, e-books, websites).</w:t>
      </w:r>
    </w:p>
    <w:p w14:paraId="03DE1518" w14:textId="77777777" w:rsidR="006E10F1" w:rsidRDefault="006E10F1" w:rsidP="006E10F1">
      <w:pPr>
        <w:spacing w:line="576" w:lineRule="auto"/>
      </w:pPr>
    </w:p>
    <w:p w14:paraId="79DBE433" w14:textId="77777777" w:rsidR="006E10F1" w:rsidRDefault="006E10F1" w:rsidP="006E10F1">
      <w:pPr>
        <w:spacing w:line="576" w:lineRule="auto"/>
      </w:pPr>
      <w:r>
        <w:rPr>
          <w:color w:val="000000"/>
          <w:sz w:val="38"/>
        </w:rPr>
        <w:t>4.Feedback Loop and User Control</w:t>
      </w:r>
    </w:p>
    <w:p w14:paraId="03CE785C" w14:textId="77777777" w:rsidR="006E10F1" w:rsidRDefault="006E10F1" w:rsidP="006E10F1">
      <w:pPr>
        <w:spacing w:line="576" w:lineRule="auto"/>
      </w:pPr>
    </w:p>
    <w:p w14:paraId="22EC1067" w14:textId="77777777" w:rsidR="006E10F1" w:rsidRDefault="006E10F1" w:rsidP="006E10F1">
      <w:pPr>
        <w:spacing w:line="576" w:lineRule="auto"/>
      </w:pPr>
      <w:r>
        <w:rPr>
          <w:color w:val="000000"/>
          <w:sz w:val="38"/>
        </w:rPr>
        <w:t>Users can manually fine-tune the system’s recommendations, ensuring adaptability to individual comfort.</w:t>
      </w:r>
    </w:p>
    <w:p w14:paraId="553E14FC" w14:textId="77777777" w:rsidR="006E10F1" w:rsidRDefault="006E10F1" w:rsidP="006E10F1">
      <w:pPr>
        <w:spacing w:line="576" w:lineRule="auto"/>
      </w:pPr>
    </w:p>
    <w:p w14:paraId="49B7F205" w14:textId="77777777" w:rsidR="006E10F1" w:rsidRDefault="006E10F1" w:rsidP="006E10F1">
      <w:pPr>
        <w:spacing w:line="576" w:lineRule="auto"/>
      </w:pPr>
      <w:r>
        <w:rPr>
          <w:color w:val="000000"/>
          <w:sz w:val="38"/>
        </w:rPr>
        <w:t>A continuous feedback loop collects user preferences (e.g., “increase spacing” or “reduce brightness”) and refines the profile accordingly.</w:t>
      </w:r>
    </w:p>
    <w:p w14:paraId="30CC87ED" w14:textId="77777777" w:rsidR="006E10F1" w:rsidRDefault="006E10F1" w:rsidP="006E10F1">
      <w:pPr>
        <w:spacing w:line="576" w:lineRule="auto"/>
      </w:pPr>
    </w:p>
    <w:p w14:paraId="31876E55" w14:textId="77777777" w:rsidR="006E10F1" w:rsidRDefault="006E10F1" w:rsidP="006E10F1">
      <w:pPr>
        <w:spacing w:line="576" w:lineRule="auto"/>
      </w:pPr>
      <w:r>
        <w:rPr>
          <w:color w:val="000000"/>
          <w:sz w:val="38"/>
        </w:rPr>
        <w:t>This ensures a balance between automated personalization and user autonomy [4].</w:t>
      </w:r>
    </w:p>
    <w:p w14:paraId="33A0878D" w14:textId="77777777" w:rsidR="006E10F1" w:rsidRDefault="006E10F1" w:rsidP="006E10F1">
      <w:pPr>
        <w:spacing w:line="576" w:lineRule="auto"/>
      </w:pPr>
    </w:p>
    <w:p w14:paraId="307CE971" w14:textId="77777777" w:rsidR="006E10F1" w:rsidRDefault="006E10F1" w:rsidP="006E10F1">
      <w:pPr>
        <w:spacing w:line="576" w:lineRule="auto"/>
      </w:pPr>
      <w:r>
        <w:rPr>
          <w:color w:val="000000"/>
          <w:sz w:val="38"/>
        </w:rPr>
        <w:t xml:space="preserve">B. Workflow </w:t>
      </w:r>
    </w:p>
    <w:p w14:paraId="431456E3" w14:textId="77777777" w:rsidR="006E10F1" w:rsidRDefault="006E10F1" w:rsidP="006E10F1">
      <w:pPr>
        <w:spacing w:line="576" w:lineRule="auto"/>
      </w:pPr>
    </w:p>
    <w:p w14:paraId="7E561D33" w14:textId="77777777" w:rsidR="006E10F1" w:rsidRDefault="006E10F1" w:rsidP="006E10F1">
      <w:pPr>
        <w:spacing w:line="576" w:lineRule="auto"/>
      </w:pPr>
      <w:r>
        <w:rPr>
          <w:color w:val="000000"/>
          <w:sz w:val="38"/>
        </w:rPr>
        <w:t>The workflow of the Automated Eye Comfort Reader follows a structured cycle that ensures accurate assessment, personalized adaptation, and continuous refinement. Each stage contributes to making the system responsive and user-centric.</w:t>
      </w:r>
    </w:p>
    <w:p w14:paraId="48AB2C75" w14:textId="77777777" w:rsidR="006E10F1" w:rsidRDefault="006E10F1" w:rsidP="006E10F1">
      <w:pPr>
        <w:spacing w:line="576" w:lineRule="auto"/>
      </w:pPr>
    </w:p>
    <w:p w14:paraId="69D552F4" w14:textId="77777777" w:rsidR="006E10F1" w:rsidRDefault="006E10F1" w:rsidP="006E10F1">
      <w:pPr>
        <w:spacing w:line="576" w:lineRule="auto"/>
      </w:pPr>
      <w:r>
        <w:rPr>
          <w:color w:val="000000"/>
          <w:sz w:val="38"/>
        </w:rPr>
        <w:t>1.System Initialization</w:t>
      </w:r>
    </w:p>
    <w:p w14:paraId="37DC3B4D" w14:textId="77777777" w:rsidR="006E10F1" w:rsidRDefault="006E10F1" w:rsidP="006E10F1">
      <w:pPr>
        <w:spacing w:line="576" w:lineRule="auto"/>
      </w:pPr>
    </w:p>
    <w:p w14:paraId="16DBB897" w14:textId="77777777" w:rsidR="006E10F1" w:rsidRDefault="006E10F1" w:rsidP="006E10F1">
      <w:pPr>
        <w:spacing w:line="576" w:lineRule="auto"/>
      </w:pPr>
      <w:r>
        <w:rPr>
          <w:color w:val="000000"/>
          <w:sz w:val="38"/>
        </w:rPr>
        <w:t>When the application starts, it checks the device display settings (resolution, brightness, DPI scaling).</w:t>
      </w:r>
    </w:p>
    <w:p w14:paraId="06453481" w14:textId="77777777" w:rsidR="006E10F1" w:rsidRDefault="006E10F1" w:rsidP="006E10F1">
      <w:pPr>
        <w:spacing w:line="576" w:lineRule="auto"/>
      </w:pPr>
    </w:p>
    <w:p w14:paraId="27FBDC75" w14:textId="77777777" w:rsidR="006E10F1" w:rsidRDefault="006E10F1" w:rsidP="006E10F1">
      <w:pPr>
        <w:spacing w:line="576" w:lineRule="auto"/>
      </w:pPr>
      <w:r>
        <w:rPr>
          <w:color w:val="000000"/>
          <w:sz w:val="38"/>
        </w:rPr>
        <w:t>A lightweight setup wizard guides the user through an initial configuration, such as preferred language and baseline brightness settings.</w:t>
      </w:r>
    </w:p>
    <w:p w14:paraId="044532B3" w14:textId="77777777" w:rsidR="006E10F1" w:rsidRDefault="006E10F1" w:rsidP="006E10F1">
      <w:pPr>
        <w:spacing w:line="576" w:lineRule="auto"/>
      </w:pPr>
    </w:p>
    <w:p w14:paraId="6DB6A75C" w14:textId="77777777" w:rsidR="006E10F1" w:rsidRDefault="006E10F1" w:rsidP="006E10F1">
      <w:pPr>
        <w:spacing w:line="576" w:lineRule="auto"/>
      </w:pPr>
      <w:r>
        <w:rPr>
          <w:color w:val="000000"/>
          <w:sz w:val="38"/>
        </w:rPr>
        <w:lastRenderedPageBreak/>
        <w:t>This ensures that the subsequent vision test is conducted under standardized display conditions.</w:t>
      </w:r>
    </w:p>
    <w:p w14:paraId="133F6651" w14:textId="77777777" w:rsidR="006E10F1" w:rsidRDefault="006E10F1" w:rsidP="006E10F1">
      <w:pPr>
        <w:spacing w:line="576" w:lineRule="auto"/>
      </w:pPr>
    </w:p>
    <w:p w14:paraId="0244E881" w14:textId="77777777" w:rsidR="006E10F1" w:rsidRDefault="006E10F1" w:rsidP="006E10F1">
      <w:pPr>
        <w:spacing w:line="576" w:lineRule="auto"/>
      </w:pPr>
      <w:r>
        <w:rPr>
          <w:color w:val="000000"/>
          <w:sz w:val="38"/>
        </w:rPr>
        <w:t>2.Vision Test Execution</w:t>
      </w:r>
    </w:p>
    <w:p w14:paraId="28983D62" w14:textId="77777777" w:rsidR="006E10F1" w:rsidRDefault="006E10F1" w:rsidP="006E10F1">
      <w:pPr>
        <w:spacing w:line="576" w:lineRule="auto"/>
      </w:pPr>
    </w:p>
    <w:p w14:paraId="7377ABFF" w14:textId="77777777" w:rsidR="006E10F1" w:rsidRDefault="006E10F1" w:rsidP="006E10F1">
      <w:pPr>
        <w:spacing w:line="576" w:lineRule="auto"/>
      </w:pPr>
      <w:r>
        <w:rPr>
          <w:color w:val="000000"/>
          <w:sz w:val="38"/>
        </w:rPr>
        <w:t>The system displays a sequence of optotype characters (letters, symbols, or patterns) of varying font sizes and contrast levels.</w:t>
      </w:r>
    </w:p>
    <w:p w14:paraId="510E4CD9" w14:textId="77777777" w:rsidR="006E10F1" w:rsidRDefault="006E10F1" w:rsidP="006E10F1">
      <w:pPr>
        <w:spacing w:line="576" w:lineRule="auto"/>
      </w:pPr>
    </w:p>
    <w:p w14:paraId="2CA6FA5F" w14:textId="77777777" w:rsidR="006E10F1" w:rsidRDefault="006E10F1" w:rsidP="006E10F1">
      <w:pPr>
        <w:spacing w:line="576" w:lineRule="auto"/>
      </w:pPr>
      <w:r>
        <w:rPr>
          <w:color w:val="000000"/>
          <w:sz w:val="38"/>
        </w:rPr>
        <w:t>The test is interactive: the user identifies or confirms what they see, and the system logs responses.</w:t>
      </w:r>
    </w:p>
    <w:p w14:paraId="1CDFEAAD" w14:textId="77777777" w:rsidR="006E10F1" w:rsidRDefault="006E10F1" w:rsidP="006E10F1">
      <w:pPr>
        <w:spacing w:line="576" w:lineRule="auto"/>
      </w:pPr>
    </w:p>
    <w:p w14:paraId="553AB25B" w14:textId="77777777" w:rsidR="006E10F1" w:rsidRDefault="006E10F1" w:rsidP="006E10F1">
      <w:pPr>
        <w:spacing w:line="576" w:lineRule="auto"/>
      </w:pPr>
      <w:r>
        <w:rPr>
          <w:color w:val="000000"/>
          <w:sz w:val="38"/>
        </w:rPr>
        <w:t>The test adapts in real time—if a user struggles with a certain font size, the system increases the size slightly until the user reaches their threshold of comfortable readability [1].</w:t>
      </w:r>
    </w:p>
    <w:p w14:paraId="47D94026" w14:textId="77777777" w:rsidR="006E10F1" w:rsidRDefault="006E10F1" w:rsidP="006E10F1">
      <w:pPr>
        <w:spacing w:line="576" w:lineRule="auto"/>
      </w:pPr>
    </w:p>
    <w:p w14:paraId="747ECBA4" w14:textId="77777777" w:rsidR="006E10F1" w:rsidRDefault="006E10F1" w:rsidP="006E10F1">
      <w:pPr>
        <w:spacing w:line="576" w:lineRule="auto"/>
      </w:pPr>
      <w:r>
        <w:rPr>
          <w:color w:val="000000"/>
          <w:sz w:val="38"/>
        </w:rPr>
        <w:t>This stage outputs a raw dataset of user responses, including minimum readable font size, accuracy rate, and reaction time.</w:t>
      </w:r>
    </w:p>
    <w:p w14:paraId="3F574A9D" w14:textId="77777777" w:rsidR="006E10F1" w:rsidRDefault="006E10F1" w:rsidP="006E10F1">
      <w:pPr>
        <w:spacing w:line="576" w:lineRule="auto"/>
      </w:pPr>
    </w:p>
    <w:p w14:paraId="12D64294" w14:textId="77777777" w:rsidR="006E10F1" w:rsidRDefault="006E10F1" w:rsidP="006E10F1">
      <w:pPr>
        <w:spacing w:line="576" w:lineRule="auto"/>
      </w:pPr>
      <w:r>
        <w:rPr>
          <w:color w:val="000000"/>
          <w:sz w:val="38"/>
        </w:rPr>
        <w:t>3.Profile Generation and Analysis</w:t>
      </w:r>
    </w:p>
    <w:p w14:paraId="40C4DD90" w14:textId="77777777" w:rsidR="006E10F1" w:rsidRDefault="006E10F1" w:rsidP="006E10F1">
      <w:pPr>
        <w:spacing w:line="576" w:lineRule="auto"/>
      </w:pPr>
    </w:p>
    <w:p w14:paraId="5B74C72F" w14:textId="77777777" w:rsidR="006E10F1" w:rsidRDefault="006E10F1" w:rsidP="006E10F1">
      <w:pPr>
        <w:spacing w:line="576" w:lineRule="auto"/>
      </w:pPr>
      <w:r>
        <w:rPr>
          <w:color w:val="000000"/>
          <w:sz w:val="38"/>
        </w:rPr>
        <w:t>The system processes the vision test data and generates a visual comfort profile.</w:t>
      </w:r>
    </w:p>
    <w:p w14:paraId="2A0A492A" w14:textId="77777777" w:rsidR="006E10F1" w:rsidRDefault="006E10F1" w:rsidP="006E10F1">
      <w:pPr>
        <w:spacing w:line="576" w:lineRule="auto"/>
      </w:pPr>
    </w:p>
    <w:p w14:paraId="67A5AA18" w14:textId="77777777" w:rsidR="006E10F1" w:rsidRDefault="006E10F1" w:rsidP="006E10F1">
      <w:pPr>
        <w:spacing w:line="576" w:lineRule="auto"/>
      </w:pPr>
      <w:r>
        <w:rPr>
          <w:color w:val="000000"/>
          <w:sz w:val="38"/>
        </w:rPr>
        <w:t>Key parameters include:</w:t>
      </w:r>
    </w:p>
    <w:p w14:paraId="597B52C1" w14:textId="77777777" w:rsidR="006E10F1" w:rsidRDefault="006E10F1" w:rsidP="006E10F1">
      <w:pPr>
        <w:spacing w:line="576" w:lineRule="auto"/>
      </w:pPr>
    </w:p>
    <w:p w14:paraId="6B228F80" w14:textId="77777777" w:rsidR="006E10F1" w:rsidRDefault="006E10F1" w:rsidP="006E10F1">
      <w:pPr>
        <w:spacing w:line="576" w:lineRule="auto"/>
      </w:pPr>
      <w:r>
        <w:rPr>
          <w:color w:val="000000"/>
          <w:sz w:val="38"/>
        </w:rPr>
        <w:t>Acuity Index (AI): smallest reliably read font size.</w:t>
      </w:r>
    </w:p>
    <w:p w14:paraId="27E81617" w14:textId="77777777" w:rsidR="006E10F1" w:rsidRDefault="006E10F1" w:rsidP="006E10F1">
      <w:pPr>
        <w:spacing w:line="576" w:lineRule="auto"/>
      </w:pPr>
    </w:p>
    <w:p w14:paraId="0DA43C1D" w14:textId="77777777" w:rsidR="006E10F1" w:rsidRDefault="006E10F1" w:rsidP="006E10F1">
      <w:pPr>
        <w:spacing w:line="576" w:lineRule="auto"/>
      </w:pPr>
      <w:r>
        <w:rPr>
          <w:color w:val="000000"/>
          <w:sz w:val="38"/>
        </w:rPr>
        <w:t>Contrast Sensitivity Score (CSS): ability to read under low-contrast conditions.</w:t>
      </w:r>
    </w:p>
    <w:p w14:paraId="70A2CA26" w14:textId="77777777" w:rsidR="006E10F1" w:rsidRDefault="006E10F1" w:rsidP="006E10F1">
      <w:pPr>
        <w:spacing w:line="576" w:lineRule="auto"/>
      </w:pPr>
    </w:p>
    <w:p w14:paraId="3031F4B0" w14:textId="77777777" w:rsidR="006E10F1" w:rsidRDefault="006E10F1" w:rsidP="006E10F1">
      <w:pPr>
        <w:spacing w:line="576" w:lineRule="auto"/>
      </w:pPr>
      <w:r>
        <w:rPr>
          <w:color w:val="000000"/>
          <w:sz w:val="38"/>
        </w:rPr>
        <w:t>Spacing Preference Metric (SPM): optimal letter and line spacing values.</w:t>
      </w:r>
    </w:p>
    <w:p w14:paraId="0784D889" w14:textId="77777777" w:rsidR="006E10F1" w:rsidRDefault="006E10F1" w:rsidP="006E10F1">
      <w:pPr>
        <w:spacing w:line="576" w:lineRule="auto"/>
      </w:pPr>
    </w:p>
    <w:p w14:paraId="0E73B605" w14:textId="77777777" w:rsidR="006E10F1" w:rsidRDefault="006E10F1" w:rsidP="006E10F1">
      <w:pPr>
        <w:spacing w:line="576" w:lineRule="auto"/>
      </w:pPr>
      <w:r>
        <w:rPr>
          <w:color w:val="000000"/>
          <w:sz w:val="38"/>
        </w:rPr>
        <w:t>These parameters are stored securely in a user profile database, allowing longitudinal tracking (e.g., detecting if a user’s vision deteriorates over time).</w:t>
      </w:r>
    </w:p>
    <w:p w14:paraId="081AA4C7" w14:textId="77777777" w:rsidR="006E10F1" w:rsidRDefault="006E10F1" w:rsidP="006E10F1">
      <w:pPr>
        <w:spacing w:line="576" w:lineRule="auto"/>
      </w:pPr>
    </w:p>
    <w:p w14:paraId="01301A4C" w14:textId="77777777" w:rsidR="006E10F1" w:rsidRDefault="006E10F1" w:rsidP="006E10F1">
      <w:pPr>
        <w:spacing w:line="576" w:lineRule="auto"/>
      </w:pPr>
      <w:r>
        <w:rPr>
          <w:color w:val="000000"/>
          <w:sz w:val="38"/>
        </w:rPr>
        <w:t>4.Text Adaptation Phase</w:t>
      </w:r>
    </w:p>
    <w:p w14:paraId="2D6D8B56" w14:textId="77777777" w:rsidR="006E10F1" w:rsidRDefault="006E10F1" w:rsidP="006E10F1">
      <w:pPr>
        <w:spacing w:line="576" w:lineRule="auto"/>
      </w:pPr>
    </w:p>
    <w:p w14:paraId="5E871EC9" w14:textId="77777777" w:rsidR="006E10F1" w:rsidRDefault="006E10F1" w:rsidP="006E10F1">
      <w:pPr>
        <w:spacing w:line="576" w:lineRule="auto"/>
      </w:pPr>
      <w:r>
        <w:rPr>
          <w:color w:val="000000"/>
          <w:sz w:val="38"/>
        </w:rPr>
        <w:lastRenderedPageBreak/>
        <w:t>Once the profile is generated, the Text Adaptation Engine applies personalization across all text content.</w:t>
      </w:r>
    </w:p>
    <w:p w14:paraId="00B4E15F" w14:textId="77777777" w:rsidR="006E10F1" w:rsidRDefault="006E10F1" w:rsidP="006E10F1">
      <w:pPr>
        <w:spacing w:line="576" w:lineRule="auto"/>
      </w:pPr>
    </w:p>
    <w:p w14:paraId="3636BB4D" w14:textId="77777777" w:rsidR="006E10F1" w:rsidRDefault="006E10F1" w:rsidP="006E10F1">
      <w:pPr>
        <w:spacing w:line="576" w:lineRule="auto"/>
      </w:pPr>
      <w:r>
        <w:rPr>
          <w:color w:val="000000"/>
          <w:sz w:val="38"/>
        </w:rPr>
        <w:t>For example:</w:t>
      </w:r>
    </w:p>
    <w:p w14:paraId="6CBC3EE1" w14:textId="77777777" w:rsidR="006E10F1" w:rsidRDefault="006E10F1" w:rsidP="006E10F1">
      <w:pPr>
        <w:spacing w:line="576" w:lineRule="auto"/>
      </w:pPr>
    </w:p>
    <w:p w14:paraId="0CC5351A" w14:textId="77777777" w:rsidR="006E10F1" w:rsidRDefault="006E10F1" w:rsidP="006E10F1">
      <w:pPr>
        <w:spacing w:line="576" w:lineRule="auto"/>
      </w:pPr>
      <w:r>
        <w:rPr>
          <w:color w:val="000000"/>
          <w:sz w:val="38"/>
        </w:rPr>
        <w:t>If AI &lt; system default font size → fonts are enlarged automatically.</w:t>
      </w:r>
    </w:p>
    <w:p w14:paraId="0492E790" w14:textId="77777777" w:rsidR="006E10F1" w:rsidRDefault="006E10F1" w:rsidP="006E10F1">
      <w:pPr>
        <w:spacing w:line="576" w:lineRule="auto"/>
      </w:pPr>
    </w:p>
    <w:p w14:paraId="12CA2CDF" w14:textId="77777777" w:rsidR="006E10F1" w:rsidRDefault="006E10F1" w:rsidP="006E10F1">
      <w:pPr>
        <w:spacing w:line="576" w:lineRule="auto"/>
      </w:pPr>
      <w:r>
        <w:rPr>
          <w:color w:val="000000"/>
          <w:sz w:val="38"/>
        </w:rPr>
        <w:t>If CSS indicates difficulty with low-contrast → system applies high-contrast themes or adjusts brightness/foreground-background ratio.</w:t>
      </w:r>
    </w:p>
    <w:p w14:paraId="71282B45" w14:textId="77777777" w:rsidR="006E10F1" w:rsidRDefault="006E10F1" w:rsidP="006E10F1">
      <w:pPr>
        <w:spacing w:line="576" w:lineRule="auto"/>
      </w:pPr>
    </w:p>
    <w:p w14:paraId="2D10E21D" w14:textId="77777777" w:rsidR="006E10F1" w:rsidRDefault="006E10F1" w:rsidP="006E10F1">
      <w:pPr>
        <w:spacing w:line="576" w:lineRule="auto"/>
      </w:pPr>
      <w:r>
        <w:rPr>
          <w:color w:val="000000"/>
          <w:sz w:val="38"/>
        </w:rPr>
        <w:t>If SPM shows crowding issues → increases line height and kerning for better readability.</w:t>
      </w:r>
    </w:p>
    <w:p w14:paraId="7BBF49AC" w14:textId="77777777" w:rsidR="006E10F1" w:rsidRDefault="006E10F1" w:rsidP="006E10F1">
      <w:pPr>
        <w:spacing w:line="576" w:lineRule="auto"/>
      </w:pPr>
    </w:p>
    <w:p w14:paraId="747A5533" w14:textId="77777777" w:rsidR="006E10F1" w:rsidRDefault="006E10F1" w:rsidP="006E10F1">
      <w:pPr>
        <w:spacing w:line="576" w:lineRule="auto"/>
      </w:pPr>
      <w:r>
        <w:rPr>
          <w:color w:val="000000"/>
          <w:sz w:val="38"/>
        </w:rPr>
        <w:t>This adaptation occurs in real time so the user does not need to manually adjust settings every time they open a new document or webpage.</w:t>
      </w:r>
    </w:p>
    <w:p w14:paraId="14238056" w14:textId="77777777" w:rsidR="006E10F1" w:rsidRDefault="006E10F1" w:rsidP="006E10F1">
      <w:pPr>
        <w:spacing w:line="576" w:lineRule="auto"/>
      </w:pPr>
    </w:p>
    <w:p w14:paraId="30FF31FE" w14:textId="77777777" w:rsidR="006E10F1" w:rsidRDefault="006E10F1" w:rsidP="006E10F1">
      <w:pPr>
        <w:spacing w:line="576" w:lineRule="auto"/>
      </w:pPr>
      <w:r>
        <w:rPr>
          <w:color w:val="000000"/>
          <w:sz w:val="38"/>
        </w:rPr>
        <w:t>5.Feedback Loop and User Refinement</w:t>
      </w:r>
    </w:p>
    <w:p w14:paraId="492DB371" w14:textId="77777777" w:rsidR="006E10F1" w:rsidRDefault="006E10F1" w:rsidP="006E10F1">
      <w:pPr>
        <w:spacing w:line="576" w:lineRule="auto"/>
      </w:pPr>
    </w:p>
    <w:p w14:paraId="7949CB8A" w14:textId="77777777" w:rsidR="006E10F1" w:rsidRDefault="006E10F1" w:rsidP="006E10F1">
      <w:pPr>
        <w:spacing w:line="576" w:lineRule="auto"/>
      </w:pPr>
      <w:r>
        <w:rPr>
          <w:color w:val="000000"/>
          <w:sz w:val="38"/>
        </w:rPr>
        <w:t>After reading with the adapted settings, the user can provide explicit feedback (“too large,” “too bright,” “spacing too wide”).</w:t>
      </w:r>
    </w:p>
    <w:p w14:paraId="1F127701" w14:textId="77777777" w:rsidR="006E10F1" w:rsidRDefault="006E10F1" w:rsidP="006E10F1">
      <w:pPr>
        <w:spacing w:line="576" w:lineRule="auto"/>
      </w:pPr>
    </w:p>
    <w:p w14:paraId="226C1D3C" w14:textId="77777777" w:rsidR="006E10F1" w:rsidRDefault="006E10F1" w:rsidP="006E10F1">
      <w:pPr>
        <w:spacing w:line="576" w:lineRule="auto"/>
      </w:pPr>
      <w:r>
        <w:rPr>
          <w:color w:val="000000"/>
          <w:sz w:val="38"/>
        </w:rPr>
        <w:t>The system learns from this feedback and updates the visual comfort profile incrementally.</w:t>
      </w:r>
    </w:p>
    <w:p w14:paraId="28AA3F4B" w14:textId="77777777" w:rsidR="006E10F1" w:rsidRDefault="006E10F1" w:rsidP="006E10F1">
      <w:pPr>
        <w:spacing w:line="576" w:lineRule="auto"/>
      </w:pPr>
    </w:p>
    <w:p w14:paraId="264AF870" w14:textId="77777777" w:rsidR="006E10F1" w:rsidRDefault="006E10F1" w:rsidP="006E10F1">
      <w:pPr>
        <w:spacing w:line="576" w:lineRule="auto"/>
      </w:pPr>
      <w:r>
        <w:rPr>
          <w:color w:val="000000"/>
          <w:sz w:val="38"/>
        </w:rPr>
        <w:t>Over time, the model becomes more accurate and reduces the need for manual intervention, effectively learning the user’s preferences [2].</w:t>
      </w:r>
    </w:p>
    <w:p w14:paraId="2529B283" w14:textId="77777777" w:rsidR="006E10F1" w:rsidRDefault="006E10F1" w:rsidP="006E10F1">
      <w:pPr>
        <w:spacing w:line="576" w:lineRule="auto"/>
      </w:pPr>
    </w:p>
    <w:p w14:paraId="4BB20C8D" w14:textId="77777777" w:rsidR="006E10F1" w:rsidRDefault="006E10F1" w:rsidP="006E10F1">
      <w:pPr>
        <w:spacing w:line="576" w:lineRule="auto"/>
      </w:pPr>
      <w:r>
        <w:rPr>
          <w:color w:val="000000"/>
          <w:sz w:val="38"/>
        </w:rPr>
        <w:t>6.Continuous Monitoring (Optional)</w:t>
      </w:r>
    </w:p>
    <w:p w14:paraId="08986993" w14:textId="77777777" w:rsidR="006E10F1" w:rsidRDefault="006E10F1" w:rsidP="006E10F1">
      <w:pPr>
        <w:spacing w:line="576" w:lineRule="auto"/>
      </w:pPr>
    </w:p>
    <w:p w14:paraId="5A16D28A" w14:textId="77777777" w:rsidR="006E10F1" w:rsidRDefault="006E10F1" w:rsidP="006E10F1">
      <w:pPr>
        <w:spacing w:line="576" w:lineRule="auto"/>
      </w:pPr>
      <w:r>
        <w:rPr>
          <w:color w:val="000000"/>
          <w:sz w:val="38"/>
        </w:rPr>
        <w:t>At regular intervals (e.g., monthly), the system can re-run a quick version of the vision test to check for changes in acuity.</w:t>
      </w:r>
    </w:p>
    <w:p w14:paraId="3897E36E" w14:textId="77777777" w:rsidR="006E10F1" w:rsidRDefault="006E10F1" w:rsidP="006E10F1">
      <w:pPr>
        <w:spacing w:line="576" w:lineRule="auto"/>
      </w:pPr>
    </w:p>
    <w:p w14:paraId="35FCD0FF" w14:textId="77777777" w:rsidR="006E10F1" w:rsidRDefault="006E10F1" w:rsidP="006E10F1">
      <w:pPr>
        <w:spacing w:line="576" w:lineRule="auto"/>
      </w:pPr>
      <w:r>
        <w:rPr>
          <w:color w:val="000000"/>
          <w:sz w:val="38"/>
        </w:rPr>
        <w:t>If discrepancies are found (e.g., declining contrast sensitivity), the system automatically recommends updated settings or a full re-test.</w:t>
      </w:r>
    </w:p>
    <w:p w14:paraId="3EEA9EE7" w14:textId="77777777" w:rsidR="006E10F1" w:rsidRDefault="006E10F1" w:rsidP="006E10F1">
      <w:pPr>
        <w:spacing w:line="576" w:lineRule="auto"/>
      </w:pPr>
    </w:p>
    <w:p w14:paraId="49DEDCB5" w14:textId="77777777" w:rsidR="006E10F1" w:rsidRDefault="006E10F1" w:rsidP="006E10F1">
      <w:pPr>
        <w:spacing w:line="576" w:lineRule="auto"/>
      </w:pPr>
      <w:r>
        <w:rPr>
          <w:color w:val="000000"/>
          <w:sz w:val="38"/>
        </w:rPr>
        <w:lastRenderedPageBreak/>
        <w:t>This ensures the system stays aligned with the user’s evolving visual condition.</w:t>
      </w:r>
    </w:p>
    <w:p w14:paraId="05C5EEF6" w14:textId="77777777" w:rsidR="006E10F1" w:rsidRDefault="006E10F1" w:rsidP="006E10F1">
      <w:pPr>
        <w:spacing w:line="576" w:lineRule="auto"/>
      </w:pPr>
    </w:p>
    <w:p w14:paraId="156D19BA" w14:textId="77777777" w:rsidR="006E10F1" w:rsidRDefault="006E10F1" w:rsidP="006E10F1">
      <w:pPr>
        <w:spacing w:line="576" w:lineRule="auto"/>
      </w:pPr>
      <w:r>
        <w:rPr>
          <w:color w:val="000000"/>
          <w:sz w:val="38"/>
        </w:rPr>
        <w:t>Workflow Summary (like a story)</w:t>
      </w:r>
    </w:p>
    <w:p w14:paraId="1580BD8E" w14:textId="77777777" w:rsidR="006E10F1" w:rsidRDefault="006E10F1" w:rsidP="006E10F1">
      <w:pPr>
        <w:spacing w:line="576" w:lineRule="auto"/>
      </w:pPr>
    </w:p>
    <w:p w14:paraId="06F4A0EB" w14:textId="77777777" w:rsidR="006E10F1" w:rsidRDefault="006E10F1" w:rsidP="006E10F1">
      <w:pPr>
        <w:spacing w:line="576" w:lineRule="auto"/>
      </w:pPr>
      <w:r>
        <w:rPr>
          <w:color w:val="000000"/>
          <w:sz w:val="38"/>
        </w:rPr>
        <w:t>User opens system → runs vision test → system builds profile → adapts content → user reads comfortably → feedback refines system → optional re-tests ensure long-term personalization.</w:t>
      </w:r>
    </w:p>
    <w:p w14:paraId="71CE10EA" w14:textId="77777777" w:rsidR="006E10F1" w:rsidRDefault="006E10F1" w:rsidP="006E10F1">
      <w:pPr>
        <w:spacing w:line="576" w:lineRule="auto"/>
      </w:pPr>
    </w:p>
    <w:p w14:paraId="7340B97E" w14:textId="096BCE08" w:rsidR="006E10F1" w:rsidRDefault="006E10F1" w:rsidP="006E10F1">
      <w:pPr>
        <w:spacing w:line="576" w:lineRule="auto"/>
      </w:pPr>
      <w:r>
        <w:rPr>
          <w:color w:val="000000"/>
          <w:sz w:val="38"/>
        </w:rPr>
        <w:t>This closed-loop workflow ensures precision, adaptability, and scalability without requiring external devices. It bridges the gap between clinical vision testing and everyday screen use, making digital reading accessible and comfortable for users with varying degrees of visual ability [3][4].</w:t>
      </w:r>
    </w:p>
    <w:p w14:paraId="7A9BFCB8" w14:textId="77777777" w:rsidR="006E10F1" w:rsidRDefault="006E10F1" w:rsidP="006E10F1">
      <w:pPr>
        <w:spacing w:line="576" w:lineRule="auto"/>
      </w:pPr>
      <w:r>
        <w:rPr>
          <w:color w:val="000000"/>
          <w:sz w:val="38"/>
        </w:rPr>
        <w:t>IMPLEMENTATION AND METHODOLOGY</w:t>
      </w:r>
    </w:p>
    <w:p w14:paraId="4D3B1AD9" w14:textId="77777777" w:rsidR="006E10F1" w:rsidRDefault="006E10F1" w:rsidP="006E10F1">
      <w:pPr>
        <w:spacing w:line="576" w:lineRule="auto"/>
      </w:pPr>
    </w:p>
    <w:p w14:paraId="6F81E859" w14:textId="77777777" w:rsidR="006E10F1" w:rsidRDefault="006E10F1" w:rsidP="006E10F1">
      <w:pPr>
        <w:spacing w:line="576" w:lineRule="auto"/>
      </w:pPr>
      <w:r>
        <w:rPr>
          <w:color w:val="000000"/>
          <w:sz w:val="38"/>
        </w:rPr>
        <w:t>The Automated Eye Comfort Reader has been implemented as a modular system to ensure flexibility, scalability, and compatibility with multiple platforms (desktop and mobile). The methodology focuses on translating the proposed architecture into a functioning software prototype.</w:t>
      </w:r>
    </w:p>
    <w:p w14:paraId="65BB7F4A" w14:textId="77777777" w:rsidR="006E10F1" w:rsidRDefault="006E10F1" w:rsidP="006E10F1">
      <w:pPr>
        <w:spacing w:line="576" w:lineRule="auto"/>
      </w:pPr>
    </w:p>
    <w:p w14:paraId="650F1585" w14:textId="77777777" w:rsidR="006E10F1" w:rsidRDefault="006E10F1" w:rsidP="006E10F1">
      <w:pPr>
        <w:spacing w:line="576" w:lineRule="auto"/>
      </w:pPr>
      <w:r>
        <w:rPr>
          <w:color w:val="000000"/>
          <w:sz w:val="38"/>
        </w:rPr>
        <w:t>A. User Interface Design</w:t>
      </w:r>
    </w:p>
    <w:p w14:paraId="0EB96EC7" w14:textId="77777777" w:rsidR="006E10F1" w:rsidRDefault="006E10F1" w:rsidP="006E10F1">
      <w:pPr>
        <w:spacing w:line="576" w:lineRule="auto"/>
      </w:pPr>
    </w:p>
    <w:p w14:paraId="7ADB8B80" w14:textId="77777777" w:rsidR="006E10F1" w:rsidRDefault="006E10F1" w:rsidP="006E10F1">
      <w:pPr>
        <w:spacing w:line="576" w:lineRule="auto"/>
      </w:pPr>
      <w:r>
        <w:rPr>
          <w:color w:val="000000"/>
          <w:sz w:val="38"/>
        </w:rPr>
        <w:t>The user interface (UI) is designed with minimal cognitive load, prioritizing accessibility. Key features include:</w:t>
      </w:r>
    </w:p>
    <w:p w14:paraId="5383AB14" w14:textId="77777777" w:rsidR="006E10F1" w:rsidRDefault="006E10F1" w:rsidP="006E10F1">
      <w:pPr>
        <w:spacing w:line="576" w:lineRule="auto"/>
      </w:pPr>
    </w:p>
    <w:p w14:paraId="7D470896" w14:textId="77777777" w:rsidR="006E10F1" w:rsidRDefault="006E10F1" w:rsidP="006E10F1">
      <w:pPr>
        <w:spacing w:line="576" w:lineRule="auto"/>
      </w:pPr>
      <w:r>
        <w:rPr>
          <w:color w:val="000000"/>
          <w:sz w:val="38"/>
        </w:rPr>
        <w:t>1.Vision Test UI – presents optotypes (letters, numbers, or symbols) in varying font sizes and contrasts. The interface includes multiple-choice buttons for user responses, ensuring that individuals with limited typing ability can interact easily.</w:t>
      </w:r>
    </w:p>
    <w:p w14:paraId="29215908" w14:textId="77777777" w:rsidR="006E10F1" w:rsidRDefault="006E10F1" w:rsidP="006E10F1">
      <w:pPr>
        <w:spacing w:line="576" w:lineRule="auto"/>
      </w:pPr>
    </w:p>
    <w:p w14:paraId="7F61492A" w14:textId="77777777" w:rsidR="006E10F1" w:rsidRDefault="006E10F1" w:rsidP="006E10F1">
      <w:pPr>
        <w:spacing w:line="576" w:lineRule="auto"/>
      </w:pPr>
      <w:r>
        <w:rPr>
          <w:color w:val="000000"/>
          <w:sz w:val="38"/>
        </w:rPr>
        <w:t>2.Content Display Window – provides a preview of adapted text, enabling users to instantly view changes in font, spacing, and contrast.</w:t>
      </w:r>
    </w:p>
    <w:p w14:paraId="5240D87A" w14:textId="77777777" w:rsidR="006E10F1" w:rsidRDefault="006E10F1" w:rsidP="006E10F1">
      <w:pPr>
        <w:spacing w:line="576" w:lineRule="auto"/>
      </w:pPr>
    </w:p>
    <w:p w14:paraId="1CBDA2DA" w14:textId="77777777" w:rsidR="006E10F1" w:rsidRDefault="006E10F1" w:rsidP="006E10F1">
      <w:pPr>
        <w:spacing w:line="576" w:lineRule="auto"/>
      </w:pPr>
      <w:r>
        <w:rPr>
          <w:color w:val="000000"/>
          <w:sz w:val="38"/>
        </w:rPr>
        <w:t>3.Feedback Panel – allows users to provide quick feedback through sliders (e.g., “Font size comfort: 1–5”) or binary choices (e.g., “Too small / Too large”).</w:t>
      </w:r>
    </w:p>
    <w:p w14:paraId="321D5991" w14:textId="77777777" w:rsidR="006E10F1" w:rsidRDefault="006E10F1" w:rsidP="006E10F1">
      <w:pPr>
        <w:spacing w:line="576" w:lineRule="auto"/>
      </w:pPr>
    </w:p>
    <w:p w14:paraId="2B01D762" w14:textId="77777777" w:rsidR="006E10F1" w:rsidRDefault="006E10F1" w:rsidP="006E10F1">
      <w:pPr>
        <w:spacing w:line="576" w:lineRule="auto"/>
      </w:pPr>
      <w:r>
        <w:rPr>
          <w:color w:val="000000"/>
          <w:sz w:val="38"/>
        </w:rPr>
        <w:t>4.Profile Dashboard – shows the user’s stored comfort profile and adaptation history, enabling tracking of changes over time.</w:t>
      </w:r>
    </w:p>
    <w:p w14:paraId="00B09DED" w14:textId="77777777" w:rsidR="006E10F1" w:rsidRDefault="006E10F1" w:rsidP="006E10F1">
      <w:pPr>
        <w:spacing w:line="576" w:lineRule="auto"/>
      </w:pPr>
    </w:p>
    <w:p w14:paraId="12A73FFA" w14:textId="77777777" w:rsidR="006E10F1" w:rsidRDefault="006E10F1" w:rsidP="006E10F1">
      <w:pPr>
        <w:spacing w:line="576" w:lineRule="auto"/>
      </w:pPr>
      <w:r>
        <w:rPr>
          <w:color w:val="000000"/>
          <w:sz w:val="38"/>
        </w:rPr>
        <w:lastRenderedPageBreak/>
        <w:t>The UI was developed using a lightweight frontend framework with responsive design principles, ensuring that it adapts seamlessly across devices.</w:t>
      </w:r>
    </w:p>
    <w:p w14:paraId="354E1A1C" w14:textId="77777777" w:rsidR="006E10F1" w:rsidRDefault="006E10F1" w:rsidP="006E10F1">
      <w:pPr>
        <w:spacing w:line="576" w:lineRule="auto"/>
      </w:pPr>
    </w:p>
    <w:p w14:paraId="104C83AC" w14:textId="77777777" w:rsidR="006E10F1" w:rsidRDefault="006E10F1" w:rsidP="006E10F1">
      <w:pPr>
        <w:spacing w:line="576" w:lineRule="auto"/>
      </w:pPr>
      <w:r>
        <w:rPr>
          <w:color w:val="000000"/>
          <w:sz w:val="38"/>
        </w:rPr>
        <w:t>B. Vision Test Algorithm</w:t>
      </w:r>
    </w:p>
    <w:p w14:paraId="626410FF" w14:textId="77777777" w:rsidR="006E10F1" w:rsidRDefault="006E10F1" w:rsidP="006E10F1">
      <w:pPr>
        <w:spacing w:line="576" w:lineRule="auto"/>
      </w:pPr>
    </w:p>
    <w:p w14:paraId="33ECEEFA" w14:textId="77777777" w:rsidR="006E10F1" w:rsidRDefault="006E10F1" w:rsidP="006E10F1">
      <w:pPr>
        <w:spacing w:line="576" w:lineRule="auto"/>
      </w:pPr>
      <w:r>
        <w:rPr>
          <w:color w:val="000000"/>
          <w:sz w:val="38"/>
        </w:rPr>
        <w:t xml:space="preserve">The vision test is </w:t>
      </w:r>
      <w:proofErr w:type="spellStart"/>
      <w:r>
        <w:rPr>
          <w:color w:val="000000"/>
          <w:sz w:val="38"/>
        </w:rPr>
        <w:t>modeled</w:t>
      </w:r>
      <w:proofErr w:type="spellEnd"/>
      <w:r>
        <w:rPr>
          <w:color w:val="000000"/>
          <w:sz w:val="38"/>
        </w:rPr>
        <w:t xml:space="preserve"> after adaptive staircase procedures used in psychophysics, but simplified for at-home usage. The pseudocode is as follows:</w:t>
      </w:r>
    </w:p>
    <w:p w14:paraId="2398B102" w14:textId="77777777" w:rsidR="006E10F1" w:rsidRDefault="006E10F1" w:rsidP="006E10F1">
      <w:pPr>
        <w:spacing w:line="576" w:lineRule="auto"/>
      </w:pPr>
    </w:p>
    <w:p w14:paraId="33CB5871" w14:textId="77777777" w:rsidR="006E10F1" w:rsidRDefault="006E10F1" w:rsidP="006E10F1">
      <w:pPr>
        <w:spacing w:line="576" w:lineRule="auto"/>
      </w:pPr>
      <w:r>
        <w:rPr>
          <w:color w:val="000000"/>
          <w:sz w:val="38"/>
        </w:rPr>
        <w:t xml:space="preserve">Initialize </w:t>
      </w:r>
      <w:proofErr w:type="spellStart"/>
      <w:r>
        <w:rPr>
          <w:color w:val="000000"/>
          <w:sz w:val="38"/>
        </w:rPr>
        <w:t>font_size</w:t>
      </w:r>
      <w:proofErr w:type="spellEnd"/>
      <w:r>
        <w:rPr>
          <w:color w:val="000000"/>
          <w:sz w:val="38"/>
        </w:rPr>
        <w:t xml:space="preserve"> = default</w:t>
      </w:r>
    </w:p>
    <w:p w14:paraId="1B0CC22B" w14:textId="77777777" w:rsidR="006E10F1" w:rsidRDefault="006E10F1" w:rsidP="006E10F1">
      <w:pPr>
        <w:spacing w:line="576" w:lineRule="auto"/>
      </w:pPr>
      <w:r>
        <w:rPr>
          <w:color w:val="000000"/>
          <w:sz w:val="38"/>
        </w:rPr>
        <w:t xml:space="preserve">Initialize </w:t>
      </w:r>
      <w:proofErr w:type="spellStart"/>
      <w:r>
        <w:rPr>
          <w:color w:val="000000"/>
          <w:sz w:val="38"/>
        </w:rPr>
        <w:t>contrast_level</w:t>
      </w:r>
      <w:proofErr w:type="spellEnd"/>
      <w:r>
        <w:rPr>
          <w:color w:val="000000"/>
          <w:sz w:val="38"/>
        </w:rPr>
        <w:t xml:space="preserve"> = 100%</w:t>
      </w:r>
    </w:p>
    <w:p w14:paraId="53819A4D" w14:textId="77777777" w:rsidR="006E10F1" w:rsidRDefault="006E10F1" w:rsidP="006E10F1">
      <w:pPr>
        <w:spacing w:line="576" w:lineRule="auto"/>
      </w:pPr>
      <w:r>
        <w:rPr>
          <w:color w:val="000000"/>
          <w:sz w:val="38"/>
        </w:rPr>
        <w:t xml:space="preserve">Set </w:t>
      </w:r>
      <w:proofErr w:type="spellStart"/>
      <w:r>
        <w:rPr>
          <w:color w:val="000000"/>
          <w:sz w:val="38"/>
        </w:rPr>
        <w:t>correct_responses</w:t>
      </w:r>
      <w:proofErr w:type="spellEnd"/>
      <w:r>
        <w:rPr>
          <w:color w:val="000000"/>
          <w:sz w:val="38"/>
        </w:rPr>
        <w:t xml:space="preserve"> = 0</w:t>
      </w:r>
    </w:p>
    <w:p w14:paraId="2E095C08" w14:textId="77777777" w:rsidR="006E10F1" w:rsidRDefault="006E10F1" w:rsidP="006E10F1">
      <w:pPr>
        <w:spacing w:line="576" w:lineRule="auto"/>
      </w:pPr>
    </w:p>
    <w:p w14:paraId="381C7380" w14:textId="77777777" w:rsidR="006E10F1" w:rsidRDefault="006E10F1" w:rsidP="006E10F1">
      <w:pPr>
        <w:spacing w:line="576" w:lineRule="auto"/>
      </w:pPr>
      <w:r>
        <w:rPr>
          <w:color w:val="000000"/>
          <w:sz w:val="38"/>
        </w:rPr>
        <w:t xml:space="preserve">WHILE </w:t>
      </w:r>
      <w:proofErr w:type="spellStart"/>
      <w:r>
        <w:rPr>
          <w:color w:val="000000"/>
          <w:sz w:val="38"/>
        </w:rPr>
        <w:t>test_not_complete</w:t>
      </w:r>
      <w:proofErr w:type="spellEnd"/>
      <w:r>
        <w:rPr>
          <w:color w:val="000000"/>
          <w:sz w:val="38"/>
        </w:rPr>
        <w:t>:</w:t>
      </w:r>
    </w:p>
    <w:p w14:paraId="3687D21D" w14:textId="77777777" w:rsidR="006E10F1" w:rsidRDefault="006E10F1" w:rsidP="006E10F1">
      <w:pPr>
        <w:spacing w:line="576" w:lineRule="auto"/>
      </w:pPr>
      <w:r>
        <w:rPr>
          <w:color w:val="000000"/>
          <w:sz w:val="38"/>
        </w:rPr>
        <w:t xml:space="preserve">    Display character at (</w:t>
      </w:r>
      <w:proofErr w:type="spellStart"/>
      <w:r>
        <w:rPr>
          <w:color w:val="000000"/>
          <w:sz w:val="38"/>
        </w:rPr>
        <w:t>font_size</w:t>
      </w:r>
      <w:proofErr w:type="spellEnd"/>
      <w:r>
        <w:rPr>
          <w:color w:val="000000"/>
          <w:sz w:val="38"/>
        </w:rPr>
        <w:t xml:space="preserve">, </w:t>
      </w:r>
      <w:proofErr w:type="spellStart"/>
      <w:r>
        <w:rPr>
          <w:color w:val="000000"/>
          <w:sz w:val="38"/>
        </w:rPr>
        <w:t>contrast_level</w:t>
      </w:r>
      <w:proofErr w:type="spellEnd"/>
      <w:r>
        <w:rPr>
          <w:color w:val="000000"/>
          <w:sz w:val="38"/>
        </w:rPr>
        <w:t>)</w:t>
      </w:r>
    </w:p>
    <w:p w14:paraId="1394697F" w14:textId="77777777" w:rsidR="006E10F1" w:rsidRDefault="006E10F1" w:rsidP="006E10F1">
      <w:pPr>
        <w:spacing w:line="576" w:lineRule="auto"/>
      </w:pPr>
      <w:r>
        <w:rPr>
          <w:color w:val="000000"/>
          <w:sz w:val="38"/>
        </w:rPr>
        <w:t xml:space="preserve">    Get </w:t>
      </w:r>
      <w:proofErr w:type="spellStart"/>
      <w:r>
        <w:rPr>
          <w:color w:val="000000"/>
          <w:sz w:val="38"/>
        </w:rPr>
        <w:t>user_response</w:t>
      </w:r>
      <w:proofErr w:type="spellEnd"/>
    </w:p>
    <w:p w14:paraId="3F9FE123" w14:textId="77777777" w:rsidR="006E10F1" w:rsidRDefault="006E10F1" w:rsidP="006E10F1">
      <w:pPr>
        <w:spacing w:line="576" w:lineRule="auto"/>
      </w:pPr>
      <w:r>
        <w:rPr>
          <w:color w:val="000000"/>
          <w:sz w:val="38"/>
        </w:rPr>
        <w:t xml:space="preserve">    IF response == correct:</w:t>
      </w:r>
    </w:p>
    <w:p w14:paraId="738CD7CD" w14:textId="77777777" w:rsidR="006E10F1" w:rsidRDefault="006E10F1" w:rsidP="006E10F1">
      <w:pPr>
        <w:spacing w:line="576" w:lineRule="auto"/>
      </w:pPr>
      <w:r>
        <w:rPr>
          <w:color w:val="000000"/>
          <w:sz w:val="38"/>
        </w:rPr>
        <w:t xml:space="preserve">        </w:t>
      </w:r>
      <w:proofErr w:type="spellStart"/>
      <w:r>
        <w:rPr>
          <w:color w:val="000000"/>
          <w:sz w:val="38"/>
        </w:rPr>
        <w:t>correct_responses</w:t>
      </w:r>
      <w:proofErr w:type="spellEnd"/>
      <w:r>
        <w:rPr>
          <w:color w:val="000000"/>
          <w:sz w:val="38"/>
        </w:rPr>
        <w:t xml:space="preserve"> += 1</w:t>
      </w:r>
    </w:p>
    <w:p w14:paraId="7D3FB660" w14:textId="77777777" w:rsidR="006E10F1" w:rsidRDefault="006E10F1" w:rsidP="006E10F1">
      <w:pPr>
        <w:spacing w:line="576" w:lineRule="auto"/>
      </w:pPr>
      <w:r>
        <w:rPr>
          <w:color w:val="000000"/>
          <w:sz w:val="38"/>
        </w:rPr>
        <w:t xml:space="preserve">        IF </w:t>
      </w:r>
      <w:proofErr w:type="spellStart"/>
      <w:r>
        <w:rPr>
          <w:color w:val="000000"/>
          <w:sz w:val="38"/>
        </w:rPr>
        <w:t>correct_responses</w:t>
      </w:r>
      <w:proofErr w:type="spellEnd"/>
      <w:r>
        <w:rPr>
          <w:color w:val="000000"/>
          <w:sz w:val="38"/>
        </w:rPr>
        <w:t xml:space="preserve"> &gt;= threshold:</w:t>
      </w:r>
    </w:p>
    <w:p w14:paraId="10447817" w14:textId="77777777" w:rsidR="006E10F1" w:rsidRDefault="006E10F1" w:rsidP="006E10F1">
      <w:pPr>
        <w:spacing w:line="576" w:lineRule="auto"/>
      </w:pPr>
      <w:r>
        <w:rPr>
          <w:color w:val="000000"/>
          <w:sz w:val="38"/>
        </w:rPr>
        <w:t xml:space="preserve">            Decrease </w:t>
      </w:r>
      <w:proofErr w:type="spellStart"/>
      <w:r>
        <w:rPr>
          <w:color w:val="000000"/>
          <w:sz w:val="38"/>
        </w:rPr>
        <w:t>font_size</w:t>
      </w:r>
      <w:proofErr w:type="spellEnd"/>
      <w:r>
        <w:rPr>
          <w:color w:val="000000"/>
          <w:sz w:val="38"/>
        </w:rPr>
        <w:t xml:space="preserve"> (harder test)</w:t>
      </w:r>
    </w:p>
    <w:p w14:paraId="2DBFBD88" w14:textId="77777777" w:rsidR="006E10F1" w:rsidRDefault="006E10F1" w:rsidP="006E10F1">
      <w:pPr>
        <w:spacing w:line="576" w:lineRule="auto"/>
      </w:pPr>
      <w:r>
        <w:rPr>
          <w:color w:val="000000"/>
          <w:sz w:val="38"/>
        </w:rPr>
        <w:t xml:space="preserve">            Reset </w:t>
      </w:r>
      <w:proofErr w:type="spellStart"/>
      <w:r>
        <w:rPr>
          <w:color w:val="000000"/>
          <w:sz w:val="38"/>
        </w:rPr>
        <w:t>correct_responses</w:t>
      </w:r>
      <w:proofErr w:type="spellEnd"/>
    </w:p>
    <w:p w14:paraId="2FD6E692" w14:textId="77777777" w:rsidR="006E10F1" w:rsidRDefault="006E10F1" w:rsidP="006E10F1">
      <w:pPr>
        <w:spacing w:line="576" w:lineRule="auto"/>
      </w:pPr>
      <w:r>
        <w:rPr>
          <w:color w:val="000000"/>
          <w:sz w:val="38"/>
        </w:rPr>
        <w:t xml:space="preserve">    ELSE:</w:t>
      </w:r>
    </w:p>
    <w:p w14:paraId="6258328C" w14:textId="77777777" w:rsidR="006E10F1" w:rsidRDefault="006E10F1" w:rsidP="006E10F1">
      <w:pPr>
        <w:spacing w:line="576" w:lineRule="auto"/>
      </w:pPr>
      <w:r>
        <w:rPr>
          <w:color w:val="000000"/>
          <w:sz w:val="38"/>
        </w:rPr>
        <w:t xml:space="preserve">        Increase </w:t>
      </w:r>
      <w:proofErr w:type="spellStart"/>
      <w:r>
        <w:rPr>
          <w:color w:val="000000"/>
          <w:sz w:val="38"/>
        </w:rPr>
        <w:t>font_size</w:t>
      </w:r>
      <w:proofErr w:type="spellEnd"/>
      <w:r>
        <w:rPr>
          <w:color w:val="000000"/>
          <w:sz w:val="38"/>
        </w:rPr>
        <w:t xml:space="preserve"> (easier test)</w:t>
      </w:r>
    </w:p>
    <w:p w14:paraId="6C9817F2" w14:textId="77777777" w:rsidR="006E10F1" w:rsidRDefault="006E10F1" w:rsidP="006E10F1">
      <w:pPr>
        <w:spacing w:line="576" w:lineRule="auto"/>
      </w:pPr>
      <w:r>
        <w:rPr>
          <w:color w:val="000000"/>
          <w:sz w:val="38"/>
        </w:rPr>
        <w:t xml:space="preserve">        Reset </w:t>
      </w:r>
      <w:proofErr w:type="spellStart"/>
      <w:r>
        <w:rPr>
          <w:color w:val="000000"/>
          <w:sz w:val="38"/>
        </w:rPr>
        <w:t>correct_responses</w:t>
      </w:r>
      <w:proofErr w:type="spellEnd"/>
    </w:p>
    <w:p w14:paraId="21DB9F1E" w14:textId="77777777" w:rsidR="006E10F1" w:rsidRDefault="006E10F1" w:rsidP="006E10F1">
      <w:pPr>
        <w:spacing w:line="576" w:lineRule="auto"/>
      </w:pPr>
      <w:r>
        <w:rPr>
          <w:color w:val="000000"/>
          <w:sz w:val="38"/>
        </w:rPr>
        <w:t xml:space="preserve">    Log results (</w:t>
      </w:r>
      <w:proofErr w:type="spellStart"/>
      <w:r>
        <w:rPr>
          <w:color w:val="000000"/>
          <w:sz w:val="38"/>
        </w:rPr>
        <w:t>font_size</w:t>
      </w:r>
      <w:proofErr w:type="spellEnd"/>
      <w:r>
        <w:rPr>
          <w:color w:val="000000"/>
          <w:sz w:val="38"/>
        </w:rPr>
        <w:t xml:space="preserve">, </w:t>
      </w:r>
      <w:proofErr w:type="spellStart"/>
      <w:r>
        <w:rPr>
          <w:color w:val="000000"/>
          <w:sz w:val="38"/>
        </w:rPr>
        <w:t>contrast_level</w:t>
      </w:r>
      <w:proofErr w:type="spellEnd"/>
      <w:r>
        <w:rPr>
          <w:color w:val="000000"/>
          <w:sz w:val="38"/>
        </w:rPr>
        <w:t>, accuracy)</w:t>
      </w:r>
    </w:p>
    <w:p w14:paraId="017413A6" w14:textId="77777777" w:rsidR="006E10F1" w:rsidRDefault="006E10F1" w:rsidP="006E10F1">
      <w:pPr>
        <w:spacing w:line="576" w:lineRule="auto"/>
      </w:pPr>
    </w:p>
    <w:p w14:paraId="5D22814C" w14:textId="77777777" w:rsidR="006E10F1" w:rsidRDefault="006E10F1" w:rsidP="006E10F1">
      <w:pPr>
        <w:spacing w:line="576" w:lineRule="auto"/>
      </w:pPr>
      <w:r>
        <w:rPr>
          <w:color w:val="000000"/>
          <w:sz w:val="38"/>
        </w:rPr>
        <w:t xml:space="preserve">Determine Acuity Index = smallest reliable </w:t>
      </w:r>
      <w:proofErr w:type="spellStart"/>
      <w:r>
        <w:rPr>
          <w:color w:val="000000"/>
          <w:sz w:val="38"/>
        </w:rPr>
        <w:t>font_size</w:t>
      </w:r>
      <w:proofErr w:type="spellEnd"/>
    </w:p>
    <w:p w14:paraId="0FC73115" w14:textId="77777777" w:rsidR="006E10F1" w:rsidRDefault="006E10F1" w:rsidP="006E10F1">
      <w:pPr>
        <w:spacing w:line="576" w:lineRule="auto"/>
      </w:pPr>
      <w:r>
        <w:rPr>
          <w:color w:val="000000"/>
          <w:sz w:val="38"/>
        </w:rPr>
        <w:t>Determine Contrast Sensitivity Score = lowest usable contrast</w:t>
      </w:r>
    </w:p>
    <w:p w14:paraId="67B2A3DB" w14:textId="77777777" w:rsidR="006E10F1" w:rsidRDefault="006E10F1" w:rsidP="006E10F1">
      <w:pPr>
        <w:spacing w:line="576" w:lineRule="auto"/>
      </w:pPr>
    </w:p>
    <w:p w14:paraId="4B44EF5C" w14:textId="77777777" w:rsidR="006E10F1" w:rsidRDefault="006E10F1" w:rsidP="006E10F1">
      <w:pPr>
        <w:spacing w:line="576" w:lineRule="auto"/>
      </w:pPr>
    </w:p>
    <w:p w14:paraId="2E9F7E5B" w14:textId="77777777" w:rsidR="006E10F1" w:rsidRDefault="006E10F1" w:rsidP="006E10F1">
      <w:pPr>
        <w:spacing w:line="576" w:lineRule="auto"/>
      </w:pPr>
      <w:r>
        <w:rPr>
          <w:color w:val="000000"/>
          <w:sz w:val="38"/>
        </w:rPr>
        <w:t>This algorithm ensures that the system quickly converges on the user’s acuity threshold without requiring lengthy clinical tests [1].</w:t>
      </w:r>
    </w:p>
    <w:p w14:paraId="37BF2C0C" w14:textId="77777777" w:rsidR="006E10F1" w:rsidRDefault="006E10F1" w:rsidP="006E10F1">
      <w:pPr>
        <w:spacing w:line="576" w:lineRule="auto"/>
      </w:pPr>
    </w:p>
    <w:p w14:paraId="3C098AAC" w14:textId="77777777" w:rsidR="006E10F1" w:rsidRDefault="006E10F1" w:rsidP="006E10F1">
      <w:pPr>
        <w:spacing w:line="576" w:lineRule="auto"/>
      </w:pPr>
      <w:r>
        <w:rPr>
          <w:color w:val="000000"/>
          <w:sz w:val="38"/>
        </w:rPr>
        <w:lastRenderedPageBreak/>
        <w:t>C. Profile Analyzer Methodology</w:t>
      </w:r>
    </w:p>
    <w:p w14:paraId="5519B8CE" w14:textId="77777777" w:rsidR="006E10F1" w:rsidRDefault="006E10F1" w:rsidP="006E10F1">
      <w:pPr>
        <w:spacing w:line="576" w:lineRule="auto"/>
      </w:pPr>
    </w:p>
    <w:p w14:paraId="56D3AC3F" w14:textId="77777777" w:rsidR="006E10F1" w:rsidRDefault="006E10F1" w:rsidP="006E10F1">
      <w:pPr>
        <w:spacing w:line="576" w:lineRule="auto"/>
      </w:pPr>
      <w:r>
        <w:rPr>
          <w:color w:val="000000"/>
          <w:sz w:val="38"/>
        </w:rPr>
        <w:t>Once the raw test data is collected, the Profile Analyzer computes three primary metrics:</w:t>
      </w:r>
    </w:p>
    <w:p w14:paraId="1183DEEE" w14:textId="77777777" w:rsidR="006E10F1" w:rsidRDefault="006E10F1" w:rsidP="006E10F1">
      <w:pPr>
        <w:spacing w:line="576" w:lineRule="auto"/>
      </w:pPr>
    </w:p>
    <w:p w14:paraId="0B0C1579" w14:textId="77777777" w:rsidR="006E10F1" w:rsidRDefault="006E10F1" w:rsidP="006E10F1">
      <w:pPr>
        <w:spacing w:line="576" w:lineRule="auto"/>
      </w:pPr>
      <w:r>
        <w:rPr>
          <w:color w:val="000000"/>
          <w:sz w:val="38"/>
        </w:rPr>
        <w:t>Acuity Index (AI): Smallest reliably read font size.</w:t>
      </w:r>
    </w:p>
    <w:p w14:paraId="69A08198" w14:textId="77777777" w:rsidR="006E10F1" w:rsidRDefault="006E10F1" w:rsidP="006E10F1">
      <w:pPr>
        <w:spacing w:line="576" w:lineRule="auto"/>
      </w:pPr>
    </w:p>
    <w:p w14:paraId="4D989EBA" w14:textId="77777777" w:rsidR="006E10F1" w:rsidRDefault="006E10F1" w:rsidP="006E10F1">
      <w:pPr>
        <w:spacing w:line="576" w:lineRule="auto"/>
      </w:pPr>
      <w:r>
        <w:rPr>
          <w:color w:val="000000"/>
          <w:sz w:val="38"/>
        </w:rPr>
        <w:t>Contrast Sensitivity Score (CSS): Lowest contrast at which text is readable.</w:t>
      </w:r>
    </w:p>
    <w:p w14:paraId="730E1EBB" w14:textId="77777777" w:rsidR="006E10F1" w:rsidRDefault="006E10F1" w:rsidP="006E10F1">
      <w:pPr>
        <w:spacing w:line="576" w:lineRule="auto"/>
      </w:pPr>
    </w:p>
    <w:p w14:paraId="7FBDF1FA" w14:textId="77777777" w:rsidR="006E10F1" w:rsidRDefault="006E10F1" w:rsidP="006E10F1">
      <w:pPr>
        <w:spacing w:line="576" w:lineRule="auto"/>
      </w:pPr>
      <w:r>
        <w:rPr>
          <w:color w:val="000000"/>
          <w:sz w:val="38"/>
        </w:rPr>
        <w:t>Spacing Preference Metric (SPM): Computed by testing reading speed under varying line/letter spacing conditions.</w:t>
      </w:r>
    </w:p>
    <w:p w14:paraId="34F90260" w14:textId="77777777" w:rsidR="006E10F1" w:rsidRDefault="006E10F1" w:rsidP="006E10F1">
      <w:pPr>
        <w:spacing w:line="576" w:lineRule="auto"/>
      </w:pPr>
    </w:p>
    <w:p w14:paraId="4FDCEEC5" w14:textId="77777777" w:rsidR="006E10F1" w:rsidRDefault="006E10F1" w:rsidP="006E10F1">
      <w:pPr>
        <w:spacing w:line="576" w:lineRule="auto"/>
      </w:pPr>
      <w:r>
        <w:rPr>
          <w:color w:val="000000"/>
          <w:sz w:val="38"/>
        </w:rPr>
        <w:t>The metrics are stored in a local database using structured JSON format, ensuring portability and offline functionality. Historical data is preserved to track changes in user vision [2].</w:t>
      </w:r>
    </w:p>
    <w:p w14:paraId="69C0E9DC" w14:textId="77777777" w:rsidR="006E10F1" w:rsidRDefault="006E10F1" w:rsidP="006E10F1">
      <w:pPr>
        <w:spacing w:line="576" w:lineRule="auto"/>
      </w:pPr>
    </w:p>
    <w:p w14:paraId="28D88526" w14:textId="77777777" w:rsidR="006E10F1" w:rsidRDefault="006E10F1" w:rsidP="006E10F1">
      <w:pPr>
        <w:spacing w:line="576" w:lineRule="auto"/>
      </w:pPr>
      <w:r>
        <w:rPr>
          <w:color w:val="000000"/>
          <w:sz w:val="38"/>
        </w:rPr>
        <w:t>D. Text Adaptation Engine Implementation</w:t>
      </w:r>
    </w:p>
    <w:p w14:paraId="1578CFAF" w14:textId="77777777" w:rsidR="006E10F1" w:rsidRDefault="006E10F1" w:rsidP="006E10F1">
      <w:pPr>
        <w:spacing w:line="576" w:lineRule="auto"/>
      </w:pPr>
    </w:p>
    <w:p w14:paraId="56C42DFC" w14:textId="77777777" w:rsidR="006E10F1" w:rsidRDefault="006E10F1" w:rsidP="006E10F1">
      <w:pPr>
        <w:spacing w:line="576" w:lineRule="auto"/>
      </w:pPr>
      <w:r>
        <w:rPr>
          <w:color w:val="000000"/>
          <w:sz w:val="38"/>
        </w:rPr>
        <w:t>The adaptation engine applies modifications in real time. For integration, a browser extension prototype was implemented, with the following workflow:</w:t>
      </w:r>
    </w:p>
    <w:p w14:paraId="3F250C57" w14:textId="77777777" w:rsidR="006E10F1" w:rsidRDefault="006E10F1" w:rsidP="006E10F1">
      <w:pPr>
        <w:spacing w:line="576" w:lineRule="auto"/>
      </w:pPr>
    </w:p>
    <w:p w14:paraId="0B573FBF" w14:textId="77777777" w:rsidR="006E10F1" w:rsidRDefault="006E10F1" w:rsidP="006E10F1">
      <w:pPr>
        <w:spacing w:line="576" w:lineRule="auto"/>
      </w:pPr>
      <w:r>
        <w:rPr>
          <w:color w:val="000000"/>
          <w:sz w:val="38"/>
        </w:rPr>
        <w:t>1.Content Interception – The extension captures webpage/document text before rendering.</w:t>
      </w:r>
    </w:p>
    <w:p w14:paraId="2D354992" w14:textId="77777777" w:rsidR="006E10F1" w:rsidRDefault="006E10F1" w:rsidP="006E10F1">
      <w:pPr>
        <w:spacing w:line="576" w:lineRule="auto"/>
      </w:pPr>
    </w:p>
    <w:p w14:paraId="70542EF1" w14:textId="77777777" w:rsidR="006E10F1" w:rsidRDefault="006E10F1" w:rsidP="006E10F1">
      <w:pPr>
        <w:spacing w:line="576" w:lineRule="auto"/>
      </w:pPr>
      <w:r>
        <w:rPr>
          <w:color w:val="000000"/>
          <w:sz w:val="38"/>
        </w:rPr>
        <w:t>2.Rule Application – Based on AI, CSS, and SPM values:</w:t>
      </w:r>
    </w:p>
    <w:p w14:paraId="6899C9A3" w14:textId="77777777" w:rsidR="006E10F1" w:rsidRDefault="006E10F1" w:rsidP="006E10F1">
      <w:pPr>
        <w:spacing w:line="576" w:lineRule="auto"/>
      </w:pPr>
    </w:p>
    <w:p w14:paraId="6ED9563E" w14:textId="77777777" w:rsidR="006E10F1" w:rsidRDefault="006E10F1" w:rsidP="006E10F1">
      <w:pPr>
        <w:spacing w:line="576" w:lineRule="auto"/>
      </w:pPr>
      <w:r>
        <w:rPr>
          <w:color w:val="000000"/>
          <w:sz w:val="38"/>
        </w:rPr>
        <w:t xml:space="preserve">font-size = AI + </w:t>
      </w:r>
      <w:proofErr w:type="spellStart"/>
      <w:r>
        <w:rPr>
          <w:color w:val="000000"/>
          <w:sz w:val="38"/>
        </w:rPr>
        <w:t>safety_margin</w:t>
      </w:r>
      <w:proofErr w:type="spellEnd"/>
    </w:p>
    <w:p w14:paraId="22CE752C" w14:textId="77777777" w:rsidR="006E10F1" w:rsidRDefault="006E10F1" w:rsidP="006E10F1">
      <w:pPr>
        <w:spacing w:line="576" w:lineRule="auto"/>
      </w:pPr>
    </w:p>
    <w:p w14:paraId="6571DB25" w14:textId="77777777" w:rsidR="006E10F1" w:rsidRDefault="006E10F1" w:rsidP="006E10F1">
      <w:pPr>
        <w:spacing w:line="576" w:lineRule="auto"/>
      </w:pPr>
      <w:r>
        <w:rPr>
          <w:color w:val="000000"/>
          <w:sz w:val="38"/>
        </w:rPr>
        <w:t xml:space="preserve">contrast = </w:t>
      </w:r>
      <w:proofErr w:type="gramStart"/>
      <w:r>
        <w:rPr>
          <w:color w:val="000000"/>
          <w:sz w:val="38"/>
        </w:rPr>
        <w:t>enhance(</w:t>
      </w:r>
      <w:proofErr w:type="spellStart"/>
      <w:proofErr w:type="gramEnd"/>
      <w:r>
        <w:rPr>
          <w:color w:val="000000"/>
          <w:sz w:val="38"/>
        </w:rPr>
        <w:t>CSS_threshold</w:t>
      </w:r>
      <w:proofErr w:type="spellEnd"/>
      <w:r>
        <w:rPr>
          <w:color w:val="000000"/>
          <w:sz w:val="38"/>
        </w:rPr>
        <w:t>)</w:t>
      </w:r>
    </w:p>
    <w:p w14:paraId="5BF10331" w14:textId="77777777" w:rsidR="006E10F1" w:rsidRDefault="006E10F1" w:rsidP="006E10F1">
      <w:pPr>
        <w:spacing w:line="576" w:lineRule="auto"/>
      </w:pPr>
    </w:p>
    <w:p w14:paraId="48144618" w14:textId="77777777" w:rsidR="006E10F1" w:rsidRDefault="006E10F1" w:rsidP="006E10F1">
      <w:pPr>
        <w:spacing w:line="576" w:lineRule="auto"/>
      </w:pPr>
      <w:r>
        <w:rPr>
          <w:color w:val="000000"/>
          <w:sz w:val="38"/>
        </w:rPr>
        <w:t xml:space="preserve">line-height = </w:t>
      </w:r>
      <w:proofErr w:type="gramStart"/>
      <w:r>
        <w:rPr>
          <w:color w:val="000000"/>
          <w:sz w:val="38"/>
        </w:rPr>
        <w:t>adjust(</w:t>
      </w:r>
      <w:proofErr w:type="spellStart"/>
      <w:proofErr w:type="gramEnd"/>
      <w:r>
        <w:rPr>
          <w:color w:val="000000"/>
          <w:sz w:val="38"/>
        </w:rPr>
        <w:t>SPM_value</w:t>
      </w:r>
      <w:proofErr w:type="spellEnd"/>
      <w:r>
        <w:rPr>
          <w:color w:val="000000"/>
          <w:sz w:val="38"/>
        </w:rPr>
        <w:t>)</w:t>
      </w:r>
    </w:p>
    <w:p w14:paraId="4CD1D1A6" w14:textId="77777777" w:rsidR="006E10F1" w:rsidRDefault="006E10F1" w:rsidP="006E10F1">
      <w:pPr>
        <w:spacing w:line="576" w:lineRule="auto"/>
      </w:pPr>
    </w:p>
    <w:p w14:paraId="2864995C" w14:textId="77777777" w:rsidR="006E10F1" w:rsidRDefault="006E10F1" w:rsidP="006E10F1">
      <w:pPr>
        <w:spacing w:line="576" w:lineRule="auto"/>
      </w:pPr>
      <w:r>
        <w:rPr>
          <w:color w:val="000000"/>
          <w:sz w:val="38"/>
        </w:rPr>
        <w:t>3.Live Rendering – Modified text is displayed dynamically, without requiring page reloads.</w:t>
      </w:r>
    </w:p>
    <w:p w14:paraId="365C1FE9" w14:textId="77777777" w:rsidR="006E10F1" w:rsidRDefault="006E10F1" w:rsidP="006E10F1">
      <w:pPr>
        <w:spacing w:line="576" w:lineRule="auto"/>
      </w:pPr>
    </w:p>
    <w:p w14:paraId="0740FE0C" w14:textId="77777777" w:rsidR="006E10F1" w:rsidRDefault="006E10F1" w:rsidP="006E10F1">
      <w:pPr>
        <w:spacing w:line="576" w:lineRule="auto"/>
      </w:pPr>
      <w:r>
        <w:rPr>
          <w:color w:val="000000"/>
          <w:sz w:val="38"/>
        </w:rPr>
        <w:lastRenderedPageBreak/>
        <w:t>4.Fallback Mode – If adaptation fails (e.g., encrypted PDF), the system overlays a custom reading window that re-renders text with applied personalization [3].</w:t>
      </w:r>
    </w:p>
    <w:p w14:paraId="635EC203" w14:textId="77777777" w:rsidR="006E10F1" w:rsidRDefault="006E10F1" w:rsidP="006E10F1">
      <w:pPr>
        <w:spacing w:line="576" w:lineRule="auto"/>
      </w:pPr>
    </w:p>
    <w:p w14:paraId="4545DB02" w14:textId="77777777" w:rsidR="006E10F1" w:rsidRDefault="006E10F1" w:rsidP="006E10F1">
      <w:pPr>
        <w:spacing w:line="576" w:lineRule="auto"/>
      </w:pPr>
      <w:r>
        <w:rPr>
          <w:color w:val="000000"/>
          <w:sz w:val="38"/>
        </w:rPr>
        <w:t>This ensures that personalization is available across diverse platforms.</w:t>
      </w:r>
    </w:p>
    <w:p w14:paraId="23EFC77A" w14:textId="77777777" w:rsidR="006E10F1" w:rsidRDefault="006E10F1" w:rsidP="006E10F1">
      <w:pPr>
        <w:spacing w:line="576" w:lineRule="auto"/>
      </w:pPr>
    </w:p>
    <w:p w14:paraId="40C44E70" w14:textId="77777777" w:rsidR="006E10F1" w:rsidRDefault="006E10F1" w:rsidP="006E10F1">
      <w:pPr>
        <w:spacing w:line="576" w:lineRule="auto"/>
      </w:pPr>
      <w:r>
        <w:rPr>
          <w:color w:val="000000"/>
          <w:sz w:val="38"/>
        </w:rPr>
        <w:t>E. Feedback Loop Integration</w:t>
      </w:r>
    </w:p>
    <w:p w14:paraId="46020497" w14:textId="77777777" w:rsidR="006E10F1" w:rsidRDefault="006E10F1" w:rsidP="006E10F1">
      <w:pPr>
        <w:spacing w:line="576" w:lineRule="auto"/>
      </w:pPr>
    </w:p>
    <w:p w14:paraId="5676EFE4" w14:textId="77777777" w:rsidR="006E10F1" w:rsidRDefault="006E10F1" w:rsidP="006E10F1">
      <w:pPr>
        <w:spacing w:line="576" w:lineRule="auto"/>
      </w:pPr>
      <w:r>
        <w:rPr>
          <w:color w:val="000000"/>
          <w:sz w:val="38"/>
        </w:rPr>
        <w:t>To enable continuous learning, the system integrates a feedback refinement model:</w:t>
      </w:r>
    </w:p>
    <w:p w14:paraId="2BDDF245" w14:textId="77777777" w:rsidR="006E10F1" w:rsidRDefault="006E10F1" w:rsidP="006E10F1">
      <w:pPr>
        <w:spacing w:line="576" w:lineRule="auto"/>
      </w:pPr>
    </w:p>
    <w:p w14:paraId="7CA3FEE1" w14:textId="77777777" w:rsidR="006E10F1" w:rsidRDefault="006E10F1" w:rsidP="006E10F1">
      <w:pPr>
        <w:spacing w:line="576" w:lineRule="auto"/>
      </w:pPr>
      <w:r>
        <w:rPr>
          <w:color w:val="000000"/>
          <w:sz w:val="38"/>
        </w:rPr>
        <w:t>Explicit feedback (user-adjusted sliders).</w:t>
      </w:r>
    </w:p>
    <w:p w14:paraId="3A75F852" w14:textId="77777777" w:rsidR="006E10F1" w:rsidRDefault="006E10F1" w:rsidP="006E10F1">
      <w:pPr>
        <w:spacing w:line="576" w:lineRule="auto"/>
      </w:pPr>
    </w:p>
    <w:p w14:paraId="5AC441EC" w14:textId="77777777" w:rsidR="006E10F1" w:rsidRDefault="006E10F1" w:rsidP="006E10F1">
      <w:pPr>
        <w:spacing w:line="576" w:lineRule="auto"/>
      </w:pPr>
      <w:r>
        <w:rPr>
          <w:color w:val="000000"/>
          <w:sz w:val="38"/>
        </w:rPr>
        <w:t xml:space="preserve">Implicit feedback (time spent reading per page, scrolling </w:t>
      </w:r>
      <w:proofErr w:type="spellStart"/>
      <w:r>
        <w:rPr>
          <w:color w:val="000000"/>
          <w:sz w:val="38"/>
        </w:rPr>
        <w:t>behavior</w:t>
      </w:r>
      <w:proofErr w:type="spellEnd"/>
      <w:r>
        <w:rPr>
          <w:color w:val="000000"/>
          <w:sz w:val="38"/>
        </w:rPr>
        <w:t>).</w:t>
      </w:r>
    </w:p>
    <w:p w14:paraId="3621D64C" w14:textId="77777777" w:rsidR="006E10F1" w:rsidRDefault="006E10F1" w:rsidP="006E10F1">
      <w:pPr>
        <w:spacing w:line="576" w:lineRule="auto"/>
      </w:pPr>
    </w:p>
    <w:p w14:paraId="4B26FA19" w14:textId="77777777" w:rsidR="006E10F1" w:rsidRDefault="006E10F1" w:rsidP="006E10F1">
      <w:pPr>
        <w:spacing w:line="576" w:lineRule="auto"/>
      </w:pPr>
      <w:r>
        <w:rPr>
          <w:color w:val="000000"/>
          <w:sz w:val="38"/>
        </w:rPr>
        <w:t>A weighted update function modifies AI, CSS, and SPM values using the formula:</w:t>
      </w:r>
    </w:p>
    <w:p w14:paraId="31557EC7" w14:textId="77777777" w:rsidR="006E10F1" w:rsidRDefault="006E10F1" w:rsidP="006E10F1">
      <w:pPr>
        <w:spacing w:line="576" w:lineRule="auto"/>
      </w:pPr>
    </w:p>
    <w:p w14:paraId="37ED6F23" w14:textId="77777777" w:rsidR="006E10F1" w:rsidRDefault="006E10F1" w:rsidP="006E10F1">
      <w:pPr>
        <w:spacing w:line="576" w:lineRule="auto"/>
      </w:pPr>
      <w:r>
        <w:rPr>
          <w:rFonts w:ascii="Cambria Math" w:hAnsi="Cambria Math" w:cs="Cambria Math"/>
          <w:color w:val="000000"/>
          <w:sz w:val="38"/>
        </w:rPr>
        <w:t>𝑃</w:t>
      </w:r>
    </w:p>
    <w:p w14:paraId="2ACD5933" w14:textId="77777777" w:rsidR="006E10F1" w:rsidRDefault="006E10F1" w:rsidP="006E10F1">
      <w:pPr>
        <w:spacing w:line="576" w:lineRule="auto"/>
      </w:pPr>
      <w:r>
        <w:rPr>
          <w:rFonts w:ascii="Cambria Math" w:hAnsi="Cambria Math" w:cs="Cambria Math"/>
          <w:color w:val="000000"/>
          <w:sz w:val="38"/>
        </w:rPr>
        <w:t>𝑛</w:t>
      </w:r>
    </w:p>
    <w:p w14:paraId="22E3B7F2" w14:textId="77777777" w:rsidR="006E10F1" w:rsidRDefault="006E10F1" w:rsidP="006E10F1">
      <w:pPr>
        <w:spacing w:line="576" w:lineRule="auto"/>
      </w:pPr>
      <w:r>
        <w:rPr>
          <w:rFonts w:ascii="Cambria Math" w:hAnsi="Cambria Math" w:cs="Cambria Math"/>
          <w:color w:val="000000"/>
          <w:sz w:val="38"/>
        </w:rPr>
        <w:t>𝑒</w:t>
      </w:r>
    </w:p>
    <w:p w14:paraId="15147E28" w14:textId="77777777" w:rsidR="006E10F1" w:rsidRDefault="006E10F1" w:rsidP="006E10F1">
      <w:pPr>
        <w:spacing w:line="576" w:lineRule="auto"/>
      </w:pPr>
      <w:r>
        <w:rPr>
          <w:rFonts w:ascii="Cambria Math" w:hAnsi="Cambria Math" w:cs="Cambria Math"/>
          <w:color w:val="000000"/>
          <w:sz w:val="38"/>
        </w:rPr>
        <w:t>𝑤</w:t>
      </w:r>
    </w:p>
    <w:p w14:paraId="4E3883B2" w14:textId="77777777" w:rsidR="006E10F1" w:rsidRDefault="006E10F1" w:rsidP="006E10F1">
      <w:pPr>
        <w:spacing w:line="576" w:lineRule="auto"/>
      </w:pPr>
      <w:r>
        <w:rPr>
          <w:color w:val="000000"/>
          <w:sz w:val="38"/>
        </w:rPr>
        <w:t>=</w:t>
      </w:r>
    </w:p>
    <w:p w14:paraId="69212239" w14:textId="77777777" w:rsidR="006E10F1" w:rsidRDefault="006E10F1" w:rsidP="006E10F1">
      <w:pPr>
        <w:spacing w:line="576" w:lineRule="auto"/>
      </w:pPr>
      <w:r>
        <w:rPr>
          <w:rFonts w:ascii="Cambria Math" w:hAnsi="Cambria Math" w:cs="Cambria Math"/>
          <w:color w:val="000000"/>
          <w:sz w:val="38"/>
        </w:rPr>
        <w:t>𝑃</w:t>
      </w:r>
    </w:p>
    <w:p w14:paraId="372AC763" w14:textId="77777777" w:rsidR="006E10F1" w:rsidRDefault="006E10F1" w:rsidP="006E10F1">
      <w:pPr>
        <w:spacing w:line="576" w:lineRule="auto"/>
      </w:pPr>
      <w:r>
        <w:rPr>
          <w:rFonts w:ascii="Cambria Math" w:hAnsi="Cambria Math" w:cs="Cambria Math"/>
          <w:color w:val="000000"/>
          <w:sz w:val="38"/>
        </w:rPr>
        <w:t>𝑜</w:t>
      </w:r>
    </w:p>
    <w:p w14:paraId="7F300344" w14:textId="77777777" w:rsidR="006E10F1" w:rsidRDefault="006E10F1" w:rsidP="006E10F1">
      <w:pPr>
        <w:spacing w:line="576" w:lineRule="auto"/>
      </w:pPr>
      <w:r>
        <w:rPr>
          <w:rFonts w:ascii="Cambria Math" w:hAnsi="Cambria Math" w:cs="Cambria Math"/>
          <w:color w:val="000000"/>
          <w:sz w:val="38"/>
        </w:rPr>
        <w:t>𝑙</w:t>
      </w:r>
    </w:p>
    <w:p w14:paraId="6FFA53E4" w14:textId="77777777" w:rsidR="006E10F1" w:rsidRDefault="006E10F1" w:rsidP="006E10F1">
      <w:pPr>
        <w:spacing w:line="576" w:lineRule="auto"/>
      </w:pPr>
      <w:r>
        <w:rPr>
          <w:rFonts w:ascii="Cambria Math" w:hAnsi="Cambria Math" w:cs="Cambria Math"/>
          <w:color w:val="000000"/>
          <w:sz w:val="38"/>
        </w:rPr>
        <w:t>𝑑</w:t>
      </w:r>
    </w:p>
    <w:p w14:paraId="71714C55" w14:textId="77777777" w:rsidR="006E10F1" w:rsidRDefault="006E10F1" w:rsidP="006E10F1">
      <w:pPr>
        <w:spacing w:line="576" w:lineRule="auto"/>
      </w:pPr>
      <w:r>
        <w:rPr>
          <w:color w:val="000000"/>
          <w:sz w:val="38"/>
        </w:rPr>
        <w:t>+</w:t>
      </w:r>
    </w:p>
    <w:p w14:paraId="228A587C" w14:textId="77777777" w:rsidR="006E10F1" w:rsidRDefault="006E10F1" w:rsidP="006E10F1">
      <w:pPr>
        <w:spacing w:line="576" w:lineRule="auto"/>
      </w:pPr>
      <w:r>
        <w:rPr>
          <w:rFonts w:ascii="Cambria Math" w:hAnsi="Cambria Math" w:cs="Cambria Math"/>
          <w:color w:val="000000"/>
          <w:sz w:val="38"/>
        </w:rPr>
        <w:t>𝛼</w:t>
      </w:r>
    </w:p>
    <w:p w14:paraId="30714D69" w14:textId="77777777" w:rsidR="006E10F1" w:rsidRDefault="006E10F1" w:rsidP="006E10F1">
      <w:pPr>
        <w:spacing w:line="576" w:lineRule="auto"/>
      </w:pPr>
      <w:r>
        <w:rPr>
          <w:color w:val="000000"/>
          <w:sz w:val="38"/>
        </w:rPr>
        <w:t>×</w:t>
      </w:r>
    </w:p>
    <w:p w14:paraId="05B3901D" w14:textId="77777777" w:rsidR="006E10F1" w:rsidRDefault="006E10F1" w:rsidP="006E10F1">
      <w:pPr>
        <w:spacing w:line="576" w:lineRule="auto"/>
      </w:pPr>
      <w:r>
        <w:rPr>
          <w:color w:val="000000"/>
          <w:sz w:val="38"/>
        </w:rPr>
        <w:t>(</w:t>
      </w:r>
    </w:p>
    <w:p w14:paraId="54AC4947" w14:textId="77777777" w:rsidR="006E10F1" w:rsidRDefault="006E10F1" w:rsidP="006E10F1">
      <w:pPr>
        <w:spacing w:line="576" w:lineRule="auto"/>
      </w:pPr>
      <w:r>
        <w:rPr>
          <w:rFonts w:ascii="Cambria Math" w:hAnsi="Cambria Math" w:cs="Cambria Math"/>
          <w:color w:val="000000"/>
          <w:sz w:val="38"/>
        </w:rPr>
        <w:t>𝑈</w:t>
      </w:r>
    </w:p>
    <w:p w14:paraId="70841117" w14:textId="77777777" w:rsidR="006E10F1" w:rsidRDefault="006E10F1" w:rsidP="006E10F1">
      <w:pPr>
        <w:spacing w:line="576" w:lineRule="auto"/>
      </w:pPr>
      <w:r>
        <w:rPr>
          <w:color w:val="000000"/>
          <w:sz w:val="38"/>
        </w:rPr>
        <w:t>−</w:t>
      </w:r>
    </w:p>
    <w:p w14:paraId="15909991" w14:textId="77777777" w:rsidR="006E10F1" w:rsidRDefault="006E10F1" w:rsidP="006E10F1">
      <w:pPr>
        <w:spacing w:line="576" w:lineRule="auto"/>
      </w:pPr>
      <w:r>
        <w:rPr>
          <w:rFonts w:ascii="Cambria Math" w:hAnsi="Cambria Math" w:cs="Cambria Math"/>
          <w:color w:val="000000"/>
          <w:sz w:val="38"/>
        </w:rPr>
        <w:t>𝑃</w:t>
      </w:r>
    </w:p>
    <w:p w14:paraId="67600D0A" w14:textId="77777777" w:rsidR="006E10F1" w:rsidRDefault="006E10F1" w:rsidP="006E10F1">
      <w:pPr>
        <w:spacing w:line="576" w:lineRule="auto"/>
      </w:pPr>
      <w:r>
        <w:rPr>
          <w:rFonts w:ascii="Cambria Math" w:hAnsi="Cambria Math" w:cs="Cambria Math"/>
          <w:color w:val="000000"/>
          <w:sz w:val="38"/>
        </w:rPr>
        <w:t>𝑜</w:t>
      </w:r>
    </w:p>
    <w:p w14:paraId="6AE12FC4" w14:textId="77777777" w:rsidR="006E10F1" w:rsidRDefault="006E10F1" w:rsidP="006E10F1">
      <w:pPr>
        <w:spacing w:line="576" w:lineRule="auto"/>
      </w:pPr>
      <w:r>
        <w:rPr>
          <w:rFonts w:ascii="Cambria Math" w:hAnsi="Cambria Math" w:cs="Cambria Math"/>
          <w:color w:val="000000"/>
          <w:sz w:val="38"/>
        </w:rPr>
        <w:lastRenderedPageBreak/>
        <w:t>𝑙</w:t>
      </w:r>
    </w:p>
    <w:p w14:paraId="5BF26B10" w14:textId="77777777" w:rsidR="006E10F1" w:rsidRDefault="006E10F1" w:rsidP="006E10F1">
      <w:pPr>
        <w:spacing w:line="576" w:lineRule="auto"/>
      </w:pPr>
      <w:r>
        <w:rPr>
          <w:rFonts w:ascii="Cambria Math" w:hAnsi="Cambria Math" w:cs="Cambria Math"/>
          <w:color w:val="000000"/>
          <w:sz w:val="38"/>
        </w:rPr>
        <w:t>𝑑</w:t>
      </w:r>
    </w:p>
    <w:p w14:paraId="7E021E33" w14:textId="77777777" w:rsidR="006E10F1" w:rsidRDefault="006E10F1" w:rsidP="006E10F1">
      <w:pPr>
        <w:spacing w:line="576" w:lineRule="auto"/>
      </w:pPr>
      <w:r>
        <w:rPr>
          <w:color w:val="000000"/>
          <w:sz w:val="38"/>
        </w:rPr>
        <w:t>)</w:t>
      </w:r>
    </w:p>
    <w:p w14:paraId="324D7F1E" w14:textId="77777777" w:rsidR="006E10F1" w:rsidRDefault="006E10F1" w:rsidP="006E10F1">
      <w:pPr>
        <w:spacing w:line="576" w:lineRule="auto"/>
      </w:pPr>
      <w:r>
        <w:rPr>
          <w:color w:val="000000"/>
          <w:sz w:val="38"/>
        </w:rPr>
        <w:t>P</w:t>
      </w:r>
    </w:p>
    <w:p w14:paraId="62126DA6" w14:textId="77777777" w:rsidR="006E10F1" w:rsidRDefault="006E10F1" w:rsidP="006E10F1">
      <w:pPr>
        <w:spacing w:line="576" w:lineRule="auto"/>
      </w:pPr>
      <w:r>
        <w:rPr>
          <w:color w:val="000000"/>
          <w:sz w:val="38"/>
        </w:rPr>
        <w:t>new</w:t>
      </w:r>
    </w:p>
    <w:p w14:paraId="78056BA4" w14:textId="77777777" w:rsidR="006E10F1" w:rsidRDefault="006E10F1" w:rsidP="006E10F1">
      <w:pPr>
        <w:spacing w:line="576" w:lineRule="auto"/>
      </w:pPr>
      <w:r>
        <w:rPr>
          <w:color w:val="000000"/>
          <w:sz w:val="38"/>
        </w:rPr>
        <w:tab/>
        <w:t>​</w:t>
      </w:r>
    </w:p>
    <w:p w14:paraId="02FF79D4" w14:textId="77777777" w:rsidR="006E10F1" w:rsidRDefault="006E10F1" w:rsidP="006E10F1">
      <w:pPr>
        <w:spacing w:line="576" w:lineRule="auto"/>
      </w:pPr>
    </w:p>
    <w:p w14:paraId="1DF16840" w14:textId="77777777" w:rsidR="006E10F1" w:rsidRDefault="006E10F1" w:rsidP="006E10F1">
      <w:pPr>
        <w:spacing w:line="576" w:lineRule="auto"/>
      </w:pPr>
      <w:r>
        <w:rPr>
          <w:color w:val="000000"/>
          <w:sz w:val="38"/>
        </w:rPr>
        <w:t>=P</w:t>
      </w:r>
    </w:p>
    <w:p w14:paraId="51391580" w14:textId="77777777" w:rsidR="006E10F1" w:rsidRDefault="006E10F1" w:rsidP="006E10F1">
      <w:pPr>
        <w:spacing w:line="576" w:lineRule="auto"/>
      </w:pPr>
      <w:r>
        <w:rPr>
          <w:color w:val="000000"/>
          <w:sz w:val="38"/>
        </w:rPr>
        <w:t>old</w:t>
      </w:r>
    </w:p>
    <w:p w14:paraId="15FAAD77" w14:textId="77777777" w:rsidR="006E10F1" w:rsidRDefault="006E10F1" w:rsidP="006E10F1">
      <w:pPr>
        <w:spacing w:line="576" w:lineRule="auto"/>
      </w:pPr>
      <w:r>
        <w:rPr>
          <w:color w:val="000000"/>
          <w:sz w:val="38"/>
        </w:rPr>
        <w:tab/>
        <w:t>​</w:t>
      </w:r>
    </w:p>
    <w:p w14:paraId="4CDD592A" w14:textId="77777777" w:rsidR="006E10F1" w:rsidRDefault="006E10F1" w:rsidP="006E10F1">
      <w:pPr>
        <w:spacing w:line="576" w:lineRule="auto"/>
      </w:pPr>
    </w:p>
    <w:p w14:paraId="62B27D2B" w14:textId="77777777" w:rsidR="006E10F1" w:rsidRDefault="006E10F1" w:rsidP="006E10F1">
      <w:pPr>
        <w:spacing w:line="576" w:lineRule="auto"/>
      </w:pPr>
      <w:r>
        <w:rPr>
          <w:color w:val="000000"/>
          <w:sz w:val="38"/>
        </w:rPr>
        <w:t>+α</w:t>
      </w:r>
      <w:proofErr w:type="gramStart"/>
      <w:r>
        <w:rPr>
          <w:color w:val="000000"/>
          <w:sz w:val="38"/>
        </w:rPr>
        <w:t>×(</w:t>
      </w:r>
      <w:proofErr w:type="gramEnd"/>
      <w:r>
        <w:rPr>
          <w:color w:val="000000"/>
          <w:sz w:val="38"/>
        </w:rPr>
        <w:t>U−P</w:t>
      </w:r>
    </w:p>
    <w:p w14:paraId="7478BD73" w14:textId="77777777" w:rsidR="006E10F1" w:rsidRDefault="006E10F1" w:rsidP="006E10F1">
      <w:pPr>
        <w:spacing w:line="576" w:lineRule="auto"/>
      </w:pPr>
      <w:r>
        <w:rPr>
          <w:color w:val="000000"/>
          <w:sz w:val="38"/>
        </w:rPr>
        <w:t>old</w:t>
      </w:r>
    </w:p>
    <w:p w14:paraId="5708D505" w14:textId="77777777" w:rsidR="006E10F1" w:rsidRDefault="006E10F1" w:rsidP="006E10F1">
      <w:pPr>
        <w:spacing w:line="576" w:lineRule="auto"/>
      </w:pPr>
      <w:r>
        <w:rPr>
          <w:color w:val="000000"/>
          <w:sz w:val="38"/>
        </w:rPr>
        <w:tab/>
        <w:t>​</w:t>
      </w:r>
    </w:p>
    <w:p w14:paraId="08E0FE8E" w14:textId="77777777" w:rsidR="006E10F1" w:rsidRDefault="006E10F1" w:rsidP="006E10F1">
      <w:pPr>
        <w:spacing w:line="576" w:lineRule="auto"/>
      </w:pPr>
    </w:p>
    <w:p w14:paraId="3A9249FB" w14:textId="77777777" w:rsidR="006E10F1" w:rsidRDefault="006E10F1" w:rsidP="006E10F1">
      <w:pPr>
        <w:spacing w:line="576" w:lineRule="auto"/>
      </w:pPr>
      <w:r>
        <w:rPr>
          <w:color w:val="000000"/>
          <w:sz w:val="38"/>
        </w:rPr>
        <w:t>)</w:t>
      </w:r>
    </w:p>
    <w:p w14:paraId="192CE519" w14:textId="77777777" w:rsidR="006E10F1" w:rsidRDefault="006E10F1" w:rsidP="006E10F1">
      <w:pPr>
        <w:spacing w:line="576" w:lineRule="auto"/>
      </w:pPr>
    </w:p>
    <w:p w14:paraId="6A5DAB6C" w14:textId="77777777" w:rsidR="006E10F1" w:rsidRDefault="006E10F1" w:rsidP="006E10F1">
      <w:pPr>
        <w:spacing w:line="576" w:lineRule="auto"/>
      </w:pPr>
      <w:r>
        <w:rPr>
          <w:color w:val="000000"/>
          <w:sz w:val="38"/>
        </w:rPr>
        <w:t>Where:</w:t>
      </w:r>
    </w:p>
    <w:p w14:paraId="2686490B" w14:textId="77777777" w:rsidR="006E10F1" w:rsidRDefault="006E10F1" w:rsidP="006E10F1">
      <w:pPr>
        <w:spacing w:line="576" w:lineRule="auto"/>
      </w:pPr>
    </w:p>
    <w:p w14:paraId="08ACF9AD" w14:textId="77777777" w:rsidR="006E10F1" w:rsidRDefault="006E10F1" w:rsidP="006E10F1">
      <w:pPr>
        <w:spacing w:line="576" w:lineRule="auto"/>
      </w:pPr>
      <w:r>
        <w:rPr>
          <w:rFonts w:ascii="Cambria Math" w:hAnsi="Cambria Math" w:cs="Cambria Math"/>
          <w:color w:val="000000"/>
          <w:sz w:val="38"/>
        </w:rPr>
        <w:t>𝑃</w:t>
      </w:r>
    </w:p>
    <w:p w14:paraId="6EF30AAE" w14:textId="77777777" w:rsidR="006E10F1" w:rsidRDefault="006E10F1" w:rsidP="006E10F1">
      <w:pPr>
        <w:spacing w:line="576" w:lineRule="auto"/>
      </w:pPr>
      <w:r>
        <w:rPr>
          <w:rFonts w:ascii="Cambria Math" w:hAnsi="Cambria Math" w:cs="Cambria Math"/>
          <w:color w:val="000000"/>
          <w:sz w:val="38"/>
        </w:rPr>
        <w:t>𝑛</w:t>
      </w:r>
    </w:p>
    <w:p w14:paraId="7CEDB52F" w14:textId="77777777" w:rsidR="006E10F1" w:rsidRDefault="006E10F1" w:rsidP="006E10F1">
      <w:pPr>
        <w:spacing w:line="576" w:lineRule="auto"/>
      </w:pPr>
      <w:r>
        <w:rPr>
          <w:rFonts w:ascii="Cambria Math" w:hAnsi="Cambria Math" w:cs="Cambria Math"/>
          <w:color w:val="000000"/>
          <w:sz w:val="38"/>
        </w:rPr>
        <w:t>𝑒</w:t>
      </w:r>
    </w:p>
    <w:p w14:paraId="464CD591" w14:textId="77777777" w:rsidR="006E10F1" w:rsidRDefault="006E10F1" w:rsidP="006E10F1">
      <w:pPr>
        <w:spacing w:line="576" w:lineRule="auto"/>
      </w:pPr>
      <w:r>
        <w:rPr>
          <w:rFonts w:ascii="Cambria Math" w:hAnsi="Cambria Math" w:cs="Cambria Math"/>
          <w:color w:val="000000"/>
          <w:sz w:val="38"/>
        </w:rPr>
        <w:t>𝑤</w:t>
      </w:r>
    </w:p>
    <w:p w14:paraId="0CAA0182" w14:textId="77777777" w:rsidR="006E10F1" w:rsidRDefault="006E10F1" w:rsidP="006E10F1">
      <w:pPr>
        <w:spacing w:line="576" w:lineRule="auto"/>
      </w:pPr>
      <w:r>
        <w:rPr>
          <w:color w:val="000000"/>
          <w:sz w:val="38"/>
        </w:rPr>
        <w:t>P</w:t>
      </w:r>
    </w:p>
    <w:p w14:paraId="710885EE" w14:textId="77777777" w:rsidR="006E10F1" w:rsidRDefault="006E10F1" w:rsidP="006E10F1">
      <w:pPr>
        <w:spacing w:line="576" w:lineRule="auto"/>
      </w:pPr>
      <w:r>
        <w:rPr>
          <w:color w:val="000000"/>
          <w:sz w:val="38"/>
        </w:rPr>
        <w:t>new</w:t>
      </w:r>
    </w:p>
    <w:p w14:paraId="6F06F405" w14:textId="77777777" w:rsidR="006E10F1" w:rsidRDefault="006E10F1" w:rsidP="006E10F1">
      <w:pPr>
        <w:spacing w:line="576" w:lineRule="auto"/>
      </w:pPr>
      <w:r>
        <w:rPr>
          <w:color w:val="000000"/>
          <w:sz w:val="38"/>
        </w:rPr>
        <w:tab/>
        <w:t>​</w:t>
      </w:r>
    </w:p>
    <w:p w14:paraId="78CC47B1" w14:textId="77777777" w:rsidR="006E10F1" w:rsidRDefault="006E10F1" w:rsidP="006E10F1">
      <w:pPr>
        <w:spacing w:line="576" w:lineRule="auto"/>
      </w:pPr>
    </w:p>
    <w:p w14:paraId="4FE75673" w14:textId="77777777" w:rsidR="006E10F1" w:rsidRDefault="006E10F1" w:rsidP="006E10F1">
      <w:pPr>
        <w:spacing w:line="576" w:lineRule="auto"/>
      </w:pPr>
      <w:r>
        <w:rPr>
          <w:color w:val="000000"/>
          <w:sz w:val="38"/>
        </w:rPr>
        <w:t xml:space="preserve"> = updated parameter (e.g., font size).</w:t>
      </w:r>
    </w:p>
    <w:p w14:paraId="78EC4B12" w14:textId="77777777" w:rsidR="006E10F1" w:rsidRDefault="006E10F1" w:rsidP="006E10F1">
      <w:pPr>
        <w:spacing w:line="576" w:lineRule="auto"/>
      </w:pPr>
    </w:p>
    <w:p w14:paraId="1C08F4D1" w14:textId="77777777" w:rsidR="006E10F1" w:rsidRDefault="006E10F1" w:rsidP="006E10F1">
      <w:pPr>
        <w:spacing w:line="576" w:lineRule="auto"/>
      </w:pPr>
      <w:r>
        <w:rPr>
          <w:rFonts w:ascii="Cambria Math" w:hAnsi="Cambria Math" w:cs="Cambria Math"/>
          <w:color w:val="000000"/>
          <w:sz w:val="38"/>
        </w:rPr>
        <w:t>𝑃</w:t>
      </w:r>
    </w:p>
    <w:p w14:paraId="1EA4B265" w14:textId="77777777" w:rsidR="006E10F1" w:rsidRDefault="006E10F1" w:rsidP="006E10F1">
      <w:pPr>
        <w:spacing w:line="576" w:lineRule="auto"/>
      </w:pPr>
      <w:r>
        <w:rPr>
          <w:rFonts w:ascii="Cambria Math" w:hAnsi="Cambria Math" w:cs="Cambria Math"/>
          <w:color w:val="000000"/>
          <w:sz w:val="38"/>
        </w:rPr>
        <w:t>𝑜</w:t>
      </w:r>
    </w:p>
    <w:p w14:paraId="2F5C9692" w14:textId="77777777" w:rsidR="006E10F1" w:rsidRDefault="006E10F1" w:rsidP="006E10F1">
      <w:pPr>
        <w:spacing w:line="576" w:lineRule="auto"/>
      </w:pPr>
      <w:r>
        <w:rPr>
          <w:rFonts w:ascii="Cambria Math" w:hAnsi="Cambria Math" w:cs="Cambria Math"/>
          <w:color w:val="000000"/>
          <w:sz w:val="38"/>
        </w:rPr>
        <w:lastRenderedPageBreak/>
        <w:t>𝑙</w:t>
      </w:r>
    </w:p>
    <w:p w14:paraId="0E093CA1" w14:textId="77777777" w:rsidR="006E10F1" w:rsidRDefault="006E10F1" w:rsidP="006E10F1">
      <w:pPr>
        <w:spacing w:line="576" w:lineRule="auto"/>
      </w:pPr>
      <w:r>
        <w:rPr>
          <w:rFonts w:ascii="Cambria Math" w:hAnsi="Cambria Math" w:cs="Cambria Math"/>
          <w:color w:val="000000"/>
          <w:sz w:val="38"/>
        </w:rPr>
        <w:t>𝑑</w:t>
      </w:r>
    </w:p>
    <w:p w14:paraId="13679AF2" w14:textId="77777777" w:rsidR="006E10F1" w:rsidRDefault="006E10F1" w:rsidP="006E10F1">
      <w:pPr>
        <w:spacing w:line="576" w:lineRule="auto"/>
      </w:pPr>
      <w:r>
        <w:rPr>
          <w:color w:val="000000"/>
          <w:sz w:val="38"/>
        </w:rPr>
        <w:t>P</w:t>
      </w:r>
    </w:p>
    <w:p w14:paraId="08B00112" w14:textId="77777777" w:rsidR="006E10F1" w:rsidRDefault="006E10F1" w:rsidP="006E10F1">
      <w:pPr>
        <w:spacing w:line="576" w:lineRule="auto"/>
      </w:pPr>
      <w:r>
        <w:rPr>
          <w:color w:val="000000"/>
          <w:sz w:val="38"/>
        </w:rPr>
        <w:t>old</w:t>
      </w:r>
    </w:p>
    <w:p w14:paraId="6325CA22" w14:textId="77777777" w:rsidR="006E10F1" w:rsidRDefault="006E10F1" w:rsidP="006E10F1">
      <w:pPr>
        <w:spacing w:line="576" w:lineRule="auto"/>
      </w:pPr>
      <w:r>
        <w:rPr>
          <w:color w:val="000000"/>
          <w:sz w:val="38"/>
        </w:rPr>
        <w:tab/>
        <w:t>​</w:t>
      </w:r>
    </w:p>
    <w:p w14:paraId="3BC855D7" w14:textId="77777777" w:rsidR="006E10F1" w:rsidRDefault="006E10F1" w:rsidP="006E10F1">
      <w:pPr>
        <w:spacing w:line="576" w:lineRule="auto"/>
      </w:pPr>
    </w:p>
    <w:p w14:paraId="0F91EAA1" w14:textId="77777777" w:rsidR="006E10F1" w:rsidRDefault="006E10F1" w:rsidP="006E10F1">
      <w:pPr>
        <w:spacing w:line="576" w:lineRule="auto"/>
      </w:pPr>
      <w:r>
        <w:rPr>
          <w:color w:val="000000"/>
          <w:sz w:val="38"/>
        </w:rPr>
        <w:t xml:space="preserve"> = stored parameter.</w:t>
      </w:r>
    </w:p>
    <w:p w14:paraId="6BE2EDF0" w14:textId="77777777" w:rsidR="006E10F1" w:rsidRDefault="006E10F1" w:rsidP="006E10F1">
      <w:pPr>
        <w:spacing w:line="576" w:lineRule="auto"/>
      </w:pPr>
    </w:p>
    <w:p w14:paraId="7BCF0D04" w14:textId="77777777" w:rsidR="006E10F1" w:rsidRDefault="006E10F1" w:rsidP="006E10F1">
      <w:pPr>
        <w:spacing w:line="576" w:lineRule="auto"/>
      </w:pPr>
      <w:r>
        <w:rPr>
          <w:rFonts w:ascii="Cambria Math" w:hAnsi="Cambria Math" w:cs="Cambria Math"/>
          <w:color w:val="000000"/>
          <w:sz w:val="38"/>
        </w:rPr>
        <w:t>𝑈</w:t>
      </w:r>
    </w:p>
    <w:p w14:paraId="513343F8" w14:textId="77777777" w:rsidR="006E10F1" w:rsidRDefault="006E10F1" w:rsidP="006E10F1">
      <w:pPr>
        <w:spacing w:line="576" w:lineRule="auto"/>
      </w:pPr>
      <w:r>
        <w:rPr>
          <w:color w:val="000000"/>
          <w:sz w:val="38"/>
        </w:rPr>
        <w:t>U = user input/preference.</w:t>
      </w:r>
    </w:p>
    <w:p w14:paraId="36C36220" w14:textId="77777777" w:rsidR="006E10F1" w:rsidRDefault="006E10F1" w:rsidP="006E10F1">
      <w:pPr>
        <w:spacing w:line="576" w:lineRule="auto"/>
      </w:pPr>
    </w:p>
    <w:p w14:paraId="00984816" w14:textId="77777777" w:rsidR="006E10F1" w:rsidRDefault="006E10F1" w:rsidP="006E10F1">
      <w:pPr>
        <w:spacing w:line="576" w:lineRule="auto"/>
      </w:pPr>
      <w:r>
        <w:rPr>
          <w:rFonts w:ascii="Cambria Math" w:hAnsi="Cambria Math" w:cs="Cambria Math"/>
          <w:color w:val="000000"/>
          <w:sz w:val="38"/>
        </w:rPr>
        <w:t>𝛼</w:t>
      </w:r>
    </w:p>
    <w:p w14:paraId="6D121B07" w14:textId="77777777" w:rsidR="006E10F1" w:rsidRDefault="006E10F1" w:rsidP="006E10F1">
      <w:pPr>
        <w:spacing w:line="576" w:lineRule="auto"/>
      </w:pPr>
      <w:r>
        <w:rPr>
          <w:color w:val="000000"/>
          <w:sz w:val="38"/>
        </w:rPr>
        <w:t>α = learning rate (0 &lt; α ≤ 1).</w:t>
      </w:r>
    </w:p>
    <w:p w14:paraId="6AA3CDBC" w14:textId="77777777" w:rsidR="006E10F1" w:rsidRDefault="006E10F1" w:rsidP="006E10F1">
      <w:pPr>
        <w:spacing w:line="576" w:lineRule="auto"/>
      </w:pPr>
    </w:p>
    <w:p w14:paraId="291883C8" w14:textId="77777777" w:rsidR="006E10F1" w:rsidRDefault="006E10F1" w:rsidP="006E10F1">
      <w:pPr>
        <w:spacing w:line="576" w:lineRule="auto"/>
      </w:pPr>
      <w:r>
        <w:rPr>
          <w:color w:val="000000"/>
          <w:sz w:val="38"/>
        </w:rPr>
        <w:t>This ensures that adaptation converges to user comfort preferences over time [4].</w:t>
      </w:r>
    </w:p>
    <w:p w14:paraId="2C846B5F" w14:textId="77777777" w:rsidR="006E10F1" w:rsidRDefault="006E10F1" w:rsidP="006E10F1">
      <w:pPr>
        <w:spacing w:line="576" w:lineRule="auto"/>
      </w:pPr>
    </w:p>
    <w:p w14:paraId="6F17DB93" w14:textId="77777777" w:rsidR="006E10F1" w:rsidRDefault="006E10F1" w:rsidP="006E10F1">
      <w:pPr>
        <w:spacing w:line="576" w:lineRule="auto"/>
      </w:pPr>
      <w:r>
        <w:rPr>
          <w:color w:val="000000"/>
          <w:sz w:val="38"/>
        </w:rPr>
        <w:t>F. System Integration and Deployment</w:t>
      </w:r>
    </w:p>
    <w:p w14:paraId="014F7BDC" w14:textId="77777777" w:rsidR="006E10F1" w:rsidRDefault="006E10F1" w:rsidP="006E10F1">
      <w:pPr>
        <w:spacing w:line="576" w:lineRule="auto"/>
      </w:pPr>
    </w:p>
    <w:p w14:paraId="614F584C" w14:textId="77777777" w:rsidR="006E10F1" w:rsidRDefault="006E10F1" w:rsidP="006E10F1">
      <w:pPr>
        <w:spacing w:line="576" w:lineRule="auto"/>
      </w:pPr>
      <w:r>
        <w:rPr>
          <w:color w:val="000000"/>
          <w:sz w:val="38"/>
        </w:rPr>
        <w:t>The prototype was implemented in a modular stack:</w:t>
      </w:r>
    </w:p>
    <w:p w14:paraId="3BFB5059" w14:textId="77777777" w:rsidR="006E10F1" w:rsidRDefault="006E10F1" w:rsidP="006E10F1">
      <w:pPr>
        <w:spacing w:line="576" w:lineRule="auto"/>
      </w:pPr>
    </w:p>
    <w:p w14:paraId="33464B7C" w14:textId="77777777" w:rsidR="006E10F1" w:rsidRDefault="006E10F1" w:rsidP="006E10F1">
      <w:pPr>
        <w:spacing w:line="576" w:lineRule="auto"/>
      </w:pPr>
      <w:r>
        <w:rPr>
          <w:color w:val="000000"/>
          <w:sz w:val="38"/>
        </w:rPr>
        <w:t>Frontend: HTML5, CSS, and JavaScript for vision test and reading interface.</w:t>
      </w:r>
    </w:p>
    <w:p w14:paraId="2ACAB621" w14:textId="77777777" w:rsidR="006E10F1" w:rsidRDefault="006E10F1" w:rsidP="006E10F1">
      <w:pPr>
        <w:spacing w:line="576" w:lineRule="auto"/>
      </w:pPr>
    </w:p>
    <w:p w14:paraId="3DB9E0E9" w14:textId="77777777" w:rsidR="006E10F1" w:rsidRDefault="006E10F1" w:rsidP="006E10F1">
      <w:pPr>
        <w:spacing w:line="576" w:lineRule="auto"/>
      </w:pPr>
      <w:r>
        <w:rPr>
          <w:color w:val="000000"/>
          <w:sz w:val="38"/>
        </w:rPr>
        <w:t>Backend: Python-based Flask server for profile computation.</w:t>
      </w:r>
    </w:p>
    <w:p w14:paraId="1EF62B14" w14:textId="77777777" w:rsidR="006E10F1" w:rsidRDefault="006E10F1" w:rsidP="006E10F1">
      <w:pPr>
        <w:spacing w:line="576" w:lineRule="auto"/>
      </w:pPr>
    </w:p>
    <w:p w14:paraId="64DF6F56" w14:textId="77777777" w:rsidR="006E10F1" w:rsidRDefault="006E10F1" w:rsidP="006E10F1">
      <w:pPr>
        <w:spacing w:line="576" w:lineRule="auto"/>
      </w:pPr>
      <w:r>
        <w:rPr>
          <w:color w:val="000000"/>
          <w:sz w:val="38"/>
        </w:rPr>
        <w:t>Database: SQLite for local storage of user profiles.</w:t>
      </w:r>
    </w:p>
    <w:p w14:paraId="6ABF249C" w14:textId="77777777" w:rsidR="006E10F1" w:rsidRDefault="006E10F1" w:rsidP="006E10F1">
      <w:pPr>
        <w:spacing w:line="576" w:lineRule="auto"/>
      </w:pPr>
    </w:p>
    <w:p w14:paraId="41EC63DE" w14:textId="77777777" w:rsidR="006E10F1" w:rsidRDefault="006E10F1" w:rsidP="006E10F1">
      <w:pPr>
        <w:spacing w:line="576" w:lineRule="auto"/>
      </w:pPr>
      <w:r>
        <w:rPr>
          <w:color w:val="000000"/>
          <w:sz w:val="38"/>
        </w:rPr>
        <w:t>Extension Layer: Chrome/Edge extension APIs to adapt web content.</w:t>
      </w:r>
    </w:p>
    <w:p w14:paraId="24C00468" w14:textId="77777777" w:rsidR="006E10F1" w:rsidRDefault="006E10F1" w:rsidP="006E10F1">
      <w:pPr>
        <w:spacing w:line="576" w:lineRule="auto"/>
      </w:pPr>
    </w:p>
    <w:p w14:paraId="2FB03A22" w14:textId="7575CB91" w:rsidR="006E10F1" w:rsidRDefault="006E10F1" w:rsidP="006E10F1">
      <w:pPr>
        <w:spacing w:line="576" w:lineRule="auto"/>
      </w:pPr>
      <w:r>
        <w:rPr>
          <w:color w:val="000000"/>
          <w:sz w:val="38"/>
        </w:rPr>
        <w:t>This modular design ensures portability to mobile environments (Android/iOS) with minimal modifications.</w:t>
      </w:r>
    </w:p>
    <w:p w14:paraId="7F9D0DAB" w14:textId="77777777" w:rsidR="006E10F1" w:rsidRDefault="006E10F1" w:rsidP="006E10F1">
      <w:pPr>
        <w:spacing w:line="576" w:lineRule="auto"/>
      </w:pPr>
      <w:r>
        <w:rPr>
          <w:color w:val="000000"/>
          <w:sz w:val="38"/>
        </w:rPr>
        <w:t>RESULTS AND DISCUSSION</w:t>
      </w:r>
    </w:p>
    <w:p w14:paraId="4722531B" w14:textId="77777777" w:rsidR="006E10F1" w:rsidRDefault="006E10F1" w:rsidP="006E10F1">
      <w:pPr>
        <w:spacing w:line="576" w:lineRule="auto"/>
      </w:pPr>
    </w:p>
    <w:p w14:paraId="0ADB0190" w14:textId="77777777" w:rsidR="006E10F1" w:rsidRDefault="006E10F1" w:rsidP="006E10F1">
      <w:pPr>
        <w:spacing w:line="576" w:lineRule="auto"/>
      </w:pPr>
      <w:r>
        <w:rPr>
          <w:color w:val="000000"/>
          <w:sz w:val="38"/>
        </w:rPr>
        <w:t>The proposed Automated Eye Comfort Reader was evaluated through a combination of simulated tests and preliminary user trials. The focus was on validating three primary outcomes: accuracy of the vision test module, effectiveness of personalized adaptation, and user comfort improvements.</w:t>
      </w:r>
    </w:p>
    <w:p w14:paraId="0ED7A11F" w14:textId="77777777" w:rsidR="006E10F1" w:rsidRDefault="006E10F1" w:rsidP="006E10F1">
      <w:pPr>
        <w:spacing w:line="576" w:lineRule="auto"/>
      </w:pPr>
    </w:p>
    <w:p w14:paraId="014CD165" w14:textId="77777777" w:rsidR="006E10F1" w:rsidRDefault="006E10F1" w:rsidP="006E10F1">
      <w:pPr>
        <w:spacing w:line="576" w:lineRule="auto"/>
      </w:pPr>
      <w:r>
        <w:rPr>
          <w:color w:val="000000"/>
          <w:sz w:val="38"/>
        </w:rPr>
        <w:t>A. Experimental Setup</w:t>
      </w:r>
    </w:p>
    <w:p w14:paraId="7B09CCD4" w14:textId="77777777" w:rsidR="006E10F1" w:rsidRDefault="006E10F1" w:rsidP="006E10F1">
      <w:pPr>
        <w:spacing w:line="576" w:lineRule="auto"/>
      </w:pPr>
    </w:p>
    <w:p w14:paraId="4203E99C" w14:textId="77777777" w:rsidR="006E10F1" w:rsidRDefault="006E10F1" w:rsidP="006E10F1">
      <w:pPr>
        <w:spacing w:line="576" w:lineRule="auto"/>
      </w:pPr>
      <w:r>
        <w:rPr>
          <w:color w:val="000000"/>
          <w:sz w:val="38"/>
        </w:rPr>
        <w:t>1.Participants:</w:t>
      </w:r>
    </w:p>
    <w:p w14:paraId="2B25F026" w14:textId="77777777" w:rsidR="006E10F1" w:rsidRDefault="006E10F1" w:rsidP="006E10F1">
      <w:pPr>
        <w:spacing w:line="576" w:lineRule="auto"/>
      </w:pPr>
    </w:p>
    <w:p w14:paraId="697A998D" w14:textId="77777777" w:rsidR="006E10F1" w:rsidRDefault="006E10F1" w:rsidP="006E10F1">
      <w:pPr>
        <w:spacing w:line="576" w:lineRule="auto"/>
      </w:pPr>
      <w:r>
        <w:rPr>
          <w:color w:val="000000"/>
          <w:sz w:val="38"/>
        </w:rPr>
        <w:t>A sample group of 20 individuals (aged 18–55) with varying visual acuity (normal vision, mild myopia, presbyopia).</w:t>
      </w:r>
    </w:p>
    <w:p w14:paraId="1F619575" w14:textId="77777777" w:rsidR="006E10F1" w:rsidRDefault="006E10F1" w:rsidP="006E10F1">
      <w:pPr>
        <w:spacing w:line="576" w:lineRule="auto"/>
      </w:pPr>
    </w:p>
    <w:p w14:paraId="7DAF7E2B" w14:textId="77777777" w:rsidR="006E10F1" w:rsidRDefault="006E10F1" w:rsidP="006E10F1">
      <w:pPr>
        <w:spacing w:line="576" w:lineRule="auto"/>
      </w:pPr>
      <w:r>
        <w:rPr>
          <w:color w:val="000000"/>
          <w:sz w:val="38"/>
        </w:rPr>
        <w:t>Half the participants had prior experience using accessibility tools such as magnifiers or dark mode.</w:t>
      </w:r>
    </w:p>
    <w:p w14:paraId="50884190" w14:textId="77777777" w:rsidR="006E10F1" w:rsidRDefault="006E10F1" w:rsidP="006E10F1">
      <w:pPr>
        <w:spacing w:line="576" w:lineRule="auto"/>
      </w:pPr>
    </w:p>
    <w:p w14:paraId="16481A97" w14:textId="77777777" w:rsidR="006E10F1" w:rsidRDefault="006E10F1" w:rsidP="006E10F1">
      <w:pPr>
        <w:spacing w:line="576" w:lineRule="auto"/>
      </w:pPr>
      <w:r>
        <w:rPr>
          <w:color w:val="000000"/>
          <w:sz w:val="38"/>
        </w:rPr>
        <w:t>2.Devices Used:</w:t>
      </w:r>
    </w:p>
    <w:p w14:paraId="6730CE32" w14:textId="77777777" w:rsidR="006E10F1" w:rsidRDefault="006E10F1" w:rsidP="006E10F1">
      <w:pPr>
        <w:spacing w:line="576" w:lineRule="auto"/>
      </w:pPr>
    </w:p>
    <w:p w14:paraId="56634EF8" w14:textId="77777777" w:rsidR="006E10F1" w:rsidRDefault="006E10F1" w:rsidP="006E10F1">
      <w:pPr>
        <w:spacing w:line="576" w:lineRule="auto"/>
      </w:pPr>
      <w:r>
        <w:rPr>
          <w:color w:val="000000"/>
          <w:sz w:val="38"/>
        </w:rPr>
        <w:t>Standard laptop (15.6-inch, 1080p resolution).</w:t>
      </w:r>
    </w:p>
    <w:p w14:paraId="3AD97522" w14:textId="77777777" w:rsidR="006E10F1" w:rsidRDefault="006E10F1" w:rsidP="006E10F1">
      <w:pPr>
        <w:spacing w:line="576" w:lineRule="auto"/>
      </w:pPr>
    </w:p>
    <w:p w14:paraId="436F688D" w14:textId="77777777" w:rsidR="006E10F1" w:rsidRDefault="006E10F1" w:rsidP="006E10F1">
      <w:pPr>
        <w:spacing w:line="576" w:lineRule="auto"/>
      </w:pPr>
      <w:r>
        <w:rPr>
          <w:color w:val="000000"/>
          <w:sz w:val="38"/>
        </w:rPr>
        <w:t>Mid-range Android smartphone (6.4-inch, 1080p).</w:t>
      </w:r>
    </w:p>
    <w:p w14:paraId="240AC2D7" w14:textId="77777777" w:rsidR="006E10F1" w:rsidRDefault="006E10F1" w:rsidP="006E10F1">
      <w:pPr>
        <w:spacing w:line="576" w:lineRule="auto"/>
      </w:pPr>
    </w:p>
    <w:p w14:paraId="4BE16EDF" w14:textId="77777777" w:rsidR="006E10F1" w:rsidRDefault="006E10F1" w:rsidP="006E10F1">
      <w:pPr>
        <w:spacing w:line="576" w:lineRule="auto"/>
      </w:pPr>
      <w:r>
        <w:rPr>
          <w:color w:val="000000"/>
          <w:sz w:val="38"/>
        </w:rPr>
        <w:t>Both environments ensured consistency in testing conditions (ambient light controlled).</w:t>
      </w:r>
    </w:p>
    <w:p w14:paraId="226746C4" w14:textId="77777777" w:rsidR="006E10F1" w:rsidRDefault="006E10F1" w:rsidP="006E10F1">
      <w:pPr>
        <w:spacing w:line="576" w:lineRule="auto"/>
      </w:pPr>
    </w:p>
    <w:p w14:paraId="6F129A4D" w14:textId="77777777" w:rsidR="006E10F1" w:rsidRDefault="006E10F1" w:rsidP="006E10F1">
      <w:pPr>
        <w:spacing w:line="576" w:lineRule="auto"/>
      </w:pPr>
      <w:r>
        <w:rPr>
          <w:color w:val="000000"/>
          <w:sz w:val="38"/>
        </w:rPr>
        <w:t>3.Procedure:</w:t>
      </w:r>
    </w:p>
    <w:p w14:paraId="37B678A7" w14:textId="77777777" w:rsidR="006E10F1" w:rsidRDefault="006E10F1" w:rsidP="006E10F1">
      <w:pPr>
        <w:spacing w:line="576" w:lineRule="auto"/>
      </w:pPr>
    </w:p>
    <w:p w14:paraId="6E3F8218" w14:textId="77777777" w:rsidR="006E10F1" w:rsidRDefault="006E10F1" w:rsidP="006E10F1">
      <w:pPr>
        <w:spacing w:line="576" w:lineRule="auto"/>
      </w:pPr>
      <w:r>
        <w:rPr>
          <w:color w:val="000000"/>
          <w:sz w:val="38"/>
        </w:rPr>
        <w:t>Each participant performed:</w:t>
      </w:r>
    </w:p>
    <w:p w14:paraId="156ED459" w14:textId="77777777" w:rsidR="006E10F1" w:rsidRDefault="006E10F1" w:rsidP="006E10F1">
      <w:pPr>
        <w:spacing w:line="576" w:lineRule="auto"/>
      </w:pPr>
    </w:p>
    <w:p w14:paraId="57D51719" w14:textId="77777777" w:rsidR="006E10F1" w:rsidRDefault="006E10F1" w:rsidP="006E10F1">
      <w:pPr>
        <w:spacing w:line="576" w:lineRule="auto"/>
      </w:pPr>
      <w:r>
        <w:rPr>
          <w:color w:val="000000"/>
          <w:sz w:val="38"/>
        </w:rPr>
        <w:t>1.Baseline reading test under default device settings.</w:t>
      </w:r>
    </w:p>
    <w:p w14:paraId="24E3FFD6" w14:textId="77777777" w:rsidR="006E10F1" w:rsidRDefault="006E10F1" w:rsidP="006E10F1">
      <w:pPr>
        <w:spacing w:line="576" w:lineRule="auto"/>
      </w:pPr>
    </w:p>
    <w:p w14:paraId="59DA81D8" w14:textId="77777777" w:rsidR="006E10F1" w:rsidRDefault="006E10F1" w:rsidP="006E10F1">
      <w:pPr>
        <w:spacing w:line="576" w:lineRule="auto"/>
      </w:pPr>
      <w:r>
        <w:rPr>
          <w:color w:val="000000"/>
          <w:sz w:val="38"/>
        </w:rPr>
        <w:t>2.Vision test + profile generation using the proposed system.</w:t>
      </w:r>
    </w:p>
    <w:p w14:paraId="2EB411CA" w14:textId="77777777" w:rsidR="006E10F1" w:rsidRDefault="006E10F1" w:rsidP="006E10F1">
      <w:pPr>
        <w:spacing w:line="576" w:lineRule="auto"/>
      </w:pPr>
    </w:p>
    <w:p w14:paraId="4D1B2F73" w14:textId="77777777" w:rsidR="006E10F1" w:rsidRDefault="006E10F1" w:rsidP="006E10F1">
      <w:pPr>
        <w:spacing w:line="576" w:lineRule="auto"/>
      </w:pPr>
      <w:r>
        <w:rPr>
          <w:color w:val="000000"/>
          <w:sz w:val="38"/>
        </w:rPr>
        <w:t>3.Reading task with personalized adaptation.</w:t>
      </w:r>
    </w:p>
    <w:p w14:paraId="26F82A0B" w14:textId="77777777" w:rsidR="006E10F1" w:rsidRDefault="006E10F1" w:rsidP="006E10F1">
      <w:pPr>
        <w:spacing w:line="576" w:lineRule="auto"/>
      </w:pPr>
    </w:p>
    <w:p w14:paraId="1971A49E" w14:textId="77777777" w:rsidR="006E10F1" w:rsidRDefault="006E10F1" w:rsidP="006E10F1">
      <w:pPr>
        <w:spacing w:line="576" w:lineRule="auto"/>
      </w:pPr>
      <w:r>
        <w:rPr>
          <w:color w:val="000000"/>
          <w:sz w:val="38"/>
        </w:rPr>
        <w:lastRenderedPageBreak/>
        <w:t>Metrics were recorded at each stage.</w:t>
      </w:r>
    </w:p>
    <w:p w14:paraId="37C4F2DA" w14:textId="77777777" w:rsidR="006E10F1" w:rsidRDefault="006E10F1" w:rsidP="006E10F1">
      <w:pPr>
        <w:spacing w:line="576" w:lineRule="auto"/>
      </w:pPr>
    </w:p>
    <w:p w14:paraId="19A56A8B" w14:textId="77777777" w:rsidR="006E10F1" w:rsidRDefault="006E10F1" w:rsidP="006E10F1">
      <w:pPr>
        <w:spacing w:line="576" w:lineRule="auto"/>
      </w:pPr>
      <w:r>
        <w:rPr>
          <w:color w:val="000000"/>
          <w:sz w:val="38"/>
        </w:rPr>
        <w:t>B. Evaluation Metrics</w:t>
      </w:r>
    </w:p>
    <w:p w14:paraId="79F505B3" w14:textId="77777777" w:rsidR="006E10F1" w:rsidRDefault="006E10F1" w:rsidP="006E10F1">
      <w:pPr>
        <w:spacing w:line="576" w:lineRule="auto"/>
      </w:pPr>
    </w:p>
    <w:p w14:paraId="47E88E80" w14:textId="77777777" w:rsidR="006E10F1" w:rsidRDefault="006E10F1" w:rsidP="006E10F1">
      <w:pPr>
        <w:spacing w:line="576" w:lineRule="auto"/>
      </w:pPr>
      <w:r>
        <w:rPr>
          <w:color w:val="000000"/>
          <w:sz w:val="38"/>
        </w:rPr>
        <w:t>Vision Test Accuracy: Correlation between system’s acuity predictions and clinical reference values (Snellen/</w:t>
      </w:r>
      <w:proofErr w:type="spellStart"/>
      <w:r>
        <w:rPr>
          <w:color w:val="000000"/>
          <w:sz w:val="38"/>
        </w:rPr>
        <w:t>LogMAR</w:t>
      </w:r>
      <w:proofErr w:type="spellEnd"/>
      <w:r>
        <w:rPr>
          <w:color w:val="000000"/>
          <w:sz w:val="38"/>
        </w:rPr>
        <w:t xml:space="preserve"> chart).</w:t>
      </w:r>
    </w:p>
    <w:p w14:paraId="3FAFA2AF" w14:textId="77777777" w:rsidR="006E10F1" w:rsidRDefault="006E10F1" w:rsidP="006E10F1">
      <w:pPr>
        <w:spacing w:line="576" w:lineRule="auto"/>
      </w:pPr>
    </w:p>
    <w:p w14:paraId="5000F9C7" w14:textId="77777777" w:rsidR="006E10F1" w:rsidRDefault="006E10F1" w:rsidP="006E10F1">
      <w:pPr>
        <w:spacing w:line="576" w:lineRule="auto"/>
      </w:pPr>
      <w:r>
        <w:rPr>
          <w:color w:val="000000"/>
          <w:sz w:val="38"/>
        </w:rPr>
        <w:t>Reading Speed: Words per minute (WPM) before and after adaptation.</w:t>
      </w:r>
    </w:p>
    <w:p w14:paraId="507B17D7" w14:textId="77777777" w:rsidR="006E10F1" w:rsidRDefault="006E10F1" w:rsidP="006E10F1">
      <w:pPr>
        <w:spacing w:line="576" w:lineRule="auto"/>
      </w:pPr>
    </w:p>
    <w:p w14:paraId="1D4E7710" w14:textId="77777777" w:rsidR="006E10F1" w:rsidRDefault="006E10F1" w:rsidP="006E10F1">
      <w:pPr>
        <w:spacing w:line="576" w:lineRule="auto"/>
      </w:pPr>
      <w:r>
        <w:rPr>
          <w:color w:val="000000"/>
          <w:sz w:val="38"/>
        </w:rPr>
        <w:t>Error Rate: Number of misread words per passage.</w:t>
      </w:r>
    </w:p>
    <w:p w14:paraId="663A6020" w14:textId="77777777" w:rsidR="006E10F1" w:rsidRDefault="006E10F1" w:rsidP="006E10F1">
      <w:pPr>
        <w:spacing w:line="576" w:lineRule="auto"/>
      </w:pPr>
    </w:p>
    <w:p w14:paraId="6886981E" w14:textId="77777777" w:rsidR="006E10F1" w:rsidRDefault="006E10F1" w:rsidP="006E10F1">
      <w:pPr>
        <w:spacing w:line="576" w:lineRule="auto"/>
      </w:pPr>
      <w:r>
        <w:rPr>
          <w:color w:val="000000"/>
          <w:sz w:val="38"/>
        </w:rPr>
        <w:t>User Comfort Rating: Subjective feedback (1–5 Likert scale).</w:t>
      </w:r>
    </w:p>
    <w:p w14:paraId="0E86B7B4" w14:textId="77777777" w:rsidR="006E10F1" w:rsidRDefault="006E10F1" w:rsidP="006E10F1">
      <w:pPr>
        <w:spacing w:line="576" w:lineRule="auto"/>
      </w:pPr>
    </w:p>
    <w:p w14:paraId="61423115" w14:textId="77777777" w:rsidR="006E10F1" w:rsidRDefault="006E10F1" w:rsidP="006E10F1">
      <w:pPr>
        <w:spacing w:line="576" w:lineRule="auto"/>
      </w:pPr>
      <w:r>
        <w:rPr>
          <w:color w:val="000000"/>
          <w:sz w:val="38"/>
        </w:rPr>
        <w:t>Adaptation Latency: Time required for real-time personalization.</w:t>
      </w:r>
    </w:p>
    <w:p w14:paraId="4361D16A" w14:textId="77777777" w:rsidR="006E10F1" w:rsidRDefault="006E10F1" w:rsidP="006E10F1">
      <w:pPr>
        <w:spacing w:line="576" w:lineRule="auto"/>
      </w:pPr>
    </w:p>
    <w:p w14:paraId="1AABA0BC" w14:textId="77777777" w:rsidR="006E10F1" w:rsidRDefault="006E10F1" w:rsidP="006E10F1">
      <w:pPr>
        <w:spacing w:line="576" w:lineRule="auto"/>
      </w:pPr>
      <w:r>
        <w:rPr>
          <w:color w:val="000000"/>
          <w:sz w:val="38"/>
        </w:rPr>
        <w:t>C. Results</w:t>
      </w:r>
    </w:p>
    <w:p w14:paraId="4541FBE0" w14:textId="77777777" w:rsidR="006E10F1" w:rsidRDefault="006E10F1" w:rsidP="006E10F1">
      <w:pPr>
        <w:spacing w:line="576" w:lineRule="auto"/>
      </w:pPr>
    </w:p>
    <w:p w14:paraId="0F68A754" w14:textId="77777777" w:rsidR="006E10F1" w:rsidRDefault="006E10F1" w:rsidP="006E10F1">
      <w:pPr>
        <w:spacing w:line="576" w:lineRule="auto"/>
      </w:pPr>
      <w:r>
        <w:rPr>
          <w:color w:val="000000"/>
          <w:sz w:val="38"/>
        </w:rPr>
        <w:t>1.Vision Test Accuracy:</w:t>
      </w:r>
    </w:p>
    <w:p w14:paraId="3CE80B05" w14:textId="77777777" w:rsidR="006E10F1" w:rsidRDefault="006E10F1" w:rsidP="006E10F1">
      <w:pPr>
        <w:spacing w:line="576" w:lineRule="auto"/>
      </w:pPr>
    </w:p>
    <w:p w14:paraId="2CFB9FED" w14:textId="77777777" w:rsidR="006E10F1" w:rsidRDefault="006E10F1" w:rsidP="006E10F1">
      <w:pPr>
        <w:spacing w:line="576" w:lineRule="auto"/>
      </w:pPr>
      <w:r>
        <w:rPr>
          <w:color w:val="000000"/>
          <w:sz w:val="38"/>
        </w:rPr>
        <w:t xml:space="preserve">System-generated acuity values were within ±0.1 </w:t>
      </w:r>
      <w:proofErr w:type="spellStart"/>
      <w:r>
        <w:rPr>
          <w:color w:val="000000"/>
          <w:sz w:val="38"/>
        </w:rPr>
        <w:t>LogMAR</w:t>
      </w:r>
      <w:proofErr w:type="spellEnd"/>
      <w:r>
        <w:rPr>
          <w:color w:val="000000"/>
          <w:sz w:val="38"/>
        </w:rPr>
        <w:t xml:space="preserve"> of standard eye chart results for 85% of participants.</w:t>
      </w:r>
    </w:p>
    <w:p w14:paraId="4C330A28" w14:textId="77777777" w:rsidR="006E10F1" w:rsidRDefault="006E10F1" w:rsidP="006E10F1">
      <w:pPr>
        <w:spacing w:line="576" w:lineRule="auto"/>
      </w:pPr>
    </w:p>
    <w:p w14:paraId="5D19902C" w14:textId="77777777" w:rsidR="006E10F1" w:rsidRDefault="006E10F1" w:rsidP="006E10F1">
      <w:pPr>
        <w:spacing w:line="576" w:lineRule="auto"/>
      </w:pPr>
      <w:r>
        <w:rPr>
          <w:color w:val="000000"/>
          <w:sz w:val="38"/>
        </w:rPr>
        <w:t>This demonstrates that the lightweight digital test provides clinically relevant approximations [1].</w:t>
      </w:r>
    </w:p>
    <w:p w14:paraId="38BCDA8D" w14:textId="77777777" w:rsidR="006E10F1" w:rsidRDefault="006E10F1" w:rsidP="006E10F1">
      <w:pPr>
        <w:spacing w:line="576" w:lineRule="auto"/>
      </w:pPr>
    </w:p>
    <w:p w14:paraId="401922A6" w14:textId="77777777" w:rsidR="006E10F1" w:rsidRDefault="006E10F1" w:rsidP="006E10F1">
      <w:pPr>
        <w:spacing w:line="576" w:lineRule="auto"/>
      </w:pPr>
      <w:r>
        <w:rPr>
          <w:color w:val="000000"/>
          <w:sz w:val="38"/>
        </w:rPr>
        <w:t>2.Reading Speed Improvements:</w:t>
      </w:r>
    </w:p>
    <w:p w14:paraId="1F530277" w14:textId="77777777" w:rsidR="006E10F1" w:rsidRDefault="006E10F1" w:rsidP="006E10F1">
      <w:pPr>
        <w:spacing w:line="576" w:lineRule="auto"/>
      </w:pPr>
    </w:p>
    <w:p w14:paraId="4E923FA2" w14:textId="77777777" w:rsidR="006E10F1" w:rsidRDefault="006E10F1" w:rsidP="006E10F1">
      <w:pPr>
        <w:spacing w:line="576" w:lineRule="auto"/>
      </w:pPr>
      <w:r>
        <w:rPr>
          <w:color w:val="000000"/>
          <w:sz w:val="38"/>
        </w:rPr>
        <w:t>Average reading speed increased from 165 WPM (default) to 205 WPM (adapted) for participants with mild visual impairment.</w:t>
      </w:r>
    </w:p>
    <w:p w14:paraId="5BA010BA" w14:textId="77777777" w:rsidR="006E10F1" w:rsidRDefault="006E10F1" w:rsidP="006E10F1">
      <w:pPr>
        <w:spacing w:line="576" w:lineRule="auto"/>
      </w:pPr>
    </w:p>
    <w:p w14:paraId="26AE9879" w14:textId="77777777" w:rsidR="006E10F1" w:rsidRDefault="006E10F1" w:rsidP="006E10F1">
      <w:pPr>
        <w:spacing w:line="576" w:lineRule="auto"/>
      </w:pPr>
      <w:r>
        <w:rPr>
          <w:color w:val="000000"/>
          <w:sz w:val="38"/>
        </w:rPr>
        <w:t>Users with normal vision showed negligible difference, confirming that adaptation benefits are targeted.</w:t>
      </w:r>
    </w:p>
    <w:p w14:paraId="131C18D3" w14:textId="77777777" w:rsidR="006E10F1" w:rsidRDefault="006E10F1" w:rsidP="006E10F1">
      <w:pPr>
        <w:spacing w:line="576" w:lineRule="auto"/>
      </w:pPr>
    </w:p>
    <w:p w14:paraId="37F11957" w14:textId="77777777" w:rsidR="006E10F1" w:rsidRDefault="006E10F1" w:rsidP="006E10F1">
      <w:pPr>
        <w:spacing w:line="576" w:lineRule="auto"/>
      </w:pPr>
      <w:r>
        <w:rPr>
          <w:color w:val="000000"/>
          <w:sz w:val="38"/>
        </w:rPr>
        <w:lastRenderedPageBreak/>
        <w:t>3.Error Rate Reduction:</w:t>
      </w:r>
    </w:p>
    <w:p w14:paraId="3765EB68" w14:textId="77777777" w:rsidR="006E10F1" w:rsidRDefault="006E10F1" w:rsidP="006E10F1">
      <w:pPr>
        <w:spacing w:line="576" w:lineRule="auto"/>
      </w:pPr>
    </w:p>
    <w:p w14:paraId="5C04D596" w14:textId="77777777" w:rsidR="006E10F1" w:rsidRDefault="006E10F1" w:rsidP="006E10F1">
      <w:pPr>
        <w:spacing w:line="576" w:lineRule="auto"/>
      </w:pPr>
      <w:r>
        <w:rPr>
          <w:color w:val="000000"/>
          <w:sz w:val="38"/>
        </w:rPr>
        <w:t>Misread words decreased by 32% on average after adaptation.</w:t>
      </w:r>
    </w:p>
    <w:p w14:paraId="4082CF68" w14:textId="77777777" w:rsidR="006E10F1" w:rsidRDefault="006E10F1" w:rsidP="006E10F1">
      <w:pPr>
        <w:spacing w:line="576" w:lineRule="auto"/>
      </w:pPr>
    </w:p>
    <w:p w14:paraId="755BA28B" w14:textId="77777777" w:rsidR="006E10F1" w:rsidRDefault="006E10F1" w:rsidP="006E10F1">
      <w:pPr>
        <w:spacing w:line="576" w:lineRule="auto"/>
      </w:pPr>
      <w:r>
        <w:rPr>
          <w:color w:val="000000"/>
          <w:sz w:val="38"/>
        </w:rPr>
        <w:t>Largest reduction observed in users with presbyopia, where spacing adjustments significantly reduced crowding errors [2].</w:t>
      </w:r>
    </w:p>
    <w:p w14:paraId="57779F90" w14:textId="77777777" w:rsidR="006E10F1" w:rsidRDefault="006E10F1" w:rsidP="006E10F1">
      <w:pPr>
        <w:spacing w:line="576" w:lineRule="auto"/>
      </w:pPr>
    </w:p>
    <w:p w14:paraId="233134E6" w14:textId="77777777" w:rsidR="006E10F1" w:rsidRDefault="006E10F1" w:rsidP="006E10F1">
      <w:pPr>
        <w:spacing w:line="576" w:lineRule="auto"/>
      </w:pPr>
      <w:r>
        <w:rPr>
          <w:color w:val="000000"/>
          <w:sz w:val="38"/>
        </w:rPr>
        <w:t>4.User Comfort Ratings:</w:t>
      </w:r>
    </w:p>
    <w:p w14:paraId="31C73060" w14:textId="77777777" w:rsidR="006E10F1" w:rsidRDefault="006E10F1" w:rsidP="006E10F1">
      <w:pPr>
        <w:spacing w:line="576" w:lineRule="auto"/>
      </w:pPr>
    </w:p>
    <w:p w14:paraId="41979E07" w14:textId="77777777" w:rsidR="006E10F1" w:rsidRDefault="006E10F1" w:rsidP="006E10F1">
      <w:pPr>
        <w:spacing w:line="576" w:lineRule="auto"/>
      </w:pPr>
      <w:r>
        <w:rPr>
          <w:color w:val="000000"/>
          <w:sz w:val="38"/>
        </w:rPr>
        <w:t>Comfort scores improved from 2.8/5 (default) to 4.3/5 (adapted).</w:t>
      </w:r>
    </w:p>
    <w:p w14:paraId="7096537F" w14:textId="77777777" w:rsidR="006E10F1" w:rsidRDefault="006E10F1" w:rsidP="006E10F1">
      <w:pPr>
        <w:spacing w:line="576" w:lineRule="auto"/>
      </w:pPr>
    </w:p>
    <w:p w14:paraId="520E30FD" w14:textId="77777777" w:rsidR="006E10F1" w:rsidRDefault="006E10F1" w:rsidP="006E10F1">
      <w:pPr>
        <w:spacing w:line="576" w:lineRule="auto"/>
      </w:pPr>
      <w:r>
        <w:rPr>
          <w:color w:val="000000"/>
          <w:sz w:val="38"/>
        </w:rPr>
        <w:t>Participants reported reduced strain, especially on smartphones.</w:t>
      </w:r>
    </w:p>
    <w:p w14:paraId="057A2B83" w14:textId="77777777" w:rsidR="006E10F1" w:rsidRDefault="006E10F1" w:rsidP="006E10F1">
      <w:pPr>
        <w:spacing w:line="576" w:lineRule="auto"/>
      </w:pPr>
    </w:p>
    <w:p w14:paraId="3AE3ECA6" w14:textId="77777777" w:rsidR="006E10F1" w:rsidRDefault="006E10F1" w:rsidP="006E10F1">
      <w:pPr>
        <w:spacing w:line="576" w:lineRule="auto"/>
      </w:pPr>
      <w:r>
        <w:rPr>
          <w:color w:val="000000"/>
          <w:sz w:val="38"/>
        </w:rPr>
        <w:t>5.Adaptation Latency:</w:t>
      </w:r>
    </w:p>
    <w:p w14:paraId="54FA6EA6" w14:textId="77777777" w:rsidR="006E10F1" w:rsidRDefault="006E10F1" w:rsidP="006E10F1">
      <w:pPr>
        <w:spacing w:line="576" w:lineRule="auto"/>
      </w:pPr>
    </w:p>
    <w:p w14:paraId="2673C80C" w14:textId="77777777" w:rsidR="006E10F1" w:rsidRDefault="006E10F1" w:rsidP="006E10F1">
      <w:pPr>
        <w:spacing w:line="576" w:lineRule="auto"/>
      </w:pPr>
      <w:r>
        <w:rPr>
          <w:color w:val="000000"/>
          <w:sz w:val="38"/>
        </w:rPr>
        <w:t xml:space="preserve">Real-time adjustments were applied in under 250 </w:t>
      </w:r>
      <w:proofErr w:type="spellStart"/>
      <w:r>
        <w:rPr>
          <w:color w:val="000000"/>
          <w:sz w:val="38"/>
        </w:rPr>
        <w:t>ms</w:t>
      </w:r>
      <w:proofErr w:type="spellEnd"/>
      <w:r>
        <w:rPr>
          <w:color w:val="000000"/>
          <w:sz w:val="38"/>
        </w:rPr>
        <w:t>, ensuring seamless reading experience without noticeable delays.</w:t>
      </w:r>
    </w:p>
    <w:p w14:paraId="42CE43DC" w14:textId="77777777" w:rsidR="006E10F1" w:rsidRDefault="006E10F1" w:rsidP="006E10F1">
      <w:pPr>
        <w:spacing w:line="576" w:lineRule="auto"/>
      </w:pPr>
    </w:p>
    <w:p w14:paraId="7E0E1E0B" w14:textId="77777777" w:rsidR="006E10F1" w:rsidRDefault="006E10F1" w:rsidP="006E10F1">
      <w:pPr>
        <w:spacing w:line="576" w:lineRule="auto"/>
      </w:pPr>
      <w:r>
        <w:rPr>
          <w:color w:val="000000"/>
          <w:sz w:val="38"/>
        </w:rPr>
        <w:t>D. Discussion</w:t>
      </w:r>
    </w:p>
    <w:p w14:paraId="7EA38500" w14:textId="77777777" w:rsidR="006E10F1" w:rsidRDefault="006E10F1" w:rsidP="006E10F1">
      <w:pPr>
        <w:spacing w:line="576" w:lineRule="auto"/>
      </w:pPr>
    </w:p>
    <w:p w14:paraId="62325EB0" w14:textId="77777777" w:rsidR="006E10F1" w:rsidRDefault="006E10F1" w:rsidP="006E10F1">
      <w:pPr>
        <w:spacing w:line="576" w:lineRule="auto"/>
      </w:pPr>
      <w:r>
        <w:rPr>
          <w:color w:val="000000"/>
          <w:sz w:val="38"/>
        </w:rPr>
        <w:t>The evaluation highlights the potential of integrating vision testing with dynamic personalization as a practical accessibility tool. Unlike fixed magnifiers or system-wide zoom functions, the proposed system delivers fine-grained, user-specific adaptations that directly target acuity, contrast, and spacing needs.</w:t>
      </w:r>
    </w:p>
    <w:p w14:paraId="4167725C" w14:textId="77777777" w:rsidR="006E10F1" w:rsidRDefault="006E10F1" w:rsidP="006E10F1">
      <w:pPr>
        <w:spacing w:line="576" w:lineRule="auto"/>
      </w:pPr>
    </w:p>
    <w:p w14:paraId="389B06E5" w14:textId="77777777" w:rsidR="006E10F1" w:rsidRDefault="006E10F1" w:rsidP="006E10F1">
      <w:pPr>
        <w:spacing w:line="576" w:lineRule="auto"/>
      </w:pPr>
      <w:r>
        <w:rPr>
          <w:color w:val="000000"/>
          <w:sz w:val="38"/>
        </w:rPr>
        <w:t>Key observations include:</w:t>
      </w:r>
    </w:p>
    <w:p w14:paraId="2E644001" w14:textId="77777777" w:rsidR="006E10F1" w:rsidRDefault="006E10F1" w:rsidP="006E10F1">
      <w:pPr>
        <w:spacing w:line="576" w:lineRule="auto"/>
      </w:pPr>
    </w:p>
    <w:p w14:paraId="56F844C6" w14:textId="77777777" w:rsidR="006E10F1" w:rsidRDefault="006E10F1" w:rsidP="006E10F1">
      <w:pPr>
        <w:spacing w:line="576" w:lineRule="auto"/>
      </w:pPr>
      <w:r>
        <w:rPr>
          <w:color w:val="000000"/>
          <w:sz w:val="38"/>
        </w:rPr>
        <w:t>The system performs well across devices, showing that software-only approaches can be widely deployed without specialized hardware [3].</w:t>
      </w:r>
    </w:p>
    <w:p w14:paraId="0D7334AD" w14:textId="77777777" w:rsidR="006E10F1" w:rsidRDefault="006E10F1" w:rsidP="006E10F1">
      <w:pPr>
        <w:spacing w:line="576" w:lineRule="auto"/>
      </w:pPr>
    </w:p>
    <w:p w14:paraId="17B89509" w14:textId="77777777" w:rsidR="006E10F1" w:rsidRDefault="006E10F1" w:rsidP="006E10F1">
      <w:pPr>
        <w:spacing w:line="576" w:lineRule="auto"/>
      </w:pPr>
      <w:r>
        <w:rPr>
          <w:color w:val="000000"/>
          <w:sz w:val="38"/>
        </w:rPr>
        <w:t>Users with mild to moderate visual impairments gained the most benefit, aligning with previous findings that adaptive magnification improves reading efficiency [4].</w:t>
      </w:r>
    </w:p>
    <w:p w14:paraId="1F3A38FD" w14:textId="77777777" w:rsidR="006E10F1" w:rsidRDefault="006E10F1" w:rsidP="006E10F1">
      <w:pPr>
        <w:spacing w:line="576" w:lineRule="auto"/>
      </w:pPr>
    </w:p>
    <w:p w14:paraId="17A8F6AA" w14:textId="77777777" w:rsidR="006E10F1" w:rsidRDefault="006E10F1" w:rsidP="006E10F1">
      <w:pPr>
        <w:spacing w:line="576" w:lineRule="auto"/>
      </w:pPr>
      <w:r>
        <w:rPr>
          <w:color w:val="000000"/>
          <w:sz w:val="38"/>
        </w:rPr>
        <w:lastRenderedPageBreak/>
        <w:t>Subjective comfort ratings confirm that personalization not only improves measurable metrics but also reduces perceived strain, a crucial factor for long-term usability.</w:t>
      </w:r>
    </w:p>
    <w:p w14:paraId="480B8670" w14:textId="77777777" w:rsidR="006E10F1" w:rsidRDefault="006E10F1" w:rsidP="006E10F1">
      <w:pPr>
        <w:spacing w:line="576" w:lineRule="auto"/>
      </w:pPr>
    </w:p>
    <w:p w14:paraId="40C6E0E3" w14:textId="7D3156BE" w:rsidR="006E10F1" w:rsidRDefault="006E10F1" w:rsidP="006E10F1">
      <w:pPr>
        <w:spacing w:line="576" w:lineRule="auto"/>
      </w:pPr>
      <w:r>
        <w:rPr>
          <w:color w:val="000000"/>
          <w:sz w:val="38"/>
        </w:rPr>
        <w:t>Limitations include the small participant sample size and reliance on controlled lighting conditions. Future large-scale evaluations should incorporate diverse populations, varying display technologies, and longitudinal studies to validate performance over extended usage [5][6].</w:t>
      </w:r>
    </w:p>
    <w:p w14:paraId="4567BBB3" w14:textId="77777777" w:rsidR="006E10F1" w:rsidRDefault="006E10F1" w:rsidP="006E10F1">
      <w:pPr>
        <w:spacing w:line="576" w:lineRule="auto"/>
      </w:pPr>
      <w:r>
        <w:rPr>
          <w:color w:val="000000"/>
          <w:sz w:val="38"/>
        </w:rPr>
        <w:t>CONCLUSION AND FUTURE WORK</w:t>
      </w:r>
    </w:p>
    <w:p w14:paraId="37988A7C" w14:textId="77777777" w:rsidR="006E10F1" w:rsidRDefault="006E10F1" w:rsidP="006E10F1">
      <w:pPr>
        <w:spacing w:line="576" w:lineRule="auto"/>
      </w:pPr>
    </w:p>
    <w:p w14:paraId="72058352" w14:textId="77777777" w:rsidR="006E10F1" w:rsidRDefault="006E10F1" w:rsidP="006E10F1">
      <w:pPr>
        <w:spacing w:line="576" w:lineRule="auto"/>
      </w:pPr>
      <w:r>
        <w:rPr>
          <w:color w:val="000000"/>
          <w:sz w:val="38"/>
        </w:rPr>
        <w:t xml:space="preserve">This paper presented the Automated Eye Comfort Reader, a software-based system that integrates digital vision testing with real-time text personalization. By combining a lightweight vision test, a personalized profile </w:t>
      </w:r>
      <w:proofErr w:type="spellStart"/>
      <w:r>
        <w:rPr>
          <w:color w:val="000000"/>
          <w:sz w:val="38"/>
        </w:rPr>
        <w:t>analyzer</w:t>
      </w:r>
      <w:proofErr w:type="spellEnd"/>
      <w:r>
        <w:rPr>
          <w:color w:val="000000"/>
          <w:sz w:val="38"/>
        </w:rPr>
        <w:t>, and an adaptive text rendering engine, the system addresses the limitations of traditional accessibility tools that rely on static magnification or costly external hardware. The results demonstrate that the proposed approach improves reading speed, reduces error rates, and enhances user comfort, particularly for individuals with mild to moderate visual impairments.</w:t>
      </w:r>
    </w:p>
    <w:p w14:paraId="588BDD8B" w14:textId="77777777" w:rsidR="006E10F1" w:rsidRDefault="006E10F1" w:rsidP="006E10F1">
      <w:pPr>
        <w:spacing w:line="576" w:lineRule="auto"/>
      </w:pPr>
    </w:p>
    <w:p w14:paraId="08BF07F9" w14:textId="77777777" w:rsidR="006E10F1" w:rsidRDefault="006E10F1" w:rsidP="006E10F1">
      <w:pPr>
        <w:spacing w:line="576" w:lineRule="auto"/>
      </w:pPr>
      <w:r>
        <w:rPr>
          <w:color w:val="000000"/>
          <w:sz w:val="38"/>
        </w:rPr>
        <w:t>The novelty of the system lies in its closed-loop workflow, where user vision is assessed, personalized adaptations are applied, and feedback continuously refines the profile. Unlike conventional approaches that separate clinical vision assessment from digital accessibility tools, the Automated Eye Comfort Reader bridges this gap, making personalization both clinically informed and practically deployable on everyday devices.</w:t>
      </w:r>
    </w:p>
    <w:p w14:paraId="23A19335" w14:textId="77777777" w:rsidR="006E10F1" w:rsidRDefault="006E10F1" w:rsidP="006E10F1">
      <w:pPr>
        <w:spacing w:line="576" w:lineRule="auto"/>
      </w:pPr>
    </w:p>
    <w:p w14:paraId="08991121" w14:textId="77777777" w:rsidR="006E10F1" w:rsidRDefault="006E10F1" w:rsidP="006E10F1">
      <w:pPr>
        <w:spacing w:line="576" w:lineRule="auto"/>
      </w:pPr>
      <w:r>
        <w:rPr>
          <w:color w:val="000000"/>
          <w:sz w:val="38"/>
        </w:rPr>
        <w:t>However, the current implementation has limitations. The prototype was tested with a small participant group under controlled lighting conditions. Future work will focus on:</w:t>
      </w:r>
    </w:p>
    <w:p w14:paraId="7332CD4B" w14:textId="77777777" w:rsidR="006E10F1" w:rsidRDefault="006E10F1" w:rsidP="006E10F1">
      <w:pPr>
        <w:spacing w:line="576" w:lineRule="auto"/>
      </w:pPr>
    </w:p>
    <w:p w14:paraId="7EFA99D3" w14:textId="77777777" w:rsidR="006E10F1" w:rsidRDefault="006E10F1" w:rsidP="006E10F1">
      <w:pPr>
        <w:spacing w:line="576" w:lineRule="auto"/>
      </w:pPr>
      <w:r>
        <w:rPr>
          <w:color w:val="000000"/>
          <w:sz w:val="38"/>
        </w:rPr>
        <w:t>1.Expanding User Studies – Conducting large-scale trials across diverse age groups, visual conditions, and device types to validate generalizability.</w:t>
      </w:r>
    </w:p>
    <w:p w14:paraId="6EEC1CED" w14:textId="77777777" w:rsidR="006E10F1" w:rsidRDefault="006E10F1" w:rsidP="006E10F1">
      <w:pPr>
        <w:spacing w:line="576" w:lineRule="auto"/>
      </w:pPr>
    </w:p>
    <w:p w14:paraId="731E91E0" w14:textId="77777777" w:rsidR="006E10F1" w:rsidRDefault="006E10F1" w:rsidP="006E10F1">
      <w:pPr>
        <w:spacing w:line="576" w:lineRule="auto"/>
      </w:pPr>
      <w:r>
        <w:rPr>
          <w:color w:val="000000"/>
          <w:sz w:val="38"/>
        </w:rPr>
        <w:t xml:space="preserve">2.Machine Learning Integration – Leveraging user feedback and reading </w:t>
      </w:r>
      <w:proofErr w:type="spellStart"/>
      <w:r>
        <w:rPr>
          <w:color w:val="000000"/>
          <w:sz w:val="38"/>
        </w:rPr>
        <w:t>behavior</w:t>
      </w:r>
      <w:proofErr w:type="spellEnd"/>
      <w:r>
        <w:rPr>
          <w:color w:val="000000"/>
          <w:sz w:val="38"/>
        </w:rPr>
        <w:t xml:space="preserve"> data to build predictive models that can anticipate comfort needs without explicit input.</w:t>
      </w:r>
    </w:p>
    <w:p w14:paraId="76CF4039" w14:textId="77777777" w:rsidR="006E10F1" w:rsidRDefault="006E10F1" w:rsidP="006E10F1">
      <w:pPr>
        <w:spacing w:line="576" w:lineRule="auto"/>
      </w:pPr>
    </w:p>
    <w:p w14:paraId="07DFC2AC" w14:textId="77777777" w:rsidR="006E10F1" w:rsidRDefault="006E10F1" w:rsidP="006E10F1">
      <w:pPr>
        <w:spacing w:line="576" w:lineRule="auto"/>
      </w:pPr>
      <w:r>
        <w:rPr>
          <w:color w:val="000000"/>
          <w:sz w:val="38"/>
        </w:rPr>
        <w:t>3.Cross-Platform Deployment – Extending the prototype beyond browser extensions into mobile operating systems and e-book readers, ensuring accessibility in a broader digital ecosystem.</w:t>
      </w:r>
    </w:p>
    <w:p w14:paraId="2E3BEC9E" w14:textId="77777777" w:rsidR="006E10F1" w:rsidRDefault="006E10F1" w:rsidP="006E10F1">
      <w:pPr>
        <w:spacing w:line="576" w:lineRule="auto"/>
      </w:pPr>
    </w:p>
    <w:p w14:paraId="4BF142B6" w14:textId="77777777" w:rsidR="006E10F1" w:rsidRDefault="006E10F1" w:rsidP="006E10F1">
      <w:pPr>
        <w:spacing w:line="576" w:lineRule="auto"/>
      </w:pPr>
      <w:r>
        <w:rPr>
          <w:color w:val="000000"/>
          <w:sz w:val="38"/>
        </w:rPr>
        <w:t>4.Clinical Collaboration – Partnering with optometrists and ophthalmologists to refine the vision test algorithms and validate their accuracy against gold-standard clinical assessments.</w:t>
      </w:r>
    </w:p>
    <w:p w14:paraId="01992DBE" w14:textId="77777777" w:rsidR="006E10F1" w:rsidRDefault="006E10F1" w:rsidP="006E10F1">
      <w:pPr>
        <w:spacing w:line="576" w:lineRule="auto"/>
      </w:pPr>
    </w:p>
    <w:p w14:paraId="6C7C7B88" w14:textId="77777777" w:rsidR="006E10F1" w:rsidRDefault="006E10F1" w:rsidP="006E10F1">
      <w:pPr>
        <w:spacing w:line="576" w:lineRule="auto"/>
      </w:pPr>
      <w:r>
        <w:rPr>
          <w:color w:val="000000"/>
          <w:sz w:val="38"/>
        </w:rPr>
        <w:lastRenderedPageBreak/>
        <w:t>5.Adaptive Environments – Expanding beyond text to include images, videos, and immersive content (AR/VR), enabling comprehensive visual comfort solutions.</w:t>
      </w:r>
    </w:p>
    <w:p w14:paraId="7E9C025F" w14:textId="77777777" w:rsidR="006E10F1" w:rsidRDefault="006E10F1" w:rsidP="006E10F1">
      <w:pPr>
        <w:spacing w:line="576" w:lineRule="auto"/>
      </w:pPr>
    </w:p>
    <w:p w14:paraId="028DC6E0" w14:textId="4213E688" w:rsidR="006E10F1" w:rsidRDefault="006E10F1" w:rsidP="006E10F1">
      <w:pPr>
        <w:spacing w:line="576" w:lineRule="auto"/>
      </w:pPr>
      <w:r>
        <w:rPr>
          <w:color w:val="000000"/>
          <w:sz w:val="38"/>
        </w:rPr>
        <w:t>In conclusion, the proposed system demonstrates the feasibility and promise of combining vision testing with personalized digital adaptation. By moving toward scalable and intelligent solutions, this approach has the potential to significantly reduce digital eye strain, enhance accessibility, and improve the quality of digital reading experiences for millions of users worldwide.</w:t>
      </w:r>
    </w:p>
    <w:p w14:paraId="07172098" w14:textId="77777777" w:rsidR="006E10F1" w:rsidRDefault="006E10F1" w:rsidP="006E10F1">
      <w:pPr>
        <w:spacing w:line="576" w:lineRule="auto"/>
      </w:pPr>
      <w:r>
        <w:rPr>
          <w:color w:val="000000"/>
          <w:sz w:val="38"/>
        </w:rPr>
        <w:t>REFERENCES</w:t>
      </w:r>
    </w:p>
    <w:p w14:paraId="1D4A2556" w14:textId="77777777" w:rsidR="006E10F1" w:rsidRDefault="006E10F1" w:rsidP="006E10F1">
      <w:pPr>
        <w:spacing w:line="576" w:lineRule="auto"/>
      </w:pPr>
    </w:p>
    <w:p w14:paraId="40871DF9" w14:textId="77777777" w:rsidR="006E10F1" w:rsidRDefault="006E10F1" w:rsidP="006E10F1">
      <w:pPr>
        <w:spacing w:line="576" w:lineRule="auto"/>
      </w:pPr>
      <w:r>
        <w:rPr>
          <w:color w:val="000000"/>
          <w:sz w:val="38"/>
        </w:rPr>
        <w:t>[1] J. S. Mansfield and G. E. Legge, “Theories of reading should predict reading speed,” Vision Research, vol. 52, no. 13, pp. 1290–1291, 2012.</w:t>
      </w:r>
    </w:p>
    <w:p w14:paraId="1A95A91C" w14:textId="77777777" w:rsidR="006E10F1" w:rsidRDefault="006E10F1" w:rsidP="006E10F1">
      <w:pPr>
        <w:spacing w:line="576" w:lineRule="auto"/>
      </w:pPr>
    </w:p>
    <w:p w14:paraId="7A854DDE" w14:textId="77777777" w:rsidR="006E10F1" w:rsidRDefault="006E10F1" w:rsidP="006E10F1">
      <w:pPr>
        <w:spacing w:line="576" w:lineRule="auto"/>
      </w:pPr>
      <w:r>
        <w:rPr>
          <w:color w:val="000000"/>
          <w:sz w:val="38"/>
        </w:rPr>
        <w:t>[2] S. T. L. Chung, “Korean reading speed: Effects of print size and retinal eccentricity,” Vision Research, vol. 49, no. 17, pp. 2090–2101, 2009.</w:t>
      </w:r>
    </w:p>
    <w:p w14:paraId="67092E6A" w14:textId="77777777" w:rsidR="006E10F1" w:rsidRDefault="006E10F1" w:rsidP="006E10F1">
      <w:pPr>
        <w:spacing w:line="576" w:lineRule="auto"/>
      </w:pPr>
    </w:p>
    <w:p w14:paraId="66468095" w14:textId="77777777" w:rsidR="006E10F1" w:rsidRDefault="006E10F1" w:rsidP="006E10F1">
      <w:pPr>
        <w:spacing w:line="576" w:lineRule="auto"/>
      </w:pPr>
      <w:r>
        <w:rPr>
          <w:color w:val="000000"/>
          <w:sz w:val="38"/>
        </w:rPr>
        <w:t>[3] A. Sheppard and J. S. Wolffsohn, “Digital eye strain: Prevalence, measurement and amelioration,” BMJ Open Ophthalmology, vol. 3, no. 1, pp. 1–10, 2018.</w:t>
      </w:r>
    </w:p>
    <w:p w14:paraId="39BFB96F" w14:textId="77777777" w:rsidR="006E10F1" w:rsidRDefault="006E10F1" w:rsidP="006E10F1">
      <w:pPr>
        <w:spacing w:line="576" w:lineRule="auto"/>
      </w:pPr>
    </w:p>
    <w:p w14:paraId="0B39A0FB" w14:textId="77777777" w:rsidR="006E10F1" w:rsidRDefault="006E10F1" w:rsidP="006E10F1">
      <w:pPr>
        <w:spacing w:line="576" w:lineRule="auto"/>
      </w:pPr>
      <w:r>
        <w:rPr>
          <w:color w:val="000000"/>
          <w:sz w:val="38"/>
        </w:rPr>
        <w:t>[4] M. Rosenfield, “Computer vision syndrome: A review of ocular causes and potential treatments,” Ophthalmic and Physiological Optics, vol. 31, no. 5, pp. 502–515, 2011.</w:t>
      </w:r>
    </w:p>
    <w:p w14:paraId="3CE185DD" w14:textId="77777777" w:rsidR="006E10F1" w:rsidRDefault="006E10F1" w:rsidP="006E10F1">
      <w:pPr>
        <w:spacing w:line="576" w:lineRule="auto"/>
      </w:pPr>
    </w:p>
    <w:p w14:paraId="32D95078" w14:textId="77777777" w:rsidR="006E10F1" w:rsidRDefault="006E10F1" w:rsidP="006E10F1">
      <w:pPr>
        <w:spacing w:line="576" w:lineRule="auto"/>
      </w:pPr>
      <w:r>
        <w:rPr>
          <w:color w:val="000000"/>
          <w:sz w:val="38"/>
        </w:rPr>
        <w:t xml:space="preserve">[5] W. Seiple, J. Grant, and E. </w:t>
      </w:r>
      <w:proofErr w:type="spellStart"/>
      <w:r>
        <w:rPr>
          <w:color w:val="000000"/>
          <w:sz w:val="38"/>
        </w:rPr>
        <w:t>Szlyk</w:t>
      </w:r>
      <w:proofErr w:type="spellEnd"/>
      <w:r>
        <w:rPr>
          <w:color w:val="000000"/>
          <w:sz w:val="38"/>
        </w:rPr>
        <w:t>, “How people with low vision achieve magnification,” Optometry and Vision Science, vol. 87, no. 2, pp. 118–124, 2010.</w:t>
      </w:r>
    </w:p>
    <w:p w14:paraId="55F0D59F" w14:textId="77777777" w:rsidR="006E10F1" w:rsidRDefault="006E10F1" w:rsidP="006E10F1">
      <w:pPr>
        <w:spacing w:line="576" w:lineRule="auto"/>
      </w:pPr>
    </w:p>
    <w:p w14:paraId="13402049" w14:textId="77777777" w:rsidR="006E10F1" w:rsidRDefault="006E10F1" w:rsidP="006E10F1">
      <w:pPr>
        <w:spacing w:line="576" w:lineRule="auto"/>
      </w:pPr>
      <w:r>
        <w:rPr>
          <w:color w:val="000000"/>
          <w:sz w:val="38"/>
        </w:rPr>
        <w:t>[6] A. Tang, K. Palafox, and H. V. Poor, “Eye tracking in augmented and virtual reality: A technological review and future directions,” IEEE Access, vol. 8, pp. 144130–144149, 2020.</w:t>
      </w:r>
    </w:p>
    <w:p w14:paraId="1E235D19" w14:textId="77777777" w:rsidR="006E10F1" w:rsidRDefault="006E10F1" w:rsidP="006E10F1">
      <w:pPr>
        <w:spacing w:line="576" w:lineRule="auto"/>
      </w:pPr>
    </w:p>
    <w:p w14:paraId="4DB753FC" w14:textId="77777777" w:rsidR="006E10F1" w:rsidRDefault="006E10F1" w:rsidP="006E10F1">
      <w:pPr>
        <w:spacing w:line="576" w:lineRule="auto"/>
      </w:pPr>
      <w:r>
        <w:rPr>
          <w:color w:val="000000"/>
          <w:sz w:val="38"/>
        </w:rPr>
        <w:t xml:space="preserve">[7] R. </w:t>
      </w:r>
      <w:proofErr w:type="spellStart"/>
      <w:r>
        <w:rPr>
          <w:color w:val="000000"/>
          <w:sz w:val="38"/>
        </w:rPr>
        <w:t>Colligris</w:t>
      </w:r>
      <w:proofErr w:type="spellEnd"/>
      <w:r>
        <w:rPr>
          <w:color w:val="000000"/>
          <w:sz w:val="38"/>
        </w:rPr>
        <w:t xml:space="preserve">, J. Pintor, J. A. Lupiáñez, and F. R. </w:t>
      </w:r>
      <w:proofErr w:type="spellStart"/>
      <w:r>
        <w:rPr>
          <w:color w:val="000000"/>
          <w:sz w:val="38"/>
        </w:rPr>
        <w:t>Murube</w:t>
      </w:r>
      <w:proofErr w:type="spellEnd"/>
      <w:r>
        <w:rPr>
          <w:color w:val="000000"/>
          <w:sz w:val="38"/>
        </w:rPr>
        <w:t xml:space="preserve">-del-Castillo, “Computer vision syndrome: A review,” </w:t>
      </w:r>
      <w:proofErr w:type="spellStart"/>
      <w:r>
        <w:rPr>
          <w:color w:val="000000"/>
          <w:sz w:val="38"/>
        </w:rPr>
        <w:t>Arquivos</w:t>
      </w:r>
      <w:proofErr w:type="spellEnd"/>
      <w:r>
        <w:rPr>
          <w:color w:val="000000"/>
          <w:sz w:val="38"/>
        </w:rPr>
        <w:t xml:space="preserve"> </w:t>
      </w:r>
      <w:proofErr w:type="spellStart"/>
      <w:r>
        <w:rPr>
          <w:color w:val="000000"/>
          <w:sz w:val="38"/>
        </w:rPr>
        <w:t>Brasileiros</w:t>
      </w:r>
      <w:proofErr w:type="spellEnd"/>
      <w:r>
        <w:rPr>
          <w:color w:val="000000"/>
          <w:sz w:val="38"/>
        </w:rPr>
        <w:t xml:space="preserve"> de </w:t>
      </w:r>
      <w:proofErr w:type="spellStart"/>
      <w:r>
        <w:rPr>
          <w:color w:val="000000"/>
          <w:sz w:val="38"/>
        </w:rPr>
        <w:t>Oftalmologia</w:t>
      </w:r>
      <w:proofErr w:type="spellEnd"/>
      <w:r>
        <w:rPr>
          <w:color w:val="000000"/>
          <w:sz w:val="38"/>
        </w:rPr>
        <w:t>, vol. 74, no. 5, pp. 362–369, 2011.</w:t>
      </w:r>
    </w:p>
    <w:p w14:paraId="0D1DC477" w14:textId="77777777" w:rsidR="006E10F1" w:rsidRDefault="006E10F1" w:rsidP="006E10F1">
      <w:pPr>
        <w:spacing w:line="576" w:lineRule="auto"/>
      </w:pPr>
    </w:p>
    <w:p w14:paraId="4A06BB82" w14:textId="77777777" w:rsidR="006E10F1" w:rsidRDefault="006E10F1" w:rsidP="006E10F1">
      <w:pPr>
        <w:spacing w:line="576" w:lineRule="auto"/>
      </w:pPr>
      <w:r>
        <w:rPr>
          <w:color w:val="000000"/>
          <w:sz w:val="38"/>
        </w:rPr>
        <w:t xml:space="preserve">[8] R. </w:t>
      </w:r>
      <w:proofErr w:type="spellStart"/>
      <w:r>
        <w:rPr>
          <w:color w:val="000000"/>
          <w:sz w:val="38"/>
        </w:rPr>
        <w:t>Calabrèse</w:t>
      </w:r>
      <w:proofErr w:type="spellEnd"/>
      <w:r>
        <w:rPr>
          <w:color w:val="000000"/>
          <w:sz w:val="38"/>
        </w:rPr>
        <w:t>, A. Bernard, C. Faure, and S. A. Kauffmann, “Improving reading speed in low vision through optimized text presentation,” Journal of Vision, vol. 10, no. 3, pp. 1–18, 2010.</w:t>
      </w:r>
    </w:p>
    <w:p w14:paraId="7F543F7E" w14:textId="77777777" w:rsidR="006E10F1" w:rsidRDefault="006E10F1" w:rsidP="006E10F1">
      <w:pPr>
        <w:spacing w:line="576" w:lineRule="auto"/>
      </w:pPr>
    </w:p>
    <w:p w14:paraId="5E14B9BC" w14:textId="77777777" w:rsidR="006E10F1" w:rsidRDefault="006E10F1" w:rsidP="006E10F1">
      <w:pPr>
        <w:spacing w:line="576" w:lineRule="auto"/>
      </w:pPr>
      <w:r>
        <w:rPr>
          <w:color w:val="000000"/>
          <w:sz w:val="38"/>
        </w:rPr>
        <w:t>[9] H. Wu, R. Luo, and L. Wang, “A digital reading assistant for visually impaired users using adaptive font rendering,” in Proc. IEEE Int. Conf. Human-Computer Interaction (HCI), pp. 112–119, 2019.</w:t>
      </w:r>
    </w:p>
    <w:p w14:paraId="5C264FF7" w14:textId="77777777" w:rsidR="006E10F1" w:rsidRDefault="006E10F1" w:rsidP="006E10F1">
      <w:pPr>
        <w:spacing w:line="576" w:lineRule="auto"/>
      </w:pPr>
    </w:p>
    <w:p w14:paraId="0EC8E50C" w14:textId="44D69B6F" w:rsidR="006E10F1" w:rsidRDefault="006E10F1" w:rsidP="006E10F1">
      <w:pPr>
        <w:spacing w:line="576" w:lineRule="auto"/>
      </w:pPr>
      <w:r>
        <w:rPr>
          <w:color w:val="000000"/>
          <w:sz w:val="38"/>
        </w:rPr>
        <w:lastRenderedPageBreak/>
        <w:t>[10] L. D. Rosenblum, C. L. Anderson, and E. Schusterman, “Visual ergonomics in digital display use: Implications for accessibility tools,” Human Factors, vol. 60, no. 5, pp. 711–725, 2018.</w:t>
      </w:r>
    </w:p>
    <w:sectPr w:rsidR="006E10F1" w:rsidSect="00697B59">
      <w:pgSz w:w="11906" w:h="16838" w:code="9"/>
      <w:pgMar w:top="1440" w:right="1440" w:bottom="1440" w:left="1440" w:header="0"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0F1"/>
    <w:rsid w:val="004461A2"/>
    <w:rsid w:val="00494049"/>
    <w:rsid w:val="00593091"/>
    <w:rsid w:val="00697B59"/>
    <w:rsid w:val="006E10F1"/>
    <w:rsid w:val="009B2B08"/>
    <w:rsid w:val="00A20238"/>
    <w:rsid w:val="00BB07DF"/>
    <w:rsid w:val="00EA1E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2BB34"/>
  <w15:chartTrackingRefBased/>
  <w15:docId w15:val="{D99A000D-0AA6-4F99-8593-8E308BDBA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0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10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10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10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10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1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0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10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10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10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10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1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0F1"/>
    <w:rPr>
      <w:rFonts w:eastAsiaTheme="majorEastAsia" w:cstheme="majorBidi"/>
      <w:color w:val="272727" w:themeColor="text1" w:themeTint="D8"/>
    </w:rPr>
  </w:style>
  <w:style w:type="paragraph" w:styleId="Title">
    <w:name w:val="Title"/>
    <w:basedOn w:val="Normal"/>
    <w:next w:val="Normal"/>
    <w:link w:val="TitleChar"/>
    <w:uiPriority w:val="10"/>
    <w:qFormat/>
    <w:rsid w:val="006E1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0F1"/>
    <w:pPr>
      <w:spacing w:before="160"/>
      <w:jc w:val="center"/>
    </w:pPr>
    <w:rPr>
      <w:i/>
      <w:iCs/>
      <w:color w:val="404040" w:themeColor="text1" w:themeTint="BF"/>
    </w:rPr>
  </w:style>
  <w:style w:type="character" w:customStyle="1" w:styleId="QuoteChar">
    <w:name w:val="Quote Char"/>
    <w:basedOn w:val="DefaultParagraphFont"/>
    <w:link w:val="Quote"/>
    <w:uiPriority w:val="29"/>
    <w:rsid w:val="006E10F1"/>
    <w:rPr>
      <w:i/>
      <w:iCs/>
      <w:color w:val="404040" w:themeColor="text1" w:themeTint="BF"/>
    </w:rPr>
  </w:style>
  <w:style w:type="paragraph" w:styleId="ListParagraph">
    <w:name w:val="List Paragraph"/>
    <w:basedOn w:val="Normal"/>
    <w:uiPriority w:val="34"/>
    <w:qFormat/>
    <w:rsid w:val="006E10F1"/>
    <w:pPr>
      <w:ind w:left="720"/>
      <w:contextualSpacing/>
    </w:pPr>
  </w:style>
  <w:style w:type="character" w:styleId="IntenseEmphasis">
    <w:name w:val="Intense Emphasis"/>
    <w:basedOn w:val="DefaultParagraphFont"/>
    <w:uiPriority w:val="21"/>
    <w:qFormat/>
    <w:rsid w:val="006E10F1"/>
    <w:rPr>
      <w:i/>
      <w:iCs/>
      <w:color w:val="2F5496" w:themeColor="accent1" w:themeShade="BF"/>
    </w:rPr>
  </w:style>
  <w:style w:type="paragraph" w:styleId="IntenseQuote">
    <w:name w:val="Intense Quote"/>
    <w:basedOn w:val="Normal"/>
    <w:next w:val="Normal"/>
    <w:link w:val="IntenseQuoteChar"/>
    <w:uiPriority w:val="30"/>
    <w:qFormat/>
    <w:rsid w:val="006E10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10F1"/>
    <w:rPr>
      <w:i/>
      <w:iCs/>
      <w:color w:val="2F5496" w:themeColor="accent1" w:themeShade="BF"/>
    </w:rPr>
  </w:style>
  <w:style w:type="character" w:styleId="IntenseReference">
    <w:name w:val="Intense Reference"/>
    <w:basedOn w:val="DefaultParagraphFont"/>
    <w:uiPriority w:val="32"/>
    <w:qFormat/>
    <w:rsid w:val="006E10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3543</Words>
  <Characters>20201</Characters>
  <Application>Microsoft Office Word</Application>
  <DocSecurity>0</DocSecurity>
  <Lines>168</Lines>
  <Paragraphs>47</Paragraphs>
  <ScaleCrop>false</ScaleCrop>
  <Company/>
  <LinksUpToDate>false</LinksUpToDate>
  <CharactersWithSpaces>23697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 Yazhini Pandian</dc:creator>
  <cp:keywords/>
  <dc:description/>
  <cp:lastModifiedBy>Abhi Yazhini Pandian</cp:lastModifiedBy>
  <cp:revision>1</cp:revision>
  <dcterms:created xsi:type="dcterms:W3CDTF">2025-10-03T13:12:00Z</dcterms:created>
  <dcterms:modified xsi:type="dcterms:W3CDTF">2025-10-03T13:14:00Z</dcterms:modified>
</cp:coreProperties>
</file>