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5DA" w:rsidRDefault="00D015DA" w:rsidP="00D015DA">
      <w:pPr>
        <w:jc w:val="both"/>
        <w:rPr>
          <w:rFonts w:ascii="Times New Roman" w:hAnsi="Times New Roman" w:cs="Times New Roman"/>
          <w:b/>
          <w:bCs/>
        </w:rPr>
      </w:pPr>
      <w:r w:rsidRPr="00D015DA">
        <w:rPr>
          <w:rFonts w:ascii="Times New Roman" w:hAnsi="Times New Roman" w:cs="Times New Roman"/>
          <w:b/>
          <w:bCs/>
        </w:rPr>
        <w:t>Technology</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r>
      <w:proofErr w:type="spellStart"/>
      <w:r w:rsidRPr="00D015DA">
        <w:rPr>
          <w:rFonts w:ascii="Times New Roman" w:hAnsi="Times New Roman" w:cs="Times New Roman"/>
        </w:rPr>
        <w:t>Technology</w:t>
      </w:r>
      <w:proofErr w:type="spellEnd"/>
      <w:r w:rsidRPr="00D015DA">
        <w:rPr>
          <w:rFonts w:ascii="Times New Roman" w:hAnsi="Times New Roman" w:cs="Times New Roman"/>
        </w:rPr>
        <w:t xml:space="preserve"> has become an integral part of modern life and influences almost every activity. It improves communication through mobile phones and the internet, increases efficiency in industries, and supports innovation in healthcare and education. Technological tools help reduce manual effort and save time. However, excessive dependence on technology can cause problems such as reduced social interaction and security risks. Therefore, technology should be used wisely and responsibly.</w:t>
      </w:r>
    </w:p>
    <w:p w:rsidR="00D015DA" w:rsidRDefault="00D015DA" w:rsidP="00D015DA">
      <w:pPr>
        <w:jc w:val="both"/>
        <w:rPr>
          <w:rFonts w:ascii="Times New Roman" w:hAnsi="Times New Roman" w:cs="Times New Roman"/>
          <w:b/>
          <w:bCs/>
        </w:rPr>
      </w:pPr>
      <w:r w:rsidRPr="00D015DA">
        <w:rPr>
          <w:rFonts w:ascii="Times New Roman" w:hAnsi="Times New Roman" w:cs="Times New Roman"/>
          <w:b/>
          <w:bCs/>
        </w:rPr>
        <w:t>Education</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r>
      <w:proofErr w:type="spellStart"/>
      <w:r w:rsidRPr="00D015DA">
        <w:rPr>
          <w:rFonts w:ascii="Times New Roman" w:hAnsi="Times New Roman" w:cs="Times New Roman"/>
        </w:rPr>
        <w:t>Education</w:t>
      </w:r>
      <w:proofErr w:type="spellEnd"/>
      <w:r w:rsidRPr="00D015DA">
        <w:rPr>
          <w:rFonts w:ascii="Times New Roman" w:hAnsi="Times New Roman" w:cs="Times New Roman"/>
        </w:rPr>
        <w:t xml:space="preserve"> is the backbone of a nation’s development and social progress. It provides individuals with knowledge, skills, and ethical values necessary to face real-world challenges. Education encourages critical thinking, creativity, and problem-solving abilities. It also helps reduce poverty and inequality by creating better employment opportunities. A strong education system leads to an informed and responsible society.</w:t>
      </w:r>
    </w:p>
    <w:p w:rsidR="00D015DA" w:rsidRDefault="00D015DA" w:rsidP="00D015DA">
      <w:pPr>
        <w:rPr>
          <w:rFonts w:ascii="Times New Roman" w:hAnsi="Times New Roman" w:cs="Times New Roman"/>
          <w:b/>
          <w:bCs/>
        </w:rPr>
      </w:pPr>
      <w:r w:rsidRPr="00D015DA">
        <w:rPr>
          <w:rFonts w:ascii="Times New Roman" w:hAnsi="Times New Roman" w:cs="Times New Roman"/>
          <w:b/>
          <w:bCs/>
        </w:rPr>
        <w:t>Cyber Security</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 xml:space="preserve">Cyber security refers to the protection of computer systems, networks, and digital data from cyber threats. With the rapid growth of online services, </w:t>
      </w:r>
      <w:proofErr w:type="spellStart"/>
      <w:r w:rsidRPr="00D015DA">
        <w:rPr>
          <w:rFonts w:ascii="Times New Roman" w:hAnsi="Times New Roman" w:cs="Times New Roman"/>
        </w:rPr>
        <w:t>cyber crimes</w:t>
      </w:r>
      <w:proofErr w:type="spellEnd"/>
      <w:r w:rsidRPr="00D015DA">
        <w:rPr>
          <w:rFonts w:ascii="Times New Roman" w:hAnsi="Times New Roman" w:cs="Times New Roman"/>
        </w:rPr>
        <w:t xml:space="preserve"> such as hacking, identity theft, and data breaches have increased. Security techniques like encryption, firewalls, and intrusion detection systems help safeguard information. Cyber security is essential for maintaining privacy, trust, and the safe functioning of digital platforms.</w:t>
      </w:r>
    </w:p>
    <w:p w:rsidR="00D015DA" w:rsidRDefault="00D015DA" w:rsidP="00D015DA">
      <w:pPr>
        <w:rPr>
          <w:rFonts w:ascii="Times New Roman" w:hAnsi="Times New Roman" w:cs="Times New Roman"/>
          <w:b/>
          <w:bCs/>
        </w:rPr>
      </w:pPr>
      <w:r w:rsidRPr="00D015DA">
        <w:rPr>
          <w:rFonts w:ascii="Times New Roman" w:hAnsi="Times New Roman" w:cs="Times New Roman"/>
          <w:b/>
          <w:bCs/>
        </w:rPr>
        <w:t>Artificial Intelligence</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 xml:space="preserve">Artificial Intelligence is the simulation of human intelligence in machines that can learn and make decisions. AI systems are used in medical diagnosis, virtual assistants, fraud detection, and autonomous vehicles. By </w:t>
      </w:r>
      <w:proofErr w:type="spellStart"/>
      <w:r w:rsidRPr="00D015DA">
        <w:rPr>
          <w:rFonts w:ascii="Times New Roman" w:hAnsi="Times New Roman" w:cs="Times New Roman"/>
        </w:rPr>
        <w:t>analyzing</w:t>
      </w:r>
      <w:proofErr w:type="spellEnd"/>
      <w:r w:rsidRPr="00D015DA">
        <w:rPr>
          <w:rFonts w:ascii="Times New Roman" w:hAnsi="Times New Roman" w:cs="Times New Roman"/>
        </w:rPr>
        <w:t xml:space="preserve"> large amounts of data, AI improves accuracy and efficiency. Despite its benefits, AI raises ethical concerns such as job displacement and data privacy. Responsible development of AI is crucial for its positive impact.</w:t>
      </w:r>
    </w:p>
    <w:p w:rsidR="00D015DA" w:rsidRDefault="00D015DA" w:rsidP="00D015DA">
      <w:pPr>
        <w:rPr>
          <w:rFonts w:ascii="Times New Roman" w:hAnsi="Times New Roman" w:cs="Times New Roman"/>
          <w:b/>
          <w:bCs/>
        </w:rPr>
      </w:pPr>
      <w:r w:rsidRPr="00D015DA">
        <w:rPr>
          <w:rFonts w:ascii="Times New Roman" w:hAnsi="Times New Roman" w:cs="Times New Roman"/>
          <w:b/>
          <w:bCs/>
        </w:rPr>
        <w:t>Social Media</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Social media platforms enable people to connect, communicate, and share information globally. They are widely used for education, business promotion, and social awareness. Social media helps individuals express opinions and stay informed about current events. However, misuse can lead to misinformation, cyberbullying, and addiction. Responsible use of social media ensures healthy communication and digital well-being.</w:t>
      </w:r>
    </w:p>
    <w:p w:rsidR="00D015DA" w:rsidRDefault="00D015DA" w:rsidP="00D015DA">
      <w:pPr>
        <w:rPr>
          <w:rFonts w:ascii="Times New Roman" w:hAnsi="Times New Roman" w:cs="Times New Roman"/>
          <w:b/>
          <w:bCs/>
        </w:rPr>
      </w:pPr>
      <w:r w:rsidRPr="00D015DA">
        <w:rPr>
          <w:rFonts w:ascii="Times New Roman" w:hAnsi="Times New Roman" w:cs="Times New Roman"/>
          <w:b/>
          <w:bCs/>
        </w:rPr>
        <w:t>Environment Protection</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lastRenderedPageBreak/>
        <w:br/>
        <w:t>Environmental protection is necessary to maintain ecological balance and sustain life on Earth. Human activities such as industrial pollution, deforestation, and excessive resource consumption harm the environment. Practices like recycling, conserving water, and using renewable energy help reduce environmental damage. Protecting nature ensures clean air, water, and a healthy future for upcoming generations.</w:t>
      </w:r>
    </w:p>
    <w:p w:rsidR="00D015DA" w:rsidRDefault="00D015DA" w:rsidP="00D015DA">
      <w:pPr>
        <w:rPr>
          <w:rFonts w:ascii="Times New Roman" w:hAnsi="Times New Roman" w:cs="Times New Roman"/>
          <w:b/>
          <w:bCs/>
        </w:rPr>
      </w:pPr>
      <w:r w:rsidRPr="00D015DA">
        <w:rPr>
          <w:rFonts w:ascii="Times New Roman" w:hAnsi="Times New Roman" w:cs="Times New Roman"/>
          <w:b/>
          <w:bCs/>
        </w:rPr>
        <w:t>Cloud Computing</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Cloud computing allows users to store, manage, and process data through the internet instead of local computers. It offers services such as online storage, virtual servers, and software applications. Cloud computing reduces infrastructure costs and provides flexibility and scalability. It supports remote work and collaboration. Data security and privacy remain important concerns in cloud environments.</w:t>
      </w:r>
    </w:p>
    <w:p w:rsidR="00D015DA" w:rsidRDefault="00D015DA" w:rsidP="00D015DA">
      <w:pPr>
        <w:rPr>
          <w:rFonts w:ascii="Times New Roman" w:hAnsi="Times New Roman" w:cs="Times New Roman"/>
          <w:b/>
          <w:bCs/>
        </w:rPr>
      </w:pPr>
      <w:r w:rsidRPr="00D015DA">
        <w:rPr>
          <w:rFonts w:ascii="Times New Roman" w:hAnsi="Times New Roman" w:cs="Times New Roman"/>
          <w:b/>
          <w:bCs/>
        </w:rPr>
        <w:t>Ethical Hacking</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 xml:space="preserve">Ethical hacking involves identifying security vulnerabilities in systems with proper authorization. Ethical hackers simulate </w:t>
      </w:r>
      <w:proofErr w:type="spellStart"/>
      <w:r w:rsidRPr="00D015DA">
        <w:rPr>
          <w:rFonts w:ascii="Times New Roman" w:hAnsi="Times New Roman" w:cs="Times New Roman"/>
        </w:rPr>
        <w:t>cyber attacks</w:t>
      </w:r>
      <w:proofErr w:type="spellEnd"/>
      <w:r w:rsidRPr="00D015DA">
        <w:rPr>
          <w:rFonts w:ascii="Times New Roman" w:hAnsi="Times New Roman" w:cs="Times New Roman"/>
        </w:rPr>
        <w:t xml:space="preserve"> to test an organization’s </w:t>
      </w:r>
      <w:proofErr w:type="spellStart"/>
      <w:r w:rsidRPr="00D015DA">
        <w:rPr>
          <w:rFonts w:ascii="Times New Roman" w:hAnsi="Times New Roman" w:cs="Times New Roman"/>
        </w:rPr>
        <w:t>defenses</w:t>
      </w:r>
      <w:proofErr w:type="spellEnd"/>
      <w:r w:rsidRPr="00D015DA">
        <w:rPr>
          <w:rFonts w:ascii="Times New Roman" w:hAnsi="Times New Roman" w:cs="Times New Roman"/>
        </w:rPr>
        <w:t>. They help prevent data breaches and improve network security. Ethical hacking follows legal and professional guidelines. It plays a key role in strengthening cyber security and protecting sensitive information.</w:t>
      </w:r>
    </w:p>
    <w:p w:rsidR="00D015DA" w:rsidRDefault="00D015DA" w:rsidP="00D015DA">
      <w:pPr>
        <w:rPr>
          <w:rFonts w:ascii="Times New Roman" w:hAnsi="Times New Roman" w:cs="Times New Roman"/>
          <w:b/>
          <w:bCs/>
        </w:rPr>
      </w:pPr>
      <w:r w:rsidRPr="00D015DA">
        <w:rPr>
          <w:rFonts w:ascii="Times New Roman" w:hAnsi="Times New Roman" w:cs="Times New Roman"/>
          <w:b/>
          <w:bCs/>
        </w:rPr>
        <w:t>Internet of Things (IoT)</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The Internet of Things refers to a network of interconnected devices that collect and exchange data. IoT devices include smart appliances, sensors, and wearable technology. They improve efficiency in healthcare, agriculture, and smart cities. IoT enables real-time monitoring and automation. However, security and privacy challenges must be addressed to ensure safe usage.</w:t>
      </w:r>
    </w:p>
    <w:p w:rsidR="00D015DA" w:rsidRDefault="00D015DA" w:rsidP="00D015DA">
      <w:pPr>
        <w:jc w:val="both"/>
        <w:rPr>
          <w:rFonts w:ascii="Times New Roman" w:hAnsi="Times New Roman" w:cs="Times New Roman"/>
          <w:b/>
          <w:bCs/>
        </w:rPr>
      </w:pPr>
      <w:r w:rsidRPr="00D015DA">
        <w:rPr>
          <w:rFonts w:ascii="Times New Roman" w:hAnsi="Times New Roman" w:cs="Times New Roman"/>
          <w:b/>
          <w:bCs/>
        </w:rPr>
        <w:t>Women Empowerment</w:t>
      </w:r>
    </w:p>
    <w:p w:rsidR="00D015DA" w:rsidRPr="00D015DA" w:rsidRDefault="00D015DA" w:rsidP="00D015DA">
      <w:pPr>
        <w:jc w:val="both"/>
        <w:rPr>
          <w:rFonts w:ascii="Times New Roman" w:hAnsi="Times New Roman" w:cs="Times New Roman"/>
        </w:rPr>
      </w:pPr>
      <w:r w:rsidRPr="00D015DA">
        <w:rPr>
          <w:rFonts w:ascii="Times New Roman" w:hAnsi="Times New Roman" w:cs="Times New Roman"/>
        </w:rPr>
        <w:br/>
        <w:t>Women empowerment focuses on providing equal rights, opportunities, and respect to women in all areas of life. Education and economic independence help women gain confidence and decision-making power. Empowered women contribute significantly to family welfare and national development. Promoting gender equality creates a fair, inclusive, and progressive society.</w:t>
      </w:r>
    </w:p>
    <w:p w:rsidR="00D015DA" w:rsidRDefault="00D015DA"/>
    <w:sectPr w:rsidR="00D015DA" w:rsidSect="00D015D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DA"/>
    <w:rsid w:val="001D6E57"/>
    <w:rsid w:val="00D01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FF4F"/>
  <w15:chartTrackingRefBased/>
  <w15:docId w15:val="{AA645A7E-E590-4023-830D-85CFCABC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DA"/>
    <w:rPr>
      <w:rFonts w:eastAsiaTheme="majorEastAsia" w:cstheme="majorBidi"/>
      <w:color w:val="272727" w:themeColor="text1" w:themeTint="D8"/>
    </w:rPr>
  </w:style>
  <w:style w:type="paragraph" w:styleId="Title">
    <w:name w:val="Title"/>
    <w:basedOn w:val="Normal"/>
    <w:next w:val="Normal"/>
    <w:link w:val="TitleChar"/>
    <w:uiPriority w:val="10"/>
    <w:qFormat/>
    <w:rsid w:val="00D0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DA"/>
    <w:pPr>
      <w:spacing w:before="160"/>
      <w:jc w:val="center"/>
    </w:pPr>
    <w:rPr>
      <w:i/>
      <w:iCs/>
      <w:color w:val="404040" w:themeColor="text1" w:themeTint="BF"/>
    </w:rPr>
  </w:style>
  <w:style w:type="character" w:customStyle="1" w:styleId="QuoteChar">
    <w:name w:val="Quote Char"/>
    <w:basedOn w:val="DefaultParagraphFont"/>
    <w:link w:val="Quote"/>
    <w:uiPriority w:val="29"/>
    <w:rsid w:val="00D015DA"/>
    <w:rPr>
      <w:i/>
      <w:iCs/>
      <w:color w:val="404040" w:themeColor="text1" w:themeTint="BF"/>
    </w:rPr>
  </w:style>
  <w:style w:type="paragraph" w:styleId="ListParagraph">
    <w:name w:val="List Paragraph"/>
    <w:basedOn w:val="Normal"/>
    <w:uiPriority w:val="34"/>
    <w:qFormat/>
    <w:rsid w:val="00D015DA"/>
    <w:pPr>
      <w:ind w:left="720"/>
      <w:contextualSpacing/>
    </w:pPr>
  </w:style>
  <w:style w:type="character" w:styleId="IntenseEmphasis">
    <w:name w:val="Intense Emphasis"/>
    <w:basedOn w:val="DefaultParagraphFont"/>
    <w:uiPriority w:val="21"/>
    <w:qFormat/>
    <w:rsid w:val="00D015DA"/>
    <w:rPr>
      <w:i/>
      <w:iCs/>
      <w:color w:val="2F5496" w:themeColor="accent1" w:themeShade="BF"/>
    </w:rPr>
  </w:style>
  <w:style w:type="paragraph" w:styleId="IntenseQuote">
    <w:name w:val="Intense Quote"/>
    <w:basedOn w:val="Normal"/>
    <w:next w:val="Normal"/>
    <w:link w:val="IntenseQuoteChar"/>
    <w:uiPriority w:val="30"/>
    <w:qFormat/>
    <w:rsid w:val="00D01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5DA"/>
    <w:rPr>
      <w:i/>
      <w:iCs/>
      <w:color w:val="2F5496" w:themeColor="accent1" w:themeShade="BF"/>
    </w:rPr>
  </w:style>
  <w:style w:type="character" w:styleId="IntenseReference">
    <w:name w:val="Intense Reference"/>
    <w:basedOn w:val="DefaultParagraphFont"/>
    <w:uiPriority w:val="32"/>
    <w:qFormat/>
    <w:rsid w:val="00D015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Snekha Ramesh</dc:creator>
  <cp:keywords/>
  <dc:description/>
  <cp:lastModifiedBy>Snekha Ramesh</cp:lastModifiedBy>
  <cp:revision>1</cp:revision>
  <dcterms:created xsi:type="dcterms:W3CDTF">2026-02-20T09:21:00Z</dcterms:created>
  <dcterms:modified xsi:type="dcterms:W3CDTF">2026-02-20T09:27:00Z</dcterms:modified>
</cp:coreProperties>
</file>