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FCD" w:rsidRDefault="00DF3FCD" w:rsidP="00DF3FCD">
      <w:pPr>
        <w:spacing w:after="0"/>
        <w:jc w:val="both"/>
        <w:rPr>
          <w:b/>
          <w:bCs/>
          <w:sz w:val="20"/>
          <w:szCs w:val="20"/>
        </w:rPr>
      </w:pPr>
      <w:r w:rsidRPr="00DF3FCD">
        <w:rPr>
          <w:b/>
          <w:bCs/>
          <w:sz w:val="20"/>
          <w:szCs w:val="20"/>
        </w:rPr>
        <w:t>Network functio</w:t>
      </w:r>
      <w:r>
        <w:rPr>
          <w:b/>
          <w:bCs/>
          <w:sz w:val="20"/>
          <w:szCs w:val="20"/>
        </w:rPr>
        <w:t>n</w:t>
      </w:r>
      <w:r w:rsidRPr="00DF3FCD">
        <w:rPr>
          <w:b/>
          <w:bCs/>
          <w:sz w:val="20"/>
          <w:szCs w:val="20"/>
        </w:rPr>
        <w:t>s:</w:t>
      </w:r>
    </w:p>
    <w:p w:rsidR="00DF3FCD" w:rsidRPr="00DF3FCD" w:rsidRDefault="00DF3FCD" w:rsidP="00DF3FCD">
      <w:pPr>
        <w:spacing w:after="0"/>
        <w:jc w:val="both"/>
        <w:rPr>
          <w:b/>
          <w:bCs/>
          <w:sz w:val="20"/>
          <w:szCs w:val="20"/>
        </w:rPr>
      </w:pPr>
    </w:p>
    <w:p w:rsidR="00EB4C1F" w:rsidRPr="00DF3FCD" w:rsidRDefault="00DF3FCD" w:rsidP="00DF3FCD">
      <w:pPr>
        <w:spacing w:after="0"/>
        <w:jc w:val="both"/>
        <w:rPr>
          <w:sz w:val="20"/>
          <w:szCs w:val="20"/>
        </w:rPr>
      </w:pPr>
      <w:r w:rsidRPr="00DF3FCD">
        <w:rPr>
          <w:sz w:val="20"/>
          <w:szCs w:val="20"/>
        </w:rPr>
        <w:t>The 5G Core (5GC) network is a collection of network functions that are software-based and cloud-native. These functions are designed to be flexible and agile, and can be deployed on multiple cloud infrastructures. The 5GC network is built using a Service Based Architecture (SBA) that combines IT network principles and cloud-native design.</w:t>
      </w:r>
    </w:p>
    <w:p w:rsidR="00DF3FCD" w:rsidRPr="00DF3FCD" w:rsidRDefault="00DF3FCD" w:rsidP="00DF3FCD">
      <w:pPr>
        <w:spacing w:after="0"/>
        <w:jc w:val="both"/>
        <w:rPr>
          <w:sz w:val="20"/>
          <w:szCs w:val="20"/>
        </w:rPr>
      </w:pPr>
    </w:p>
    <w:p w:rsidR="00DF3FCD" w:rsidRDefault="00DF3FCD" w:rsidP="00DF3FCD">
      <w:pPr>
        <w:spacing w:after="0"/>
        <w:jc w:val="both"/>
        <w:rPr>
          <w:sz w:val="20"/>
          <w:szCs w:val="20"/>
        </w:rPr>
      </w:pPr>
      <w:r w:rsidRPr="00DF3FCD">
        <w:rPr>
          <w:sz w:val="20"/>
          <w:szCs w:val="20"/>
        </w:rPr>
        <w:t xml:space="preserve">AMF, or Access and Mobility Management Function, is a control plane network function (NF) in the 5G core network (5GC). It manages the 5G network's control plane, which is responsible for </w:t>
      </w:r>
      <w:r w:rsidRPr="00E274EF">
        <w:rPr>
          <w:sz w:val="20"/>
          <w:szCs w:val="20"/>
          <w:highlight w:val="yellow"/>
        </w:rPr>
        <w:t>signaling and network management.</w:t>
      </w:r>
    </w:p>
    <w:p w:rsidR="00DF3FCD" w:rsidRPr="00DF3FCD" w:rsidRDefault="00DF3FCD" w:rsidP="00DF3FCD">
      <w:pPr>
        <w:spacing w:after="0"/>
        <w:jc w:val="both"/>
        <w:rPr>
          <w:sz w:val="20"/>
          <w:szCs w:val="20"/>
        </w:rPr>
      </w:pPr>
    </w:p>
    <w:p w:rsidR="00DF3FCD" w:rsidRPr="00DF3FCD" w:rsidRDefault="00DF3FCD" w:rsidP="00DF3FCD">
      <w:pPr>
        <w:spacing w:after="0"/>
        <w:jc w:val="both"/>
        <w:rPr>
          <w:sz w:val="20"/>
          <w:szCs w:val="20"/>
        </w:rPr>
      </w:pPr>
      <w:r w:rsidRPr="00DF3FCD">
        <w:rPr>
          <w:sz w:val="20"/>
          <w:szCs w:val="20"/>
        </w:rPr>
        <w:t xml:space="preserve">SMF stands for Session Management Function and is a key part of the 5G core network. It's responsible for </w:t>
      </w:r>
      <w:r w:rsidRPr="00E274EF">
        <w:rPr>
          <w:sz w:val="20"/>
          <w:szCs w:val="20"/>
          <w:highlight w:val="yellow"/>
        </w:rPr>
        <w:t>managing sessions between user devices and the network.</w:t>
      </w:r>
    </w:p>
    <w:p w:rsidR="00DF3FCD" w:rsidRDefault="00DF3FCD" w:rsidP="00DF3FCD">
      <w:pPr>
        <w:spacing w:after="0"/>
        <w:jc w:val="both"/>
        <w:rPr>
          <w:sz w:val="20"/>
          <w:szCs w:val="20"/>
        </w:rPr>
      </w:pPr>
    </w:p>
    <w:p w:rsidR="00DF3FCD" w:rsidRPr="00DF3FCD" w:rsidRDefault="00DF3FCD" w:rsidP="00DF3FCD">
      <w:pPr>
        <w:spacing w:after="0"/>
        <w:jc w:val="both"/>
        <w:rPr>
          <w:sz w:val="20"/>
          <w:szCs w:val="20"/>
        </w:rPr>
      </w:pPr>
      <w:r w:rsidRPr="00DF3FCD">
        <w:rPr>
          <w:sz w:val="20"/>
          <w:szCs w:val="20"/>
        </w:rPr>
        <w:t xml:space="preserve">The User Plane Function (UPF) is a central component of the 5G core network (5GC) architecture that plays a critical role in data transfer. It's the data plane in the 5GC that </w:t>
      </w:r>
      <w:r w:rsidRPr="009B77ED">
        <w:rPr>
          <w:sz w:val="20"/>
          <w:szCs w:val="20"/>
          <w:highlight w:val="yellow"/>
        </w:rPr>
        <w:t>connects data from the Radio Area Network (RAN) to the internet.</w:t>
      </w:r>
    </w:p>
    <w:p w:rsidR="00DF3FCD" w:rsidRDefault="00DF3FCD" w:rsidP="00DF3FCD">
      <w:pPr>
        <w:spacing w:after="0"/>
        <w:jc w:val="both"/>
        <w:rPr>
          <w:sz w:val="20"/>
          <w:szCs w:val="20"/>
        </w:rPr>
      </w:pPr>
    </w:p>
    <w:p w:rsidR="00DF3FCD" w:rsidRPr="00DF3FCD" w:rsidRDefault="00DF3FCD" w:rsidP="00DF3FCD">
      <w:pPr>
        <w:spacing w:after="0"/>
        <w:jc w:val="both"/>
        <w:rPr>
          <w:sz w:val="20"/>
          <w:szCs w:val="20"/>
        </w:rPr>
      </w:pPr>
      <w:r w:rsidRPr="00DF3FCD">
        <w:rPr>
          <w:sz w:val="20"/>
          <w:szCs w:val="20"/>
        </w:rPr>
        <w:t xml:space="preserve">The Policy Control Function (PCF) is a key component of 5G networks that </w:t>
      </w:r>
      <w:r w:rsidRPr="009B77ED">
        <w:rPr>
          <w:sz w:val="20"/>
          <w:szCs w:val="20"/>
          <w:highlight w:val="yellow"/>
        </w:rPr>
        <w:t>manages policies that regulate various aspects of the network.</w:t>
      </w:r>
      <w:r w:rsidRPr="00DF3FCD">
        <w:rPr>
          <w:sz w:val="20"/>
          <w:szCs w:val="20"/>
        </w:rPr>
        <w:t xml:space="preserve"> It's a control plane network function of the 5G core network (5GC) and an evolution of 4G's Policy and Charging Rules Function (PCRF).</w:t>
      </w:r>
    </w:p>
    <w:sectPr w:rsidR="00DF3FCD" w:rsidRPr="00DF3FCD" w:rsidSect="00EB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F3FCD"/>
    <w:rsid w:val="009B77ED"/>
    <w:rsid w:val="00DF3FCD"/>
    <w:rsid w:val="00E274EF"/>
    <w:rsid w:val="00EB4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Arun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  <cp:lastModifiedBy>ARUN KUMAR</cp:lastModifiedBy>
  <cp:revision>2</cp:revision>
  <dcterms:created xsi:type="dcterms:W3CDTF">2024-08-02T06:30:00Z</dcterms:created>
  <dcterms:modified xsi:type="dcterms:W3CDTF">2024-08-02T06:41:00Z</dcterms:modified>
</cp:coreProperties>
</file>