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A1D" w:rsidRPr="00C041A3" w:rsidRDefault="00266A1D" w:rsidP="00C041A3">
      <w:pPr>
        <w:spacing w:after="0"/>
        <w:jc w:val="both"/>
        <w:rPr>
          <w:b/>
          <w:bCs/>
        </w:rPr>
      </w:pPr>
      <w:r w:rsidRPr="00C041A3">
        <w:rPr>
          <w:b/>
          <w:bCs/>
        </w:rPr>
        <w:t>State Transitions:</w:t>
      </w:r>
    </w:p>
    <w:p w:rsidR="00266A1D" w:rsidRPr="00C041A3" w:rsidRDefault="00266A1D" w:rsidP="00C041A3">
      <w:pPr>
        <w:spacing w:after="0"/>
        <w:jc w:val="both"/>
      </w:pPr>
      <w:r w:rsidRPr="00C041A3">
        <w:t>In 5G networks, state transitions refer to the changes in the state of various network components, especially the user equipment (UE) and network elements like the Access and Mobility Management Function (AMF) and the User Plane Function (UPF). Understanding these transitions is crucial for ensuring efficient network operations and maintaining seamless connectivity. Here’s a brief overview of key state transitions in 5G:</w:t>
      </w:r>
    </w:p>
    <w:p w:rsidR="00266A1D" w:rsidRPr="00C041A3" w:rsidRDefault="00266A1D" w:rsidP="00C041A3">
      <w:pPr>
        <w:spacing w:after="0"/>
        <w:jc w:val="both"/>
      </w:pPr>
    </w:p>
    <w:p w:rsidR="00266A1D" w:rsidRPr="00C041A3" w:rsidRDefault="00266A1D" w:rsidP="00C041A3">
      <w:pPr>
        <w:spacing w:after="0"/>
        <w:jc w:val="both"/>
        <w:rPr>
          <w:b/>
          <w:bCs/>
        </w:rPr>
      </w:pPr>
      <w:r w:rsidRPr="00C041A3">
        <w:rPr>
          <w:b/>
          <w:bCs/>
        </w:rPr>
        <w:t>1. UE State Transitions:</w:t>
      </w:r>
    </w:p>
    <w:p w:rsidR="00266A1D" w:rsidRPr="00C041A3" w:rsidRDefault="00266A1D" w:rsidP="00C041A3">
      <w:pPr>
        <w:spacing w:after="0"/>
        <w:jc w:val="both"/>
      </w:pPr>
      <w:r w:rsidRPr="00C041A3">
        <w:rPr>
          <w:b/>
          <w:bCs/>
        </w:rPr>
        <w:t>Idle State</w:t>
      </w:r>
      <w:r w:rsidRPr="00C041A3">
        <w:t>: The UE is not actively communicating with the network but is registered. It periodically wakes up to check for incoming data or messages. The transition to this state often occurs when the UE is out of range or not actively using the network.</w:t>
      </w:r>
    </w:p>
    <w:p w:rsidR="00266A1D" w:rsidRPr="00C041A3" w:rsidRDefault="00266A1D" w:rsidP="00C041A3">
      <w:pPr>
        <w:spacing w:after="0"/>
        <w:jc w:val="both"/>
      </w:pPr>
      <w:proofErr w:type="gramStart"/>
      <w:r w:rsidRPr="00C041A3">
        <w:rPr>
          <w:b/>
          <w:bCs/>
        </w:rPr>
        <w:t>Connected State:</w:t>
      </w:r>
      <w:r w:rsidRPr="00C041A3">
        <w:t xml:space="preserve"> The UE is actively communicating with the network, either for voice, data, or signaling.</w:t>
      </w:r>
      <w:proofErr w:type="gramEnd"/>
      <w:r w:rsidRPr="00C041A3">
        <w:t xml:space="preserve"> In this state, the UE is involved in active data transfer or sessions, and the network maintains context information for the UE.</w:t>
      </w:r>
    </w:p>
    <w:p w:rsidR="00266A1D" w:rsidRPr="00C041A3" w:rsidRDefault="00266A1D" w:rsidP="00C041A3">
      <w:pPr>
        <w:spacing w:after="0"/>
        <w:jc w:val="both"/>
        <w:rPr>
          <w:b/>
          <w:bCs/>
        </w:rPr>
      </w:pPr>
      <w:r w:rsidRPr="00C041A3">
        <w:rPr>
          <w:b/>
          <w:bCs/>
        </w:rPr>
        <w:t>2. AMF State Transitions:</w:t>
      </w:r>
    </w:p>
    <w:p w:rsidR="00266A1D" w:rsidRPr="00C041A3" w:rsidRDefault="00266A1D" w:rsidP="00C041A3">
      <w:pPr>
        <w:spacing w:after="0"/>
        <w:jc w:val="both"/>
      </w:pPr>
      <w:r w:rsidRPr="00C041A3">
        <w:rPr>
          <w:b/>
          <w:bCs/>
        </w:rPr>
        <w:t>Registration State:</w:t>
      </w:r>
      <w:r w:rsidRPr="00C041A3">
        <w:t xml:space="preserve"> The AMF handles the registration process for the UE, including authentication and context setup. The state transitions here involve moving from an unregistered to a registered state.</w:t>
      </w:r>
    </w:p>
    <w:p w:rsidR="00266A1D" w:rsidRPr="00C041A3" w:rsidRDefault="00266A1D" w:rsidP="00C041A3">
      <w:pPr>
        <w:spacing w:after="0"/>
        <w:jc w:val="both"/>
      </w:pPr>
      <w:r w:rsidRPr="00C041A3">
        <w:rPr>
          <w:b/>
          <w:bCs/>
        </w:rPr>
        <w:t>Session Management State:</w:t>
      </w:r>
      <w:r w:rsidRPr="00C041A3">
        <w:t xml:space="preserve"> The AMF manages session establishment, modification, and release. This includes transitioning states related to session creation, active sessions, and session termination.</w:t>
      </w:r>
    </w:p>
    <w:p w:rsidR="00266A1D" w:rsidRPr="00C041A3" w:rsidRDefault="00266A1D" w:rsidP="00C041A3">
      <w:pPr>
        <w:spacing w:after="0"/>
        <w:jc w:val="both"/>
        <w:rPr>
          <w:b/>
          <w:bCs/>
        </w:rPr>
      </w:pPr>
      <w:r w:rsidRPr="00C041A3">
        <w:rPr>
          <w:b/>
          <w:bCs/>
        </w:rPr>
        <w:t>3. Session Management State Transitions:</w:t>
      </w:r>
    </w:p>
    <w:p w:rsidR="00266A1D" w:rsidRPr="00C041A3" w:rsidRDefault="00266A1D" w:rsidP="00C041A3">
      <w:pPr>
        <w:spacing w:after="0"/>
        <w:jc w:val="both"/>
      </w:pPr>
      <w:r w:rsidRPr="00C041A3">
        <w:rPr>
          <w:b/>
          <w:bCs/>
        </w:rPr>
        <w:t>Session Establishment:</w:t>
      </w:r>
      <w:r w:rsidRPr="00C041A3">
        <w:t xml:space="preserve"> When a UE establishes a new session, the network transitions to a state where session contexts are created and resources are allocated.</w:t>
      </w:r>
    </w:p>
    <w:p w:rsidR="00266A1D" w:rsidRPr="00C041A3" w:rsidRDefault="00266A1D" w:rsidP="00C041A3">
      <w:pPr>
        <w:spacing w:after="0"/>
        <w:jc w:val="both"/>
      </w:pPr>
      <w:r w:rsidRPr="00C041A3">
        <w:rPr>
          <w:b/>
          <w:bCs/>
        </w:rPr>
        <w:t>Session Modification:</w:t>
      </w:r>
      <w:r w:rsidRPr="00C041A3">
        <w:t xml:space="preserve"> During active sessions, changes in </w:t>
      </w:r>
      <w:proofErr w:type="spellStart"/>
      <w:r w:rsidRPr="00C041A3">
        <w:t>QoS</w:t>
      </w:r>
      <w:proofErr w:type="spellEnd"/>
      <w:r w:rsidRPr="00C041A3">
        <w:t xml:space="preserve"> (Quality of Service) or other parameters can trigger transitions in the session management state.</w:t>
      </w:r>
    </w:p>
    <w:p w:rsidR="00266A1D" w:rsidRPr="00C041A3" w:rsidRDefault="00266A1D" w:rsidP="00C041A3">
      <w:pPr>
        <w:spacing w:after="0"/>
        <w:jc w:val="both"/>
      </w:pPr>
      <w:r w:rsidRPr="00C041A3">
        <w:rPr>
          <w:b/>
          <w:bCs/>
        </w:rPr>
        <w:t>Session Release:</w:t>
      </w:r>
      <w:r w:rsidRPr="00C041A3">
        <w:t xml:space="preserve"> When a session is terminated, the network transitions to a state where resources are </w:t>
      </w:r>
      <w:proofErr w:type="spellStart"/>
      <w:r w:rsidRPr="00C041A3">
        <w:t>deallocated</w:t>
      </w:r>
      <w:proofErr w:type="spellEnd"/>
      <w:r w:rsidRPr="00C041A3">
        <w:t xml:space="preserve"> and session contexts are removed.</w:t>
      </w:r>
    </w:p>
    <w:p w:rsidR="00266A1D" w:rsidRPr="00C041A3" w:rsidRDefault="00266A1D" w:rsidP="00C041A3">
      <w:pPr>
        <w:spacing w:after="0"/>
        <w:jc w:val="both"/>
        <w:rPr>
          <w:b/>
          <w:bCs/>
        </w:rPr>
      </w:pPr>
      <w:r w:rsidRPr="00C041A3">
        <w:rPr>
          <w:b/>
          <w:bCs/>
        </w:rPr>
        <w:t>4. UPF State Transitions:</w:t>
      </w:r>
    </w:p>
    <w:p w:rsidR="00266A1D" w:rsidRPr="00C041A3" w:rsidRDefault="00266A1D" w:rsidP="00C041A3">
      <w:pPr>
        <w:spacing w:after="0"/>
        <w:jc w:val="both"/>
      </w:pPr>
      <w:r w:rsidRPr="00C041A3">
        <w:rPr>
          <w:b/>
          <w:bCs/>
        </w:rPr>
        <w:t>Data Plane State:</w:t>
      </w:r>
      <w:r w:rsidRPr="00C041A3">
        <w:t xml:space="preserve"> The UPF handles user data traffic. State transitions here involve the setup, modification, and teardown of data paths based on user sessions and traffic requirements.</w:t>
      </w:r>
    </w:p>
    <w:p w:rsidR="00266A1D" w:rsidRPr="00C041A3" w:rsidRDefault="00266A1D" w:rsidP="00C041A3">
      <w:pPr>
        <w:spacing w:after="0"/>
        <w:jc w:val="both"/>
        <w:rPr>
          <w:b/>
          <w:bCs/>
        </w:rPr>
      </w:pPr>
      <w:r w:rsidRPr="00C041A3">
        <w:rPr>
          <w:b/>
          <w:bCs/>
        </w:rPr>
        <w:t>5. Mobility Management State Transitions:</w:t>
      </w:r>
    </w:p>
    <w:p w:rsidR="00266A1D" w:rsidRPr="00C041A3" w:rsidRDefault="00266A1D" w:rsidP="00C041A3">
      <w:pPr>
        <w:spacing w:after="0"/>
        <w:jc w:val="both"/>
      </w:pPr>
      <w:r w:rsidRPr="00C041A3">
        <w:rPr>
          <w:b/>
          <w:bCs/>
        </w:rPr>
        <w:t>Handover:</w:t>
      </w:r>
      <w:r w:rsidRPr="00C041A3">
        <w:t xml:space="preserve"> When a UE moves from one cell to another, the network transitions through various states to ensure seamless handover and continuity of service.</w:t>
      </w:r>
    </w:p>
    <w:p w:rsidR="00C041A3" w:rsidRDefault="00C041A3" w:rsidP="00C041A3">
      <w:pPr>
        <w:spacing w:after="0"/>
        <w:jc w:val="both"/>
        <w:rPr>
          <w:b/>
          <w:bCs/>
        </w:rPr>
      </w:pPr>
    </w:p>
    <w:p w:rsidR="00266A1D" w:rsidRPr="00C041A3" w:rsidRDefault="00266A1D" w:rsidP="00C041A3">
      <w:pPr>
        <w:spacing w:after="0"/>
        <w:jc w:val="both"/>
        <w:rPr>
          <w:b/>
          <w:bCs/>
        </w:rPr>
      </w:pPr>
      <w:r w:rsidRPr="00C041A3">
        <w:rPr>
          <w:b/>
          <w:bCs/>
        </w:rPr>
        <w:t>PDU Session in 5G Networks</w:t>
      </w:r>
    </w:p>
    <w:p w:rsidR="00266A1D" w:rsidRPr="00C041A3" w:rsidRDefault="00266A1D" w:rsidP="00C041A3">
      <w:pPr>
        <w:spacing w:after="0"/>
        <w:jc w:val="both"/>
        <w:rPr>
          <w:b/>
          <w:bCs/>
        </w:rPr>
      </w:pPr>
      <w:r w:rsidRPr="00C041A3">
        <w:rPr>
          <w:b/>
          <w:bCs/>
        </w:rPr>
        <w:t>Definition:</w:t>
      </w:r>
    </w:p>
    <w:p w:rsidR="00266A1D" w:rsidRPr="00C041A3" w:rsidRDefault="00266A1D" w:rsidP="00C041A3">
      <w:pPr>
        <w:spacing w:after="0"/>
        <w:jc w:val="both"/>
      </w:pPr>
      <w:r w:rsidRPr="00C041A3">
        <w:t>A PDU (Protocol Data Unit) Session in 5G networks is a logical connection that facilitates data transfer between the User Equipment (UE) and a Data Network (DN) through the 5G Core Network. It enables communication for user data and supports various Quality of Service (</w:t>
      </w:r>
      <w:proofErr w:type="spellStart"/>
      <w:r w:rsidRPr="00C041A3">
        <w:t>QoS</w:t>
      </w:r>
      <w:proofErr w:type="spellEnd"/>
      <w:r w:rsidRPr="00C041A3">
        <w:t>) needs.</w:t>
      </w:r>
    </w:p>
    <w:p w:rsidR="00266A1D" w:rsidRPr="00C041A3" w:rsidRDefault="00266A1D" w:rsidP="00C041A3">
      <w:pPr>
        <w:spacing w:after="0"/>
        <w:jc w:val="both"/>
      </w:pPr>
    </w:p>
    <w:p w:rsidR="00266A1D" w:rsidRPr="00C041A3" w:rsidRDefault="00266A1D" w:rsidP="00C041A3">
      <w:pPr>
        <w:spacing w:after="0"/>
        <w:jc w:val="both"/>
        <w:rPr>
          <w:b/>
          <w:bCs/>
        </w:rPr>
      </w:pPr>
      <w:r w:rsidRPr="00C041A3">
        <w:rPr>
          <w:b/>
          <w:bCs/>
        </w:rPr>
        <w:t>Key Components:</w:t>
      </w:r>
    </w:p>
    <w:p w:rsidR="00266A1D" w:rsidRPr="00C041A3" w:rsidRDefault="00266A1D" w:rsidP="00C041A3">
      <w:pPr>
        <w:spacing w:after="0"/>
        <w:jc w:val="both"/>
      </w:pPr>
      <w:r w:rsidRPr="00C041A3">
        <w:rPr>
          <w:b/>
          <w:bCs/>
        </w:rPr>
        <w:t>UE (User Equipment):</w:t>
      </w:r>
      <w:r w:rsidRPr="00C041A3">
        <w:t xml:space="preserve"> The device or user terminal.</w:t>
      </w:r>
    </w:p>
    <w:p w:rsidR="00266A1D" w:rsidRPr="00C041A3" w:rsidRDefault="00266A1D" w:rsidP="00C041A3">
      <w:pPr>
        <w:spacing w:after="0"/>
        <w:jc w:val="both"/>
      </w:pPr>
      <w:r w:rsidRPr="00C041A3">
        <w:rPr>
          <w:b/>
          <w:bCs/>
        </w:rPr>
        <w:lastRenderedPageBreak/>
        <w:t xml:space="preserve">AMF (Access and Mobility Management Function): </w:t>
      </w:r>
      <w:r w:rsidRPr="00C041A3">
        <w:t>Manages UE registration, mobility, and session-related signaling.</w:t>
      </w:r>
    </w:p>
    <w:p w:rsidR="00266A1D" w:rsidRPr="00C041A3" w:rsidRDefault="00266A1D" w:rsidP="00C041A3">
      <w:pPr>
        <w:spacing w:after="0"/>
        <w:jc w:val="both"/>
      </w:pPr>
      <w:r w:rsidRPr="00C041A3">
        <w:rPr>
          <w:b/>
          <w:bCs/>
        </w:rPr>
        <w:t>SMF (Session Management Function):</w:t>
      </w:r>
      <w:r w:rsidRPr="00C041A3">
        <w:t xml:space="preserve"> Handles the creation, modification, and release of PDU Sessions.</w:t>
      </w:r>
    </w:p>
    <w:p w:rsidR="00266A1D" w:rsidRPr="00C041A3" w:rsidRDefault="00266A1D" w:rsidP="00C041A3">
      <w:pPr>
        <w:spacing w:after="0"/>
        <w:jc w:val="both"/>
      </w:pPr>
      <w:r w:rsidRPr="00C041A3">
        <w:rPr>
          <w:b/>
          <w:bCs/>
        </w:rPr>
        <w:t xml:space="preserve">UPF (User Plane Function): </w:t>
      </w:r>
      <w:r w:rsidRPr="00C041A3">
        <w:t>Manages the actual data transfer and routing of PDU Sessions.</w:t>
      </w:r>
    </w:p>
    <w:p w:rsidR="00266A1D" w:rsidRPr="00C041A3" w:rsidRDefault="00266A1D" w:rsidP="00C041A3">
      <w:pPr>
        <w:spacing w:after="0"/>
        <w:jc w:val="both"/>
      </w:pPr>
      <w:r w:rsidRPr="00C041A3">
        <w:rPr>
          <w:b/>
          <w:bCs/>
        </w:rPr>
        <w:t>Data Network (DN):</w:t>
      </w:r>
      <w:r w:rsidRPr="00C041A3">
        <w:t xml:space="preserve"> The external network (e.g., internet, private network) connected via the PDU Session.</w:t>
      </w:r>
    </w:p>
    <w:p w:rsidR="00266A1D" w:rsidRPr="00C041A3" w:rsidRDefault="00266A1D" w:rsidP="00C041A3">
      <w:pPr>
        <w:spacing w:after="0"/>
        <w:jc w:val="both"/>
        <w:rPr>
          <w:b/>
          <w:bCs/>
        </w:rPr>
      </w:pPr>
      <w:r w:rsidRPr="00C041A3">
        <w:rPr>
          <w:b/>
          <w:bCs/>
        </w:rPr>
        <w:t>Lifecycle:</w:t>
      </w:r>
    </w:p>
    <w:p w:rsidR="00266A1D" w:rsidRPr="00C041A3" w:rsidRDefault="00266A1D" w:rsidP="00C041A3">
      <w:pPr>
        <w:spacing w:after="0"/>
        <w:jc w:val="both"/>
      </w:pPr>
    </w:p>
    <w:p w:rsidR="00266A1D" w:rsidRPr="00C041A3" w:rsidRDefault="00266A1D" w:rsidP="00C041A3">
      <w:pPr>
        <w:spacing w:after="0"/>
        <w:jc w:val="both"/>
      </w:pPr>
      <w:r w:rsidRPr="00C041A3">
        <w:rPr>
          <w:b/>
          <w:bCs/>
        </w:rPr>
        <w:t>Session Establishment:</w:t>
      </w:r>
      <w:r w:rsidRPr="00C041A3">
        <w:t xml:space="preserve"> Initiated when the UE requests data connectivity. Involves signaling between UE, AMF, SMF, and UPF to set up the PDU Session, allocate resources, and configure data paths.</w:t>
      </w:r>
    </w:p>
    <w:p w:rsidR="00266A1D" w:rsidRPr="00C041A3" w:rsidRDefault="00266A1D" w:rsidP="00C041A3">
      <w:pPr>
        <w:spacing w:after="0"/>
        <w:jc w:val="both"/>
      </w:pPr>
    </w:p>
    <w:p w:rsidR="00266A1D" w:rsidRPr="00C041A3" w:rsidRDefault="00266A1D" w:rsidP="00C041A3">
      <w:pPr>
        <w:spacing w:after="0"/>
        <w:jc w:val="both"/>
      </w:pPr>
      <w:r w:rsidRPr="00C041A3">
        <w:rPr>
          <w:b/>
          <w:bCs/>
        </w:rPr>
        <w:t>Session Modification:</w:t>
      </w:r>
      <w:r w:rsidRPr="00C041A3">
        <w:t xml:space="preserve"> Adjustments to the session parameters or </w:t>
      </w:r>
      <w:proofErr w:type="spellStart"/>
      <w:r w:rsidRPr="00C041A3">
        <w:t>QoS</w:t>
      </w:r>
      <w:proofErr w:type="spellEnd"/>
      <w:r w:rsidRPr="00C041A3">
        <w:t xml:space="preserve"> requirements are made by updating configurations in the SMF and possibly reconfiguring data paths in the UPF.</w:t>
      </w:r>
    </w:p>
    <w:p w:rsidR="00266A1D" w:rsidRPr="00C041A3" w:rsidRDefault="00266A1D" w:rsidP="00C041A3">
      <w:pPr>
        <w:spacing w:after="0"/>
        <w:jc w:val="both"/>
      </w:pPr>
    </w:p>
    <w:p w:rsidR="00266A1D" w:rsidRPr="00C041A3" w:rsidRDefault="00266A1D" w:rsidP="00C041A3">
      <w:pPr>
        <w:spacing w:after="0"/>
        <w:jc w:val="both"/>
      </w:pPr>
      <w:r w:rsidRPr="00C041A3">
        <w:rPr>
          <w:b/>
          <w:bCs/>
        </w:rPr>
        <w:t>Session Release:</w:t>
      </w:r>
      <w:r w:rsidRPr="00C041A3">
        <w:t xml:space="preserve"> Occurs when the session is no longer needed, such as when the UE disconnects or the session is terminated. The SMF manages the release of resources and teardown of the data path.</w:t>
      </w:r>
    </w:p>
    <w:p w:rsidR="00266A1D" w:rsidRPr="00C041A3" w:rsidRDefault="00266A1D" w:rsidP="00C041A3">
      <w:pPr>
        <w:spacing w:after="0"/>
        <w:jc w:val="both"/>
      </w:pPr>
    </w:p>
    <w:p w:rsidR="00266A1D" w:rsidRPr="00C041A3" w:rsidRDefault="00266A1D" w:rsidP="00C041A3">
      <w:pPr>
        <w:spacing w:after="0"/>
        <w:jc w:val="both"/>
        <w:rPr>
          <w:b/>
          <w:bCs/>
        </w:rPr>
      </w:pPr>
      <w:r w:rsidRPr="00C041A3">
        <w:rPr>
          <w:b/>
          <w:bCs/>
        </w:rPr>
        <w:t>Types of PDU Sessions:</w:t>
      </w:r>
    </w:p>
    <w:p w:rsidR="00266A1D" w:rsidRPr="00C041A3" w:rsidRDefault="00266A1D" w:rsidP="00C041A3">
      <w:pPr>
        <w:spacing w:after="0"/>
        <w:jc w:val="both"/>
      </w:pPr>
      <w:r w:rsidRPr="00C041A3">
        <w:t>IPv4 Session: Uses IPv4 addressing.</w:t>
      </w:r>
    </w:p>
    <w:p w:rsidR="00266A1D" w:rsidRPr="00C041A3" w:rsidRDefault="00266A1D" w:rsidP="00C041A3">
      <w:pPr>
        <w:spacing w:after="0"/>
        <w:jc w:val="both"/>
      </w:pPr>
      <w:r w:rsidRPr="00C041A3">
        <w:t>IPv6 Session: Uses IPv6 addressing.</w:t>
      </w:r>
    </w:p>
    <w:p w:rsidR="00266A1D" w:rsidRPr="00C041A3" w:rsidRDefault="00266A1D" w:rsidP="00C041A3">
      <w:pPr>
        <w:spacing w:after="0"/>
        <w:jc w:val="both"/>
      </w:pPr>
      <w:r w:rsidRPr="00C041A3">
        <w:t>IPv4v6 Session: Supports both IPv4 and IPv6 addressing simultaneously.</w:t>
      </w:r>
    </w:p>
    <w:p w:rsidR="00266A1D" w:rsidRPr="00C041A3" w:rsidRDefault="00266A1D" w:rsidP="00C041A3">
      <w:pPr>
        <w:spacing w:after="0"/>
        <w:jc w:val="both"/>
      </w:pPr>
      <w:r w:rsidRPr="00C041A3">
        <w:t xml:space="preserve">Unstructured Session: Used for non-IP data, such as </w:t>
      </w:r>
      <w:proofErr w:type="spellStart"/>
      <w:r w:rsidRPr="00C041A3">
        <w:t>IoT</w:t>
      </w:r>
      <w:proofErr w:type="spellEnd"/>
      <w:r w:rsidRPr="00C041A3">
        <w:t xml:space="preserve"> traffic.</w:t>
      </w:r>
    </w:p>
    <w:p w:rsidR="00266A1D" w:rsidRPr="00C041A3" w:rsidRDefault="00266A1D" w:rsidP="00C041A3">
      <w:pPr>
        <w:spacing w:after="0"/>
        <w:jc w:val="both"/>
      </w:pPr>
      <w:r w:rsidRPr="00C041A3">
        <w:t>Quality of Service (</w:t>
      </w:r>
      <w:proofErr w:type="spellStart"/>
      <w:r w:rsidRPr="00C041A3">
        <w:t>QoS</w:t>
      </w:r>
      <w:proofErr w:type="spellEnd"/>
      <w:r w:rsidRPr="00C041A3">
        <w:t>) Management:</w:t>
      </w:r>
    </w:p>
    <w:p w:rsidR="00266A1D" w:rsidRPr="00C041A3" w:rsidRDefault="00266A1D" w:rsidP="00C041A3">
      <w:pPr>
        <w:spacing w:after="0"/>
        <w:jc w:val="both"/>
      </w:pPr>
    </w:p>
    <w:p w:rsidR="00266A1D" w:rsidRPr="00C041A3" w:rsidRDefault="00266A1D" w:rsidP="00C041A3">
      <w:pPr>
        <w:spacing w:after="0"/>
        <w:jc w:val="both"/>
      </w:pPr>
      <w:proofErr w:type="spellStart"/>
      <w:r w:rsidRPr="00C041A3">
        <w:rPr>
          <w:b/>
          <w:bCs/>
        </w:rPr>
        <w:t>QoS</w:t>
      </w:r>
      <w:proofErr w:type="spellEnd"/>
      <w:r w:rsidRPr="00C041A3">
        <w:rPr>
          <w:b/>
          <w:bCs/>
        </w:rPr>
        <w:t xml:space="preserve"> Flows:</w:t>
      </w:r>
      <w:r w:rsidRPr="00C041A3">
        <w:t xml:space="preserve"> Different types of traffic (e.g., video, voice) are handled with specific </w:t>
      </w:r>
      <w:proofErr w:type="spellStart"/>
      <w:r w:rsidRPr="00C041A3">
        <w:t>QoS</w:t>
      </w:r>
      <w:proofErr w:type="spellEnd"/>
      <w:r w:rsidRPr="00C041A3">
        <w:t xml:space="preserve"> parameters to ensure service quality.</w:t>
      </w:r>
    </w:p>
    <w:p w:rsidR="00266A1D" w:rsidRPr="00C041A3" w:rsidRDefault="00266A1D" w:rsidP="00C041A3">
      <w:pPr>
        <w:spacing w:after="0"/>
        <w:jc w:val="both"/>
      </w:pPr>
      <w:proofErr w:type="gramStart"/>
      <w:r w:rsidRPr="00C041A3">
        <w:t xml:space="preserve">Traffic Handling: Managed by SMF and UPF to enforce </w:t>
      </w:r>
      <w:proofErr w:type="spellStart"/>
      <w:r w:rsidRPr="00C041A3">
        <w:t>QoS</w:t>
      </w:r>
      <w:proofErr w:type="spellEnd"/>
      <w:r w:rsidRPr="00C041A3">
        <w:t xml:space="preserve"> rules and prioritize data as needed.</w:t>
      </w:r>
      <w:proofErr w:type="gramEnd"/>
    </w:p>
    <w:p w:rsidR="00266A1D" w:rsidRPr="00C041A3" w:rsidRDefault="00266A1D" w:rsidP="00C041A3">
      <w:pPr>
        <w:spacing w:after="0"/>
        <w:jc w:val="both"/>
      </w:pPr>
    </w:p>
    <w:p w:rsidR="00266A1D" w:rsidRPr="00C041A3" w:rsidRDefault="00266A1D" w:rsidP="00C041A3">
      <w:pPr>
        <w:spacing w:after="0"/>
        <w:jc w:val="both"/>
        <w:rPr>
          <w:b/>
          <w:bCs/>
        </w:rPr>
      </w:pPr>
      <w:r w:rsidRPr="00C041A3">
        <w:rPr>
          <w:b/>
          <w:bCs/>
        </w:rPr>
        <w:t>Importance:</w:t>
      </w:r>
    </w:p>
    <w:p w:rsidR="00266A1D" w:rsidRPr="00C041A3" w:rsidRDefault="00266A1D" w:rsidP="00C041A3">
      <w:pPr>
        <w:spacing w:after="0"/>
        <w:jc w:val="both"/>
      </w:pPr>
      <w:r w:rsidRPr="00C041A3">
        <w:t>Connectivity: Provides the foundation for data transfer between UE and DN.</w:t>
      </w:r>
    </w:p>
    <w:p w:rsidR="00266A1D" w:rsidRPr="00C041A3" w:rsidRDefault="00266A1D" w:rsidP="00C041A3">
      <w:pPr>
        <w:spacing w:after="0"/>
        <w:jc w:val="both"/>
      </w:pPr>
      <w:r w:rsidRPr="00C041A3">
        <w:t xml:space="preserve">Flexibility: Accommodates various service types and </w:t>
      </w:r>
      <w:proofErr w:type="spellStart"/>
      <w:r w:rsidRPr="00C041A3">
        <w:t>QoS</w:t>
      </w:r>
      <w:proofErr w:type="spellEnd"/>
      <w:r w:rsidRPr="00C041A3">
        <w:t xml:space="preserve"> needs.</w:t>
      </w:r>
    </w:p>
    <w:p w:rsidR="00266A1D" w:rsidRPr="00C041A3" w:rsidRDefault="00266A1D" w:rsidP="00C041A3">
      <w:pPr>
        <w:spacing w:after="0"/>
        <w:jc w:val="both"/>
      </w:pPr>
      <w:r w:rsidRPr="00C041A3">
        <w:t>Scalability: Efficiently manages multiple sessions and network resources.</w:t>
      </w:r>
    </w:p>
    <w:p w:rsidR="00266A1D" w:rsidRPr="00C041A3" w:rsidRDefault="00266A1D" w:rsidP="00C041A3">
      <w:pPr>
        <w:spacing w:after="0"/>
        <w:jc w:val="both"/>
      </w:pPr>
    </w:p>
    <w:p w:rsidR="00266A1D" w:rsidRPr="00C041A3" w:rsidRDefault="00266A1D" w:rsidP="00C041A3">
      <w:pPr>
        <w:spacing w:after="0"/>
        <w:jc w:val="both"/>
        <w:rPr>
          <w:b/>
          <w:bCs/>
        </w:rPr>
      </w:pPr>
    </w:p>
    <w:p w:rsidR="00C041A3" w:rsidRPr="00C041A3" w:rsidRDefault="00C041A3" w:rsidP="00C041A3">
      <w:pPr>
        <w:spacing w:after="0"/>
        <w:jc w:val="both"/>
        <w:rPr>
          <w:b/>
          <w:bCs/>
        </w:rPr>
      </w:pPr>
      <w:r w:rsidRPr="00C041A3">
        <w:rPr>
          <w:b/>
          <w:bCs/>
        </w:rPr>
        <w:t>5Gmm:</w:t>
      </w:r>
    </w:p>
    <w:p w:rsidR="00C041A3" w:rsidRPr="00C041A3" w:rsidRDefault="00C041A3" w:rsidP="00C041A3">
      <w:pPr>
        <w:spacing w:after="0"/>
        <w:ind w:firstLine="720"/>
        <w:jc w:val="both"/>
      </w:pPr>
      <w:r w:rsidRPr="00C041A3">
        <w:t>This might be a shorthand or typo related to "5G MM," which stands for "5G Mobility Management." In 5G networks, Mobility Management involves managing user mobility and ensuring that devices stay connected as they move between different areas of the network.</w:t>
      </w:r>
    </w:p>
    <w:p w:rsidR="00C041A3" w:rsidRPr="00C041A3" w:rsidRDefault="00C041A3" w:rsidP="00C041A3">
      <w:pPr>
        <w:spacing w:after="0"/>
        <w:jc w:val="both"/>
      </w:pPr>
      <w:r w:rsidRPr="00C041A3">
        <w:rPr>
          <w:b/>
          <w:bCs/>
        </w:rPr>
        <w:t>5GSM:</w:t>
      </w:r>
      <w:r w:rsidRPr="00C041A3">
        <w:t xml:space="preserve"> </w:t>
      </w:r>
    </w:p>
    <w:p w:rsidR="00266A1D" w:rsidRPr="00C041A3" w:rsidRDefault="00C041A3" w:rsidP="00C041A3">
      <w:pPr>
        <w:spacing w:after="0"/>
        <w:ind w:firstLine="720"/>
        <w:jc w:val="both"/>
      </w:pPr>
      <w:r w:rsidRPr="00C041A3">
        <w:t>This could refer to "5G Service Management" or "5G System Management." It encompasses the overall management and orchestration of the 5G network, including handling service quality, resource allocation, and network performance.</w:t>
      </w:r>
    </w:p>
    <w:p w:rsidR="00266A1D" w:rsidRPr="00C041A3" w:rsidRDefault="00266A1D" w:rsidP="00C041A3">
      <w:pPr>
        <w:spacing w:after="0"/>
        <w:jc w:val="both"/>
        <w:rPr>
          <w:b/>
          <w:bCs/>
        </w:rPr>
      </w:pPr>
      <w:proofErr w:type="spellStart"/>
      <w:r w:rsidRPr="00C041A3">
        <w:rPr>
          <w:b/>
          <w:bCs/>
        </w:rPr>
        <w:lastRenderedPageBreak/>
        <w:t>QoS</w:t>
      </w:r>
      <w:proofErr w:type="spellEnd"/>
      <w:r w:rsidRPr="00C041A3">
        <w:rPr>
          <w:b/>
          <w:bCs/>
        </w:rPr>
        <w:t xml:space="preserve"> Flow in 5G Networks</w:t>
      </w:r>
    </w:p>
    <w:p w:rsidR="00266A1D" w:rsidRPr="00C041A3" w:rsidRDefault="00266A1D" w:rsidP="00C041A3">
      <w:pPr>
        <w:spacing w:after="0"/>
        <w:jc w:val="both"/>
        <w:rPr>
          <w:b/>
          <w:bCs/>
        </w:rPr>
      </w:pPr>
    </w:p>
    <w:p w:rsidR="00266A1D" w:rsidRPr="00C041A3" w:rsidRDefault="00266A1D" w:rsidP="00C041A3">
      <w:pPr>
        <w:spacing w:after="0"/>
        <w:jc w:val="both"/>
        <w:rPr>
          <w:b/>
          <w:bCs/>
        </w:rPr>
      </w:pPr>
      <w:r w:rsidRPr="00C041A3">
        <w:rPr>
          <w:b/>
          <w:bCs/>
        </w:rPr>
        <w:t>Definition:</w:t>
      </w:r>
    </w:p>
    <w:p w:rsidR="00266A1D" w:rsidRPr="00C041A3" w:rsidRDefault="00266A1D" w:rsidP="00C041A3">
      <w:pPr>
        <w:spacing w:after="0"/>
        <w:jc w:val="both"/>
      </w:pPr>
      <w:r w:rsidRPr="00C041A3">
        <w:t xml:space="preserve">A </w:t>
      </w:r>
      <w:proofErr w:type="spellStart"/>
      <w:r w:rsidRPr="00C041A3">
        <w:t>QoS</w:t>
      </w:r>
      <w:proofErr w:type="spellEnd"/>
      <w:r w:rsidRPr="00C041A3">
        <w:t xml:space="preserve"> (Quality of Service) Flow is a logical channel within a PDU (Protocol Data Unit) Session that ensures specific performance characteristics for different types of traffic. </w:t>
      </w:r>
      <w:proofErr w:type="spellStart"/>
      <w:r w:rsidRPr="00C041A3">
        <w:t>QoS</w:t>
      </w:r>
      <w:proofErr w:type="spellEnd"/>
      <w:r w:rsidRPr="00C041A3">
        <w:t xml:space="preserve"> Flows are designed to meet varying requirements for different services, such as voice, video, or data applications.</w:t>
      </w:r>
    </w:p>
    <w:p w:rsidR="00C041A3" w:rsidRPr="00C041A3" w:rsidRDefault="00C041A3" w:rsidP="00C041A3">
      <w:pPr>
        <w:spacing w:after="0"/>
        <w:jc w:val="both"/>
      </w:pPr>
    </w:p>
    <w:p w:rsidR="00266A1D" w:rsidRPr="00C041A3" w:rsidRDefault="00266A1D" w:rsidP="00C041A3">
      <w:pPr>
        <w:spacing w:after="0"/>
        <w:jc w:val="both"/>
        <w:rPr>
          <w:b/>
          <w:bCs/>
        </w:rPr>
      </w:pPr>
      <w:proofErr w:type="spellStart"/>
      <w:r w:rsidRPr="00C041A3">
        <w:rPr>
          <w:b/>
          <w:bCs/>
        </w:rPr>
        <w:t>QoS</w:t>
      </w:r>
      <w:proofErr w:type="spellEnd"/>
      <w:r w:rsidRPr="00C041A3">
        <w:rPr>
          <w:b/>
          <w:bCs/>
        </w:rPr>
        <w:t xml:space="preserve"> Flow:</w:t>
      </w:r>
    </w:p>
    <w:p w:rsidR="00266A1D" w:rsidRPr="00C041A3" w:rsidRDefault="00266A1D" w:rsidP="00C041A3">
      <w:pPr>
        <w:spacing w:after="0"/>
        <w:jc w:val="both"/>
      </w:pPr>
      <w:r w:rsidRPr="00C041A3">
        <w:t xml:space="preserve">A </w:t>
      </w:r>
      <w:proofErr w:type="spellStart"/>
      <w:r w:rsidRPr="00C041A3">
        <w:t>QoS</w:t>
      </w:r>
      <w:proofErr w:type="spellEnd"/>
      <w:r w:rsidRPr="00C041A3">
        <w:t xml:space="preserve"> Flow is defined by a set of </w:t>
      </w:r>
      <w:proofErr w:type="spellStart"/>
      <w:r w:rsidRPr="00C041A3">
        <w:t>QoS</w:t>
      </w:r>
      <w:proofErr w:type="spellEnd"/>
      <w:r w:rsidRPr="00C041A3">
        <w:t xml:space="preserve"> parameters that dictate how data is handled, prioritized, and delivered. It allows for differentiated treatment of traffic based on its characteristics and requirements.</w:t>
      </w:r>
    </w:p>
    <w:p w:rsidR="00266A1D" w:rsidRPr="00C041A3" w:rsidRDefault="00266A1D" w:rsidP="00C041A3">
      <w:pPr>
        <w:spacing w:after="0"/>
        <w:jc w:val="both"/>
      </w:pPr>
      <w:proofErr w:type="spellStart"/>
      <w:r w:rsidRPr="00C041A3">
        <w:t>QoS</w:t>
      </w:r>
      <w:proofErr w:type="spellEnd"/>
      <w:r w:rsidRPr="00C041A3">
        <w:t xml:space="preserve"> Flow Identifier (QFI):</w:t>
      </w:r>
    </w:p>
    <w:p w:rsidR="00266A1D" w:rsidRPr="00C041A3" w:rsidRDefault="00266A1D" w:rsidP="00C041A3">
      <w:pPr>
        <w:spacing w:after="0"/>
        <w:jc w:val="both"/>
      </w:pPr>
    </w:p>
    <w:p w:rsidR="00266A1D" w:rsidRPr="00C041A3" w:rsidRDefault="00266A1D" w:rsidP="00C041A3">
      <w:pPr>
        <w:spacing w:after="0"/>
        <w:jc w:val="both"/>
      </w:pPr>
      <w:r w:rsidRPr="00C041A3">
        <w:t xml:space="preserve">Each </w:t>
      </w:r>
      <w:proofErr w:type="spellStart"/>
      <w:r w:rsidRPr="00C041A3">
        <w:t>QoS</w:t>
      </w:r>
      <w:proofErr w:type="spellEnd"/>
      <w:r w:rsidRPr="00C041A3">
        <w:t xml:space="preserve"> Flow is associated with a unique identifier called the </w:t>
      </w:r>
      <w:proofErr w:type="spellStart"/>
      <w:r w:rsidRPr="00C041A3">
        <w:t>QoS</w:t>
      </w:r>
      <w:proofErr w:type="spellEnd"/>
      <w:r w:rsidRPr="00C041A3">
        <w:t xml:space="preserve"> Flow Identifier (QFI). This identifier helps the network differentiate and manage multiple </w:t>
      </w:r>
      <w:proofErr w:type="spellStart"/>
      <w:r w:rsidRPr="00C041A3">
        <w:t>QoS</w:t>
      </w:r>
      <w:proofErr w:type="spellEnd"/>
      <w:r w:rsidRPr="00C041A3">
        <w:t xml:space="preserve"> Flows within the same PDU Session.</w:t>
      </w:r>
    </w:p>
    <w:p w:rsidR="00266A1D" w:rsidRPr="00C041A3" w:rsidRDefault="00266A1D" w:rsidP="00C041A3">
      <w:pPr>
        <w:spacing w:after="0"/>
        <w:jc w:val="both"/>
      </w:pPr>
      <w:proofErr w:type="spellStart"/>
      <w:r w:rsidRPr="00C041A3">
        <w:t>QoS</w:t>
      </w:r>
      <w:proofErr w:type="spellEnd"/>
      <w:r w:rsidRPr="00C041A3">
        <w:t xml:space="preserve"> Parameters:</w:t>
      </w:r>
    </w:p>
    <w:p w:rsidR="00266A1D" w:rsidRPr="00C041A3" w:rsidRDefault="00266A1D" w:rsidP="00C041A3">
      <w:pPr>
        <w:spacing w:after="0"/>
        <w:jc w:val="both"/>
      </w:pPr>
    </w:p>
    <w:p w:rsidR="00266A1D" w:rsidRPr="00C041A3" w:rsidRDefault="00266A1D" w:rsidP="00C041A3">
      <w:pPr>
        <w:spacing w:after="0"/>
        <w:jc w:val="both"/>
      </w:pPr>
      <w:r w:rsidRPr="00C041A3">
        <w:t>Priority Level: Determines the priority of the traffic compared to other flows. Higher priority levels are given precedence.</w:t>
      </w:r>
    </w:p>
    <w:p w:rsidR="00266A1D" w:rsidRPr="00C041A3" w:rsidRDefault="00266A1D" w:rsidP="00C041A3">
      <w:pPr>
        <w:spacing w:after="0"/>
        <w:jc w:val="both"/>
      </w:pPr>
      <w:proofErr w:type="spellStart"/>
      <w:r w:rsidRPr="00C041A3">
        <w:t>Bitrate</w:t>
      </w:r>
      <w:proofErr w:type="spellEnd"/>
      <w:r w:rsidRPr="00C041A3">
        <w:t>: Specifies the data rate required for the flow, such as guaranteed or maximum bitrates.</w:t>
      </w:r>
    </w:p>
    <w:p w:rsidR="00266A1D" w:rsidRPr="00C041A3" w:rsidRDefault="00266A1D" w:rsidP="00C041A3">
      <w:pPr>
        <w:spacing w:after="0"/>
        <w:jc w:val="both"/>
      </w:pPr>
      <w:r w:rsidRPr="00C041A3">
        <w:t>Latency: Defines the acceptable delay for data delivery. Low latency is critical for real-time applications like voice and video calls.</w:t>
      </w:r>
    </w:p>
    <w:p w:rsidR="00266A1D" w:rsidRPr="00C041A3" w:rsidRDefault="00266A1D" w:rsidP="00C041A3">
      <w:pPr>
        <w:spacing w:after="0"/>
        <w:jc w:val="both"/>
      </w:pPr>
      <w:r w:rsidRPr="00C041A3">
        <w:t>Packet Loss Rate: Indicates the acceptable level of packet loss, with lower rates required for high-quality services.</w:t>
      </w:r>
    </w:p>
    <w:p w:rsidR="00266A1D" w:rsidRPr="00C041A3" w:rsidRDefault="00266A1D" w:rsidP="00C041A3">
      <w:pPr>
        <w:spacing w:after="0"/>
        <w:jc w:val="both"/>
      </w:pPr>
    </w:p>
    <w:p w:rsidR="00266A1D" w:rsidRPr="00C041A3" w:rsidRDefault="00266A1D" w:rsidP="00C041A3">
      <w:pPr>
        <w:spacing w:after="0"/>
        <w:jc w:val="both"/>
        <w:rPr>
          <w:b/>
          <w:bCs/>
        </w:rPr>
      </w:pPr>
      <w:proofErr w:type="spellStart"/>
      <w:r w:rsidRPr="00C041A3">
        <w:rPr>
          <w:b/>
          <w:bCs/>
        </w:rPr>
        <w:t>QoS</w:t>
      </w:r>
      <w:proofErr w:type="spellEnd"/>
      <w:r w:rsidRPr="00C041A3">
        <w:rPr>
          <w:b/>
          <w:bCs/>
        </w:rPr>
        <w:t xml:space="preserve"> Flow Setup:</w:t>
      </w:r>
    </w:p>
    <w:p w:rsidR="00266A1D" w:rsidRPr="00C041A3" w:rsidRDefault="00266A1D" w:rsidP="00C041A3">
      <w:pPr>
        <w:spacing w:after="0"/>
        <w:jc w:val="both"/>
      </w:pPr>
      <w:r w:rsidRPr="00C041A3">
        <w:t xml:space="preserve">Request: When a UE initiates a connection or modifies an existing session, it requests specific </w:t>
      </w:r>
      <w:proofErr w:type="spellStart"/>
      <w:r w:rsidRPr="00C041A3">
        <w:t>QoS</w:t>
      </w:r>
      <w:proofErr w:type="spellEnd"/>
      <w:r w:rsidRPr="00C041A3">
        <w:t xml:space="preserve"> parameters for different traffic types.</w:t>
      </w:r>
    </w:p>
    <w:p w:rsidR="00266A1D" w:rsidRPr="00C041A3" w:rsidRDefault="00266A1D" w:rsidP="00C041A3">
      <w:pPr>
        <w:spacing w:after="0"/>
        <w:jc w:val="both"/>
      </w:pPr>
      <w:r w:rsidRPr="00C041A3">
        <w:t xml:space="preserve">Allocation: The Session Management Function (SMF) evaluates these requests and allocates the necessary resources and configurations in the User Plane Function (UPF) to ensure the desired </w:t>
      </w:r>
      <w:proofErr w:type="spellStart"/>
      <w:r w:rsidRPr="00C041A3">
        <w:t>QoS</w:t>
      </w:r>
      <w:proofErr w:type="spellEnd"/>
      <w:r w:rsidRPr="00C041A3">
        <w:t>.</w:t>
      </w:r>
    </w:p>
    <w:p w:rsidR="00266A1D" w:rsidRPr="00C041A3" w:rsidRDefault="00266A1D" w:rsidP="00C041A3">
      <w:pPr>
        <w:spacing w:after="0"/>
        <w:jc w:val="both"/>
      </w:pPr>
      <w:r w:rsidRPr="00C041A3">
        <w:t xml:space="preserve">Enforcement: The network enforces the </w:t>
      </w:r>
      <w:proofErr w:type="spellStart"/>
      <w:r w:rsidRPr="00C041A3">
        <w:t>QoS</w:t>
      </w:r>
      <w:proofErr w:type="spellEnd"/>
      <w:r w:rsidRPr="00C041A3">
        <w:t xml:space="preserve"> parameters through traffic shaping, scheduling, and prioritization.</w:t>
      </w:r>
    </w:p>
    <w:p w:rsidR="00266A1D" w:rsidRPr="00C041A3" w:rsidRDefault="00266A1D" w:rsidP="00C041A3">
      <w:pPr>
        <w:spacing w:after="0"/>
        <w:jc w:val="both"/>
      </w:pPr>
    </w:p>
    <w:p w:rsidR="00266A1D" w:rsidRPr="00C041A3" w:rsidRDefault="00266A1D" w:rsidP="00C041A3">
      <w:pPr>
        <w:spacing w:after="0"/>
        <w:jc w:val="both"/>
        <w:rPr>
          <w:b/>
          <w:bCs/>
        </w:rPr>
      </w:pPr>
      <w:proofErr w:type="spellStart"/>
      <w:r w:rsidRPr="00C041A3">
        <w:rPr>
          <w:b/>
          <w:bCs/>
        </w:rPr>
        <w:t>QoS</w:t>
      </w:r>
      <w:proofErr w:type="spellEnd"/>
      <w:r w:rsidRPr="00C041A3">
        <w:rPr>
          <w:b/>
          <w:bCs/>
        </w:rPr>
        <w:t xml:space="preserve"> Flow Management:</w:t>
      </w:r>
    </w:p>
    <w:p w:rsidR="00266A1D" w:rsidRPr="00C041A3" w:rsidRDefault="00266A1D" w:rsidP="00C041A3">
      <w:pPr>
        <w:spacing w:after="0"/>
        <w:jc w:val="both"/>
      </w:pPr>
      <w:r w:rsidRPr="00C041A3">
        <w:t xml:space="preserve">Creation: During PDU Session establishment, </w:t>
      </w:r>
      <w:proofErr w:type="spellStart"/>
      <w:r w:rsidRPr="00C041A3">
        <w:t>QoS</w:t>
      </w:r>
      <w:proofErr w:type="spellEnd"/>
      <w:r w:rsidRPr="00C041A3">
        <w:t xml:space="preserve"> Flows are created based on the service requirements.</w:t>
      </w:r>
    </w:p>
    <w:p w:rsidR="00266A1D" w:rsidRPr="00C041A3" w:rsidRDefault="00266A1D" w:rsidP="00C041A3">
      <w:pPr>
        <w:spacing w:after="0"/>
        <w:jc w:val="both"/>
      </w:pPr>
      <w:r w:rsidRPr="00C041A3">
        <w:t xml:space="preserve">Modification: </w:t>
      </w:r>
      <w:proofErr w:type="spellStart"/>
      <w:r w:rsidRPr="00C041A3">
        <w:t>QoS</w:t>
      </w:r>
      <w:proofErr w:type="spellEnd"/>
      <w:r w:rsidRPr="00C041A3">
        <w:t xml:space="preserve"> parameters can be adjusted dynamically to adapt to changing network conditions or user needs.</w:t>
      </w:r>
    </w:p>
    <w:p w:rsidR="00266A1D" w:rsidRPr="00C041A3" w:rsidRDefault="00266A1D" w:rsidP="00C041A3">
      <w:pPr>
        <w:spacing w:after="0"/>
        <w:jc w:val="both"/>
      </w:pPr>
      <w:r w:rsidRPr="00C041A3">
        <w:t xml:space="preserve">Release: When a service is terminated or no longer needed, the corresponding </w:t>
      </w:r>
      <w:proofErr w:type="spellStart"/>
      <w:r w:rsidRPr="00C041A3">
        <w:t>QoS</w:t>
      </w:r>
      <w:proofErr w:type="spellEnd"/>
      <w:r w:rsidRPr="00C041A3">
        <w:t xml:space="preserve"> Flows are released, freeing up network resources.</w:t>
      </w:r>
    </w:p>
    <w:p w:rsidR="00266A1D" w:rsidRPr="00C041A3" w:rsidRDefault="00266A1D" w:rsidP="00C041A3">
      <w:pPr>
        <w:spacing w:after="0"/>
        <w:jc w:val="both"/>
      </w:pPr>
      <w:r w:rsidRPr="00C041A3">
        <w:t xml:space="preserve">Importance of </w:t>
      </w:r>
      <w:proofErr w:type="spellStart"/>
      <w:r w:rsidRPr="00C041A3">
        <w:t>QoS</w:t>
      </w:r>
      <w:proofErr w:type="spellEnd"/>
      <w:r w:rsidRPr="00C041A3">
        <w:t xml:space="preserve"> Flows:</w:t>
      </w:r>
    </w:p>
    <w:p w:rsidR="00266A1D" w:rsidRPr="00C041A3" w:rsidRDefault="00266A1D" w:rsidP="00C041A3">
      <w:pPr>
        <w:spacing w:after="0"/>
        <w:jc w:val="both"/>
      </w:pPr>
    </w:p>
    <w:p w:rsidR="00C041A3" w:rsidRDefault="00C041A3" w:rsidP="00C041A3">
      <w:pPr>
        <w:spacing w:after="0"/>
        <w:jc w:val="both"/>
      </w:pPr>
    </w:p>
    <w:p w:rsidR="00266A1D" w:rsidRPr="00C041A3" w:rsidRDefault="00266A1D" w:rsidP="00C041A3">
      <w:pPr>
        <w:spacing w:after="0"/>
        <w:jc w:val="both"/>
      </w:pPr>
      <w:r w:rsidRPr="00C041A3">
        <w:lastRenderedPageBreak/>
        <w:t>Service Differentiation: Ensures that critical applications, such as emergency calls or high-definition video streaming, receive the required quality and reliability.</w:t>
      </w:r>
    </w:p>
    <w:p w:rsidR="00266A1D" w:rsidRPr="00C041A3" w:rsidRDefault="00266A1D" w:rsidP="00C041A3">
      <w:pPr>
        <w:spacing w:after="0"/>
        <w:jc w:val="both"/>
      </w:pPr>
      <w:r w:rsidRPr="00C041A3">
        <w:t>Resource Optimization: Allows efficient use of network resources by tailoring traffic handling to specific requirements.</w:t>
      </w:r>
    </w:p>
    <w:p w:rsidR="00266A1D" w:rsidRPr="00C041A3" w:rsidRDefault="00266A1D" w:rsidP="00C041A3">
      <w:pPr>
        <w:spacing w:after="0"/>
        <w:jc w:val="both"/>
      </w:pPr>
      <w:r w:rsidRPr="00C041A3">
        <w:t>User Experience: Enhances the overall user experience by maintaining consistent service levels across different types of applications and devices.</w:t>
      </w:r>
    </w:p>
    <w:p w:rsidR="00266A1D" w:rsidRPr="00C041A3" w:rsidRDefault="00266A1D" w:rsidP="00C041A3">
      <w:pPr>
        <w:spacing w:after="0"/>
        <w:jc w:val="both"/>
      </w:pPr>
    </w:p>
    <w:p w:rsidR="00C041A3" w:rsidRPr="00C041A3" w:rsidRDefault="00C041A3" w:rsidP="00C041A3">
      <w:pPr>
        <w:spacing w:after="0"/>
        <w:jc w:val="both"/>
      </w:pPr>
      <w:r w:rsidRPr="00C041A3">
        <w:rPr>
          <w:b/>
          <w:bCs/>
        </w:rPr>
        <w:t xml:space="preserve">5QI (5G </w:t>
      </w:r>
      <w:proofErr w:type="spellStart"/>
      <w:r w:rsidRPr="00C041A3">
        <w:rPr>
          <w:b/>
          <w:bCs/>
        </w:rPr>
        <w:t>QoS</w:t>
      </w:r>
      <w:proofErr w:type="spellEnd"/>
      <w:r w:rsidRPr="00C041A3">
        <w:rPr>
          <w:b/>
          <w:bCs/>
        </w:rPr>
        <w:t xml:space="preserve"> Identifier)</w:t>
      </w:r>
      <w:r w:rsidRPr="00C041A3">
        <w:t xml:space="preserve"> is a system used in 5G networks to ensure different types of data traffic receive the right level of service. Think of it like a set of instructions for the network on how to handle different kinds of data, ensuring each gets the performance it needs.</w:t>
      </w:r>
    </w:p>
    <w:p w:rsidR="00C041A3" w:rsidRPr="00C041A3" w:rsidRDefault="00C041A3" w:rsidP="00C041A3">
      <w:pPr>
        <w:spacing w:after="0"/>
        <w:jc w:val="both"/>
      </w:pPr>
    </w:p>
    <w:p w:rsidR="00C041A3" w:rsidRPr="00C041A3" w:rsidRDefault="00C041A3" w:rsidP="00C041A3">
      <w:pPr>
        <w:spacing w:after="0"/>
        <w:jc w:val="both"/>
        <w:rPr>
          <w:b/>
          <w:bCs/>
        </w:rPr>
      </w:pPr>
      <w:r w:rsidRPr="00C041A3">
        <w:rPr>
          <w:b/>
          <w:bCs/>
        </w:rPr>
        <w:t>Here's how it works in simple terms:</w:t>
      </w:r>
    </w:p>
    <w:p w:rsidR="00C041A3" w:rsidRPr="00C041A3" w:rsidRDefault="00C041A3" w:rsidP="00C041A3">
      <w:pPr>
        <w:spacing w:after="0"/>
        <w:jc w:val="both"/>
      </w:pPr>
    </w:p>
    <w:p w:rsidR="00C041A3" w:rsidRPr="00C041A3" w:rsidRDefault="00C041A3" w:rsidP="00C041A3">
      <w:pPr>
        <w:spacing w:after="0"/>
        <w:jc w:val="both"/>
      </w:pPr>
      <w:r w:rsidRPr="00C041A3">
        <w:rPr>
          <w:b/>
          <w:bCs/>
        </w:rPr>
        <w:t xml:space="preserve">What It </w:t>
      </w:r>
      <w:proofErr w:type="gramStart"/>
      <w:r w:rsidRPr="00C041A3">
        <w:rPr>
          <w:b/>
          <w:bCs/>
        </w:rPr>
        <w:t>Is</w:t>
      </w:r>
      <w:proofErr w:type="gramEnd"/>
      <w:r w:rsidRPr="00C041A3">
        <w:rPr>
          <w:b/>
          <w:bCs/>
        </w:rPr>
        <w:t xml:space="preserve">: </w:t>
      </w:r>
      <w:r w:rsidRPr="00C041A3">
        <w:t>5QI is a number that represents a specific set of Quality of Service (</w:t>
      </w:r>
      <w:proofErr w:type="spellStart"/>
      <w:r w:rsidRPr="00C041A3">
        <w:t>QoS</w:t>
      </w:r>
      <w:proofErr w:type="spellEnd"/>
      <w:r w:rsidRPr="00C041A3">
        <w:t>) requirements. Each number (or 5QI value) is linked to particular performance needs like how fast data should be transferred, how quickly it should arrive, and how much data can be lost without affecting quality.</w:t>
      </w:r>
    </w:p>
    <w:p w:rsidR="00C041A3" w:rsidRPr="00C041A3" w:rsidRDefault="00C041A3" w:rsidP="00C041A3">
      <w:pPr>
        <w:spacing w:after="0"/>
        <w:jc w:val="both"/>
      </w:pPr>
    </w:p>
    <w:p w:rsidR="00C041A3" w:rsidRPr="00C041A3" w:rsidRDefault="00C041A3" w:rsidP="00C041A3">
      <w:pPr>
        <w:spacing w:after="0"/>
        <w:jc w:val="both"/>
      </w:pPr>
      <w:r w:rsidRPr="00C041A3">
        <w:rPr>
          <w:b/>
          <w:bCs/>
        </w:rPr>
        <w:t>Why It Matters:</w:t>
      </w:r>
      <w:r w:rsidRPr="00C041A3">
        <w:t xml:space="preserve"> Different applications need different types of service. For example, video calls need low delay and high reliability, while sending sensor data might be less urgent. 5QI helps the network understand these needs and adjust accordingly.</w:t>
      </w:r>
    </w:p>
    <w:p w:rsidR="00C041A3" w:rsidRPr="00C041A3" w:rsidRDefault="00C041A3" w:rsidP="00C041A3">
      <w:pPr>
        <w:spacing w:after="0"/>
        <w:jc w:val="both"/>
      </w:pPr>
    </w:p>
    <w:p w:rsidR="00C041A3" w:rsidRPr="00C041A3" w:rsidRDefault="00C041A3" w:rsidP="00C041A3">
      <w:pPr>
        <w:spacing w:after="0"/>
        <w:jc w:val="both"/>
      </w:pPr>
      <w:r w:rsidRPr="00C041A3">
        <w:rPr>
          <w:b/>
          <w:bCs/>
        </w:rPr>
        <w:t>How It Works:</w:t>
      </w:r>
      <w:r w:rsidRPr="00C041A3">
        <w:t xml:space="preserve"> When a device connects to the network, it specifies what kind of service it needs using a 5QI value. The network then makes sure that data is sent and received in a way that matches these requirements, whether it’s prioritizing speed, reducing delays, or minimizing data loss.</w:t>
      </w:r>
    </w:p>
    <w:p w:rsidR="00C041A3" w:rsidRPr="00C041A3" w:rsidRDefault="00C041A3" w:rsidP="00C041A3">
      <w:pPr>
        <w:spacing w:after="0"/>
        <w:jc w:val="both"/>
      </w:pPr>
    </w:p>
    <w:p w:rsidR="00C041A3" w:rsidRPr="00C041A3" w:rsidRDefault="00C041A3" w:rsidP="00C041A3">
      <w:pPr>
        <w:spacing w:after="0"/>
        <w:jc w:val="both"/>
        <w:rPr>
          <w:b/>
          <w:bCs/>
        </w:rPr>
      </w:pPr>
      <w:r w:rsidRPr="00C041A3">
        <w:rPr>
          <w:b/>
          <w:bCs/>
        </w:rPr>
        <w:t>S-NSSAI (Single Network Slice Selection Assistance Information):</w:t>
      </w:r>
    </w:p>
    <w:p w:rsidR="00C041A3" w:rsidRPr="00C041A3" w:rsidRDefault="00C041A3" w:rsidP="00C041A3">
      <w:pPr>
        <w:spacing w:after="0"/>
        <w:jc w:val="both"/>
      </w:pPr>
      <w:r w:rsidRPr="00C041A3">
        <w:rPr>
          <w:b/>
          <w:bCs/>
        </w:rPr>
        <w:t>Definition:</w:t>
      </w:r>
      <w:r w:rsidRPr="00C041A3">
        <w:t xml:space="preserve"> S-NSSAI is an identifier used in 5G networks to specify the network slice that a device or application needs to connect to. A network slice is a virtual network tailored to meet specific requirements, such as enhanced mobile broadband or low-latency communications.</w:t>
      </w:r>
    </w:p>
    <w:p w:rsidR="00C041A3" w:rsidRPr="00C041A3" w:rsidRDefault="00C041A3" w:rsidP="00C041A3">
      <w:pPr>
        <w:spacing w:after="0"/>
        <w:jc w:val="both"/>
        <w:rPr>
          <w:b/>
          <w:bCs/>
        </w:rPr>
      </w:pPr>
    </w:p>
    <w:p w:rsidR="00C041A3" w:rsidRPr="00C041A3" w:rsidRDefault="00C041A3" w:rsidP="00C041A3">
      <w:pPr>
        <w:spacing w:after="0"/>
        <w:jc w:val="both"/>
      </w:pPr>
      <w:r w:rsidRPr="00C041A3">
        <w:rPr>
          <w:b/>
          <w:bCs/>
        </w:rPr>
        <w:t>Purpose:</w:t>
      </w:r>
      <w:r w:rsidRPr="00C041A3">
        <w:t xml:space="preserve"> It helps direct traffic to the appropriate network slice based on the type of service required. For instance, a high-definition video stream might need a different slice than a simple data transfer or a real-time gaming application.</w:t>
      </w:r>
    </w:p>
    <w:p w:rsidR="00C041A3" w:rsidRPr="00C041A3" w:rsidRDefault="00C041A3" w:rsidP="00C041A3">
      <w:pPr>
        <w:spacing w:after="0"/>
        <w:jc w:val="both"/>
        <w:rPr>
          <w:b/>
          <w:bCs/>
        </w:rPr>
      </w:pPr>
    </w:p>
    <w:p w:rsidR="00C041A3" w:rsidRPr="00C041A3" w:rsidRDefault="00C041A3" w:rsidP="00C041A3">
      <w:pPr>
        <w:spacing w:after="0"/>
        <w:jc w:val="both"/>
        <w:rPr>
          <w:b/>
          <w:bCs/>
        </w:rPr>
      </w:pPr>
      <w:r w:rsidRPr="00C041A3">
        <w:rPr>
          <w:b/>
          <w:bCs/>
        </w:rPr>
        <w:t>Components:</w:t>
      </w:r>
    </w:p>
    <w:p w:rsidR="00C041A3" w:rsidRPr="00C041A3" w:rsidRDefault="00C041A3" w:rsidP="00C041A3">
      <w:pPr>
        <w:spacing w:after="0"/>
        <w:jc w:val="both"/>
      </w:pPr>
      <w:r w:rsidRPr="00C041A3">
        <w:rPr>
          <w:b/>
          <w:bCs/>
        </w:rPr>
        <w:t>S-NSSAI Value:</w:t>
      </w:r>
      <w:r w:rsidRPr="00C041A3">
        <w:t xml:space="preserve"> This is a unique identifier for each network slice. It ensures that the device connects to the right slice to get the right level of service.</w:t>
      </w:r>
    </w:p>
    <w:p w:rsidR="00C041A3" w:rsidRPr="00C041A3" w:rsidRDefault="00C041A3" w:rsidP="00C041A3">
      <w:pPr>
        <w:spacing w:after="0"/>
        <w:jc w:val="both"/>
      </w:pPr>
      <w:r w:rsidRPr="00C041A3">
        <w:t>Slice Differentiation: By using S-NSSAI, the network can manage different types of services and applications effectively, ensuring they get the quality and resources they need.</w:t>
      </w:r>
    </w:p>
    <w:p w:rsidR="00C041A3" w:rsidRPr="00C041A3" w:rsidRDefault="00C041A3" w:rsidP="00C041A3">
      <w:pPr>
        <w:spacing w:after="0"/>
        <w:jc w:val="both"/>
      </w:pPr>
    </w:p>
    <w:p w:rsidR="00C041A3" w:rsidRPr="00C041A3" w:rsidRDefault="00C041A3" w:rsidP="00C041A3">
      <w:pPr>
        <w:spacing w:after="0"/>
        <w:jc w:val="both"/>
      </w:pPr>
    </w:p>
    <w:p w:rsidR="00C041A3" w:rsidRPr="00C041A3" w:rsidRDefault="00C041A3" w:rsidP="00C041A3">
      <w:pPr>
        <w:spacing w:after="0"/>
        <w:jc w:val="both"/>
      </w:pPr>
    </w:p>
    <w:p w:rsidR="00C041A3" w:rsidRPr="00C041A3" w:rsidRDefault="00C041A3" w:rsidP="00C041A3">
      <w:pPr>
        <w:spacing w:after="0"/>
        <w:jc w:val="both"/>
      </w:pPr>
    </w:p>
    <w:p w:rsidR="00C041A3" w:rsidRPr="00C041A3" w:rsidRDefault="00C041A3" w:rsidP="00C041A3">
      <w:pPr>
        <w:spacing w:after="0"/>
        <w:jc w:val="both"/>
      </w:pPr>
    </w:p>
    <w:p w:rsidR="00C041A3" w:rsidRPr="00C041A3" w:rsidRDefault="00C041A3" w:rsidP="00C041A3">
      <w:pPr>
        <w:spacing w:after="0"/>
        <w:jc w:val="both"/>
        <w:rPr>
          <w:b/>
          <w:bCs/>
        </w:rPr>
      </w:pPr>
      <w:r w:rsidRPr="00C041A3">
        <w:rPr>
          <w:b/>
          <w:bCs/>
        </w:rPr>
        <w:t>NRF (Network Repository Function):</w:t>
      </w:r>
    </w:p>
    <w:p w:rsidR="00C041A3" w:rsidRPr="00C041A3" w:rsidRDefault="00C041A3" w:rsidP="00C041A3">
      <w:pPr>
        <w:spacing w:after="0"/>
        <w:jc w:val="both"/>
      </w:pPr>
      <w:r w:rsidRPr="00C041A3">
        <w:t>Definition: NRF is a functional component in the 5G Core Network that stores and provides information about network functions and their capabilities. It helps with discovering and selecting the right network functions needed to support various services.</w:t>
      </w:r>
    </w:p>
    <w:p w:rsidR="00C041A3" w:rsidRPr="00C041A3" w:rsidRDefault="00C041A3" w:rsidP="00C041A3">
      <w:pPr>
        <w:spacing w:after="0"/>
        <w:jc w:val="both"/>
      </w:pPr>
    </w:p>
    <w:p w:rsidR="00C041A3" w:rsidRPr="00C041A3" w:rsidRDefault="00C041A3" w:rsidP="00C041A3">
      <w:pPr>
        <w:spacing w:after="0"/>
        <w:jc w:val="both"/>
      </w:pPr>
      <w:r w:rsidRPr="00C041A3">
        <w:rPr>
          <w:b/>
          <w:bCs/>
        </w:rPr>
        <w:t>Purpose:</w:t>
      </w:r>
      <w:r w:rsidRPr="00C041A3">
        <w:t xml:space="preserve"> It acts as a directory for network functions, allowing different components of the 5G network to find and interact with each other efficiently. For example, if a network function needs to communicate with another function, it queries the NRF to get the necessary details.</w:t>
      </w:r>
    </w:p>
    <w:p w:rsidR="00C041A3" w:rsidRPr="00C041A3" w:rsidRDefault="00C041A3" w:rsidP="00C041A3">
      <w:pPr>
        <w:spacing w:after="0"/>
        <w:jc w:val="both"/>
      </w:pPr>
    </w:p>
    <w:p w:rsidR="00C041A3" w:rsidRPr="00C041A3" w:rsidRDefault="00C041A3" w:rsidP="00C041A3">
      <w:pPr>
        <w:spacing w:after="0"/>
        <w:jc w:val="both"/>
        <w:rPr>
          <w:b/>
          <w:bCs/>
        </w:rPr>
      </w:pPr>
      <w:r w:rsidRPr="00C041A3">
        <w:rPr>
          <w:b/>
          <w:bCs/>
        </w:rPr>
        <w:t>Components:</w:t>
      </w:r>
    </w:p>
    <w:p w:rsidR="00C041A3" w:rsidRPr="00C041A3" w:rsidRDefault="00C041A3" w:rsidP="00C041A3">
      <w:pPr>
        <w:spacing w:after="0"/>
        <w:jc w:val="both"/>
      </w:pPr>
      <w:r w:rsidRPr="00C041A3">
        <w:rPr>
          <w:b/>
          <w:bCs/>
        </w:rPr>
        <w:t xml:space="preserve">Function Registry: </w:t>
      </w:r>
      <w:r w:rsidRPr="00C041A3">
        <w:t>NRF maintains a registry of all network functions, including their interfaces and capabilities.</w:t>
      </w:r>
    </w:p>
    <w:p w:rsidR="00C041A3" w:rsidRPr="00C041A3" w:rsidRDefault="00C041A3" w:rsidP="00C041A3">
      <w:pPr>
        <w:spacing w:after="0"/>
        <w:jc w:val="both"/>
      </w:pPr>
      <w:r w:rsidRPr="00C041A3">
        <w:rPr>
          <w:b/>
          <w:bCs/>
        </w:rPr>
        <w:t>Service Discovery:</w:t>
      </w:r>
      <w:r w:rsidRPr="00C041A3">
        <w:t xml:space="preserve"> It helps network elements discover and access services and functionalities provided by other network components.</w:t>
      </w:r>
    </w:p>
    <w:p w:rsidR="00C041A3" w:rsidRPr="00C041A3" w:rsidRDefault="00C041A3" w:rsidP="00C041A3">
      <w:pPr>
        <w:spacing w:after="0"/>
        <w:jc w:val="both"/>
      </w:pPr>
    </w:p>
    <w:p w:rsidR="00C041A3" w:rsidRPr="00C041A3" w:rsidRDefault="00C041A3" w:rsidP="00C041A3">
      <w:pPr>
        <w:spacing w:after="0"/>
        <w:jc w:val="both"/>
        <w:rPr>
          <w:b/>
          <w:bCs/>
        </w:rPr>
      </w:pPr>
      <w:r w:rsidRPr="00C041A3">
        <w:rPr>
          <w:b/>
          <w:bCs/>
        </w:rPr>
        <w:t>Tracking Area:</w:t>
      </w:r>
    </w:p>
    <w:p w:rsidR="00C041A3" w:rsidRPr="00C041A3" w:rsidRDefault="00C041A3" w:rsidP="00C041A3">
      <w:pPr>
        <w:spacing w:after="0"/>
        <w:jc w:val="both"/>
      </w:pPr>
      <w:r w:rsidRPr="00C041A3">
        <w:rPr>
          <w:b/>
          <w:bCs/>
        </w:rPr>
        <w:t>Definition:</w:t>
      </w:r>
      <w:r w:rsidRPr="00C041A3">
        <w:t xml:space="preserve"> A Tracking Area (TA) is a geographical area within a 5G network where user devices (like </w:t>
      </w:r>
      <w:proofErr w:type="spellStart"/>
      <w:r w:rsidRPr="00C041A3">
        <w:t>smartphones</w:t>
      </w:r>
      <w:proofErr w:type="spellEnd"/>
      <w:r w:rsidRPr="00C041A3">
        <w:t>) are tracked and managed. It consists of one or more cells (base stations) that are grouped together for network management purposes.</w:t>
      </w:r>
    </w:p>
    <w:p w:rsidR="00C041A3" w:rsidRPr="00C041A3" w:rsidRDefault="00C041A3" w:rsidP="00C041A3">
      <w:pPr>
        <w:spacing w:after="0"/>
        <w:jc w:val="both"/>
      </w:pPr>
    </w:p>
    <w:p w:rsidR="00C041A3" w:rsidRPr="00C041A3" w:rsidRDefault="00C041A3" w:rsidP="00C041A3">
      <w:pPr>
        <w:spacing w:after="0"/>
        <w:jc w:val="both"/>
      </w:pPr>
      <w:r w:rsidRPr="00C041A3">
        <w:rPr>
          <w:b/>
          <w:bCs/>
        </w:rPr>
        <w:t>Purpose:</w:t>
      </w:r>
      <w:r w:rsidRPr="00C041A3">
        <w:t xml:space="preserve"> The Tracking Area helps the network efficiently manage user mobility and location updates. When a device moves from one Tracking Area to another, the network needs to update its location to ensure seamless service continuity and efficient resource allocation.</w:t>
      </w:r>
    </w:p>
    <w:p w:rsidR="00C041A3" w:rsidRPr="00C041A3" w:rsidRDefault="00C041A3" w:rsidP="00C041A3">
      <w:pPr>
        <w:spacing w:after="0"/>
        <w:jc w:val="both"/>
      </w:pPr>
    </w:p>
    <w:p w:rsidR="00C041A3" w:rsidRPr="00C041A3" w:rsidRDefault="00C041A3" w:rsidP="00C041A3">
      <w:pPr>
        <w:spacing w:after="0"/>
        <w:jc w:val="both"/>
        <w:rPr>
          <w:b/>
          <w:bCs/>
        </w:rPr>
      </w:pPr>
      <w:r w:rsidRPr="00C041A3">
        <w:rPr>
          <w:b/>
          <w:bCs/>
        </w:rPr>
        <w:t>Components:</w:t>
      </w:r>
    </w:p>
    <w:p w:rsidR="00C041A3" w:rsidRPr="00C041A3" w:rsidRDefault="00C041A3" w:rsidP="00C041A3">
      <w:pPr>
        <w:spacing w:after="0"/>
        <w:jc w:val="both"/>
      </w:pPr>
      <w:r w:rsidRPr="00C041A3">
        <w:rPr>
          <w:b/>
          <w:bCs/>
        </w:rPr>
        <w:t>Cells:</w:t>
      </w:r>
      <w:r w:rsidRPr="00C041A3">
        <w:t xml:space="preserve"> Individual base stations or cell sites that form part of the Tracking Area.</w:t>
      </w:r>
    </w:p>
    <w:p w:rsidR="00C041A3" w:rsidRPr="00C041A3" w:rsidRDefault="00C041A3" w:rsidP="00C041A3">
      <w:pPr>
        <w:spacing w:after="0"/>
        <w:jc w:val="both"/>
      </w:pPr>
      <w:r w:rsidRPr="00C041A3">
        <w:rPr>
          <w:b/>
          <w:bCs/>
        </w:rPr>
        <w:t>TA Boundary:</w:t>
      </w:r>
      <w:r w:rsidRPr="00C041A3">
        <w:t xml:space="preserve"> The defined area covered by the cells that make up the Tracking Area.</w:t>
      </w:r>
    </w:p>
    <w:p w:rsidR="00C041A3" w:rsidRPr="00C041A3" w:rsidRDefault="00C041A3" w:rsidP="00C041A3">
      <w:pPr>
        <w:spacing w:after="0"/>
        <w:jc w:val="both"/>
      </w:pPr>
    </w:p>
    <w:p w:rsidR="00C041A3" w:rsidRPr="00C041A3" w:rsidRDefault="00C041A3" w:rsidP="00C041A3">
      <w:pPr>
        <w:spacing w:after="0"/>
        <w:jc w:val="both"/>
        <w:rPr>
          <w:b/>
          <w:bCs/>
        </w:rPr>
      </w:pPr>
      <w:r w:rsidRPr="00C041A3">
        <w:rPr>
          <w:b/>
          <w:bCs/>
        </w:rPr>
        <w:t>Tracking Area Code (TAC):</w:t>
      </w:r>
    </w:p>
    <w:p w:rsidR="00C041A3" w:rsidRPr="00C041A3" w:rsidRDefault="00C041A3" w:rsidP="00C041A3">
      <w:pPr>
        <w:spacing w:after="0"/>
        <w:jc w:val="both"/>
      </w:pPr>
      <w:r w:rsidRPr="00C041A3">
        <w:rPr>
          <w:b/>
          <w:bCs/>
        </w:rPr>
        <w:t>Definition:</w:t>
      </w:r>
      <w:r w:rsidRPr="00C041A3">
        <w:t xml:space="preserve"> The Tracking Area Code (TAC) is a unique identifier assigned to each Tracking Area. It is used by the network to identify and differentiate between various Tracking Areas.</w:t>
      </w:r>
    </w:p>
    <w:p w:rsidR="00C041A3" w:rsidRPr="00C041A3" w:rsidRDefault="00C041A3" w:rsidP="00C041A3">
      <w:pPr>
        <w:spacing w:after="0"/>
        <w:jc w:val="both"/>
      </w:pPr>
    </w:p>
    <w:p w:rsidR="00C041A3" w:rsidRPr="00C041A3" w:rsidRDefault="00C041A3" w:rsidP="00C041A3">
      <w:pPr>
        <w:spacing w:after="0"/>
        <w:jc w:val="both"/>
      </w:pPr>
      <w:r w:rsidRPr="00C041A3">
        <w:rPr>
          <w:b/>
          <w:bCs/>
        </w:rPr>
        <w:t>Purpose:</w:t>
      </w:r>
      <w:r w:rsidRPr="00C041A3">
        <w:t xml:space="preserve"> The TAC helps the network quickly locate and manage user devices as they move between different Tracking Areas. It ensures that location updates and handovers are handled correctly.</w:t>
      </w:r>
    </w:p>
    <w:p w:rsidR="00C041A3" w:rsidRPr="00C041A3" w:rsidRDefault="00C041A3" w:rsidP="00C041A3">
      <w:pPr>
        <w:spacing w:after="0"/>
        <w:jc w:val="both"/>
      </w:pPr>
    </w:p>
    <w:p w:rsidR="00C041A3" w:rsidRPr="00C041A3" w:rsidRDefault="00C041A3" w:rsidP="00C041A3">
      <w:pPr>
        <w:spacing w:after="0"/>
        <w:jc w:val="both"/>
      </w:pPr>
      <w:r w:rsidRPr="00C041A3">
        <w:rPr>
          <w:b/>
          <w:bCs/>
        </w:rPr>
        <w:t>Format:</w:t>
      </w:r>
      <w:r w:rsidRPr="00C041A3">
        <w:t xml:space="preserve"> The TAC is a numeric code, typically represented in hexadecimal format. It is part of the signaling information used in communication between the user device and the network.</w:t>
      </w:r>
    </w:p>
    <w:p w:rsidR="00C041A3" w:rsidRPr="00C041A3" w:rsidRDefault="00C041A3" w:rsidP="00C041A3">
      <w:pPr>
        <w:spacing w:after="0"/>
        <w:jc w:val="both"/>
      </w:pPr>
    </w:p>
    <w:p w:rsidR="00C041A3" w:rsidRPr="00C041A3" w:rsidRDefault="00C041A3" w:rsidP="00C041A3">
      <w:pPr>
        <w:spacing w:after="0"/>
        <w:jc w:val="both"/>
      </w:pPr>
    </w:p>
    <w:p w:rsidR="00C041A3" w:rsidRPr="00C041A3" w:rsidRDefault="00C041A3" w:rsidP="00C041A3">
      <w:pPr>
        <w:spacing w:after="0"/>
        <w:jc w:val="both"/>
      </w:pPr>
    </w:p>
    <w:p w:rsidR="00C041A3" w:rsidRPr="00C041A3" w:rsidRDefault="00C041A3" w:rsidP="00C041A3">
      <w:pPr>
        <w:spacing w:after="0"/>
        <w:jc w:val="both"/>
      </w:pPr>
    </w:p>
    <w:p w:rsidR="00C041A3" w:rsidRPr="00C041A3" w:rsidRDefault="00C041A3" w:rsidP="00C041A3">
      <w:pPr>
        <w:spacing w:after="0"/>
        <w:jc w:val="both"/>
      </w:pPr>
    </w:p>
    <w:p w:rsidR="00C041A3" w:rsidRPr="00C041A3" w:rsidRDefault="00C041A3" w:rsidP="00C041A3">
      <w:pPr>
        <w:spacing w:after="0"/>
        <w:jc w:val="both"/>
        <w:rPr>
          <w:b/>
          <w:bCs/>
        </w:rPr>
      </w:pPr>
      <w:r w:rsidRPr="00C041A3">
        <w:rPr>
          <w:b/>
          <w:bCs/>
        </w:rPr>
        <w:t>Key Functions and Benefits:</w:t>
      </w:r>
    </w:p>
    <w:p w:rsidR="00C041A3" w:rsidRPr="00C041A3" w:rsidRDefault="00C041A3" w:rsidP="00C041A3">
      <w:pPr>
        <w:spacing w:after="0"/>
        <w:jc w:val="both"/>
        <w:rPr>
          <w:b/>
          <w:bCs/>
        </w:rPr>
      </w:pPr>
      <w:r w:rsidRPr="00C041A3">
        <w:rPr>
          <w:b/>
          <w:bCs/>
        </w:rPr>
        <w:t>Location Management:</w:t>
      </w:r>
    </w:p>
    <w:p w:rsidR="00C041A3" w:rsidRPr="00C041A3" w:rsidRDefault="00C041A3" w:rsidP="00C041A3">
      <w:pPr>
        <w:spacing w:after="0"/>
        <w:jc w:val="both"/>
        <w:rPr>
          <w:b/>
          <w:bCs/>
        </w:rPr>
      </w:pPr>
    </w:p>
    <w:p w:rsidR="00C041A3" w:rsidRPr="00C041A3" w:rsidRDefault="00C041A3" w:rsidP="00C041A3">
      <w:pPr>
        <w:spacing w:after="0"/>
        <w:jc w:val="both"/>
      </w:pPr>
      <w:proofErr w:type="gramStart"/>
      <w:r w:rsidRPr="00C041A3">
        <w:rPr>
          <w:b/>
          <w:bCs/>
        </w:rPr>
        <w:t>Tracking Area Updates:</w:t>
      </w:r>
      <w:r w:rsidRPr="00C041A3">
        <w:t xml:space="preserve"> When a user device moves into a new Tracking Area, it sends a location update to the network, which uses the TAC to identify the new area.</w:t>
      </w:r>
      <w:proofErr w:type="gramEnd"/>
    </w:p>
    <w:p w:rsidR="00C041A3" w:rsidRPr="00C041A3" w:rsidRDefault="00C041A3" w:rsidP="00C041A3">
      <w:pPr>
        <w:spacing w:after="0"/>
        <w:jc w:val="both"/>
      </w:pPr>
      <w:r w:rsidRPr="00C041A3">
        <w:rPr>
          <w:b/>
          <w:bCs/>
        </w:rPr>
        <w:t xml:space="preserve">Efficient Handover: </w:t>
      </w:r>
      <w:r w:rsidRPr="00C041A3">
        <w:t>Ensures that the device's connection is maintained as it moves between different Tracking Areas, minimizing service disruption.</w:t>
      </w:r>
    </w:p>
    <w:p w:rsidR="00C041A3" w:rsidRPr="00C041A3" w:rsidRDefault="00C041A3" w:rsidP="00C041A3">
      <w:pPr>
        <w:spacing w:after="0"/>
        <w:jc w:val="both"/>
        <w:rPr>
          <w:b/>
          <w:bCs/>
        </w:rPr>
      </w:pPr>
      <w:r w:rsidRPr="00C041A3">
        <w:rPr>
          <w:b/>
          <w:bCs/>
        </w:rPr>
        <w:t>Resource Optimization:</w:t>
      </w:r>
    </w:p>
    <w:p w:rsidR="00C041A3" w:rsidRPr="00C041A3" w:rsidRDefault="00C041A3" w:rsidP="00C041A3">
      <w:pPr>
        <w:spacing w:after="0"/>
        <w:jc w:val="both"/>
        <w:rPr>
          <w:b/>
          <w:bCs/>
        </w:rPr>
      </w:pPr>
    </w:p>
    <w:p w:rsidR="00C041A3" w:rsidRPr="00C041A3" w:rsidRDefault="00C041A3" w:rsidP="00C041A3">
      <w:pPr>
        <w:spacing w:after="0"/>
        <w:jc w:val="both"/>
      </w:pPr>
      <w:r w:rsidRPr="00C041A3">
        <w:rPr>
          <w:b/>
          <w:bCs/>
        </w:rPr>
        <w:t>Network Efficiency:</w:t>
      </w:r>
      <w:r w:rsidRPr="00C041A3">
        <w:t xml:space="preserve"> Helps the network efficiently allocate resources and manage traffic based on the location of devices.</w:t>
      </w:r>
    </w:p>
    <w:p w:rsidR="00C041A3" w:rsidRPr="00C041A3" w:rsidRDefault="00C041A3" w:rsidP="00C041A3">
      <w:pPr>
        <w:spacing w:after="0"/>
        <w:jc w:val="both"/>
      </w:pPr>
    </w:p>
    <w:p w:rsidR="00C041A3" w:rsidRPr="00C041A3" w:rsidRDefault="00C041A3" w:rsidP="00C041A3">
      <w:pPr>
        <w:spacing w:after="0"/>
        <w:jc w:val="both"/>
        <w:rPr>
          <w:b/>
          <w:bCs/>
        </w:rPr>
      </w:pPr>
      <w:r w:rsidRPr="00C041A3">
        <w:rPr>
          <w:b/>
          <w:bCs/>
        </w:rPr>
        <w:t>User Mobility:</w:t>
      </w:r>
    </w:p>
    <w:p w:rsidR="00C041A3" w:rsidRPr="00C041A3" w:rsidRDefault="00C041A3" w:rsidP="00C041A3">
      <w:pPr>
        <w:spacing w:after="0"/>
        <w:jc w:val="both"/>
      </w:pPr>
      <w:r w:rsidRPr="00C041A3">
        <w:rPr>
          <w:b/>
          <w:bCs/>
        </w:rPr>
        <w:t>Seamless Connectivity:</w:t>
      </w:r>
      <w:r w:rsidRPr="00C041A3">
        <w:t xml:space="preserve"> Supports smooth transitions for users moving across different areas, ensuring continuous service without interruption.</w:t>
      </w:r>
    </w:p>
    <w:sectPr w:rsidR="00C041A3" w:rsidRPr="00C041A3" w:rsidSect="007959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6EF" w:rsidRDefault="000F46EF" w:rsidP="00266A1D">
      <w:pPr>
        <w:spacing w:after="0" w:line="240" w:lineRule="auto"/>
      </w:pPr>
      <w:r>
        <w:separator/>
      </w:r>
    </w:p>
  </w:endnote>
  <w:endnote w:type="continuationSeparator" w:id="0">
    <w:p w:rsidR="000F46EF" w:rsidRDefault="000F46EF" w:rsidP="00266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6EF" w:rsidRDefault="000F46EF" w:rsidP="00266A1D">
      <w:pPr>
        <w:spacing w:after="0" w:line="240" w:lineRule="auto"/>
      </w:pPr>
      <w:r>
        <w:separator/>
      </w:r>
    </w:p>
  </w:footnote>
  <w:footnote w:type="continuationSeparator" w:id="0">
    <w:p w:rsidR="000F46EF" w:rsidRDefault="000F46EF" w:rsidP="00266A1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66A1D"/>
    <w:rsid w:val="000F46EF"/>
    <w:rsid w:val="00266A1D"/>
    <w:rsid w:val="007959CD"/>
    <w:rsid w:val="00C041A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6A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6A1D"/>
  </w:style>
  <w:style w:type="paragraph" w:styleId="Footer">
    <w:name w:val="footer"/>
    <w:basedOn w:val="Normal"/>
    <w:link w:val="FooterChar"/>
    <w:uiPriority w:val="99"/>
    <w:semiHidden/>
    <w:unhideWhenUsed/>
    <w:rsid w:val="00266A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6A1D"/>
  </w:style>
</w:styles>
</file>

<file path=word/webSettings.xml><?xml version="1.0" encoding="utf-8"?>
<w:webSettings xmlns:r="http://schemas.openxmlformats.org/officeDocument/2006/relationships" xmlns:w="http://schemas.openxmlformats.org/wordprocessingml/2006/main">
  <w:divs>
    <w:div w:id="395712834">
      <w:bodyDiv w:val="1"/>
      <w:marLeft w:val="0"/>
      <w:marRight w:val="0"/>
      <w:marTop w:val="0"/>
      <w:marBottom w:val="0"/>
      <w:divBdr>
        <w:top w:val="none" w:sz="0" w:space="0" w:color="auto"/>
        <w:left w:val="none" w:sz="0" w:space="0" w:color="auto"/>
        <w:bottom w:val="none" w:sz="0" w:space="0" w:color="auto"/>
        <w:right w:val="none" w:sz="0" w:space="0" w:color="auto"/>
      </w:divBdr>
    </w:div>
    <w:div w:id="401296403">
      <w:bodyDiv w:val="1"/>
      <w:marLeft w:val="0"/>
      <w:marRight w:val="0"/>
      <w:marTop w:val="0"/>
      <w:marBottom w:val="0"/>
      <w:divBdr>
        <w:top w:val="none" w:sz="0" w:space="0" w:color="auto"/>
        <w:left w:val="none" w:sz="0" w:space="0" w:color="auto"/>
        <w:bottom w:val="none" w:sz="0" w:space="0" w:color="auto"/>
        <w:right w:val="none" w:sz="0" w:space="0" w:color="auto"/>
      </w:divBdr>
    </w:div>
    <w:div w:id="605575872">
      <w:bodyDiv w:val="1"/>
      <w:marLeft w:val="0"/>
      <w:marRight w:val="0"/>
      <w:marTop w:val="0"/>
      <w:marBottom w:val="0"/>
      <w:divBdr>
        <w:top w:val="none" w:sz="0" w:space="0" w:color="auto"/>
        <w:left w:val="none" w:sz="0" w:space="0" w:color="auto"/>
        <w:bottom w:val="none" w:sz="0" w:space="0" w:color="auto"/>
        <w:right w:val="none" w:sz="0" w:space="0" w:color="auto"/>
      </w:divBdr>
    </w:div>
    <w:div w:id="888612619">
      <w:bodyDiv w:val="1"/>
      <w:marLeft w:val="0"/>
      <w:marRight w:val="0"/>
      <w:marTop w:val="0"/>
      <w:marBottom w:val="0"/>
      <w:divBdr>
        <w:top w:val="none" w:sz="0" w:space="0" w:color="auto"/>
        <w:left w:val="none" w:sz="0" w:space="0" w:color="auto"/>
        <w:bottom w:val="none" w:sz="0" w:space="0" w:color="auto"/>
        <w:right w:val="none" w:sz="0" w:space="0" w:color="auto"/>
      </w:divBdr>
    </w:div>
    <w:div w:id="1015112414">
      <w:bodyDiv w:val="1"/>
      <w:marLeft w:val="0"/>
      <w:marRight w:val="0"/>
      <w:marTop w:val="0"/>
      <w:marBottom w:val="0"/>
      <w:divBdr>
        <w:top w:val="none" w:sz="0" w:space="0" w:color="auto"/>
        <w:left w:val="none" w:sz="0" w:space="0" w:color="auto"/>
        <w:bottom w:val="none" w:sz="0" w:space="0" w:color="auto"/>
        <w:right w:val="none" w:sz="0" w:space="0" w:color="auto"/>
      </w:divBdr>
    </w:div>
    <w:div w:id="1733849514">
      <w:bodyDiv w:val="1"/>
      <w:marLeft w:val="0"/>
      <w:marRight w:val="0"/>
      <w:marTop w:val="0"/>
      <w:marBottom w:val="0"/>
      <w:divBdr>
        <w:top w:val="none" w:sz="0" w:space="0" w:color="auto"/>
        <w:left w:val="none" w:sz="0" w:space="0" w:color="auto"/>
        <w:bottom w:val="none" w:sz="0" w:space="0" w:color="auto"/>
        <w:right w:val="none" w:sz="0" w:space="0" w:color="auto"/>
      </w:divBdr>
      <w:divsChild>
        <w:div w:id="1259370564">
          <w:marLeft w:val="0"/>
          <w:marRight w:val="0"/>
          <w:marTop w:val="0"/>
          <w:marBottom w:val="0"/>
          <w:divBdr>
            <w:top w:val="none" w:sz="0" w:space="0" w:color="auto"/>
            <w:left w:val="none" w:sz="0" w:space="0" w:color="auto"/>
            <w:bottom w:val="none" w:sz="0" w:space="0" w:color="auto"/>
            <w:right w:val="none" w:sz="0" w:space="0" w:color="auto"/>
          </w:divBdr>
          <w:divsChild>
            <w:div w:id="1331758252">
              <w:marLeft w:val="0"/>
              <w:marRight w:val="0"/>
              <w:marTop w:val="0"/>
              <w:marBottom w:val="0"/>
              <w:divBdr>
                <w:top w:val="none" w:sz="0" w:space="0" w:color="auto"/>
                <w:left w:val="none" w:sz="0" w:space="0" w:color="auto"/>
                <w:bottom w:val="none" w:sz="0" w:space="0" w:color="auto"/>
                <w:right w:val="none" w:sz="0" w:space="0" w:color="auto"/>
              </w:divBdr>
              <w:divsChild>
                <w:div w:id="906962882">
                  <w:marLeft w:val="0"/>
                  <w:marRight w:val="0"/>
                  <w:marTop w:val="0"/>
                  <w:marBottom w:val="0"/>
                  <w:divBdr>
                    <w:top w:val="none" w:sz="0" w:space="0" w:color="auto"/>
                    <w:left w:val="none" w:sz="0" w:space="0" w:color="auto"/>
                    <w:bottom w:val="none" w:sz="0" w:space="0" w:color="auto"/>
                    <w:right w:val="none" w:sz="0" w:space="0" w:color="auto"/>
                  </w:divBdr>
                  <w:divsChild>
                    <w:div w:id="377438167">
                      <w:marLeft w:val="0"/>
                      <w:marRight w:val="0"/>
                      <w:marTop w:val="0"/>
                      <w:marBottom w:val="0"/>
                      <w:divBdr>
                        <w:top w:val="none" w:sz="0" w:space="0" w:color="auto"/>
                        <w:left w:val="none" w:sz="0" w:space="0" w:color="auto"/>
                        <w:bottom w:val="none" w:sz="0" w:space="0" w:color="auto"/>
                        <w:right w:val="none" w:sz="0" w:space="0" w:color="auto"/>
                      </w:divBdr>
                      <w:divsChild>
                        <w:div w:id="1523744577">
                          <w:marLeft w:val="0"/>
                          <w:marRight w:val="0"/>
                          <w:marTop w:val="0"/>
                          <w:marBottom w:val="0"/>
                          <w:divBdr>
                            <w:top w:val="none" w:sz="0" w:space="0" w:color="auto"/>
                            <w:left w:val="none" w:sz="0" w:space="0" w:color="auto"/>
                            <w:bottom w:val="none" w:sz="0" w:space="0" w:color="auto"/>
                            <w:right w:val="none" w:sz="0" w:space="0" w:color="auto"/>
                          </w:divBdr>
                          <w:divsChild>
                            <w:div w:id="1441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7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Arun</Company>
  <LinksUpToDate>false</LinksUpToDate>
  <CharactersWithSpaces>12327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1</cp:revision>
  <dcterms:created xsi:type="dcterms:W3CDTF">2024-08-05T10:03:00Z</dcterms:created>
  <dcterms:modified xsi:type="dcterms:W3CDTF">2024-08-05T10:26:00Z</dcterms:modified>
</cp:coreProperties>
</file>