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2E2" w14:textId="33A322DB" w:rsidR="00FE4724" w:rsidRPr="00941875" w:rsidRDefault="00941875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941875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68863A72" w14:textId="3126FF2D" w:rsidR="00941875" w:rsidRPr="00CC6441" w:rsidRDefault="00941875" w:rsidP="00941875">
      <w:pPr>
        <w:shd w:val="clear" w:color="auto" w:fill="000000" w:themeFill="text1"/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</w:pPr>
      <w:r w:rsidRPr="00CC6441">
        <w:rPr>
          <w:rFonts w:ascii="Product Sans" w:hAnsi="Product Sans"/>
          <w:b/>
          <w:bCs/>
          <w:color w:val="FFFFFF" w:themeColor="background1"/>
          <w:sz w:val="52"/>
          <w:szCs w:val="52"/>
          <w:lang w:val="en-US"/>
        </w:rPr>
        <w:t>FAKE NEWS DETECTION USING PYTHON</w:t>
      </w:r>
    </w:p>
    <w:p w14:paraId="0288ACCA" w14:textId="0B20A520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Project Objectives and Scope</w:t>
      </w:r>
    </w:p>
    <w:p w14:paraId="798DD41F" w14:textId="6254FD21" w:rsidR="00105178" w:rsidRPr="00086FFE" w:rsidRDefault="00347A7B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Goals</w:t>
      </w:r>
    </w:p>
    <w:p w14:paraId="4C06B227" w14:textId="7F5F4239" w:rsidR="00347A7B" w:rsidRPr="007A3190" w:rsidRDefault="00347A7B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The model accuracy of detecting news articles should be at least 85%</w:t>
      </w:r>
    </w:p>
    <w:p w14:paraId="7536F43B" w14:textId="4FF7E0D6" w:rsidR="00347A7B" w:rsidRPr="007A3190" w:rsidRDefault="00AE3A65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The model should be an interpretable model that has transparency with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its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 w:rsidR="007A3190" w:rsidRPr="007A3190">
        <w:rPr>
          <w:rFonts w:ascii="Product Sans" w:hAnsi="Product Sans"/>
          <w:color w:val="262626" w:themeColor="text1" w:themeTint="D9"/>
          <w:sz w:val="24"/>
          <w:lang w:val="en-US"/>
        </w:rPr>
        <w:t>predictions,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and they can be explained easily.</w:t>
      </w:r>
    </w:p>
    <w:p w14:paraId="6A71958A" w14:textId="4975521D" w:rsidR="00BB6A5D" w:rsidRPr="007A3190" w:rsidRDefault="00BB6A5D" w:rsidP="007A3190">
      <w:pPr>
        <w:pStyle w:val="ListParagraph"/>
        <w:numPr>
          <w:ilvl w:val="0"/>
          <w:numId w:val="1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Develop </w:t>
      </w:r>
      <w:r w:rsidR="008D1821" w:rsidRPr="007A3190">
        <w:rPr>
          <w:rFonts w:ascii="Product Sans" w:hAnsi="Product Sans"/>
          <w:color w:val="262626" w:themeColor="text1" w:themeTint="D9"/>
          <w:sz w:val="24"/>
          <w:lang w:val="en-US"/>
        </w:rPr>
        <w:t>a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user-friendly interface for easy interactions with fake news detection system.</w:t>
      </w:r>
    </w:p>
    <w:p w14:paraId="7975DDA0" w14:textId="036BA788" w:rsidR="008D1821" w:rsidRPr="00086FFE" w:rsidRDefault="008D1821" w:rsidP="00347A7B">
      <w:pPr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</w:pPr>
      <w:r w:rsidRPr="00086FF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Scope</w:t>
      </w:r>
    </w:p>
    <w:p w14:paraId="21161D1F" w14:textId="7448F816" w:rsidR="008D1821" w:rsidRPr="007A3190" w:rsidRDefault="008D1821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News articles will be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related to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politic</w:t>
      </w:r>
      <w:r w:rsidR="00FB5CFF" w:rsidRPr="007A3190">
        <w:rPr>
          <w:rFonts w:ascii="Product Sans" w:hAnsi="Product Sans"/>
          <w:color w:val="262626" w:themeColor="text1" w:themeTint="D9"/>
          <w:sz w:val="24"/>
          <w:lang w:val="en-US"/>
        </w:rPr>
        <w:t>s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, health 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and medical and 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financ</w:t>
      </w:r>
      <w:r w:rsidR="00E63B3E" w:rsidRPr="007A3190">
        <w:rPr>
          <w:rFonts w:ascii="Product Sans" w:hAnsi="Product Sans"/>
          <w:color w:val="262626" w:themeColor="text1" w:themeTint="D9"/>
          <w:sz w:val="24"/>
          <w:lang w:val="en-US"/>
        </w:rPr>
        <w:t>e</w:t>
      </w: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D436820" w14:textId="0D5749DE" w:rsidR="00E63B3E" w:rsidRPr="007A3190" w:rsidRDefault="00E63B3E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Data sources will be from reputable news</w:t>
      </w:r>
      <w:r w:rsidR="00F8705B" w:rsidRPr="007A3190">
        <w:rPr>
          <w:rFonts w:ascii="Product Sans" w:hAnsi="Product Sans"/>
          <w:color w:val="262626" w:themeColor="text1" w:themeTint="D9"/>
          <w:sz w:val="24"/>
          <w:lang w:val="en-US"/>
        </w:rPr>
        <w:t xml:space="preserve"> sources and some potential misinformation sources.</w:t>
      </w:r>
    </w:p>
    <w:p w14:paraId="439FA0D4" w14:textId="5D9F6CCB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User interface will be basic and easily navigable.</w:t>
      </w:r>
    </w:p>
    <w:p w14:paraId="2F434631" w14:textId="0CDC0170" w:rsidR="00224AC8" w:rsidRPr="007A3190" w:rsidRDefault="00224AC8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System complexity will be minimal as we will not use complex models to do predictions.</w:t>
      </w:r>
    </w:p>
    <w:p w14:paraId="36758AEE" w14:textId="77B31315" w:rsidR="00B4793C" w:rsidRPr="007A3190" w:rsidRDefault="00B4793C" w:rsidP="007A3190">
      <w:pPr>
        <w:pStyle w:val="ListParagraph"/>
        <w:numPr>
          <w:ilvl w:val="0"/>
          <w:numId w:val="1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7A3190">
        <w:rPr>
          <w:rFonts w:ascii="Product Sans" w:hAnsi="Product Sans"/>
          <w:color w:val="262626" w:themeColor="text1" w:themeTint="D9"/>
          <w:sz w:val="24"/>
          <w:lang w:val="en-US"/>
        </w:rPr>
        <w:t>We will focus on the news text feature to do feature engineering.</w:t>
      </w:r>
    </w:p>
    <w:p w14:paraId="510F9A8D" w14:textId="7097D05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</w:t>
      </w:r>
    </w:p>
    <w:p w14:paraId="33ADD9AE" w14:textId="162EC858" w:rsidR="005A00CC" w:rsidRDefault="005A00CC" w:rsidP="005A00CC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I downloaded the dataset from this </w:t>
      </w:r>
      <w:hyperlink r:id="rId5" w:history="1">
        <w:r w:rsidRPr="005A00CC">
          <w:rPr>
            <w:rStyle w:val="Hyperlink"/>
            <w:rFonts w:ascii="Product Sans" w:hAnsi="Product Sans"/>
            <w:sz w:val="24"/>
            <w:lang w:val="en-US"/>
          </w:rPr>
          <w:t>link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17E563FD" w14:textId="77777777" w:rsidR="00643E74" w:rsidRP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(</w:t>
      </w:r>
      <w:proofErr w:type="spellStart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WELFake</w:t>
      </w:r>
      <w:proofErr w:type="spellEnd"/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) is a dataset of 72,134 news articles with 35,028 real and 37,106 fake news. For this, authors merged four popular news datasets (i.e. Kaggle, McIntire, Reuters, BuzzFeed Political) to prevent over-fitting of classifiers and to provide more text data for better ML training.</w:t>
      </w:r>
    </w:p>
    <w:p w14:paraId="069D5AD4" w14:textId="77777777" w:rsidR="00643E74" w:rsidRDefault="00643E74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>Dataset contains four columns: Serial number (starting from 0); Title (about the text news heading); Text (about the news content); and Label (0 = fake and 1 = real).</w:t>
      </w:r>
    </w:p>
    <w:p w14:paraId="60D269A1" w14:textId="55905BB7" w:rsidR="00CE7EA5" w:rsidRDefault="00CE7EA5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The dataset contained lots of rows which were not in the right format. So, I deleted those rows and only kept the rows which had the right format. For simplicity, I only took 2 columns from the dataset, </w:t>
      </w:r>
      <w:proofErr w:type="gramStart"/>
      <w:r>
        <w:rPr>
          <w:rFonts w:ascii="Product Sans" w:hAnsi="Product Sans"/>
          <w:color w:val="262626" w:themeColor="text1" w:themeTint="D9"/>
          <w:sz w:val="24"/>
          <w:lang w:val="en-US"/>
        </w:rPr>
        <w:t>text</w:t>
      </w:r>
      <w:proofErr w:type="gramEnd"/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and label. Then I converted the labels into ‘fake’ and ‘real’ depending on the label (0 or 1) used.</w:t>
      </w:r>
    </w:p>
    <w:p w14:paraId="4F6E304B" w14:textId="4AB01996" w:rsidR="00F1049F" w:rsidRDefault="00F1049F" w:rsidP="00643E7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I </w:t>
      </w:r>
      <w:r w:rsidR="002A1AA4">
        <w:rPr>
          <w:rFonts w:ascii="Product Sans" w:hAnsi="Product Sans"/>
          <w:color w:val="262626" w:themeColor="text1" w:themeTint="D9"/>
          <w:sz w:val="24"/>
          <w:lang w:val="en-US"/>
        </w:rPr>
        <w:t>cleaned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the dataset using excel and converted the dataset into a .xlsx file. After the cleaning of the dataset. I got 34,977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real and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36,248</w:t>
      </w:r>
      <w:r w:rsidRPr="00643E74">
        <w:rPr>
          <w:rFonts w:ascii="Product Sans" w:hAnsi="Product Sans"/>
          <w:color w:val="262626" w:themeColor="text1" w:themeTint="D9"/>
          <w:sz w:val="24"/>
          <w:lang w:val="en-US"/>
        </w:rPr>
        <w:t xml:space="preserve"> fake news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24D4CD2F" w14:textId="1CAA351A" w:rsidR="005F507B" w:rsidRDefault="005F507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For information regarding manually classifying fake and real news, look at the following-</w:t>
      </w:r>
    </w:p>
    <w:p w14:paraId="208B8B41" w14:textId="4A2FBF90" w:rsidR="004D2304" w:rsidRDefault="004D2304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one blog related to </w:t>
      </w:r>
      <w:hyperlink r:id="rId6" w:history="1">
        <w:r w:rsidRPr="004D2304">
          <w:rPr>
            <w:rStyle w:val="Hyperlink"/>
            <w:rFonts w:ascii="Product Sans" w:hAnsi="Product Sans"/>
            <w:sz w:val="24"/>
            <w:lang w:val="en-US"/>
          </w:rPr>
          <w:t>Fake News and Misinformation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0B7CB44" w14:textId="0BF1FE57" w:rsidR="004D2304" w:rsidRDefault="00B34D9B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another blog on </w:t>
      </w:r>
      <w:hyperlink r:id="rId7" w:history="1">
        <w:r w:rsidRPr="00090393">
          <w:rPr>
            <w:rStyle w:val="Hyperlink"/>
            <w:rFonts w:ascii="Product Sans" w:hAnsi="Product Sans"/>
            <w:sz w:val="24"/>
            <w:lang w:val="en-US"/>
          </w:rPr>
          <w:t>What makes a news story fake?</w:t>
        </w:r>
      </w:hyperlink>
    </w:p>
    <w:p w14:paraId="0AA18CDF" w14:textId="77777777" w:rsidR="002F6B67" w:rsidRDefault="002F6B6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0DE0461F" w14:textId="1BB50585" w:rsidR="006F7BC8" w:rsidRDefault="008C1787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In future if I want to expand the dataset or want my model to be trained further, I can use the following-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br/>
      </w:r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 xml:space="preserve">Check out real and fake news dataset from </w:t>
      </w:r>
      <w:hyperlink r:id="rId8" w:history="1">
        <w:r w:rsidR="006F7BC8" w:rsidRPr="006F7BC8">
          <w:rPr>
            <w:rStyle w:val="Hyperlink"/>
            <w:rFonts w:ascii="Product Sans" w:hAnsi="Product Sans"/>
            <w:sz w:val="24"/>
            <w:lang w:val="en-US"/>
          </w:rPr>
          <w:t>here</w:t>
        </w:r>
      </w:hyperlink>
      <w:r w:rsidR="006F7BC8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132F27D" w14:textId="594266A0" w:rsidR="00F366D8" w:rsidRPr="00113597" w:rsidRDefault="00F366D8" w:rsidP="00113597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Sources to get fake and real news</w:t>
      </w:r>
      <w:r w:rsidR="00F60626">
        <w:rPr>
          <w:rFonts w:ascii="Product Sans" w:hAnsi="Product Sans"/>
          <w:color w:val="262626" w:themeColor="text1" w:themeTint="D9"/>
          <w:sz w:val="24"/>
          <w:lang w:val="en-US"/>
        </w:rPr>
        <w:t xml:space="preserve"> through web scraping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 xml:space="preserve"> are </w:t>
      </w:r>
      <w:r w:rsidR="009622FA" w:rsidRPr="009622FA">
        <w:rPr>
          <w:rFonts w:ascii="Product Sans" w:hAnsi="Product Sans"/>
          <w:color w:val="262626" w:themeColor="text1" w:themeTint="D9"/>
          <w:sz w:val="24"/>
          <w:lang w:val="en-US"/>
        </w:rPr>
        <w:t>Snopes, FactCheck.org, PolitiFact</w:t>
      </w:r>
      <w:r w:rsidR="009622FA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07B339CB" w14:textId="4FA0E908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</w:t>
      </w:r>
    </w:p>
    <w:p w14:paraId="03091E81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HTML tags, special characters, and irrelevant symbols.</w:t>
      </w:r>
    </w:p>
    <w:p w14:paraId="0FE3E02E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Tokenize the text into words or sub-word units.</w:t>
      </w:r>
    </w:p>
    <w:p w14:paraId="341C09B9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Perform stemming or lemmatization.</w:t>
      </w:r>
    </w:p>
    <w:p w14:paraId="32ADD3DA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Remove stop words.</w:t>
      </w:r>
    </w:p>
    <w:p w14:paraId="51A51D46" w14:textId="77777777" w:rsidR="00105178" w:rsidRPr="00830A36" w:rsidRDefault="00105178" w:rsidP="00830A36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Convert the text into numerical representations suitable for machine learning.</w:t>
      </w:r>
    </w:p>
    <w:p w14:paraId="4660E06B" w14:textId="1DB27FDE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Exploratory Data Analysis (EDA)</w:t>
      </w:r>
    </w:p>
    <w:p w14:paraId="267F67D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Analyze the distribution of real and fake articles.</w:t>
      </w:r>
    </w:p>
    <w:p w14:paraId="00BF255C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the most common words, n-grams, and other patterns in the dataset.</w:t>
      </w:r>
    </w:p>
    <w:p w14:paraId="4008D8C5" w14:textId="77777777" w:rsidR="00105178" w:rsidRPr="00830A36" w:rsidRDefault="00105178" w:rsidP="00830A36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Identify potential biases or anomalies in the data.</w:t>
      </w:r>
    </w:p>
    <w:p w14:paraId="2E70C6B3" w14:textId="2A19796C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</w:t>
      </w:r>
    </w:p>
    <w:p w14:paraId="59FE1CAF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Word frequencies, n-grams, and TF-IDF scores.</w:t>
      </w:r>
    </w:p>
    <w:p w14:paraId="049F5658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Sentiment analysis scores.</w:t>
      </w:r>
    </w:p>
    <w:p w14:paraId="6FC02F9A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Source reliability and author credibility features.</w:t>
      </w:r>
    </w:p>
    <w:p w14:paraId="3AEF2BA5" w14:textId="77777777" w:rsidR="00105178" w:rsidRPr="00830A36" w:rsidRDefault="00105178" w:rsidP="00830A36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pre-trained word embeddings or transformers for improved feature representations.</w:t>
      </w:r>
    </w:p>
    <w:p w14:paraId="046A26CC" w14:textId="4BD41B36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</w:t>
      </w:r>
    </w:p>
    <w:p w14:paraId="0F125924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Start with traditional models like logistic regression, Naive Bayes.</w:t>
      </w:r>
    </w:p>
    <w:p w14:paraId="4DF280CF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Explore more advanced models like decision trees, random forests, support vector machines, and deep learning models.</w:t>
      </w:r>
    </w:p>
    <w:p w14:paraId="6B447105" w14:textId="77777777" w:rsidR="00105178" w:rsidRPr="00830A36" w:rsidRDefault="00105178" w:rsidP="00830A36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Fine-tune hyperparameters using cross-validation.</w:t>
      </w:r>
    </w:p>
    <w:p w14:paraId="3BB0B544" w14:textId="0253240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</w:t>
      </w:r>
    </w:p>
    <w:p w14:paraId="3D91D7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Train the selected model on the preprocessed and engineered dataset.</w:t>
      </w:r>
    </w:p>
    <w:p w14:paraId="1EF9A834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Monitor training performance and adjust parameters as needed.</w:t>
      </w:r>
    </w:p>
    <w:p w14:paraId="6AB6A336" w14:textId="77777777" w:rsidR="00105178" w:rsidRPr="00830A36" w:rsidRDefault="00105178" w:rsidP="00830A36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Validate the model on a separate validation set.</w:t>
      </w:r>
    </w:p>
    <w:p w14:paraId="6E05E35F" w14:textId="72F09690" w:rsidR="00830A36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</w:t>
      </w:r>
    </w:p>
    <w:p w14:paraId="21F5E9A7" w14:textId="3C1ADFBB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Evaluate the model's performance using relevant metrics:</w:t>
      </w:r>
    </w:p>
    <w:p w14:paraId="7211783E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Accuracy, precision, recall, F1-score.</w:t>
      </w:r>
    </w:p>
    <w:p w14:paraId="233ED4CB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Confusion matrix analysis.</w:t>
      </w:r>
    </w:p>
    <w:p w14:paraId="3C76235F" w14:textId="77777777" w:rsidR="00105178" w:rsidRPr="00830A36" w:rsidRDefault="00105178" w:rsidP="00830A36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using techniques like cross-validation for a robust evaluation.</w:t>
      </w:r>
    </w:p>
    <w:p w14:paraId="1B37D31F" w14:textId="35C83EC3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Interpretability and Explainability</w:t>
      </w:r>
    </w:p>
    <w:p w14:paraId="0A94141F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that the chosen model provides interpretability.</w:t>
      </w:r>
    </w:p>
    <w:p w14:paraId="6DD4ADF8" w14:textId="77777777" w:rsidR="00105178" w:rsidRPr="00830A36" w:rsidRDefault="00105178" w:rsidP="00830A36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techniques for explaining model predictions, such as SHAP values or LIME.</w:t>
      </w:r>
    </w:p>
    <w:p w14:paraId="1322F297" w14:textId="2E60122D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 Preparation</w:t>
      </w:r>
    </w:p>
    <w:p w14:paraId="181F01EE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Develop a user-friendly interface for interacting with the model.</w:t>
      </w:r>
    </w:p>
    <w:p w14:paraId="7899CEDD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Ensure scalability and efficiency of the model for real-time or batch processing.</w:t>
      </w:r>
    </w:p>
    <w:p w14:paraId="3FA1F876" w14:textId="77777777" w:rsidR="00105178" w:rsidRPr="00830A36" w:rsidRDefault="00105178" w:rsidP="00830A36">
      <w:pPr>
        <w:pStyle w:val="ListParagraph"/>
        <w:numPr>
          <w:ilvl w:val="0"/>
          <w:numId w:val="10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Consider security measures to protect the model and data.</w:t>
      </w:r>
    </w:p>
    <w:p w14:paraId="43C58A3A" w14:textId="15C7593B" w:rsidR="00105178" w:rsidRPr="00CA0821" w:rsidRDefault="00105178" w:rsidP="00105178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A0821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Deployment</w:t>
      </w:r>
    </w:p>
    <w:p w14:paraId="292C44CA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Deploy the trained model to a production environment.</w:t>
      </w:r>
    </w:p>
    <w:p w14:paraId="2257CA4F" w14:textId="77777777" w:rsidR="00105178" w:rsidRPr="00830A36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Integrate the model with the user interface for easy access.</w:t>
      </w:r>
    </w:p>
    <w:p w14:paraId="1CF8F2C5" w14:textId="77777777" w:rsidR="00105178" w:rsidRDefault="00105178" w:rsidP="00830A36">
      <w:pPr>
        <w:pStyle w:val="ListParagraph"/>
        <w:numPr>
          <w:ilvl w:val="0"/>
          <w:numId w:val="1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830A36">
        <w:rPr>
          <w:rFonts w:ascii="Product Sans" w:hAnsi="Product Sans"/>
          <w:color w:val="262626" w:themeColor="text1" w:themeTint="D9"/>
          <w:sz w:val="24"/>
          <w:lang w:val="en-US"/>
        </w:rPr>
        <w:t>Implement monitoring for model performance in real-time.</w:t>
      </w:r>
    </w:p>
    <w:p w14:paraId="187E729A" w14:textId="77777777" w:rsidR="00EC796D" w:rsidRDefault="00EC796D" w:rsidP="00EC796D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86CEE2B" w14:textId="5333BE09" w:rsidR="00EC796D" w:rsidRPr="00A92C0F" w:rsidRDefault="00EC796D" w:rsidP="00EC796D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A92C0F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EC796D" w:rsidRPr="00A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CD8"/>
    <w:multiLevelType w:val="hybridMultilevel"/>
    <w:tmpl w:val="169EF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A694E"/>
    <w:multiLevelType w:val="hybridMultilevel"/>
    <w:tmpl w:val="329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C0BA7"/>
    <w:multiLevelType w:val="hybridMultilevel"/>
    <w:tmpl w:val="54083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A1E5C"/>
    <w:multiLevelType w:val="hybridMultilevel"/>
    <w:tmpl w:val="C9EE3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23A6D"/>
    <w:multiLevelType w:val="hybridMultilevel"/>
    <w:tmpl w:val="5D120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61D4A"/>
    <w:multiLevelType w:val="hybridMultilevel"/>
    <w:tmpl w:val="A8FEA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860BB"/>
    <w:multiLevelType w:val="hybridMultilevel"/>
    <w:tmpl w:val="6A32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773D6"/>
    <w:multiLevelType w:val="hybridMultilevel"/>
    <w:tmpl w:val="58C60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2916"/>
    <w:multiLevelType w:val="hybridMultilevel"/>
    <w:tmpl w:val="B8AC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74FF3"/>
    <w:multiLevelType w:val="hybridMultilevel"/>
    <w:tmpl w:val="D0447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3688A"/>
    <w:multiLevelType w:val="hybridMultilevel"/>
    <w:tmpl w:val="87623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B22ED"/>
    <w:multiLevelType w:val="hybridMultilevel"/>
    <w:tmpl w:val="1E6C6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0A51"/>
    <w:multiLevelType w:val="hybridMultilevel"/>
    <w:tmpl w:val="06B23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522812">
    <w:abstractNumId w:val="5"/>
  </w:num>
  <w:num w:numId="2" w16cid:durableId="1311132848">
    <w:abstractNumId w:val="4"/>
  </w:num>
  <w:num w:numId="3" w16cid:durableId="37897829">
    <w:abstractNumId w:val="2"/>
  </w:num>
  <w:num w:numId="4" w16cid:durableId="1076442697">
    <w:abstractNumId w:val="3"/>
  </w:num>
  <w:num w:numId="5" w16cid:durableId="1909261144">
    <w:abstractNumId w:val="0"/>
  </w:num>
  <w:num w:numId="6" w16cid:durableId="542060638">
    <w:abstractNumId w:val="1"/>
  </w:num>
  <w:num w:numId="7" w16cid:durableId="2091193934">
    <w:abstractNumId w:val="9"/>
  </w:num>
  <w:num w:numId="8" w16cid:durableId="2001499633">
    <w:abstractNumId w:val="10"/>
  </w:num>
  <w:num w:numId="9" w16cid:durableId="349722718">
    <w:abstractNumId w:val="6"/>
  </w:num>
  <w:num w:numId="10" w16cid:durableId="566109925">
    <w:abstractNumId w:val="7"/>
  </w:num>
  <w:num w:numId="11" w16cid:durableId="1921210089">
    <w:abstractNumId w:val="12"/>
  </w:num>
  <w:num w:numId="12" w16cid:durableId="374701360">
    <w:abstractNumId w:val="11"/>
  </w:num>
  <w:num w:numId="13" w16cid:durableId="1857301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23BE"/>
    <w:rsid w:val="00086FFE"/>
    <w:rsid w:val="00090393"/>
    <w:rsid w:val="00105178"/>
    <w:rsid w:val="00113597"/>
    <w:rsid w:val="00224AC8"/>
    <w:rsid w:val="002523BE"/>
    <w:rsid w:val="002A1AA4"/>
    <w:rsid w:val="002F6B67"/>
    <w:rsid w:val="003004E4"/>
    <w:rsid w:val="00347A7B"/>
    <w:rsid w:val="00425616"/>
    <w:rsid w:val="00474B24"/>
    <w:rsid w:val="004D2304"/>
    <w:rsid w:val="005A00CC"/>
    <w:rsid w:val="005F2D09"/>
    <w:rsid w:val="005F4E00"/>
    <w:rsid w:val="005F507B"/>
    <w:rsid w:val="00643E74"/>
    <w:rsid w:val="006F7BC8"/>
    <w:rsid w:val="007A3190"/>
    <w:rsid w:val="008135A9"/>
    <w:rsid w:val="00830A36"/>
    <w:rsid w:val="008C1787"/>
    <w:rsid w:val="008D1821"/>
    <w:rsid w:val="00941875"/>
    <w:rsid w:val="009622FA"/>
    <w:rsid w:val="009A060B"/>
    <w:rsid w:val="00A92C0F"/>
    <w:rsid w:val="00AE3A65"/>
    <w:rsid w:val="00B34D9B"/>
    <w:rsid w:val="00B4793C"/>
    <w:rsid w:val="00BB6A5D"/>
    <w:rsid w:val="00CA0821"/>
    <w:rsid w:val="00CB5667"/>
    <w:rsid w:val="00CC6441"/>
    <w:rsid w:val="00CE7EA5"/>
    <w:rsid w:val="00DB2D64"/>
    <w:rsid w:val="00E63B3E"/>
    <w:rsid w:val="00EC796D"/>
    <w:rsid w:val="00F1049F"/>
    <w:rsid w:val="00F366D8"/>
    <w:rsid w:val="00F60626"/>
    <w:rsid w:val="00F8705B"/>
    <w:rsid w:val="00FB2F35"/>
    <w:rsid w:val="00FB5CF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37A0"/>
  <w15:chartTrackingRefBased/>
  <w15:docId w15:val="{928F3C6B-2656-4CEE-9036-5C97468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DMML/FakeNews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library.stonybrook.edu/fake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brary.umaine.edu/fakenews/identification" TargetMode="External"/><Relationship Id="rId5" Type="http://schemas.openxmlformats.org/officeDocument/2006/relationships/hyperlink" Target="https://www.kaggle.com/datasets/saurabhshahane/fake-news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41</cp:revision>
  <dcterms:created xsi:type="dcterms:W3CDTF">2024-02-01T16:25:00Z</dcterms:created>
  <dcterms:modified xsi:type="dcterms:W3CDTF">2024-02-03T09:09:00Z</dcterms:modified>
</cp:coreProperties>
</file>