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B71DD" w14:textId="77777777" w:rsidR="00352C7A" w:rsidRDefault="00352C7A" w:rsidP="00352C7A">
      <w:pPr>
        <w:jc w:val="center"/>
        <w:rPr>
          <w:rFonts w:ascii="Kigelia" w:hAnsi="Kigelia" w:cs="Kigelia"/>
          <w:sz w:val="40"/>
          <w:szCs w:val="40"/>
        </w:rPr>
      </w:pPr>
    </w:p>
    <w:p w14:paraId="1262D705" w14:textId="77777777" w:rsidR="00352C7A" w:rsidRDefault="00352C7A" w:rsidP="00352C7A">
      <w:pPr>
        <w:jc w:val="center"/>
        <w:rPr>
          <w:rFonts w:ascii="Kigelia" w:hAnsi="Kigelia" w:cs="Kigelia"/>
          <w:sz w:val="40"/>
          <w:szCs w:val="40"/>
        </w:rPr>
      </w:pPr>
    </w:p>
    <w:p w14:paraId="4322B9B9" w14:textId="77777777" w:rsidR="00352C7A" w:rsidRDefault="00352C7A" w:rsidP="00352C7A">
      <w:pPr>
        <w:jc w:val="center"/>
        <w:rPr>
          <w:rFonts w:ascii="Kigelia" w:hAnsi="Kigelia" w:cs="Kigelia"/>
          <w:sz w:val="40"/>
          <w:szCs w:val="40"/>
        </w:rPr>
      </w:pPr>
    </w:p>
    <w:p w14:paraId="5F173ECA" w14:textId="77777777" w:rsidR="00352C7A" w:rsidRDefault="00352C7A" w:rsidP="00352C7A">
      <w:pPr>
        <w:jc w:val="center"/>
        <w:rPr>
          <w:rFonts w:ascii="Kigelia" w:hAnsi="Kigelia" w:cs="Kigelia"/>
          <w:sz w:val="40"/>
          <w:szCs w:val="40"/>
        </w:rPr>
      </w:pPr>
    </w:p>
    <w:p w14:paraId="74370F30" w14:textId="77777777" w:rsidR="00352C7A" w:rsidRDefault="00352C7A" w:rsidP="00352C7A">
      <w:pPr>
        <w:jc w:val="center"/>
        <w:rPr>
          <w:rFonts w:ascii="Kigelia" w:hAnsi="Kigelia" w:cs="Kigelia"/>
          <w:sz w:val="40"/>
          <w:szCs w:val="40"/>
        </w:rPr>
      </w:pPr>
    </w:p>
    <w:p w14:paraId="04239AF4" w14:textId="77777777" w:rsidR="00352C7A" w:rsidRPr="00352C7A" w:rsidRDefault="00352C7A" w:rsidP="00352C7A">
      <w:pPr>
        <w:jc w:val="center"/>
        <w:rPr>
          <w:rFonts w:ascii="Kigelia" w:hAnsi="Kigelia" w:cs="Kigelia"/>
          <w:b/>
          <w:bCs/>
          <w:sz w:val="40"/>
          <w:szCs w:val="40"/>
        </w:rPr>
      </w:pPr>
    </w:p>
    <w:p w14:paraId="64D1F505" w14:textId="7F4E9128" w:rsidR="002C1649" w:rsidRPr="00352C7A" w:rsidRDefault="00352C7A" w:rsidP="00352C7A">
      <w:pPr>
        <w:jc w:val="center"/>
        <w:rPr>
          <w:rFonts w:ascii="Kigelia" w:hAnsi="Kigelia" w:cs="Kigelia"/>
          <w:b/>
          <w:bCs/>
          <w:sz w:val="40"/>
          <w:szCs w:val="40"/>
        </w:rPr>
      </w:pPr>
      <w:r w:rsidRPr="00352C7A">
        <w:rPr>
          <w:rFonts w:ascii="Kigelia" w:hAnsi="Kigelia" w:cs="Kigelia"/>
          <w:b/>
          <w:bCs/>
          <w:sz w:val="40"/>
          <w:szCs w:val="40"/>
        </w:rPr>
        <w:t>Mushroom Classification Application</w:t>
      </w:r>
    </w:p>
    <w:p w14:paraId="12346114" w14:textId="49E315BD" w:rsidR="00352C7A" w:rsidRPr="00352C7A" w:rsidRDefault="00352C7A" w:rsidP="00352C7A">
      <w:pPr>
        <w:jc w:val="center"/>
        <w:rPr>
          <w:rFonts w:ascii="Kigelia" w:hAnsi="Kigelia" w:cs="Kigelia"/>
          <w:b/>
          <w:bCs/>
          <w:sz w:val="24"/>
          <w:szCs w:val="24"/>
        </w:rPr>
      </w:pPr>
      <w:r w:rsidRPr="00352C7A">
        <w:rPr>
          <w:rFonts w:ascii="Kigelia" w:hAnsi="Kigelia" w:cs="Kigelia"/>
          <w:b/>
          <w:bCs/>
          <w:sz w:val="24"/>
          <w:szCs w:val="24"/>
        </w:rPr>
        <w:t>Wireframe Document</w:t>
      </w:r>
    </w:p>
    <w:p w14:paraId="69E81EFD" w14:textId="77777777" w:rsidR="00352C7A" w:rsidRDefault="00352C7A" w:rsidP="00352C7A">
      <w:pPr>
        <w:jc w:val="center"/>
        <w:rPr>
          <w:rFonts w:ascii="Kigelia" w:hAnsi="Kigelia" w:cs="Kigelia"/>
          <w:sz w:val="24"/>
          <w:szCs w:val="24"/>
        </w:rPr>
      </w:pPr>
    </w:p>
    <w:p w14:paraId="71AC25F9" w14:textId="77777777" w:rsidR="00352C7A" w:rsidRDefault="00352C7A" w:rsidP="00352C7A">
      <w:pPr>
        <w:jc w:val="center"/>
        <w:rPr>
          <w:rFonts w:ascii="Kigelia" w:hAnsi="Kigelia" w:cs="Kigelia"/>
          <w:sz w:val="24"/>
          <w:szCs w:val="24"/>
        </w:rPr>
      </w:pPr>
    </w:p>
    <w:p w14:paraId="3B4A67D9" w14:textId="77777777" w:rsidR="00352C7A" w:rsidRDefault="00352C7A" w:rsidP="00352C7A">
      <w:pPr>
        <w:jc w:val="center"/>
        <w:rPr>
          <w:rFonts w:ascii="Kigelia" w:hAnsi="Kigelia" w:cs="Kigelia"/>
          <w:sz w:val="24"/>
          <w:szCs w:val="24"/>
        </w:rPr>
      </w:pPr>
    </w:p>
    <w:p w14:paraId="079C04BC" w14:textId="77777777" w:rsidR="00352C7A" w:rsidRDefault="00352C7A" w:rsidP="00352C7A">
      <w:pPr>
        <w:jc w:val="center"/>
        <w:rPr>
          <w:rFonts w:ascii="Kigelia" w:hAnsi="Kigelia" w:cs="Kigelia"/>
          <w:sz w:val="24"/>
          <w:szCs w:val="24"/>
        </w:rPr>
      </w:pPr>
    </w:p>
    <w:p w14:paraId="2DC1ADEA" w14:textId="77777777" w:rsidR="00352C7A" w:rsidRDefault="00352C7A" w:rsidP="00352C7A">
      <w:pPr>
        <w:jc w:val="center"/>
        <w:rPr>
          <w:rFonts w:ascii="Kigelia" w:hAnsi="Kigelia" w:cs="Kigelia"/>
          <w:sz w:val="24"/>
          <w:szCs w:val="24"/>
        </w:rPr>
      </w:pPr>
    </w:p>
    <w:p w14:paraId="1382FFDF" w14:textId="77777777" w:rsidR="00352C7A" w:rsidRDefault="00352C7A" w:rsidP="00352C7A">
      <w:pPr>
        <w:jc w:val="center"/>
        <w:rPr>
          <w:rFonts w:ascii="Kigelia" w:hAnsi="Kigelia" w:cs="Kigelia"/>
          <w:sz w:val="24"/>
          <w:szCs w:val="24"/>
        </w:rPr>
      </w:pPr>
    </w:p>
    <w:p w14:paraId="1DD61A0C" w14:textId="77777777" w:rsidR="00352C7A" w:rsidRDefault="00352C7A" w:rsidP="00352C7A">
      <w:pPr>
        <w:jc w:val="center"/>
        <w:rPr>
          <w:rFonts w:ascii="Kigelia" w:hAnsi="Kigelia" w:cs="Kigelia"/>
          <w:sz w:val="24"/>
          <w:szCs w:val="24"/>
        </w:rPr>
      </w:pPr>
    </w:p>
    <w:p w14:paraId="7E6E842E" w14:textId="77777777" w:rsidR="00352C7A" w:rsidRDefault="00352C7A" w:rsidP="00352C7A">
      <w:pPr>
        <w:jc w:val="center"/>
        <w:rPr>
          <w:rFonts w:ascii="Kigelia" w:hAnsi="Kigelia" w:cs="Kigelia"/>
          <w:sz w:val="24"/>
          <w:szCs w:val="24"/>
        </w:rPr>
      </w:pPr>
    </w:p>
    <w:p w14:paraId="3EEB4A34" w14:textId="77777777" w:rsidR="00352C7A" w:rsidRDefault="00352C7A" w:rsidP="00352C7A">
      <w:pPr>
        <w:jc w:val="center"/>
        <w:rPr>
          <w:rFonts w:ascii="Kigelia" w:hAnsi="Kigelia" w:cs="Kigelia"/>
          <w:sz w:val="24"/>
          <w:szCs w:val="24"/>
        </w:rPr>
      </w:pPr>
    </w:p>
    <w:p w14:paraId="510CABE3" w14:textId="77777777" w:rsidR="00352C7A" w:rsidRDefault="00352C7A" w:rsidP="00352C7A">
      <w:pPr>
        <w:jc w:val="center"/>
        <w:rPr>
          <w:rFonts w:ascii="Kigelia" w:hAnsi="Kigelia" w:cs="Kigelia"/>
          <w:sz w:val="24"/>
          <w:szCs w:val="24"/>
        </w:rPr>
      </w:pPr>
    </w:p>
    <w:p w14:paraId="0108393D" w14:textId="77777777" w:rsidR="00352C7A" w:rsidRDefault="00352C7A" w:rsidP="00352C7A">
      <w:pPr>
        <w:jc w:val="center"/>
        <w:rPr>
          <w:rFonts w:ascii="Kigelia" w:hAnsi="Kigelia" w:cs="Kigelia"/>
          <w:sz w:val="24"/>
          <w:szCs w:val="24"/>
        </w:rPr>
      </w:pPr>
    </w:p>
    <w:p w14:paraId="1768A7D3" w14:textId="77777777" w:rsidR="00352C7A" w:rsidRDefault="00352C7A" w:rsidP="00352C7A">
      <w:pPr>
        <w:jc w:val="center"/>
        <w:rPr>
          <w:rFonts w:ascii="Kigelia" w:hAnsi="Kigelia" w:cs="Kigelia"/>
          <w:sz w:val="24"/>
          <w:szCs w:val="24"/>
        </w:rPr>
      </w:pPr>
    </w:p>
    <w:p w14:paraId="4BFA3AA8" w14:textId="77777777" w:rsidR="00352C7A" w:rsidRDefault="00352C7A" w:rsidP="00352C7A">
      <w:pPr>
        <w:jc w:val="center"/>
        <w:rPr>
          <w:rFonts w:ascii="Kigelia" w:hAnsi="Kigelia" w:cs="Kigelia"/>
          <w:sz w:val="24"/>
          <w:szCs w:val="24"/>
        </w:rPr>
      </w:pPr>
    </w:p>
    <w:p w14:paraId="4627D06D" w14:textId="77777777" w:rsidR="00352C7A" w:rsidRDefault="00352C7A" w:rsidP="00352C7A">
      <w:pPr>
        <w:jc w:val="center"/>
        <w:rPr>
          <w:rFonts w:ascii="Kigelia" w:hAnsi="Kigelia" w:cs="Kigelia"/>
          <w:sz w:val="24"/>
          <w:szCs w:val="24"/>
        </w:rPr>
      </w:pPr>
    </w:p>
    <w:p w14:paraId="725ECA8C" w14:textId="77777777" w:rsidR="00352C7A" w:rsidRDefault="00352C7A" w:rsidP="00352C7A">
      <w:pPr>
        <w:jc w:val="center"/>
        <w:rPr>
          <w:rFonts w:ascii="Kigelia" w:hAnsi="Kigelia" w:cs="Kigelia"/>
          <w:sz w:val="24"/>
          <w:szCs w:val="24"/>
        </w:rPr>
      </w:pPr>
    </w:p>
    <w:p w14:paraId="7EE78FB7" w14:textId="77777777" w:rsidR="00352C7A" w:rsidRDefault="00352C7A" w:rsidP="00352C7A">
      <w:pPr>
        <w:jc w:val="center"/>
        <w:rPr>
          <w:rFonts w:ascii="Kigelia" w:hAnsi="Kigelia" w:cs="Kigelia"/>
          <w:sz w:val="24"/>
          <w:szCs w:val="24"/>
        </w:rPr>
      </w:pPr>
    </w:p>
    <w:p w14:paraId="431DE44A" w14:textId="77777777" w:rsidR="00352C7A" w:rsidRDefault="00352C7A" w:rsidP="00352C7A">
      <w:pPr>
        <w:jc w:val="center"/>
        <w:rPr>
          <w:rFonts w:ascii="Kigelia" w:hAnsi="Kigelia" w:cs="Kigelia"/>
          <w:sz w:val="24"/>
          <w:szCs w:val="24"/>
        </w:rPr>
      </w:pPr>
    </w:p>
    <w:p w14:paraId="1A1D0DB0" w14:textId="61430569" w:rsidR="00352C7A" w:rsidRDefault="00352C7A" w:rsidP="00352C7A">
      <w:pPr>
        <w:jc w:val="center"/>
        <w:rPr>
          <w:rFonts w:ascii="Kigelia" w:hAnsi="Kigelia" w:cs="Kigelia"/>
          <w:b/>
          <w:bCs/>
          <w:sz w:val="28"/>
          <w:szCs w:val="28"/>
          <w:u w:val="single"/>
        </w:rPr>
      </w:pPr>
      <w:r>
        <w:rPr>
          <w:rFonts w:ascii="Kigelia" w:hAnsi="Kigelia" w:cs="Kigelia"/>
          <w:b/>
          <w:bCs/>
          <w:sz w:val="28"/>
          <w:szCs w:val="28"/>
          <w:u w:val="single"/>
        </w:rPr>
        <w:lastRenderedPageBreak/>
        <w:t>Homepage</w:t>
      </w:r>
    </w:p>
    <w:p w14:paraId="03B24804" w14:textId="7E720D74" w:rsidR="00352C7A" w:rsidRPr="009647A3" w:rsidRDefault="00352C7A" w:rsidP="00352C7A">
      <w:pPr>
        <w:jc w:val="both"/>
        <w:rPr>
          <w:rFonts w:ascii="Kigelia" w:hAnsi="Kigelia" w:cs="Kigelia"/>
          <w:b/>
          <w:bCs/>
        </w:rPr>
      </w:pPr>
      <w:r w:rsidRPr="009647A3">
        <w:rPr>
          <w:rFonts w:ascii="Kigelia" w:hAnsi="Kigelia" w:cs="Kigelia"/>
          <w:b/>
          <w:bCs/>
        </w:rPr>
        <w:t>The application is divided into 2 parts:</w:t>
      </w:r>
    </w:p>
    <w:p w14:paraId="23456E34" w14:textId="55B8FA8B" w:rsidR="00352C7A" w:rsidRPr="009647A3" w:rsidRDefault="00352C7A" w:rsidP="00352C7A">
      <w:pPr>
        <w:jc w:val="both"/>
        <w:rPr>
          <w:rFonts w:ascii="Kigelia" w:hAnsi="Kigelia" w:cs="Kigelia"/>
          <w:b/>
          <w:bCs/>
        </w:rPr>
      </w:pPr>
      <w:r w:rsidRPr="009647A3">
        <w:rPr>
          <w:rFonts w:ascii="Kigelia" w:hAnsi="Kigelia" w:cs="Kigelia"/>
          <w:b/>
          <w:bCs/>
        </w:rPr>
        <w:t>-The homepage</w:t>
      </w:r>
    </w:p>
    <w:p w14:paraId="5C7C4374" w14:textId="26484698" w:rsidR="00352C7A" w:rsidRPr="009647A3" w:rsidRDefault="00352C7A" w:rsidP="00352C7A">
      <w:pPr>
        <w:jc w:val="both"/>
        <w:rPr>
          <w:rFonts w:ascii="Kigelia" w:hAnsi="Kigelia" w:cs="Kigelia"/>
          <w:b/>
          <w:bCs/>
        </w:rPr>
      </w:pPr>
      <w:r w:rsidRPr="009647A3">
        <w:rPr>
          <w:rFonts w:ascii="Kigelia" w:hAnsi="Kigelia" w:cs="Kigelia"/>
          <w:b/>
          <w:bCs/>
        </w:rPr>
        <w:t>-The model</w:t>
      </w:r>
    </w:p>
    <w:p w14:paraId="642B7171" w14:textId="66D1714D" w:rsidR="00352C7A" w:rsidRPr="009647A3" w:rsidRDefault="00352C7A" w:rsidP="00352C7A">
      <w:pPr>
        <w:jc w:val="both"/>
        <w:rPr>
          <w:rFonts w:ascii="Kigelia" w:hAnsi="Kigelia" w:cs="Kigelia"/>
          <w:b/>
          <w:bCs/>
        </w:rPr>
      </w:pPr>
      <w:r w:rsidRPr="009647A3">
        <w:rPr>
          <w:rFonts w:ascii="Kigelia" w:hAnsi="Kigelia" w:cs="Kigelia"/>
          <w:b/>
          <w:bCs/>
        </w:rPr>
        <w:t>1. When we first click the URL, we will be sent to the homepage.</w:t>
      </w:r>
    </w:p>
    <w:p w14:paraId="3C78E326" w14:textId="01013127" w:rsidR="00352C7A" w:rsidRPr="009647A3" w:rsidRDefault="009647A3" w:rsidP="00352C7A">
      <w:pPr>
        <w:jc w:val="both"/>
        <w:rPr>
          <w:rFonts w:ascii="Kigelia" w:hAnsi="Kigelia" w:cs="Kigelia"/>
          <w:b/>
          <w:bCs/>
        </w:rPr>
      </w:pPr>
      <w:r w:rsidRPr="009647A3">
        <w:rPr>
          <w:rFonts w:ascii="Kigelia" w:hAnsi="Kigelia" w:cs="Kigelia"/>
          <w:b/>
          <w:bCs/>
          <w:noProof/>
        </w:rPr>
        <w:drawing>
          <wp:inline distT="0" distB="0" distL="0" distR="0" wp14:anchorId="39E4AF88" wp14:editId="30FC01FF">
            <wp:extent cx="5729605" cy="3352800"/>
            <wp:effectExtent l="0" t="0" r="4445" b="0"/>
            <wp:docPr id="64393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D7CE8" w14:textId="338D8E74" w:rsidR="009647A3" w:rsidRDefault="009647A3" w:rsidP="00352C7A">
      <w:pPr>
        <w:jc w:val="both"/>
        <w:rPr>
          <w:rFonts w:ascii="Kigelia" w:hAnsi="Kigelia" w:cs="Kigelia"/>
          <w:b/>
          <w:bCs/>
        </w:rPr>
      </w:pPr>
      <w:r w:rsidRPr="009647A3">
        <w:rPr>
          <w:rFonts w:ascii="Kigelia" w:hAnsi="Kigelia" w:cs="Kigelia"/>
          <w:b/>
          <w:bCs/>
        </w:rPr>
        <w:t>It contains an introduction to the website, some important abbreviations and some instructions. It also contains the link to our model.</w:t>
      </w:r>
    </w:p>
    <w:p w14:paraId="60E4709A" w14:textId="2D97BDE0" w:rsidR="009647A3" w:rsidRDefault="009647A3" w:rsidP="00352C7A">
      <w:pPr>
        <w:jc w:val="both"/>
        <w:rPr>
          <w:rFonts w:ascii="Kigelia" w:hAnsi="Kigelia" w:cs="Kigelia"/>
          <w:b/>
          <w:bCs/>
        </w:rPr>
      </w:pPr>
      <w:r>
        <w:rPr>
          <w:rFonts w:ascii="Kigelia" w:hAnsi="Kigelia" w:cs="Kigelia"/>
          <w:b/>
          <w:bCs/>
        </w:rPr>
        <w:lastRenderedPageBreak/>
        <w:t xml:space="preserve">2.  </w:t>
      </w:r>
      <w:r>
        <w:rPr>
          <w:rFonts w:ascii="Kigelia" w:hAnsi="Kigelia" w:cs="Kigelia"/>
          <w:b/>
          <w:bCs/>
          <w:noProof/>
        </w:rPr>
        <w:drawing>
          <wp:inline distT="0" distB="0" distL="0" distR="0" wp14:anchorId="66BF304C" wp14:editId="2784E96F">
            <wp:extent cx="5729605" cy="3362325"/>
            <wp:effectExtent l="0" t="0" r="4445" b="9525"/>
            <wp:docPr id="1823510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749F" w14:textId="16C1470D" w:rsidR="00646D7F" w:rsidRDefault="009647A3" w:rsidP="00352C7A">
      <w:pPr>
        <w:jc w:val="both"/>
        <w:rPr>
          <w:rFonts w:ascii="Kigelia" w:hAnsi="Kigelia" w:cs="Kigelia"/>
          <w:b/>
          <w:bCs/>
        </w:rPr>
      </w:pPr>
      <w:r>
        <w:rPr>
          <w:rFonts w:ascii="Kigelia" w:hAnsi="Kigelia" w:cs="Kigelia"/>
          <w:b/>
          <w:bCs/>
        </w:rPr>
        <w:t>This</w:t>
      </w:r>
      <w:r w:rsidR="00646D7F">
        <w:rPr>
          <w:rFonts w:ascii="Kigelia" w:hAnsi="Kigelia" w:cs="Kigelia"/>
          <w:b/>
          <w:bCs/>
        </w:rPr>
        <w:t xml:space="preserve"> is our model page. We see that the model is still expecting an output. We </w:t>
      </w:r>
      <w:proofErr w:type="gramStart"/>
      <w:r w:rsidR="00646D7F">
        <w:rPr>
          <w:rFonts w:ascii="Kigelia" w:hAnsi="Kigelia" w:cs="Kigelia"/>
          <w:b/>
          <w:bCs/>
        </w:rPr>
        <w:t>have to</w:t>
      </w:r>
      <w:proofErr w:type="gramEnd"/>
      <w:r w:rsidR="00646D7F">
        <w:rPr>
          <w:rFonts w:ascii="Kigelia" w:hAnsi="Kigelia" w:cs="Kigelia"/>
          <w:b/>
          <w:bCs/>
        </w:rPr>
        <w:t xml:space="preserve"> start inputting the description of our website</w:t>
      </w:r>
    </w:p>
    <w:p w14:paraId="1B43181C" w14:textId="77777777" w:rsidR="00646D7F" w:rsidRDefault="00646D7F" w:rsidP="00352C7A">
      <w:pPr>
        <w:jc w:val="both"/>
        <w:rPr>
          <w:rFonts w:ascii="Kigelia" w:hAnsi="Kigelia" w:cs="Kigelia"/>
          <w:b/>
          <w:bCs/>
        </w:rPr>
      </w:pPr>
    </w:p>
    <w:p w14:paraId="4A7EBD0C" w14:textId="77777777" w:rsidR="00646D7F" w:rsidRDefault="00646D7F" w:rsidP="00352C7A">
      <w:pPr>
        <w:jc w:val="both"/>
        <w:rPr>
          <w:rFonts w:ascii="Kigelia" w:hAnsi="Kigelia" w:cs="Kigelia"/>
          <w:b/>
          <w:bCs/>
        </w:rPr>
      </w:pPr>
    </w:p>
    <w:p w14:paraId="67B1E2A7" w14:textId="78009C72" w:rsidR="00646D7F" w:rsidRPr="009647A3" w:rsidRDefault="00646D7F" w:rsidP="00352C7A">
      <w:pPr>
        <w:jc w:val="both"/>
        <w:rPr>
          <w:rFonts w:ascii="Kigelia" w:hAnsi="Kigelia" w:cs="Kigelia"/>
          <w:b/>
          <w:bCs/>
        </w:rPr>
      </w:pPr>
      <w:r>
        <w:rPr>
          <w:rFonts w:ascii="Kigelia" w:hAnsi="Kigelia" w:cs="Kigelia"/>
          <w:b/>
          <w:bCs/>
          <w:noProof/>
        </w:rPr>
        <w:drawing>
          <wp:inline distT="0" distB="0" distL="0" distR="0" wp14:anchorId="459A8DCB" wp14:editId="2CD0F1E3">
            <wp:extent cx="5724525" cy="3581400"/>
            <wp:effectExtent l="0" t="0" r="9525" b="0"/>
            <wp:docPr id="1082872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893C6" w14:textId="4D36C5D0" w:rsidR="009647A3" w:rsidRPr="00646D7F" w:rsidRDefault="00646D7F" w:rsidP="00352C7A">
      <w:pPr>
        <w:jc w:val="both"/>
        <w:rPr>
          <w:rFonts w:ascii="Kigelia" w:hAnsi="Kigelia" w:cs="Kigelia"/>
          <w:b/>
          <w:bCs/>
        </w:rPr>
      </w:pPr>
      <w:r w:rsidRPr="00646D7F">
        <w:rPr>
          <w:rFonts w:ascii="Kigelia" w:hAnsi="Kigelia" w:cs="Kigelia"/>
          <w:b/>
          <w:bCs/>
        </w:rPr>
        <w:t xml:space="preserve">We get out predicted value </w:t>
      </w:r>
      <w:proofErr w:type="gramStart"/>
      <w:r w:rsidRPr="00646D7F">
        <w:rPr>
          <w:rFonts w:ascii="Kigelia" w:hAnsi="Kigelia" w:cs="Kigelia"/>
          <w:b/>
          <w:bCs/>
        </w:rPr>
        <w:t>and also</w:t>
      </w:r>
      <w:proofErr w:type="gramEnd"/>
      <w:r w:rsidRPr="00646D7F">
        <w:rPr>
          <w:rFonts w:ascii="Kigelia" w:hAnsi="Kigelia" w:cs="Kigelia"/>
          <w:b/>
          <w:bCs/>
        </w:rPr>
        <w:t xml:space="preserve"> our input that we had typed.</w:t>
      </w:r>
    </w:p>
    <w:sectPr w:rsidR="009647A3" w:rsidRPr="00646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igelia">
    <w:charset w:val="00"/>
    <w:family w:val="swiss"/>
    <w:pitch w:val="variable"/>
    <w:sig w:usb0="E01526FF" w:usb1="C200004B" w:usb2="000108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0D"/>
    <w:rsid w:val="002C1649"/>
    <w:rsid w:val="00352C7A"/>
    <w:rsid w:val="00646D7F"/>
    <w:rsid w:val="009647A3"/>
    <w:rsid w:val="00B06B0D"/>
    <w:rsid w:val="00D3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4671"/>
  <w15:chartTrackingRefBased/>
  <w15:docId w15:val="{C68B9681-59BF-41BE-AA50-54E91ACB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adyant james</dc:creator>
  <cp:keywords/>
  <dc:description/>
  <cp:lastModifiedBy>adyant james</cp:lastModifiedBy>
  <cp:revision>2</cp:revision>
  <dcterms:created xsi:type="dcterms:W3CDTF">2024-07-19T10:55:00Z</dcterms:created>
  <dcterms:modified xsi:type="dcterms:W3CDTF">2024-07-19T11:20:00Z</dcterms:modified>
</cp:coreProperties>
</file>