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B92A8" w14:textId="25D3CFF8" w:rsidR="00713341" w:rsidRDefault="00713341" w:rsidP="00713341">
      <w:pPr>
        <w:pStyle w:val="Heading1"/>
      </w:pPr>
      <w:r>
        <w:t>Data Ingestion Pipeline using R</w:t>
      </w:r>
    </w:p>
    <w:p w14:paraId="53DD86FC" w14:textId="26FB9008" w:rsidR="00713341" w:rsidRDefault="00713341">
      <w:r w:rsidRPr="00713341">
        <w:t xml:space="preserve">The </w:t>
      </w:r>
      <w:r w:rsidR="00032621" w:rsidRPr="00032621">
        <w:t>DM01 Data Processing Proje</w:t>
      </w:r>
      <w:r w:rsidR="00032621">
        <w:t>c</w:t>
      </w:r>
      <w:r w:rsidR="00032621" w:rsidRPr="00032621">
        <w:t>t</w:t>
      </w:r>
      <w:r w:rsidR="00032621">
        <w:t xml:space="preserve"> </w:t>
      </w:r>
      <w:r w:rsidR="006E4798">
        <w:t>is</w:t>
      </w:r>
      <w:r w:rsidRPr="00713341">
        <w:t xml:space="preserve"> designed to automate the ingestion and uploading of data to </w:t>
      </w:r>
      <w:r>
        <w:t>the Sandpit</w:t>
      </w:r>
      <w:r w:rsidRPr="00713341">
        <w:t xml:space="preserve"> as part of a reporting pipeline</w:t>
      </w:r>
      <w:r w:rsidR="006E4798">
        <w:t>.</w:t>
      </w:r>
      <w:r w:rsidRPr="00713341">
        <w:t xml:space="preserve"> This document guides users through the process, explains the code, and provides detailed instructions on configuring and running the </w:t>
      </w:r>
      <w:r w:rsidR="00EC53D8">
        <w:t>data ingestion part of the pipeline</w:t>
      </w:r>
      <w:r w:rsidRPr="00713341">
        <w:t>.</w:t>
      </w:r>
    </w:p>
    <w:p w14:paraId="66041D44" w14:textId="77777777" w:rsidR="00713341" w:rsidRPr="000D66C0" w:rsidRDefault="00713341">
      <w:pPr>
        <w:rPr>
          <w:b/>
          <w:bCs/>
        </w:rPr>
      </w:pPr>
    </w:p>
    <w:p w14:paraId="4C9E6337" w14:textId="77777777" w:rsidR="00713341" w:rsidRPr="000D66C0" w:rsidRDefault="00713341" w:rsidP="00713341">
      <w:pPr>
        <w:rPr>
          <w:b/>
          <w:bCs/>
        </w:rPr>
      </w:pPr>
      <w:r w:rsidRPr="000D66C0">
        <w:rPr>
          <w:b/>
          <w:bCs/>
        </w:rPr>
        <w:t>Prerequisites</w:t>
      </w:r>
    </w:p>
    <w:p w14:paraId="73511CE7" w14:textId="77777777" w:rsidR="00713341" w:rsidRDefault="00713341" w:rsidP="00713341">
      <w:r>
        <w:t>Before you begin, ensure you have the following software installed:</w:t>
      </w:r>
    </w:p>
    <w:p w14:paraId="5140DACD" w14:textId="77777777" w:rsidR="00713341" w:rsidRPr="00713341" w:rsidRDefault="00000000" w:rsidP="00713341">
      <w:pPr>
        <w:pStyle w:val="ListParagraph"/>
        <w:numPr>
          <w:ilvl w:val="0"/>
          <w:numId w:val="3"/>
        </w:numPr>
      </w:pPr>
      <w:hyperlink r:id="rId5" w:history="1">
        <w:r w:rsidR="00713341" w:rsidRPr="00713341">
          <w:rPr>
            <w:rStyle w:val="Hyperlink"/>
          </w:rPr>
          <w:t>R 4.4.1</w:t>
        </w:r>
      </w:hyperlink>
    </w:p>
    <w:p w14:paraId="4016D53F" w14:textId="77777777" w:rsidR="00713341" w:rsidRPr="00713341" w:rsidRDefault="00000000" w:rsidP="00713341">
      <w:pPr>
        <w:pStyle w:val="ListParagraph"/>
        <w:numPr>
          <w:ilvl w:val="0"/>
          <w:numId w:val="3"/>
        </w:numPr>
      </w:pPr>
      <w:hyperlink r:id="rId6" w:history="1">
        <w:r w:rsidR="00713341" w:rsidRPr="00713341">
          <w:rPr>
            <w:rStyle w:val="Hyperlink"/>
          </w:rPr>
          <w:t>R tools 44</w:t>
        </w:r>
      </w:hyperlink>
    </w:p>
    <w:p w14:paraId="46FFA582" w14:textId="77777777" w:rsidR="00713341" w:rsidRPr="00713341" w:rsidRDefault="00000000" w:rsidP="00713341">
      <w:pPr>
        <w:pStyle w:val="ListParagraph"/>
        <w:numPr>
          <w:ilvl w:val="0"/>
          <w:numId w:val="3"/>
        </w:numPr>
      </w:pPr>
      <w:hyperlink r:id="rId7" w:history="1">
        <w:r w:rsidR="00713341" w:rsidRPr="00713341">
          <w:rPr>
            <w:rStyle w:val="Hyperlink"/>
          </w:rPr>
          <w:t>R studio</w:t>
        </w:r>
      </w:hyperlink>
    </w:p>
    <w:p w14:paraId="587D3AFA" w14:textId="13EA4425" w:rsidR="00713341" w:rsidRPr="00713341" w:rsidRDefault="00000000" w:rsidP="00713341">
      <w:pPr>
        <w:pStyle w:val="ListParagraph"/>
        <w:numPr>
          <w:ilvl w:val="0"/>
          <w:numId w:val="3"/>
        </w:numPr>
      </w:pPr>
      <w:hyperlink r:id="rId8" w:history="1">
        <w:r w:rsidR="00713341" w:rsidRPr="00713341">
          <w:rPr>
            <w:rStyle w:val="Hyperlink"/>
          </w:rPr>
          <w:t xml:space="preserve">Git </w:t>
        </w:r>
        <w:r w:rsidR="000D66C0">
          <w:rPr>
            <w:rStyle w:val="Hyperlink"/>
          </w:rPr>
          <w:t>–</w:t>
        </w:r>
        <w:r w:rsidR="00713341" w:rsidRPr="00713341">
          <w:rPr>
            <w:rStyle w:val="Hyperlink"/>
          </w:rPr>
          <w:t xml:space="preserve"> Downloading Package (git-scm.com)</w:t>
        </w:r>
      </w:hyperlink>
    </w:p>
    <w:p w14:paraId="4B50CC4A" w14:textId="5C06D3C5" w:rsidR="00713341" w:rsidRPr="00713341" w:rsidRDefault="00713341" w:rsidP="00713341">
      <w:pPr>
        <w:pStyle w:val="ListParagraph"/>
        <w:numPr>
          <w:ilvl w:val="0"/>
          <w:numId w:val="3"/>
        </w:numPr>
        <w:spacing w:after="0" w:line="240" w:lineRule="auto"/>
        <w:rPr>
          <w:rFonts w:eastAsia="Times New Roman"/>
        </w:rPr>
      </w:pPr>
      <w:r w:rsidRPr="00713341">
        <w:t xml:space="preserve">Create a </w:t>
      </w:r>
      <w:hyperlink r:id="rId9" w:history="1">
        <w:proofErr w:type="spellStart"/>
        <w:r w:rsidRPr="00713341">
          <w:rPr>
            <w:rStyle w:val="Hyperlink"/>
          </w:rPr>
          <w:t>github</w:t>
        </w:r>
        <w:proofErr w:type="spellEnd"/>
      </w:hyperlink>
      <w:r w:rsidRPr="00713341">
        <w:t xml:space="preserve"> account</w:t>
      </w:r>
    </w:p>
    <w:p w14:paraId="28689614" w14:textId="498C6CD4" w:rsidR="00713341" w:rsidRDefault="00713341" w:rsidP="00713341"/>
    <w:p w14:paraId="3C21025A" w14:textId="792AD2E9" w:rsidR="009B46E1" w:rsidRPr="000D66C0" w:rsidRDefault="009B46E1" w:rsidP="00713341">
      <w:pPr>
        <w:rPr>
          <w:b/>
          <w:bCs/>
        </w:rPr>
      </w:pPr>
      <w:r w:rsidRPr="000D66C0">
        <w:rPr>
          <w:b/>
          <w:bCs/>
        </w:rPr>
        <w:t>Clone the GitHub Repository</w:t>
      </w:r>
    </w:p>
    <w:p w14:paraId="054AE28C" w14:textId="23217A38" w:rsidR="000D66C0" w:rsidRDefault="00032621" w:rsidP="00EF6C71">
      <w:hyperlink r:id="rId10" w:history="1">
        <w:r w:rsidRPr="00512160">
          <w:rPr>
            <w:rStyle w:val="Hyperlink"/>
          </w:rPr>
          <w:t>https://github.com/Arush313/DM01_data_processing/tree/main</w:t>
        </w:r>
      </w:hyperlink>
      <w:r>
        <w:t xml:space="preserve"> </w:t>
      </w:r>
    </w:p>
    <w:p w14:paraId="342DF28F" w14:textId="77777777" w:rsidR="00032621" w:rsidRDefault="00032621" w:rsidP="00EF6C71">
      <w:pPr>
        <w:rPr>
          <w:b/>
          <w:bCs/>
        </w:rPr>
      </w:pPr>
    </w:p>
    <w:p w14:paraId="5175AC69" w14:textId="7AEA3046" w:rsidR="00EF6C71" w:rsidRPr="00EF6C71" w:rsidRDefault="00EF6C71" w:rsidP="00EF6C71">
      <w:r w:rsidRPr="00EF6C71">
        <w:t>To ensure all necessary packages and dependencies are installed, follow these steps:</w:t>
      </w:r>
    </w:p>
    <w:p w14:paraId="2A6419B4" w14:textId="77777777" w:rsidR="00EF6C71" w:rsidRPr="00EF6C71" w:rsidRDefault="00EF6C71" w:rsidP="00EF6C71">
      <w:r w:rsidRPr="00EF6C71">
        <w:rPr>
          <w:b/>
          <w:bCs/>
        </w:rPr>
        <w:t>Open the R project</w:t>
      </w:r>
      <w:r w:rsidRPr="00EF6C71">
        <w:t>:</w:t>
      </w:r>
    </w:p>
    <w:p w14:paraId="5D3AD4E6" w14:textId="77777777" w:rsidR="00EF6C71" w:rsidRPr="00EF6C71" w:rsidRDefault="00EF6C71" w:rsidP="00EF6C71">
      <w:pPr>
        <w:pStyle w:val="ListParagraph"/>
        <w:numPr>
          <w:ilvl w:val="0"/>
          <w:numId w:val="5"/>
        </w:numPr>
      </w:pPr>
      <w:r w:rsidRPr="00EF6C71">
        <w:t>Launch RStudio.</w:t>
      </w:r>
    </w:p>
    <w:p w14:paraId="35065279" w14:textId="77777777" w:rsidR="00EF6C71" w:rsidRPr="00EF6C71" w:rsidRDefault="00EF6C71" w:rsidP="00EF6C71">
      <w:pPr>
        <w:pStyle w:val="ListParagraph"/>
        <w:numPr>
          <w:ilvl w:val="0"/>
          <w:numId w:val="5"/>
        </w:numPr>
      </w:pPr>
      <w:r w:rsidRPr="00EF6C71">
        <w:t xml:space="preserve">Go to </w:t>
      </w:r>
      <w:r w:rsidRPr="00EF6C71">
        <w:rPr>
          <w:b/>
          <w:bCs/>
        </w:rPr>
        <w:t>File</w:t>
      </w:r>
      <w:r w:rsidRPr="00EF6C71">
        <w:t xml:space="preserve"> &gt; </w:t>
      </w:r>
      <w:r w:rsidRPr="00EF6C71">
        <w:rPr>
          <w:b/>
          <w:bCs/>
        </w:rPr>
        <w:t>Open Project</w:t>
      </w:r>
      <w:r w:rsidRPr="00EF6C71">
        <w:t>.</w:t>
      </w:r>
    </w:p>
    <w:p w14:paraId="4E96BA68" w14:textId="5C1C02BC" w:rsidR="00EF6C71" w:rsidRDefault="00EF6C71" w:rsidP="00EF6C71">
      <w:pPr>
        <w:pStyle w:val="ListParagraph"/>
        <w:numPr>
          <w:ilvl w:val="0"/>
          <w:numId w:val="5"/>
        </w:numPr>
      </w:pPr>
      <w:r w:rsidRPr="00EF6C71">
        <w:t>Navigate to the cloned repository directory and open the R project file (</w:t>
      </w:r>
      <w:proofErr w:type="spellStart"/>
      <w:r>
        <w:t>Dashboard_Automation</w:t>
      </w:r>
      <w:proofErr w:type="spellEnd"/>
      <w:r w:rsidRPr="00EF6C71">
        <w:t>).</w:t>
      </w:r>
    </w:p>
    <w:p w14:paraId="2CBB1289" w14:textId="77777777" w:rsidR="00C54587" w:rsidRDefault="00C54587" w:rsidP="00C54587"/>
    <w:p w14:paraId="4C921531" w14:textId="3005444B" w:rsidR="00C54587" w:rsidRDefault="00C54587" w:rsidP="00C54587">
      <w:r w:rsidRPr="00C54587">
        <w:rPr>
          <w:b/>
          <w:bCs/>
        </w:rPr>
        <w:t>Data Files</w:t>
      </w:r>
      <w:r w:rsidRPr="00C54587">
        <w:t>: Ensure that the necessary Excel data files are present in the data directory, organized by date into Flex and Freeze subdirectories.</w:t>
      </w:r>
    </w:p>
    <w:p w14:paraId="1481F96A" w14:textId="109AD63B" w:rsidR="00C54587" w:rsidRDefault="00C54587" w:rsidP="00C54587">
      <w:r w:rsidRPr="00C54587">
        <w:rPr>
          <w:b/>
          <w:bCs/>
        </w:rPr>
        <w:t>Database Access</w:t>
      </w:r>
      <w:r w:rsidRPr="00C54587">
        <w:t>: Ensure that you have the necessary permissions and access to the SQL Server database. The script uses an ODBC connection, so you may need to configure your ODBC settings to connect to the database</w:t>
      </w:r>
      <w:r>
        <w:t xml:space="preserve">. </w:t>
      </w:r>
    </w:p>
    <w:p w14:paraId="315AD467" w14:textId="3C673089" w:rsidR="00C54587" w:rsidRDefault="00C54587" w:rsidP="00EF6C71">
      <w:r w:rsidRPr="00C54587">
        <w:rPr>
          <w:b/>
          <w:bCs/>
        </w:rPr>
        <w:t>Input CSV Files</w:t>
      </w:r>
      <w:r w:rsidRPr="00C54587">
        <w:t xml:space="preserve">: Ensure that the necessary input CSV files (Provider_indicator_list.csv, Provider_inconsistency_adjustment.csv, and Sheet_parameters.csv) are present in the </w:t>
      </w:r>
      <w:r w:rsidRPr="00C54587">
        <w:lastRenderedPageBreak/>
        <w:t>input directory.</w:t>
      </w:r>
      <w:r>
        <w:t xml:space="preserve"> These files can also be used to modify and update the parameters without the need to alter the R code. </w:t>
      </w:r>
    </w:p>
    <w:p w14:paraId="0E91022A" w14:textId="19BAE11D" w:rsidR="00EF6C71" w:rsidRPr="00EF6C71" w:rsidRDefault="00EF6C71" w:rsidP="00EF6C71">
      <w:pPr>
        <w:rPr>
          <w:b/>
          <w:bCs/>
        </w:rPr>
      </w:pPr>
      <w:r w:rsidRPr="00EF6C71">
        <w:rPr>
          <w:b/>
          <w:bCs/>
        </w:rPr>
        <w:t>Initialise the R environment</w:t>
      </w:r>
    </w:p>
    <w:p w14:paraId="5FEC09ED" w14:textId="3313DB1B" w:rsidR="00EF6C71" w:rsidRDefault="00EF6C71" w:rsidP="00EF6C71">
      <w:pPr>
        <w:pStyle w:val="ListParagraph"/>
        <w:numPr>
          <w:ilvl w:val="0"/>
          <w:numId w:val="6"/>
        </w:numPr>
      </w:pPr>
      <w:r>
        <w:t xml:space="preserve">In the R console, run the following command: </w:t>
      </w:r>
      <w:proofErr w:type="spellStart"/>
      <w:proofErr w:type="gramStart"/>
      <w:r>
        <w:t>renv</w:t>
      </w:r>
      <w:proofErr w:type="spellEnd"/>
      <w:r>
        <w:t>::</w:t>
      </w:r>
      <w:proofErr w:type="spellStart"/>
      <w:proofErr w:type="gramEnd"/>
      <w:r>
        <w:t>init</w:t>
      </w:r>
      <w:proofErr w:type="spellEnd"/>
      <w:r>
        <w:t>()</w:t>
      </w:r>
    </w:p>
    <w:p w14:paraId="18C0EAAC" w14:textId="3BFDEB04" w:rsidR="00EF6C71" w:rsidRDefault="00EF6C71" w:rsidP="00EF6C71">
      <w:r>
        <w:t xml:space="preserve">This will install the required packages for the pipeline. </w:t>
      </w:r>
    </w:p>
    <w:p w14:paraId="63B0AE6A" w14:textId="77777777" w:rsidR="00EF1A23" w:rsidRPr="00EF1A23" w:rsidRDefault="00EF1A23" w:rsidP="00EF1A23">
      <w:r w:rsidRPr="00EF1A23">
        <w:rPr>
          <w:b/>
          <w:bCs/>
        </w:rPr>
        <w:t>Set Parameters</w:t>
      </w:r>
      <w:r w:rsidRPr="00EF1A23">
        <w:t>:</w:t>
      </w:r>
    </w:p>
    <w:p w14:paraId="0C1FF772" w14:textId="77777777" w:rsidR="00EF1A23" w:rsidRPr="00EF1A23" w:rsidRDefault="00EF1A23" w:rsidP="00EF1A23">
      <w:r w:rsidRPr="00EF1A23">
        <w:t>Update the parameters at the top of the R Markdown file to match your needs:</w:t>
      </w:r>
    </w:p>
    <w:p w14:paraId="5AF3E621" w14:textId="77777777" w:rsidR="00EF1A23" w:rsidRDefault="00EF1A23" w:rsidP="00EF1A23">
      <w:r>
        <w:rPr>
          <w:noProof/>
        </w:rPr>
        <w:drawing>
          <wp:inline distT="0" distB="0" distL="0" distR="0" wp14:anchorId="289DAFB5" wp14:editId="785A8EEE">
            <wp:extent cx="3114675" cy="790575"/>
            <wp:effectExtent l="0" t="0" r="9525" b="9525"/>
            <wp:docPr id="129661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1422" name="Picture 1" descr="A screenshot of a computer&#10;&#10;Description automatically generated"/>
                    <pic:cNvPicPr/>
                  </pic:nvPicPr>
                  <pic:blipFill>
                    <a:blip r:embed="rId11"/>
                    <a:stretch>
                      <a:fillRect/>
                    </a:stretch>
                  </pic:blipFill>
                  <pic:spPr>
                    <a:xfrm>
                      <a:off x="0" y="0"/>
                      <a:ext cx="3114675" cy="790575"/>
                    </a:xfrm>
                    <a:prstGeom prst="rect">
                      <a:avLst/>
                    </a:prstGeom>
                  </pic:spPr>
                </pic:pic>
              </a:graphicData>
            </a:graphic>
          </wp:inline>
        </w:drawing>
      </w:r>
    </w:p>
    <w:p w14:paraId="151F26DC" w14:textId="77777777" w:rsidR="00EF1A23" w:rsidRDefault="00EF1A23" w:rsidP="00EF1A23">
      <w:proofErr w:type="spellStart"/>
      <w:r w:rsidRPr="00EF1A23">
        <w:t>report_date</w:t>
      </w:r>
      <w:proofErr w:type="spellEnd"/>
      <w:r w:rsidRPr="00EF1A23">
        <w:t>: YYYYMMDD   # Update with the desired report date</w:t>
      </w:r>
    </w:p>
    <w:p w14:paraId="1990730A" w14:textId="768CDD9F" w:rsidR="00EF1A23" w:rsidRPr="00EF1A23" w:rsidRDefault="00EF1A23" w:rsidP="00EF1A23">
      <w:proofErr w:type="spellStart"/>
      <w:r w:rsidRPr="00EF1A23">
        <w:t>freeze_window</w:t>
      </w:r>
      <w:proofErr w:type="spellEnd"/>
      <w:r w:rsidRPr="00EF1A23">
        <w:t>: 7        # Update with the desired freeze window</w:t>
      </w:r>
    </w:p>
    <w:p w14:paraId="0A26C685" w14:textId="77777777" w:rsidR="00EF1A23" w:rsidRDefault="00EF1A23" w:rsidP="00EF1A23">
      <w:pPr>
        <w:rPr>
          <w:b/>
          <w:bCs/>
        </w:rPr>
      </w:pPr>
    </w:p>
    <w:p w14:paraId="1A7D6BE3" w14:textId="08E604A1" w:rsidR="00EF1A23" w:rsidRPr="00EF1A23" w:rsidRDefault="00EF1A23" w:rsidP="00EF1A23">
      <w:r w:rsidRPr="00EF1A23">
        <w:rPr>
          <w:b/>
          <w:bCs/>
        </w:rPr>
        <w:t>Source the Functions</w:t>
      </w:r>
      <w:r w:rsidRPr="00EF1A23">
        <w:t>:</w:t>
      </w:r>
    </w:p>
    <w:p w14:paraId="58A0919F" w14:textId="77777777" w:rsidR="00EF1A23" w:rsidRPr="00EF1A23" w:rsidRDefault="00EF1A23" w:rsidP="00EF1A23">
      <w:r w:rsidRPr="00EF1A23">
        <w:t xml:space="preserve">The project uses a custom functions script located in the </w:t>
      </w:r>
      <w:proofErr w:type="spellStart"/>
      <w:r w:rsidRPr="00EF1A23">
        <w:t>src</w:t>
      </w:r>
      <w:proofErr w:type="spellEnd"/>
      <w:r w:rsidRPr="00EF1A23">
        <w:t xml:space="preserve"> directory. Ensure it is sourced correctly in the R Markdown file:</w:t>
      </w:r>
    </w:p>
    <w:p w14:paraId="55732733" w14:textId="5CB7C890" w:rsidR="00EF6C71" w:rsidRDefault="00EF1A23" w:rsidP="00EF6C71">
      <w:r>
        <w:rPr>
          <w:noProof/>
        </w:rPr>
        <w:drawing>
          <wp:inline distT="0" distB="0" distL="0" distR="0" wp14:anchorId="11961CAC" wp14:editId="1FCF46A4">
            <wp:extent cx="5731510" cy="812800"/>
            <wp:effectExtent l="0" t="0" r="2540" b="6350"/>
            <wp:docPr id="636512543"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12543" name="Picture 1" descr="A black rectangular object with a white border&#10;&#10;Description automatically generated"/>
                    <pic:cNvPicPr/>
                  </pic:nvPicPr>
                  <pic:blipFill>
                    <a:blip r:embed="rId12"/>
                    <a:stretch>
                      <a:fillRect/>
                    </a:stretch>
                  </pic:blipFill>
                  <pic:spPr>
                    <a:xfrm>
                      <a:off x="0" y="0"/>
                      <a:ext cx="5731510" cy="812800"/>
                    </a:xfrm>
                    <a:prstGeom prst="rect">
                      <a:avLst/>
                    </a:prstGeom>
                  </pic:spPr>
                </pic:pic>
              </a:graphicData>
            </a:graphic>
          </wp:inline>
        </w:drawing>
      </w:r>
    </w:p>
    <w:p w14:paraId="3204DAD8" w14:textId="10958C4B" w:rsidR="00EF6C71" w:rsidRDefault="00D57248" w:rsidP="00EF6C71">
      <w:r w:rsidRPr="00D57248">
        <w:t>Ensure that you have the necessary input files in the input directory (Provider_indicator_list.csv, Provider_inconsistency_adjustment.csv, Sheet_parameters.csv).</w:t>
      </w:r>
    </w:p>
    <w:p w14:paraId="115493E0" w14:textId="77777777" w:rsidR="00D57248" w:rsidRDefault="00D57248" w:rsidP="00EF6C71"/>
    <w:p w14:paraId="7DD73F5F" w14:textId="77777777" w:rsidR="003B5E39" w:rsidRPr="003B5E39" w:rsidRDefault="003B5E39" w:rsidP="003B5E39">
      <w:r w:rsidRPr="003B5E39">
        <w:rPr>
          <w:b/>
          <w:bCs/>
        </w:rPr>
        <w:t>Execute the Data Processing Pipeline</w:t>
      </w:r>
      <w:r w:rsidRPr="003B5E39">
        <w:t>:</w:t>
      </w:r>
    </w:p>
    <w:p w14:paraId="3D559FBD" w14:textId="77777777" w:rsidR="003B5E39" w:rsidRDefault="003B5E39" w:rsidP="00EF6C71">
      <w:r w:rsidRPr="003B5E39">
        <w:t xml:space="preserve">Run the R Markdown document to perform the data ingestion and transformation processes. </w:t>
      </w:r>
    </w:p>
    <w:p w14:paraId="3FCB2F7E" w14:textId="2C0B01ED" w:rsidR="00EF1A23" w:rsidRDefault="00EF1A23" w:rsidP="00EF6C71">
      <w:r>
        <w:br/>
        <w:t xml:space="preserve">Click the green arrow button at the top right corner of each chunk to execute it. Alternatively, you can click the ‘Run’ button at the top right of the r window and select ‘Run All’. </w:t>
      </w:r>
    </w:p>
    <w:p w14:paraId="60BE0E4F" w14:textId="01B04040" w:rsidR="00EF1A23" w:rsidRPr="00EF6C71" w:rsidRDefault="00EF1A23" w:rsidP="00EF6C71">
      <w:r>
        <w:rPr>
          <w:noProof/>
        </w:rPr>
        <w:lastRenderedPageBreak/>
        <w:drawing>
          <wp:inline distT="0" distB="0" distL="0" distR="0" wp14:anchorId="619D7AB0" wp14:editId="6DBEB9E6">
            <wp:extent cx="5731510" cy="2247900"/>
            <wp:effectExtent l="0" t="0" r="2540" b="0"/>
            <wp:docPr id="2080477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77926" name="Picture 1" descr="A screenshot of a computer&#10;&#10;Description automatically generated"/>
                    <pic:cNvPicPr/>
                  </pic:nvPicPr>
                  <pic:blipFill>
                    <a:blip r:embed="rId13"/>
                    <a:stretch>
                      <a:fillRect/>
                    </a:stretch>
                  </pic:blipFill>
                  <pic:spPr>
                    <a:xfrm>
                      <a:off x="0" y="0"/>
                      <a:ext cx="5731510" cy="2247900"/>
                    </a:xfrm>
                    <a:prstGeom prst="rect">
                      <a:avLst/>
                    </a:prstGeom>
                  </pic:spPr>
                </pic:pic>
              </a:graphicData>
            </a:graphic>
          </wp:inline>
        </w:drawing>
      </w:r>
    </w:p>
    <w:p w14:paraId="3127DE98" w14:textId="77777777" w:rsidR="003B5E39" w:rsidRPr="003B5E39" w:rsidRDefault="003B5E39" w:rsidP="003B5E39">
      <w:r w:rsidRPr="003B5E39">
        <w:rPr>
          <w:b/>
          <w:bCs/>
        </w:rPr>
        <w:t>Upload Data</w:t>
      </w:r>
      <w:r w:rsidRPr="003B5E39">
        <w:t>:</w:t>
      </w:r>
    </w:p>
    <w:p w14:paraId="619332E6" w14:textId="77777777" w:rsidR="003B5E39" w:rsidRPr="003B5E39" w:rsidRDefault="003B5E39" w:rsidP="003B5E39">
      <w:r w:rsidRPr="003B5E39">
        <w:t>The script automatically handles the data upload to the database, including checking for duplicates and handling transactions.</w:t>
      </w:r>
    </w:p>
    <w:p w14:paraId="254F03AD" w14:textId="77777777" w:rsidR="009B46E1" w:rsidRDefault="009B46E1" w:rsidP="00713341"/>
    <w:p w14:paraId="65B89E8A" w14:textId="77777777" w:rsidR="008F59C4" w:rsidRDefault="008F59C4" w:rsidP="00713341"/>
    <w:p w14:paraId="7D6036FD" w14:textId="6509193C" w:rsidR="008F59C4" w:rsidRPr="006E4798" w:rsidRDefault="008F59C4" w:rsidP="00713341">
      <w:pPr>
        <w:rPr>
          <w:b/>
          <w:bCs/>
          <w:u w:val="single"/>
        </w:rPr>
      </w:pPr>
      <w:r w:rsidRPr="006E4798">
        <w:rPr>
          <w:b/>
          <w:bCs/>
          <w:u w:val="single"/>
        </w:rPr>
        <w:t>Explanations for the different chunks of code within the RMD file</w:t>
      </w:r>
    </w:p>
    <w:p w14:paraId="66BCAB2A" w14:textId="77777777" w:rsidR="008F59C4" w:rsidRDefault="008F59C4" w:rsidP="00713341"/>
    <w:p w14:paraId="4743EDBD" w14:textId="77777777" w:rsidR="008F59C4" w:rsidRPr="008F59C4" w:rsidRDefault="008F59C4" w:rsidP="008F59C4">
      <w:pPr>
        <w:rPr>
          <w:b/>
          <w:bCs/>
        </w:rPr>
      </w:pPr>
      <w:r w:rsidRPr="008F59C4">
        <w:rPr>
          <w:b/>
          <w:bCs/>
        </w:rPr>
        <w:t>1. Setup</w:t>
      </w:r>
    </w:p>
    <w:p w14:paraId="04F7586B" w14:textId="77777777" w:rsidR="008F59C4" w:rsidRPr="008F59C4" w:rsidRDefault="008F59C4" w:rsidP="008F59C4">
      <w:r w:rsidRPr="008F59C4">
        <w:t xml:space="preserve">This section loads the necessary functions from the </w:t>
      </w:r>
      <w:proofErr w:type="spellStart"/>
      <w:proofErr w:type="gramStart"/>
      <w:r w:rsidRPr="008F59C4">
        <w:t>functions.R</w:t>
      </w:r>
      <w:proofErr w:type="spellEnd"/>
      <w:proofErr w:type="gramEnd"/>
      <w:r w:rsidRPr="008F59C4">
        <w:t xml:space="preserve"> script and sets up the R Markdown chunk options.</w:t>
      </w:r>
    </w:p>
    <w:p w14:paraId="2007BA45" w14:textId="77777777" w:rsidR="008F59C4" w:rsidRPr="008F59C4" w:rsidRDefault="008F59C4" w:rsidP="008F59C4">
      <w:pPr>
        <w:rPr>
          <w:b/>
          <w:bCs/>
        </w:rPr>
      </w:pPr>
      <w:r w:rsidRPr="008F59C4">
        <w:rPr>
          <w:b/>
          <w:bCs/>
        </w:rPr>
        <w:t>2. Defining Folder Directories</w:t>
      </w:r>
    </w:p>
    <w:p w14:paraId="185C3914" w14:textId="77777777" w:rsidR="008F59C4" w:rsidRPr="008F59C4" w:rsidRDefault="008F59C4" w:rsidP="008F59C4">
      <w:r w:rsidRPr="008F59C4">
        <w:t>This section calculates the main folder date and freeze date based on the report date and freeze window. It defines the directory paths for flex and freeze files.</w:t>
      </w:r>
    </w:p>
    <w:p w14:paraId="250684AA" w14:textId="77777777" w:rsidR="008F59C4" w:rsidRPr="008F59C4" w:rsidRDefault="008F59C4" w:rsidP="008F59C4">
      <w:pPr>
        <w:rPr>
          <w:b/>
          <w:bCs/>
        </w:rPr>
      </w:pPr>
      <w:r w:rsidRPr="008F59C4">
        <w:rPr>
          <w:b/>
          <w:bCs/>
        </w:rPr>
        <w:t>3. Listing the Files in the Directory</w:t>
      </w:r>
    </w:p>
    <w:p w14:paraId="43CE69DD" w14:textId="77777777" w:rsidR="008F59C4" w:rsidRPr="008F59C4" w:rsidRDefault="008F59C4" w:rsidP="008F59C4">
      <w:r w:rsidRPr="008F59C4">
        <w:t>This section lists all the Excel files in the Flex and Freeze directories, storing them in separate vectors.</w:t>
      </w:r>
    </w:p>
    <w:p w14:paraId="4293E007" w14:textId="77777777" w:rsidR="008F59C4" w:rsidRPr="008F59C4" w:rsidRDefault="008F59C4" w:rsidP="008F59C4">
      <w:r w:rsidRPr="008F59C4">
        <w:t xml:space="preserve">This section combines the file lists for flex and freeze data, adds a column to differentiate between flex and freeze data, and extracts the </w:t>
      </w:r>
      <w:proofErr w:type="gramStart"/>
      <w:r w:rsidRPr="008F59C4">
        <w:t>provider</w:t>
      </w:r>
      <w:proofErr w:type="gramEnd"/>
      <w:r w:rsidRPr="008F59C4">
        <w:t xml:space="preserve"> name from the file name.</w:t>
      </w:r>
    </w:p>
    <w:p w14:paraId="3E0642C9" w14:textId="77777777" w:rsidR="008F59C4" w:rsidRPr="008F59C4" w:rsidRDefault="008F59C4" w:rsidP="008F59C4">
      <w:pPr>
        <w:rPr>
          <w:b/>
          <w:bCs/>
        </w:rPr>
      </w:pPr>
      <w:r w:rsidRPr="008F59C4">
        <w:rPr>
          <w:b/>
          <w:bCs/>
        </w:rPr>
        <w:t>5. Defining Columns and Sheet Parameters</w:t>
      </w:r>
    </w:p>
    <w:p w14:paraId="58F42A89" w14:textId="77777777" w:rsidR="008F59C4" w:rsidRPr="008F59C4" w:rsidRDefault="008F59C4" w:rsidP="008F59C4">
      <w:r w:rsidRPr="008F59C4">
        <w:t>This section reads the input CSV files for indicators and sheet parameters. It creates a list of indicators and handles inconsistencies by removing missing indicators and adding new ones as specified in the adjustment file.</w:t>
      </w:r>
    </w:p>
    <w:p w14:paraId="2A109ED1" w14:textId="77777777" w:rsidR="008F59C4" w:rsidRPr="008F59C4" w:rsidRDefault="008F59C4" w:rsidP="008F59C4">
      <w:pPr>
        <w:rPr>
          <w:b/>
          <w:bCs/>
        </w:rPr>
      </w:pPr>
      <w:r w:rsidRPr="008F59C4">
        <w:rPr>
          <w:b/>
          <w:bCs/>
        </w:rPr>
        <w:lastRenderedPageBreak/>
        <w:t>6. Extracting the Data</w:t>
      </w:r>
    </w:p>
    <w:p w14:paraId="6425EC03" w14:textId="77777777" w:rsidR="008F59C4" w:rsidRPr="008F59C4" w:rsidRDefault="008F59C4" w:rsidP="008F59C4">
      <w:r w:rsidRPr="008F59C4">
        <w:t xml:space="preserve">This section reads and combines all Excel files into a single data frame using a custom function </w:t>
      </w:r>
      <w:proofErr w:type="spellStart"/>
      <w:r w:rsidRPr="008F59C4">
        <w:t>ingest_raw_data_file</w:t>
      </w:r>
      <w:proofErr w:type="spellEnd"/>
      <w:r w:rsidRPr="008F59C4">
        <w:t xml:space="preserve"> from the </w:t>
      </w:r>
      <w:proofErr w:type="spellStart"/>
      <w:proofErr w:type="gramStart"/>
      <w:r w:rsidRPr="008F59C4">
        <w:t>functions.R</w:t>
      </w:r>
      <w:proofErr w:type="spellEnd"/>
      <w:proofErr w:type="gramEnd"/>
      <w:r w:rsidRPr="008F59C4">
        <w:t xml:space="preserve"> script.</w:t>
      </w:r>
    </w:p>
    <w:p w14:paraId="1DDC26AE" w14:textId="77777777" w:rsidR="008F59C4" w:rsidRPr="008F59C4" w:rsidRDefault="008F59C4" w:rsidP="008F59C4">
      <w:pPr>
        <w:rPr>
          <w:b/>
          <w:bCs/>
        </w:rPr>
      </w:pPr>
      <w:r w:rsidRPr="008F59C4">
        <w:rPr>
          <w:b/>
          <w:bCs/>
        </w:rPr>
        <w:t>7. Pivoting Data to Wide Format</w:t>
      </w:r>
    </w:p>
    <w:p w14:paraId="0F290BE6" w14:textId="77777777" w:rsidR="008F59C4" w:rsidRPr="008F59C4" w:rsidRDefault="008F59C4" w:rsidP="008F59C4">
      <w:r w:rsidRPr="008F59C4">
        <w:t>This section pivots the long-format data to a wide-format table, making it suitable for certain types of analyses or reporting. It also calculates the week number based on the fiscal year starting in April.</w:t>
      </w:r>
    </w:p>
    <w:p w14:paraId="34BA1E0B" w14:textId="77777777" w:rsidR="008F59C4" w:rsidRPr="008F59C4" w:rsidRDefault="008F59C4" w:rsidP="008F59C4">
      <w:pPr>
        <w:rPr>
          <w:b/>
          <w:bCs/>
        </w:rPr>
      </w:pPr>
      <w:r w:rsidRPr="008F59C4">
        <w:rPr>
          <w:b/>
          <w:bCs/>
        </w:rPr>
        <w:t>8. Processing for Upload</w:t>
      </w:r>
    </w:p>
    <w:p w14:paraId="5D578A76" w14:textId="77777777" w:rsidR="008F59C4" w:rsidRPr="008F59C4" w:rsidRDefault="008F59C4" w:rsidP="008F59C4">
      <w:r w:rsidRPr="008F59C4">
        <w:t>This section processes the data for upload, separating the indicator column into two separate columns: Indicator and Description.</w:t>
      </w:r>
    </w:p>
    <w:p w14:paraId="0267C41C" w14:textId="77777777" w:rsidR="008F59C4" w:rsidRPr="008F59C4" w:rsidRDefault="008F59C4" w:rsidP="008F59C4">
      <w:pPr>
        <w:rPr>
          <w:b/>
          <w:bCs/>
        </w:rPr>
      </w:pPr>
      <w:r w:rsidRPr="008F59C4">
        <w:rPr>
          <w:b/>
          <w:bCs/>
        </w:rPr>
        <w:t>9. Adding Column for Week Number</w:t>
      </w:r>
    </w:p>
    <w:p w14:paraId="61DB2795" w14:textId="77777777" w:rsidR="008F59C4" w:rsidRPr="008F59C4" w:rsidRDefault="008F59C4" w:rsidP="008F59C4">
      <w:r w:rsidRPr="008F59C4">
        <w:t>This step was integrated into the pivoting step to calculate the fiscal week number.</w:t>
      </w:r>
    </w:p>
    <w:p w14:paraId="2F8A6EED" w14:textId="77777777" w:rsidR="008F59C4" w:rsidRPr="008F59C4" w:rsidRDefault="008F59C4" w:rsidP="008F59C4">
      <w:pPr>
        <w:rPr>
          <w:b/>
          <w:bCs/>
        </w:rPr>
      </w:pPr>
      <w:r w:rsidRPr="008F59C4">
        <w:rPr>
          <w:b/>
          <w:bCs/>
        </w:rPr>
        <w:t>10. Creating Intermediate Excel File for QA</w:t>
      </w:r>
    </w:p>
    <w:p w14:paraId="7FB04666" w14:textId="77777777" w:rsidR="008F59C4" w:rsidRPr="008F59C4" w:rsidRDefault="008F59C4" w:rsidP="008F59C4">
      <w:r w:rsidRPr="008F59C4">
        <w:t>This section creates an intermediate Excel file from the combined data for quality assurance (QA) purposes, saving it to the output directory.</w:t>
      </w:r>
    </w:p>
    <w:p w14:paraId="2889B65C" w14:textId="77777777" w:rsidR="008F59C4" w:rsidRPr="008F59C4" w:rsidRDefault="008F59C4" w:rsidP="008F59C4">
      <w:pPr>
        <w:rPr>
          <w:b/>
          <w:bCs/>
        </w:rPr>
      </w:pPr>
      <w:r w:rsidRPr="008F59C4">
        <w:rPr>
          <w:b/>
          <w:bCs/>
        </w:rPr>
        <w:t>11. Connecting to the Sandpit</w:t>
      </w:r>
    </w:p>
    <w:p w14:paraId="5622390C" w14:textId="77777777" w:rsidR="008F59C4" w:rsidRPr="008F59C4" w:rsidRDefault="008F59C4" w:rsidP="008F59C4">
      <w:r w:rsidRPr="008F59C4">
        <w:t>This section establishes a connection to the SQL Server database using ODBC. Ensure the ODBC Data Source Name (DSN) is correctly configured.</w:t>
      </w:r>
    </w:p>
    <w:p w14:paraId="79F35C05" w14:textId="77777777" w:rsidR="008F59C4" w:rsidRPr="008F59C4" w:rsidRDefault="008F59C4" w:rsidP="008F59C4">
      <w:pPr>
        <w:rPr>
          <w:b/>
          <w:bCs/>
        </w:rPr>
      </w:pPr>
      <w:r w:rsidRPr="008F59C4">
        <w:rPr>
          <w:b/>
          <w:bCs/>
        </w:rPr>
        <w:t>12. Checking for Duplicates and Uploading to Sandpit - Long Data</w:t>
      </w:r>
    </w:p>
    <w:p w14:paraId="081E23C8" w14:textId="77777777" w:rsidR="008F59C4" w:rsidRPr="008F59C4" w:rsidRDefault="008F59C4" w:rsidP="008F59C4">
      <w:r w:rsidRPr="008F59C4">
        <w:t>This section uploads long-format data (flex and freeze) to the database, checking for duplicates and handling them as needed.</w:t>
      </w:r>
    </w:p>
    <w:p w14:paraId="67747EF6" w14:textId="1E11125E" w:rsidR="008F59C4" w:rsidRPr="008F59C4" w:rsidRDefault="008F59C4" w:rsidP="008F59C4">
      <w:pPr>
        <w:rPr>
          <w:b/>
          <w:bCs/>
        </w:rPr>
      </w:pPr>
      <w:r w:rsidRPr="008F59C4">
        <w:rPr>
          <w:b/>
          <w:bCs/>
        </w:rPr>
        <w:t>1</w:t>
      </w:r>
      <w:r>
        <w:rPr>
          <w:b/>
          <w:bCs/>
        </w:rPr>
        <w:t>3</w:t>
      </w:r>
      <w:r w:rsidRPr="008F59C4">
        <w:rPr>
          <w:b/>
          <w:bCs/>
        </w:rPr>
        <w:t xml:space="preserve">. Checking for Duplicates and Uploading to Sandpit - </w:t>
      </w:r>
      <w:r>
        <w:rPr>
          <w:b/>
          <w:bCs/>
        </w:rPr>
        <w:t>Wide</w:t>
      </w:r>
      <w:r w:rsidRPr="008F59C4">
        <w:rPr>
          <w:b/>
          <w:bCs/>
        </w:rPr>
        <w:t xml:space="preserve"> Data</w:t>
      </w:r>
    </w:p>
    <w:p w14:paraId="163DDB0F" w14:textId="4946B571" w:rsidR="008F59C4" w:rsidRDefault="008F59C4" w:rsidP="008F59C4">
      <w:r w:rsidRPr="008F59C4">
        <w:t xml:space="preserve">This section uploads </w:t>
      </w:r>
      <w:r>
        <w:t>wide</w:t>
      </w:r>
      <w:r w:rsidRPr="008F59C4">
        <w:t>-format data (flex and freeze) to the database, checking for duplicates and handling them as needed.</w:t>
      </w:r>
    </w:p>
    <w:p w14:paraId="280F3EEA" w14:textId="472E3AAA" w:rsidR="008F59C4" w:rsidRPr="008F59C4" w:rsidRDefault="008F59C4" w:rsidP="008F59C4">
      <w:pPr>
        <w:rPr>
          <w:b/>
          <w:bCs/>
        </w:rPr>
      </w:pPr>
      <w:r w:rsidRPr="008F59C4">
        <w:rPr>
          <w:b/>
          <w:bCs/>
        </w:rPr>
        <w:t>14. Disconnecting from the Sandpit</w:t>
      </w:r>
    </w:p>
    <w:p w14:paraId="7459BAEA" w14:textId="38B2F269" w:rsidR="008F59C4" w:rsidRPr="008F59C4" w:rsidRDefault="008F59C4" w:rsidP="008F59C4">
      <w:r>
        <w:t xml:space="preserve">This section closes the connection to the Sandpit. </w:t>
      </w:r>
    </w:p>
    <w:p w14:paraId="53E6CD9B" w14:textId="77777777" w:rsidR="008F59C4" w:rsidRDefault="008F59C4" w:rsidP="00713341"/>
    <w:sectPr w:rsidR="008F5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C5726"/>
    <w:multiLevelType w:val="hybridMultilevel"/>
    <w:tmpl w:val="09205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F1666C"/>
    <w:multiLevelType w:val="hybridMultilevel"/>
    <w:tmpl w:val="3A760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1B6685"/>
    <w:multiLevelType w:val="hybridMultilevel"/>
    <w:tmpl w:val="BF047F38"/>
    <w:lvl w:ilvl="0" w:tplc="A852E722">
      <w:numFmt w:val="bullet"/>
      <w:lvlText w:val="-"/>
      <w:lvlJc w:val="left"/>
      <w:pPr>
        <w:ind w:left="720" w:hanging="360"/>
      </w:pPr>
      <w:rPr>
        <w:rFonts w:ascii="Aptos" w:eastAsia="Aptos" w:hAnsi="Apto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44A19A3"/>
    <w:multiLevelType w:val="multilevel"/>
    <w:tmpl w:val="75085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20B63"/>
    <w:multiLevelType w:val="hybridMultilevel"/>
    <w:tmpl w:val="15746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171259">
    <w:abstractNumId w:val="2"/>
  </w:num>
  <w:num w:numId="2" w16cid:durableId="1483233972">
    <w:abstractNumId w:val="2"/>
  </w:num>
  <w:num w:numId="3" w16cid:durableId="1273705701">
    <w:abstractNumId w:val="4"/>
  </w:num>
  <w:num w:numId="4" w16cid:durableId="1905407321">
    <w:abstractNumId w:val="3"/>
  </w:num>
  <w:num w:numId="5" w16cid:durableId="1895892229">
    <w:abstractNumId w:val="1"/>
  </w:num>
  <w:num w:numId="6" w16cid:durableId="138532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41"/>
    <w:rsid w:val="00032621"/>
    <w:rsid w:val="000514FA"/>
    <w:rsid w:val="000D66C0"/>
    <w:rsid w:val="003B5E39"/>
    <w:rsid w:val="00421ACF"/>
    <w:rsid w:val="006E4798"/>
    <w:rsid w:val="00713341"/>
    <w:rsid w:val="008F59C4"/>
    <w:rsid w:val="009B46E1"/>
    <w:rsid w:val="00C54587"/>
    <w:rsid w:val="00D13E39"/>
    <w:rsid w:val="00D57248"/>
    <w:rsid w:val="00EC53D8"/>
    <w:rsid w:val="00EF1A23"/>
    <w:rsid w:val="00EF6C71"/>
    <w:rsid w:val="00F96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9B22"/>
  <w15:chartTrackingRefBased/>
  <w15:docId w15:val="{A61EE536-FA8E-42D1-BC24-8BFD4C55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341"/>
    <w:rPr>
      <w:rFonts w:eastAsiaTheme="majorEastAsia" w:cstheme="majorBidi"/>
      <w:color w:val="272727" w:themeColor="text1" w:themeTint="D8"/>
    </w:rPr>
  </w:style>
  <w:style w:type="paragraph" w:styleId="Title">
    <w:name w:val="Title"/>
    <w:basedOn w:val="Normal"/>
    <w:next w:val="Normal"/>
    <w:link w:val="TitleChar"/>
    <w:uiPriority w:val="10"/>
    <w:qFormat/>
    <w:rsid w:val="00713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341"/>
    <w:pPr>
      <w:spacing w:before="160"/>
      <w:jc w:val="center"/>
    </w:pPr>
    <w:rPr>
      <w:i/>
      <w:iCs/>
      <w:color w:val="404040" w:themeColor="text1" w:themeTint="BF"/>
    </w:rPr>
  </w:style>
  <w:style w:type="character" w:customStyle="1" w:styleId="QuoteChar">
    <w:name w:val="Quote Char"/>
    <w:basedOn w:val="DefaultParagraphFont"/>
    <w:link w:val="Quote"/>
    <w:uiPriority w:val="29"/>
    <w:rsid w:val="00713341"/>
    <w:rPr>
      <w:i/>
      <w:iCs/>
      <w:color w:val="404040" w:themeColor="text1" w:themeTint="BF"/>
    </w:rPr>
  </w:style>
  <w:style w:type="paragraph" w:styleId="ListParagraph">
    <w:name w:val="List Paragraph"/>
    <w:basedOn w:val="Normal"/>
    <w:uiPriority w:val="34"/>
    <w:qFormat/>
    <w:rsid w:val="00713341"/>
    <w:pPr>
      <w:ind w:left="720"/>
      <w:contextualSpacing/>
    </w:pPr>
  </w:style>
  <w:style w:type="character" w:styleId="IntenseEmphasis">
    <w:name w:val="Intense Emphasis"/>
    <w:basedOn w:val="DefaultParagraphFont"/>
    <w:uiPriority w:val="21"/>
    <w:qFormat/>
    <w:rsid w:val="00713341"/>
    <w:rPr>
      <w:i/>
      <w:iCs/>
      <w:color w:val="0F4761" w:themeColor="accent1" w:themeShade="BF"/>
    </w:rPr>
  </w:style>
  <w:style w:type="paragraph" w:styleId="IntenseQuote">
    <w:name w:val="Intense Quote"/>
    <w:basedOn w:val="Normal"/>
    <w:next w:val="Normal"/>
    <w:link w:val="IntenseQuoteChar"/>
    <w:uiPriority w:val="30"/>
    <w:qFormat/>
    <w:rsid w:val="00713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341"/>
    <w:rPr>
      <w:i/>
      <w:iCs/>
      <w:color w:val="0F4761" w:themeColor="accent1" w:themeShade="BF"/>
    </w:rPr>
  </w:style>
  <w:style w:type="character" w:styleId="IntenseReference">
    <w:name w:val="Intense Reference"/>
    <w:basedOn w:val="DefaultParagraphFont"/>
    <w:uiPriority w:val="32"/>
    <w:qFormat/>
    <w:rsid w:val="00713341"/>
    <w:rPr>
      <w:b/>
      <w:bCs/>
      <w:smallCaps/>
      <w:color w:val="0F4761" w:themeColor="accent1" w:themeShade="BF"/>
      <w:spacing w:val="5"/>
    </w:rPr>
  </w:style>
  <w:style w:type="character" w:styleId="Hyperlink">
    <w:name w:val="Hyperlink"/>
    <w:basedOn w:val="DefaultParagraphFont"/>
    <w:uiPriority w:val="99"/>
    <w:unhideWhenUsed/>
    <w:rsid w:val="00713341"/>
    <w:rPr>
      <w:color w:val="467886" w:themeColor="hyperlink"/>
      <w:u w:val="single"/>
    </w:rPr>
  </w:style>
  <w:style w:type="character" w:styleId="UnresolvedMention">
    <w:name w:val="Unresolved Mention"/>
    <w:basedOn w:val="DefaultParagraphFont"/>
    <w:uiPriority w:val="99"/>
    <w:semiHidden/>
    <w:unhideWhenUsed/>
    <w:rsid w:val="00713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2850">
      <w:bodyDiv w:val="1"/>
      <w:marLeft w:val="0"/>
      <w:marRight w:val="0"/>
      <w:marTop w:val="0"/>
      <w:marBottom w:val="0"/>
      <w:divBdr>
        <w:top w:val="none" w:sz="0" w:space="0" w:color="auto"/>
        <w:left w:val="none" w:sz="0" w:space="0" w:color="auto"/>
        <w:bottom w:val="none" w:sz="0" w:space="0" w:color="auto"/>
        <w:right w:val="none" w:sz="0" w:space="0" w:color="auto"/>
      </w:divBdr>
    </w:div>
    <w:div w:id="37517764">
      <w:bodyDiv w:val="1"/>
      <w:marLeft w:val="0"/>
      <w:marRight w:val="0"/>
      <w:marTop w:val="0"/>
      <w:marBottom w:val="0"/>
      <w:divBdr>
        <w:top w:val="none" w:sz="0" w:space="0" w:color="auto"/>
        <w:left w:val="none" w:sz="0" w:space="0" w:color="auto"/>
        <w:bottom w:val="none" w:sz="0" w:space="0" w:color="auto"/>
        <w:right w:val="none" w:sz="0" w:space="0" w:color="auto"/>
      </w:divBdr>
    </w:div>
    <w:div w:id="116023345">
      <w:bodyDiv w:val="1"/>
      <w:marLeft w:val="0"/>
      <w:marRight w:val="0"/>
      <w:marTop w:val="0"/>
      <w:marBottom w:val="0"/>
      <w:divBdr>
        <w:top w:val="none" w:sz="0" w:space="0" w:color="auto"/>
        <w:left w:val="none" w:sz="0" w:space="0" w:color="auto"/>
        <w:bottom w:val="none" w:sz="0" w:space="0" w:color="auto"/>
        <w:right w:val="none" w:sz="0" w:space="0" w:color="auto"/>
      </w:divBdr>
      <w:divsChild>
        <w:div w:id="885945245">
          <w:marLeft w:val="0"/>
          <w:marRight w:val="0"/>
          <w:marTop w:val="0"/>
          <w:marBottom w:val="0"/>
          <w:divBdr>
            <w:top w:val="none" w:sz="0" w:space="0" w:color="auto"/>
            <w:left w:val="none" w:sz="0" w:space="0" w:color="auto"/>
            <w:bottom w:val="none" w:sz="0" w:space="0" w:color="auto"/>
            <w:right w:val="none" w:sz="0" w:space="0" w:color="auto"/>
          </w:divBdr>
          <w:divsChild>
            <w:div w:id="990213368">
              <w:marLeft w:val="0"/>
              <w:marRight w:val="0"/>
              <w:marTop w:val="0"/>
              <w:marBottom w:val="0"/>
              <w:divBdr>
                <w:top w:val="none" w:sz="0" w:space="0" w:color="auto"/>
                <w:left w:val="none" w:sz="0" w:space="0" w:color="auto"/>
                <w:bottom w:val="none" w:sz="0" w:space="0" w:color="auto"/>
                <w:right w:val="none" w:sz="0" w:space="0" w:color="auto"/>
              </w:divBdr>
              <w:divsChild>
                <w:div w:id="156314255">
                  <w:marLeft w:val="0"/>
                  <w:marRight w:val="0"/>
                  <w:marTop w:val="0"/>
                  <w:marBottom w:val="0"/>
                  <w:divBdr>
                    <w:top w:val="none" w:sz="0" w:space="0" w:color="auto"/>
                    <w:left w:val="none" w:sz="0" w:space="0" w:color="auto"/>
                    <w:bottom w:val="none" w:sz="0" w:space="0" w:color="auto"/>
                    <w:right w:val="none" w:sz="0" w:space="0" w:color="auto"/>
                  </w:divBdr>
                </w:div>
              </w:divsChild>
            </w:div>
            <w:div w:id="1905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9803">
      <w:bodyDiv w:val="1"/>
      <w:marLeft w:val="0"/>
      <w:marRight w:val="0"/>
      <w:marTop w:val="0"/>
      <w:marBottom w:val="0"/>
      <w:divBdr>
        <w:top w:val="none" w:sz="0" w:space="0" w:color="auto"/>
        <w:left w:val="none" w:sz="0" w:space="0" w:color="auto"/>
        <w:bottom w:val="none" w:sz="0" w:space="0" w:color="auto"/>
        <w:right w:val="none" w:sz="0" w:space="0" w:color="auto"/>
      </w:divBdr>
    </w:div>
    <w:div w:id="318117510">
      <w:bodyDiv w:val="1"/>
      <w:marLeft w:val="0"/>
      <w:marRight w:val="0"/>
      <w:marTop w:val="0"/>
      <w:marBottom w:val="0"/>
      <w:divBdr>
        <w:top w:val="none" w:sz="0" w:space="0" w:color="auto"/>
        <w:left w:val="none" w:sz="0" w:space="0" w:color="auto"/>
        <w:bottom w:val="none" w:sz="0" w:space="0" w:color="auto"/>
        <w:right w:val="none" w:sz="0" w:space="0" w:color="auto"/>
      </w:divBdr>
    </w:div>
    <w:div w:id="526213394">
      <w:bodyDiv w:val="1"/>
      <w:marLeft w:val="0"/>
      <w:marRight w:val="0"/>
      <w:marTop w:val="0"/>
      <w:marBottom w:val="0"/>
      <w:divBdr>
        <w:top w:val="none" w:sz="0" w:space="0" w:color="auto"/>
        <w:left w:val="none" w:sz="0" w:space="0" w:color="auto"/>
        <w:bottom w:val="none" w:sz="0" w:space="0" w:color="auto"/>
        <w:right w:val="none" w:sz="0" w:space="0" w:color="auto"/>
      </w:divBdr>
    </w:div>
    <w:div w:id="596251045">
      <w:bodyDiv w:val="1"/>
      <w:marLeft w:val="0"/>
      <w:marRight w:val="0"/>
      <w:marTop w:val="0"/>
      <w:marBottom w:val="0"/>
      <w:divBdr>
        <w:top w:val="none" w:sz="0" w:space="0" w:color="auto"/>
        <w:left w:val="none" w:sz="0" w:space="0" w:color="auto"/>
        <w:bottom w:val="none" w:sz="0" w:space="0" w:color="auto"/>
        <w:right w:val="none" w:sz="0" w:space="0" w:color="auto"/>
      </w:divBdr>
    </w:div>
    <w:div w:id="599875626">
      <w:bodyDiv w:val="1"/>
      <w:marLeft w:val="0"/>
      <w:marRight w:val="0"/>
      <w:marTop w:val="0"/>
      <w:marBottom w:val="0"/>
      <w:divBdr>
        <w:top w:val="none" w:sz="0" w:space="0" w:color="auto"/>
        <w:left w:val="none" w:sz="0" w:space="0" w:color="auto"/>
        <w:bottom w:val="none" w:sz="0" w:space="0" w:color="auto"/>
        <w:right w:val="none" w:sz="0" w:space="0" w:color="auto"/>
      </w:divBdr>
    </w:div>
    <w:div w:id="696197495">
      <w:bodyDiv w:val="1"/>
      <w:marLeft w:val="0"/>
      <w:marRight w:val="0"/>
      <w:marTop w:val="0"/>
      <w:marBottom w:val="0"/>
      <w:divBdr>
        <w:top w:val="none" w:sz="0" w:space="0" w:color="auto"/>
        <w:left w:val="none" w:sz="0" w:space="0" w:color="auto"/>
        <w:bottom w:val="none" w:sz="0" w:space="0" w:color="auto"/>
        <w:right w:val="none" w:sz="0" w:space="0" w:color="auto"/>
      </w:divBdr>
    </w:div>
    <w:div w:id="1073897667">
      <w:bodyDiv w:val="1"/>
      <w:marLeft w:val="0"/>
      <w:marRight w:val="0"/>
      <w:marTop w:val="0"/>
      <w:marBottom w:val="0"/>
      <w:divBdr>
        <w:top w:val="none" w:sz="0" w:space="0" w:color="auto"/>
        <w:left w:val="none" w:sz="0" w:space="0" w:color="auto"/>
        <w:bottom w:val="none" w:sz="0" w:space="0" w:color="auto"/>
        <w:right w:val="none" w:sz="0" w:space="0" w:color="auto"/>
      </w:divBdr>
    </w:div>
    <w:div w:id="1191139049">
      <w:bodyDiv w:val="1"/>
      <w:marLeft w:val="0"/>
      <w:marRight w:val="0"/>
      <w:marTop w:val="0"/>
      <w:marBottom w:val="0"/>
      <w:divBdr>
        <w:top w:val="none" w:sz="0" w:space="0" w:color="auto"/>
        <w:left w:val="none" w:sz="0" w:space="0" w:color="auto"/>
        <w:bottom w:val="none" w:sz="0" w:space="0" w:color="auto"/>
        <w:right w:val="none" w:sz="0" w:space="0" w:color="auto"/>
      </w:divBdr>
      <w:divsChild>
        <w:div w:id="236324075">
          <w:marLeft w:val="0"/>
          <w:marRight w:val="0"/>
          <w:marTop w:val="0"/>
          <w:marBottom w:val="0"/>
          <w:divBdr>
            <w:top w:val="none" w:sz="0" w:space="0" w:color="auto"/>
            <w:left w:val="none" w:sz="0" w:space="0" w:color="auto"/>
            <w:bottom w:val="none" w:sz="0" w:space="0" w:color="auto"/>
            <w:right w:val="none" w:sz="0" w:space="0" w:color="auto"/>
          </w:divBdr>
          <w:divsChild>
            <w:div w:id="1790586998">
              <w:marLeft w:val="0"/>
              <w:marRight w:val="0"/>
              <w:marTop w:val="0"/>
              <w:marBottom w:val="0"/>
              <w:divBdr>
                <w:top w:val="none" w:sz="0" w:space="0" w:color="auto"/>
                <w:left w:val="none" w:sz="0" w:space="0" w:color="auto"/>
                <w:bottom w:val="none" w:sz="0" w:space="0" w:color="auto"/>
                <w:right w:val="none" w:sz="0" w:space="0" w:color="auto"/>
              </w:divBdr>
              <w:divsChild>
                <w:div w:id="1988046427">
                  <w:marLeft w:val="0"/>
                  <w:marRight w:val="0"/>
                  <w:marTop w:val="0"/>
                  <w:marBottom w:val="0"/>
                  <w:divBdr>
                    <w:top w:val="none" w:sz="0" w:space="0" w:color="auto"/>
                    <w:left w:val="none" w:sz="0" w:space="0" w:color="auto"/>
                    <w:bottom w:val="none" w:sz="0" w:space="0" w:color="auto"/>
                    <w:right w:val="none" w:sz="0" w:space="0" w:color="auto"/>
                  </w:divBdr>
                </w:div>
              </w:divsChild>
            </w:div>
            <w:div w:id="7279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100">
      <w:bodyDiv w:val="1"/>
      <w:marLeft w:val="0"/>
      <w:marRight w:val="0"/>
      <w:marTop w:val="0"/>
      <w:marBottom w:val="0"/>
      <w:divBdr>
        <w:top w:val="none" w:sz="0" w:space="0" w:color="auto"/>
        <w:left w:val="none" w:sz="0" w:space="0" w:color="auto"/>
        <w:bottom w:val="none" w:sz="0" w:space="0" w:color="auto"/>
        <w:right w:val="none" w:sz="0" w:space="0" w:color="auto"/>
      </w:divBdr>
    </w:div>
    <w:div w:id="1569919394">
      <w:bodyDiv w:val="1"/>
      <w:marLeft w:val="0"/>
      <w:marRight w:val="0"/>
      <w:marTop w:val="0"/>
      <w:marBottom w:val="0"/>
      <w:divBdr>
        <w:top w:val="none" w:sz="0" w:space="0" w:color="auto"/>
        <w:left w:val="none" w:sz="0" w:space="0" w:color="auto"/>
        <w:bottom w:val="none" w:sz="0" w:space="0" w:color="auto"/>
        <w:right w:val="none" w:sz="0" w:space="0" w:color="auto"/>
      </w:divBdr>
      <w:divsChild>
        <w:div w:id="1207333348">
          <w:marLeft w:val="0"/>
          <w:marRight w:val="0"/>
          <w:marTop w:val="0"/>
          <w:marBottom w:val="0"/>
          <w:divBdr>
            <w:top w:val="none" w:sz="0" w:space="0" w:color="auto"/>
            <w:left w:val="none" w:sz="0" w:space="0" w:color="auto"/>
            <w:bottom w:val="none" w:sz="0" w:space="0" w:color="auto"/>
            <w:right w:val="none" w:sz="0" w:space="0" w:color="auto"/>
          </w:divBdr>
          <w:divsChild>
            <w:div w:id="470906455">
              <w:marLeft w:val="0"/>
              <w:marRight w:val="0"/>
              <w:marTop w:val="0"/>
              <w:marBottom w:val="0"/>
              <w:divBdr>
                <w:top w:val="none" w:sz="0" w:space="0" w:color="auto"/>
                <w:left w:val="none" w:sz="0" w:space="0" w:color="auto"/>
                <w:bottom w:val="none" w:sz="0" w:space="0" w:color="auto"/>
                <w:right w:val="none" w:sz="0" w:space="0" w:color="auto"/>
              </w:divBdr>
              <w:divsChild>
                <w:div w:id="984167125">
                  <w:marLeft w:val="0"/>
                  <w:marRight w:val="0"/>
                  <w:marTop w:val="0"/>
                  <w:marBottom w:val="0"/>
                  <w:divBdr>
                    <w:top w:val="none" w:sz="0" w:space="0" w:color="auto"/>
                    <w:left w:val="none" w:sz="0" w:space="0" w:color="auto"/>
                    <w:bottom w:val="none" w:sz="0" w:space="0" w:color="auto"/>
                    <w:right w:val="none" w:sz="0" w:space="0" w:color="auto"/>
                  </w:divBdr>
                </w:div>
              </w:divsChild>
            </w:div>
            <w:div w:id="219369556">
              <w:marLeft w:val="0"/>
              <w:marRight w:val="0"/>
              <w:marTop w:val="0"/>
              <w:marBottom w:val="0"/>
              <w:divBdr>
                <w:top w:val="none" w:sz="0" w:space="0" w:color="auto"/>
                <w:left w:val="none" w:sz="0" w:space="0" w:color="auto"/>
                <w:bottom w:val="none" w:sz="0" w:space="0" w:color="auto"/>
                <w:right w:val="none" w:sz="0" w:space="0" w:color="auto"/>
              </w:divBdr>
            </w:div>
          </w:divsChild>
        </w:div>
        <w:div w:id="1718551065">
          <w:marLeft w:val="0"/>
          <w:marRight w:val="0"/>
          <w:marTop w:val="0"/>
          <w:marBottom w:val="0"/>
          <w:divBdr>
            <w:top w:val="none" w:sz="0" w:space="0" w:color="auto"/>
            <w:left w:val="none" w:sz="0" w:space="0" w:color="auto"/>
            <w:bottom w:val="none" w:sz="0" w:space="0" w:color="auto"/>
            <w:right w:val="none" w:sz="0" w:space="0" w:color="auto"/>
          </w:divBdr>
          <w:divsChild>
            <w:div w:id="1967587625">
              <w:marLeft w:val="0"/>
              <w:marRight w:val="0"/>
              <w:marTop w:val="0"/>
              <w:marBottom w:val="0"/>
              <w:divBdr>
                <w:top w:val="none" w:sz="0" w:space="0" w:color="auto"/>
                <w:left w:val="none" w:sz="0" w:space="0" w:color="auto"/>
                <w:bottom w:val="none" w:sz="0" w:space="0" w:color="auto"/>
                <w:right w:val="none" w:sz="0" w:space="0" w:color="auto"/>
              </w:divBdr>
              <w:divsChild>
                <w:div w:id="1514418709">
                  <w:marLeft w:val="0"/>
                  <w:marRight w:val="0"/>
                  <w:marTop w:val="0"/>
                  <w:marBottom w:val="0"/>
                  <w:divBdr>
                    <w:top w:val="none" w:sz="0" w:space="0" w:color="auto"/>
                    <w:left w:val="none" w:sz="0" w:space="0" w:color="auto"/>
                    <w:bottom w:val="none" w:sz="0" w:space="0" w:color="auto"/>
                    <w:right w:val="none" w:sz="0" w:space="0" w:color="auto"/>
                  </w:divBdr>
                </w:div>
              </w:divsChild>
            </w:div>
            <w:div w:id="275794214">
              <w:marLeft w:val="0"/>
              <w:marRight w:val="0"/>
              <w:marTop w:val="0"/>
              <w:marBottom w:val="0"/>
              <w:divBdr>
                <w:top w:val="none" w:sz="0" w:space="0" w:color="auto"/>
                <w:left w:val="none" w:sz="0" w:space="0" w:color="auto"/>
                <w:bottom w:val="none" w:sz="0" w:space="0" w:color="auto"/>
                <w:right w:val="none" w:sz="0" w:space="0" w:color="auto"/>
              </w:divBdr>
            </w:div>
          </w:divsChild>
        </w:div>
        <w:div w:id="590238874">
          <w:marLeft w:val="0"/>
          <w:marRight w:val="0"/>
          <w:marTop w:val="0"/>
          <w:marBottom w:val="0"/>
          <w:divBdr>
            <w:top w:val="none" w:sz="0" w:space="0" w:color="auto"/>
            <w:left w:val="none" w:sz="0" w:space="0" w:color="auto"/>
            <w:bottom w:val="none" w:sz="0" w:space="0" w:color="auto"/>
            <w:right w:val="none" w:sz="0" w:space="0" w:color="auto"/>
          </w:divBdr>
          <w:divsChild>
            <w:div w:id="1639460213">
              <w:marLeft w:val="0"/>
              <w:marRight w:val="0"/>
              <w:marTop w:val="0"/>
              <w:marBottom w:val="0"/>
              <w:divBdr>
                <w:top w:val="none" w:sz="0" w:space="0" w:color="auto"/>
                <w:left w:val="none" w:sz="0" w:space="0" w:color="auto"/>
                <w:bottom w:val="none" w:sz="0" w:space="0" w:color="auto"/>
                <w:right w:val="none" w:sz="0" w:space="0" w:color="auto"/>
              </w:divBdr>
              <w:divsChild>
                <w:div w:id="286394935">
                  <w:marLeft w:val="0"/>
                  <w:marRight w:val="0"/>
                  <w:marTop w:val="0"/>
                  <w:marBottom w:val="0"/>
                  <w:divBdr>
                    <w:top w:val="none" w:sz="0" w:space="0" w:color="auto"/>
                    <w:left w:val="none" w:sz="0" w:space="0" w:color="auto"/>
                    <w:bottom w:val="none" w:sz="0" w:space="0" w:color="auto"/>
                    <w:right w:val="none" w:sz="0" w:space="0" w:color="auto"/>
                  </w:divBdr>
                </w:div>
              </w:divsChild>
            </w:div>
            <w:div w:id="1891988582">
              <w:marLeft w:val="0"/>
              <w:marRight w:val="0"/>
              <w:marTop w:val="0"/>
              <w:marBottom w:val="0"/>
              <w:divBdr>
                <w:top w:val="none" w:sz="0" w:space="0" w:color="auto"/>
                <w:left w:val="none" w:sz="0" w:space="0" w:color="auto"/>
                <w:bottom w:val="none" w:sz="0" w:space="0" w:color="auto"/>
                <w:right w:val="none" w:sz="0" w:space="0" w:color="auto"/>
              </w:divBdr>
            </w:div>
          </w:divsChild>
        </w:div>
        <w:div w:id="705257386">
          <w:marLeft w:val="0"/>
          <w:marRight w:val="0"/>
          <w:marTop w:val="0"/>
          <w:marBottom w:val="0"/>
          <w:divBdr>
            <w:top w:val="none" w:sz="0" w:space="0" w:color="auto"/>
            <w:left w:val="none" w:sz="0" w:space="0" w:color="auto"/>
            <w:bottom w:val="none" w:sz="0" w:space="0" w:color="auto"/>
            <w:right w:val="none" w:sz="0" w:space="0" w:color="auto"/>
          </w:divBdr>
          <w:divsChild>
            <w:div w:id="760877766">
              <w:marLeft w:val="0"/>
              <w:marRight w:val="0"/>
              <w:marTop w:val="0"/>
              <w:marBottom w:val="0"/>
              <w:divBdr>
                <w:top w:val="none" w:sz="0" w:space="0" w:color="auto"/>
                <w:left w:val="none" w:sz="0" w:space="0" w:color="auto"/>
                <w:bottom w:val="none" w:sz="0" w:space="0" w:color="auto"/>
                <w:right w:val="none" w:sz="0" w:space="0" w:color="auto"/>
              </w:divBdr>
              <w:divsChild>
                <w:div w:id="1111120690">
                  <w:marLeft w:val="0"/>
                  <w:marRight w:val="0"/>
                  <w:marTop w:val="0"/>
                  <w:marBottom w:val="0"/>
                  <w:divBdr>
                    <w:top w:val="none" w:sz="0" w:space="0" w:color="auto"/>
                    <w:left w:val="none" w:sz="0" w:space="0" w:color="auto"/>
                    <w:bottom w:val="none" w:sz="0" w:space="0" w:color="auto"/>
                    <w:right w:val="none" w:sz="0" w:space="0" w:color="auto"/>
                  </w:divBdr>
                </w:div>
              </w:divsChild>
            </w:div>
            <w:div w:id="890844885">
              <w:marLeft w:val="0"/>
              <w:marRight w:val="0"/>
              <w:marTop w:val="0"/>
              <w:marBottom w:val="0"/>
              <w:divBdr>
                <w:top w:val="none" w:sz="0" w:space="0" w:color="auto"/>
                <w:left w:val="none" w:sz="0" w:space="0" w:color="auto"/>
                <w:bottom w:val="none" w:sz="0" w:space="0" w:color="auto"/>
                <w:right w:val="none" w:sz="0" w:space="0" w:color="auto"/>
              </w:divBdr>
            </w:div>
          </w:divsChild>
        </w:div>
        <w:div w:id="1776316998">
          <w:marLeft w:val="0"/>
          <w:marRight w:val="0"/>
          <w:marTop w:val="0"/>
          <w:marBottom w:val="0"/>
          <w:divBdr>
            <w:top w:val="none" w:sz="0" w:space="0" w:color="auto"/>
            <w:left w:val="none" w:sz="0" w:space="0" w:color="auto"/>
            <w:bottom w:val="none" w:sz="0" w:space="0" w:color="auto"/>
            <w:right w:val="none" w:sz="0" w:space="0" w:color="auto"/>
          </w:divBdr>
          <w:divsChild>
            <w:div w:id="2112628169">
              <w:marLeft w:val="0"/>
              <w:marRight w:val="0"/>
              <w:marTop w:val="0"/>
              <w:marBottom w:val="0"/>
              <w:divBdr>
                <w:top w:val="none" w:sz="0" w:space="0" w:color="auto"/>
                <w:left w:val="none" w:sz="0" w:space="0" w:color="auto"/>
                <w:bottom w:val="none" w:sz="0" w:space="0" w:color="auto"/>
                <w:right w:val="none" w:sz="0" w:space="0" w:color="auto"/>
              </w:divBdr>
              <w:divsChild>
                <w:div w:id="608240740">
                  <w:marLeft w:val="0"/>
                  <w:marRight w:val="0"/>
                  <w:marTop w:val="0"/>
                  <w:marBottom w:val="0"/>
                  <w:divBdr>
                    <w:top w:val="none" w:sz="0" w:space="0" w:color="auto"/>
                    <w:left w:val="none" w:sz="0" w:space="0" w:color="auto"/>
                    <w:bottom w:val="none" w:sz="0" w:space="0" w:color="auto"/>
                    <w:right w:val="none" w:sz="0" w:space="0" w:color="auto"/>
                  </w:divBdr>
                </w:div>
              </w:divsChild>
            </w:div>
            <w:div w:id="389497500">
              <w:marLeft w:val="0"/>
              <w:marRight w:val="0"/>
              <w:marTop w:val="0"/>
              <w:marBottom w:val="0"/>
              <w:divBdr>
                <w:top w:val="none" w:sz="0" w:space="0" w:color="auto"/>
                <w:left w:val="none" w:sz="0" w:space="0" w:color="auto"/>
                <w:bottom w:val="none" w:sz="0" w:space="0" w:color="auto"/>
                <w:right w:val="none" w:sz="0" w:space="0" w:color="auto"/>
              </w:divBdr>
            </w:div>
          </w:divsChild>
        </w:div>
        <w:div w:id="1913739535">
          <w:marLeft w:val="0"/>
          <w:marRight w:val="0"/>
          <w:marTop w:val="0"/>
          <w:marBottom w:val="0"/>
          <w:divBdr>
            <w:top w:val="none" w:sz="0" w:space="0" w:color="auto"/>
            <w:left w:val="none" w:sz="0" w:space="0" w:color="auto"/>
            <w:bottom w:val="none" w:sz="0" w:space="0" w:color="auto"/>
            <w:right w:val="none" w:sz="0" w:space="0" w:color="auto"/>
          </w:divBdr>
          <w:divsChild>
            <w:div w:id="1697459112">
              <w:marLeft w:val="0"/>
              <w:marRight w:val="0"/>
              <w:marTop w:val="0"/>
              <w:marBottom w:val="0"/>
              <w:divBdr>
                <w:top w:val="none" w:sz="0" w:space="0" w:color="auto"/>
                <w:left w:val="none" w:sz="0" w:space="0" w:color="auto"/>
                <w:bottom w:val="none" w:sz="0" w:space="0" w:color="auto"/>
                <w:right w:val="none" w:sz="0" w:space="0" w:color="auto"/>
              </w:divBdr>
              <w:divsChild>
                <w:div w:id="253175747">
                  <w:marLeft w:val="0"/>
                  <w:marRight w:val="0"/>
                  <w:marTop w:val="0"/>
                  <w:marBottom w:val="0"/>
                  <w:divBdr>
                    <w:top w:val="none" w:sz="0" w:space="0" w:color="auto"/>
                    <w:left w:val="none" w:sz="0" w:space="0" w:color="auto"/>
                    <w:bottom w:val="none" w:sz="0" w:space="0" w:color="auto"/>
                    <w:right w:val="none" w:sz="0" w:space="0" w:color="auto"/>
                  </w:divBdr>
                </w:div>
              </w:divsChild>
            </w:div>
            <w:div w:id="1387558806">
              <w:marLeft w:val="0"/>
              <w:marRight w:val="0"/>
              <w:marTop w:val="0"/>
              <w:marBottom w:val="0"/>
              <w:divBdr>
                <w:top w:val="none" w:sz="0" w:space="0" w:color="auto"/>
                <w:left w:val="none" w:sz="0" w:space="0" w:color="auto"/>
                <w:bottom w:val="none" w:sz="0" w:space="0" w:color="auto"/>
                <w:right w:val="none" w:sz="0" w:space="0" w:color="auto"/>
              </w:divBdr>
            </w:div>
          </w:divsChild>
        </w:div>
        <w:div w:id="1945305568">
          <w:marLeft w:val="0"/>
          <w:marRight w:val="0"/>
          <w:marTop w:val="0"/>
          <w:marBottom w:val="0"/>
          <w:divBdr>
            <w:top w:val="none" w:sz="0" w:space="0" w:color="auto"/>
            <w:left w:val="none" w:sz="0" w:space="0" w:color="auto"/>
            <w:bottom w:val="none" w:sz="0" w:space="0" w:color="auto"/>
            <w:right w:val="none" w:sz="0" w:space="0" w:color="auto"/>
          </w:divBdr>
          <w:divsChild>
            <w:div w:id="2076077609">
              <w:marLeft w:val="0"/>
              <w:marRight w:val="0"/>
              <w:marTop w:val="0"/>
              <w:marBottom w:val="0"/>
              <w:divBdr>
                <w:top w:val="none" w:sz="0" w:space="0" w:color="auto"/>
                <w:left w:val="none" w:sz="0" w:space="0" w:color="auto"/>
                <w:bottom w:val="none" w:sz="0" w:space="0" w:color="auto"/>
                <w:right w:val="none" w:sz="0" w:space="0" w:color="auto"/>
              </w:divBdr>
              <w:divsChild>
                <w:div w:id="1128203608">
                  <w:marLeft w:val="0"/>
                  <w:marRight w:val="0"/>
                  <w:marTop w:val="0"/>
                  <w:marBottom w:val="0"/>
                  <w:divBdr>
                    <w:top w:val="none" w:sz="0" w:space="0" w:color="auto"/>
                    <w:left w:val="none" w:sz="0" w:space="0" w:color="auto"/>
                    <w:bottom w:val="none" w:sz="0" w:space="0" w:color="auto"/>
                    <w:right w:val="none" w:sz="0" w:space="0" w:color="auto"/>
                  </w:divBdr>
                </w:div>
              </w:divsChild>
            </w:div>
            <w:div w:id="1113356636">
              <w:marLeft w:val="0"/>
              <w:marRight w:val="0"/>
              <w:marTop w:val="0"/>
              <w:marBottom w:val="0"/>
              <w:divBdr>
                <w:top w:val="none" w:sz="0" w:space="0" w:color="auto"/>
                <w:left w:val="none" w:sz="0" w:space="0" w:color="auto"/>
                <w:bottom w:val="none" w:sz="0" w:space="0" w:color="auto"/>
                <w:right w:val="none" w:sz="0" w:space="0" w:color="auto"/>
              </w:divBdr>
            </w:div>
          </w:divsChild>
        </w:div>
        <w:div w:id="1754547045">
          <w:marLeft w:val="0"/>
          <w:marRight w:val="0"/>
          <w:marTop w:val="0"/>
          <w:marBottom w:val="0"/>
          <w:divBdr>
            <w:top w:val="none" w:sz="0" w:space="0" w:color="auto"/>
            <w:left w:val="none" w:sz="0" w:space="0" w:color="auto"/>
            <w:bottom w:val="none" w:sz="0" w:space="0" w:color="auto"/>
            <w:right w:val="none" w:sz="0" w:space="0" w:color="auto"/>
          </w:divBdr>
          <w:divsChild>
            <w:div w:id="1620914825">
              <w:marLeft w:val="0"/>
              <w:marRight w:val="0"/>
              <w:marTop w:val="0"/>
              <w:marBottom w:val="0"/>
              <w:divBdr>
                <w:top w:val="none" w:sz="0" w:space="0" w:color="auto"/>
                <w:left w:val="none" w:sz="0" w:space="0" w:color="auto"/>
                <w:bottom w:val="none" w:sz="0" w:space="0" w:color="auto"/>
                <w:right w:val="none" w:sz="0" w:space="0" w:color="auto"/>
              </w:divBdr>
              <w:divsChild>
                <w:div w:id="1683386992">
                  <w:marLeft w:val="0"/>
                  <w:marRight w:val="0"/>
                  <w:marTop w:val="0"/>
                  <w:marBottom w:val="0"/>
                  <w:divBdr>
                    <w:top w:val="none" w:sz="0" w:space="0" w:color="auto"/>
                    <w:left w:val="none" w:sz="0" w:space="0" w:color="auto"/>
                    <w:bottom w:val="none" w:sz="0" w:space="0" w:color="auto"/>
                    <w:right w:val="none" w:sz="0" w:space="0" w:color="auto"/>
                  </w:divBdr>
                </w:div>
              </w:divsChild>
            </w:div>
            <w:div w:id="1159270197">
              <w:marLeft w:val="0"/>
              <w:marRight w:val="0"/>
              <w:marTop w:val="0"/>
              <w:marBottom w:val="0"/>
              <w:divBdr>
                <w:top w:val="none" w:sz="0" w:space="0" w:color="auto"/>
                <w:left w:val="none" w:sz="0" w:space="0" w:color="auto"/>
                <w:bottom w:val="none" w:sz="0" w:space="0" w:color="auto"/>
                <w:right w:val="none" w:sz="0" w:space="0" w:color="auto"/>
              </w:divBdr>
            </w:div>
          </w:divsChild>
        </w:div>
        <w:div w:id="1213155545">
          <w:marLeft w:val="0"/>
          <w:marRight w:val="0"/>
          <w:marTop w:val="0"/>
          <w:marBottom w:val="0"/>
          <w:divBdr>
            <w:top w:val="none" w:sz="0" w:space="0" w:color="auto"/>
            <w:left w:val="none" w:sz="0" w:space="0" w:color="auto"/>
            <w:bottom w:val="none" w:sz="0" w:space="0" w:color="auto"/>
            <w:right w:val="none" w:sz="0" w:space="0" w:color="auto"/>
          </w:divBdr>
          <w:divsChild>
            <w:div w:id="457190300">
              <w:marLeft w:val="0"/>
              <w:marRight w:val="0"/>
              <w:marTop w:val="0"/>
              <w:marBottom w:val="0"/>
              <w:divBdr>
                <w:top w:val="none" w:sz="0" w:space="0" w:color="auto"/>
                <w:left w:val="none" w:sz="0" w:space="0" w:color="auto"/>
                <w:bottom w:val="none" w:sz="0" w:space="0" w:color="auto"/>
                <w:right w:val="none" w:sz="0" w:space="0" w:color="auto"/>
              </w:divBdr>
              <w:divsChild>
                <w:div w:id="382171175">
                  <w:marLeft w:val="0"/>
                  <w:marRight w:val="0"/>
                  <w:marTop w:val="0"/>
                  <w:marBottom w:val="0"/>
                  <w:divBdr>
                    <w:top w:val="none" w:sz="0" w:space="0" w:color="auto"/>
                    <w:left w:val="none" w:sz="0" w:space="0" w:color="auto"/>
                    <w:bottom w:val="none" w:sz="0" w:space="0" w:color="auto"/>
                    <w:right w:val="none" w:sz="0" w:space="0" w:color="auto"/>
                  </w:divBdr>
                </w:div>
              </w:divsChild>
            </w:div>
            <w:div w:id="190652130">
              <w:marLeft w:val="0"/>
              <w:marRight w:val="0"/>
              <w:marTop w:val="0"/>
              <w:marBottom w:val="0"/>
              <w:divBdr>
                <w:top w:val="none" w:sz="0" w:space="0" w:color="auto"/>
                <w:left w:val="none" w:sz="0" w:space="0" w:color="auto"/>
                <w:bottom w:val="none" w:sz="0" w:space="0" w:color="auto"/>
                <w:right w:val="none" w:sz="0" w:space="0" w:color="auto"/>
              </w:divBdr>
            </w:div>
          </w:divsChild>
        </w:div>
        <w:div w:id="749426690">
          <w:marLeft w:val="0"/>
          <w:marRight w:val="0"/>
          <w:marTop w:val="0"/>
          <w:marBottom w:val="0"/>
          <w:divBdr>
            <w:top w:val="none" w:sz="0" w:space="0" w:color="auto"/>
            <w:left w:val="none" w:sz="0" w:space="0" w:color="auto"/>
            <w:bottom w:val="none" w:sz="0" w:space="0" w:color="auto"/>
            <w:right w:val="none" w:sz="0" w:space="0" w:color="auto"/>
          </w:divBdr>
          <w:divsChild>
            <w:div w:id="1234049020">
              <w:marLeft w:val="0"/>
              <w:marRight w:val="0"/>
              <w:marTop w:val="0"/>
              <w:marBottom w:val="0"/>
              <w:divBdr>
                <w:top w:val="none" w:sz="0" w:space="0" w:color="auto"/>
                <w:left w:val="none" w:sz="0" w:space="0" w:color="auto"/>
                <w:bottom w:val="none" w:sz="0" w:space="0" w:color="auto"/>
                <w:right w:val="none" w:sz="0" w:space="0" w:color="auto"/>
              </w:divBdr>
              <w:divsChild>
                <w:div w:id="1199202419">
                  <w:marLeft w:val="0"/>
                  <w:marRight w:val="0"/>
                  <w:marTop w:val="0"/>
                  <w:marBottom w:val="0"/>
                  <w:divBdr>
                    <w:top w:val="none" w:sz="0" w:space="0" w:color="auto"/>
                    <w:left w:val="none" w:sz="0" w:space="0" w:color="auto"/>
                    <w:bottom w:val="none" w:sz="0" w:space="0" w:color="auto"/>
                    <w:right w:val="none" w:sz="0" w:space="0" w:color="auto"/>
                  </w:divBdr>
                </w:div>
              </w:divsChild>
            </w:div>
            <w:div w:id="5745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416">
      <w:bodyDiv w:val="1"/>
      <w:marLeft w:val="0"/>
      <w:marRight w:val="0"/>
      <w:marTop w:val="0"/>
      <w:marBottom w:val="0"/>
      <w:divBdr>
        <w:top w:val="none" w:sz="0" w:space="0" w:color="auto"/>
        <w:left w:val="none" w:sz="0" w:space="0" w:color="auto"/>
        <w:bottom w:val="none" w:sz="0" w:space="0" w:color="auto"/>
        <w:right w:val="none" w:sz="0" w:space="0" w:color="auto"/>
      </w:divBdr>
      <w:divsChild>
        <w:div w:id="223836962">
          <w:marLeft w:val="0"/>
          <w:marRight w:val="0"/>
          <w:marTop w:val="0"/>
          <w:marBottom w:val="0"/>
          <w:divBdr>
            <w:top w:val="none" w:sz="0" w:space="0" w:color="auto"/>
            <w:left w:val="none" w:sz="0" w:space="0" w:color="auto"/>
            <w:bottom w:val="none" w:sz="0" w:space="0" w:color="auto"/>
            <w:right w:val="none" w:sz="0" w:space="0" w:color="auto"/>
          </w:divBdr>
          <w:divsChild>
            <w:div w:id="1295256775">
              <w:marLeft w:val="0"/>
              <w:marRight w:val="0"/>
              <w:marTop w:val="0"/>
              <w:marBottom w:val="0"/>
              <w:divBdr>
                <w:top w:val="none" w:sz="0" w:space="0" w:color="auto"/>
                <w:left w:val="none" w:sz="0" w:space="0" w:color="auto"/>
                <w:bottom w:val="none" w:sz="0" w:space="0" w:color="auto"/>
                <w:right w:val="none" w:sz="0" w:space="0" w:color="auto"/>
              </w:divBdr>
              <w:divsChild>
                <w:div w:id="1803377275">
                  <w:marLeft w:val="0"/>
                  <w:marRight w:val="0"/>
                  <w:marTop w:val="0"/>
                  <w:marBottom w:val="0"/>
                  <w:divBdr>
                    <w:top w:val="none" w:sz="0" w:space="0" w:color="auto"/>
                    <w:left w:val="none" w:sz="0" w:space="0" w:color="auto"/>
                    <w:bottom w:val="none" w:sz="0" w:space="0" w:color="auto"/>
                    <w:right w:val="none" w:sz="0" w:space="0" w:color="auto"/>
                  </w:divBdr>
                </w:div>
              </w:divsChild>
            </w:div>
            <w:div w:id="844129884">
              <w:marLeft w:val="0"/>
              <w:marRight w:val="0"/>
              <w:marTop w:val="0"/>
              <w:marBottom w:val="0"/>
              <w:divBdr>
                <w:top w:val="none" w:sz="0" w:space="0" w:color="auto"/>
                <w:left w:val="none" w:sz="0" w:space="0" w:color="auto"/>
                <w:bottom w:val="none" w:sz="0" w:space="0" w:color="auto"/>
                <w:right w:val="none" w:sz="0" w:space="0" w:color="auto"/>
              </w:divBdr>
            </w:div>
          </w:divsChild>
        </w:div>
        <w:div w:id="1649356172">
          <w:marLeft w:val="0"/>
          <w:marRight w:val="0"/>
          <w:marTop w:val="0"/>
          <w:marBottom w:val="0"/>
          <w:divBdr>
            <w:top w:val="none" w:sz="0" w:space="0" w:color="auto"/>
            <w:left w:val="none" w:sz="0" w:space="0" w:color="auto"/>
            <w:bottom w:val="none" w:sz="0" w:space="0" w:color="auto"/>
            <w:right w:val="none" w:sz="0" w:space="0" w:color="auto"/>
          </w:divBdr>
          <w:divsChild>
            <w:div w:id="77603003">
              <w:marLeft w:val="0"/>
              <w:marRight w:val="0"/>
              <w:marTop w:val="0"/>
              <w:marBottom w:val="0"/>
              <w:divBdr>
                <w:top w:val="none" w:sz="0" w:space="0" w:color="auto"/>
                <w:left w:val="none" w:sz="0" w:space="0" w:color="auto"/>
                <w:bottom w:val="none" w:sz="0" w:space="0" w:color="auto"/>
                <w:right w:val="none" w:sz="0" w:space="0" w:color="auto"/>
              </w:divBdr>
              <w:divsChild>
                <w:div w:id="76751741">
                  <w:marLeft w:val="0"/>
                  <w:marRight w:val="0"/>
                  <w:marTop w:val="0"/>
                  <w:marBottom w:val="0"/>
                  <w:divBdr>
                    <w:top w:val="none" w:sz="0" w:space="0" w:color="auto"/>
                    <w:left w:val="none" w:sz="0" w:space="0" w:color="auto"/>
                    <w:bottom w:val="none" w:sz="0" w:space="0" w:color="auto"/>
                    <w:right w:val="none" w:sz="0" w:space="0" w:color="auto"/>
                  </w:divBdr>
                </w:div>
              </w:divsChild>
            </w:div>
            <w:div w:id="851837998">
              <w:marLeft w:val="0"/>
              <w:marRight w:val="0"/>
              <w:marTop w:val="0"/>
              <w:marBottom w:val="0"/>
              <w:divBdr>
                <w:top w:val="none" w:sz="0" w:space="0" w:color="auto"/>
                <w:left w:val="none" w:sz="0" w:space="0" w:color="auto"/>
                <w:bottom w:val="none" w:sz="0" w:space="0" w:color="auto"/>
                <w:right w:val="none" w:sz="0" w:space="0" w:color="auto"/>
              </w:divBdr>
            </w:div>
          </w:divsChild>
        </w:div>
        <w:div w:id="665090515">
          <w:marLeft w:val="0"/>
          <w:marRight w:val="0"/>
          <w:marTop w:val="0"/>
          <w:marBottom w:val="0"/>
          <w:divBdr>
            <w:top w:val="none" w:sz="0" w:space="0" w:color="auto"/>
            <w:left w:val="none" w:sz="0" w:space="0" w:color="auto"/>
            <w:bottom w:val="none" w:sz="0" w:space="0" w:color="auto"/>
            <w:right w:val="none" w:sz="0" w:space="0" w:color="auto"/>
          </w:divBdr>
          <w:divsChild>
            <w:div w:id="1761367325">
              <w:marLeft w:val="0"/>
              <w:marRight w:val="0"/>
              <w:marTop w:val="0"/>
              <w:marBottom w:val="0"/>
              <w:divBdr>
                <w:top w:val="none" w:sz="0" w:space="0" w:color="auto"/>
                <w:left w:val="none" w:sz="0" w:space="0" w:color="auto"/>
                <w:bottom w:val="none" w:sz="0" w:space="0" w:color="auto"/>
                <w:right w:val="none" w:sz="0" w:space="0" w:color="auto"/>
              </w:divBdr>
              <w:divsChild>
                <w:div w:id="1998683891">
                  <w:marLeft w:val="0"/>
                  <w:marRight w:val="0"/>
                  <w:marTop w:val="0"/>
                  <w:marBottom w:val="0"/>
                  <w:divBdr>
                    <w:top w:val="none" w:sz="0" w:space="0" w:color="auto"/>
                    <w:left w:val="none" w:sz="0" w:space="0" w:color="auto"/>
                    <w:bottom w:val="none" w:sz="0" w:space="0" w:color="auto"/>
                    <w:right w:val="none" w:sz="0" w:space="0" w:color="auto"/>
                  </w:divBdr>
                </w:div>
              </w:divsChild>
            </w:div>
            <w:div w:id="1749837378">
              <w:marLeft w:val="0"/>
              <w:marRight w:val="0"/>
              <w:marTop w:val="0"/>
              <w:marBottom w:val="0"/>
              <w:divBdr>
                <w:top w:val="none" w:sz="0" w:space="0" w:color="auto"/>
                <w:left w:val="none" w:sz="0" w:space="0" w:color="auto"/>
                <w:bottom w:val="none" w:sz="0" w:space="0" w:color="auto"/>
                <w:right w:val="none" w:sz="0" w:space="0" w:color="auto"/>
              </w:divBdr>
            </w:div>
          </w:divsChild>
        </w:div>
        <w:div w:id="1890529290">
          <w:marLeft w:val="0"/>
          <w:marRight w:val="0"/>
          <w:marTop w:val="0"/>
          <w:marBottom w:val="0"/>
          <w:divBdr>
            <w:top w:val="none" w:sz="0" w:space="0" w:color="auto"/>
            <w:left w:val="none" w:sz="0" w:space="0" w:color="auto"/>
            <w:bottom w:val="none" w:sz="0" w:space="0" w:color="auto"/>
            <w:right w:val="none" w:sz="0" w:space="0" w:color="auto"/>
          </w:divBdr>
          <w:divsChild>
            <w:div w:id="359088450">
              <w:marLeft w:val="0"/>
              <w:marRight w:val="0"/>
              <w:marTop w:val="0"/>
              <w:marBottom w:val="0"/>
              <w:divBdr>
                <w:top w:val="none" w:sz="0" w:space="0" w:color="auto"/>
                <w:left w:val="none" w:sz="0" w:space="0" w:color="auto"/>
                <w:bottom w:val="none" w:sz="0" w:space="0" w:color="auto"/>
                <w:right w:val="none" w:sz="0" w:space="0" w:color="auto"/>
              </w:divBdr>
              <w:divsChild>
                <w:div w:id="1158881259">
                  <w:marLeft w:val="0"/>
                  <w:marRight w:val="0"/>
                  <w:marTop w:val="0"/>
                  <w:marBottom w:val="0"/>
                  <w:divBdr>
                    <w:top w:val="none" w:sz="0" w:space="0" w:color="auto"/>
                    <w:left w:val="none" w:sz="0" w:space="0" w:color="auto"/>
                    <w:bottom w:val="none" w:sz="0" w:space="0" w:color="auto"/>
                    <w:right w:val="none" w:sz="0" w:space="0" w:color="auto"/>
                  </w:divBdr>
                </w:div>
              </w:divsChild>
            </w:div>
            <w:div w:id="719593113">
              <w:marLeft w:val="0"/>
              <w:marRight w:val="0"/>
              <w:marTop w:val="0"/>
              <w:marBottom w:val="0"/>
              <w:divBdr>
                <w:top w:val="none" w:sz="0" w:space="0" w:color="auto"/>
                <w:left w:val="none" w:sz="0" w:space="0" w:color="auto"/>
                <w:bottom w:val="none" w:sz="0" w:space="0" w:color="auto"/>
                <w:right w:val="none" w:sz="0" w:space="0" w:color="auto"/>
              </w:divBdr>
            </w:div>
          </w:divsChild>
        </w:div>
        <w:div w:id="659358164">
          <w:marLeft w:val="0"/>
          <w:marRight w:val="0"/>
          <w:marTop w:val="0"/>
          <w:marBottom w:val="0"/>
          <w:divBdr>
            <w:top w:val="none" w:sz="0" w:space="0" w:color="auto"/>
            <w:left w:val="none" w:sz="0" w:space="0" w:color="auto"/>
            <w:bottom w:val="none" w:sz="0" w:space="0" w:color="auto"/>
            <w:right w:val="none" w:sz="0" w:space="0" w:color="auto"/>
          </w:divBdr>
          <w:divsChild>
            <w:div w:id="61218350">
              <w:marLeft w:val="0"/>
              <w:marRight w:val="0"/>
              <w:marTop w:val="0"/>
              <w:marBottom w:val="0"/>
              <w:divBdr>
                <w:top w:val="none" w:sz="0" w:space="0" w:color="auto"/>
                <w:left w:val="none" w:sz="0" w:space="0" w:color="auto"/>
                <w:bottom w:val="none" w:sz="0" w:space="0" w:color="auto"/>
                <w:right w:val="none" w:sz="0" w:space="0" w:color="auto"/>
              </w:divBdr>
              <w:divsChild>
                <w:div w:id="267467650">
                  <w:marLeft w:val="0"/>
                  <w:marRight w:val="0"/>
                  <w:marTop w:val="0"/>
                  <w:marBottom w:val="0"/>
                  <w:divBdr>
                    <w:top w:val="none" w:sz="0" w:space="0" w:color="auto"/>
                    <w:left w:val="none" w:sz="0" w:space="0" w:color="auto"/>
                    <w:bottom w:val="none" w:sz="0" w:space="0" w:color="auto"/>
                    <w:right w:val="none" w:sz="0" w:space="0" w:color="auto"/>
                  </w:divBdr>
                </w:div>
              </w:divsChild>
            </w:div>
            <w:div w:id="1592004780">
              <w:marLeft w:val="0"/>
              <w:marRight w:val="0"/>
              <w:marTop w:val="0"/>
              <w:marBottom w:val="0"/>
              <w:divBdr>
                <w:top w:val="none" w:sz="0" w:space="0" w:color="auto"/>
                <w:left w:val="none" w:sz="0" w:space="0" w:color="auto"/>
                <w:bottom w:val="none" w:sz="0" w:space="0" w:color="auto"/>
                <w:right w:val="none" w:sz="0" w:space="0" w:color="auto"/>
              </w:divBdr>
            </w:div>
          </w:divsChild>
        </w:div>
        <w:div w:id="475608200">
          <w:marLeft w:val="0"/>
          <w:marRight w:val="0"/>
          <w:marTop w:val="0"/>
          <w:marBottom w:val="0"/>
          <w:divBdr>
            <w:top w:val="none" w:sz="0" w:space="0" w:color="auto"/>
            <w:left w:val="none" w:sz="0" w:space="0" w:color="auto"/>
            <w:bottom w:val="none" w:sz="0" w:space="0" w:color="auto"/>
            <w:right w:val="none" w:sz="0" w:space="0" w:color="auto"/>
          </w:divBdr>
          <w:divsChild>
            <w:div w:id="902641090">
              <w:marLeft w:val="0"/>
              <w:marRight w:val="0"/>
              <w:marTop w:val="0"/>
              <w:marBottom w:val="0"/>
              <w:divBdr>
                <w:top w:val="none" w:sz="0" w:space="0" w:color="auto"/>
                <w:left w:val="none" w:sz="0" w:space="0" w:color="auto"/>
                <w:bottom w:val="none" w:sz="0" w:space="0" w:color="auto"/>
                <w:right w:val="none" w:sz="0" w:space="0" w:color="auto"/>
              </w:divBdr>
              <w:divsChild>
                <w:div w:id="1011495180">
                  <w:marLeft w:val="0"/>
                  <w:marRight w:val="0"/>
                  <w:marTop w:val="0"/>
                  <w:marBottom w:val="0"/>
                  <w:divBdr>
                    <w:top w:val="none" w:sz="0" w:space="0" w:color="auto"/>
                    <w:left w:val="none" w:sz="0" w:space="0" w:color="auto"/>
                    <w:bottom w:val="none" w:sz="0" w:space="0" w:color="auto"/>
                    <w:right w:val="none" w:sz="0" w:space="0" w:color="auto"/>
                  </w:divBdr>
                </w:div>
              </w:divsChild>
            </w:div>
            <w:div w:id="2039811654">
              <w:marLeft w:val="0"/>
              <w:marRight w:val="0"/>
              <w:marTop w:val="0"/>
              <w:marBottom w:val="0"/>
              <w:divBdr>
                <w:top w:val="none" w:sz="0" w:space="0" w:color="auto"/>
                <w:left w:val="none" w:sz="0" w:space="0" w:color="auto"/>
                <w:bottom w:val="none" w:sz="0" w:space="0" w:color="auto"/>
                <w:right w:val="none" w:sz="0" w:space="0" w:color="auto"/>
              </w:divBdr>
            </w:div>
          </w:divsChild>
        </w:div>
        <w:div w:id="1727214260">
          <w:marLeft w:val="0"/>
          <w:marRight w:val="0"/>
          <w:marTop w:val="0"/>
          <w:marBottom w:val="0"/>
          <w:divBdr>
            <w:top w:val="none" w:sz="0" w:space="0" w:color="auto"/>
            <w:left w:val="none" w:sz="0" w:space="0" w:color="auto"/>
            <w:bottom w:val="none" w:sz="0" w:space="0" w:color="auto"/>
            <w:right w:val="none" w:sz="0" w:space="0" w:color="auto"/>
          </w:divBdr>
          <w:divsChild>
            <w:div w:id="2052001058">
              <w:marLeft w:val="0"/>
              <w:marRight w:val="0"/>
              <w:marTop w:val="0"/>
              <w:marBottom w:val="0"/>
              <w:divBdr>
                <w:top w:val="none" w:sz="0" w:space="0" w:color="auto"/>
                <w:left w:val="none" w:sz="0" w:space="0" w:color="auto"/>
                <w:bottom w:val="none" w:sz="0" w:space="0" w:color="auto"/>
                <w:right w:val="none" w:sz="0" w:space="0" w:color="auto"/>
              </w:divBdr>
              <w:divsChild>
                <w:div w:id="1387610750">
                  <w:marLeft w:val="0"/>
                  <w:marRight w:val="0"/>
                  <w:marTop w:val="0"/>
                  <w:marBottom w:val="0"/>
                  <w:divBdr>
                    <w:top w:val="none" w:sz="0" w:space="0" w:color="auto"/>
                    <w:left w:val="none" w:sz="0" w:space="0" w:color="auto"/>
                    <w:bottom w:val="none" w:sz="0" w:space="0" w:color="auto"/>
                    <w:right w:val="none" w:sz="0" w:space="0" w:color="auto"/>
                  </w:divBdr>
                </w:div>
              </w:divsChild>
            </w:div>
            <w:div w:id="1318925005">
              <w:marLeft w:val="0"/>
              <w:marRight w:val="0"/>
              <w:marTop w:val="0"/>
              <w:marBottom w:val="0"/>
              <w:divBdr>
                <w:top w:val="none" w:sz="0" w:space="0" w:color="auto"/>
                <w:left w:val="none" w:sz="0" w:space="0" w:color="auto"/>
                <w:bottom w:val="none" w:sz="0" w:space="0" w:color="auto"/>
                <w:right w:val="none" w:sz="0" w:space="0" w:color="auto"/>
              </w:divBdr>
            </w:div>
          </w:divsChild>
        </w:div>
        <w:div w:id="1977443688">
          <w:marLeft w:val="0"/>
          <w:marRight w:val="0"/>
          <w:marTop w:val="0"/>
          <w:marBottom w:val="0"/>
          <w:divBdr>
            <w:top w:val="none" w:sz="0" w:space="0" w:color="auto"/>
            <w:left w:val="none" w:sz="0" w:space="0" w:color="auto"/>
            <w:bottom w:val="none" w:sz="0" w:space="0" w:color="auto"/>
            <w:right w:val="none" w:sz="0" w:space="0" w:color="auto"/>
          </w:divBdr>
          <w:divsChild>
            <w:div w:id="1742482691">
              <w:marLeft w:val="0"/>
              <w:marRight w:val="0"/>
              <w:marTop w:val="0"/>
              <w:marBottom w:val="0"/>
              <w:divBdr>
                <w:top w:val="none" w:sz="0" w:space="0" w:color="auto"/>
                <w:left w:val="none" w:sz="0" w:space="0" w:color="auto"/>
                <w:bottom w:val="none" w:sz="0" w:space="0" w:color="auto"/>
                <w:right w:val="none" w:sz="0" w:space="0" w:color="auto"/>
              </w:divBdr>
              <w:divsChild>
                <w:div w:id="711806277">
                  <w:marLeft w:val="0"/>
                  <w:marRight w:val="0"/>
                  <w:marTop w:val="0"/>
                  <w:marBottom w:val="0"/>
                  <w:divBdr>
                    <w:top w:val="none" w:sz="0" w:space="0" w:color="auto"/>
                    <w:left w:val="none" w:sz="0" w:space="0" w:color="auto"/>
                    <w:bottom w:val="none" w:sz="0" w:space="0" w:color="auto"/>
                    <w:right w:val="none" w:sz="0" w:space="0" w:color="auto"/>
                  </w:divBdr>
                </w:div>
              </w:divsChild>
            </w:div>
            <w:div w:id="1876193995">
              <w:marLeft w:val="0"/>
              <w:marRight w:val="0"/>
              <w:marTop w:val="0"/>
              <w:marBottom w:val="0"/>
              <w:divBdr>
                <w:top w:val="none" w:sz="0" w:space="0" w:color="auto"/>
                <w:left w:val="none" w:sz="0" w:space="0" w:color="auto"/>
                <w:bottom w:val="none" w:sz="0" w:space="0" w:color="auto"/>
                <w:right w:val="none" w:sz="0" w:space="0" w:color="auto"/>
              </w:divBdr>
            </w:div>
          </w:divsChild>
        </w:div>
        <w:div w:id="783156149">
          <w:marLeft w:val="0"/>
          <w:marRight w:val="0"/>
          <w:marTop w:val="0"/>
          <w:marBottom w:val="0"/>
          <w:divBdr>
            <w:top w:val="none" w:sz="0" w:space="0" w:color="auto"/>
            <w:left w:val="none" w:sz="0" w:space="0" w:color="auto"/>
            <w:bottom w:val="none" w:sz="0" w:space="0" w:color="auto"/>
            <w:right w:val="none" w:sz="0" w:space="0" w:color="auto"/>
          </w:divBdr>
          <w:divsChild>
            <w:div w:id="1571580730">
              <w:marLeft w:val="0"/>
              <w:marRight w:val="0"/>
              <w:marTop w:val="0"/>
              <w:marBottom w:val="0"/>
              <w:divBdr>
                <w:top w:val="none" w:sz="0" w:space="0" w:color="auto"/>
                <w:left w:val="none" w:sz="0" w:space="0" w:color="auto"/>
                <w:bottom w:val="none" w:sz="0" w:space="0" w:color="auto"/>
                <w:right w:val="none" w:sz="0" w:space="0" w:color="auto"/>
              </w:divBdr>
              <w:divsChild>
                <w:div w:id="2001276037">
                  <w:marLeft w:val="0"/>
                  <w:marRight w:val="0"/>
                  <w:marTop w:val="0"/>
                  <w:marBottom w:val="0"/>
                  <w:divBdr>
                    <w:top w:val="none" w:sz="0" w:space="0" w:color="auto"/>
                    <w:left w:val="none" w:sz="0" w:space="0" w:color="auto"/>
                    <w:bottom w:val="none" w:sz="0" w:space="0" w:color="auto"/>
                    <w:right w:val="none" w:sz="0" w:space="0" w:color="auto"/>
                  </w:divBdr>
                </w:div>
              </w:divsChild>
            </w:div>
            <w:div w:id="667488849">
              <w:marLeft w:val="0"/>
              <w:marRight w:val="0"/>
              <w:marTop w:val="0"/>
              <w:marBottom w:val="0"/>
              <w:divBdr>
                <w:top w:val="none" w:sz="0" w:space="0" w:color="auto"/>
                <w:left w:val="none" w:sz="0" w:space="0" w:color="auto"/>
                <w:bottom w:val="none" w:sz="0" w:space="0" w:color="auto"/>
                <w:right w:val="none" w:sz="0" w:space="0" w:color="auto"/>
              </w:divBdr>
            </w:div>
          </w:divsChild>
        </w:div>
        <w:div w:id="1303265287">
          <w:marLeft w:val="0"/>
          <w:marRight w:val="0"/>
          <w:marTop w:val="0"/>
          <w:marBottom w:val="0"/>
          <w:divBdr>
            <w:top w:val="none" w:sz="0" w:space="0" w:color="auto"/>
            <w:left w:val="none" w:sz="0" w:space="0" w:color="auto"/>
            <w:bottom w:val="none" w:sz="0" w:space="0" w:color="auto"/>
            <w:right w:val="none" w:sz="0" w:space="0" w:color="auto"/>
          </w:divBdr>
          <w:divsChild>
            <w:div w:id="2138520544">
              <w:marLeft w:val="0"/>
              <w:marRight w:val="0"/>
              <w:marTop w:val="0"/>
              <w:marBottom w:val="0"/>
              <w:divBdr>
                <w:top w:val="none" w:sz="0" w:space="0" w:color="auto"/>
                <w:left w:val="none" w:sz="0" w:space="0" w:color="auto"/>
                <w:bottom w:val="none" w:sz="0" w:space="0" w:color="auto"/>
                <w:right w:val="none" w:sz="0" w:space="0" w:color="auto"/>
              </w:divBdr>
              <w:divsChild>
                <w:div w:id="1080371516">
                  <w:marLeft w:val="0"/>
                  <w:marRight w:val="0"/>
                  <w:marTop w:val="0"/>
                  <w:marBottom w:val="0"/>
                  <w:divBdr>
                    <w:top w:val="none" w:sz="0" w:space="0" w:color="auto"/>
                    <w:left w:val="none" w:sz="0" w:space="0" w:color="auto"/>
                    <w:bottom w:val="none" w:sz="0" w:space="0" w:color="auto"/>
                    <w:right w:val="none" w:sz="0" w:space="0" w:color="auto"/>
                  </w:divBdr>
                </w:div>
              </w:divsChild>
            </w:div>
            <w:div w:id="202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2693">
      <w:bodyDiv w:val="1"/>
      <w:marLeft w:val="0"/>
      <w:marRight w:val="0"/>
      <w:marTop w:val="0"/>
      <w:marBottom w:val="0"/>
      <w:divBdr>
        <w:top w:val="none" w:sz="0" w:space="0" w:color="auto"/>
        <w:left w:val="none" w:sz="0" w:space="0" w:color="auto"/>
        <w:bottom w:val="none" w:sz="0" w:space="0" w:color="auto"/>
        <w:right w:val="none" w:sz="0" w:space="0" w:color="auto"/>
      </w:divBdr>
    </w:div>
    <w:div w:id="1969509339">
      <w:bodyDiv w:val="1"/>
      <w:marLeft w:val="0"/>
      <w:marRight w:val="0"/>
      <w:marTop w:val="0"/>
      <w:marBottom w:val="0"/>
      <w:divBdr>
        <w:top w:val="none" w:sz="0" w:space="0" w:color="auto"/>
        <w:left w:val="none" w:sz="0" w:space="0" w:color="auto"/>
        <w:bottom w:val="none" w:sz="0" w:space="0" w:color="auto"/>
        <w:right w:val="none" w:sz="0" w:space="0" w:color="auto"/>
      </w:divBdr>
    </w:div>
    <w:div w:id="19721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br01.safelinks.protection.outlook.com/?url=https%3A%2F%2Fgit-scm.com%2Fdownload%2Fwin&amp;data=05%7C02%7Carush.mohan%40nhs.net%7Ccb378cc3af3e40bc4c2c08dcac9080db%7C37c354b285b047f5b22207b48d774ee3%7C0%7C0%7C638574983830074441%7CUnknown%7CTWFpbGZsb3d8eyJWIjoiMC4wLjAwMDAiLCJQIjoiV2luMzIiLCJBTiI6Ik1haWwiLCJXVCI6Mn0%3D%7C0%7C%7C%7C&amp;sdata=7mEIIImmecmURx4aPfYmuJa9vas1LHnNH7X6Oryt5dU%3D&amp;reserved=0"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br01.safelinks.protection.outlook.com/?url=https%3A%2F%2Fdownload1.rstudio.org%2Felectron%2Fwindows%2FRStudio-2024.04.2-764.exe&amp;data=05%7C02%7Carush.mohan%40nhs.net%7Ccb378cc3af3e40bc4c2c08dcac9080db%7C37c354b285b047f5b22207b48d774ee3%7C0%7C0%7C638574983830067454%7CUnknown%7CTWFpbGZsb3d8eyJWIjoiMC4wLjAwMDAiLCJQIjoiV2luMzIiLCJBTiI6Ik1haWwiLCJXVCI6Mn0%3D%7C0%7C%7C%7C&amp;sdata=IDlBy1a4FZc5wGBnGUTnVGYb6fJWCXc%2BmTm0ohjyoCc%3D&amp;reserved=0"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br01.safelinks.protection.outlook.com/?url=https%3A%2F%2Fcran.r-project.org%2Fbin%2Fwindows%2FRtools%2Frtools44%2Ffiles%2Frtools44-6104-6039.exe&amp;data=05%7C02%7Carush.mohan%40nhs.net%7Ccb378cc3af3e40bc4c2c08dcac9080db%7C37c354b285b047f5b22207b48d774ee3%7C0%7C0%7C638574983830059391%7CUnknown%7CTWFpbGZsb3d8eyJWIjoiMC4wLjAwMDAiLCJQIjoiV2luMzIiLCJBTiI6Ik1haWwiLCJXVCI6Mn0%3D%7C0%7C%7C%7C&amp;sdata=XCnG9%2BAkjxNjOVICEfxcaKTfaczeK1P66HCp2txfrCk%3D&amp;reserved=0" TargetMode="External"/><Relationship Id="rId11" Type="http://schemas.openxmlformats.org/officeDocument/2006/relationships/image" Target="media/image1.png"/><Relationship Id="rId5" Type="http://schemas.openxmlformats.org/officeDocument/2006/relationships/hyperlink" Target="https://gbr01.safelinks.protection.outlook.com/?url=https%3A%2F%2Fcran.ma.imperial.ac.uk%2Fbin%2Fwindows%2Fbase%2FR-4.4.1-win.exe&amp;data=05%7C02%7Carush.mohan%40nhs.net%7Ccb378cc3af3e40bc4c2c08dcac9080db%7C37c354b285b047f5b22207b48d774ee3%7C0%7C0%7C638574983830048359%7CUnknown%7CTWFpbGZsb3d8eyJWIjoiMC4wLjAwMDAiLCJQIjoiV2luMzIiLCJBTiI6Ik1haWwiLCJXVCI6Mn0%3D%7C0%7C%7C%7C&amp;sdata=T61KK4vP7YTE5RigVTXARbNTFUHAvCs8tNvZH9ZOfII%3D&amp;reserved=0" TargetMode="External"/><Relationship Id="rId15" Type="http://schemas.openxmlformats.org/officeDocument/2006/relationships/theme" Target="theme/theme1.xml"/><Relationship Id="rId10" Type="http://schemas.openxmlformats.org/officeDocument/2006/relationships/hyperlink" Target="https://github.com/Arush313/DM01_data_processing/tree/main" TargetMode="External"/><Relationship Id="rId4" Type="http://schemas.openxmlformats.org/officeDocument/2006/relationships/webSettings" Target="webSettings.xml"/><Relationship Id="rId9" Type="http://schemas.openxmlformats.org/officeDocument/2006/relationships/hyperlink" Target="https://gbr01.safelinks.protection.outlook.com/?url=https%3A%2F%2Fgithub.com%2F&amp;data=05%7C02%7Carush.mohan%40nhs.net%7Ccb378cc3af3e40bc4c2c08dcac9080db%7C37c354b285b047f5b22207b48d774ee3%7C0%7C0%7C638574983830080792%7CUnknown%7CTWFpbGZsb3d8eyJWIjoiMC4wLjAwMDAiLCJQIjoiV2luMzIiLCJBTiI6Ik1haWwiLCJXVCI6Mn0%3D%7C0%7C%7C%7C&amp;sdata=tEoZOQnH2tpU1ujO3a8JbU6x8MZVMNaZ91p%2FBrqCBEY%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Arush (NHS NORTH CENTRAL LONDON ICB - 93C)</dc:creator>
  <cp:keywords/>
  <dc:description/>
  <cp:lastModifiedBy>MOHAN, Arush (NHS NORTH CENTRAL LONDON ICB - 93C)</cp:lastModifiedBy>
  <cp:revision>13</cp:revision>
  <dcterms:created xsi:type="dcterms:W3CDTF">2024-07-29T13:57:00Z</dcterms:created>
  <dcterms:modified xsi:type="dcterms:W3CDTF">2024-10-09T10:16:00Z</dcterms:modified>
</cp:coreProperties>
</file>