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10F9C" w14:textId="344C6F4C" w:rsidR="003932E9" w:rsidRDefault="00DB35E3" w:rsidP="00F021DB">
      <w:pPr>
        <w:jc w:val="center"/>
        <w:rPr>
          <w:sz w:val="48"/>
          <w:szCs w:val="48"/>
        </w:rPr>
      </w:pPr>
      <w:r>
        <w:rPr>
          <w:sz w:val="48"/>
          <w:szCs w:val="48"/>
        </w:rPr>
        <w:t xml:space="preserve">METHODOLOGY PROPOSAL </w:t>
      </w:r>
    </w:p>
    <w:p w14:paraId="7FD298A0" w14:textId="77777777" w:rsidR="00F021DB" w:rsidRDefault="00F021DB" w:rsidP="00F021DB">
      <w:pPr>
        <w:jc w:val="center"/>
        <w:rPr>
          <w:sz w:val="48"/>
          <w:szCs w:val="48"/>
        </w:rPr>
      </w:pPr>
    </w:p>
    <w:p w14:paraId="332732D6" w14:textId="68FFBE0A" w:rsidR="00F021DB" w:rsidRDefault="00F021DB" w:rsidP="00F021DB">
      <w:pPr>
        <w:jc w:val="center"/>
        <w:rPr>
          <w:b/>
          <w:bCs/>
          <w:sz w:val="56"/>
          <w:szCs w:val="56"/>
          <w:u w:val="single"/>
        </w:rPr>
      </w:pPr>
      <w:r w:rsidRPr="00F021DB">
        <w:rPr>
          <w:b/>
          <w:bCs/>
          <w:sz w:val="56"/>
          <w:szCs w:val="56"/>
          <w:u w:val="single"/>
        </w:rPr>
        <w:t>AI-Powered Space Mission Risk Prediction Framework</w:t>
      </w:r>
    </w:p>
    <w:p w14:paraId="66633A38" w14:textId="77777777" w:rsidR="00F021DB" w:rsidRDefault="00F021DB" w:rsidP="00F021DB">
      <w:pPr>
        <w:jc w:val="center"/>
        <w:rPr>
          <w:b/>
          <w:bCs/>
          <w:sz w:val="56"/>
          <w:szCs w:val="56"/>
          <w:u w:val="single"/>
        </w:rPr>
      </w:pPr>
    </w:p>
    <w:p w14:paraId="0A06AFB5" w14:textId="677ED597" w:rsidR="00F021DB" w:rsidRPr="00F021DB" w:rsidRDefault="00F021DB" w:rsidP="00F021DB">
      <w:pPr>
        <w:jc w:val="center"/>
        <w:rPr>
          <w:i/>
          <w:iCs/>
          <w:sz w:val="28"/>
          <w:szCs w:val="28"/>
        </w:rPr>
      </w:pPr>
      <w:r w:rsidRPr="00F021DB">
        <w:rPr>
          <w:i/>
          <w:iCs/>
          <w:sz w:val="28"/>
          <w:szCs w:val="28"/>
        </w:rPr>
        <w:t>BY-ARUSHI SHUKLA</w:t>
      </w:r>
    </w:p>
    <w:p w14:paraId="18667162" w14:textId="3F2329B8" w:rsidR="00F021DB" w:rsidRDefault="00F021DB" w:rsidP="00F021DB">
      <w:pPr>
        <w:jc w:val="center"/>
        <w:rPr>
          <w:i/>
          <w:iCs/>
          <w:sz w:val="28"/>
          <w:szCs w:val="28"/>
        </w:rPr>
      </w:pPr>
      <w:r w:rsidRPr="00F021DB">
        <w:rPr>
          <w:i/>
          <w:iCs/>
          <w:sz w:val="28"/>
          <w:szCs w:val="28"/>
        </w:rPr>
        <w:t>2</w:t>
      </w:r>
      <w:r w:rsidRPr="00F021DB">
        <w:rPr>
          <w:i/>
          <w:iCs/>
          <w:sz w:val="28"/>
          <w:szCs w:val="28"/>
          <w:vertAlign w:val="superscript"/>
        </w:rPr>
        <w:t>nd</w:t>
      </w:r>
      <w:r w:rsidRPr="00F021DB">
        <w:rPr>
          <w:i/>
          <w:iCs/>
          <w:sz w:val="28"/>
          <w:szCs w:val="28"/>
        </w:rPr>
        <w:t xml:space="preserve"> Year</w:t>
      </w:r>
      <w:r>
        <w:rPr>
          <w:i/>
          <w:iCs/>
          <w:sz w:val="28"/>
          <w:szCs w:val="28"/>
        </w:rPr>
        <w:t xml:space="preserve"> Undergrad</w:t>
      </w:r>
      <w:r w:rsidR="00DB35E3">
        <w:rPr>
          <w:i/>
          <w:iCs/>
          <w:sz w:val="28"/>
          <w:szCs w:val="28"/>
        </w:rPr>
        <w:t>uate</w:t>
      </w:r>
      <w:r>
        <w:rPr>
          <w:i/>
          <w:iCs/>
          <w:sz w:val="28"/>
          <w:szCs w:val="28"/>
        </w:rPr>
        <w:t xml:space="preserve"> student</w:t>
      </w:r>
    </w:p>
    <w:p w14:paraId="0A38B9CC" w14:textId="77777777" w:rsidR="00F021DB" w:rsidRDefault="00F021DB" w:rsidP="00F021DB">
      <w:pPr>
        <w:jc w:val="center"/>
        <w:rPr>
          <w:i/>
          <w:iCs/>
          <w:sz w:val="28"/>
          <w:szCs w:val="28"/>
        </w:rPr>
      </w:pPr>
      <w:r>
        <w:rPr>
          <w:i/>
          <w:iCs/>
          <w:sz w:val="28"/>
          <w:szCs w:val="28"/>
        </w:rPr>
        <w:t>International Institute of Information Technology</w:t>
      </w:r>
    </w:p>
    <w:p w14:paraId="52BF5998" w14:textId="77777777" w:rsidR="00F021DB" w:rsidRDefault="00F021DB" w:rsidP="00F021DB">
      <w:pPr>
        <w:jc w:val="center"/>
        <w:rPr>
          <w:i/>
          <w:iCs/>
          <w:sz w:val="28"/>
          <w:szCs w:val="28"/>
        </w:rPr>
      </w:pPr>
      <w:r>
        <w:rPr>
          <w:i/>
          <w:iCs/>
          <w:sz w:val="28"/>
          <w:szCs w:val="28"/>
        </w:rPr>
        <w:t>Hyderabad</w:t>
      </w:r>
    </w:p>
    <w:p w14:paraId="67C6AD5D" w14:textId="77777777" w:rsidR="00F021DB" w:rsidRDefault="00F021DB" w:rsidP="00F021DB">
      <w:pPr>
        <w:jc w:val="center"/>
        <w:rPr>
          <w:i/>
          <w:iCs/>
          <w:sz w:val="28"/>
          <w:szCs w:val="28"/>
        </w:rPr>
      </w:pPr>
    </w:p>
    <w:p w14:paraId="2EE486D1" w14:textId="77777777" w:rsidR="00F021DB" w:rsidRDefault="00F021DB" w:rsidP="00F021DB">
      <w:pPr>
        <w:jc w:val="center"/>
        <w:rPr>
          <w:i/>
          <w:iCs/>
          <w:sz w:val="28"/>
          <w:szCs w:val="28"/>
        </w:rPr>
      </w:pPr>
    </w:p>
    <w:p w14:paraId="0912FB7A" w14:textId="77777777" w:rsidR="00F021DB" w:rsidRDefault="00F021DB" w:rsidP="00F021DB">
      <w:pPr>
        <w:jc w:val="center"/>
        <w:rPr>
          <w:i/>
          <w:iCs/>
          <w:sz w:val="28"/>
          <w:szCs w:val="28"/>
        </w:rPr>
      </w:pPr>
    </w:p>
    <w:p w14:paraId="767A4A90" w14:textId="77777777" w:rsidR="00F021DB" w:rsidRDefault="00F021DB" w:rsidP="00F021DB">
      <w:pPr>
        <w:jc w:val="center"/>
        <w:rPr>
          <w:i/>
          <w:iCs/>
          <w:sz w:val="28"/>
          <w:szCs w:val="28"/>
        </w:rPr>
      </w:pPr>
    </w:p>
    <w:p w14:paraId="1D17DA16" w14:textId="77777777" w:rsidR="00F021DB" w:rsidRDefault="00F021DB" w:rsidP="00F021DB">
      <w:pPr>
        <w:jc w:val="center"/>
        <w:rPr>
          <w:i/>
          <w:iCs/>
          <w:sz w:val="28"/>
          <w:szCs w:val="28"/>
        </w:rPr>
      </w:pPr>
    </w:p>
    <w:p w14:paraId="699FB853" w14:textId="77777777" w:rsidR="00F021DB" w:rsidRDefault="00F021DB" w:rsidP="00F021DB">
      <w:pPr>
        <w:jc w:val="center"/>
        <w:rPr>
          <w:i/>
          <w:iCs/>
          <w:sz w:val="28"/>
          <w:szCs w:val="28"/>
        </w:rPr>
      </w:pPr>
    </w:p>
    <w:p w14:paraId="57A2A5FC" w14:textId="77777777" w:rsidR="00F021DB" w:rsidRDefault="00F021DB" w:rsidP="00F021DB">
      <w:pPr>
        <w:jc w:val="center"/>
        <w:rPr>
          <w:i/>
          <w:iCs/>
          <w:sz w:val="28"/>
          <w:szCs w:val="28"/>
        </w:rPr>
      </w:pPr>
    </w:p>
    <w:p w14:paraId="7EC9CCB1" w14:textId="77777777" w:rsidR="00F021DB" w:rsidRDefault="00F021DB" w:rsidP="00F021DB">
      <w:pPr>
        <w:jc w:val="center"/>
        <w:rPr>
          <w:i/>
          <w:iCs/>
          <w:sz w:val="28"/>
          <w:szCs w:val="28"/>
        </w:rPr>
      </w:pPr>
    </w:p>
    <w:p w14:paraId="11F16619" w14:textId="77777777" w:rsidR="00F021DB" w:rsidRDefault="00F021DB" w:rsidP="00F021DB">
      <w:pPr>
        <w:jc w:val="center"/>
        <w:rPr>
          <w:i/>
          <w:iCs/>
          <w:sz w:val="28"/>
          <w:szCs w:val="28"/>
        </w:rPr>
      </w:pPr>
    </w:p>
    <w:p w14:paraId="4D5CB766" w14:textId="77777777" w:rsidR="00F021DB" w:rsidRDefault="00F021DB" w:rsidP="00F021DB">
      <w:pPr>
        <w:jc w:val="center"/>
        <w:rPr>
          <w:i/>
          <w:iCs/>
          <w:sz w:val="28"/>
          <w:szCs w:val="28"/>
        </w:rPr>
      </w:pPr>
    </w:p>
    <w:p w14:paraId="5EB2C553" w14:textId="77777777" w:rsidR="00F021DB" w:rsidRDefault="00F021DB" w:rsidP="00F021DB">
      <w:pPr>
        <w:jc w:val="center"/>
        <w:rPr>
          <w:i/>
          <w:iCs/>
          <w:sz w:val="28"/>
          <w:szCs w:val="28"/>
        </w:rPr>
      </w:pPr>
    </w:p>
    <w:p w14:paraId="04E39580" w14:textId="77777777" w:rsidR="00F021DB" w:rsidRDefault="00F021DB" w:rsidP="00F021DB">
      <w:pPr>
        <w:jc w:val="center"/>
        <w:rPr>
          <w:i/>
          <w:iCs/>
          <w:sz w:val="28"/>
          <w:szCs w:val="28"/>
        </w:rPr>
      </w:pPr>
    </w:p>
    <w:p w14:paraId="39763021" w14:textId="77777777" w:rsidR="00F021DB" w:rsidRDefault="00F021DB" w:rsidP="00F021DB">
      <w:pPr>
        <w:jc w:val="center"/>
        <w:rPr>
          <w:i/>
          <w:iCs/>
          <w:sz w:val="28"/>
          <w:szCs w:val="28"/>
        </w:rPr>
      </w:pPr>
    </w:p>
    <w:p w14:paraId="427A1747" w14:textId="77777777" w:rsidR="00F021DB" w:rsidRDefault="00F021DB" w:rsidP="00F021DB">
      <w:pPr>
        <w:jc w:val="center"/>
        <w:rPr>
          <w:i/>
          <w:iCs/>
          <w:sz w:val="28"/>
          <w:szCs w:val="28"/>
        </w:rPr>
      </w:pPr>
    </w:p>
    <w:p w14:paraId="6AC26B2A" w14:textId="77777777" w:rsidR="00F021DB" w:rsidRDefault="00F021DB" w:rsidP="00F021DB">
      <w:pPr>
        <w:jc w:val="center"/>
        <w:rPr>
          <w:i/>
          <w:iCs/>
          <w:sz w:val="28"/>
          <w:szCs w:val="28"/>
        </w:rPr>
      </w:pPr>
    </w:p>
    <w:p w14:paraId="79D47CFE" w14:textId="6155ADB6" w:rsidR="00F021DB" w:rsidRDefault="00F021DB" w:rsidP="00F021DB">
      <w:pPr>
        <w:jc w:val="center"/>
        <w:rPr>
          <w:sz w:val="32"/>
          <w:szCs w:val="32"/>
        </w:rPr>
      </w:pPr>
      <w:r>
        <w:rPr>
          <w:sz w:val="32"/>
          <w:szCs w:val="32"/>
        </w:rPr>
        <w:t>INSIGHTS –</w:t>
      </w:r>
    </w:p>
    <w:p w14:paraId="7BD5E526" w14:textId="77777777" w:rsidR="00F021DB" w:rsidRPr="00F021DB" w:rsidRDefault="00F021DB" w:rsidP="00F021DB">
      <w:pPr>
        <w:jc w:val="center"/>
        <w:rPr>
          <w:b/>
          <w:bCs/>
          <w:sz w:val="32"/>
          <w:szCs w:val="32"/>
        </w:rPr>
      </w:pPr>
      <w:r w:rsidRPr="00F021DB">
        <w:rPr>
          <w:b/>
          <w:bCs/>
          <w:sz w:val="32"/>
          <w:szCs w:val="32"/>
        </w:rPr>
        <w:t>Applications and Challenges of Artificial Intelligence in Space Missions</w:t>
      </w:r>
    </w:p>
    <w:p w14:paraId="57C4D30C" w14:textId="77777777" w:rsidR="00F021DB" w:rsidRPr="00F021DB" w:rsidRDefault="00F021DB" w:rsidP="00F021DB">
      <w:pPr>
        <w:jc w:val="center"/>
        <w:rPr>
          <w:sz w:val="32"/>
          <w:szCs w:val="32"/>
        </w:rPr>
      </w:pPr>
    </w:p>
    <w:p w14:paraId="16249090" w14:textId="37B9B1C2" w:rsidR="00F021DB" w:rsidRDefault="00F021DB" w:rsidP="00F021DB">
      <w:pPr>
        <w:rPr>
          <w:sz w:val="32"/>
          <w:szCs w:val="32"/>
        </w:rPr>
      </w:pPr>
      <w:r>
        <w:rPr>
          <w:sz w:val="32"/>
          <w:szCs w:val="32"/>
        </w:rPr>
        <w:t xml:space="preserve">This paper (link attached on the last page) had really useful information on the use of AI-ML models and algorithms which are used on space-flight </w:t>
      </w:r>
      <w:proofErr w:type="gramStart"/>
      <w:r>
        <w:rPr>
          <w:sz w:val="32"/>
          <w:szCs w:val="32"/>
        </w:rPr>
        <w:t>safety .</w:t>
      </w:r>
      <w:proofErr w:type="gramEnd"/>
      <w:r>
        <w:rPr>
          <w:sz w:val="32"/>
          <w:szCs w:val="32"/>
        </w:rPr>
        <w:t xml:space="preserve"> </w:t>
      </w:r>
    </w:p>
    <w:p w14:paraId="68881B4D" w14:textId="77777777" w:rsidR="00F021DB" w:rsidRDefault="00F021DB" w:rsidP="00F021DB">
      <w:pPr>
        <w:rPr>
          <w:sz w:val="32"/>
          <w:szCs w:val="32"/>
        </w:rPr>
      </w:pPr>
    </w:p>
    <w:p w14:paraId="1781A4DF" w14:textId="12E03C97" w:rsidR="00F021DB" w:rsidRDefault="00F021DB" w:rsidP="00F021DB">
      <w:pPr>
        <w:rPr>
          <w:sz w:val="32"/>
          <w:szCs w:val="32"/>
        </w:rPr>
      </w:pPr>
      <w:r>
        <w:rPr>
          <w:sz w:val="32"/>
          <w:szCs w:val="32"/>
        </w:rPr>
        <w:tab/>
        <w:t xml:space="preserve">Some of the basic topics which this paper covered was how some problems in space flight safety paved way for AI to take over and be used as solutions .For example , the failure of the Challenger spacecraft and Soyuz spacecraft </w:t>
      </w:r>
      <w:r w:rsidR="00175669">
        <w:rPr>
          <w:sz w:val="32"/>
          <w:szCs w:val="32"/>
        </w:rPr>
        <w:t>triggered a thought , that instead of humans cross-checking every sensor values , with the spacecraft using more than hundreds of sensors , it would be better for us to train AI to look and take autonomous decisions.</w:t>
      </w:r>
    </w:p>
    <w:p w14:paraId="57F02C7B" w14:textId="77777777" w:rsidR="00175669" w:rsidRDefault="00175669" w:rsidP="00F021DB">
      <w:pPr>
        <w:rPr>
          <w:sz w:val="32"/>
          <w:szCs w:val="32"/>
        </w:rPr>
      </w:pPr>
    </w:p>
    <w:p w14:paraId="4BC94881" w14:textId="73EE6310" w:rsidR="00175669" w:rsidRDefault="00175669" w:rsidP="00F021DB">
      <w:pPr>
        <w:rPr>
          <w:sz w:val="32"/>
          <w:szCs w:val="32"/>
        </w:rPr>
      </w:pPr>
      <w:r>
        <w:rPr>
          <w:sz w:val="32"/>
          <w:szCs w:val="32"/>
        </w:rPr>
        <w:tab/>
      </w:r>
      <w:proofErr w:type="gramStart"/>
      <w:r>
        <w:rPr>
          <w:sz w:val="32"/>
          <w:szCs w:val="32"/>
        </w:rPr>
        <w:t>Also ,</w:t>
      </w:r>
      <w:proofErr w:type="gramEnd"/>
      <w:r>
        <w:rPr>
          <w:sz w:val="32"/>
          <w:szCs w:val="32"/>
        </w:rPr>
        <w:t xml:space="preserve"> how different AI models , like Fish Swarm Algorithm and Artificial Immune System Algorithm help in anomaly detection in space flights . </w:t>
      </w:r>
    </w:p>
    <w:p w14:paraId="573C2D2D" w14:textId="77777777" w:rsidR="00DB35E3" w:rsidRDefault="00DB35E3" w:rsidP="00F021DB">
      <w:pPr>
        <w:rPr>
          <w:sz w:val="32"/>
          <w:szCs w:val="32"/>
        </w:rPr>
      </w:pPr>
    </w:p>
    <w:p w14:paraId="57155D4D" w14:textId="77777777" w:rsidR="00DB35E3" w:rsidRDefault="00DB35E3" w:rsidP="00F021DB">
      <w:pPr>
        <w:rPr>
          <w:sz w:val="32"/>
          <w:szCs w:val="32"/>
        </w:rPr>
      </w:pPr>
    </w:p>
    <w:p w14:paraId="19D87CDC" w14:textId="25179069" w:rsidR="00DB35E3" w:rsidRDefault="00DB35E3" w:rsidP="00F021DB">
      <w:pPr>
        <w:rPr>
          <w:sz w:val="32"/>
          <w:szCs w:val="32"/>
        </w:rPr>
      </w:pPr>
      <w:r>
        <w:rPr>
          <w:sz w:val="32"/>
          <w:szCs w:val="32"/>
        </w:rPr>
        <w:tab/>
        <w:t xml:space="preserve">The major problem these days is air </w:t>
      </w:r>
      <w:proofErr w:type="gramStart"/>
      <w:r>
        <w:rPr>
          <w:sz w:val="32"/>
          <w:szCs w:val="32"/>
        </w:rPr>
        <w:t>traffic ,especially</w:t>
      </w:r>
      <w:proofErr w:type="gramEnd"/>
      <w:r>
        <w:rPr>
          <w:sz w:val="32"/>
          <w:szCs w:val="32"/>
        </w:rPr>
        <w:t xml:space="preserve"> in Low Earth Orbits(LEO), which result is potential collision risk between satellites and satellite-junk debris of previous satellites . </w:t>
      </w:r>
      <w:r w:rsidRPr="00DB35E3">
        <w:rPr>
          <w:sz w:val="32"/>
          <w:szCs w:val="32"/>
        </w:rPr>
        <w:t xml:space="preserve">To prevent satellite collisions in increasingly crowded low Earth orbits, I propose using a decentralized fish swarm </w:t>
      </w:r>
      <w:proofErr w:type="gramStart"/>
      <w:r w:rsidRPr="00DB35E3">
        <w:rPr>
          <w:sz w:val="32"/>
          <w:szCs w:val="32"/>
        </w:rPr>
        <w:t>algorithm</w:t>
      </w:r>
      <w:r w:rsidR="00084923">
        <w:rPr>
          <w:sz w:val="32"/>
          <w:szCs w:val="32"/>
        </w:rPr>
        <w:t xml:space="preserve"> .</w:t>
      </w:r>
      <w:proofErr w:type="gramEnd"/>
      <w:r w:rsidR="00084923">
        <w:rPr>
          <w:sz w:val="32"/>
          <w:szCs w:val="32"/>
        </w:rPr>
        <w:t xml:space="preserve"> Fish-swarm algorithm can be thought of as the following situation -every fish tries to find an optimal </w:t>
      </w:r>
      <w:proofErr w:type="gramStart"/>
      <w:r w:rsidR="00084923">
        <w:rPr>
          <w:sz w:val="32"/>
          <w:szCs w:val="32"/>
        </w:rPr>
        <w:t>solution ,</w:t>
      </w:r>
      <w:proofErr w:type="gramEnd"/>
      <w:r w:rsidR="00084923">
        <w:rPr>
          <w:sz w:val="32"/>
          <w:szCs w:val="32"/>
        </w:rPr>
        <w:t xml:space="preserve"> and if the solution is better than the present solution , and there is enough space for the whole swarm , the solution is changed to the better version .</w:t>
      </w:r>
      <w:r w:rsidRPr="00DB35E3">
        <w:rPr>
          <w:sz w:val="32"/>
          <w:szCs w:val="32"/>
        </w:rPr>
        <w:t xml:space="preserve"> </w:t>
      </w:r>
      <w:r w:rsidR="00084923">
        <w:rPr>
          <w:sz w:val="32"/>
          <w:szCs w:val="32"/>
        </w:rPr>
        <w:t>We can draw an equivalent to the fish swarm algorithm (satellite=</w:t>
      </w:r>
      <w:proofErr w:type="gramStart"/>
      <w:r w:rsidR="00084923">
        <w:rPr>
          <w:sz w:val="32"/>
          <w:szCs w:val="32"/>
        </w:rPr>
        <w:t>fish )</w:t>
      </w:r>
      <w:r w:rsidRPr="00DB35E3">
        <w:rPr>
          <w:sz w:val="32"/>
          <w:szCs w:val="32"/>
        </w:rPr>
        <w:t>where</w:t>
      </w:r>
      <w:proofErr w:type="gramEnd"/>
      <w:r w:rsidRPr="00DB35E3">
        <w:rPr>
          <w:sz w:val="32"/>
          <w:szCs w:val="32"/>
        </w:rPr>
        <w:t xml:space="preserve"> each satellite autonomously senses nearby satellites and adjusts its orbit slightly to avoid potential collisions. This mimics natural swarm behavior and allows for adaptive, local decision-making</w:t>
      </w:r>
      <w:r>
        <w:rPr>
          <w:sz w:val="32"/>
          <w:szCs w:val="32"/>
        </w:rPr>
        <w:t xml:space="preserve"> using AI-</w:t>
      </w:r>
      <w:proofErr w:type="gramStart"/>
      <w:r>
        <w:rPr>
          <w:sz w:val="32"/>
          <w:szCs w:val="32"/>
        </w:rPr>
        <w:t>ML ,</w:t>
      </w:r>
      <w:proofErr w:type="gramEnd"/>
      <w:r w:rsidRPr="00DB35E3">
        <w:rPr>
          <w:sz w:val="32"/>
          <w:szCs w:val="32"/>
        </w:rPr>
        <w:t xml:space="preserve"> without centralized control</w:t>
      </w:r>
      <w:r>
        <w:rPr>
          <w:sz w:val="32"/>
          <w:szCs w:val="32"/>
        </w:rPr>
        <w:t xml:space="preserve"> ,where the satellite takes autonomous decisions </w:t>
      </w:r>
      <w:r w:rsidRPr="00DB35E3">
        <w:rPr>
          <w:sz w:val="32"/>
          <w:szCs w:val="32"/>
        </w:rPr>
        <w:t>. In my prototype, I simulate simplified orbits and use threat prediction based on position extrapolation. This offers a novel AI-based framework for future space traffic coordination</w:t>
      </w:r>
      <w:r>
        <w:rPr>
          <w:sz w:val="32"/>
          <w:szCs w:val="32"/>
        </w:rPr>
        <w:t>.</w:t>
      </w:r>
      <w:r w:rsidR="00084923">
        <w:rPr>
          <w:sz w:val="32"/>
          <w:szCs w:val="32"/>
        </w:rPr>
        <w:t xml:space="preserve"> This idea might provide </w:t>
      </w:r>
      <w:proofErr w:type="gramStart"/>
      <w:r w:rsidR="00084923">
        <w:rPr>
          <w:sz w:val="32"/>
          <w:szCs w:val="32"/>
        </w:rPr>
        <w:t>challenges ,</w:t>
      </w:r>
      <w:proofErr w:type="gramEnd"/>
      <w:r w:rsidR="00084923">
        <w:rPr>
          <w:sz w:val="32"/>
          <w:szCs w:val="32"/>
        </w:rPr>
        <w:t xml:space="preserve"> as I am still working on it . There might also be other variations of this idea present which might provide a better </w:t>
      </w:r>
      <w:proofErr w:type="gramStart"/>
      <w:r w:rsidR="00084923">
        <w:rPr>
          <w:sz w:val="32"/>
          <w:szCs w:val="32"/>
        </w:rPr>
        <w:t>solution .</w:t>
      </w:r>
      <w:proofErr w:type="gramEnd"/>
    </w:p>
    <w:p w14:paraId="6FC58343" w14:textId="77777777" w:rsidR="00DB35E3" w:rsidRDefault="00DB35E3" w:rsidP="00F021DB">
      <w:pPr>
        <w:rPr>
          <w:sz w:val="32"/>
          <w:szCs w:val="32"/>
        </w:rPr>
      </w:pPr>
    </w:p>
    <w:p w14:paraId="2ACD9107" w14:textId="1E333AB6" w:rsidR="00DB35E3" w:rsidRDefault="00DB35E3" w:rsidP="00F021DB">
      <w:pPr>
        <w:rPr>
          <w:sz w:val="32"/>
          <w:szCs w:val="32"/>
        </w:rPr>
      </w:pPr>
      <w:r>
        <w:rPr>
          <w:sz w:val="32"/>
          <w:szCs w:val="32"/>
        </w:rPr>
        <w:tab/>
        <w:t xml:space="preserve">Another idea which I think can be deployed is to make simple if-else </w:t>
      </w:r>
      <w:proofErr w:type="gramStart"/>
      <w:r>
        <w:rPr>
          <w:sz w:val="32"/>
          <w:szCs w:val="32"/>
        </w:rPr>
        <w:t xml:space="preserve">codes </w:t>
      </w:r>
      <w:r w:rsidR="00084923">
        <w:rPr>
          <w:sz w:val="32"/>
          <w:szCs w:val="32"/>
        </w:rPr>
        <w:t>,</w:t>
      </w:r>
      <w:proofErr w:type="gramEnd"/>
      <w:r w:rsidR="00084923">
        <w:rPr>
          <w:sz w:val="32"/>
          <w:szCs w:val="32"/>
        </w:rPr>
        <w:t xml:space="preserve"> which helps to check the sensor values , and deploy corrective measures if an anomaly arises . For example-the fuel tank temperatures must be from -170 degree Celsius to -160 degree </w:t>
      </w:r>
      <w:proofErr w:type="gramStart"/>
      <w:r w:rsidR="00084923">
        <w:rPr>
          <w:sz w:val="32"/>
          <w:szCs w:val="32"/>
        </w:rPr>
        <w:t>Celsius .</w:t>
      </w:r>
      <w:proofErr w:type="gramEnd"/>
      <w:r w:rsidR="00084923">
        <w:rPr>
          <w:sz w:val="32"/>
          <w:szCs w:val="32"/>
        </w:rPr>
        <w:t xml:space="preserve"> So if the sensor values escape this </w:t>
      </w:r>
      <w:proofErr w:type="gramStart"/>
      <w:r w:rsidR="00084923">
        <w:rPr>
          <w:sz w:val="32"/>
          <w:szCs w:val="32"/>
        </w:rPr>
        <w:t>range ,</w:t>
      </w:r>
      <w:proofErr w:type="gramEnd"/>
      <w:r w:rsidR="00084923">
        <w:rPr>
          <w:sz w:val="32"/>
          <w:szCs w:val="32"/>
        </w:rPr>
        <w:t xml:space="preserve"> or it changes </w:t>
      </w:r>
      <w:r w:rsidR="00084923">
        <w:rPr>
          <w:sz w:val="32"/>
          <w:szCs w:val="32"/>
        </w:rPr>
        <w:lastRenderedPageBreak/>
        <w:t>drastically in a short period of time , the code can raise an error and AI-ML models can try and find the anomaly.</w:t>
      </w:r>
      <w:r w:rsidR="006F3C1D">
        <w:rPr>
          <w:sz w:val="32"/>
          <w:szCs w:val="32"/>
        </w:rPr>
        <w:t xml:space="preserve"> An example code is given in the file – Temperature_checker.py</w:t>
      </w:r>
    </w:p>
    <w:p w14:paraId="2319190C" w14:textId="77777777" w:rsidR="00084923" w:rsidRDefault="00084923" w:rsidP="00F021DB">
      <w:pPr>
        <w:rPr>
          <w:sz w:val="32"/>
          <w:szCs w:val="32"/>
        </w:rPr>
      </w:pPr>
    </w:p>
    <w:p w14:paraId="54A279D5" w14:textId="77777777" w:rsidR="00084923" w:rsidRDefault="00084923" w:rsidP="00F021DB">
      <w:pPr>
        <w:rPr>
          <w:sz w:val="32"/>
          <w:szCs w:val="32"/>
        </w:rPr>
      </w:pPr>
    </w:p>
    <w:p w14:paraId="51903912" w14:textId="77777777" w:rsidR="00084923" w:rsidRDefault="00084923" w:rsidP="00F021DB">
      <w:pPr>
        <w:rPr>
          <w:sz w:val="32"/>
          <w:szCs w:val="32"/>
        </w:rPr>
      </w:pPr>
    </w:p>
    <w:p w14:paraId="49D5382B" w14:textId="77777777" w:rsidR="00084923" w:rsidRDefault="00084923" w:rsidP="00F021DB">
      <w:pPr>
        <w:rPr>
          <w:sz w:val="32"/>
          <w:szCs w:val="32"/>
        </w:rPr>
      </w:pPr>
    </w:p>
    <w:p w14:paraId="7A2EAA16" w14:textId="77777777" w:rsidR="00084923" w:rsidRDefault="00084923" w:rsidP="00F021DB">
      <w:pPr>
        <w:rPr>
          <w:sz w:val="32"/>
          <w:szCs w:val="32"/>
        </w:rPr>
      </w:pPr>
    </w:p>
    <w:p w14:paraId="125F3212" w14:textId="388C47F2" w:rsidR="00084923" w:rsidRDefault="00084923" w:rsidP="00F021DB">
      <w:pPr>
        <w:rPr>
          <w:sz w:val="32"/>
          <w:szCs w:val="32"/>
        </w:rPr>
      </w:pPr>
      <w:r>
        <w:rPr>
          <w:sz w:val="32"/>
          <w:szCs w:val="32"/>
        </w:rPr>
        <w:t>REFERENCES –</w:t>
      </w:r>
    </w:p>
    <w:p w14:paraId="081FA3B5" w14:textId="77777777" w:rsidR="00084923" w:rsidRDefault="00084923" w:rsidP="00F021DB">
      <w:pPr>
        <w:rPr>
          <w:sz w:val="32"/>
          <w:szCs w:val="32"/>
        </w:rPr>
      </w:pPr>
    </w:p>
    <w:p w14:paraId="358AA989" w14:textId="09500037" w:rsidR="00084923" w:rsidRDefault="00000000" w:rsidP="00F021DB">
      <w:pPr>
        <w:rPr>
          <w:sz w:val="32"/>
          <w:szCs w:val="32"/>
        </w:rPr>
      </w:pPr>
      <w:hyperlink r:id="rId4" w:history="1">
        <w:r w:rsidR="00084923" w:rsidRPr="002A1820">
          <w:rPr>
            <w:rStyle w:val="Hyperlink"/>
            <w:sz w:val="32"/>
            <w:szCs w:val="32"/>
          </w:rPr>
          <w:t>https://ieeexplore.ieee.org/document/9634015</w:t>
        </w:r>
      </w:hyperlink>
    </w:p>
    <w:p w14:paraId="7FC585DA" w14:textId="2B7AD797" w:rsidR="00084923" w:rsidRDefault="00084923" w:rsidP="00F021DB">
      <w:pPr>
        <w:rPr>
          <w:sz w:val="32"/>
          <w:szCs w:val="32"/>
        </w:rPr>
      </w:pPr>
      <w:r>
        <w:rPr>
          <w:sz w:val="32"/>
          <w:szCs w:val="32"/>
        </w:rPr>
        <w:t xml:space="preserve">A paper on AI-ML usage in space-flights </w:t>
      </w:r>
    </w:p>
    <w:p w14:paraId="11A7BF52" w14:textId="77777777" w:rsidR="00175669" w:rsidRDefault="00175669" w:rsidP="00F021DB">
      <w:pPr>
        <w:rPr>
          <w:sz w:val="32"/>
          <w:szCs w:val="32"/>
        </w:rPr>
      </w:pPr>
    </w:p>
    <w:p w14:paraId="5EBE7EE2" w14:textId="77777777" w:rsidR="00175669" w:rsidRDefault="00175669" w:rsidP="00F021DB">
      <w:pPr>
        <w:rPr>
          <w:sz w:val="32"/>
          <w:szCs w:val="32"/>
        </w:rPr>
      </w:pPr>
    </w:p>
    <w:p w14:paraId="736E9245" w14:textId="77777777" w:rsidR="00175669" w:rsidRPr="00F021DB" w:rsidRDefault="00175669" w:rsidP="00F021DB">
      <w:pPr>
        <w:rPr>
          <w:sz w:val="32"/>
          <w:szCs w:val="32"/>
        </w:rPr>
      </w:pPr>
    </w:p>
    <w:p w14:paraId="0D44BE99" w14:textId="145D1A1C" w:rsidR="00F021DB" w:rsidRPr="00F021DB" w:rsidRDefault="00F021DB" w:rsidP="00F021DB">
      <w:pPr>
        <w:jc w:val="center"/>
        <w:rPr>
          <w:i/>
          <w:iCs/>
          <w:sz w:val="28"/>
          <w:szCs w:val="28"/>
        </w:rPr>
      </w:pPr>
      <w:r w:rsidRPr="00F021DB">
        <w:rPr>
          <w:i/>
          <w:iCs/>
          <w:sz w:val="28"/>
          <w:szCs w:val="28"/>
        </w:rPr>
        <w:t xml:space="preserve"> </w:t>
      </w:r>
    </w:p>
    <w:p w14:paraId="3605D822" w14:textId="77777777" w:rsidR="00F021DB" w:rsidRDefault="00F021DB" w:rsidP="00F021DB">
      <w:pPr>
        <w:jc w:val="center"/>
        <w:rPr>
          <w:b/>
          <w:bCs/>
          <w:sz w:val="56"/>
          <w:szCs w:val="56"/>
          <w:u w:val="single"/>
        </w:rPr>
      </w:pPr>
    </w:p>
    <w:p w14:paraId="79637BB5" w14:textId="77777777" w:rsidR="00F021DB" w:rsidRDefault="00F021DB" w:rsidP="00F021DB">
      <w:pPr>
        <w:jc w:val="center"/>
        <w:rPr>
          <w:b/>
          <w:bCs/>
          <w:sz w:val="56"/>
          <w:szCs w:val="56"/>
          <w:u w:val="single"/>
        </w:rPr>
      </w:pPr>
    </w:p>
    <w:p w14:paraId="739CBAEC" w14:textId="6A38A435" w:rsidR="00F021DB" w:rsidRDefault="00F021DB" w:rsidP="00F021DB">
      <w:pPr>
        <w:jc w:val="center"/>
        <w:rPr>
          <w:b/>
          <w:bCs/>
          <w:sz w:val="56"/>
          <w:szCs w:val="56"/>
          <w:u w:val="single"/>
        </w:rPr>
      </w:pPr>
      <w:r>
        <w:rPr>
          <w:b/>
          <w:bCs/>
          <w:sz w:val="56"/>
          <w:szCs w:val="56"/>
          <w:u w:val="single"/>
        </w:rPr>
        <w:br w:type="page"/>
      </w:r>
    </w:p>
    <w:p w14:paraId="1A00872F" w14:textId="77777777" w:rsidR="00F021DB" w:rsidRPr="00F021DB" w:rsidRDefault="00F021DB" w:rsidP="00F021DB">
      <w:pPr>
        <w:jc w:val="center"/>
        <w:rPr>
          <w:b/>
          <w:bCs/>
          <w:sz w:val="56"/>
          <w:szCs w:val="56"/>
          <w:u w:val="single"/>
        </w:rPr>
      </w:pPr>
    </w:p>
    <w:sectPr w:rsidR="00F021DB" w:rsidRPr="00F0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DB"/>
    <w:rsid w:val="00084923"/>
    <w:rsid w:val="00175669"/>
    <w:rsid w:val="00175CA7"/>
    <w:rsid w:val="003932E9"/>
    <w:rsid w:val="006F3C1D"/>
    <w:rsid w:val="00710EB9"/>
    <w:rsid w:val="008430D1"/>
    <w:rsid w:val="00DB35E3"/>
    <w:rsid w:val="00F021DB"/>
    <w:rsid w:val="00FB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0A3F7"/>
  <w15:chartTrackingRefBased/>
  <w15:docId w15:val="{6A091951-232C-374C-A14E-F119AEAF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1DB"/>
    <w:rPr>
      <w:rFonts w:eastAsiaTheme="majorEastAsia" w:cstheme="majorBidi"/>
      <w:color w:val="272727" w:themeColor="text1" w:themeTint="D8"/>
    </w:rPr>
  </w:style>
  <w:style w:type="paragraph" w:styleId="Title">
    <w:name w:val="Title"/>
    <w:basedOn w:val="Normal"/>
    <w:next w:val="Normal"/>
    <w:link w:val="TitleChar"/>
    <w:uiPriority w:val="10"/>
    <w:qFormat/>
    <w:rsid w:val="00F02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1DB"/>
    <w:pPr>
      <w:spacing w:before="160"/>
      <w:jc w:val="center"/>
    </w:pPr>
    <w:rPr>
      <w:i/>
      <w:iCs/>
      <w:color w:val="404040" w:themeColor="text1" w:themeTint="BF"/>
    </w:rPr>
  </w:style>
  <w:style w:type="character" w:customStyle="1" w:styleId="QuoteChar">
    <w:name w:val="Quote Char"/>
    <w:basedOn w:val="DefaultParagraphFont"/>
    <w:link w:val="Quote"/>
    <w:uiPriority w:val="29"/>
    <w:rsid w:val="00F021DB"/>
    <w:rPr>
      <w:i/>
      <w:iCs/>
      <w:color w:val="404040" w:themeColor="text1" w:themeTint="BF"/>
    </w:rPr>
  </w:style>
  <w:style w:type="paragraph" w:styleId="ListParagraph">
    <w:name w:val="List Paragraph"/>
    <w:basedOn w:val="Normal"/>
    <w:uiPriority w:val="34"/>
    <w:qFormat/>
    <w:rsid w:val="00F021DB"/>
    <w:pPr>
      <w:ind w:left="720"/>
      <w:contextualSpacing/>
    </w:pPr>
  </w:style>
  <w:style w:type="character" w:styleId="IntenseEmphasis">
    <w:name w:val="Intense Emphasis"/>
    <w:basedOn w:val="DefaultParagraphFont"/>
    <w:uiPriority w:val="21"/>
    <w:qFormat/>
    <w:rsid w:val="00F021DB"/>
    <w:rPr>
      <w:i/>
      <w:iCs/>
      <w:color w:val="0F4761" w:themeColor="accent1" w:themeShade="BF"/>
    </w:rPr>
  </w:style>
  <w:style w:type="paragraph" w:styleId="IntenseQuote">
    <w:name w:val="Intense Quote"/>
    <w:basedOn w:val="Normal"/>
    <w:next w:val="Normal"/>
    <w:link w:val="IntenseQuoteChar"/>
    <w:uiPriority w:val="30"/>
    <w:qFormat/>
    <w:rsid w:val="00F02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1DB"/>
    <w:rPr>
      <w:i/>
      <w:iCs/>
      <w:color w:val="0F4761" w:themeColor="accent1" w:themeShade="BF"/>
    </w:rPr>
  </w:style>
  <w:style w:type="character" w:styleId="IntenseReference">
    <w:name w:val="Intense Reference"/>
    <w:basedOn w:val="DefaultParagraphFont"/>
    <w:uiPriority w:val="32"/>
    <w:qFormat/>
    <w:rsid w:val="00F021DB"/>
    <w:rPr>
      <w:b/>
      <w:bCs/>
      <w:smallCaps/>
      <w:color w:val="0F4761" w:themeColor="accent1" w:themeShade="BF"/>
      <w:spacing w:val="5"/>
    </w:rPr>
  </w:style>
  <w:style w:type="character" w:styleId="Hyperlink">
    <w:name w:val="Hyperlink"/>
    <w:basedOn w:val="DefaultParagraphFont"/>
    <w:uiPriority w:val="99"/>
    <w:unhideWhenUsed/>
    <w:rsid w:val="00084923"/>
    <w:rPr>
      <w:color w:val="467886" w:themeColor="hyperlink"/>
      <w:u w:val="single"/>
    </w:rPr>
  </w:style>
  <w:style w:type="character" w:styleId="UnresolvedMention">
    <w:name w:val="Unresolved Mention"/>
    <w:basedOn w:val="DefaultParagraphFont"/>
    <w:uiPriority w:val="99"/>
    <w:semiHidden/>
    <w:unhideWhenUsed/>
    <w:rsid w:val="00084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21211">
      <w:bodyDiv w:val="1"/>
      <w:marLeft w:val="0"/>
      <w:marRight w:val="0"/>
      <w:marTop w:val="0"/>
      <w:marBottom w:val="0"/>
      <w:divBdr>
        <w:top w:val="none" w:sz="0" w:space="0" w:color="auto"/>
        <w:left w:val="none" w:sz="0" w:space="0" w:color="auto"/>
        <w:bottom w:val="none" w:sz="0" w:space="0" w:color="auto"/>
        <w:right w:val="none" w:sz="0" w:space="0" w:color="auto"/>
      </w:divBdr>
      <w:divsChild>
        <w:div w:id="1620600046">
          <w:marLeft w:val="0"/>
          <w:marRight w:val="0"/>
          <w:marTop w:val="120"/>
          <w:marBottom w:val="240"/>
          <w:divBdr>
            <w:top w:val="none" w:sz="0" w:space="0" w:color="auto"/>
            <w:left w:val="none" w:sz="0" w:space="0" w:color="auto"/>
            <w:bottom w:val="none" w:sz="0" w:space="0" w:color="auto"/>
            <w:right w:val="none" w:sz="0" w:space="0" w:color="auto"/>
          </w:divBdr>
        </w:div>
      </w:divsChild>
    </w:div>
    <w:div w:id="1572157036">
      <w:bodyDiv w:val="1"/>
      <w:marLeft w:val="0"/>
      <w:marRight w:val="0"/>
      <w:marTop w:val="0"/>
      <w:marBottom w:val="0"/>
      <w:divBdr>
        <w:top w:val="none" w:sz="0" w:space="0" w:color="auto"/>
        <w:left w:val="none" w:sz="0" w:space="0" w:color="auto"/>
        <w:bottom w:val="none" w:sz="0" w:space="0" w:color="auto"/>
        <w:right w:val="none" w:sz="0" w:space="0" w:color="auto"/>
      </w:divBdr>
      <w:divsChild>
        <w:div w:id="1357777409">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9634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Shukla</dc:creator>
  <cp:keywords/>
  <dc:description/>
  <cp:lastModifiedBy>Arushi Shukla</cp:lastModifiedBy>
  <cp:revision>2</cp:revision>
  <dcterms:created xsi:type="dcterms:W3CDTF">2025-07-04T08:21:00Z</dcterms:created>
  <dcterms:modified xsi:type="dcterms:W3CDTF">2025-07-04T10:36:00Z</dcterms:modified>
</cp:coreProperties>
</file>