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83"/>
        <w:gridCol w:w="7"/>
        <w:gridCol w:w="3191"/>
        <w:gridCol w:w="3190"/>
      </w:tblGrid>
      <w:tr w:rsidR="00D8240C" w:rsidRPr="00D8240C" w:rsidTr="00D8240C">
        <w:tc>
          <w:tcPr>
            <w:tcW w:w="3190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вампьЮтер</w:t>
            </w:r>
            <w:proofErr w:type="spellEnd"/>
            <w:r w:rsidRPr="00D8240C">
              <w:rPr>
                <w:sz w:val="24"/>
                <w:szCs w:val="24"/>
              </w:rPr>
              <w:t xml:space="preserve"> (</w:t>
            </w:r>
            <w:proofErr w:type="gramStart"/>
            <w:r w:rsidRPr="00D8240C">
              <w:rPr>
                <w:sz w:val="24"/>
                <w:szCs w:val="24"/>
              </w:rPr>
              <w:t>от</w:t>
            </w:r>
            <w:proofErr w:type="gramEnd"/>
            <w:r w:rsidRPr="00D8240C">
              <w:rPr>
                <w:sz w:val="24"/>
                <w:szCs w:val="24"/>
              </w:rPr>
              <w:t xml:space="preserve"> нем. </w:t>
            </w:r>
            <w:proofErr w:type="spellStart"/>
            <w:r w:rsidRPr="00D8240C">
              <w:rPr>
                <w:sz w:val="24"/>
                <w:szCs w:val="24"/>
              </w:rPr>
              <w:t>Vampir</w:t>
            </w:r>
            <w:proofErr w:type="spellEnd"/>
            <w:r w:rsidRPr="00D8240C">
              <w:rPr>
                <w:sz w:val="24"/>
                <w:szCs w:val="24"/>
              </w:rPr>
              <w:t xml:space="preserve"> и англ. </w:t>
            </w:r>
            <w:proofErr w:type="spellStart"/>
            <w:r w:rsidRPr="00D8240C">
              <w:rPr>
                <w:sz w:val="24"/>
                <w:szCs w:val="24"/>
              </w:rPr>
              <w:t>Computer</w:t>
            </w:r>
            <w:proofErr w:type="spellEnd"/>
            <w:r w:rsidRPr="00D8240C">
              <w:rPr>
                <w:sz w:val="24"/>
                <w:szCs w:val="24"/>
              </w:rPr>
              <w:t xml:space="preserve">), разг. - 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компьютер по отношению к человеку, впавшему в так называемую компьютерную зависимость</w:t>
            </w:r>
          </w:p>
        </w:tc>
        <w:tc>
          <w:tcPr>
            <w:tcW w:w="3191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</w:p>
        </w:tc>
      </w:tr>
      <w:tr w:rsidR="00D8240C" w:rsidRPr="00D8240C" w:rsidTr="00D8240C">
        <w:tc>
          <w:tcPr>
            <w:tcW w:w="3190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вампьютеризАция</w:t>
            </w:r>
            <w:proofErr w:type="spellEnd"/>
            <w:r w:rsidRPr="00D8240C">
              <w:rPr>
                <w:sz w:val="24"/>
                <w:szCs w:val="24"/>
              </w:rPr>
              <w:t xml:space="preserve"> - </w:t>
            </w:r>
          </w:p>
          <w:p w:rsidR="00D8240C" w:rsidRPr="00D8240C" w:rsidRDefault="00D8240C" w:rsidP="00D8240C">
            <w:pPr>
              <w:rPr>
                <w:sz w:val="24"/>
                <w:szCs w:val="24"/>
              </w:rPr>
            </w:pP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распространение компьютерной зависимости в обществе</w:t>
            </w:r>
          </w:p>
        </w:tc>
        <w:tc>
          <w:tcPr>
            <w:tcW w:w="3191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18.8%</w:t>
            </w:r>
          </w:p>
        </w:tc>
      </w:tr>
      <w:tr w:rsidR="00D8240C" w:rsidRPr="00D8240C" w:rsidTr="00D8240C">
        <w:tc>
          <w:tcPr>
            <w:tcW w:w="3190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 xml:space="preserve">вир (сокращение от "виртуальный" и одновременно аналог слова "мир") - 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 xml:space="preserve">виртуальный мир, обладающий свойствами </w:t>
            </w:r>
            <w:proofErr w:type="gramStart"/>
            <w:r w:rsidRPr="00D8240C">
              <w:rPr>
                <w:sz w:val="24"/>
                <w:szCs w:val="24"/>
              </w:rPr>
              <w:t>реального</w:t>
            </w:r>
            <w:proofErr w:type="gramEnd"/>
          </w:p>
        </w:tc>
        <w:tc>
          <w:tcPr>
            <w:tcW w:w="3191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21.9%</w:t>
            </w:r>
          </w:p>
        </w:tc>
      </w:tr>
      <w:tr w:rsidR="00D8240C" w:rsidRPr="00D8240C" w:rsidTr="00D8240C">
        <w:tc>
          <w:tcPr>
            <w:tcW w:w="3190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виртомАн</w:t>
            </w:r>
            <w:proofErr w:type="spellEnd"/>
            <w:r w:rsidRPr="00D8240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 xml:space="preserve">– сдвинутый на сети, маньяк </w:t>
            </w:r>
            <w:proofErr w:type="gramStart"/>
            <w:r w:rsidRPr="00D8240C">
              <w:rPr>
                <w:sz w:val="24"/>
                <w:szCs w:val="24"/>
              </w:rPr>
              <w:t>виртуального</w:t>
            </w:r>
            <w:proofErr w:type="gramEnd"/>
          </w:p>
        </w:tc>
        <w:tc>
          <w:tcPr>
            <w:tcW w:w="3191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12.5%</w:t>
            </w:r>
          </w:p>
          <w:p w:rsidR="00D8240C" w:rsidRPr="00D8240C" w:rsidRDefault="00D8240C" w:rsidP="00D8240C">
            <w:pPr>
              <w:rPr>
                <w:sz w:val="24"/>
                <w:szCs w:val="24"/>
              </w:rPr>
            </w:pPr>
          </w:p>
        </w:tc>
      </w:tr>
      <w:tr w:rsidR="00D8240C" w:rsidRPr="00D8240C" w:rsidTr="00D8240C">
        <w:tc>
          <w:tcPr>
            <w:tcW w:w="3190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гУглик</w:t>
            </w:r>
            <w:proofErr w:type="spellEnd"/>
            <w:r w:rsidRPr="00D8240C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единица известности в интернете (одно упоминание в сети); новейшая информационная валюта</w:t>
            </w:r>
          </w:p>
        </w:tc>
        <w:tc>
          <w:tcPr>
            <w:tcW w:w="3191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21.9%</w:t>
            </w:r>
          </w:p>
          <w:p w:rsidR="00D8240C" w:rsidRPr="00D8240C" w:rsidRDefault="00D8240C" w:rsidP="00D8240C">
            <w:pPr>
              <w:rPr>
                <w:sz w:val="24"/>
                <w:szCs w:val="24"/>
              </w:rPr>
            </w:pPr>
          </w:p>
        </w:tc>
      </w:tr>
      <w:tr w:rsidR="00D8240C" w:rsidRPr="00D8240C" w:rsidTr="00D8240C">
        <w:tc>
          <w:tcPr>
            <w:tcW w:w="3190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нИчность</w:t>
            </w:r>
            <w:proofErr w:type="spellEnd"/>
            <w:r w:rsidRPr="00D8240C">
              <w:rPr>
                <w:sz w:val="24"/>
                <w:szCs w:val="24"/>
              </w:rPr>
              <w:t xml:space="preserve"> (от "ник") –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виртуальная личность</w:t>
            </w:r>
          </w:p>
        </w:tc>
        <w:tc>
          <w:tcPr>
            <w:tcW w:w="3191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12.5%</w:t>
            </w:r>
          </w:p>
        </w:tc>
      </w:tr>
      <w:tr w:rsidR="00D8240C" w:rsidRPr="00D8240C" w:rsidTr="00D8240C">
        <w:tc>
          <w:tcPr>
            <w:tcW w:w="3190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осетенЕть</w:t>
            </w:r>
            <w:proofErr w:type="spellEnd"/>
            <w:r w:rsidRPr="00D8240C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срастись с сетью, "запасть" на ней;</w:t>
            </w:r>
          </w:p>
        </w:tc>
        <w:tc>
          <w:tcPr>
            <w:tcW w:w="3191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</w:p>
        </w:tc>
      </w:tr>
      <w:tr w:rsidR="00D8240C" w:rsidRPr="00D8240C" w:rsidTr="00D8240C">
        <w:tc>
          <w:tcPr>
            <w:tcW w:w="3190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осетенЕлый</w:t>
            </w:r>
            <w:proofErr w:type="spellEnd"/>
            <w:r w:rsidRPr="00D8240C">
              <w:rPr>
                <w:sz w:val="24"/>
                <w:szCs w:val="24"/>
              </w:rPr>
              <w:t xml:space="preserve"> (ср. осатанелый, остервенелый) –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 xml:space="preserve">наркотически </w:t>
            </w:r>
            <w:proofErr w:type="gramStart"/>
            <w:r w:rsidRPr="00D8240C">
              <w:rPr>
                <w:sz w:val="24"/>
                <w:szCs w:val="24"/>
              </w:rPr>
              <w:t>зависимый</w:t>
            </w:r>
            <w:proofErr w:type="gramEnd"/>
            <w:r w:rsidRPr="00D8240C">
              <w:rPr>
                <w:sz w:val="24"/>
                <w:szCs w:val="24"/>
              </w:rPr>
              <w:t xml:space="preserve"> от сети.</w:t>
            </w:r>
          </w:p>
        </w:tc>
        <w:tc>
          <w:tcPr>
            <w:tcW w:w="3191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14.1%</w:t>
            </w:r>
          </w:p>
        </w:tc>
      </w:tr>
      <w:tr w:rsidR="00D8240C" w:rsidRPr="00D8240C" w:rsidTr="00D8240C">
        <w:tblPrEx>
          <w:tblLook w:val="0000"/>
        </w:tblPrEx>
        <w:trPr>
          <w:trHeight w:val="970"/>
        </w:trPr>
        <w:tc>
          <w:tcPr>
            <w:tcW w:w="3183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сетеЯз</w:t>
            </w:r>
            <w:proofErr w:type="spellEnd"/>
            <w:r w:rsidRPr="00D8240C">
              <w:rPr>
                <w:sz w:val="24"/>
                <w:szCs w:val="24"/>
              </w:rPr>
              <w:t xml:space="preserve"> - </w:t>
            </w:r>
          </w:p>
        </w:tc>
        <w:tc>
          <w:tcPr>
            <w:tcW w:w="3198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сетевой жаргон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10.9%</w:t>
            </w:r>
          </w:p>
        </w:tc>
      </w:tr>
      <w:tr w:rsidR="00D8240C" w:rsidRPr="00D8240C" w:rsidTr="00D8240C">
        <w:tblPrEx>
          <w:tblLook w:val="0000"/>
        </w:tblPrEx>
        <w:trPr>
          <w:trHeight w:val="713"/>
        </w:trPr>
        <w:tc>
          <w:tcPr>
            <w:tcW w:w="3183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френдёж</w:t>
            </w:r>
            <w:proofErr w:type="spellEnd"/>
            <w:r w:rsidRPr="00D8240C">
              <w:rPr>
                <w:sz w:val="24"/>
                <w:szCs w:val="24"/>
              </w:rPr>
              <w:t xml:space="preserve"> –</w:t>
            </w:r>
          </w:p>
        </w:tc>
        <w:tc>
          <w:tcPr>
            <w:tcW w:w="3198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механическое расширение списка друзей («</w:t>
            </w:r>
            <w:proofErr w:type="spellStart"/>
            <w:r w:rsidRPr="00D8240C">
              <w:rPr>
                <w:sz w:val="24"/>
                <w:szCs w:val="24"/>
              </w:rPr>
              <w:t>фрэндОв</w:t>
            </w:r>
            <w:proofErr w:type="spellEnd"/>
            <w:r w:rsidRPr="00D8240C">
              <w:rPr>
                <w:sz w:val="24"/>
                <w:szCs w:val="24"/>
              </w:rPr>
              <w:t>») с целью поднятия рейтинга собственного ЖЖ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21.9%</w:t>
            </w:r>
          </w:p>
        </w:tc>
      </w:tr>
      <w:tr w:rsidR="00D8240C" w:rsidRPr="00D8240C" w:rsidTr="00D8240C">
        <w:tblPrEx>
          <w:tblLook w:val="0000"/>
        </w:tblPrEx>
        <w:trPr>
          <w:trHeight w:val="652"/>
        </w:trPr>
        <w:tc>
          <w:tcPr>
            <w:tcW w:w="3183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proofErr w:type="spellStart"/>
            <w:r w:rsidRPr="00D8240C">
              <w:rPr>
                <w:sz w:val="24"/>
                <w:szCs w:val="24"/>
              </w:rPr>
              <w:t>чАтнутый</w:t>
            </w:r>
            <w:proofErr w:type="spellEnd"/>
            <w:r w:rsidRPr="00D8240C">
              <w:rPr>
                <w:sz w:val="24"/>
                <w:szCs w:val="24"/>
              </w:rPr>
              <w:t xml:space="preserve"> –</w:t>
            </w:r>
          </w:p>
        </w:tc>
        <w:tc>
          <w:tcPr>
            <w:tcW w:w="3198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помешанный на чатах, проводящий в них все время</w:t>
            </w:r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18.8%</w:t>
            </w:r>
          </w:p>
          <w:p w:rsidR="00D8240C" w:rsidRPr="00D8240C" w:rsidRDefault="00D8240C" w:rsidP="00D8240C">
            <w:pPr>
              <w:rPr>
                <w:sz w:val="24"/>
                <w:szCs w:val="24"/>
              </w:rPr>
            </w:pPr>
          </w:p>
        </w:tc>
      </w:tr>
      <w:tr w:rsidR="00D8240C" w:rsidRPr="00D8240C" w:rsidTr="00D8240C">
        <w:tblPrEx>
          <w:tblLook w:val="0000"/>
        </w:tblPrEx>
        <w:trPr>
          <w:trHeight w:val="523"/>
        </w:trPr>
        <w:tc>
          <w:tcPr>
            <w:tcW w:w="3183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эля (</w:t>
            </w:r>
            <w:proofErr w:type="spellStart"/>
            <w:r w:rsidRPr="00D8240C">
              <w:rPr>
                <w:sz w:val="24"/>
                <w:szCs w:val="24"/>
              </w:rPr>
              <w:t>элька</w:t>
            </w:r>
            <w:proofErr w:type="spellEnd"/>
            <w:r w:rsidRPr="00D8240C">
              <w:rPr>
                <w:sz w:val="24"/>
                <w:szCs w:val="24"/>
              </w:rPr>
              <w:t xml:space="preserve">, </w:t>
            </w:r>
            <w:proofErr w:type="spellStart"/>
            <w:r w:rsidRPr="00D8240C">
              <w:rPr>
                <w:sz w:val="24"/>
                <w:szCs w:val="24"/>
              </w:rPr>
              <w:t>элечка</w:t>
            </w:r>
            <w:proofErr w:type="spellEnd"/>
            <w:r w:rsidRPr="00D8240C">
              <w:rPr>
                <w:sz w:val="24"/>
                <w:szCs w:val="24"/>
              </w:rPr>
              <w:t>) –</w:t>
            </w:r>
          </w:p>
        </w:tc>
        <w:tc>
          <w:tcPr>
            <w:tcW w:w="3198" w:type="dxa"/>
            <w:gridSpan w:val="2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 xml:space="preserve">электронная почта (ласковое, разговорное сокращение </w:t>
            </w:r>
            <w:proofErr w:type="gramStart"/>
            <w:r w:rsidRPr="00D8240C">
              <w:rPr>
                <w:sz w:val="24"/>
                <w:szCs w:val="24"/>
              </w:rPr>
              <w:t>от</w:t>
            </w:r>
            <w:proofErr w:type="gramEnd"/>
            <w:r w:rsidRPr="00D8240C">
              <w:rPr>
                <w:sz w:val="24"/>
                <w:szCs w:val="24"/>
              </w:rPr>
              <w:t xml:space="preserve"> "электронная", по типу "</w:t>
            </w:r>
            <w:proofErr w:type="spellStart"/>
            <w:r w:rsidRPr="00D8240C">
              <w:rPr>
                <w:sz w:val="24"/>
                <w:szCs w:val="24"/>
              </w:rPr>
              <w:t>аська</w:t>
            </w:r>
            <w:proofErr w:type="spellEnd"/>
            <w:r w:rsidRPr="00D8240C">
              <w:rPr>
                <w:sz w:val="24"/>
                <w:szCs w:val="24"/>
              </w:rPr>
              <w:t>", "</w:t>
            </w:r>
            <w:proofErr w:type="spellStart"/>
            <w:r w:rsidRPr="00D8240C">
              <w:rPr>
                <w:sz w:val="24"/>
                <w:szCs w:val="24"/>
              </w:rPr>
              <w:t>клава</w:t>
            </w:r>
            <w:proofErr w:type="spellEnd"/>
            <w:r w:rsidRPr="00D8240C">
              <w:rPr>
                <w:sz w:val="24"/>
                <w:szCs w:val="24"/>
              </w:rPr>
              <w:t xml:space="preserve">"), послать по эле, послать </w:t>
            </w:r>
            <w:proofErr w:type="spellStart"/>
            <w:r w:rsidRPr="00D8240C">
              <w:rPr>
                <w:sz w:val="24"/>
                <w:szCs w:val="24"/>
              </w:rPr>
              <w:t>эльку</w:t>
            </w:r>
            <w:proofErr w:type="spellEnd"/>
          </w:p>
        </w:tc>
        <w:tc>
          <w:tcPr>
            <w:tcW w:w="3190" w:type="dxa"/>
          </w:tcPr>
          <w:p w:rsidR="00D8240C" w:rsidRPr="00D8240C" w:rsidRDefault="00D8240C" w:rsidP="00D8240C">
            <w:pPr>
              <w:rPr>
                <w:sz w:val="24"/>
                <w:szCs w:val="24"/>
              </w:rPr>
            </w:pPr>
            <w:r w:rsidRPr="00D8240C">
              <w:rPr>
                <w:sz w:val="24"/>
                <w:szCs w:val="24"/>
              </w:rPr>
              <w:t>17.2%</w:t>
            </w:r>
          </w:p>
        </w:tc>
      </w:tr>
    </w:tbl>
    <w:p w:rsidR="00EA140B" w:rsidRPr="00D8240C" w:rsidRDefault="00EA140B" w:rsidP="00D8240C">
      <w:pPr>
        <w:rPr>
          <w:sz w:val="24"/>
          <w:szCs w:val="24"/>
        </w:rPr>
      </w:pPr>
    </w:p>
    <w:sectPr w:rsidR="00EA140B" w:rsidRPr="00D8240C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D8240C"/>
    <w:rsid w:val="00182ED9"/>
    <w:rsid w:val="008E4C2D"/>
    <w:rsid w:val="00BA36EF"/>
    <w:rsid w:val="00D8240C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2019-01-11T00:38:00Z</dcterms:created>
  <dcterms:modified xsi:type="dcterms:W3CDTF">2019-01-11T00:46:00Z</dcterms:modified>
</cp:coreProperties>
</file>