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86" w:rsidRPr="00DC2BBD" w:rsidRDefault="00673F86" w:rsidP="00DC2BB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  <w:u w:val="single"/>
        </w:rPr>
      </w:pPr>
      <w:r w:rsidRPr="00DC2BBD">
        <w:rPr>
          <w:rFonts w:ascii="Arial" w:hAnsi="Arial" w:cs="Arial"/>
          <w:b/>
          <w:bCs/>
          <w:iCs/>
          <w:color w:val="000000"/>
          <w:u w:val="single"/>
        </w:rPr>
        <w:t>Задание №1. Обработка данных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Дважды щелкните по ярлычку текущего рабочего листа и дайте листу имя Данные. (Чтобы завершить ввод, нажмите 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2. Дайте команду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охранить как в Главном меню (кнопка Офис) и сохраните рабочую книгу под именем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book.xlsx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3. Сделайте текущей ячейку А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и введите с нее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заголовокРезультаты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 xml:space="preserve"> измерений.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4. Введите произвольные числа в последовательные ячейки столбца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>, начиная с ячейки А2.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5. Введите в ячейку B1 строку Удвоенное значение.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6. Введите в ячейку C1 строку Квадрат значения.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7. Введите в ячейку D1 строку Квадрат следующего числа.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8. Введите в ячейку В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формулу =2*А2(Чтобы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9. Введите в ячейку С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формулу =А2*А2 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10. Введите в ячейку D2 формулу =В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+С2+1(Чтобы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11. Выделите протягиванием ячейки B2, C2 и D2. Наведите указатель мыши на маркер заполнения в правом нижнем углу рамки, охватывающей выделенные диапазон. Нажмите левую кнопку мыши и перетащите этот маркер, чтобы рамка охватила столько строк в столбцах B, C и D, сколько имеется чисел в столбце А.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12. Убедитесь, что формулы автоматически модифицируются так, чтобы работать со значением ячейки в столбце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текущей строки.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13. Измените одно из значений в столбце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 и убедитесь, что соответствующие значения столбцах B, C и D в этой же строке были автоматически пересчитаны.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14. Введите в ячейку E1 строку Масштабный множитель.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15. Введите в ячейку E2 число 5. (Что 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lastRenderedPageBreak/>
        <w:t xml:space="preserve">16. Введите в ячейку F1 строку Масштабирование. 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17. Введите в ячейку F2 формулу =А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 xml:space="preserve">*Е2(Чтобы завершить ввод, нажмите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)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 xml:space="preserve">18. Используйте метод 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, чтобы скопировать эту формулу в ячейки столбца F, соответствующие заполненным ячейкам столбца А.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19. Убедитесь, что результат масштабирования оказался неверным. Это связано с тем, что адрес E2 в формуле задан относительной ссылкой.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20. Щелкните на ячейке F2, затем в строке формул. Установите текстовый курсор на ссылку E2 и нажмите клавишу F4. Убедитесь, что формула теперь выглядит как =А2</w:t>
      </w:r>
      <w:proofErr w:type="gramStart"/>
      <w:r w:rsidRPr="00673F86">
        <w:rPr>
          <w:rFonts w:ascii="Times New Roman" w:hAnsi="Times New Roman" w:cs="Times New Roman"/>
          <w:sz w:val="28"/>
          <w:szCs w:val="28"/>
        </w:rPr>
        <w:t>*$Е</w:t>
      </w:r>
      <w:proofErr w:type="gramEnd"/>
      <w:r w:rsidRPr="00673F86">
        <w:rPr>
          <w:rFonts w:ascii="Times New Roman" w:hAnsi="Times New Roman" w:cs="Times New Roman"/>
          <w:sz w:val="28"/>
          <w:szCs w:val="28"/>
        </w:rPr>
        <w:t>$2, и нажмите клавишу 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73F86">
        <w:rPr>
          <w:rFonts w:ascii="Times New Roman" w:hAnsi="Times New Roman" w:cs="Times New Roman"/>
          <w:sz w:val="28"/>
          <w:szCs w:val="28"/>
        </w:rPr>
        <w:t>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Повторите заполнение столбца F формулой из ячейки F2.</w:t>
      </w:r>
    </w:p>
    <w:p w:rsidR="00673F86" w:rsidRPr="00673F86" w:rsidRDefault="00673F86" w:rsidP="00673F86">
      <w:pPr>
        <w:rPr>
          <w:rFonts w:ascii="Times New Roman" w:hAnsi="Times New Roman" w:cs="Times New Roman"/>
          <w:sz w:val="28"/>
          <w:szCs w:val="28"/>
        </w:rPr>
      </w:pPr>
      <w:r w:rsidRPr="00673F86">
        <w:rPr>
          <w:rFonts w:ascii="Times New Roman" w:hAnsi="Times New Roman" w:cs="Times New Roman"/>
          <w:sz w:val="28"/>
          <w:szCs w:val="28"/>
        </w:rPr>
        <w:t>Убедитесь, что благодаря использованию абсолютной адресации значения ячеек столбца F теперь вычисляются правильно. Сохраните рабочую книгу </w:t>
      </w:r>
      <w:proofErr w:type="spellStart"/>
      <w:r w:rsidRPr="00673F86">
        <w:rPr>
          <w:rFonts w:ascii="Times New Roman" w:hAnsi="Times New Roman" w:cs="Times New Roman"/>
          <w:sz w:val="28"/>
          <w:szCs w:val="28"/>
        </w:rPr>
        <w:t>book.xlsx</w:t>
      </w:r>
      <w:proofErr w:type="spellEnd"/>
    </w:p>
    <w:p w:rsidR="00673F86" w:rsidRDefault="00673F86"/>
    <w:p w:rsidR="00DC2BBD" w:rsidRPr="00DC2BBD" w:rsidRDefault="00673F86" w:rsidP="00DC2BBD">
      <w:r>
        <w:rPr>
          <w:noProof/>
          <w:lang w:eastAsia="ru-RU"/>
        </w:rPr>
        <w:drawing>
          <wp:inline distT="0" distB="0" distL="0" distR="0">
            <wp:extent cx="5935813" cy="2184934"/>
            <wp:effectExtent l="19050" t="0" r="7787" b="0"/>
            <wp:docPr id="1" name="Рисунок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BD" w:rsidRDefault="00DC2BBD" w:rsidP="00DC2B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</w:rPr>
      </w:pPr>
    </w:p>
    <w:p w:rsidR="00DC2BBD" w:rsidRDefault="00DC2BBD" w:rsidP="00DC2B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</w:rPr>
      </w:pPr>
    </w:p>
    <w:p w:rsidR="00DC2BBD" w:rsidRPr="00DC2BBD" w:rsidRDefault="00DC2BBD" w:rsidP="00DC2B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2BBD">
        <w:rPr>
          <w:rFonts w:ascii="Times New Roman" w:hAnsi="Times New Roman" w:cs="Times New Roman"/>
          <w:b/>
          <w:sz w:val="28"/>
          <w:szCs w:val="28"/>
          <w:u w:val="single"/>
        </w:rPr>
        <w:t>Задание №2. Подготовка и форматирование прайс-листа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Запустите программу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 и откройте рабочую книгу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book.xlsx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 xml:space="preserve">Выберите щелчком на ярлычке чистый рабочий лист или создайте новый (используйте 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. кнопку добавления листа справа от ярлыков существующих листов). Дважды щелкните по ярлычку и переименуйте его как Прейскурант.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В ячейку А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введите текст Прейскурант 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lastRenderedPageBreak/>
        <w:t>Введите в ячейку A2 текст Курс пересчета, и 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 Введите в ячейку В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текст 1 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у.е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 и 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 Введите в ячейку С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текущий курс пересчета и 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Введите в ячейку А3 текст Наименование товара и 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Enter.Введите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 xml:space="preserve"> в ячейку В3 текст Цена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у.е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 и 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 Введите в ячейку С3 текст Цена (руб.) и нажмите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 xml:space="preserve"> последующие ячейки столбца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введите названия товаров, включенных в прейскурант.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В соответствующие ячейки столбца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ведите цены товаров в условных единицах.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Введите в ячейку С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формулу: =В4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*$С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$2, которая используется для пересчета цены из условных единиц в рубли.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 xml:space="preserve"> скопируйте формулы во все ячейки столбца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, которым соответствуют заполненные ячейки столбцов А и В.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Измените курс пересчета в ячейке С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. Обратите внимание, что все цены в рублях при этом обновляются автоматически.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Выделите методом протягивания диапазон А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:С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и дайте 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командуФормат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 xml:space="preserve"> Ячеек. На вкладке Выравнивание задайте по горизонтали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 П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о центру и установите флажок Объединение ячеек.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 xml:space="preserve">На вкладке Шрифт задайте размер шрифта в 14 пунктов и в 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спискеНачертание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 выберите вариант Полужирный. Щелкните ОК.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Щелкните правой кнопкой мыши на ячейке В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и в контекстном меню выберите команду Формат ячеек. Задайте выравнивание по горизонтали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 П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о правому краю и щелкните ОК.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Щелкните правой кнопкой мыши на ячейке С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и в контекстном меню выберите команду Формат ячеек. Задайте выравнивание по горизонтали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 П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о левому краю и щелкните ОК.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Выделите методом протягивания диапазон В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:С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. Щелкните на раскрывающей кнопке рядом с кнопкой Границы, которая находится на вкладке Главная, закладка Шрифт, и задайте для этих ячеек широкую внешнюю рамку (кнопка в правом нижнем углу открывшейся палитры).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lastRenderedPageBreak/>
        <w:t>Дважды щелкните на границе между заголовками столбцов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 xml:space="preserve"> и В, В и С, С и D. Обратите внимание, как при этом изменяется ширина столбцов</w:t>
      </w:r>
      <w:proofErr w:type="gramStart"/>
      <w:r w:rsidRPr="00DC2BB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C2BBD">
        <w:rPr>
          <w:rFonts w:ascii="Times New Roman" w:hAnsi="Times New Roman" w:cs="Times New Roman"/>
          <w:sz w:val="28"/>
          <w:szCs w:val="28"/>
        </w:rPr>
        <w:t>, В и С.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Щелкните на кнопке Предварительный просмотр на стандартной панели инструментов, чтобы увидеть, как будет выглядеть документ при печати.</w:t>
      </w:r>
    </w:p>
    <w:p w:rsidR="00DC2BBD" w:rsidRPr="00DC2BBD" w:rsidRDefault="00DC2BBD" w:rsidP="00DC2BBD">
      <w:pPr>
        <w:pStyle w:val="a6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2BBD">
        <w:rPr>
          <w:rFonts w:ascii="Times New Roman" w:hAnsi="Times New Roman" w:cs="Times New Roman"/>
          <w:sz w:val="28"/>
          <w:szCs w:val="28"/>
        </w:rPr>
        <w:t>Сохраните рабочую книгу </w:t>
      </w:r>
      <w:proofErr w:type="spellStart"/>
      <w:r w:rsidRPr="00DC2BBD">
        <w:rPr>
          <w:rFonts w:ascii="Times New Roman" w:hAnsi="Times New Roman" w:cs="Times New Roman"/>
          <w:sz w:val="28"/>
          <w:szCs w:val="28"/>
        </w:rPr>
        <w:t>book.xlsx</w:t>
      </w:r>
      <w:proofErr w:type="spellEnd"/>
      <w:r w:rsidRPr="00DC2BBD">
        <w:rPr>
          <w:rFonts w:ascii="Times New Roman" w:hAnsi="Times New Roman" w:cs="Times New Roman"/>
          <w:sz w:val="28"/>
          <w:szCs w:val="28"/>
        </w:rPr>
        <w:t>.</w:t>
      </w:r>
    </w:p>
    <w:p w:rsidR="00DC2BBD" w:rsidRDefault="00DC2BBD" w:rsidP="00DC2B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DC2BBD" w:rsidRDefault="00DC2BBD" w:rsidP="00DC2B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997666" cy="2387065"/>
            <wp:effectExtent l="19050" t="0" r="2834" b="0"/>
            <wp:docPr id="2" name="Рисунок 1" descr="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83" cy="23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BD" w:rsidRDefault="00DC2BBD"/>
    <w:p w:rsidR="00DC2BBD" w:rsidRDefault="00DC2BBD"/>
    <w:p w:rsidR="00DC2BBD" w:rsidRPr="00DC2BBD" w:rsidRDefault="00DC2BBD" w:rsidP="00DC2BB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u w:val="single"/>
        </w:rPr>
      </w:pPr>
      <w:r w:rsidRPr="00DC2BBD">
        <w:rPr>
          <w:b/>
          <w:sz w:val="28"/>
          <w:szCs w:val="28"/>
          <w:u w:val="single"/>
        </w:rPr>
        <w:t xml:space="preserve">Задание 3. </w:t>
      </w:r>
      <w:r w:rsidRPr="00DC2BBD">
        <w:rPr>
          <w:b/>
          <w:bCs/>
          <w:iCs/>
          <w:color w:val="000000"/>
          <w:sz w:val="28"/>
          <w:szCs w:val="28"/>
          <w:u w:val="single"/>
        </w:rPr>
        <w:t>Построение экспериментального графика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Выберите щелчком на ярлычке чистый рабочий лист или создайте новый</w:t>
      </w:r>
      <w:proofErr w:type="gramStart"/>
      <w:r w:rsidRPr="00DC2BBD">
        <w:rPr>
          <w:color w:val="000000"/>
          <w:sz w:val="28"/>
          <w:szCs w:val="28"/>
        </w:rPr>
        <w:t xml:space="preserve"> Д</w:t>
      </w:r>
      <w:proofErr w:type="gramEnd"/>
      <w:r w:rsidRPr="00DC2BBD">
        <w:rPr>
          <w:color w:val="000000"/>
          <w:sz w:val="28"/>
          <w:szCs w:val="28"/>
        </w:rPr>
        <w:t>важды щелкните на ярлычке и переименуйте его как Обработка эксперимента.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В столбец</w:t>
      </w:r>
      <w:proofErr w:type="gramStart"/>
      <w:r w:rsidRPr="00DC2BBD">
        <w:rPr>
          <w:color w:val="000000"/>
          <w:sz w:val="28"/>
          <w:szCs w:val="28"/>
        </w:rPr>
        <w:t xml:space="preserve"> А</w:t>
      </w:r>
      <w:proofErr w:type="gramEnd"/>
      <w:r w:rsidRPr="00DC2BBD">
        <w:rPr>
          <w:color w:val="000000"/>
          <w:sz w:val="28"/>
          <w:szCs w:val="28"/>
        </w:rPr>
        <w:t>, начиная с ячейки А1, введите произвольный набор значений независимой переменной.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В столбец</w:t>
      </w:r>
      <w:proofErr w:type="gramStart"/>
      <w:r w:rsidRPr="00DC2BBD">
        <w:rPr>
          <w:color w:val="000000"/>
          <w:sz w:val="28"/>
          <w:szCs w:val="28"/>
        </w:rPr>
        <w:t xml:space="preserve"> В</w:t>
      </w:r>
      <w:proofErr w:type="gramEnd"/>
      <w:r w:rsidRPr="00DC2BBD">
        <w:rPr>
          <w:color w:val="000000"/>
          <w:sz w:val="28"/>
          <w:szCs w:val="28"/>
        </w:rPr>
        <w:t>, начиная с ячейки В1, введите произвольный набор значений функции.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Выделите методом протягивания все заполненные ячейки столбцов</w:t>
      </w:r>
      <w:proofErr w:type="gramStart"/>
      <w:r w:rsidRPr="00DC2BBD">
        <w:rPr>
          <w:color w:val="000000"/>
          <w:sz w:val="28"/>
          <w:szCs w:val="28"/>
        </w:rPr>
        <w:t xml:space="preserve"> А</w:t>
      </w:r>
      <w:proofErr w:type="gramEnd"/>
      <w:r w:rsidRPr="00DC2BBD">
        <w:rPr>
          <w:color w:val="000000"/>
          <w:sz w:val="28"/>
          <w:szCs w:val="28"/>
        </w:rPr>
        <w:t xml:space="preserve"> и В. Выберите на Ленте во вкладке Вставка, закладка Диаграммы Точечная (с гладкими кривыми и маркерами) тип диаграммы.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После того, как диаграмма будет создана. Выделите элемент легенды и во вкладке Конструктор выполните команду</w:t>
      </w:r>
      <w:proofErr w:type="gramStart"/>
      <w:r w:rsidRPr="00DC2BBD">
        <w:rPr>
          <w:color w:val="000000"/>
          <w:sz w:val="28"/>
          <w:szCs w:val="28"/>
        </w:rPr>
        <w:t xml:space="preserve"> В</w:t>
      </w:r>
      <w:proofErr w:type="gramEnd"/>
      <w:r w:rsidRPr="00DC2BBD">
        <w:rPr>
          <w:color w:val="000000"/>
          <w:sz w:val="28"/>
          <w:szCs w:val="28"/>
        </w:rPr>
        <w:t>ыбрать данные. В открывшемся окне выделив ряд нажмите кнопку</w:t>
      </w:r>
      <w:proofErr w:type="gramStart"/>
      <w:r w:rsidRPr="00DC2BBD">
        <w:rPr>
          <w:color w:val="000000"/>
          <w:sz w:val="28"/>
          <w:szCs w:val="28"/>
        </w:rPr>
        <w:t xml:space="preserve"> И</w:t>
      </w:r>
      <w:proofErr w:type="gramEnd"/>
      <w:r w:rsidRPr="00DC2BBD">
        <w:rPr>
          <w:color w:val="000000"/>
          <w:sz w:val="28"/>
          <w:szCs w:val="28"/>
        </w:rPr>
        <w:t>зменить.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Задайте ряду имя – Результаты измерений. Нажмите ОК.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lastRenderedPageBreak/>
        <w:t xml:space="preserve">Выберите вкладку Макет. Используйте команду Название </w:t>
      </w:r>
      <w:proofErr w:type="gramStart"/>
      <w:r w:rsidRPr="00DC2BBD">
        <w:rPr>
          <w:color w:val="000000"/>
          <w:sz w:val="28"/>
          <w:szCs w:val="28"/>
        </w:rPr>
        <w:t>диаграммы</w:t>
      </w:r>
      <w:proofErr w:type="gramEnd"/>
      <w:r w:rsidRPr="00DC2BBD">
        <w:rPr>
          <w:color w:val="000000"/>
          <w:sz w:val="28"/>
          <w:szCs w:val="28"/>
        </w:rPr>
        <w:t xml:space="preserve"> чтобы ввести заголовок диаграммы – Экспериментальные точки.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Переместите Диаграмму на отдельный лист с помощью команды</w:t>
      </w:r>
      <w:proofErr w:type="gramStart"/>
      <w:r w:rsidRPr="00DC2BBD">
        <w:rPr>
          <w:color w:val="000000"/>
          <w:sz w:val="28"/>
          <w:szCs w:val="28"/>
        </w:rPr>
        <w:t xml:space="preserve"> П</w:t>
      </w:r>
      <w:proofErr w:type="gramEnd"/>
      <w:r w:rsidRPr="00DC2BBD">
        <w:rPr>
          <w:color w:val="000000"/>
          <w:sz w:val="28"/>
          <w:szCs w:val="28"/>
        </w:rPr>
        <w:t>ереместить диаграмму во вкладке Конструктор.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Убедитесь, что диаграмма построена и внедрена в новый рабочий лист. Рассмотрите ее и щелкните на построенной кривой, чтобы выделить ряд данных.</w:t>
      </w:r>
    </w:p>
    <w:p w:rsidR="00DC2BBD" w:rsidRPr="00DC2BBD" w:rsidRDefault="00DC2BBD" w:rsidP="00DC2BB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Пользуясь командами настройки контура фигуры во вкладе Формат, нажмите на кнопку Формат выделенного, настройте цвет линии – красный, тип линии – пунктир.</w:t>
      </w:r>
    </w:p>
    <w:p w:rsidR="00DC2BBD" w:rsidRPr="00DC2BBD" w:rsidRDefault="00DC2BBD" w:rsidP="00DC2BB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В контекстном меню (правой кнопкой мыши по линии) выберите пункт </w:t>
      </w:r>
      <w:r w:rsidRPr="00DC2BBD">
        <w:rPr>
          <w:i/>
          <w:iCs/>
          <w:color w:val="000000"/>
          <w:sz w:val="28"/>
          <w:szCs w:val="28"/>
        </w:rPr>
        <w:t>Формат ряда данных</w:t>
      </w:r>
      <w:r w:rsidRPr="00DC2BBD">
        <w:rPr>
          <w:color w:val="000000"/>
          <w:sz w:val="28"/>
          <w:szCs w:val="28"/>
        </w:rPr>
        <w:t xml:space="preserve"> для открытия окна расширенных настроек. Во вкладке Параметры маркера настройте </w:t>
      </w:r>
      <w:proofErr w:type="gramStart"/>
      <w:r w:rsidRPr="00DC2BBD">
        <w:rPr>
          <w:color w:val="000000"/>
          <w:sz w:val="28"/>
          <w:szCs w:val="28"/>
        </w:rPr>
        <w:t>треугольную</w:t>
      </w:r>
      <w:proofErr w:type="gramEnd"/>
      <w:r w:rsidRPr="00DC2BBD">
        <w:rPr>
          <w:color w:val="000000"/>
          <w:sz w:val="28"/>
          <w:szCs w:val="28"/>
        </w:rPr>
        <w:t xml:space="preserve"> форма маркера. Во вкладе Заливка маркера выберите сплошную заливку и настройте зеленый цвет.</w:t>
      </w:r>
    </w:p>
    <w:p w:rsidR="00DC2BBD" w:rsidRPr="00DC2BBD" w:rsidRDefault="00DC2BBD" w:rsidP="00DC2BB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Щелкните на кнопке</w:t>
      </w:r>
      <w:proofErr w:type="gramStart"/>
      <w:r w:rsidRPr="00DC2BBD">
        <w:rPr>
          <w:color w:val="000000"/>
          <w:sz w:val="28"/>
          <w:szCs w:val="28"/>
        </w:rPr>
        <w:t> </w:t>
      </w:r>
      <w:r w:rsidRPr="00DC2BBD">
        <w:rPr>
          <w:i/>
          <w:iCs/>
          <w:color w:val="000000"/>
          <w:sz w:val="28"/>
          <w:szCs w:val="28"/>
        </w:rPr>
        <w:t>З</w:t>
      </w:r>
      <w:proofErr w:type="gramEnd"/>
      <w:r w:rsidRPr="00DC2BBD">
        <w:rPr>
          <w:i/>
          <w:iCs/>
          <w:color w:val="000000"/>
          <w:sz w:val="28"/>
          <w:szCs w:val="28"/>
        </w:rPr>
        <w:t>акрыть,</w:t>
      </w:r>
      <w:r w:rsidRPr="00DC2BBD">
        <w:rPr>
          <w:color w:val="000000"/>
          <w:sz w:val="28"/>
          <w:szCs w:val="28"/>
        </w:rPr>
        <w:t> снимите выделение с ряда данных и посмотрите, как изменился вид графика.</w:t>
      </w:r>
    </w:p>
    <w:p w:rsidR="00DC2BBD" w:rsidRDefault="00DC2BBD" w:rsidP="00DC2BBD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DC2BBD">
        <w:rPr>
          <w:color w:val="000000"/>
          <w:sz w:val="28"/>
          <w:szCs w:val="28"/>
        </w:rPr>
        <w:t>Сохраните рабочую книгу </w:t>
      </w:r>
      <w:proofErr w:type="spellStart"/>
      <w:r w:rsidRPr="00DC2BBD">
        <w:rPr>
          <w:color w:val="000000"/>
          <w:sz w:val="28"/>
          <w:szCs w:val="28"/>
        </w:rPr>
        <w:t>book.xlsx</w:t>
      </w:r>
      <w:proofErr w:type="spellEnd"/>
      <w:r w:rsidRPr="00DC2BBD">
        <w:rPr>
          <w:color w:val="000000"/>
          <w:sz w:val="28"/>
          <w:szCs w:val="28"/>
        </w:rPr>
        <w:t>. </w:t>
      </w:r>
    </w:p>
    <w:p w:rsidR="00DC2BBD" w:rsidRDefault="00DC2BBD" w:rsidP="00DC2BBD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93068" cy="2829828"/>
            <wp:effectExtent l="19050" t="0" r="0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91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BD" w:rsidRPr="00DC2BBD" w:rsidRDefault="00DC2BBD" w:rsidP="00DC2BBD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10702" cy="3599849"/>
            <wp:effectExtent l="19050" t="0" r="0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42" cy="3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BD" w:rsidRPr="00DC2BBD" w:rsidRDefault="00DC2BBD" w:rsidP="00DC2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C2BBD" w:rsidRPr="00DC2BBD" w:rsidSect="00DC2BBD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C32A0"/>
    <w:multiLevelType w:val="multilevel"/>
    <w:tmpl w:val="E49E0E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1620E"/>
    <w:multiLevelType w:val="multilevel"/>
    <w:tmpl w:val="FD8A572E"/>
    <w:lvl w:ilvl="0">
      <w:start w:val="1"/>
      <w:numFmt w:val="decimal"/>
      <w:lvlText w:val="%1."/>
      <w:lvlJc w:val="left"/>
      <w:pPr>
        <w:tabs>
          <w:tab w:val="num" w:pos="6882"/>
        </w:tabs>
        <w:ind w:left="6882" w:hanging="360"/>
      </w:pPr>
    </w:lvl>
    <w:lvl w:ilvl="1" w:tentative="1">
      <w:start w:val="1"/>
      <w:numFmt w:val="decimal"/>
      <w:lvlText w:val="%2."/>
      <w:lvlJc w:val="left"/>
      <w:pPr>
        <w:tabs>
          <w:tab w:val="num" w:pos="7602"/>
        </w:tabs>
        <w:ind w:left="7602" w:hanging="360"/>
      </w:pPr>
    </w:lvl>
    <w:lvl w:ilvl="2" w:tentative="1">
      <w:start w:val="1"/>
      <w:numFmt w:val="decimal"/>
      <w:lvlText w:val="%3."/>
      <w:lvlJc w:val="left"/>
      <w:pPr>
        <w:tabs>
          <w:tab w:val="num" w:pos="8322"/>
        </w:tabs>
        <w:ind w:left="8322" w:hanging="360"/>
      </w:pPr>
    </w:lvl>
    <w:lvl w:ilvl="3" w:tentative="1">
      <w:start w:val="1"/>
      <w:numFmt w:val="decimal"/>
      <w:lvlText w:val="%4."/>
      <w:lvlJc w:val="left"/>
      <w:pPr>
        <w:tabs>
          <w:tab w:val="num" w:pos="9042"/>
        </w:tabs>
        <w:ind w:left="9042" w:hanging="360"/>
      </w:pPr>
    </w:lvl>
    <w:lvl w:ilvl="4" w:tentative="1">
      <w:start w:val="1"/>
      <w:numFmt w:val="decimal"/>
      <w:lvlText w:val="%5."/>
      <w:lvlJc w:val="left"/>
      <w:pPr>
        <w:tabs>
          <w:tab w:val="num" w:pos="9762"/>
        </w:tabs>
        <w:ind w:left="9762" w:hanging="360"/>
      </w:pPr>
    </w:lvl>
    <w:lvl w:ilvl="5" w:tentative="1">
      <w:start w:val="1"/>
      <w:numFmt w:val="decimal"/>
      <w:lvlText w:val="%6."/>
      <w:lvlJc w:val="left"/>
      <w:pPr>
        <w:tabs>
          <w:tab w:val="num" w:pos="10482"/>
        </w:tabs>
        <w:ind w:left="10482" w:hanging="360"/>
      </w:pPr>
    </w:lvl>
    <w:lvl w:ilvl="6" w:tentative="1">
      <w:start w:val="1"/>
      <w:numFmt w:val="decimal"/>
      <w:lvlText w:val="%7."/>
      <w:lvlJc w:val="left"/>
      <w:pPr>
        <w:tabs>
          <w:tab w:val="num" w:pos="11202"/>
        </w:tabs>
        <w:ind w:left="11202" w:hanging="360"/>
      </w:pPr>
    </w:lvl>
    <w:lvl w:ilvl="7" w:tentative="1">
      <w:start w:val="1"/>
      <w:numFmt w:val="decimal"/>
      <w:lvlText w:val="%8."/>
      <w:lvlJc w:val="left"/>
      <w:pPr>
        <w:tabs>
          <w:tab w:val="num" w:pos="11922"/>
        </w:tabs>
        <w:ind w:left="11922" w:hanging="360"/>
      </w:pPr>
    </w:lvl>
    <w:lvl w:ilvl="8" w:tentative="1">
      <w:start w:val="1"/>
      <w:numFmt w:val="decimal"/>
      <w:lvlText w:val="%9."/>
      <w:lvlJc w:val="left"/>
      <w:pPr>
        <w:tabs>
          <w:tab w:val="num" w:pos="12642"/>
        </w:tabs>
        <w:ind w:left="12642" w:hanging="360"/>
      </w:pPr>
    </w:lvl>
  </w:abstractNum>
  <w:abstractNum w:abstractNumId="2">
    <w:nsid w:val="52890698"/>
    <w:multiLevelType w:val="hybridMultilevel"/>
    <w:tmpl w:val="C27C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95B74"/>
    <w:multiLevelType w:val="multilevel"/>
    <w:tmpl w:val="955E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55E16"/>
    <w:multiLevelType w:val="multilevel"/>
    <w:tmpl w:val="7940F7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9D541C"/>
    <w:multiLevelType w:val="multilevel"/>
    <w:tmpl w:val="1B44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A93089"/>
    <w:multiLevelType w:val="multilevel"/>
    <w:tmpl w:val="65749B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73F86"/>
    <w:rsid w:val="000D3CC6"/>
    <w:rsid w:val="00182ED9"/>
    <w:rsid w:val="003814FA"/>
    <w:rsid w:val="00673F86"/>
    <w:rsid w:val="008E4C2D"/>
    <w:rsid w:val="00DC2BB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7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F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2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984</Words>
  <Characters>5612</Characters>
  <Application>Microsoft Office Word</Application>
  <DocSecurity>0</DocSecurity>
  <Lines>46</Lines>
  <Paragraphs>13</Paragraphs>
  <ScaleCrop>false</ScaleCrop>
  <Company>Microsoft</Company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2019-01-25T02:30:00Z</dcterms:created>
  <dcterms:modified xsi:type="dcterms:W3CDTF">2019-01-25T02:44:00Z</dcterms:modified>
</cp:coreProperties>
</file>