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8C5B99">
      <w:pPr>
        <w:spacing w:before="39"/>
      </w:pPr>
      <w:r>
        <w:drawing>
          <wp:anchor distT="0" distB="0" distL="0" distR="0" simplePos="0" relativeHeight="251664384" behindDoc="0" locked="0" layoutInCell="0" allowOverlap="1">
            <wp:simplePos x="0" y="0"/>
            <wp:positionH relativeFrom="page">
              <wp:posOffset>0</wp:posOffset>
            </wp:positionH>
            <wp:positionV relativeFrom="page">
              <wp:posOffset>927100</wp:posOffset>
            </wp:positionV>
            <wp:extent cx="330200" cy="330200"/>
            <wp:effectExtent l="0" t="0" r="0" b="0"/>
            <wp:wrapNone/>
            <wp:docPr id="2" name="IM 2">
              <a:hlinkClick xmlns:a="http://schemas.openxmlformats.org/drawingml/2006/main" r:id="rId38"/>
            </wp:docPr>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39"/>
                    <a:stretch>
                      <a:fillRect/>
                    </a:stretch>
                  </pic:blipFill>
                  <pic:spPr>
                    <a:xfrm>
                      <a:off x="0" y="0"/>
                      <a:ext cx="330200" cy="330272"/>
                    </a:xfrm>
                    <a:prstGeom prst="rect">
                      <a:avLst/>
                    </a:prstGeom>
                  </pic:spPr>
                </pic:pic>
              </a:graphicData>
            </a:graphic>
          </wp:anchor>
        </w:drawing>
      </w:r>
    </w:p>
    <w:tbl>
      <w:tblPr>
        <w:tblStyle w:val="6"/>
        <w:tblW w:w="4894" w:type="dxa"/>
        <w:tblInd w:w="4444" w:type="dxa"/>
        <w:tblBorders>
          <w:top w:val="single" w:color="FF0000" w:sz="8" w:space="0"/>
          <w:left w:val="single" w:color="FF0000" w:sz="8" w:space="0"/>
          <w:bottom w:val="single" w:color="FF0000" w:sz="8" w:space="0"/>
          <w:right w:val="single" w:color="FF0000" w:sz="8" w:space="0"/>
          <w:insideH w:val="none" w:color="auto" w:sz="0" w:space="0"/>
          <w:insideV w:val="none" w:color="auto" w:sz="0" w:space="0"/>
        </w:tblBorders>
        <w:tblLayout w:type="fixed"/>
        <w:tblCellMar>
          <w:top w:w="0" w:type="dxa"/>
          <w:left w:w="0" w:type="dxa"/>
          <w:bottom w:w="0" w:type="dxa"/>
          <w:right w:w="0" w:type="dxa"/>
        </w:tblCellMar>
      </w:tblPr>
      <w:tblGrid>
        <w:gridCol w:w="4894"/>
      </w:tblGrid>
      <w:tr w14:paraId="11DEA8AC">
        <w:tblPrEx>
          <w:tblBorders>
            <w:top w:val="single" w:color="FF0000" w:sz="8" w:space="0"/>
            <w:left w:val="single" w:color="FF0000" w:sz="8" w:space="0"/>
            <w:bottom w:val="single" w:color="FF0000" w:sz="8" w:space="0"/>
            <w:right w:val="single" w:color="FF0000" w:sz="8" w:space="0"/>
            <w:insideH w:val="none" w:color="auto" w:sz="0" w:space="0"/>
            <w:insideV w:val="none" w:color="auto" w:sz="0" w:space="0"/>
          </w:tblBorders>
          <w:tblCellMar>
            <w:top w:w="0" w:type="dxa"/>
            <w:left w:w="0" w:type="dxa"/>
            <w:bottom w:w="0" w:type="dxa"/>
            <w:right w:w="0" w:type="dxa"/>
          </w:tblCellMar>
        </w:tblPrEx>
        <w:trPr>
          <w:trHeight w:val="585" w:hRule="atLeast"/>
        </w:trPr>
        <w:tc>
          <w:tcPr>
            <w:tcW w:w="4894" w:type="dxa"/>
            <w:vAlign w:val="top"/>
          </w:tcPr>
          <w:p w14:paraId="6A1A4AF5">
            <w:pPr>
              <w:spacing w:line="221" w:lineRule="auto"/>
              <w:ind w:left="35" w:right="292" w:hanging="12"/>
              <w:rPr>
                <w:rFonts w:ascii="宋体" w:hAnsi="宋体" w:eastAsia="宋体" w:cs="宋体"/>
                <w:sz w:val="24"/>
                <w:szCs w:val="24"/>
              </w:rPr>
            </w:pPr>
            <w:r>
              <w:rPr>
                <w:rFonts w:ascii="Times New Roman" w:hAnsi="Times New Roman" w:eastAsia="Times New Roman" w:cs="Times New Roman"/>
                <w:color w:val="FF0000"/>
                <w:sz w:val="24"/>
                <w:szCs w:val="24"/>
              </w:rPr>
              <w:t>ACM</w:t>
            </w:r>
            <w:r>
              <w:rPr>
                <w:rFonts w:ascii="Times New Roman" w:hAnsi="Times New Roman" w:eastAsia="Times New Roman" w:cs="Times New Roman"/>
                <w:color w:val="FF0000"/>
                <w:spacing w:val="53"/>
                <w:sz w:val="24"/>
                <w:szCs w:val="24"/>
              </w:rPr>
              <w:t xml:space="preserve"> </w:t>
            </w:r>
            <w:r>
              <w:rPr>
                <w:rFonts w:ascii="Times New Roman" w:hAnsi="Times New Roman" w:eastAsia="Times New Roman" w:cs="Times New Roman"/>
                <w:color w:val="FF0000"/>
                <w:sz w:val="24"/>
                <w:szCs w:val="24"/>
              </w:rPr>
              <w:t>SIGGRAPH</w:t>
            </w:r>
            <w:r>
              <w:rPr>
                <w:rFonts w:ascii="Times New Roman" w:hAnsi="Times New Roman" w:eastAsia="Times New Roman" w:cs="Times New Roman"/>
                <w:color w:val="FF0000"/>
                <w:spacing w:val="9"/>
                <w:sz w:val="24"/>
                <w:szCs w:val="24"/>
              </w:rPr>
              <w:t>/</w:t>
            </w:r>
            <w:r>
              <w:rPr>
                <w:rFonts w:ascii="Times New Roman" w:hAnsi="Times New Roman" w:eastAsia="Times New Roman" w:cs="Times New Roman"/>
                <w:color w:val="FF0000"/>
                <w:sz w:val="24"/>
                <w:szCs w:val="24"/>
              </w:rPr>
              <w:t>Eurographics</w:t>
            </w:r>
            <w:r>
              <w:rPr>
                <w:rFonts w:ascii="Times New Roman" w:hAnsi="Times New Roman" w:eastAsia="Times New Roman" w:cs="Times New Roman"/>
                <w:color w:val="FF0000"/>
                <w:spacing w:val="-16"/>
                <w:sz w:val="24"/>
                <w:szCs w:val="24"/>
              </w:rPr>
              <w:t xml:space="preserve"> </w:t>
            </w:r>
            <w:r>
              <w:rPr>
                <w:rFonts w:ascii="宋体" w:hAnsi="宋体" w:eastAsia="宋体" w:cs="宋体"/>
                <w:color w:val="FF0000"/>
                <w:spacing w:val="9"/>
                <w:sz w:val="24"/>
                <w:szCs w:val="24"/>
              </w:rPr>
              <w:t>计算动</w:t>
            </w:r>
            <w:r>
              <w:rPr>
                <w:rFonts w:ascii="宋体" w:hAnsi="宋体" w:eastAsia="宋体" w:cs="宋体"/>
                <w:color w:val="FF0000"/>
                <w:spacing w:val="-69"/>
                <w:sz w:val="24"/>
                <w:szCs w:val="24"/>
              </w:rPr>
              <w:t xml:space="preserve"> </w:t>
            </w:r>
            <w:r>
              <w:rPr>
                <w:rFonts w:ascii="宋体" w:hAnsi="宋体" w:eastAsia="宋体" w:cs="宋体"/>
                <w:color w:val="FF0000"/>
                <w:spacing w:val="9"/>
                <w:sz w:val="24"/>
                <w:szCs w:val="24"/>
              </w:rPr>
              <w:t>画研</w:t>
            </w:r>
            <w:r>
              <w:rPr>
                <w:rFonts w:ascii="宋体" w:hAnsi="宋体" w:eastAsia="宋体" w:cs="宋体"/>
                <w:color w:val="FF0000"/>
                <w:sz w:val="24"/>
                <w:szCs w:val="24"/>
              </w:rPr>
              <w:t xml:space="preserve"> </w:t>
            </w:r>
            <w:r>
              <w:rPr>
                <w:rFonts w:ascii="宋体" w:hAnsi="宋体" w:eastAsia="宋体" w:cs="宋体"/>
                <w:color w:val="FF0000"/>
                <w:spacing w:val="-2"/>
                <w:sz w:val="24"/>
                <w:szCs w:val="24"/>
              </w:rPr>
              <w:t>讨会（</w:t>
            </w:r>
            <w:r>
              <w:rPr>
                <w:rFonts w:ascii="Times New Roman" w:hAnsi="Times New Roman" w:eastAsia="Times New Roman" w:cs="Times New Roman"/>
                <w:color w:val="FF0000"/>
                <w:spacing w:val="-2"/>
                <w:sz w:val="24"/>
                <w:szCs w:val="24"/>
              </w:rPr>
              <w:t>SCA</w:t>
            </w:r>
            <w:r>
              <w:rPr>
                <w:rFonts w:ascii="宋体" w:hAnsi="宋体" w:eastAsia="宋体" w:cs="宋体"/>
                <w:color w:val="FF0000"/>
                <w:spacing w:val="-2"/>
                <w:sz w:val="24"/>
                <w:szCs w:val="24"/>
              </w:rPr>
              <w:t>）</w:t>
            </w:r>
          </w:p>
        </w:tc>
      </w:tr>
    </w:tbl>
    <w:p w14:paraId="0F185535">
      <w:pPr>
        <w:pStyle w:val="2"/>
        <w:spacing w:before="224" w:line="223" w:lineRule="auto"/>
        <w:ind w:left="2105"/>
        <w:rPr>
          <w:sz w:val="28"/>
          <w:szCs w:val="28"/>
        </w:rPr>
      </w:pPr>
      <w:r>
        <w:pict>
          <v:shape id="_x0000_s1026" o:spid="_x0000_s1026" o:spt="202" type="#_x0000_t202" style="position:absolute;left:0pt;margin-left:445.1pt;margin-top:19.95pt;height:90.05pt;width:40.9pt;z-index:251663360;mso-width-relative:page;mso-height-relative:page;" fillcolor="#000000" filled="t" stroked="f" coordsize="21600,21600">
            <v:path/>
            <v:fill on="t" focussize="0,0"/>
            <v:stroke on="f"/>
            <v:imagedata o:title=""/>
            <o:lock v:ext="edit" aspectratio="f"/>
            <v:textbox inset="0mm,0mm,0mm,0mm">
              <w:txbxContent>
                <w:p w14:paraId="616ABE79">
                  <w:pPr>
                    <w:spacing w:line="255" w:lineRule="auto"/>
                    <w:rPr>
                      <w:rFonts w:ascii="Arial"/>
                      <w:sz w:val="21"/>
                    </w:rPr>
                  </w:pPr>
                </w:p>
                <w:p w14:paraId="7D1702E4">
                  <w:pPr>
                    <w:spacing w:line="256" w:lineRule="auto"/>
                    <w:rPr>
                      <w:rFonts w:ascii="Arial"/>
                      <w:sz w:val="21"/>
                    </w:rPr>
                  </w:pPr>
                </w:p>
                <w:p w14:paraId="55668297">
                  <w:pPr>
                    <w:spacing w:line="256" w:lineRule="auto"/>
                    <w:rPr>
                      <w:rFonts w:ascii="Arial"/>
                      <w:sz w:val="21"/>
                    </w:rPr>
                  </w:pPr>
                </w:p>
                <w:p w14:paraId="3E719A53">
                  <w:pPr>
                    <w:spacing w:before="81" w:line="175" w:lineRule="auto"/>
                    <w:ind w:left="309"/>
                    <w:rPr>
                      <w:rFonts w:ascii="Arial" w:hAnsi="Arial" w:eastAsia="Arial" w:cs="Arial"/>
                      <w:sz w:val="28"/>
                      <w:szCs w:val="28"/>
                    </w:rPr>
                  </w:pPr>
                  <w:bookmarkStart w:id="90" w:name="bookmark2"/>
                  <w:bookmarkEnd w:id="90"/>
                  <w:r>
                    <w:rPr>
                      <w:rFonts w:ascii="Arial" w:hAnsi="Arial" w:eastAsia="Arial" w:cs="Arial"/>
                      <w:b/>
                      <w:bCs/>
                      <w:color w:val="FFFFFF"/>
                      <w:spacing w:val="-7"/>
                      <w:sz w:val="28"/>
                      <w:szCs w:val="28"/>
                    </w:rPr>
                    <w:t>42</w:t>
                  </w:r>
                </w:p>
              </w:txbxContent>
            </v:textbox>
          </v:shape>
        </w:pict>
      </w:r>
      <w:r>
        <w:rPr>
          <w:b/>
          <w:bCs/>
          <w:spacing w:val="3"/>
          <w:sz w:val="28"/>
          <w:szCs w:val="28"/>
        </w:rPr>
        <w:t>提升式卷发：一种紧密卷曲头发的模拟模型</w:t>
      </w:r>
    </w:p>
    <w:p w14:paraId="220D1EF4">
      <w:pPr>
        <w:pStyle w:val="2"/>
        <w:spacing w:before="136" w:line="227" w:lineRule="auto"/>
        <w:ind w:left="931"/>
      </w:pPr>
      <w:r>
        <w:pict>
          <v:shape id="_x0000_s1027" o:spid="_x0000_s1027" o:spt="202" type="#_x0000_t202" style="position:absolute;left:0pt;margin-left:44.75pt;margin-top:21.15pt;height:28.15pt;width:215.95pt;z-index:251662336;mso-width-relative:page;mso-height-relative:page;" filled="f" stroked="f" coordsize="21600,21600">
            <v:path/>
            <v:fill on="f" focussize="0,0"/>
            <v:stroke on="f"/>
            <v:imagedata o:title=""/>
            <o:lock v:ext="edit" aspectratio="f"/>
            <v:textbox inset="0mm,0mm,0mm,0mm">
              <w:txbxContent>
                <w:p w14:paraId="374EFAC4">
                  <w:pPr>
                    <w:pStyle w:val="2"/>
                    <w:spacing w:before="19" w:line="266" w:lineRule="auto"/>
                    <w:ind w:left="20" w:right="20" w:hanging="1"/>
                  </w:pPr>
                  <w:r>
                    <w:rPr>
                      <w:rFonts w:ascii="Times New Roman" w:hAnsi="Times New Roman" w:eastAsia="Times New Roman" w:cs="Times New Roman"/>
                      <w:spacing w:val="19"/>
                      <w:sz w:val="21"/>
                      <w:szCs w:val="21"/>
                    </w:rPr>
                    <w:t>A</w:t>
                  </w:r>
                  <w:r>
                    <w:rPr>
                      <w:rFonts w:ascii="Times New Roman" w:hAnsi="Times New Roman" w:eastAsia="Times New Roman" w:cs="Times New Roman"/>
                      <w:spacing w:val="19"/>
                    </w:rPr>
                    <w:t>.</w:t>
                  </w:r>
                  <w:r>
                    <w:rPr>
                      <w:rFonts w:ascii="Times New Roman" w:hAnsi="Times New Roman" w:eastAsia="Times New Roman" w:cs="Times New Roman"/>
                      <w:spacing w:val="19"/>
                      <w:sz w:val="21"/>
                      <w:szCs w:val="21"/>
                    </w:rPr>
                    <w:t>M</w:t>
                  </w:r>
                  <w:r>
                    <w:rPr>
                      <w:rFonts w:ascii="Times New Roman" w:hAnsi="Times New Roman" w:eastAsia="Times New Roman" w:cs="Times New Roman"/>
                      <w:spacing w:val="19"/>
                    </w:rPr>
                    <w:t>.</w:t>
                  </w:r>
                  <w:r>
                    <w:rPr>
                      <w:rFonts w:ascii="Times New Roman" w:hAnsi="Times New Roman" w:eastAsia="Times New Roman" w:cs="Times New Roman"/>
                      <w:sz w:val="21"/>
                      <w:szCs w:val="21"/>
                    </w:rPr>
                    <w:t>DARKE</w:t>
                  </w:r>
                  <w:r>
                    <w:rPr>
                      <w:rFonts w:ascii="Times New Roman" w:hAnsi="Times New Roman" w:eastAsia="Times New Roman" w:cs="Times New Roman"/>
                      <w:spacing w:val="-22"/>
                      <w:sz w:val="21"/>
                      <w:szCs w:val="21"/>
                    </w:rPr>
                    <w:t xml:space="preserve"> </w:t>
                  </w:r>
                  <w:r>
                    <w:rPr>
                      <w:spacing w:val="19"/>
                    </w:rPr>
                    <w:t>，美国加利福尼亚大学圣克鲁兹分校</w:t>
                  </w:r>
                  <w:r>
                    <w:t xml:space="preserve"> </w:t>
                  </w:r>
                  <w:r>
                    <w:rPr>
                      <w:rFonts w:ascii="Times New Roman" w:hAnsi="Times New Roman" w:eastAsia="Times New Roman" w:cs="Times New Roman"/>
                      <w:sz w:val="21"/>
                      <w:szCs w:val="21"/>
                    </w:rPr>
                    <w:t>theodore</w:t>
                  </w:r>
                  <w:r>
                    <w:rPr>
                      <w:rFonts w:ascii="Times New Roman" w:hAnsi="Times New Roman" w:eastAsia="Times New Roman" w:cs="Times New Roman"/>
                      <w:spacing w:val="10"/>
                      <w:sz w:val="21"/>
                      <w:szCs w:val="21"/>
                    </w:rPr>
                    <w:t xml:space="preserve"> </w:t>
                  </w:r>
                  <w:r>
                    <w:rPr>
                      <w:rFonts w:ascii="Times New Roman" w:hAnsi="Times New Roman" w:eastAsia="Times New Roman" w:cs="Times New Roman"/>
                      <w:sz w:val="21"/>
                      <w:szCs w:val="21"/>
                    </w:rPr>
                    <w:t>KIM</w:t>
                  </w:r>
                  <w:r>
                    <w:rPr>
                      <w:rFonts w:ascii="Times New Roman" w:hAnsi="Times New Roman" w:eastAsia="Times New Roman" w:cs="Times New Roman"/>
                      <w:spacing w:val="-25"/>
                      <w:sz w:val="21"/>
                      <w:szCs w:val="21"/>
                    </w:rPr>
                    <w:t xml:space="preserve"> </w:t>
                  </w:r>
                  <w:r>
                    <w:rPr>
                      <w:spacing w:val="10"/>
                    </w:rPr>
                    <w:t>，美国耶鲁大学</w:t>
                  </w:r>
                </w:p>
              </w:txbxContent>
            </v:textbox>
          </v:shape>
        </w:pict>
      </w:r>
      <w:r>
        <w:rPr>
          <w:spacing w:val="4"/>
          <w:sz w:val="21"/>
          <w:szCs w:val="21"/>
        </w:rPr>
        <w:t>阿尔文</w:t>
      </w:r>
      <w:r>
        <w:rPr>
          <w:rFonts w:ascii="Times New Roman" w:hAnsi="Times New Roman" w:eastAsia="Times New Roman" w:cs="Times New Roman"/>
          <w:spacing w:val="4"/>
          <w:sz w:val="21"/>
          <w:szCs w:val="21"/>
        </w:rPr>
        <w:t>·</w:t>
      </w:r>
      <w:r>
        <w:rPr>
          <w:spacing w:val="4"/>
          <w:sz w:val="21"/>
          <w:szCs w:val="21"/>
        </w:rPr>
        <w:t>施</w:t>
      </w:r>
      <w:r>
        <w:rPr>
          <w:rFonts w:ascii="MS Gothic" w:hAnsi="MS Gothic" w:eastAsia="MS Gothic" w:cs="MS Gothic"/>
          <w:spacing w:val="4"/>
          <w:sz w:val="15"/>
          <w:szCs w:val="15"/>
        </w:rPr>
        <w:t>∗</w:t>
      </w:r>
      <w:r>
        <w:rPr>
          <w:rFonts w:ascii="MS Gothic" w:hAnsi="MS Gothic" w:eastAsia="MS Gothic" w:cs="MS Gothic"/>
          <w:spacing w:val="-49"/>
          <w:sz w:val="15"/>
          <w:szCs w:val="15"/>
        </w:rPr>
        <w:t xml:space="preserve"> </w:t>
      </w:r>
      <w:r>
        <w:rPr>
          <w:spacing w:val="4"/>
          <w:sz w:val="21"/>
          <w:szCs w:val="21"/>
        </w:rPr>
        <w:t>、郝妙</w:t>
      </w:r>
      <w:r>
        <w:rPr>
          <w:rFonts w:ascii="Times New Roman" w:hAnsi="Times New Roman" w:eastAsia="Times New Roman" w:cs="Times New Roman"/>
          <w:spacing w:val="4"/>
          <w:sz w:val="21"/>
          <w:szCs w:val="21"/>
        </w:rPr>
        <w:t>·</w:t>
      </w:r>
      <w:r>
        <w:rPr>
          <w:spacing w:val="4"/>
          <w:sz w:val="21"/>
          <w:szCs w:val="21"/>
        </w:rPr>
        <w:t>吴</w:t>
      </w:r>
      <w:r>
        <w:rPr>
          <w:rFonts w:ascii="MS Gothic" w:hAnsi="MS Gothic" w:eastAsia="MS Gothic" w:cs="MS Gothic"/>
          <w:spacing w:val="4"/>
          <w:sz w:val="15"/>
          <w:szCs w:val="15"/>
        </w:rPr>
        <w:t>∗</w:t>
      </w:r>
      <w:r>
        <w:rPr>
          <w:spacing w:val="4"/>
          <w:sz w:val="21"/>
          <w:szCs w:val="21"/>
        </w:rPr>
        <w:t>和贾里德</w:t>
      </w:r>
      <w:r>
        <w:rPr>
          <w:rFonts w:ascii="Times New Roman" w:hAnsi="Times New Roman" w:eastAsia="Times New Roman" w:cs="Times New Roman"/>
          <w:spacing w:val="4"/>
          <w:sz w:val="21"/>
          <w:szCs w:val="21"/>
        </w:rPr>
        <w:t>·</w:t>
      </w:r>
      <w:r>
        <w:rPr>
          <w:spacing w:val="4"/>
          <w:sz w:val="21"/>
          <w:szCs w:val="21"/>
        </w:rPr>
        <w:t>帕尔，</w:t>
      </w:r>
      <w:r>
        <w:rPr>
          <w:spacing w:val="4"/>
        </w:rPr>
        <w:t>耶鲁大学</w:t>
      </w:r>
      <w:r>
        <w:rPr>
          <w:spacing w:val="4"/>
          <w:sz w:val="21"/>
          <w:szCs w:val="21"/>
        </w:rPr>
        <w:t>，</w:t>
      </w:r>
      <w:r>
        <w:rPr>
          <w:spacing w:val="4"/>
        </w:rPr>
        <w:t>美国</w:t>
      </w:r>
    </w:p>
    <w:p w14:paraId="603AA6E4">
      <w:pPr>
        <w:spacing w:line="105" w:lineRule="exact"/>
      </w:pPr>
    </w:p>
    <w:tbl>
      <w:tblPr>
        <w:tblStyle w:val="6"/>
        <w:tblW w:w="2688" w:type="dxa"/>
        <w:tblInd w:w="5536" w:type="dxa"/>
        <w:tblBorders>
          <w:top w:val="single" w:color="FF0000" w:sz="8" w:space="0"/>
          <w:left w:val="single" w:color="FF0000" w:sz="8" w:space="0"/>
          <w:bottom w:val="single" w:color="FF0000" w:sz="8" w:space="0"/>
          <w:right w:val="single" w:color="FF0000" w:sz="8" w:space="0"/>
          <w:insideH w:val="none" w:color="auto" w:sz="0" w:space="0"/>
          <w:insideV w:val="none" w:color="auto" w:sz="0" w:space="0"/>
        </w:tblBorders>
        <w:tblLayout w:type="fixed"/>
        <w:tblCellMar>
          <w:top w:w="0" w:type="dxa"/>
          <w:left w:w="0" w:type="dxa"/>
          <w:bottom w:w="0" w:type="dxa"/>
          <w:right w:w="0" w:type="dxa"/>
        </w:tblCellMar>
      </w:tblPr>
      <w:tblGrid>
        <w:gridCol w:w="2688"/>
      </w:tblGrid>
      <w:tr w14:paraId="7C060A76">
        <w:tblPrEx>
          <w:tblBorders>
            <w:top w:val="single" w:color="FF0000" w:sz="8" w:space="0"/>
            <w:left w:val="single" w:color="FF0000" w:sz="8" w:space="0"/>
            <w:bottom w:val="single" w:color="FF0000" w:sz="8" w:space="0"/>
            <w:right w:val="single" w:color="FF0000" w:sz="8" w:space="0"/>
            <w:insideH w:val="none" w:color="auto" w:sz="0" w:space="0"/>
            <w:insideV w:val="none" w:color="auto" w:sz="0" w:space="0"/>
          </w:tblBorders>
          <w:tblCellMar>
            <w:top w:w="0" w:type="dxa"/>
            <w:left w:w="0" w:type="dxa"/>
            <w:bottom w:w="0" w:type="dxa"/>
            <w:right w:w="0" w:type="dxa"/>
          </w:tblCellMar>
        </w:tblPrEx>
        <w:trPr>
          <w:trHeight w:val="321" w:hRule="atLeast"/>
        </w:trPr>
        <w:tc>
          <w:tcPr>
            <w:tcW w:w="2688" w:type="dxa"/>
            <w:vAlign w:val="top"/>
          </w:tcPr>
          <w:p w14:paraId="5E0A40A1">
            <w:pPr>
              <w:spacing w:before="41" w:line="207" w:lineRule="auto"/>
              <w:ind w:left="256"/>
              <w:rPr>
                <w:rFonts w:ascii="宋体" w:hAnsi="宋体" w:eastAsia="宋体" w:cs="宋体"/>
                <w:sz w:val="24"/>
                <w:szCs w:val="24"/>
              </w:rPr>
            </w:pPr>
            <w:r>
              <w:rPr>
                <w:rFonts w:ascii="Times New Roman" w:hAnsi="Times New Roman" w:eastAsia="Times New Roman" w:cs="Times New Roman"/>
                <w:color w:val="FF0000"/>
                <w:spacing w:val="-2"/>
                <w:sz w:val="24"/>
                <w:szCs w:val="24"/>
              </w:rPr>
              <w:t>SCA 2023</w:t>
            </w:r>
            <w:r>
              <w:rPr>
                <w:rFonts w:ascii="宋体" w:hAnsi="宋体" w:eastAsia="宋体" w:cs="宋体"/>
                <w:color w:val="FF0000"/>
                <w:spacing w:val="-2"/>
                <w:sz w:val="24"/>
                <w:szCs w:val="24"/>
              </w:rPr>
              <w:t>最佳论文奖</w:t>
            </w:r>
          </w:p>
        </w:tc>
      </w:tr>
    </w:tbl>
    <w:p w14:paraId="5EB9D2CE">
      <w:pPr>
        <w:spacing w:before="226" w:line="3002" w:lineRule="exact"/>
        <w:ind w:firstLine="945"/>
      </w:pPr>
      <w:r>
        <w:rPr>
          <w:position w:val="-60"/>
        </w:rPr>
        <w:drawing>
          <wp:inline distT="0" distB="0" distL="0" distR="0">
            <wp:extent cx="4939665" cy="190563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40"/>
                    <a:stretch>
                      <a:fillRect/>
                    </a:stretch>
                  </pic:blipFill>
                  <pic:spPr>
                    <a:xfrm>
                      <a:off x="0" y="0"/>
                      <a:ext cx="4939696" cy="1906150"/>
                    </a:xfrm>
                    <a:prstGeom prst="rect">
                      <a:avLst/>
                    </a:prstGeom>
                  </pic:spPr>
                </pic:pic>
              </a:graphicData>
            </a:graphic>
          </wp:inline>
        </w:drawing>
      </w:r>
    </w:p>
    <w:p w14:paraId="00036FFE">
      <w:pPr>
        <w:pStyle w:val="2"/>
        <w:spacing w:before="125" w:line="229" w:lineRule="auto"/>
        <w:ind w:left="952"/>
      </w:pPr>
      <w:r>
        <w:rPr>
          <w:spacing w:val="12"/>
        </w:rPr>
        <w:t>图</w:t>
      </w:r>
      <w:r>
        <w:rPr>
          <w:rFonts w:ascii="Times New Roman" w:hAnsi="Times New Roman" w:eastAsia="Times New Roman" w:cs="Times New Roman"/>
          <w:spacing w:val="12"/>
        </w:rPr>
        <w:t>1.</w:t>
      </w:r>
      <w:r>
        <w:rPr>
          <w:rFonts w:ascii="Times New Roman" w:hAnsi="Times New Roman" w:eastAsia="Times New Roman" w:cs="Times New Roman"/>
          <w:spacing w:val="19"/>
        </w:rPr>
        <w:t xml:space="preserve"> </w:t>
      </w:r>
      <w:r>
        <w:rPr>
          <w:spacing w:val="12"/>
        </w:rPr>
        <w:t>我们</w:t>
      </w:r>
      <w:r>
        <w:rPr>
          <w:spacing w:val="12"/>
          <w:shd w:val="clear" w:fill="FFFF00"/>
        </w:rPr>
        <w:t>高效模拟了发球体上的紧密卷曲发型。通过</w:t>
      </w:r>
      <w:r>
        <w:rPr>
          <w:rFonts w:ascii="Times New Roman" w:hAnsi="Times New Roman" w:eastAsia="Times New Roman" w:cs="Times New Roman"/>
          <w:spacing w:val="12"/>
          <w:shd w:val="clear" w:fill="FFFF00"/>
        </w:rPr>
        <w:t>2000</w:t>
      </w:r>
      <w:r>
        <w:rPr>
          <w:spacing w:val="12"/>
          <w:shd w:val="clear" w:fill="FFFF00"/>
        </w:rPr>
        <w:t>根模拟发丝生成的</w:t>
      </w:r>
      <w:r>
        <w:rPr>
          <w:rFonts w:ascii="Times New Roman" w:hAnsi="Times New Roman" w:eastAsia="Times New Roman" w:cs="Times New Roman"/>
          <w:spacing w:val="12"/>
          <w:shd w:val="clear" w:fill="FFFF00"/>
        </w:rPr>
        <w:t>20</w:t>
      </w:r>
      <w:r>
        <w:rPr>
          <w:spacing w:val="12"/>
          <w:shd w:val="clear" w:fill="FFFF00"/>
        </w:rPr>
        <w:t>万根发丝</w:t>
      </w:r>
      <w:r>
        <w:rPr>
          <w:spacing w:val="12"/>
        </w:rPr>
        <w:t>自然呈现出</w:t>
      </w:r>
    </w:p>
    <w:p w14:paraId="115D7D33">
      <w:pPr>
        <w:pStyle w:val="2"/>
        <w:spacing w:before="52" w:line="190" w:lineRule="auto"/>
        <w:ind w:left="951"/>
      </w:pPr>
      <w:r>
        <w:rPr>
          <w:rFonts w:ascii="微软雅黑" w:hAnsi="微软雅黑" w:eastAsia="微软雅黑" w:cs="微软雅黑"/>
          <w:spacing w:val="8"/>
        </w:rPr>
        <w:t>“</w:t>
      </w:r>
      <w:r>
        <w:rPr>
          <w:spacing w:val="8"/>
        </w:rPr>
        <w:t>簇状</w:t>
      </w:r>
      <w:r>
        <w:rPr>
          <w:rFonts w:ascii="微软雅黑" w:hAnsi="微软雅黑" w:eastAsia="微软雅黑" w:cs="微软雅黑"/>
          <w:spacing w:val="8"/>
        </w:rPr>
        <w:t>”</w:t>
      </w:r>
      <w:r>
        <w:rPr>
          <w:spacing w:val="8"/>
        </w:rPr>
        <w:t>外观（左图</w:t>
      </w:r>
      <w:r>
        <w:rPr>
          <w:spacing w:val="19"/>
        </w:rPr>
        <w:t>），</w:t>
      </w:r>
      <w:r>
        <w:rPr>
          <w:spacing w:val="8"/>
        </w:rPr>
        <w:t>而</w:t>
      </w:r>
      <w:r>
        <w:rPr>
          <w:rFonts w:ascii="Times New Roman" w:hAnsi="Times New Roman" w:eastAsia="Times New Roman" w:cs="Times New Roman"/>
          <w:spacing w:val="8"/>
        </w:rPr>
        <w:t>8000</w:t>
      </w:r>
      <w:r>
        <w:rPr>
          <w:spacing w:val="8"/>
        </w:rPr>
        <w:t>根模拟发丝（右图）则呈现出更</w:t>
      </w:r>
      <w:r>
        <w:rPr>
          <w:rFonts w:ascii="微软雅黑" w:hAnsi="微软雅黑" w:eastAsia="微软雅黑" w:cs="微软雅黑"/>
          <w:spacing w:val="8"/>
        </w:rPr>
        <w:t>“</w:t>
      </w:r>
      <w:r>
        <w:rPr>
          <w:spacing w:val="8"/>
        </w:rPr>
        <w:t>卷曲</w:t>
      </w:r>
      <w:r>
        <w:rPr>
          <w:rFonts w:ascii="微软雅黑" w:hAnsi="微软雅黑" w:eastAsia="微软雅黑" w:cs="微软雅黑"/>
          <w:spacing w:val="8"/>
        </w:rPr>
        <w:t>”</w:t>
      </w:r>
      <w:r>
        <w:rPr>
          <w:spacing w:val="8"/>
        </w:rPr>
        <w:t>或</w:t>
      </w:r>
      <w:r>
        <w:rPr>
          <w:rFonts w:ascii="微软雅黑" w:hAnsi="微软雅黑" w:eastAsia="微软雅黑" w:cs="微软雅黑"/>
          <w:spacing w:val="8"/>
        </w:rPr>
        <w:t>“</w:t>
      </w:r>
      <w:r>
        <w:rPr>
          <w:spacing w:val="8"/>
        </w:rPr>
        <w:t>分明</w:t>
      </w:r>
      <w:r>
        <w:rPr>
          <w:rFonts w:ascii="微软雅黑" w:hAnsi="微软雅黑" w:eastAsia="微软雅黑" w:cs="微软雅黑"/>
          <w:spacing w:val="8"/>
        </w:rPr>
        <w:t>”</w:t>
      </w:r>
      <w:r>
        <w:rPr>
          <w:rFonts w:ascii="微软雅黑" w:hAnsi="微软雅黑" w:eastAsia="微软雅黑" w:cs="微软雅黑"/>
          <w:spacing w:val="-27"/>
        </w:rPr>
        <w:t xml:space="preserve"> </w:t>
      </w:r>
      <w:r>
        <w:rPr>
          <w:spacing w:val="8"/>
        </w:rPr>
        <w:t>的外观。两种模</w:t>
      </w:r>
    </w:p>
    <w:p w14:paraId="7A4F54F3">
      <w:pPr>
        <w:pStyle w:val="2"/>
        <w:spacing w:line="302" w:lineRule="exact"/>
        <w:ind w:left="930"/>
        <w:outlineLvl w:val="0"/>
      </w:pPr>
      <w:r>
        <w:drawing>
          <wp:anchor distT="0" distB="0" distL="0" distR="0" simplePos="0" relativeHeight="251661312" behindDoc="1" locked="0" layoutInCell="1" allowOverlap="1">
            <wp:simplePos x="0" y="0"/>
            <wp:positionH relativeFrom="column">
              <wp:posOffset>2927350</wp:posOffset>
            </wp:positionH>
            <wp:positionV relativeFrom="paragraph">
              <wp:posOffset>22860</wp:posOffset>
            </wp:positionV>
            <wp:extent cx="854075" cy="107315"/>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41"/>
                    <a:stretch>
                      <a:fillRect/>
                    </a:stretch>
                  </pic:blipFill>
                  <pic:spPr>
                    <a:xfrm>
                      <a:off x="0" y="0"/>
                      <a:ext cx="854013" cy="107059"/>
                    </a:xfrm>
                    <a:prstGeom prst="rect">
                      <a:avLst/>
                    </a:prstGeom>
                  </pic:spPr>
                </pic:pic>
              </a:graphicData>
            </a:graphic>
          </wp:anchor>
        </w:drawing>
      </w:r>
      <w:r>
        <w:rPr>
          <w:spacing w:val="6"/>
          <w:position w:val="3"/>
        </w:rPr>
        <w:t>拟均采用</w:t>
      </w:r>
      <w:r>
        <w:rPr>
          <w:spacing w:val="-28"/>
          <w:position w:val="3"/>
        </w:rPr>
        <w:t xml:space="preserve"> </w:t>
      </w:r>
      <w:r>
        <w:rPr>
          <w:rFonts w:ascii="微软雅黑" w:hAnsi="微软雅黑" w:eastAsia="微软雅黑" w:cs="微软雅黑"/>
          <w:spacing w:val="6"/>
          <w:position w:val="3"/>
        </w:rPr>
        <w:t xml:space="preserve">Δ </w:t>
      </w:r>
      <w:r>
        <w:rPr>
          <w:rFonts w:ascii="Times New Roman" w:hAnsi="Times New Roman" w:eastAsia="Times New Roman" w:cs="Times New Roman"/>
          <w:i/>
          <w:iCs/>
          <w:spacing w:val="6"/>
          <w:position w:val="3"/>
        </w:rPr>
        <w:t>t</w:t>
      </w:r>
      <w:r>
        <w:rPr>
          <w:rFonts w:ascii="Times New Roman" w:hAnsi="Times New Roman" w:eastAsia="Times New Roman" w:cs="Times New Roman"/>
          <w:spacing w:val="6"/>
          <w:position w:val="3"/>
        </w:rPr>
        <w:t>=</w:t>
      </w:r>
      <w:r>
        <w:rPr>
          <w:rFonts w:ascii="Times New Roman" w:hAnsi="Times New Roman" w:eastAsia="Times New Roman" w:cs="Times New Roman"/>
          <w:spacing w:val="6"/>
          <w:position w:val="3"/>
          <w:sz w:val="14"/>
          <w:szCs w:val="14"/>
        </w:rPr>
        <w:t>1</w:t>
      </w:r>
      <w:r>
        <w:rPr>
          <w:rFonts w:ascii="Times New Roman" w:hAnsi="Times New Roman" w:eastAsia="Times New Roman" w:cs="Times New Roman"/>
          <w:spacing w:val="6"/>
          <w:position w:val="3"/>
        </w:rPr>
        <w:t>/</w:t>
      </w:r>
      <w:r>
        <w:rPr>
          <w:rFonts w:ascii="Times New Roman" w:hAnsi="Times New Roman" w:eastAsia="Times New Roman" w:cs="Times New Roman"/>
          <w:spacing w:val="6"/>
          <w:position w:val="3"/>
          <w:sz w:val="14"/>
          <w:szCs w:val="14"/>
        </w:rPr>
        <w:t>30</w:t>
      </w:r>
      <w:r>
        <w:rPr>
          <w:spacing w:val="6"/>
          <w:position w:val="3"/>
        </w:rPr>
        <w:t>秒的参数设置，每帧分别耗时</w:t>
      </w:r>
      <w:r>
        <w:rPr>
          <w:rFonts w:ascii="Times New Roman" w:hAnsi="Times New Roman" w:eastAsia="Times New Roman" w:cs="Times New Roman"/>
          <w:spacing w:val="6"/>
          <w:position w:val="3"/>
        </w:rPr>
        <w:t>17.7</w:t>
      </w:r>
      <w:r>
        <w:rPr>
          <w:spacing w:val="6"/>
          <w:position w:val="3"/>
        </w:rPr>
        <w:t>秒和</w:t>
      </w:r>
      <w:r>
        <w:rPr>
          <w:rFonts w:ascii="Times New Roman" w:hAnsi="Times New Roman" w:eastAsia="Times New Roman" w:cs="Times New Roman"/>
          <w:spacing w:val="6"/>
          <w:position w:val="3"/>
        </w:rPr>
        <w:t>57.0</w:t>
      </w:r>
      <w:r>
        <w:rPr>
          <w:spacing w:val="6"/>
          <w:position w:val="3"/>
        </w:rPr>
        <w:t>秒。</w:t>
      </w:r>
    </w:p>
    <w:p w14:paraId="52109F01">
      <w:pPr>
        <w:pStyle w:val="2"/>
        <w:spacing w:before="32" w:line="229" w:lineRule="auto"/>
        <w:ind w:left="916"/>
      </w:pPr>
      <w:r>
        <w:rPr>
          <w:spacing w:val="9"/>
        </w:rPr>
        <w:t>我们提出了</w:t>
      </w:r>
      <w:r>
        <w:rPr>
          <w:spacing w:val="9"/>
          <w:shd w:val="clear" w:fill="FFFF00"/>
        </w:rPr>
        <w:t>一种各向同性的超弹性</w:t>
      </w:r>
      <w:r>
        <w:rPr>
          <w:spacing w:val="9"/>
        </w:rPr>
        <w:t>模型，该模型专门用于高效模</w:t>
      </w:r>
      <w:r>
        <w:rPr>
          <w:spacing w:val="9"/>
          <w:shd w:val="clear" w:fill="FFFF00"/>
        </w:rPr>
        <w:t>拟紧</w:t>
      </w:r>
      <w:r>
        <w:rPr>
          <w:spacing w:val="8"/>
          <w:shd w:val="clear" w:fill="FFFF00"/>
        </w:rPr>
        <w:t>密卷曲</w:t>
      </w:r>
      <w:r>
        <w:rPr>
          <w:spacing w:val="8"/>
        </w:rPr>
        <w:t>的结构。</w:t>
      </w:r>
    </w:p>
    <w:p w14:paraId="6A15E06C">
      <w:pPr>
        <w:pStyle w:val="2"/>
        <w:spacing w:before="53" w:line="286" w:lineRule="auto"/>
        <w:ind w:left="929" w:right="896" w:hanging="3"/>
      </w:pPr>
      <w:r>
        <mc:AlternateContent>
          <mc:Choice Requires="wps">
            <w:drawing>
              <wp:anchor distT="0" distB="0" distL="0" distR="0" simplePos="0" relativeHeight="251659264" behindDoc="1" locked="0" layoutInCell="1" allowOverlap="1">
                <wp:simplePos x="0" y="0"/>
                <wp:positionH relativeFrom="column">
                  <wp:posOffset>4363085</wp:posOffset>
                </wp:positionH>
                <wp:positionV relativeFrom="paragraph">
                  <wp:posOffset>347345</wp:posOffset>
                </wp:positionV>
                <wp:extent cx="127000" cy="135890"/>
                <wp:effectExtent l="0" t="0" r="0" b="0"/>
                <wp:wrapNone/>
                <wp:docPr id="8" name="Rect 8"/>
                <wp:cNvGraphicFramePr/>
                <a:graphic xmlns:a="http://schemas.openxmlformats.org/drawingml/2006/main">
                  <a:graphicData uri="http://schemas.microsoft.com/office/word/2010/wordprocessingShape">
                    <wps:wsp>
                      <wps:cNvSpPr/>
                      <wps:spPr>
                        <a:xfrm>
                          <a:off x="4363655" y="347546"/>
                          <a:ext cx="127000" cy="135889"/>
                        </a:xfrm>
                        <a:prstGeom prst="rect">
                          <a:avLst/>
                        </a:prstGeom>
                        <a:solidFill>
                          <a:srgbClr val="FFFF00">
                            <a:alpha val="9725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8" o:spid="_x0000_s1026" o:spt="1" style="position:absolute;left:0pt;margin-left:343.55pt;margin-top:27.35pt;height:10.7pt;width:10pt;z-index:-251657216;mso-width-relative:page;mso-height-relative:page;" fillcolor="#FFFF00" filled="t" stroked="f" coordsize="21600,21600" o:gfxdata="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NiKtunZAAAACQEAAA8AAAAAAAAAAQAgAAAAIgAA&#10;AGRycy9kb3ducmV2LnhtbFBLAQIUABQAAAAIAIdO4kAEcLCGQAIAAI0EAAAOAAAAAAAAAAEAIAAA&#10;ACgBAABkcnMvZTJvRG9jLnhtbFBLBQYAAAAABgAGAFkBAADaBQAAAAA=&#10;">
                <v:fill on="t" opacity="63736f" focussize="0,0"/>
                <v:stroke on="f" weight="0pt"/>
                <v:imagedata o:title=""/>
                <o:lock v:ext="edit" aspectratio="f"/>
                <v:textbox inset="0mm,0mm,0mm,0mm"/>
              </v:rect>
            </w:pict>
          </mc:Fallback>
        </mc:AlternateContent>
      </w:r>
      <w:r>
        <w:drawing>
          <wp:anchor distT="0" distB="0" distL="0" distR="0" simplePos="0" relativeHeight="251660288" behindDoc="1" locked="0" layoutInCell="1" allowOverlap="1">
            <wp:simplePos x="0" y="0"/>
            <wp:positionH relativeFrom="column">
              <wp:posOffset>4304030</wp:posOffset>
            </wp:positionH>
            <wp:positionV relativeFrom="paragraph">
              <wp:posOffset>361315</wp:posOffset>
            </wp:positionV>
            <wp:extent cx="257810" cy="127635"/>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42"/>
                    <a:stretch>
                      <a:fillRect/>
                    </a:stretch>
                  </pic:blipFill>
                  <pic:spPr>
                    <a:xfrm>
                      <a:off x="0" y="0"/>
                      <a:ext cx="257858" cy="127674"/>
                    </a:xfrm>
                    <a:prstGeom prst="rect">
                      <a:avLst/>
                    </a:prstGeom>
                  </pic:spPr>
                </pic:pic>
              </a:graphicData>
            </a:graphic>
          </wp:anchor>
        </w:drawing>
      </w:r>
      <w:r>
        <w:rPr>
          <w:spacing w:val="11"/>
        </w:rPr>
        <w:t>这些头发的</w:t>
      </w:r>
      <w:r>
        <w:rPr>
          <w:spacing w:val="11"/>
          <w:shd w:val="clear" w:fill="FFFF00"/>
        </w:rPr>
        <w:t>卷曲半径接近</w:t>
      </w:r>
      <w:r>
        <w:rPr>
          <w:rFonts w:ascii="Times New Roman" w:hAnsi="Times New Roman" w:eastAsia="Times New Roman" w:cs="Times New Roman"/>
          <w:spacing w:val="11"/>
          <w:shd w:val="clear" w:fill="FFFF00"/>
        </w:rPr>
        <w:t>5</w:t>
      </w:r>
      <w:r>
        <w:rPr>
          <w:spacing w:val="11"/>
          <w:shd w:val="clear" w:fill="FFFF00"/>
        </w:rPr>
        <w:t>毫米。</w:t>
      </w:r>
      <w:r>
        <w:rPr>
          <w:spacing w:val="11"/>
        </w:rPr>
        <w:t>我们的模型对</w:t>
      </w:r>
      <w:r>
        <w:rPr>
          <w:spacing w:val="11"/>
          <w:shd w:val="clear" w:fill="FFFF00"/>
        </w:rPr>
        <w:t>大幅度的弯曲和扭转</w:t>
      </w:r>
      <w:r>
        <w:rPr>
          <w:spacing w:val="11"/>
        </w:rPr>
        <w:t>具有强鲁棒性，即使这些变形出</w:t>
      </w:r>
      <w:r>
        <w:rPr>
          <w:spacing w:val="16"/>
        </w:rPr>
        <w:t xml:space="preserve"> </w:t>
      </w:r>
      <w:r>
        <w:rPr>
          <w:spacing w:val="9"/>
        </w:rPr>
        <w:t>现在发丝离散化的尺度范围内。我们模型的各项参数对其主要变量而言均保持一致的二次形式，无需</w:t>
      </w:r>
      <w:r>
        <w:rPr>
          <w:spacing w:val="15"/>
        </w:rPr>
        <w:t xml:space="preserve"> </w:t>
      </w:r>
      <w:r>
        <w:rPr>
          <w:spacing w:val="10"/>
        </w:rPr>
        <w:t>使用每边框架或任何平行传输算子，并能高效地</w:t>
      </w:r>
      <w:r>
        <w:rPr>
          <w:spacing w:val="10"/>
          <w:shd w:val="clear" w:fill="FFFF00"/>
        </w:rPr>
        <w:t>执行长达约</w:t>
      </w:r>
      <w:r>
        <w:rPr>
          <w:rFonts w:ascii="Times New Roman" w:hAnsi="Times New Roman" w:eastAsia="Times New Roman" w:cs="Times New Roman"/>
          <w:spacing w:val="10"/>
          <w:shd w:val="clear" w:fill="FFFF00"/>
        </w:rPr>
        <w:t>1/30</w:t>
      </w:r>
      <w:r>
        <w:rPr>
          <w:spacing w:val="10"/>
          <w:shd w:val="clear" w:fill="FFFF00"/>
        </w:rPr>
        <w:t>秒的长时间</w:t>
      </w:r>
      <w:r>
        <w:rPr>
          <w:spacing w:val="9"/>
          <w:shd w:val="clear" w:fill="FFFF00"/>
        </w:rPr>
        <w:t>步长。</w:t>
      </w:r>
      <w:r>
        <w:rPr>
          <w:spacing w:val="9"/>
        </w:rPr>
        <w:t>此外，我们证明了</w:t>
      </w:r>
      <w:r>
        <w:t xml:space="preserve"> </w:t>
      </w:r>
      <w:r>
        <w:rPr>
          <w:spacing w:val="9"/>
        </w:rPr>
        <w:t>可以为能量函数中的所有项获得快速的闭式特征系统。我们的特征分析方法具有足够的通用性，可推</w:t>
      </w:r>
      <w:r>
        <w:rPr>
          <w:spacing w:val="15"/>
        </w:rPr>
        <w:t xml:space="preserve"> </w:t>
      </w:r>
      <w:r>
        <w:rPr>
          <w:spacing w:val="9"/>
        </w:rPr>
        <w:t>广至其他模型。基于顶点的完整建模框架能与现有有限元代码无缝集成，我们在多种应用场景中验证</w:t>
      </w:r>
      <w:r>
        <w:rPr>
          <w:spacing w:val="15"/>
        </w:rPr>
        <w:t xml:space="preserve"> </w:t>
      </w:r>
      <w:r>
        <w:rPr>
          <w:spacing w:val="8"/>
        </w:rPr>
        <w:t>了该方法的高效性和鲁棒性。</w:t>
      </w:r>
    </w:p>
    <w:p w14:paraId="251ECC7B">
      <w:pPr>
        <w:pStyle w:val="2"/>
        <w:spacing w:before="104" w:line="345" w:lineRule="auto"/>
        <w:ind w:left="917" w:right="889" w:firstLine="29"/>
      </w:pPr>
      <w:r>
        <w:rPr>
          <w:spacing w:val="8"/>
        </w:rPr>
        <w:t>中国化学会概念：</w:t>
      </w:r>
      <w:r>
        <w:rPr>
          <w:spacing w:val="-60"/>
        </w:rPr>
        <w:t xml:space="preserve"> </w:t>
      </w:r>
      <w:r>
        <w:rPr>
          <w:rFonts w:ascii="微软雅黑" w:hAnsi="微软雅黑" w:eastAsia="微软雅黑" w:cs="微软雅黑"/>
          <w:spacing w:val="8"/>
        </w:rPr>
        <w:t>•</w:t>
      </w:r>
      <w:r>
        <w:rPr>
          <w:b/>
          <w:bCs/>
          <w:spacing w:val="8"/>
        </w:rPr>
        <w:t>计算方法论</w:t>
      </w:r>
      <w:r>
        <w:rPr>
          <w:rFonts w:ascii="微软雅黑" w:hAnsi="微软雅黑" w:eastAsia="微软雅黑" w:cs="微软雅黑"/>
          <w:spacing w:val="8"/>
        </w:rPr>
        <w:t>→</w:t>
      </w:r>
      <w:r>
        <w:rPr>
          <w:b/>
          <w:bCs/>
          <w:spacing w:val="8"/>
        </w:rPr>
        <w:t>物理模拟</w:t>
      </w:r>
      <w:r>
        <w:rPr>
          <w:spacing w:val="8"/>
        </w:rPr>
        <w:t>；</w:t>
      </w:r>
      <w:r>
        <w:rPr>
          <w:spacing w:val="-60"/>
        </w:rPr>
        <w:t xml:space="preserve"> </w:t>
      </w:r>
      <w:r>
        <w:rPr>
          <w:rFonts w:ascii="微软雅黑" w:hAnsi="微软雅黑" w:eastAsia="微软雅黑" w:cs="微软雅黑"/>
          <w:spacing w:val="8"/>
        </w:rPr>
        <w:t>•</w:t>
      </w:r>
      <w:r>
        <w:rPr>
          <w:b/>
          <w:bCs/>
          <w:spacing w:val="8"/>
        </w:rPr>
        <w:t>应用计算</w:t>
      </w:r>
      <w:r>
        <w:rPr>
          <w:rFonts w:ascii="微软雅黑" w:hAnsi="微软雅黑" w:eastAsia="微软雅黑" w:cs="微软雅黑"/>
          <w:spacing w:val="8"/>
        </w:rPr>
        <w:t>→</w:t>
      </w:r>
      <w:r>
        <w:rPr>
          <w:b/>
          <w:bCs/>
          <w:spacing w:val="8"/>
        </w:rPr>
        <w:t>物理学</w:t>
      </w:r>
      <w:r>
        <w:rPr>
          <w:spacing w:val="7"/>
        </w:rPr>
        <w:t>。其他关键词与短语：基于物理的模</w:t>
      </w:r>
      <w:r>
        <w:t xml:space="preserve"> </w:t>
      </w:r>
      <w:r>
        <w:rPr>
          <w:spacing w:val="9"/>
        </w:rPr>
        <w:t>拟、超弹性模拟、头发模拟</w:t>
      </w:r>
      <w:r>
        <w:rPr>
          <w:rFonts w:ascii="Times New Roman" w:hAnsi="Times New Roman" w:eastAsia="Times New Roman" w:cs="Times New Roman"/>
          <w:b/>
          <w:bCs/>
        </w:rPr>
        <w:t>ACM</w:t>
      </w:r>
      <w:r>
        <w:rPr>
          <w:b/>
          <w:bCs/>
          <w:spacing w:val="9"/>
        </w:rPr>
        <w:t>参考格式：</w:t>
      </w:r>
    </w:p>
    <w:p w14:paraId="74732825">
      <w:pPr>
        <w:pStyle w:val="2"/>
        <w:spacing w:before="1" w:line="268" w:lineRule="auto"/>
        <w:ind w:left="950" w:right="888" w:hanging="39"/>
      </w:pPr>
      <w:r>
        <w:rPr>
          <w:rFonts w:ascii="Times New Roman" w:hAnsi="Times New Roman" w:eastAsia="Times New Roman" w:cs="Times New Roman"/>
        </w:rPr>
        <w:t>Alvin</w:t>
      </w:r>
      <w:r>
        <w:rPr>
          <w:rFonts w:ascii="Times New Roman" w:hAnsi="Times New Roman" w:eastAsia="Times New Roman" w:cs="Times New Roman"/>
          <w:spacing w:val="21"/>
          <w:w w:val="101"/>
        </w:rPr>
        <w:t xml:space="preserve"> </w:t>
      </w:r>
      <w:r>
        <w:rPr>
          <w:rFonts w:ascii="Times New Roman" w:hAnsi="Times New Roman" w:eastAsia="Times New Roman" w:cs="Times New Roman"/>
        </w:rPr>
        <w:t>Shi</w:t>
      </w:r>
      <w:r>
        <w:rPr>
          <w:rFonts w:ascii="Times New Roman" w:hAnsi="Times New Roman" w:eastAsia="Times New Roman" w:cs="Times New Roman"/>
          <w:spacing w:val="24"/>
        </w:rPr>
        <w:t xml:space="preserve"> </w:t>
      </w:r>
      <w:r>
        <w:rPr>
          <w:spacing w:val="11"/>
        </w:rPr>
        <w:t>，</w:t>
      </w:r>
      <w:r>
        <w:rPr>
          <w:rFonts w:ascii="Times New Roman" w:hAnsi="Times New Roman" w:eastAsia="Times New Roman" w:cs="Times New Roman"/>
        </w:rPr>
        <w:t>Haomiao</w:t>
      </w:r>
      <w:r>
        <w:rPr>
          <w:rFonts w:ascii="Times New Roman" w:hAnsi="Times New Roman" w:eastAsia="Times New Roman" w:cs="Times New Roman"/>
          <w:spacing w:val="11"/>
        </w:rPr>
        <w:t xml:space="preserve"> </w:t>
      </w:r>
      <w:r>
        <w:rPr>
          <w:rFonts w:ascii="Times New Roman" w:hAnsi="Times New Roman" w:eastAsia="Times New Roman" w:cs="Times New Roman"/>
        </w:rPr>
        <w:t>Wu</w:t>
      </w:r>
      <w:r>
        <w:rPr>
          <w:rFonts w:ascii="Times New Roman" w:hAnsi="Times New Roman" w:eastAsia="Times New Roman" w:cs="Times New Roman"/>
          <w:spacing w:val="24"/>
        </w:rPr>
        <w:t xml:space="preserve"> </w:t>
      </w:r>
      <w:r>
        <w:rPr>
          <w:spacing w:val="11"/>
        </w:rPr>
        <w:t>，</w:t>
      </w:r>
      <w:r>
        <w:rPr>
          <w:rFonts w:ascii="Times New Roman" w:hAnsi="Times New Roman" w:eastAsia="Times New Roman" w:cs="Times New Roman"/>
        </w:rPr>
        <w:t>Jarred</w:t>
      </w:r>
      <w:r>
        <w:rPr>
          <w:rFonts w:ascii="Times New Roman" w:hAnsi="Times New Roman" w:eastAsia="Times New Roman" w:cs="Times New Roman"/>
          <w:spacing w:val="11"/>
        </w:rPr>
        <w:t xml:space="preserve"> </w:t>
      </w:r>
      <w:r>
        <w:rPr>
          <w:rFonts w:ascii="Times New Roman" w:hAnsi="Times New Roman" w:eastAsia="Times New Roman" w:cs="Times New Roman"/>
        </w:rPr>
        <w:t>Parr</w:t>
      </w:r>
      <w:r>
        <w:rPr>
          <w:rFonts w:ascii="Times New Roman" w:hAnsi="Times New Roman" w:eastAsia="Times New Roman" w:cs="Times New Roman"/>
          <w:spacing w:val="23"/>
        </w:rPr>
        <w:t xml:space="preserve"> </w:t>
      </w:r>
      <w:r>
        <w:rPr>
          <w:spacing w:val="11"/>
        </w:rPr>
        <w:t>，</w:t>
      </w:r>
      <w:r>
        <w:rPr>
          <w:rFonts w:ascii="Times New Roman" w:hAnsi="Times New Roman" w:eastAsia="Times New Roman" w:cs="Times New Roman"/>
          <w:spacing w:val="11"/>
        </w:rPr>
        <w:t xml:space="preserve">A.M. </w:t>
      </w:r>
      <w:r>
        <w:rPr>
          <w:rFonts w:ascii="Times New Roman" w:hAnsi="Times New Roman" w:eastAsia="Times New Roman" w:cs="Times New Roman"/>
        </w:rPr>
        <w:t>Darke</w:t>
      </w:r>
      <w:r>
        <w:rPr>
          <w:rFonts w:ascii="Times New Roman" w:hAnsi="Times New Roman" w:eastAsia="Times New Roman" w:cs="Times New Roman"/>
          <w:spacing w:val="14"/>
        </w:rPr>
        <w:t xml:space="preserve"> </w:t>
      </w:r>
      <w:r>
        <w:rPr>
          <w:spacing w:val="11"/>
        </w:rPr>
        <w:t>和</w:t>
      </w:r>
      <w:r>
        <w:rPr>
          <w:spacing w:val="-27"/>
        </w:rPr>
        <w:t xml:space="preserve"> </w:t>
      </w:r>
      <w:r>
        <w:rPr>
          <w:rFonts w:ascii="Times New Roman" w:hAnsi="Times New Roman" w:eastAsia="Times New Roman" w:cs="Times New Roman"/>
        </w:rPr>
        <w:t>Theodore</w:t>
      </w:r>
      <w:r>
        <w:rPr>
          <w:rFonts w:ascii="Times New Roman" w:hAnsi="Times New Roman" w:eastAsia="Times New Roman" w:cs="Times New Roman"/>
          <w:spacing w:val="11"/>
        </w:rPr>
        <w:t xml:space="preserve"> </w:t>
      </w:r>
      <w:r>
        <w:rPr>
          <w:rFonts w:ascii="Times New Roman" w:hAnsi="Times New Roman" w:eastAsia="Times New Roman" w:cs="Times New Roman"/>
        </w:rPr>
        <w:t>Kim</w:t>
      </w:r>
      <w:r>
        <w:rPr>
          <w:rFonts w:ascii="Times New Roman" w:hAnsi="Times New Roman" w:eastAsia="Times New Roman" w:cs="Times New Roman"/>
          <w:spacing w:val="15"/>
        </w:rPr>
        <w:t xml:space="preserve"> </w:t>
      </w:r>
      <w:r>
        <w:rPr>
          <w:rFonts w:ascii="Times New Roman" w:hAnsi="Times New Roman" w:eastAsia="Times New Roman" w:cs="Times New Roman"/>
          <w:spacing w:val="11"/>
        </w:rPr>
        <w:t>. 2023.</w:t>
      </w:r>
      <w:r>
        <w:rPr>
          <w:rFonts w:ascii="Times New Roman" w:hAnsi="Times New Roman" w:eastAsia="Times New Roman" w:cs="Times New Roman"/>
          <w:spacing w:val="14"/>
          <w:w w:val="101"/>
        </w:rPr>
        <w:t xml:space="preserve"> </w:t>
      </w:r>
      <w:r>
        <w:rPr>
          <w:spacing w:val="11"/>
        </w:rPr>
        <w:t>升起式卷发：一种紧密卷</w:t>
      </w:r>
      <w:r>
        <w:t xml:space="preserve"> </w:t>
      </w:r>
      <w:r>
        <w:rPr>
          <w:spacing w:val="7"/>
        </w:rPr>
        <w:t>曲头发的模拟模型。</w:t>
      </w:r>
      <w:r>
        <w:rPr>
          <w:rFonts w:ascii="Times New Roman" w:hAnsi="Times New Roman" w:eastAsia="Times New Roman" w:cs="Times New Roman"/>
          <w:i/>
          <w:iCs/>
        </w:rPr>
        <w:t>Proc</w:t>
      </w:r>
      <w:r>
        <w:rPr>
          <w:rFonts w:ascii="Times New Roman" w:hAnsi="Times New Roman" w:eastAsia="Times New Roman" w:cs="Times New Roman"/>
          <w:i/>
          <w:iCs/>
          <w:spacing w:val="7"/>
        </w:rPr>
        <w:t>.</w:t>
      </w:r>
      <w:r>
        <w:rPr>
          <w:rFonts w:ascii="Times New Roman" w:hAnsi="Times New Roman" w:eastAsia="Times New Roman" w:cs="Times New Roman"/>
          <w:i/>
          <w:iCs/>
          <w:spacing w:val="-6"/>
        </w:rPr>
        <w:t xml:space="preserve"> </w:t>
      </w:r>
      <w:r>
        <w:rPr>
          <w:rFonts w:ascii="Times New Roman" w:hAnsi="Times New Roman" w:eastAsia="Times New Roman" w:cs="Times New Roman"/>
          <w:i/>
          <w:iCs/>
        </w:rPr>
        <w:t>ACM</w:t>
      </w:r>
      <w:r>
        <w:rPr>
          <w:rFonts w:ascii="Times New Roman" w:hAnsi="Times New Roman" w:eastAsia="Times New Roman" w:cs="Times New Roman"/>
          <w:i/>
          <w:iCs/>
          <w:spacing w:val="7"/>
        </w:rPr>
        <w:t xml:space="preserve"> </w:t>
      </w:r>
      <w:r>
        <w:rPr>
          <w:rFonts w:ascii="Times New Roman" w:hAnsi="Times New Roman" w:eastAsia="Times New Roman" w:cs="Times New Roman"/>
          <w:i/>
          <w:iCs/>
        </w:rPr>
        <w:t>Comput</w:t>
      </w:r>
      <w:r>
        <w:rPr>
          <w:rFonts w:ascii="Times New Roman" w:hAnsi="Times New Roman" w:eastAsia="Times New Roman" w:cs="Times New Roman"/>
          <w:i/>
          <w:iCs/>
          <w:spacing w:val="7"/>
        </w:rPr>
        <w:t>.</w:t>
      </w:r>
      <w:r>
        <w:rPr>
          <w:rFonts w:ascii="Times New Roman" w:hAnsi="Times New Roman" w:eastAsia="Times New Roman" w:cs="Times New Roman"/>
          <w:i/>
          <w:iCs/>
          <w:spacing w:val="15"/>
        </w:rPr>
        <w:t xml:space="preserve"> </w:t>
      </w:r>
      <w:r>
        <w:rPr>
          <w:rFonts w:ascii="Times New Roman" w:hAnsi="Times New Roman" w:eastAsia="Times New Roman" w:cs="Times New Roman"/>
          <w:i/>
          <w:iCs/>
        </w:rPr>
        <w:t>Graph</w:t>
      </w:r>
      <w:r>
        <w:rPr>
          <w:rFonts w:ascii="Times New Roman" w:hAnsi="Times New Roman" w:eastAsia="Times New Roman" w:cs="Times New Roman"/>
          <w:i/>
          <w:iCs/>
          <w:spacing w:val="7"/>
        </w:rPr>
        <w:t xml:space="preserve">. </w:t>
      </w:r>
      <w:r>
        <w:rPr>
          <w:rFonts w:ascii="Times New Roman" w:hAnsi="Times New Roman" w:eastAsia="Times New Roman" w:cs="Times New Roman"/>
          <w:i/>
          <w:iCs/>
        </w:rPr>
        <w:t>Interact</w:t>
      </w:r>
      <w:r>
        <w:rPr>
          <w:rFonts w:ascii="Times New Roman" w:hAnsi="Times New Roman" w:eastAsia="Times New Roman" w:cs="Times New Roman"/>
          <w:i/>
          <w:iCs/>
          <w:spacing w:val="7"/>
        </w:rPr>
        <w:t>.</w:t>
      </w:r>
      <w:r>
        <w:rPr>
          <w:rFonts w:ascii="Times New Roman" w:hAnsi="Times New Roman" w:eastAsia="Times New Roman" w:cs="Times New Roman"/>
          <w:i/>
          <w:iCs/>
          <w:spacing w:val="15"/>
        </w:rPr>
        <w:t xml:space="preserve"> </w:t>
      </w:r>
      <w:r>
        <w:rPr>
          <w:rFonts w:ascii="Times New Roman" w:hAnsi="Times New Roman" w:eastAsia="Times New Roman" w:cs="Times New Roman"/>
          <w:i/>
          <w:iCs/>
        </w:rPr>
        <w:t>Tech</w:t>
      </w:r>
      <w:r>
        <w:rPr>
          <w:rFonts w:ascii="Times New Roman" w:hAnsi="Times New Roman" w:eastAsia="Times New Roman" w:cs="Times New Roman"/>
          <w:i/>
          <w:iCs/>
          <w:spacing w:val="7"/>
        </w:rPr>
        <w:t>.</w:t>
      </w:r>
      <w:r>
        <w:rPr>
          <w:rFonts w:ascii="Times New Roman" w:hAnsi="Times New Roman" w:eastAsia="Times New Roman" w:cs="Times New Roman"/>
          <w:spacing w:val="7"/>
        </w:rPr>
        <w:t>6,3</w:t>
      </w:r>
      <w:r>
        <w:rPr>
          <w:rFonts w:ascii="Times New Roman" w:hAnsi="Times New Roman" w:eastAsia="Times New Roman" w:cs="Times New Roman"/>
          <w:spacing w:val="-21"/>
        </w:rPr>
        <w:t xml:space="preserve"> </w:t>
      </w:r>
      <w:r>
        <w:rPr>
          <w:spacing w:val="7"/>
        </w:rPr>
        <w:t>，文章</w:t>
      </w:r>
      <w:r>
        <w:rPr>
          <w:rFonts w:ascii="Times New Roman" w:hAnsi="Times New Roman" w:eastAsia="Times New Roman" w:cs="Times New Roman"/>
          <w:spacing w:val="7"/>
        </w:rPr>
        <w:t>42</w:t>
      </w:r>
      <w:r>
        <w:rPr>
          <w:spacing w:val="7"/>
        </w:rPr>
        <w:t>（</w:t>
      </w:r>
      <w:r>
        <w:rPr>
          <w:rFonts w:ascii="Times New Roman" w:hAnsi="Times New Roman" w:eastAsia="Times New Roman" w:cs="Times New Roman"/>
          <w:spacing w:val="7"/>
        </w:rPr>
        <w:t>2023</w:t>
      </w:r>
      <w:r>
        <w:rPr>
          <w:spacing w:val="7"/>
        </w:rPr>
        <w:t>年</w:t>
      </w:r>
      <w:r>
        <w:rPr>
          <w:rFonts w:ascii="Times New Roman" w:hAnsi="Times New Roman" w:eastAsia="Times New Roman" w:cs="Times New Roman"/>
          <w:spacing w:val="7"/>
        </w:rPr>
        <w:t>8</w:t>
      </w:r>
      <w:r>
        <w:rPr>
          <w:spacing w:val="7"/>
        </w:rPr>
        <w:t>月</w:t>
      </w:r>
      <w:r>
        <w:rPr>
          <w:spacing w:val="17"/>
        </w:rPr>
        <w:t>），</w:t>
      </w:r>
      <w:r>
        <w:fldChar w:fldCharType="begin"/>
      </w:r>
      <w:r>
        <w:instrText xml:space="preserve"> HYPERLINK \l "bookmark1" </w:instrText>
      </w:r>
      <w:r>
        <w:fldChar w:fldCharType="separate"/>
      </w:r>
      <w:r>
        <w:rPr>
          <w:rFonts w:ascii="Arial" w:hAnsi="Arial" w:eastAsia="Arial" w:cs="Arial"/>
          <w:color w:val="781D7D"/>
          <w:spacing w:val="6"/>
        </w:rPr>
        <w:t>19</w:t>
      </w:r>
      <w:r>
        <w:rPr>
          <w:rFonts w:ascii="Arial" w:hAnsi="Arial" w:eastAsia="Arial" w:cs="Arial"/>
          <w:color w:val="781D7D"/>
          <w:spacing w:val="6"/>
        </w:rPr>
        <w:fldChar w:fldCharType="end"/>
      </w:r>
      <w:r>
        <w:rPr>
          <w:spacing w:val="6"/>
        </w:rPr>
        <w:t>页。</w:t>
      </w:r>
    </w:p>
    <w:p w14:paraId="25087840">
      <w:pPr>
        <w:spacing w:before="60" w:line="206" w:lineRule="auto"/>
        <w:ind w:left="918"/>
        <w:rPr>
          <w:rFonts w:ascii="Arial" w:hAnsi="Arial" w:eastAsia="Arial" w:cs="Arial"/>
          <w:sz w:val="17"/>
          <w:szCs w:val="17"/>
        </w:rPr>
      </w:pPr>
      <w:r>
        <w:pict>
          <v:shape id="_x0000_s1028" o:spid="_x0000_s1028" o:spt="202" type="#_x0000_t202" style="position:absolute;left:0pt;margin-left:44.8pt;margin-top:5.7pt;height:14.1pt;width:49.85pt;z-index:251665408;mso-width-relative:page;mso-height-relative:page;" filled="f" stroked="f" coordsize="21600,21600">
            <v:path/>
            <v:fill on="f" focussize="0,0"/>
            <v:stroke on="f"/>
            <v:imagedata o:title=""/>
            <o:lock v:ext="edit" aspectratio="f"/>
            <v:textbox inset="0mm,0mm,0mm,0mm">
              <w:txbxContent>
                <w:p w14:paraId="27B91359">
                  <w:pPr>
                    <w:tabs>
                      <w:tab w:val="left" w:pos="975"/>
                    </w:tabs>
                    <w:spacing w:before="19"/>
                    <w:ind w:left="20"/>
                    <w:rPr>
                      <w:rFonts w:ascii="Arial"/>
                      <w:sz w:val="21"/>
                    </w:rPr>
                  </w:pPr>
                  <w:r>
                    <w:rPr>
                      <w:rFonts w:ascii="Arial" w:hAnsi="Arial" w:eastAsia="Arial" w:cs="Arial"/>
                      <w:sz w:val="21"/>
                      <w:szCs w:val="21"/>
                      <w:u w:val="single" w:color="auto"/>
                    </w:rPr>
                    <w:tab/>
                  </w:r>
                </w:p>
              </w:txbxContent>
            </v:textbox>
          </v:shape>
        </w:pict>
      </w:r>
      <w:r>
        <w:fldChar w:fldCharType="begin"/>
      </w:r>
      <w:r>
        <w:instrText xml:space="preserve"> HYPERLINK "https://doi.org/10.1145/3606920" </w:instrText>
      </w:r>
      <w:r>
        <w:fldChar w:fldCharType="separate"/>
      </w:r>
      <w:r>
        <w:rPr>
          <w:rFonts w:ascii="Arial" w:hAnsi="Arial" w:eastAsia="Arial" w:cs="Arial"/>
          <w:color w:val="005595"/>
          <w:spacing w:val="-4"/>
          <w:sz w:val="17"/>
          <w:szCs w:val="17"/>
        </w:rPr>
        <w:t>https://doi.org/10.1145/3606920</w:t>
      </w:r>
      <w:r>
        <w:rPr>
          <w:rFonts w:ascii="Arial" w:hAnsi="Arial" w:eastAsia="Arial" w:cs="Arial"/>
          <w:color w:val="005595"/>
          <w:spacing w:val="-4"/>
          <w:sz w:val="17"/>
          <w:szCs w:val="17"/>
        </w:rPr>
        <w:fldChar w:fldCharType="end"/>
      </w:r>
    </w:p>
    <w:p w14:paraId="44032952">
      <w:pPr>
        <w:pStyle w:val="2"/>
        <w:spacing w:before="205" w:line="231" w:lineRule="auto"/>
        <w:ind w:left="916"/>
        <w:rPr>
          <w:sz w:val="15"/>
          <w:szCs w:val="15"/>
        </w:rPr>
      </w:pPr>
      <w:r>
        <w:pict>
          <v:shape id="_x0000_s1029" o:spid="_x0000_s1029" style="position:absolute;left:0pt;margin-left:46pt;margin-top:23.05pt;height:0.4pt;width:394.35pt;z-index:251666432;mso-width-relative:page;mso-height-relative:page;" filled="f" stroked="t" coordsize="7887,8" path="m0,3l7886,3e">
            <v:fill on="f" focussize="0,0"/>
            <v:stroke weight="0.4pt" color="#000000" miterlimit="10" joinstyle="miter"/>
            <v:imagedata o:title=""/>
            <o:lock v:ext="edit"/>
          </v:shape>
        </w:pict>
      </w:r>
      <w:r>
        <w:rPr>
          <w:rFonts w:ascii="Arial" w:hAnsi="Arial" w:eastAsia="Arial" w:cs="Arial"/>
          <w:spacing w:val="4"/>
          <w:sz w:val="12"/>
          <w:szCs w:val="12"/>
        </w:rPr>
        <w:t>+</w:t>
      </w:r>
      <w:r>
        <w:rPr>
          <w:spacing w:val="4"/>
          <w:sz w:val="15"/>
          <w:szCs w:val="15"/>
        </w:rPr>
        <w:t>联合第一作者</w:t>
      </w:r>
    </w:p>
    <w:p w14:paraId="3B579C6A">
      <w:pPr>
        <w:pStyle w:val="2"/>
        <w:spacing w:before="169" w:line="229" w:lineRule="auto"/>
        <w:ind w:left="923"/>
        <w:rPr>
          <w:rFonts w:ascii="Arial" w:hAnsi="Arial" w:eastAsia="Arial" w:cs="Arial"/>
          <w:sz w:val="15"/>
          <w:szCs w:val="15"/>
        </w:rPr>
      </w:pPr>
      <w:r>
        <w:rPr>
          <w:sz w:val="15"/>
          <w:szCs w:val="15"/>
        </w:rPr>
        <w:t>作</w:t>
      </w:r>
      <w:r>
        <w:rPr>
          <w:spacing w:val="-19"/>
          <w:sz w:val="15"/>
          <w:szCs w:val="15"/>
        </w:rPr>
        <w:t xml:space="preserve"> </w:t>
      </w:r>
      <w:r>
        <w:rPr>
          <w:sz w:val="15"/>
          <w:szCs w:val="15"/>
        </w:rPr>
        <w:t>者</w:t>
      </w:r>
      <w:r>
        <w:rPr>
          <w:spacing w:val="-20"/>
          <w:sz w:val="15"/>
          <w:szCs w:val="15"/>
        </w:rPr>
        <w:t xml:space="preserve"> </w:t>
      </w:r>
      <w:r>
        <w:rPr>
          <w:sz w:val="15"/>
          <w:szCs w:val="15"/>
        </w:rPr>
        <w:t>地</w:t>
      </w:r>
      <w:r>
        <w:rPr>
          <w:spacing w:val="-19"/>
          <w:sz w:val="15"/>
          <w:szCs w:val="15"/>
        </w:rPr>
        <w:t xml:space="preserve"> </w:t>
      </w:r>
      <w:r>
        <w:rPr>
          <w:sz w:val="15"/>
          <w:szCs w:val="15"/>
        </w:rPr>
        <w:t>址 ：</w:t>
      </w:r>
      <w:r>
        <w:rPr>
          <w:rFonts w:ascii="Times New Roman" w:hAnsi="Times New Roman" w:eastAsia="Times New Roman" w:cs="Times New Roman"/>
          <w:sz w:val="15"/>
          <w:szCs w:val="15"/>
        </w:rPr>
        <w:t>Alvin</w:t>
      </w:r>
      <w:r>
        <w:rPr>
          <w:rFonts w:ascii="Times New Roman" w:hAnsi="Times New Roman" w:eastAsia="Times New Roman" w:cs="Times New Roman"/>
          <w:spacing w:val="12"/>
          <w:sz w:val="15"/>
          <w:szCs w:val="15"/>
        </w:rPr>
        <w:t xml:space="preserve">  </w:t>
      </w:r>
      <w:r>
        <w:rPr>
          <w:rFonts w:ascii="Times New Roman" w:hAnsi="Times New Roman" w:eastAsia="Times New Roman" w:cs="Times New Roman"/>
          <w:sz w:val="15"/>
          <w:szCs w:val="15"/>
        </w:rPr>
        <w:t>Shi</w:t>
      </w:r>
      <w:r>
        <w:rPr>
          <w:rFonts w:ascii="Times New Roman" w:hAnsi="Times New Roman" w:eastAsia="Times New Roman" w:cs="Times New Roman"/>
          <w:spacing w:val="-19"/>
          <w:sz w:val="15"/>
          <w:szCs w:val="15"/>
        </w:rPr>
        <w:t xml:space="preserve"> </w:t>
      </w:r>
      <w:r>
        <w:rPr>
          <w:sz w:val="15"/>
          <w:szCs w:val="15"/>
        </w:rPr>
        <w:t>，</w:t>
      </w:r>
      <w:r>
        <w:rPr>
          <w:rFonts w:ascii="Arial" w:hAnsi="Arial" w:eastAsia="Arial" w:cs="Arial"/>
          <w:sz w:val="15"/>
          <w:szCs w:val="15"/>
        </w:rPr>
        <w:t>alvin.shi@yale.edu</w:t>
      </w:r>
      <w:r>
        <w:rPr>
          <w:rFonts w:ascii="Arial" w:hAnsi="Arial" w:eastAsia="Arial" w:cs="Arial"/>
          <w:spacing w:val="-21"/>
          <w:sz w:val="15"/>
          <w:szCs w:val="15"/>
        </w:rPr>
        <w:t xml:space="preserve"> </w:t>
      </w:r>
      <w:r>
        <w:rPr>
          <w:sz w:val="15"/>
          <w:szCs w:val="15"/>
        </w:rPr>
        <w:t>；</w:t>
      </w:r>
      <w:r>
        <w:rPr>
          <w:rFonts w:ascii="Times New Roman" w:hAnsi="Times New Roman" w:eastAsia="Times New Roman" w:cs="Times New Roman"/>
          <w:sz w:val="15"/>
          <w:szCs w:val="15"/>
        </w:rPr>
        <w:t>Haomiao  Wu</w:t>
      </w:r>
      <w:r>
        <w:rPr>
          <w:rFonts w:ascii="Times New Roman" w:hAnsi="Times New Roman" w:eastAsia="Times New Roman" w:cs="Times New Roman"/>
          <w:spacing w:val="-18"/>
          <w:sz w:val="15"/>
          <w:szCs w:val="15"/>
        </w:rPr>
        <w:t xml:space="preserve"> </w:t>
      </w:r>
      <w:r>
        <w:rPr>
          <w:sz w:val="15"/>
          <w:szCs w:val="15"/>
        </w:rPr>
        <w:t>，</w:t>
      </w:r>
      <w:r>
        <w:rPr>
          <w:rFonts w:ascii="Arial" w:hAnsi="Arial" w:eastAsia="Arial" w:cs="Arial"/>
          <w:spacing w:val="-1"/>
          <w:sz w:val="15"/>
          <w:szCs w:val="15"/>
        </w:rPr>
        <w:t>haomiao.wu@yale.edu</w:t>
      </w:r>
      <w:r>
        <w:rPr>
          <w:rFonts w:ascii="Arial" w:hAnsi="Arial" w:eastAsia="Arial" w:cs="Arial"/>
          <w:spacing w:val="-21"/>
          <w:sz w:val="15"/>
          <w:szCs w:val="15"/>
        </w:rPr>
        <w:t xml:space="preserve"> </w:t>
      </w:r>
      <w:r>
        <w:rPr>
          <w:spacing w:val="-1"/>
          <w:sz w:val="15"/>
          <w:szCs w:val="15"/>
        </w:rPr>
        <w:t>；</w:t>
      </w:r>
      <w:r>
        <w:rPr>
          <w:rFonts w:ascii="Times New Roman" w:hAnsi="Times New Roman" w:eastAsia="Times New Roman" w:cs="Times New Roman"/>
          <w:spacing w:val="-1"/>
          <w:sz w:val="15"/>
          <w:szCs w:val="15"/>
        </w:rPr>
        <w:t>Jarred  Parr</w:t>
      </w:r>
      <w:r>
        <w:rPr>
          <w:rFonts w:ascii="Times New Roman" w:hAnsi="Times New Roman" w:eastAsia="Times New Roman" w:cs="Times New Roman"/>
          <w:spacing w:val="-20"/>
          <w:sz w:val="15"/>
          <w:szCs w:val="15"/>
        </w:rPr>
        <w:t xml:space="preserve"> </w:t>
      </w:r>
      <w:r>
        <w:rPr>
          <w:spacing w:val="-1"/>
          <w:sz w:val="15"/>
          <w:szCs w:val="15"/>
        </w:rPr>
        <w:t>，</w:t>
      </w:r>
      <w:r>
        <w:rPr>
          <w:rFonts w:ascii="Arial" w:hAnsi="Arial" w:eastAsia="Arial" w:cs="Arial"/>
          <w:spacing w:val="-1"/>
          <w:sz w:val="15"/>
          <w:szCs w:val="15"/>
        </w:rPr>
        <w:t>jarred.parr@yale.</w:t>
      </w:r>
    </w:p>
    <w:p w14:paraId="3FD22C99">
      <w:pPr>
        <w:pStyle w:val="2"/>
        <w:spacing w:before="79" w:line="191" w:lineRule="auto"/>
        <w:ind w:left="915"/>
        <w:rPr>
          <w:sz w:val="15"/>
          <w:szCs w:val="15"/>
        </w:rPr>
      </w:pPr>
      <w:r>
        <w:rPr>
          <w:rFonts w:ascii="Arial" w:hAnsi="Arial" w:eastAsia="Arial" w:cs="Arial"/>
          <w:spacing w:val="-6"/>
          <w:sz w:val="15"/>
          <w:szCs w:val="15"/>
        </w:rPr>
        <w:t>edu</w:t>
      </w:r>
      <w:r>
        <w:rPr>
          <w:spacing w:val="-6"/>
          <w:sz w:val="15"/>
          <w:szCs w:val="15"/>
        </w:rPr>
        <w:t>。</w:t>
      </w:r>
    </w:p>
    <w:p w14:paraId="7150AC2B">
      <w:pPr>
        <w:pStyle w:val="2"/>
        <w:spacing w:before="58" w:line="289" w:lineRule="auto"/>
        <w:ind w:left="920" w:right="890"/>
        <w:jc w:val="both"/>
        <w:rPr>
          <w:sz w:val="15"/>
          <w:szCs w:val="15"/>
        </w:rPr>
      </w:pPr>
      <w:r>
        <w:pict>
          <v:shape id="_x0000_s1030" o:spid="_x0000_s1030" style="position:absolute;left:0pt;margin-left:46pt;margin-top:40.65pt;height:0.4pt;width:394.35pt;z-index:251667456;mso-width-relative:page;mso-height-relative:page;" filled="f" stroked="t" coordsize="7887,8" path="m0,3l7886,3e">
            <v:fill on="f" focussize="0,0"/>
            <v:stroke weight="0.4pt" color="#000000" miterlimit="10" joinstyle="miter"/>
            <v:imagedata o:title=""/>
            <o:lock v:ext="edit"/>
          </v:shape>
        </w:pict>
      </w:r>
      <w:r>
        <w:rPr>
          <w:spacing w:val="9"/>
          <w:sz w:val="15"/>
          <w:szCs w:val="15"/>
        </w:rPr>
        <w:t>耶鲁大学，地址：</w:t>
      </w:r>
      <w:r>
        <w:rPr>
          <w:spacing w:val="-28"/>
          <w:sz w:val="15"/>
          <w:szCs w:val="15"/>
        </w:rPr>
        <w:t xml:space="preserve"> </w:t>
      </w:r>
      <w:r>
        <w:rPr>
          <w:spacing w:val="9"/>
          <w:sz w:val="15"/>
          <w:szCs w:val="15"/>
        </w:rPr>
        <w:t>美国康涅狄格州纽黑文市</w:t>
      </w:r>
      <w:r>
        <w:rPr>
          <w:rFonts w:ascii="Times New Roman" w:hAnsi="Times New Roman" w:eastAsia="Times New Roman" w:cs="Times New Roman"/>
          <w:sz w:val="15"/>
          <w:szCs w:val="15"/>
        </w:rPr>
        <w:t>Prospect</w:t>
      </w:r>
      <w:r>
        <w:rPr>
          <w:spacing w:val="9"/>
          <w:sz w:val="15"/>
          <w:szCs w:val="15"/>
        </w:rPr>
        <w:t>街</w:t>
      </w:r>
      <w:r>
        <w:rPr>
          <w:rFonts w:ascii="Times New Roman" w:hAnsi="Times New Roman" w:eastAsia="Times New Roman" w:cs="Times New Roman"/>
          <w:spacing w:val="9"/>
          <w:sz w:val="15"/>
          <w:szCs w:val="15"/>
        </w:rPr>
        <w:t>51</w:t>
      </w:r>
      <w:r>
        <w:rPr>
          <w:spacing w:val="9"/>
          <w:sz w:val="15"/>
          <w:szCs w:val="15"/>
        </w:rPr>
        <w:t>号，</w:t>
      </w:r>
      <w:r>
        <w:rPr>
          <w:spacing w:val="-43"/>
          <w:sz w:val="15"/>
          <w:szCs w:val="15"/>
        </w:rPr>
        <w:t xml:space="preserve"> </w:t>
      </w:r>
      <w:r>
        <w:rPr>
          <w:spacing w:val="9"/>
          <w:sz w:val="15"/>
          <w:szCs w:val="15"/>
        </w:rPr>
        <w:t>邮编</w:t>
      </w:r>
      <w:r>
        <w:rPr>
          <w:rFonts w:ascii="Times New Roman" w:hAnsi="Times New Roman" w:eastAsia="Times New Roman" w:cs="Times New Roman"/>
          <w:spacing w:val="9"/>
          <w:sz w:val="15"/>
          <w:szCs w:val="15"/>
        </w:rPr>
        <w:t>06511-8937</w:t>
      </w:r>
      <w:r>
        <w:rPr>
          <w:spacing w:val="9"/>
          <w:sz w:val="15"/>
          <w:szCs w:val="15"/>
        </w:rPr>
        <w:t>；</w:t>
      </w:r>
      <w:r>
        <w:rPr>
          <w:rFonts w:ascii="Times New Roman" w:hAnsi="Times New Roman" w:eastAsia="Times New Roman" w:cs="Times New Roman"/>
          <w:spacing w:val="9"/>
          <w:sz w:val="15"/>
          <w:szCs w:val="15"/>
        </w:rPr>
        <w:t>A.M.</w:t>
      </w:r>
      <w:r>
        <w:rPr>
          <w:rFonts w:ascii="Times New Roman" w:hAnsi="Times New Roman" w:eastAsia="Times New Roman" w:cs="Times New Roman"/>
          <w:spacing w:val="14"/>
          <w:sz w:val="15"/>
          <w:szCs w:val="15"/>
        </w:rPr>
        <w:t xml:space="preserve"> </w:t>
      </w:r>
      <w:r>
        <w:rPr>
          <w:rFonts w:ascii="Times New Roman" w:hAnsi="Times New Roman" w:eastAsia="Times New Roman" w:cs="Times New Roman"/>
          <w:sz w:val="15"/>
          <w:szCs w:val="15"/>
        </w:rPr>
        <w:t>Darke</w:t>
      </w:r>
      <w:r>
        <w:rPr>
          <w:rFonts w:ascii="Times New Roman" w:hAnsi="Times New Roman" w:eastAsia="Times New Roman" w:cs="Times New Roman"/>
          <w:spacing w:val="-19"/>
          <w:sz w:val="15"/>
          <w:szCs w:val="15"/>
        </w:rPr>
        <w:t xml:space="preserve"> </w:t>
      </w:r>
      <w:r>
        <w:rPr>
          <w:spacing w:val="9"/>
          <w:sz w:val="15"/>
          <w:szCs w:val="15"/>
        </w:rPr>
        <w:t>，</w:t>
      </w:r>
      <w:r>
        <w:rPr>
          <w:spacing w:val="-42"/>
          <w:sz w:val="15"/>
          <w:szCs w:val="15"/>
        </w:rPr>
        <w:t xml:space="preserve"> </w:t>
      </w:r>
      <w:r>
        <w:rPr>
          <w:spacing w:val="9"/>
          <w:sz w:val="15"/>
          <w:szCs w:val="15"/>
        </w:rPr>
        <w:t>邮箱：</w:t>
      </w:r>
      <w:r>
        <w:rPr>
          <w:rFonts w:ascii="Arial" w:hAnsi="Arial" w:eastAsia="Arial" w:cs="Arial"/>
          <w:sz w:val="15"/>
          <w:szCs w:val="15"/>
        </w:rPr>
        <w:t>darke</w:t>
      </w:r>
      <w:r>
        <w:rPr>
          <w:rFonts w:ascii="Arial" w:hAnsi="Arial" w:eastAsia="Arial" w:cs="Arial"/>
          <w:spacing w:val="9"/>
          <w:sz w:val="15"/>
          <w:szCs w:val="15"/>
        </w:rPr>
        <w:t>@</w:t>
      </w:r>
      <w:r>
        <w:rPr>
          <w:rFonts w:ascii="Arial" w:hAnsi="Arial" w:eastAsia="Arial" w:cs="Arial"/>
          <w:sz w:val="15"/>
          <w:szCs w:val="15"/>
        </w:rPr>
        <w:t>ucsc</w:t>
      </w:r>
      <w:r>
        <w:rPr>
          <w:rFonts w:ascii="Arial" w:hAnsi="Arial" w:eastAsia="Arial" w:cs="Arial"/>
          <w:spacing w:val="9"/>
          <w:sz w:val="15"/>
          <w:szCs w:val="15"/>
        </w:rPr>
        <w:t>.</w:t>
      </w:r>
      <w:r>
        <w:rPr>
          <w:rFonts w:ascii="Arial" w:hAnsi="Arial" w:eastAsia="Arial" w:cs="Arial"/>
          <w:sz w:val="15"/>
          <w:szCs w:val="15"/>
        </w:rPr>
        <w:t xml:space="preserve"> edu</w:t>
      </w:r>
      <w:r>
        <w:rPr>
          <w:rFonts w:ascii="Arial" w:hAnsi="Arial" w:eastAsia="Arial" w:cs="Arial"/>
          <w:spacing w:val="-21"/>
          <w:sz w:val="15"/>
          <w:szCs w:val="15"/>
        </w:rPr>
        <w:t xml:space="preserve"> </w:t>
      </w:r>
      <w:r>
        <w:rPr>
          <w:spacing w:val="12"/>
          <w:sz w:val="15"/>
          <w:szCs w:val="15"/>
        </w:rPr>
        <w:t>，加利福尼亚大学圣克鲁兹分校，地址：美国加利</w:t>
      </w:r>
      <w:r>
        <w:rPr>
          <w:spacing w:val="11"/>
          <w:sz w:val="15"/>
          <w:szCs w:val="15"/>
        </w:rPr>
        <w:t>福尼亚州圣克鲁兹市</w:t>
      </w:r>
      <w:r>
        <w:rPr>
          <w:rFonts w:ascii="Times New Roman" w:hAnsi="Times New Roman" w:eastAsia="Times New Roman" w:cs="Times New Roman"/>
          <w:sz w:val="15"/>
          <w:szCs w:val="15"/>
        </w:rPr>
        <w:t>High</w:t>
      </w:r>
      <w:r>
        <w:rPr>
          <w:spacing w:val="11"/>
          <w:sz w:val="15"/>
          <w:szCs w:val="15"/>
        </w:rPr>
        <w:t>街</w:t>
      </w:r>
      <w:r>
        <w:rPr>
          <w:rFonts w:ascii="Times New Roman" w:hAnsi="Times New Roman" w:eastAsia="Times New Roman" w:cs="Times New Roman"/>
          <w:spacing w:val="11"/>
          <w:sz w:val="15"/>
          <w:szCs w:val="15"/>
        </w:rPr>
        <w:t>1156</w:t>
      </w:r>
      <w:r>
        <w:rPr>
          <w:spacing w:val="11"/>
          <w:sz w:val="15"/>
          <w:szCs w:val="15"/>
        </w:rPr>
        <w:t>号，邮编</w:t>
      </w:r>
      <w:r>
        <w:rPr>
          <w:rFonts w:ascii="Times New Roman" w:hAnsi="Times New Roman" w:eastAsia="Times New Roman" w:cs="Times New Roman"/>
          <w:spacing w:val="11"/>
          <w:sz w:val="15"/>
          <w:szCs w:val="15"/>
        </w:rPr>
        <w:t>95064</w:t>
      </w:r>
      <w:r>
        <w:rPr>
          <w:spacing w:val="11"/>
          <w:sz w:val="15"/>
          <w:szCs w:val="15"/>
        </w:rPr>
        <w:t>；</w:t>
      </w:r>
      <w:r>
        <w:rPr>
          <w:rFonts w:ascii="Times New Roman" w:hAnsi="Times New Roman" w:eastAsia="Times New Roman" w:cs="Times New Roman"/>
          <w:sz w:val="15"/>
          <w:szCs w:val="15"/>
        </w:rPr>
        <w:t>Theodore Kim</w:t>
      </w:r>
      <w:r>
        <w:rPr>
          <w:rFonts w:ascii="Times New Roman" w:hAnsi="Times New Roman" w:eastAsia="Times New Roman" w:cs="Times New Roman"/>
          <w:spacing w:val="-17"/>
          <w:sz w:val="15"/>
          <w:szCs w:val="15"/>
        </w:rPr>
        <w:t xml:space="preserve"> </w:t>
      </w:r>
      <w:r>
        <w:rPr>
          <w:spacing w:val="3"/>
          <w:sz w:val="15"/>
          <w:szCs w:val="15"/>
        </w:rPr>
        <w:t>，邮箱：</w:t>
      </w:r>
      <w:r>
        <w:rPr>
          <w:rFonts w:ascii="Arial" w:hAnsi="Arial" w:eastAsia="Arial" w:cs="Arial"/>
          <w:sz w:val="15"/>
          <w:szCs w:val="15"/>
        </w:rPr>
        <w:t>theodore</w:t>
      </w:r>
      <w:r>
        <w:rPr>
          <w:rFonts w:ascii="Arial" w:hAnsi="Arial" w:eastAsia="Arial" w:cs="Arial"/>
          <w:spacing w:val="3"/>
          <w:sz w:val="15"/>
          <w:szCs w:val="15"/>
        </w:rPr>
        <w:t>.</w:t>
      </w:r>
      <w:r>
        <w:rPr>
          <w:rFonts w:ascii="Arial" w:hAnsi="Arial" w:eastAsia="Arial" w:cs="Arial"/>
          <w:sz w:val="15"/>
          <w:szCs w:val="15"/>
        </w:rPr>
        <w:t>kim</w:t>
      </w:r>
      <w:r>
        <w:rPr>
          <w:rFonts w:ascii="Arial" w:hAnsi="Arial" w:eastAsia="Arial" w:cs="Arial"/>
          <w:spacing w:val="3"/>
          <w:sz w:val="15"/>
          <w:szCs w:val="15"/>
        </w:rPr>
        <w:t>@</w:t>
      </w:r>
      <w:r>
        <w:rPr>
          <w:rFonts w:ascii="Arial" w:hAnsi="Arial" w:eastAsia="Arial" w:cs="Arial"/>
          <w:sz w:val="15"/>
          <w:szCs w:val="15"/>
        </w:rPr>
        <w:t>yale</w:t>
      </w:r>
      <w:r>
        <w:rPr>
          <w:rFonts w:ascii="Arial" w:hAnsi="Arial" w:eastAsia="Arial" w:cs="Arial"/>
          <w:spacing w:val="3"/>
          <w:sz w:val="15"/>
          <w:szCs w:val="15"/>
        </w:rPr>
        <w:t>.</w:t>
      </w:r>
      <w:r>
        <w:rPr>
          <w:rFonts w:ascii="Arial" w:hAnsi="Arial" w:eastAsia="Arial" w:cs="Arial"/>
          <w:sz w:val="15"/>
          <w:szCs w:val="15"/>
        </w:rPr>
        <w:t>edu</w:t>
      </w:r>
      <w:r>
        <w:rPr>
          <w:rFonts w:ascii="Arial" w:hAnsi="Arial" w:eastAsia="Arial" w:cs="Arial"/>
          <w:spacing w:val="-22"/>
          <w:sz w:val="15"/>
          <w:szCs w:val="15"/>
        </w:rPr>
        <w:t xml:space="preserve"> </w:t>
      </w:r>
      <w:r>
        <w:rPr>
          <w:spacing w:val="3"/>
          <w:sz w:val="15"/>
          <w:szCs w:val="15"/>
        </w:rPr>
        <w:t>，耶鲁大学，美国。</w:t>
      </w:r>
    </w:p>
    <w:p w14:paraId="7B0CFBC4">
      <w:pPr>
        <w:pStyle w:val="2"/>
        <w:spacing w:before="153" w:line="295" w:lineRule="auto"/>
        <w:ind w:left="922" w:right="899" w:firstLine="7"/>
        <w:jc w:val="both"/>
        <w:rPr>
          <w:sz w:val="15"/>
          <w:szCs w:val="15"/>
        </w:rPr>
      </w:pPr>
      <w:r>
        <w:rPr>
          <w:spacing w:val="11"/>
          <w:sz w:val="15"/>
          <w:szCs w:val="15"/>
        </w:rPr>
        <w:t>允许为个人或课堂教学用途免费制作本作品部分或全部内容的数字版或纸质版，但前提是：副本不得为盈利或商</w:t>
      </w:r>
      <w:r>
        <w:rPr>
          <w:sz w:val="15"/>
          <w:szCs w:val="15"/>
        </w:rPr>
        <w:t xml:space="preserve"> </w:t>
      </w:r>
      <w:r>
        <w:rPr>
          <w:spacing w:val="11"/>
          <w:sz w:val="15"/>
          <w:szCs w:val="15"/>
        </w:rPr>
        <w:t>业利益而制作或分发；且首页副本须注明本声明及完整引用信息。本作品中第三方内容的版权须得到尊重。如需</w:t>
      </w:r>
      <w:r>
        <w:rPr>
          <w:spacing w:val="8"/>
          <w:sz w:val="15"/>
          <w:szCs w:val="15"/>
        </w:rPr>
        <w:t xml:space="preserve"> 其他用途，请联系作品所有者</w:t>
      </w:r>
      <w:r>
        <w:rPr>
          <w:rFonts w:ascii="Times New Roman" w:hAnsi="Times New Roman" w:eastAsia="Times New Roman" w:cs="Times New Roman"/>
          <w:spacing w:val="8"/>
          <w:sz w:val="15"/>
          <w:szCs w:val="15"/>
        </w:rPr>
        <w:t>/</w:t>
      </w:r>
      <w:r>
        <w:rPr>
          <w:spacing w:val="8"/>
          <w:sz w:val="15"/>
          <w:szCs w:val="15"/>
        </w:rPr>
        <w:t>作者。</w:t>
      </w:r>
    </w:p>
    <w:p w14:paraId="3204D6AA">
      <w:pPr>
        <w:pStyle w:val="2"/>
        <w:spacing w:before="7" w:line="194" w:lineRule="auto"/>
        <w:ind w:left="917"/>
        <w:rPr>
          <w:sz w:val="15"/>
          <w:szCs w:val="15"/>
        </w:rPr>
      </w:pPr>
      <w:r>
        <w:rPr>
          <w:rFonts w:ascii="微软雅黑" w:hAnsi="微软雅黑" w:eastAsia="微软雅黑" w:cs="微软雅黑"/>
          <w:spacing w:val="7"/>
          <w:sz w:val="15"/>
          <w:szCs w:val="15"/>
        </w:rPr>
        <w:t xml:space="preserve">⑥ </w:t>
      </w:r>
      <w:r>
        <w:rPr>
          <w:rFonts w:ascii="Times New Roman" w:hAnsi="Times New Roman" w:eastAsia="Times New Roman" w:cs="Times New Roman"/>
          <w:spacing w:val="7"/>
          <w:sz w:val="15"/>
          <w:szCs w:val="15"/>
        </w:rPr>
        <w:t>2023</w:t>
      </w:r>
      <w:r>
        <w:rPr>
          <w:spacing w:val="7"/>
          <w:sz w:val="15"/>
          <w:szCs w:val="15"/>
        </w:rPr>
        <w:t>年版权所有，归所有者</w:t>
      </w:r>
      <w:r>
        <w:rPr>
          <w:rFonts w:ascii="Times New Roman" w:hAnsi="Times New Roman" w:eastAsia="Times New Roman" w:cs="Times New Roman"/>
          <w:spacing w:val="7"/>
          <w:sz w:val="15"/>
          <w:szCs w:val="15"/>
        </w:rPr>
        <w:t>/</w:t>
      </w:r>
      <w:r>
        <w:rPr>
          <w:spacing w:val="7"/>
          <w:sz w:val="15"/>
          <w:szCs w:val="15"/>
        </w:rPr>
        <w:t>作者所有。</w:t>
      </w:r>
    </w:p>
    <w:p w14:paraId="57EE7FA3">
      <w:pPr>
        <w:spacing w:before="64" w:line="200" w:lineRule="auto"/>
        <w:ind w:left="924"/>
        <w:rPr>
          <w:rFonts w:ascii="Arial" w:hAnsi="Arial" w:eastAsia="Arial" w:cs="Arial"/>
          <w:sz w:val="15"/>
          <w:szCs w:val="15"/>
        </w:rPr>
      </w:pPr>
      <w:r>
        <w:rPr>
          <w:rFonts w:ascii="Arial" w:hAnsi="Arial" w:eastAsia="Arial" w:cs="Arial"/>
          <w:spacing w:val="-6"/>
          <w:sz w:val="15"/>
          <w:szCs w:val="15"/>
        </w:rPr>
        <w:t>2577-6193/2023/8-ART42</w:t>
      </w:r>
    </w:p>
    <w:p w14:paraId="68253E56">
      <w:pPr>
        <w:spacing w:before="68" w:line="208" w:lineRule="auto"/>
        <w:ind w:left="918"/>
        <w:rPr>
          <w:rFonts w:ascii="Arial" w:hAnsi="Arial" w:eastAsia="Arial" w:cs="Arial"/>
          <w:sz w:val="15"/>
          <w:szCs w:val="15"/>
        </w:rPr>
      </w:pPr>
      <w:r>
        <w:fldChar w:fldCharType="begin"/>
      </w:r>
      <w:r>
        <w:instrText xml:space="preserve"> HYPERLINK "https://doi.org/10.1145/3606920" </w:instrText>
      </w:r>
      <w:r>
        <w:fldChar w:fldCharType="separate"/>
      </w:r>
      <w:r>
        <w:rPr>
          <w:rFonts w:ascii="Arial" w:hAnsi="Arial" w:eastAsia="Arial" w:cs="Arial"/>
          <w:color w:val="005595"/>
          <w:spacing w:val="-3"/>
          <w:sz w:val="15"/>
          <w:szCs w:val="15"/>
        </w:rPr>
        <w:t>https://doi.org/10.1145/3606920</w:t>
      </w:r>
      <w:r>
        <w:rPr>
          <w:rFonts w:ascii="Arial" w:hAnsi="Arial" w:eastAsia="Arial" w:cs="Arial"/>
          <w:color w:val="005595"/>
          <w:spacing w:val="-3"/>
          <w:sz w:val="15"/>
          <w:szCs w:val="15"/>
        </w:rPr>
        <w:fldChar w:fldCharType="end"/>
      </w:r>
    </w:p>
    <w:p w14:paraId="752DC247">
      <w:pPr>
        <w:spacing w:line="230" w:lineRule="auto"/>
        <w:rPr>
          <w:sz w:val="15"/>
          <w:szCs w:val="15"/>
        </w:rPr>
        <w:sectPr>
          <w:headerReference r:id="rId5" w:type="default"/>
          <w:footerReference r:id="rId6" w:type="default"/>
          <w:pgSz w:w="9720" w:h="14400"/>
          <w:pgMar w:top="400" w:right="0" w:bottom="0" w:left="0" w:header="0" w:footer="0" w:gutter="0"/>
          <w:cols w:space="720" w:num="1"/>
        </w:sectPr>
      </w:pPr>
    </w:p>
    <w:p w14:paraId="272DFFA3">
      <w:pPr>
        <w:spacing w:line="253" w:lineRule="auto"/>
        <w:rPr>
          <w:rFonts w:ascii="Arial"/>
          <w:sz w:val="21"/>
        </w:rPr>
      </w:pPr>
    </w:p>
    <w:p w14:paraId="59C92FA6">
      <w:pPr>
        <w:spacing w:line="253" w:lineRule="auto"/>
        <w:rPr>
          <w:rFonts w:ascii="Arial"/>
          <w:sz w:val="21"/>
        </w:rPr>
      </w:pPr>
    </w:p>
    <w:p w14:paraId="770D7B34">
      <w:pPr>
        <w:spacing w:line="253" w:lineRule="auto"/>
        <w:rPr>
          <w:rFonts w:ascii="Arial"/>
          <w:sz w:val="21"/>
        </w:rPr>
      </w:pPr>
    </w:p>
    <w:p w14:paraId="410DE7F7">
      <w:pPr>
        <w:pStyle w:val="2"/>
        <w:spacing w:before="48" w:line="213" w:lineRule="exact"/>
        <w:ind w:left="82"/>
        <w:rPr>
          <w:sz w:val="15"/>
          <w:szCs w:val="15"/>
        </w:rPr>
      </w:pPr>
      <w:r>
        <w:rPr>
          <w:rFonts w:ascii="MS Gothic" w:hAnsi="MS Gothic" w:eastAsia="MS Gothic" w:cs="MS Gothic"/>
          <w:spacing w:val="4"/>
          <w:position w:val="1"/>
          <w:sz w:val="15"/>
          <w:szCs w:val="15"/>
        </w:rPr>
        <w:t xml:space="preserve">42:2                                              </w:t>
      </w:r>
      <w:r>
        <w:rPr>
          <w:spacing w:val="4"/>
          <w:position w:val="1"/>
          <w:sz w:val="15"/>
          <w:szCs w:val="15"/>
        </w:rPr>
        <w:t>阿尔文</w:t>
      </w:r>
      <w:r>
        <w:rPr>
          <w:rFonts w:ascii="Times New Roman" w:hAnsi="Times New Roman" w:eastAsia="Times New Roman" w:cs="Times New Roman"/>
          <w:spacing w:val="4"/>
          <w:position w:val="1"/>
          <w:sz w:val="15"/>
          <w:szCs w:val="15"/>
        </w:rPr>
        <w:t>·</w:t>
      </w:r>
      <w:r>
        <w:rPr>
          <w:spacing w:val="4"/>
          <w:position w:val="1"/>
          <w:sz w:val="15"/>
          <w:szCs w:val="15"/>
        </w:rPr>
        <w:t>施、吴浩淼、贾里德</w:t>
      </w:r>
      <w:r>
        <w:rPr>
          <w:rFonts w:ascii="Times New Roman" w:hAnsi="Times New Roman" w:eastAsia="Times New Roman" w:cs="Times New Roman"/>
          <w:spacing w:val="4"/>
          <w:position w:val="1"/>
          <w:sz w:val="15"/>
          <w:szCs w:val="15"/>
        </w:rPr>
        <w:t>·</w:t>
      </w:r>
      <w:r>
        <w:rPr>
          <w:spacing w:val="4"/>
          <w:position w:val="1"/>
          <w:sz w:val="15"/>
          <w:szCs w:val="15"/>
        </w:rPr>
        <w:t>帕尔、</w:t>
      </w:r>
      <w:r>
        <w:rPr>
          <w:rFonts w:ascii="Times New Roman" w:hAnsi="Times New Roman" w:eastAsia="Times New Roman" w:cs="Times New Roman"/>
          <w:spacing w:val="4"/>
          <w:position w:val="1"/>
          <w:sz w:val="15"/>
          <w:szCs w:val="15"/>
        </w:rPr>
        <w:t xml:space="preserve">A.M. </w:t>
      </w:r>
      <w:r>
        <w:rPr>
          <w:spacing w:val="4"/>
          <w:position w:val="1"/>
          <w:sz w:val="15"/>
          <w:szCs w:val="15"/>
        </w:rPr>
        <w:t>达克和西奥多</w:t>
      </w:r>
      <w:r>
        <w:rPr>
          <w:rFonts w:ascii="Times New Roman" w:hAnsi="Times New Roman" w:eastAsia="Times New Roman" w:cs="Times New Roman"/>
          <w:spacing w:val="4"/>
          <w:position w:val="1"/>
          <w:sz w:val="15"/>
          <w:szCs w:val="15"/>
        </w:rPr>
        <w:t>·</w:t>
      </w:r>
      <w:r>
        <w:rPr>
          <w:spacing w:val="4"/>
          <w:position w:val="1"/>
          <w:sz w:val="15"/>
          <w:szCs w:val="15"/>
        </w:rPr>
        <w:t>金</w:t>
      </w:r>
    </w:p>
    <w:p w14:paraId="46345F6E">
      <w:pPr>
        <w:pStyle w:val="2"/>
        <w:spacing w:before="275" w:line="230" w:lineRule="auto"/>
        <w:ind w:left="115"/>
        <w:rPr>
          <w:sz w:val="19"/>
          <w:szCs w:val="19"/>
        </w:rPr>
      </w:pPr>
      <w:r>
        <w:rPr>
          <w:rFonts w:ascii="Times New Roman" w:hAnsi="Times New Roman" w:eastAsia="Times New Roman" w:cs="Times New Roman"/>
          <w:b/>
          <w:bCs/>
          <w:spacing w:val="-6"/>
          <w:sz w:val="19"/>
          <w:szCs w:val="19"/>
        </w:rPr>
        <w:t>1</w:t>
      </w:r>
      <w:r>
        <w:rPr>
          <w:rFonts w:ascii="Times New Roman" w:hAnsi="Times New Roman" w:eastAsia="Times New Roman" w:cs="Times New Roman"/>
          <w:b/>
          <w:bCs/>
          <w:sz w:val="19"/>
          <w:szCs w:val="19"/>
        </w:rPr>
        <w:t xml:space="preserve">     </w:t>
      </w:r>
      <w:r>
        <w:rPr>
          <w:b/>
          <w:bCs/>
          <w:spacing w:val="-6"/>
          <w:sz w:val="19"/>
          <w:szCs w:val="19"/>
        </w:rPr>
        <w:t>引言</w:t>
      </w:r>
    </w:p>
    <w:p w14:paraId="6FA6170B">
      <w:pPr>
        <w:pStyle w:val="2"/>
        <w:spacing w:before="63" w:line="275" w:lineRule="auto"/>
        <w:ind w:left="63" w:right="24" w:hanging="29"/>
        <w:rPr>
          <w:sz w:val="19"/>
          <w:szCs w:val="19"/>
        </w:rPr>
      </w:pPr>
      <w:r>
        <w:rPr>
          <w:spacing w:val="9"/>
          <w:sz w:val="19"/>
          <w:szCs w:val="19"/>
        </w:rPr>
        <w:t>我们提出</w:t>
      </w:r>
      <w:r>
        <w:rPr>
          <w:spacing w:val="9"/>
          <w:sz w:val="19"/>
          <w:szCs w:val="19"/>
          <w:shd w:val="clear" w:fill="FFFF00"/>
        </w:rPr>
        <w:t>一种快速、稳健、</w:t>
      </w:r>
      <w:r>
        <w:rPr>
          <w:spacing w:val="9"/>
          <w:sz w:val="19"/>
          <w:szCs w:val="19"/>
        </w:rPr>
        <w:t>各向同性的超弹性模型，该模型专门用于模</w:t>
      </w:r>
      <w:r>
        <w:rPr>
          <w:spacing w:val="8"/>
          <w:sz w:val="19"/>
          <w:szCs w:val="19"/>
        </w:rPr>
        <w:t>拟</w:t>
      </w:r>
      <w:r>
        <w:rPr>
          <w:i/>
          <w:iCs/>
          <w:spacing w:val="8"/>
          <w:sz w:val="20"/>
          <w:szCs w:val="20"/>
        </w:rPr>
        <w:t>紧密卷曲</w:t>
      </w:r>
      <w:r>
        <w:rPr>
          <w:spacing w:val="8"/>
          <w:sz w:val="19"/>
          <w:szCs w:val="19"/>
        </w:rPr>
        <w:t>的发丝。</w:t>
      </w:r>
      <w:r>
        <w:rPr>
          <w:sz w:val="19"/>
          <w:szCs w:val="19"/>
        </w:rPr>
        <w:t xml:space="preserve"> </w:t>
      </w:r>
      <w:r>
        <w:rPr>
          <w:spacing w:val="11"/>
          <w:sz w:val="19"/>
          <w:szCs w:val="19"/>
        </w:rPr>
        <w:t>我们的目标是</w:t>
      </w:r>
      <w:r>
        <w:rPr>
          <w:spacing w:val="11"/>
          <w:sz w:val="19"/>
          <w:szCs w:val="19"/>
          <w:shd w:val="clear" w:fill="FFFF00"/>
        </w:rPr>
        <w:t>构建一个高效的模型，能够模拟包含半径接近约</w:t>
      </w:r>
      <w:r>
        <w:rPr>
          <w:rFonts w:ascii="Times New Roman" w:hAnsi="Times New Roman" w:eastAsia="Times New Roman" w:cs="Times New Roman"/>
          <w:spacing w:val="11"/>
          <w:sz w:val="19"/>
          <w:szCs w:val="19"/>
          <w:shd w:val="clear" w:fill="FFFF00"/>
        </w:rPr>
        <w:t>5</w:t>
      </w:r>
      <w:r>
        <w:rPr>
          <w:spacing w:val="11"/>
          <w:sz w:val="19"/>
          <w:szCs w:val="19"/>
          <w:shd w:val="clear" w:fill="FFFF00"/>
        </w:rPr>
        <w:t>毫米的紧密卷曲</w:t>
      </w:r>
      <w:r>
        <w:rPr>
          <w:spacing w:val="11"/>
          <w:sz w:val="19"/>
          <w:szCs w:val="19"/>
        </w:rPr>
        <w:t>的完整头发</w:t>
      </w:r>
      <w:r>
        <w:rPr>
          <w:spacing w:val="16"/>
          <w:sz w:val="19"/>
          <w:szCs w:val="19"/>
        </w:rPr>
        <w:t xml:space="preserve"> </w:t>
      </w:r>
      <w:r>
        <w:rPr>
          <w:spacing w:val="8"/>
          <w:sz w:val="19"/>
          <w:szCs w:val="19"/>
        </w:rPr>
        <w:t>（图</w:t>
      </w:r>
      <w:r>
        <w:fldChar w:fldCharType="begin"/>
      </w:r>
      <w:r>
        <w:instrText xml:space="preserve"> HYPERLINK \l "bookmark2" </w:instrText>
      </w:r>
      <w:r>
        <w:fldChar w:fldCharType="separate"/>
      </w:r>
      <w:r>
        <w:rPr>
          <w:rFonts w:ascii="Arial" w:hAnsi="Arial" w:eastAsia="Arial" w:cs="Arial"/>
          <w:color w:val="781D7D"/>
          <w:spacing w:val="8"/>
          <w:sz w:val="19"/>
          <w:szCs w:val="19"/>
        </w:rPr>
        <w:t>1</w:t>
      </w:r>
      <w:r>
        <w:rPr>
          <w:rFonts w:ascii="Arial" w:hAnsi="Arial" w:eastAsia="Arial" w:cs="Arial"/>
          <w:color w:val="781D7D"/>
          <w:spacing w:val="8"/>
          <w:sz w:val="19"/>
          <w:szCs w:val="19"/>
        </w:rPr>
        <w:fldChar w:fldCharType="end"/>
      </w:r>
      <w:r>
        <w:rPr>
          <w:spacing w:val="8"/>
          <w:sz w:val="19"/>
          <w:szCs w:val="19"/>
        </w:rPr>
        <w:t>）。此类头发被称为</w:t>
      </w:r>
      <w:r>
        <w:rPr>
          <w:rFonts w:ascii="Times New Roman" w:hAnsi="Times New Roman" w:eastAsia="Times New Roman" w:cs="Times New Roman"/>
          <w:spacing w:val="8"/>
          <w:sz w:val="19"/>
          <w:szCs w:val="19"/>
        </w:rPr>
        <w:t>3-4</w:t>
      </w:r>
      <w:r>
        <w:rPr>
          <w:spacing w:val="8"/>
          <w:sz w:val="19"/>
          <w:szCs w:val="19"/>
        </w:rPr>
        <w:t>型</w:t>
      </w:r>
      <w:r>
        <w:rPr>
          <w:rFonts w:ascii="Times New Roman" w:hAnsi="Times New Roman" w:eastAsia="Times New Roman" w:cs="Times New Roman"/>
          <w:spacing w:val="8"/>
          <w:sz w:val="19"/>
          <w:szCs w:val="19"/>
        </w:rPr>
        <w:t>[</w:t>
      </w:r>
      <w:r>
        <w:fldChar w:fldCharType="begin"/>
      </w:r>
      <w:r>
        <w:instrText xml:space="preserve"> HYPERLINK \l "bookmark3" </w:instrText>
      </w:r>
      <w:r>
        <w:fldChar w:fldCharType="separate"/>
      </w:r>
      <w:r>
        <w:rPr>
          <w:rFonts w:ascii="Arial" w:hAnsi="Arial" w:eastAsia="Arial" w:cs="Arial"/>
          <w:color w:val="781D7D"/>
          <w:sz w:val="19"/>
          <w:szCs w:val="19"/>
        </w:rPr>
        <w:t>Walker</w:t>
      </w:r>
      <w:r>
        <w:rPr>
          <w:rFonts w:ascii="Arial" w:hAnsi="Arial" w:eastAsia="Arial" w:cs="Arial"/>
          <w:color w:val="781D7D"/>
          <w:sz w:val="19"/>
          <w:szCs w:val="19"/>
        </w:rPr>
        <w:fldChar w:fldCharType="end"/>
      </w:r>
      <w:r>
        <w:rPr>
          <w:rFonts w:ascii="Arial" w:hAnsi="Arial" w:eastAsia="Arial" w:cs="Arial"/>
          <w:color w:val="781D7D"/>
          <w:spacing w:val="28"/>
          <w:w w:val="101"/>
          <w:sz w:val="19"/>
          <w:szCs w:val="19"/>
        </w:rPr>
        <w:t xml:space="preserve"> </w:t>
      </w:r>
      <w:r>
        <w:fldChar w:fldCharType="begin"/>
      </w:r>
      <w:r>
        <w:instrText xml:space="preserve"> HYPERLINK \l "bookmark3" </w:instrText>
      </w:r>
      <w:r>
        <w:fldChar w:fldCharType="separate"/>
      </w:r>
      <w:r>
        <w:rPr>
          <w:rFonts w:ascii="Arial" w:hAnsi="Arial" w:eastAsia="Arial" w:cs="Arial"/>
          <w:color w:val="781D7D"/>
          <w:spacing w:val="8"/>
          <w:sz w:val="19"/>
          <w:szCs w:val="19"/>
        </w:rPr>
        <w:t>1997</w:t>
      </w:r>
      <w:r>
        <w:rPr>
          <w:rFonts w:ascii="Arial" w:hAnsi="Arial" w:eastAsia="Arial" w:cs="Arial"/>
          <w:color w:val="781D7D"/>
          <w:spacing w:val="8"/>
          <w:sz w:val="19"/>
          <w:szCs w:val="19"/>
        </w:rPr>
        <w:fldChar w:fldCharType="end"/>
      </w:r>
      <w:r>
        <w:rPr>
          <w:rFonts w:ascii="Times New Roman" w:hAnsi="Times New Roman" w:eastAsia="Times New Roman" w:cs="Times New Roman"/>
          <w:spacing w:val="8"/>
          <w:sz w:val="19"/>
          <w:szCs w:val="19"/>
        </w:rPr>
        <w:t>]</w:t>
      </w:r>
      <w:r>
        <w:rPr>
          <w:rFonts w:ascii="Times New Roman" w:hAnsi="Times New Roman" w:eastAsia="Times New Roman" w:cs="Times New Roman"/>
          <w:spacing w:val="-26"/>
          <w:sz w:val="19"/>
          <w:szCs w:val="19"/>
        </w:rPr>
        <w:t xml:space="preserve"> </w:t>
      </w:r>
      <w:r>
        <w:rPr>
          <w:spacing w:val="8"/>
          <w:sz w:val="19"/>
          <w:szCs w:val="19"/>
        </w:rPr>
        <w:t>、</w:t>
      </w:r>
      <w:r>
        <w:rPr>
          <w:rFonts w:ascii="Times New Roman" w:hAnsi="Times New Roman" w:eastAsia="Times New Roman" w:cs="Times New Roman"/>
          <w:spacing w:val="8"/>
          <w:sz w:val="19"/>
          <w:szCs w:val="19"/>
        </w:rPr>
        <w:t>V-</w:t>
      </w:r>
      <w:r>
        <w:rPr>
          <w:rFonts w:ascii="Times New Roman" w:hAnsi="Times New Roman" w:eastAsia="Times New Roman" w:cs="Times New Roman"/>
          <w:sz w:val="19"/>
          <w:szCs w:val="19"/>
        </w:rPr>
        <w:t>VIII</w:t>
      </w:r>
      <w:r>
        <w:rPr>
          <w:spacing w:val="8"/>
          <w:sz w:val="19"/>
          <w:szCs w:val="19"/>
        </w:rPr>
        <w:t>型</w:t>
      </w:r>
      <w:r>
        <w:rPr>
          <w:rFonts w:ascii="Times New Roman" w:hAnsi="Times New Roman" w:eastAsia="Times New Roman" w:cs="Times New Roman"/>
          <w:spacing w:val="8"/>
          <w:sz w:val="19"/>
          <w:szCs w:val="19"/>
        </w:rPr>
        <w:t>[</w:t>
      </w:r>
      <w:r>
        <w:fldChar w:fldCharType="begin"/>
      </w:r>
      <w:r>
        <w:instrText xml:space="preserve"> HYPERLINK \l "bookmark4" </w:instrText>
      </w:r>
      <w:r>
        <w:fldChar w:fldCharType="separate"/>
      </w:r>
      <w:r>
        <w:rPr>
          <w:rFonts w:ascii="Times New Roman" w:hAnsi="Times New Roman" w:eastAsia="Times New Roman" w:cs="Times New Roman"/>
          <w:color w:val="781D7D"/>
          <w:sz w:val="19"/>
          <w:szCs w:val="19"/>
        </w:rPr>
        <w:t>De</w:t>
      </w:r>
      <w:r>
        <w:rPr>
          <w:rFonts w:ascii="Times New Roman" w:hAnsi="Times New Roman" w:eastAsia="Times New Roman" w:cs="Times New Roman"/>
          <w:color w:val="781D7D"/>
          <w:spacing w:val="20"/>
          <w:sz w:val="19"/>
          <w:szCs w:val="19"/>
        </w:rPr>
        <w:t xml:space="preserve"> </w:t>
      </w:r>
      <w:r>
        <w:rPr>
          <w:rFonts w:ascii="Times New Roman" w:hAnsi="Times New Roman" w:eastAsia="Times New Roman" w:cs="Times New Roman"/>
          <w:color w:val="781D7D"/>
          <w:sz w:val="19"/>
          <w:szCs w:val="19"/>
        </w:rPr>
        <w:t>La</w:t>
      </w:r>
      <w:r>
        <w:rPr>
          <w:rFonts w:ascii="Times New Roman" w:hAnsi="Times New Roman" w:eastAsia="Times New Roman" w:cs="Times New Roman"/>
          <w:color w:val="781D7D"/>
          <w:spacing w:val="19"/>
          <w:sz w:val="19"/>
          <w:szCs w:val="19"/>
        </w:rPr>
        <w:t xml:space="preserve"> </w:t>
      </w:r>
      <w:r>
        <w:rPr>
          <w:rFonts w:ascii="Times New Roman" w:hAnsi="Times New Roman" w:eastAsia="Times New Roman" w:cs="Times New Roman"/>
          <w:color w:val="781D7D"/>
          <w:sz w:val="19"/>
          <w:szCs w:val="19"/>
        </w:rPr>
        <w:t>Mettrie</w:t>
      </w:r>
      <w:r>
        <w:rPr>
          <w:color w:val="781D7D"/>
          <w:spacing w:val="8"/>
          <w:sz w:val="19"/>
          <w:szCs w:val="19"/>
        </w:rPr>
        <w:t>等人</w:t>
      </w:r>
      <w:r>
        <w:rPr>
          <w:color w:val="781D7D"/>
          <w:spacing w:val="8"/>
          <w:sz w:val="19"/>
          <w:szCs w:val="19"/>
        </w:rPr>
        <w:fldChar w:fldCharType="end"/>
      </w:r>
      <w:r>
        <w:fldChar w:fldCharType="begin"/>
      </w:r>
      <w:r>
        <w:instrText xml:space="preserve"> HYPERLINK \l "bookmark4" </w:instrText>
      </w:r>
      <w:r>
        <w:fldChar w:fldCharType="separate"/>
      </w:r>
      <w:r>
        <w:rPr>
          <w:rFonts w:ascii="Arial" w:hAnsi="Arial" w:eastAsia="Arial" w:cs="Arial"/>
          <w:color w:val="781D7D"/>
          <w:spacing w:val="8"/>
          <w:sz w:val="19"/>
          <w:szCs w:val="19"/>
        </w:rPr>
        <w:t>2007</w:t>
      </w:r>
      <w:r>
        <w:rPr>
          <w:rFonts w:ascii="Arial" w:hAnsi="Arial" w:eastAsia="Arial" w:cs="Arial"/>
          <w:color w:val="781D7D"/>
          <w:spacing w:val="8"/>
          <w:sz w:val="19"/>
          <w:szCs w:val="19"/>
        </w:rPr>
        <w:fldChar w:fldCharType="end"/>
      </w:r>
      <w:r>
        <w:rPr>
          <w:rFonts w:ascii="Times New Roman" w:hAnsi="Times New Roman" w:eastAsia="Times New Roman" w:cs="Times New Roman"/>
          <w:spacing w:val="8"/>
          <w:sz w:val="19"/>
          <w:szCs w:val="19"/>
        </w:rPr>
        <w:t>]</w:t>
      </w:r>
      <w:r>
        <w:rPr>
          <w:rFonts w:ascii="Times New Roman" w:hAnsi="Times New Roman" w:eastAsia="Times New Roman" w:cs="Times New Roman"/>
          <w:spacing w:val="-24"/>
          <w:sz w:val="19"/>
          <w:szCs w:val="19"/>
        </w:rPr>
        <w:t xml:space="preserve"> </w:t>
      </w:r>
      <w:r>
        <w:rPr>
          <w:spacing w:val="8"/>
          <w:sz w:val="19"/>
          <w:szCs w:val="19"/>
        </w:rPr>
        <w:t>，</w:t>
      </w:r>
      <w:r>
        <w:rPr>
          <w:spacing w:val="-52"/>
          <w:sz w:val="19"/>
          <w:szCs w:val="19"/>
        </w:rPr>
        <w:t xml:space="preserve"> </w:t>
      </w:r>
      <w:r>
        <w:rPr>
          <w:spacing w:val="7"/>
          <w:sz w:val="19"/>
          <w:szCs w:val="19"/>
        </w:rPr>
        <w:t>即卷曲</w:t>
      </w:r>
      <w:r>
        <w:rPr>
          <w:sz w:val="19"/>
          <w:szCs w:val="19"/>
        </w:rPr>
        <w:t xml:space="preserve"> </w:t>
      </w:r>
      <w:r>
        <w:rPr>
          <w:spacing w:val="7"/>
          <w:sz w:val="19"/>
          <w:szCs w:val="19"/>
        </w:rPr>
        <w:t>型、螺旋型或非洲纹理发型。</w:t>
      </w:r>
    </w:p>
    <w:p w14:paraId="5767909A">
      <w:pPr>
        <w:pStyle w:val="2"/>
        <w:spacing w:before="2" w:line="252" w:lineRule="auto"/>
        <w:ind w:left="81" w:right="81" w:firstLine="213"/>
        <w:jc w:val="both"/>
        <w:rPr>
          <w:sz w:val="19"/>
          <w:szCs w:val="19"/>
        </w:rPr>
      </w:pPr>
      <w:r>
        <w:rPr>
          <w:spacing w:val="6"/>
          <w:sz w:val="19"/>
          <w:szCs w:val="19"/>
        </w:rPr>
        <w:t>先前针对</w:t>
      </w:r>
      <w:r>
        <w:rPr>
          <w:i/>
          <w:iCs/>
          <w:spacing w:val="6"/>
          <w:sz w:val="20"/>
          <w:szCs w:val="20"/>
        </w:rPr>
        <w:t>卷曲</w:t>
      </w:r>
      <w:r>
        <w:rPr>
          <w:spacing w:val="6"/>
          <w:sz w:val="19"/>
          <w:szCs w:val="19"/>
        </w:rPr>
        <w:t>头发的模型</w:t>
      </w:r>
      <w:r>
        <w:rPr>
          <w:rFonts w:ascii="Times New Roman" w:hAnsi="Times New Roman" w:eastAsia="Times New Roman" w:cs="Times New Roman"/>
          <w:spacing w:val="6"/>
          <w:sz w:val="19"/>
          <w:szCs w:val="19"/>
        </w:rPr>
        <w:t>[</w:t>
      </w:r>
      <w:r>
        <w:fldChar w:fldCharType="begin"/>
      </w:r>
      <w:r>
        <w:instrText xml:space="preserve"> HYPERLINK \l "bookmark5" </w:instrText>
      </w:r>
      <w:r>
        <w:fldChar w:fldCharType="separate"/>
      </w:r>
      <w:r>
        <w:rPr>
          <w:rFonts w:ascii="Times New Roman" w:hAnsi="Times New Roman" w:eastAsia="Times New Roman" w:cs="Times New Roman"/>
          <w:color w:val="781D7D"/>
          <w:sz w:val="19"/>
          <w:szCs w:val="19"/>
        </w:rPr>
        <w:t>Iben</w:t>
      </w:r>
      <w:r>
        <w:rPr>
          <w:color w:val="781D7D"/>
          <w:spacing w:val="6"/>
          <w:sz w:val="19"/>
          <w:szCs w:val="19"/>
        </w:rPr>
        <w:t>等人</w:t>
      </w:r>
      <w:r>
        <w:rPr>
          <w:color w:val="781D7D"/>
          <w:spacing w:val="6"/>
          <w:sz w:val="19"/>
          <w:szCs w:val="19"/>
        </w:rPr>
        <w:fldChar w:fldCharType="end"/>
      </w:r>
      <w:r>
        <w:fldChar w:fldCharType="begin"/>
      </w:r>
      <w:r>
        <w:instrText xml:space="preserve"> HYPERLINK \l "bookmark5" </w:instrText>
      </w:r>
      <w:r>
        <w:fldChar w:fldCharType="separate"/>
      </w:r>
      <w:r>
        <w:rPr>
          <w:rFonts w:ascii="Arial" w:hAnsi="Arial" w:eastAsia="Arial" w:cs="Arial"/>
          <w:color w:val="781D7D"/>
          <w:spacing w:val="6"/>
          <w:sz w:val="19"/>
          <w:szCs w:val="19"/>
        </w:rPr>
        <w:t>2013</w:t>
      </w:r>
      <w:r>
        <w:rPr>
          <w:rFonts w:ascii="Arial" w:hAnsi="Arial" w:eastAsia="Arial" w:cs="Arial"/>
          <w:color w:val="781D7D"/>
          <w:spacing w:val="6"/>
          <w:sz w:val="19"/>
          <w:szCs w:val="19"/>
        </w:rPr>
        <w:fldChar w:fldCharType="end"/>
      </w:r>
      <w:r>
        <w:rPr>
          <w:spacing w:val="6"/>
          <w:sz w:val="19"/>
          <w:szCs w:val="19"/>
        </w:rPr>
        <w:t>；</w:t>
      </w:r>
      <w:r>
        <w:fldChar w:fldCharType="begin"/>
      </w:r>
      <w:r>
        <w:instrText xml:space="preserve"> HYPERLINK \l "bookmark6" </w:instrText>
      </w:r>
      <w:r>
        <w:fldChar w:fldCharType="separate"/>
      </w:r>
      <w:r>
        <w:rPr>
          <w:rFonts w:ascii="Times New Roman" w:hAnsi="Times New Roman" w:eastAsia="Times New Roman" w:cs="Times New Roman"/>
          <w:color w:val="781D7D"/>
          <w:sz w:val="19"/>
          <w:szCs w:val="19"/>
        </w:rPr>
        <w:t>Selle</w:t>
      </w:r>
      <w:r>
        <w:rPr>
          <w:color w:val="781D7D"/>
          <w:spacing w:val="6"/>
          <w:sz w:val="19"/>
          <w:szCs w:val="19"/>
        </w:rPr>
        <w:t>等</w:t>
      </w:r>
      <w:r>
        <w:rPr>
          <w:color w:val="781D7D"/>
          <w:spacing w:val="5"/>
          <w:sz w:val="19"/>
          <w:szCs w:val="19"/>
        </w:rPr>
        <w:t>人</w:t>
      </w:r>
      <w:r>
        <w:rPr>
          <w:color w:val="781D7D"/>
          <w:spacing w:val="5"/>
          <w:sz w:val="19"/>
          <w:szCs w:val="19"/>
        </w:rPr>
        <w:fldChar w:fldCharType="end"/>
      </w:r>
      <w:r>
        <w:fldChar w:fldCharType="begin"/>
      </w:r>
      <w:r>
        <w:instrText xml:space="preserve"> HYPERLINK \l "bookmark6" </w:instrText>
      </w:r>
      <w:r>
        <w:fldChar w:fldCharType="separate"/>
      </w:r>
      <w:r>
        <w:rPr>
          <w:rFonts w:ascii="Arial" w:hAnsi="Arial" w:eastAsia="Arial" w:cs="Arial"/>
          <w:color w:val="781D7D"/>
          <w:spacing w:val="5"/>
          <w:sz w:val="19"/>
          <w:szCs w:val="19"/>
        </w:rPr>
        <w:t>2008</w:t>
      </w:r>
      <w:r>
        <w:rPr>
          <w:rFonts w:ascii="Arial" w:hAnsi="Arial" w:eastAsia="Arial" w:cs="Arial"/>
          <w:color w:val="781D7D"/>
          <w:spacing w:val="5"/>
          <w:sz w:val="19"/>
          <w:szCs w:val="19"/>
        </w:rPr>
        <w:fldChar w:fldCharType="end"/>
      </w:r>
      <w:r>
        <w:rPr>
          <w:rFonts w:ascii="Times New Roman" w:hAnsi="Times New Roman" w:eastAsia="Times New Roman" w:cs="Times New Roman"/>
          <w:spacing w:val="5"/>
          <w:sz w:val="19"/>
          <w:szCs w:val="19"/>
        </w:rPr>
        <w:t>]</w:t>
      </w:r>
      <w:r>
        <w:rPr>
          <w:spacing w:val="5"/>
          <w:sz w:val="19"/>
          <w:szCs w:val="19"/>
        </w:rPr>
        <w:t>通常针对</w:t>
      </w:r>
      <w:r>
        <w:rPr>
          <w:rFonts w:ascii="Times New Roman" w:hAnsi="Times New Roman" w:eastAsia="Times New Roman" w:cs="Times New Roman"/>
          <w:spacing w:val="5"/>
          <w:sz w:val="19"/>
          <w:szCs w:val="19"/>
        </w:rPr>
        <w:t>2</w:t>
      </w:r>
      <w:r>
        <w:rPr>
          <w:spacing w:val="5"/>
          <w:sz w:val="19"/>
          <w:szCs w:val="19"/>
        </w:rPr>
        <w:t>型</w:t>
      </w:r>
      <w:r>
        <w:rPr>
          <w:rFonts w:ascii="Times New Roman" w:hAnsi="Times New Roman" w:eastAsia="Times New Roman" w:cs="Times New Roman"/>
          <w:spacing w:val="5"/>
          <w:sz w:val="19"/>
          <w:szCs w:val="19"/>
        </w:rPr>
        <w:t>[</w:t>
      </w:r>
      <w:r>
        <w:fldChar w:fldCharType="begin"/>
      </w:r>
      <w:r>
        <w:instrText xml:space="preserve"> HYPERLINK \l "bookmark3" </w:instrText>
      </w:r>
      <w:r>
        <w:fldChar w:fldCharType="separate"/>
      </w:r>
      <w:r>
        <w:rPr>
          <w:rFonts w:ascii="Arial" w:hAnsi="Arial" w:eastAsia="Arial" w:cs="Arial"/>
          <w:color w:val="781D7D"/>
          <w:sz w:val="19"/>
          <w:szCs w:val="19"/>
        </w:rPr>
        <w:t>Walker</w:t>
      </w:r>
      <w:r>
        <w:rPr>
          <w:rFonts w:ascii="Arial" w:hAnsi="Arial" w:eastAsia="Arial" w:cs="Arial"/>
          <w:color w:val="781D7D"/>
          <w:sz w:val="19"/>
          <w:szCs w:val="19"/>
        </w:rPr>
        <w:fldChar w:fldCharType="end"/>
      </w:r>
      <w:r>
        <w:rPr>
          <w:rFonts w:ascii="Arial" w:hAnsi="Arial" w:eastAsia="Arial" w:cs="Arial"/>
          <w:color w:val="781D7D"/>
          <w:spacing w:val="21"/>
          <w:w w:val="101"/>
          <w:sz w:val="19"/>
          <w:szCs w:val="19"/>
        </w:rPr>
        <w:t xml:space="preserve"> </w:t>
      </w:r>
      <w:r>
        <w:fldChar w:fldCharType="begin"/>
      </w:r>
      <w:r>
        <w:instrText xml:space="preserve"> HYPERLINK \l "bookmark3" </w:instrText>
      </w:r>
      <w:r>
        <w:fldChar w:fldCharType="separate"/>
      </w:r>
      <w:r>
        <w:rPr>
          <w:rFonts w:ascii="Arial" w:hAnsi="Arial" w:eastAsia="Arial" w:cs="Arial"/>
          <w:color w:val="781D7D"/>
          <w:spacing w:val="5"/>
          <w:sz w:val="19"/>
          <w:szCs w:val="19"/>
        </w:rPr>
        <w:t>1997</w:t>
      </w:r>
      <w:r>
        <w:rPr>
          <w:rFonts w:ascii="Arial" w:hAnsi="Arial" w:eastAsia="Arial" w:cs="Arial"/>
          <w:color w:val="781D7D"/>
          <w:spacing w:val="5"/>
          <w:sz w:val="19"/>
          <w:szCs w:val="19"/>
        </w:rPr>
        <w:fldChar w:fldCharType="end"/>
      </w:r>
      <w:r>
        <w:rPr>
          <w:rFonts w:ascii="Times New Roman" w:hAnsi="Times New Roman" w:eastAsia="Times New Roman" w:cs="Times New Roman"/>
          <w:spacing w:val="5"/>
          <w:sz w:val="19"/>
          <w:szCs w:val="19"/>
        </w:rPr>
        <w:t>]</w:t>
      </w:r>
      <w:r>
        <w:rPr>
          <w:spacing w:val="5"/>
          <w:sz w:val="19"/>
          <w:szCs w:val="19"/>
        </w:rPr>
        <w:t>或</w:t>
      </w:r>
      <w:r>
        <w:rPr>
          <w:rFonts w:ascii="Times New Roman" w:hAnsi="Times New Roman" w:eastAsia="Times New Roman" w:cs="Times New Roman"/>
          <w:sz w:val="19"/>
          <w:szCs w:val="19"/>
        </w:rPr>
        <w:t>III</w:t>
      </w:r>
      <w:r>
        <w:rPr>
          <w:rFonts w:ascii="Times New Roman" w:hAnsi="Times New Roman" w:eastAsia="Times New Roman" w:cs="Times New Roman"/>
          <w:spacing w:val="5"/>
          <w:sz w:val="19"/>
          <w:szCs w:val="19"/>
        </w:rPr>
        <w:t>-</w:t>
      </w:r>
      <w:r>
        <w:rPr>
          <w:rFonts w:ascii="Times New Roman" w:hAnsi="Times New Roman" w:eastAsia="Times New Roman" w:cs="Times New Roman"/>
          <w:sz w:val="19"/>
          <w:szCs w:val="19"/>
        </w:rPr>
        <w:t xml:space="preserve"> IV</w:t>
      </w:r>
      <w:r>
        <w:rPr>
          <w:spacing w:val="9"/>
          <w:sz w:val="19"/>
          <w:szCs w:val="19"/>
        </w:rPr>
        <w:t>型</w:t>
      </w:r>
      <w:r>
        <w:rPr>
          <w:rFonts w:ascii="Times New Roman" w:hAnsi="Times New Roman" w:eastAsia="Times New Roman" w:cs="Times New Roman"/>
          <w:spacing w:val="9"/>
          <w:sz w:val="19"/>
          <w:szCs w:val="19"/>
        </w:rPr>
        <w:t>[</w:t>
      </w:r>
      <w:r>
        <w:fldChar w:fldCharType="begin"/>
      </w:r>
      <w:r>
        <w:instrText xml:space="preserve"> HYPERLINK \l "bookmark4" </w:instrText>
      </w:r>
      <w:r>
        <w:fldChar w:fldCharType="separate"/>
      </w:r>
      <w:r>
        <w:rPr>
          <w:rFonts w:ascii="Times New Roman" w:hAnsi="Times New Roman" w:eastAsia="Times New Roman" w:cs="Times New Roman"/>
          <w:color w:val="781D7D"/>
          <w:sz w:val="19"/>
          <w:szCs w:val="19"/>
        </w:rPr>
        <w:t>De</w:t>
      </w:r>
      <w:r>
        <w:rPr>
          <w:rFonts w:ascii="Times New Roman" w:hAnsi="Times New Roman" w:eastAsia="Times New Roman" w:cs="Times New Roman"/>
          <w:color w:val="781D7D"/>
          <w:spacing w:val="9"/>
          <w:sz w:val="19"/>
          <w:szCs w:val="19"/>
        </w:rPr>
        <w:t xml:space="preserve"> </w:t>
      </w:r>
      <w:r>
        <w:rPr>
          <w:rFonts w:ascii="Times New Roman" w:hAnsi="Times New Roman" w:eastAsia="Times New Roman" w:cs="Times New Roman"/>
          <w:color w:val="781D7D"/>
          <w:sz w:val="19"/>
          <w:szCs w:val="19"/>
        </w:rPr>
        <w:t>La</w:t>
      </w:r>
      <w:r>
        <w:rPr>
          <w:rFonts w:ascii="Times New Roman" w:hAnsi="Times New Roman" w:eastAsia="Times New Roman" w:cs="Times New Roman"/>
          <w:color w:val="781D7D"/>
          <w:spacing w:val="9"/>
          <w:sz w:val="19"/>
          <w:szCs w:val="19"/>
        </w:rPr>
        <w:t xml:space="preserve"> </w:t>
      </w:r>
      <w:r>
        <w:rPr>
          <w:rFonts w:ascii="Times New Roman" w:hAnsi="Times New Roman" w:eastAsia="Times New Roman" w:cs="Times New Roman"/>
          <w:color w:val="781D7D"/>
          <w:sz w:val="19"/>
          <w:szCs w:val="19"/>
        </w:rPr>
        <w:t>Mettrie</w:t>
      </w:r>
      <w:r>
        <w:rPr>
          <w:color w:val="781D7D"/>
          <w:spacing w:val="9"/>
          <w:sz w:val="19"/>
          <w:szCs w:val="19"/>
        </w:rPr>
        <w:t>等人</w:t>
      </w:r>
      <w:r>
        <w:rPr>
          <w:color w:val="781D7D"/>
          <w:spacing w:val="9"/>
          <w:sz w:val="19"/>
          <w:szCs w:val="19"/>
        </w:rPr>
        <w:fldChar w:fldCharType="end"/>
      </w:r>
      <w:r>
        <w:fldChar w:fldCharType="begin"/>
      </w:r>
      <w:r>
        <w:instrText xml:space="preserve"> HYPERLINK \l "bookmark4" </w:instrText>
      </w:r>
      <w:r>
        <w:fldChar w:fldCharType="separate"/>
      </w:r>
      <w:r>
        <w:rPr>
          <w:rFonts w:ascii="Arial" w:hAnsi="Arial" w:eastAsia="Arial" w:cs="Arial"/>
          <w:color w:val="781D7D"/>
          <w:spacing w:val="9"/>
          <w:sz w:val="19"/>
          <w:szCs w:val="19"/>
        </w:rPr>
        <w:t>2007</w:t>
      </w:r>
      <w:r>
        <w:rPr>
          <w:rFonts w:ascii="Arial" w:hAnsi="Arial" w:eastAsia="Arial" w:cs="Arial"/>
          <w:color w:val="781D7D"/>
          <w:spacing w:val="9"/>
          <w:sz w:val="19"/>
          <w:szCs w:val="19"/>
        </w:rPr>
        <w:fldChar w:fldCharType="end"/>
      </w:r>
      <w:r>
        <w:rPr>
          <w:rFonts w:ascii="Times New Roman" w:hAnsi="Times New Roman" w:eastAsia="Times New Roman" w:cs="Times New Roman"/>
          <w:spacing w:val="9"/>
          <w:sz w:val="19"/>
          <w:szCs w:val="19"/>
        </w:rPr>
        <w:t>]</w:t>
      </w:r>
      <w:r>
        <w:rPr>
          <w:spacing w:val="9"/>
          <w:sz w:val="19"/>
          <w:szCs w:val="19"/>
        </w:rPr>
        <w:t>卷曲结构设计，这些结构比我们研究的卷曲结构松散得多。据</w:t>
      </w:r>
      <w:r>
        <w:rPr>
          <w:spacing w:val="18"/>
          <w:sz w:val="19"/>
          <w:szCs w:val="19"/>
        </w:rPr>
        <w:t xml:space="preserve"> </w:t>
      </w:r>
      <w:r>
        <w:rPr>
          <w:spacing w:val="16"/>
          <w:sz w:val="19"/>
          <w:szCs w:val="19"/>
        </w:rPr>
        <w:t>我们所知，</w:t>
      </w:r>
      <w:r>
        <w:rPr>
          <w:spacing w:val="-52"/>
          <w:sz w:val="19"/>
          <w:szCs w:val="19"/>
        </w:rPr>
        <w:t xml:space="preserve"> </w:t>
      </w:r>
      <w:r>
        <w:rPr>
          <w:spacing w:val="16"/>
          <w:sz w:val="19"/>
          <w:szCs w:val="19"/>
        </w:rPr>
        <w:t>图形学领域仅有一项研究尝试</w:t>
      </w:r>
      <w:r>
        <w:rPr>
          <w:spacing w:val="16"/>
          <w:sz w:val="19"/>
          <w:szCs w:val="19"/>
          <w:shd w:val="clear" w:fill="FFFF00"/>
        </w:rPr>
        <w:t>在</w:t>
      </w:r>
      <w:r>
        <w:rPr>
          <w:rFonts w:ascii="微软雅黑" w:hAnsi="微软雅黑" w:eastAsia="微软雅黑" w:cs="微软雅黑"/>
          <w:spacing w:val="16"/>
          <w:sz w:val="19"/>
          <w:szCs w:val="19"/>
          <w:shd w:val="clear" w:fill="FFFF00"/>
        </w:rPr>
        <w:t>“</w:t>
      </w:r>
      <w:r>
        <w:rPr>
          <w:rFonts w:ascii="微软雅黑" w:hAnsi="微软雅黑" w:eastAsia="微软雅黑" w:cs="微软雅黑"/>
          <w:spacing w:val="-35"/>
          <w:sz w:val="19"/>
          <w:szCs w:val="19"/>
          <w:shd w:val="clear" w:fill="FFFF00"/>
        </w:rPr>
        <w:t xml:space="preserve"> </w:t>
      </w:r>
      <w:r>
        <w:rPr>
          <w:spacing w:val="16"/>
          <w:sz w:val="19"/>
          <w:szCs w:val="19"/>
          <w:shd w:val="clear" w:fill="FFFF00"/>
        </w:rPr>
        <w:t>紧密卷曲</w:t>
      </w:r>
      <w:r>
        <w:rPr>
          <w:rFonts w:ascii="微软雅黑" w:hAnsi="微软雅黑" w:eastAsia="微软雅黑" w:cs="微软雅黑"/>
          <w:spacing w:val="16"/>
          <w:sz w:val="19"/>
          <w:szCs w:val="19"/>
          <w:shd w:val="clear" w:fill="FFFF00"/>
        </w:rPr>
        <w:t>”</w:t>
      </w:r>
      <w:r>
        <w:rPr>
          <w:spacing w:val="16"/>
          <w:sz w:val="19"/>
          <w:szCs w:val="19"/>
          <w:shd w:val="clear" w:fill="FFFF00"/>
        </w:rPr>
        <w:t>状态</w:t>
      </w:r>
      <w:r>
        <w:rPr>
          <w:spacing w:val="16"/>
          <w:sz w:val="19"/>
          <w:szCs w:val="19"/>
        </w:rPr>
        <w:t>下对头发</w:t>
      </w:r>
      <w:r>
        <w:rPr>
          <w:spacing w:val="15"/>
          <w:sz w:val="19"/>
          <w:szCs w:val="19"/>
        </w:rPr>
        <w:t>进行全头部模拟</w:t>
      </w:r>
      <w:r>
        <w:rPr>
          <w:sz w:val="19"/>
          <w:szCs w:val="19"/>
        </w:rPr>
        <w:t xml:space="preserve"> </w:t>
      </w:r>
      <w:r>
        <w:rPr>
          <w:rFonts w:ascii="Times New Roman" w:hAnsi="Times New Roman" w:eastAsia="Times New Roman" w:cs="Times New Roman"/>
          <w:spacing w:val="-1"/>
          <w:sz w:val="19"/>
          <w:szCs w:val="19"/>
        </w:rPr>
        <w:t>[</w:t>
      </w:r>
      <w:r>
        <w:fldChar w:fldCharType="begin"/>
      </w:r>
      <w:r>
        <w:instrText xml:space="preserve"> HYPERLINK \l "bookmark7" </w:instrText>
      </w:r>
      <w:r>
        <w:fldChar w:fldCharType="separate"/>
      </w:r>
      <w:r>
        <w:rPr>
          <w:rFonts w:ascii="Times New Roman" w:hAnsi="Times New Roman" w:eastAsia="Times New Roman" w:cs="Times New Roman"/>
          <w:color w:val="781D7D"/>
          <w:spacing w:val="-1"/>
          <w:sz w:val="19"/>
          <w:szCs w:val="19"/>
        </w:rPr>
        <w:t>Bertails</w:t>
      </w:r>
      <w:r>
        <w:rPr>
          <w:color w:val="781D7D"/>
          <w:spacing w:val="-1"/>
          <w:sz w:val="19"/>
          <w:szCs w:val="19"/>
        </w:rPr>
        <w:t>等人</w:t>
      </w:r>
      <w:r>
        <w:rPr>
          <w:color w:val="781D7D"/>
          <w:spacing w:val="-1"/>
          <w:sz w:val="19"/>
          <w:szCs w:val="19"/>
        </w:rPr>
        <w:fldChar w:fldCharType="end"/>
      </w:r>
      <w:r>
        <w:fldChar w:fldCharType="begin"/>
      </w:r>
      <w:r>
        <w:instrText xml:space="preserve"> HYPERLINK \l "bookmark7" </w:instrText>
      </w:r>
      <w:r>
        <w:fldChar w:fldCharType="separate"/>
      </w:r>
      <w:r>
        <w:rPr>
          <w:rFonts w:ascii="Arial" w:hAnsi="Arial" w:eastAsia="Arial" w:cs="Arial"/>
          <w:color w:val="781D7D"/>
          <w:spacing w:val="-1"/>
          <w:sz w:val="19"/>
          <w:szCs w:val="19"/>
        </w:rPr>
        <w:t>2006</w:t>
      </w:r>
      <w:r>
        <w:rPr>
          <w:rFonts w:ascii="Arial" w:hAnsi="Arial" w:eastAsia="Arial" w:cs="Arial"/>
          <w:color w:val="781D7D"/>
          <w:spacing w:val="-1"/>
          <w:sz w:val="19"/>
          <w:szCs w:val="19"/>
        </w:rPr>
        <w:fldChar w:fldCharType="end"/>
      </w:r>
      <w:r>
        <w:rPr>
          <w:rFonts w:ascii="Times New Roman" w:hAnsi="Times New Roman" w:eastAsia="Times New Roman" w:cs="Times New Roman"/>
          <w:spacing w:val="-1"/>
          <w:sz w:val="19"/>
          <w:szCs w:val="19"/>
        </w:rPr>
        <w:t>]</w:t>
      </w:r>
      <w:r>
        <w:rPr>
          <w:spacing w:val="-1"/>
          <w:sz w:val="19"/>
          <w:szCs w:val="19"/>
        </w:rPr>
        <w:t>。</w:t>
      </w:r>
    </w:p>
    <w:p w14:paraId="119D0D9A">
      <w:pPr>
        <w:pStyle w:val="2"/>
        <w:spacing w:before="35" w:line="277" w:lineRule="auto"/>
        <w:ind w:left="32" w:right="50" w:firstLine="213"/>
        <w:jc w:val="both"/>
        <w:rPr>
          <w:sz w:val="19"/>
          <w:szCs w:val="19"/>
        </w:rPr>
      </w:pPr>
      <w:r>
        <w:rPr>
          <w:spacing w:val="8"/>
          <w:sz w:val="19"/>
          <w:szCs w:val="19"/>
        </w:rPr>
        <w:t>基于</w:t>
      </w:r>
      <w:r>
        <w:rPr>
          <w:rFonts w:ascii="Times New Roman" w:hAnsi="Times New Roman" w:eastAsia="Times New Roman" w:cs="Times New Roman"/>
          <w:sz w:val="19"/>
          <w:szCs w:val="19"/>
        </w:rPr>
        <w:t>Cosserat</w:t>
      </w:r>
      <w:r>
        <w:rPr>
          <w:spacing w:val="8"/>
          <w:sz w:val="19"/>
          <w:szCs w:val="19"/>
        </w:rPr>
        <w:t>的模型</w:t>
      </w:r>
      <w:r>
        <w:rPr>
          <w:rFonts w:ascii="Times New Roman" w:hAnsi="Times New Roman" w:eastAsia="Times New Roman" w:cs="Times New Roman"/>
          <w:spacing w:val="8"/>
          <w:sz w:val="19"/>
          <w:szCs w:val="19"/>
        </w:rPr>
        <w:t>[</w:t>
      </w:r>
      <w:r>
        <w:fldChar w:fldCharType="begin"/>
      </w:r>
      <w:r>
        <w:instrText xml:space="preserve"> HYPERLINK \l "bookmark8" </w:instrText>
      </w:r>
      <w:r>
        <w:fldChar w:fldCharType="separate"/>
      </w:r>
      <w:r>
        <w:rPr>
          <w:rFonts w:ascii="Times New Roman" w:hAnsi="Times New Roman" w:eastAsia="Times New Roman" w:cs="Times New Roman"/>
          <w:color w:val="781D7D"/>
          <w:sz w:val="19"/>
          <w:szCs w:val="19"/>
        </w:rPr>
        <w:t>Bergou</w:t>
      </w:r>
      <w:r>
        <w:rPr>
          <w:color w:val="781D7D"/>
          <w:spacing w:val="8"/>
          <w:sz w:val="19"/>
          <w:szCs w:val="19"/>
        </w:rPr>
        <w:t>等人</w:t>
      </w:r>
      <w:r>
        <w:rPr>
          <w:color w:val="781D7D"/>
          <w:spacing w:val="8"/>
          <w:sz w:val="19"/>
          <w:szCs w:val="19"/>
        </w:rPr>
        <w:fldChar w:fldCharType="end"/>
      </w:r>
      <w:r>
        <w:fldChar w:fldCharType="begin"/>
      </w:r>
      <w:r>
        <w:instrText xml:space="preserve"> HYPERLINK \l "bookmark8" </w:instrText>
      </w:r>
      <w:r>
        <w:fldChar w:fldCharType="separate"/>
      </w:r>
      <w:r>
        <w:rPr>
          <w:rFonts w:ascii="Arial" w:hAnsi="Arial" w:eastAsia="Arial" w:cs="Arial"/>
          <w:color w:val="781D7D"/>
          <w:spacing w:val="8"/>
          <w:sz w:val="19"/>
          <w:szCs w:val="19"/>
        </w:rPr>
        <w:t>2010</w:t>
      </w:r>
      <w:r>
        <w:rPr>
          <w:rFonts w:ascii="Arial" w:hAnsi="Arial" w:eastAsia="Arial" w:cs="Arial"/>
          <w:color w:val="781D7D"/>
          <w:spacing w:val="8"/>
          <w:sz w:val="19"/>
          <w:szCs w:val="19"/>
        </w:rPr>
        <w:fldChar w:fldCharType="end"/>
      </w:r>
      <w:r>
        <w:rPr>
          <w:spacing w:val="8"/>
          <w:sz w:val="19"/>
          <w:szCs w:val="19"/>
        </w:rPr>
        <w:t>；</w:t>
      </w:r>
      <w:r>
        <w:fldChar w:fldCharType="begin"/>
      </w:r>
      <w:r>
        <w:instrText xml:space="preserve"> HYPERLINK \l "bookmark9" </w:instrText>
      </w:r>
      <w:r>
        <w:fldChar w:fldCharType="separate"/>
      </w:r>
      <w:r>
        <w:rPr>
          <w:rFonts w:ascii="Arial" w:hAnsi="Arial" w:eastAsia="Arial" w:cs="Arial"/>
          <w:color w:val="781D7D"/>
          <w:sz w:val="19"/>
          <w:szCs w:val="19"/>
        </w:rPr>
        <w:t>Pai</w:t>
      </w:r>
      <w:r>
        <w:rPr>
          <w:rFonts w:ascii="Arial" w:hAnsi="Arial" w:eastAsia="Arial" w:cs="Arial"/>
          <w:color w:val="781D7D"/>
          <w:sz w:val="19"/>
          <w:szCs w:val="19"/>
        </w:rPr>
        <w:fldChar w:fldCharType="end"/>
      </w:r>
      <w:r>
        <w:rPr>
          <w:rFonts w:ascii="Arial" w:hAnsi="Arial" w:eastAsia="Arial" w:cs="Arial"/>
          <w:color w:val="781D7D"/>
          <w:spacing w:val="8"/>
          <w:sz w:val="19"/>
          <w:szCs w:val="19"/>
        </w:rPr>
        <w:t xml:space="preserve"> </w:t>
      </w:r>
      <w:r>
        <w:fldChar w:fldCharType="begin"/>
      </w:r>
      <w:r>
        <w:instrText xml:space="preserve"> HYPERLINK \l "bookmark9" </w:instrText>
      </w:r>
      <w:r>
        <w:fldChar w:fldCharType="separate"/>
      </w:r>
      <w:r>
        <w:rPr>
          <w:rFonts w:ascii="Arial" w:hAnsi="Arial" w:eastAsia="Arial" w:cs="Arial"/>
          <w:color w:val="781D7D"/>
          <w:spacing w:val="8"/>
          <w:sz w:val="19"/>
          <w:szCs w:val="19"/>
        </w:rPr>
        <w:t>2002</w:t>
      </w:r>
      <w:r>
        <w:rPr>
          <w:rFonts w:ascii="Arial" w:hAnsi="Arial" w:eastAsia="Arial" w:cs="Arial"/>
          <w:color w:val="781D7D"/>
          <w:spacing w:val="8"/>
          <w:sz w:val="19"/>
          <w:szCs w:val="19"/>
        </w:rPr>
        <w:fldChar w:fldCharType="end"/>
      </w:r>
      <w:r>
        <w:rPr>
          <w:rFonts w:ascii="Times New Roman" w:hAnsi="Times New Roman" w:eastAsia="Times New Roman" w:cs="Times New Roman"/>
          <w:spacing w:val="8"/>
          <w:sz w:val="19"/>
          <w:szCs w:val="19"/>
        </w:rPr>
        <w:t>]</w:t>
      </w:r>
      <w:r>
        <w:rPr>
          <w:spacing w:val="8"/>
          <w:sz w:val="19"/>
          <w:szCs w:val="19"/>
        </w:rPr>
        <w:t>通常在直发或波浪发上进行验证，其中单</w:t>
      </w:r>
      <w:r>
        <w:rPr>
          <w:spacing w:val="3"/>
          <w:sz w:val="19"/>
          <w:szCs w:val="19"/>
        </w:rPr>
        <w:t xml:space="preserve"> </w:t>
      </w:r>
      <w:r>
        <w:rPr>
          <w:spacing w:val="5"/>
          <w:sz w:val="19"/>
          <w:szCs w:val="19"/>
        </w:rPr>
        <w:t>根发丝可通过二十</w:t>
      </w:r>
      <w:r>
        <w:rPr>
          <w:rFonts w:ascii="Times New Roman" w:hAnsi="Times New Roman" w:eastAsia="Times New Roman" w:cs="Times New Roman"/>
          <w:spacing w:val="5"/>
          <w:sz w:val="19"/>
          <w:szCs w:val="19"/>
        </w:rPr>
        <w:t>[</w:t>
      </w:r>
      <w:r>
        <w:fldChar w:fldCharType="begin"/>
      </w:r>
      <w:r>
        <w:instrText xml:space="preserve"> HYPERLINK \l "bookmark10" </w:instrText>
      </w:r>
      <w:r>
        <w:fldChar w:fldCharType="separate"/>
      </w:r>
      <w:r>
        <w:rPr>
          <w:rFonts w:ascii="Times New Roman" w:hAnsi="Times New Roman" w:eastAsia="Times New Roman" w:cs="Times New Roman"/>
          <w:color w:val="781D7D"/>
          <w:sz w:val="19"/>
          <w:szCs w:val="19"/>
        </w:rPr>
        <w:t>Gornowicz</w:t>
      </w:r>
      <w:r>
        <w:rPr>
          <w:color w:val="781D7D"/>
          <w:spacing w:val="5"/>
          <w:sz w:val="19"/>
          <w:szCs w:val="19"/>
        </w:rPr>
        <w:t>和</w:t>
      </w:r>
      <w:r>
        <w:rPr>
          <w:rFonts w:ascii="Times New Roman" w:hAnsi="Times New Roman" w:eastAsia="Times New Roman" w:cs="Times New Roman"/>
          <w:color w:val="781D7D"/>
          <w:sz w:val="19"/>
          <w:szCs w:val="19"/>
        </w:rPr>
        <w:t>Borac</w:t>
      </w:r>
      <w:r>
        <w:rPr>
          <w:rFonts w:ascii="Times New Roman" w:hAnsi="Times New Roman" w:eastAsia="Times New Roman" w:cs="Times New Roman"/>
          <w:color w:val="781D7D"/>
          <w:sz w:val="19"/>
          <w:szCs w:val="19"/>
        </w:rPr>
        <w:fldChar w:fldCharType="end"/>
      </w:r>
      <w:r>
        <w:rPr>
          <w:rFonts w:ascii="Times New Roman" w:hAnsi="Times New Roman" w:eastAsia="Times New Roman" w:cs="Times New Roman"/>
          <w:color w:val="781D7D"/>
          <w:spacing w:val="15"/>
          <w:sz w:val="19"/>
          <w:szCs w:val="19"/>
        </w:rPr>
        <w:t xml:space="preserve"> </w:t>
      </w:r>
      <w:r>
        <w:fldChar w:fldCharType="begin"/>
      </w:r>
      <w:r>
        <w:instrText xml:space="preserve"> HYPERLINK \l "bookmark10" </w:instrText>
      </w:r>
      <w:r>
        <w:fldChar w:fldCharType="separate"/>
      </w:r>
      <w:r>
        <w:rPr>
          <w:rFonts w:ascii="Arial" w:hAnsi="Arial" w:eastAsia="Arial" w:cs="Arial"/>
          <w:color w:val="781D7D"/>
          <w:spacing w:val="5"/>
          <w:sz w:val="19"/>
          <w:szCs w:val="19"/>
        </w:rPr>
        <w:t>2015</w:t>
      </w:r>
      <w:r>
        <w:rPr>
          <w:rFonts w:ascii="Arial" w:hAnsi="Arial" w:eastAsia="Arial" w:cs="Arial"/>
          <w:color w:val="781D7D"/>
          <w:spacing w:val="5"/>
          <w:sz w:val="19"/>
          <w:szCs w:val="19"/>
        </w:rPr>
        <w:fldChar w:fldCharType="end"/>
      </w:r>
      <w:r>
        <w:rPr>
          <w:rFonts w:ascii="Times New Roman" w:hAnsi="Times New Roman" w:eastAsia="Times New Roman" w:cs="Times New Roman"/>
          <w:spacing w:val="5"/>
          <w:sz w:val="19"/>
          <w:szCs w:val="19"/>
          <w:shd w:val="clear" w:fill="FFFF00"/>
        </w:rPr>
        <w:t>]</w:t>
      </w:r>
      <w:r>
        <w:rPr>
          <w:spacing w:val="5"/>
          <w:sz w:val="19"/>
          <w:szCs w:val="19"/>
          <w:shd w:val="clear" w:fill="FFFF00"/>
        </w:rPr>
        <w:t>至三十</w:t>
      </w:r>
      <w:r>
        <w:rPr>
          <w:rFonts w:ascii="Times New Roman" w:hAnsi="Times New Roman" w:eastAsia="Times New Roman" w:cs="Times New Roman"/>
          <w:spacing w:val="5"/>
          <w:sz w:val="19"/>
          <w:szCs w:val="19"/>
          <w:shd w:val="clear" w:fill="FFFF00"/>
        </w:rPr>
        <w:t>[</w:t>
      </w:r>
      <w:r>
        <w:fldChar w:fldCharType="begin"/>
      </w:r>
      <w:r>
        <w:instrText xml:space="preserve"> HYPERLINK \l "bookmark11" </w:instrText>
      </w:r>
      <w:r>
        <w:fldChar w:fldCharType="separate"/>
      </w:r>
      <w:r>
        <w:rPr>
          <w:rFonts w:ascii="Arial" w:hAnsi="Arial" w:eastAsia="Arial" w:cs="Arial"/>
          <w:color w:val="781D7D"/>
          <w:sz w:val="19"/>
          <w:szCs w:val="19"/>
          <w:shd w:val="clear" w:fill="FFFF00"/>
        </w:rPr>
        <w:t>Daviet</w:t>
      </w:r>
      <w:r>
        <w:rPr>
          <w:rFonts w:ascii="Arial" w:hAnsi="Arial" w:eastAsia="Arial" w:cs="Arial"/>
          <w:color w:val="781D7D"/>
          <w:sz w:val="19"/>
          <w:szCs w:val="19"/>
          <w:shd w:val="clear" w:fill="FFFF00"/>
        </w:rPr>
        <w:fldChar w:fldCharType="end"/>
      </w:r>
      <w:r>
        <w:rPr>
          <w:rFonts w:ascii="Arial" w:hAnsi="Arial" w:eastAsia="Arial" w:cs="Arial"/>
          <w:color w:val="781D7D"/>
          <w:spacing w:val="5"/>
          <w:sz w:val="19"/>
          <w:szCs w:val="19"/>
          <w:shd w:val="clear" w:fill="FFFF00"/>
        </w:rPr>
        <w:t xml:space="preserve"> </w:t>
      </w:r>
      <w:r>
        <w:fldChar w:fldCharType="begin"/>
      </w:r>
      <w:r>
        <w:instrText xml:space="preserve"> HYPERLINK \l "bookmark11" </w:instrText>
      </w:r>
      <w:r>
        <w:fldChar w:fldCharType="separate"/>
      </w:r>
      <w:r>
        <w:rPr>
          <w:rFonts w:ascii="Arial" w:hAnsi="Arial" w:eastAsia="Arial" w:cs="Arial"/>
          <w:color w:val="781D7D"/>
          <w:spacing w:val="5"/>
          <w:sz w:val="19"/>
          <w:szCs w:val="19"/>
          <w:shd w:val="clear" w:fill="FFFF00"/>
        </w:rPr>
        <w:t>2020</w:t>
      </w:r>
      <w:r>
        <w:rPr>
          <w:rFonts w:ascii="Arial" w:hAnsi="Arial" w:eastAsia="Arial" w:cs="Arial"/>
          <w:color w:val="781D7D"/>
          <w:spacing w:val="5"/>
          <w:sz w:val="19"/>
          <w:szCs w:val="19"/>
          <w:shd w:val="clear" w:fill="FFFF00"/>
        </w:rPr>
        <w:fldChar w:fldCharType="end"/>
      </w:r>
      <w:r>
        <w:rPr>
          <w:spacing w:val="5"/>
          <w:sz w:val="19"/>
          <w:szCs w:val="19"/>
          <w:shd w:val="clear" w:fill="FFFF00"/>
        </w:rPr>
        <w:t>；</w:t>
      </w:r>
      <w:r>
        <w:fldChar w:fldCharType="begin"/>
      </w:r>
      <w:r>
        <w:instrText xml:space="preserve"> HYPERLINK \l "bookmark12" </w:instrText>
      </w:r>
      <w:r>
        <w:fldChar w:fldCharType="separate"/>
      </w:r>
      <w:r>
        <w:rPr>
          <w:rFonts w:ascii="Times New Roman" w:hAnsi="Times New Roman" w:eastAsia="Times New Roman" w:cs="Times New Roman"/>
          <w:color w:val="781D7D"/>
          <w:sz w:val="19"/>
          <w:szCs w:val="19"/>
          <w:shd w:val="clear" w:fill="FFFF00"/>
        </w:rPr>
        <w:t>Kaufman</w:t>
      </w:r>
      <w:r>
        <w:rPr>
          <w:color w:val="781D7D"/>
          <w:spacing w:val="5"/>
          <w:sz w:val="19"/>
          <w:szCs w:val="19"/>
          <w:shd w:val="clear" w:fill="FFFF00"/>
        </w:rPr>
        <w:t>等人</w:t>
      </w:r>
      <w:r>
        <w:rPr>
          <w:color w:val="781D7D"/>
          <w:spacing w:val="5"/>
          <w:sz w:val="19"/>
          <w:szCs w:val="19"/>
          <w:shd w:val="clear" w:fill="FFFF00"/>
        </w:rPr>
        <w:fldChar w:fldCharType="end"/>
      </w:r>
      <w:r>
        <w:fldChar w:fldCharType="begin"/>
      </w:r>
      <w:r>
        <w:instrText xml:space="preserve"> HYPERLINK \l "bookmark12" </w:instrText>
      </w:r>
      <w:r>
        <w:fldChar w:fldCharType="separate"/>
      </w:r>
      <w:r>
        <w:rPr>
          <w:rFonts w:ascii="Arial" w:hAnsi="Arial" w:eastAsia="Arial" w:cs="Arial"/>
          <w:color w:val="781D7D"/>
          <w:spacing w:val="5"/>
          <w:sz w:val="19"/>
          <w:szCs w:val="19"/>
          <w:shd w:val="clear" w:fill="FFFF00"/>
        </w:rPr>
        <w:t>2014</w:t>
      </w:r>
      <w:r>
        <w:rPr>
          <w:rFonts w:ascii="Arial" w:hAnsi="Arial" w:eastAsia="Arial" w:cs="Arial"/>
          <w:color w:val="781D7D"/>
          <w:spacing w:val="5"/>
          <w:sz w:val="19"/>
          <w:szCs w:val="19"/>
          <w:shd w:val="clear" w:fill="FFFF00"/>
        </w:rPr>
        <w:fldChar w:fldCharType="end"/>
      </w:r>
      <w:r>
        <w:rPr>
          <w:rFonts w:ascii="Times New Roman" w:hAnsi="Times New Roman" w:eastAsia="Times New Roman" w:cs="Times New Roman"/>
          <w:spacing w:val="5"/>
          <w:sz w:val="19"/>
          <w:szCs w:val="19"/>
          <w:shd w:val="clear" w:fill="FFFF00"/>
        </w:rPr>
        <w:t>]</w:t>
      </w:r>
      <w:r>
        <w:rPr>
          <w:spacing w:val="4"/>
          <w:sz w:val="19"/>
          <w:szCs w:val="19"/>
          <w:shd w:val="clear" w:fill="FFFF00"/>
        </w:rPr>
        <w:t>条线段</w:t>
      </w:r>
      <w:r>
        <w:rPr>
          <w:spacing w:val="4"/>
          <w:sz w:val="19"/>
          <w:szCs w:val="19"/>
        </w:rPr>
        <w:t>进</w:t>
      </w:r>
      <w:r>
        <w:rPr>
          <w:sz w:val="19"/>
          <w:szCs w:val="19"/>
        </w:rPr>
        <w:t xml:space="preserve"> </w:t>
      </w:r>
      <w:r>
        <w:rPr>
          <w:spacing w:val="9"/>
          <w:sz w:val="19"/>
          <w:szCs w:val="19"/>
        </w:rPr>
        <w:t>行精确近似。要解析本文关注的空间频率，需要显著更密集的离散化处理（例如每根头发约</w:t>
      </w:r>
      <w:r>
        <w:rPr>
          <w:spacing w:val="5"/>
          <w:sz w:val="19"/>
          <w:szCs w:val="19"/>
        </w:rPr>
        <w:t xml:space="preserve"> </w:t>
      </w:r>
      <w:r>
        <w:rPr>
          <w:rFonts w:ascii="Times New Roman" w:hAnsi="Times New Roman" w:eastAsia="Times New Roman" w:cs="Times New Roman"/>
          <w:spacing w:val="11"/>
          <w:sz w:val="19"/>
          <w:szCs w:val="19"/>
        </w:rPr>
        <w:t>100</w:t>
      </w:r>
      <w:r>
        <w:rPr>
          <w:spacing w:val="11"/>
          <w:sz w:val="19"/>
          <w:szCs w:val="19"/>
        </w:rPr>
        <w:t>条线段</w:t>
      </w:r>
      <w:r>
        <w:rPr>
          <w:spacing w:val="15"/>
          <w:sz w:val="19"/>
          <w:szCs w:val="19"/>
        </w:rPr>
        <w:t>），</w:t>
      </w:r>
      <w:r>
        <w:rPr>
          <w:spacing w:val="11"/>
          <w:sz w:val="19"/>
          <w:szCs w:val="19"/>
        </w:rPr>
        <w:t>但当在发丝离散化尺度附近出现大幅弯曲和扭转时，这些因素往往会加剧现</w:t>
      </w:r>
      <w:r>
        <w:rPr>
          <w:spacing w:val="1"/>
          <w:sz w:val="19"/>
          <w:szCs w:val="19"/>
        </w:rPr>
        <w:t xml:space="preserve"> </w:t>
      </w:r>
      <w:r>
        <w:rPr>
          <w:spacing w:val="8"/>
          <w:sz w:val="19"/>
          <w:szCs w:val="19"/>
        </w:rPr>
        <w:t>有模型中已知的数值计算难题</w:t>
      </w:r>
      <w:r>
        <w:rPr>
          <w:rFonts w:ascii="Times New Roman" w:hAnsi="Times New Roman" w:eastAsia="Times New Roman" w:cs="Times New Roman"/>
          <w:spacing w:val="8"/>
          <w:sz w:val="19"/>
          <w:szCs w:val="19"/>
        </w:rPr>
        <w:t>[</w:t>
      </w:r>
      <w:r>
        <w:fldChar w:fldCharType="begin"/>
      </w:r>
      <w:r>
        <w:instrText xml:space="preserve"> HYPERLINK \l "bookmark13" </w:instrText>
      </w:r>
      <w:r>
        <w:fldChar w:fldCharType="separate"/>
      </w:r>
      <w:r>
        <w:rPr>
          <w:rFonts w:ascii="Times New Roman" w:hAnsi="Times New Roman" w:eastAsia="Times New Roman" w:cs="Times New Roman"/>
          <w:color w:val="781D7D"/>
          <w:sz w:val="19"/>
          <w:szCs w:val="19"/>
        </w:rPr>
        <w:t>Cirio</w:t>
      </w:r>
      <w:r>
        <w:rPr>
          <w:color w:val="781D7D"/>
          <w:spacing w:val="8"/>
          <w:sz w:val="19"/>
          <w:szCs w:val="19"/>
        </w:rPr>
        <w:t>等人</w:t>
      </w:r>
      <w:r>
        <w:rPr>
          <w:color w:val="781D7D"/>
          <w:spacing w:val="8"/>
          <w:sz w:val="19"/>
          <w:szCs w:val="19"/>
        </w:rPr>
        <w:fldChar w:fldCharType="end"/>
      </w:r>
      <w:r>
        <w:fldChar w:fldCharType="begin"/>
      </w:r>
      <w:r>
        <w:instrText xml:space="preserve"> HYPERLINK \l "bookmark13" </w:instrText>
      </w:r>
      <w:r>
        <w:fldChar w:fldCharType="separate"/>
      </w:r>
      <w:r>
        <w:rPr>
          <w:rFonts w:ascii="Arial" w:hAnsi="Arial" w:eastAsia="Arial" w:cs="Arial"/>
          <w:color w:val="781D7D"/>
          <w:spacing w:val="8"/>
          <w:sz w:val="19"/>
          <w:szCs w:val="19"/>
        </w:rPr>
        <w:t>2014</w:t>
      </w:r>
      <w:r>
        <w:rPr>
          <w:rFonts w:ascii="Arial" w:hAnsi="Arial" w:eastAsia="Arial" w:cs="Arial"/>
          <w:color w:val="781D7D"/>
          <w:spacing w:val="8"/>
          <w:sz w:val="19"/>
          <w:szCs w:val="19"/>
        </w:rPr>
        <w:fldChar w:fldCharType="end"/>
      </w:r>
      <w:r>
        <w:rPr>
          <w:spacing w:val="8"/>
          <w:sz w:val="19"/>
          <w:szCs w:val="19"/>
        </w:rPr>
        <w:t>；</w:t>
      </w:r>
      <w:r>
        <w:fldChar w:fldCharType="begin"/>
      </w:r>
      <w:r>
        <w:instrText xml:space="preserve"> HYPERLINK \l "bookmark10" </w:instrText>
      </w:r>
      <w:r>
        <w:fldChar w:fldCharType="separate"/>
      </w:r>
      <w:r>
        <w:rPr>
          <w:rFonts w:ascii="Times New Roman" w:hAnsi="Times New Roman" w:eastAsia="Times New Roman" w:cs="Times New Roman"/>
          <w:color w:val="781D7D"/>
          <w:sz w:val="19"/>
          <w:szCs w:val="19"/>
        </w:rPr>
        <w:t>Gornowicz</w:t>
      </w:r>
      <w:r>
        <w:rPr>
          <w:color w:val="781D7D"/>
          <w:spacing w:val="8"/>
          <w:sz w:val="19"/>
          <w:szCs w:val="19"/>
        </w:rPr>
        <w:t>和</w:t>
      </w:r>
      <w:r>
        <w:rPr>
          <w:rFonts w:ascii="Times New Roman" w:hAnsi="Times New Roman" w:eastAsia="Times New Roman" w:cs="Times New Roman"/>
          <w:color w:val="781D7D"/>
          <w:sz w:val="19"/>
          <w:szCs w:val="19"/>
        </w:rPr>
        <w:t>Borac</w:t>
      </w:r>
      <w:r>
        <w:rPr>
          <w:rFonts w:ascii="Times New Roman" w:hAnsi="Times New Roman" w:eastAsia="Times New Roman" w:cs="Times New Roman"/>
          <w:color w:val="781D7D"/>
          <w:sz w:val="19"/>
          <w:szCs w:val="19"/>
        </w:rPr>
        <w:fldChar w:fldCharType="end"/>
      </w:r>
      <w:r>
        <w:rPr>
          <w:rFonts w:ascii="Times New Roman" w:hAnsi="Times New Roman" w:eastAsia="Times New Roman" w:cs="Times New Roman"/>
          <w:color w:val="781D7D"/>
          <w:spacing w:val="16"/>
          <w:w w:val="101"/>
          <w:sz w:val="19"/>
          <w:szCs w:val="19"/>
        </w:rPr>
        <w:t xml:space="preserve"> </w:t>
      </w:r>
      <w:r>
        <w:fldChar w:fldCharType="begin"/>
      </w:r>
      <w:r>
        <w:instrText xml:space="preserve"> HYPERLINK \l "bookmark10" </w:instrText>
      </w:r>
      <w:r>
        <w:fldChar w:fldCharType="separate"/>
      </w:r>
      <w:r>
        <w:rPr>
          <w:rFonts w:ascii="Arial" w:hAnsi="Arial" w:eastAsia="Arial" w:cs="Arial"/>
          <w:color w:val="781D7D"/>
          <w:spacing w:val="7"/>
          <w:sz w:val="19"/>
          <w:szCs w:val="19"/>
        </w:rPr>
        <w:t>2015</w:t>
      </w:r>
      <w:r>
        <w:rPr>
          <w:rFonts w:ascii="Arial" w:hAnsi="Arial" w:eastAsia="Arial" w:cs="Arial"/>
          <w:color w:val="781D7D"/>
          <w:spacing w:val="7"/>
          <w:sz w:val="19"/>
          <w:szCs w:val="19"/>
        </w:rPr>
        <w:fldChar w:fldCharType="end"/>
      </w:r>
      <w:r>
        <w:rPr>
          <w:rFonts w:ascii="Times New Roman" w:hAnsi="Times New Roman" w:eastAsia="Times New Roman" w:cs="Times New Roman"/>
          <w:spacing w:val="7"/>
          <w:sz w:val="19"/>
          <w:szCs w:val="19"/>
        </w:rPr>
        <w:t>]</w:t>
      </w:r>
      <w:r>
        <w:rPr>
          <w:rFonts w:ascii="Times New Roman" w:hAnsi="Times New Roman" w:eastAsia="Times New Roman" w:cs="Times New Roman"/>
          <w:spacing w:val="-20"/>
          <w:sz w:val="19"/>
          <w:szCs w:val="19"/>
        </w:rPr>
        <w:t xml:space="preserve"> </w:t>
      </w:r>
      <w:r>
        <w:rPr>
          <w:spacing w:val="7"/>
          <w:sz w:val="19"/>
          <w:szCs w:val="19"/>
        </w:rPr>
        <w:t>。为解决这些问题而</w:t>
      </w:r>
      <w:r>
        <w:rPr>
          <w:sz w:val="19"/>
          <w:szCs w:val="19"/>
        </w:rPr>
        <w:t xml:space="preserve"> </w:t>
      </w:r>
      <w:r>
        <w:rPr>
          <w:spacing w:val="8"/>
          <w:sz w:val="19"/>
          <w:szCs w:val="19"/>
        </w:rPr>
        <w:t>提高发丝分辨率的成本变得难以承受。</w:t>
      </w:r>
    </w:p>
    <w:p w14:paraId="1264CE48">
      <w:pPr>
        <w:pStyle w:val="2"/>
        <w:spacing w:before="4" w:line="257" w:lineRule="auto"/>
        <w:ind w:left="33" w:firstLine="192"/>
        <w:rPr>
          <w:sz w:val="19"/>
          <w:szCs w:val="19"/>
        </w:rPr>
      </w:pPr>
      <w:r>
        <mc:AlternateContent>
          <mc:Choice Requires="wps">
            <w:drawing>
              <wp:anchor distT="0" distB="0" distL="0" distR="0" simplePos="0" relativeHeight="251670528" behindDoc="1" locked="0" layoutInCell="1" allowOverlap="1">
                <wp:simplePos x="0" y="0"/>
                <wp:positionH relativeFrom="column">
                  <wp:posOffset>4347210</wp:posOffset>
                </wp:positionH>
                <wp:positionV relativeFrom="paragraph">
                  <wp:posOffset>5080</wp:posOffset>
                </wp:positionV>
                <wp:extent cx="764540" cy="119380"/>
                <wp:effectExtent l="0" t="0" r="0" b="0"/>
                <wp:wrapNone/>
                <wp:docPr id="12" name="Rect 12"/>
                <wp:cNvGraphicFramePr/>
                <a:graphic xmlns:a="http://schemas.openxmlformats.org/drawingml/2006/main">
                  <a:graphicData uri="http://schemas.microsoft.com/office/word/2010/wordprocessingShape">
                    <wps:wsp>
                      <wps:cNvSpPr/>
                      <wps:spPr>
                        <a:xfrm>
                          <a:off x="4347791" y="5454"/>
                          <a:ext cx="764540" cy="119379"/>
                        </a:xfrm>
                        <a:prstGeom prst="rect">
                          <a:avLst/>
                        </a:prstGeom>
                        <a:solidFill>
                          <a:srgbClr val="FFFF00">
                            <a:alpha val="9882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2" o:spid="_x0000_s1026" o:spt="1" style="position:absolute;left:0pt;margin-left:342.3pt;margin-top:0.4pt;height:9.4pt;width:60.2pt;z-index:-251645952;mso-width-relative:page;mso-height-relative:page;" fillcolor="#FFFF00" filled="t" stroked="f" coordsize="21600,21600" o:gfxdata="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&#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w6RrRNcAAAAHAQAADwAAAAAAAAABACAAAAAiAAAAZHJz&#10;L2Rvd25yZXYueG1sUEsBAhQAFAAAAAgAh07iQP2n6wU+AgAAjQQAAA4AAAAAAAAAAQAgAAAAJgEA&#10;AGRycy9lMm9Eb2MueG1sUEsFBgAAAAAGAAYAWQEAANYFAAAAAA==&#10;">
                <v:fill on="t" opacity="64764f" focussize="0,0"/>
                <v:stroke on="f" weight="0pt"/>
                <v:imagedata o:title=""/>
                <o:lock v:ext="edit" aspectratio="f"/>
                <v:textbox inset="0mm,0mm,0mm,0mm"/>
              </v:rect>
            </w:pict>
          </mc:Fallback>
        </mc:AlternateContent>
      </w:r>
      <w:r>
        <mc:AlternateContent>
          <mc:Choice Requires="wps">
            <w:drawing>
              <wp:anchor distT="0" distB="0" distL="0" distR="0" simplePos="0" relativeHeight="251672576" behindDoc="1" locked="0" layoutInCell="1" allowOverlap="1">
                <wp:simplePos x="0" y="0"/>
                <wp:positionH relativeFrom="column">
                  <wp:posOffset>3849370</wp:posOffset>
                </wp:positionH>
                <wp:positionV relativeFrom="paragraph">
                  <wp:posOffset>369570</wp:posOffset>
                </wp:positionV>
                <wp:extent cx="1238250" cy="131445"/>
                <wp:effectExtent l="0" t="0" r="0" b="0"/>
                <wp:wrapNone/>
                <wp:docPr id="14" name="Rect 14"/>
                <wp:cNvGraphicFramePr/>
                <a:graphic xmlns:a="http://schemas.openxmlformats.org/drawingml/2006/main">
                  <a:graphicData uri="http://schemas.microsoft.com/office/word/2010/wordprocessingShape">
                    <wps:wsp>
                      <wps:cNvSpPr/>
                      <wps:spPr>
                        <a:xfrm>
                          <a:off x="3849489" y="369641"/>
                          <a:ext cx="1238250" cy="131445"/>
                        </a:xfrm>
                        <a:prstGeom prst="rect">
                          <a:avLst/>
                        </a:prstGeom>
                        <a:solidFill>
                          <a:srgbClr val="FFFF00">
                            <a:alpha val="9882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4" o:spid="_x0000_s1026" o:spt="1" style="position:absolute;left:0pt;margin-left:303.1pt;margin-top:29.1pt;height:10.35pt;width:97.5pt;z-index:-251643904;mso-width-relative:page;mso-height-relative:page;" fillcolor="#FFFF00" filled="t" stroked="f" coordsize="21600,21600" o:gfxdata="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DLRqq3YAAAACQEAAA8AAAAAAAAAAQAgAAAAIgAA&#10;AGRycy9kb3ducmV2LnhtbFBLAQIUABQAAAAIAIdO4kAhAj3KQQIAAJAEAAAOAAAAAAAAAAEAIAAA&#10;ACcBAABkcnMvZTJvRG9jLnhtbFBLBQYAAAAABgAGAFkBAADaBQAAAAA=&#10;">
                <v:fill on="t" opacity="64764f" focussize="0,0"/>
                <v:stroke on="f" weight="0pt"/>
                <v:imagedata o:title=""/>
                <o:lock v:ext="edit" aspectratio="f"/>
                <v:textbox inset="0mm,0mm,0mm,0mm"/>
              </v:rect>
            </w:pict>
          </mc:Fallback>
        </mc:AlternateContent>
      </w:r>
      <w:r>
        <mc:AlternateContent>
          <mc:Choice Requires="wps">
            <w:drawing>
              <wp:anchor distT="0" distB="0" distL="0" distR="0" simplePos="0" relativeHeight="251671552" behindDoc="1" locked="0" layoutInCell="1" allowOverlap="1">
                <wp:simplePos x="0" y="0"/>
                <wp:positionH relativeFrom="column">
                  <wp:posOffset>40005</wp:posOffset>
                </wp:positionH>
                <wp:positionV relativeFrom="paragraph">
                  <wp:posOffset>551815</wp:posOffset>
                </wp:positionV>
                <wp:extent cx="752475" cy="118745"/>
                <wp:effectExtent l="0" t="0" r="0" b="0"/>
                <wp:wrapNone/>
                <wp:docPr id="16" name="Rect 16"/>
                <wp:cNvGraphicFramePr/>
                <a:graphic xmlns:a="http://schemas.openxmlformats.org/drawingml/2006/main">
                  <a:graphicData uri="http://schemas.microsoft.com/office/word/2010/wordprocessingShape">
                    <wps:wsp>
                      <wps:cNvSpPr/>
                      <wps:spPr>
                        <a:xfrm>
                          <a:off x="40572" y="552241"/>
                          <a:ext cx="752475" cy="118745"/>
                        </a:xfrm>
                        <a:prstGeom prst="rect">
                          <a:avLst/>
                        </a:prstGeom>
                        <a:solidFill>
                          <a:srgbClr val="FFFF00">
                            <a:alpha val="9568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6" o:spid="_x0000_s1026" o:spt="1" style="position:absolute;left:0pt;margin-left:3.15pt;margin-top:43.45pt;height:9.35pt;width:59.25pt;z-index:-251644928;mso-width-relative:page;mso-height-relative:page;" fillcolor="#FFFF00" filled="t" stroked="f" coordsize="21600,21600" o:gfxdata="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8uyOv2gAAAAgBAAAPAAAAAAAAAAEAIAAAACIA&#10;AABkcnMvZG93bnJldi54bWxQSwECFAAUAAAACACHTuJAp1PGl0ACAACNBAAADgAAAAAAAAABACAA&#10;AAApAQAAZHJzL2Uyb0RvYy54bWxQSwUGAAAAAAYABgBZAQAA2wUAAAAA&#10;">
                <v:fill on="t" opacity="62708f" focussize="0,0"/>
                <v:stroke on="f" weight="0pt"/>
                <v:imagedata o:title=""/>
                <o:lock v:ext="edit" aspectratio="f"/>
                <v:textbox inset="0mm,0mm,0mm,0mm"/>
              </v:rect>
            </w:pict>
          </mc:Fallback>
        </mc:AlternateContent>
      </w:r>
      <w:r>
        <w:drawing>
          <wp:anchor distT="0" distB="0" distL="0" distR="0" simplePos="0" relativeHeight="251669504" behindDoc="1" locked="0" layoutInCell="1" allowOverlap="1">
            <wp:simplePos x="0" y="0"/>
            <wp:positionH relativeFrom="column">
              <wp:posOffset>15875</wp:posOffset>
            </wp:positionH>
            <wp:positionV relativeFrom="paragraph">
              <wp:posOffset>187960</wp:posOffset>
            </wp:positionV>
            <wp:extent cx="256540" cy="118745"/>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43"/>
                    <a:stretch>
                      <a:fillRect/>
                    </a:stretch>
                  </pic:blipFill>
                  <pic:spPr>
                    <a:xfrm>
                      <a:off x="0" y="0"/>
                      <a:ext cx="256745" cy="118487"/>
                    </a:xfrm>
                    <a:prstGeom prst="rect">
                      <a:avLst/>
                    </a:prstGeom>
                  </pic:spPr>
                </pic:pic>
              </a:graphicData>
            </a:graphic>
          </wp:anchor>
        </w:drawing>
      </w:r>
      <w:r>
        <w:rPr>
          <w:spacing w:val="11"/>
          <w:sz w:val="19"/>
          <w:szCs w:val="19"/>
        </w:rPr>
        <w:t>我们转而提出一个专为紧密卷曲的毛发设计的模型。</w:t>
      </w:r>
      <w:r>
        <w:rPr>
          <w:spacing w:val="10"/>
          <w:sz w:val="19"/>
          <w:szCs w:val="19"/>
        </w:rPr>
        <w:t>具体而言，我们通过假设每条链的静</w:t>
      </w:r>
      <w:r>
        <w:rPr>
          <w:sz w:val="19"/>
          <w:szCs w:val="19"/>
        </w:rPr>
        <w:t xml:space="preserve"> </w:t>
      </w:r>
      <w:r>
        <w:rPr>
          <w:spacing w:val="15"/>
          <w:sz w:val="19"/>
          <w:szCs w:val="19"/>
        </w:rPr>
        <w:t>止</w:t>
      </w:r>
      <w:r>
        <w:rPr>
          <w:spacing w:val="15"/>
          <w:sz w:val="19"/>
          <w:szCs w:val="19"/>
          <w:shd w:val="clear" w:fill="FFFF00"/>
        </w:rPr>
        <w:t>状态是</w:t>
      </w:r>
      <w:r>
        <w:rPr>
          <w:i/>
          <w:iCs/>
          <w:spacing w:val="15"/>
          <w:sz w:val="20"/>
          <w:szCs w:val="20"/>
          <w:shd w:val="clear" w:fill="FFFF00"/>
        </w:rPr>
        <w:t>非直线</w:t>
      </w:r>
      <w:r>
        <w:rPr>
          <w:spacing w:val="15"/>
          <w:sz w:val="19"/>
          <w:szCs w:val="19"/>
        </w:rPr>
        <w:t>（即初始顶点不共面</w:t>
      </w:r>
      <w:r>
        <w:rPr>
          <w:spacing w:val="-1"/>
          <w:sz w:val="19"/>
          <w:szCs w:val="19"/>
        </w:rPr>
        <w:t>）</w:t>
      </w:r>
      <w:r>
        <w:rPr>
          <w:spacing w:val="-54"/>
          <w:sz w:val="19"/>
          <w:szCs w:val="19"/>
        </w:rPr>
        <w:t xml:space="preserve"> </w:t>
      </w:r>
      <w:r>
        <w:rPr>
          <w:spacing w:val="-1"/>
          <w:sz w:val="19"/>
          <w:szCs w:val="19"/>
        </w:rPr>
        <w:t>，</w:t>
      </w:r>
      <w:r>
        <w:rPr>
          <w:spacing w:val="15"/>
          <w:sz w:val="19"/>
          <w:szCs w:val="19"/>
        </w:rPr>
        <w:t>稳健地</w:t>
      </w:r>
      <w:r>
        <w:rPr>
          <w:spacing w:val="14"/>
          <w:sz w:val="19"/>
          <w:szCs w:val="19"/>
        </w:rPr>
        <w:t>处理了接近离散化分辨率处的大弯曲和扭</w:t>
      </w:r>
      <w:r>
        <w:rPr>
          <w:sz w:val="19"/>
          <w:szCs w:val="19"/>
        </w:rPr>
        <w:t xml:space="preserve"> </w:t>
      </w:r>
      <w:r>
        <w:rPr>
          <w:spacing w:val="9"/>
          <w:sz w:val="19"/>
          <w:szCs w:val="19"/>
        </w:rPr>
        <w:t>转。这一假设使我们能够摒弃通常采用的</w:t>
      </w:r>
      <w:r>
        <w:rPr>
          <w:rFonts w:ascii="Times New Roman" w:hAnsi="Times New Roman" w:eastAsia="Times New Roman" w:cs="Times New Roman"/>
          <w:sz w:val="19"/>
          <w:szCs w:val="19"/>
        </w:rPr>
        <w:t>Cosserat</w:t>
      </w:r>
      <w:r>
        <w:rPr>
          <w:spacing w:val="9"/>
          <w:sz w:val="19"/>
          <w:szCs w:val="19"/>
        </w:rPr>
        <w:t>方法</w:t>
      </w:r>
      <w:r>
        <w:rPr>
          <w:rFonts w:ascii="Times New Roman" w:hAnsi="Times New Roman" w:eastAsia="Times New Roman" w:cs="Times New Roman"/>
          <w:spacing w:val="9"/>
          <w:sz w:val="19"/>
          <w:szCs w:val="19"/>
        </w:rPr>
        <w:t>[</w:t>
      </w:r>
      <w:r>
        <w:fldChar w:fldCharType="begin"/>
      </w:r>
      <w:r>
        <w:instrText xml:space="preserve"> HYPERLINK \l "bookmark9" </w:instrText>
      </w:r>
      <w:r>
        <w:fldChar w:fldCharType="separate"/>
      </w:r>
      <w:r>
        <w:rPr>
          <w:rFonts w:ascii="Arial" w:hAnsi="Arial" w:eastAsia="Arial" w:cs="Arial"/>
          <w:color w:val="781D7D"/>
          <w:sz w:val="19"/>
          <w:szCs w:val="19"/>
        </w:rPr>
        <w:t>Pai</w:t>
      </w:r>
      <w:r>
        <w:rPr>
          <w:rFonts w:ascii="Arial" w:hAnsi="Arial" w:eastAsia="Arial" w:cs="Arial"/>
          <w:color w:val="781D7D"/>
          <w:sz w:val="19"/>
          <w:szCs w:val="19"/>
        </w:rPr>
        <w:fldChar w:fldCharType="end"/>
      </w:r>
      <w:r>
        <w:rPr>
          <w:rFonts w:ascii="Arial" w:hAnsi="Arial" w:eastAsia="Arial" w:cs="Arial"/>
          <w:color w:val="781D7D"/>
          <w:spacing w:val="9"/>
          <w:sz w:val="19"/>
          <w:szCs w:val="19"/>
        </w:rPr>
        <w:t xml:space="preserve"> </w:t>
      </w:r>
      <w:r>
        <w:fldChar w:fldCharType="begin"/>
      </w:r>
      <w:r>
        <w:instrText xml:space="preserve"> HYPERLINK \l "bookmark9" </w:instrText>
      </w:r>
      <w:r>
        <w:fldChar w:fldCharType="separate"/>
      </w:r>
      <w:r>
        <w:rPr>
          <w:rFonts w:ascii="Arial" w:hAnsi="Arial" w:eastAsia="Arial" w:cs="Arial"/>
          <w:color w:val="781D7D"/>
          <w:spacing w:val="9"/>
          <w:sz w:val="19"/>
          <w:szCs w:val="19"/>
        </w:rPr>
        <w:t>2002</w:t>
      </w:r>
      <w:r>
        <w:rPr>
          <w:rFonts w:ascii="Arial" w:hAnsi="Arial" w:eastAsia="Arial" w:cs="Arial"/>
          <w:color w:val="781D7D"/>
          <w:spacing w:val="9"/>
          <w:sz w:val="19"/>
          <w:szCs w:val="19"/>
        </w:rPr>
        <w:fldChar w:fldCharType="end"/>
      </w:r>
      <w:r>
        <w:rPr>
          <w:rFonts w:ascii="Times New Roman" w:hAnsi="Times New Roman" w:eastAsia="Times New Roman" w:cs="Times New Roman"/>
          <w:spacing w:val="9"/>
          <w:sz w:val="19"/>
          <w:szCs w:val="19"/>
        </w:rPr>
        <w:t>]</w:t>
      </w:r>
      <w:r>
        <w:rPr>
          <w:rFonts w:ascii="微软雅黑" w:hAnsi="微软雅黑" w:eastAsia="微软雅黑" w:cs="微软雅黑"/>
          <w:spacing w:val="9"/>
          <w:sz w:val="19"/>
          <w:szCs w:val="19"/>
        </w:rPr>
        <w:t>——</w:t>
      </w:r>
      <w:r>
        <w:rPr>
          <w:spacing w:val="9"/>
          <w:sz w:val="19"/>
          <w:szCs w:val="19"/>
        </w:rPr>
        <w:t>即基于边框架的方法。</w:t>
      </w:r>
      <w:r>
        <w:rPr>
          <w:spacing w:val="17"/>
          <w:sz w:val="19"/>
          <w:szCs w:val="19"/>
        </w:rPr>
        <w:t xml:space="preserve"> </w:t>
      </w:r>
      <w:r>
        <w:rPr>
          <w:spacing w:val="12"/>
          <w:sz w:val="19"/>
          <w:szCs w:val="19"/>
        </w:rPr>
        <w:t>与</w:t>
      </w:r>
      <w:r>
        <w:rPr>
          <w:i/>
          <w:iCs/>
          <w:spacing w:val="12"/>
          <w:sz w:val="20"/>
          <w:szCs w:val="20"/>
        </w:rPr>
        <w:t>扭转</w:t>
      </w:r>
      <w:r>
        <w:rPr>
          <w:spacing w:val="12"/>
          <w:sz w:val="19"/>
          <w:szCs w:val="19"/>
        </w:rPr>
        <w:t>（其定义基于边框架）不同，我们直接根据顶点位置计算</w:t>
      </w:r>
      <w:r>
        <w:rPr>
          <w:i/>
          <w:iCs/>
          <w:spacing w:val="12"/>
          <w:sz w:val="20"/>
          <w:szCs w:val="20"/>
          <w:shd w:val="clear" w:fill="FFFF00"/>
        </w:rPr>
        <w:t>扭转</w:t>
      </w:r>
      <w:r>
        <w:rPr>
          <w:spacing w:val="-45"/>
          <w:sz w:val="20"/>
          <w:szCs w:val="20"/>
        </w:rPr>
        <w:t xml:space="preserve"> </w:t>
      </w:r>
      <w:r>
        <w:rPr>
          <w:spacing w:val="12"/>
          <w:sz w:val="19"/>
          <w:szCs w:val="19"/>
        </w:rPr>
        <w:t>。</w:t>
      </w:r>
      <w:r>
        <w:rPr>
          <w:spacing w:val="-52"/>
          <w:sz w:val="19"/>
          <w:szCs w:val="19"/>
        </w:rPr>
        <w:t xml:space="preserve"> </w:t>
      </w:r>
      <w:r>
        <w:rPr>
          <w:spacing w:val="12"/>
          <w:sz w:val="19"/>
          <w:szCs w:val="19"/>
        </w:rPr>
        <w:t>由于头发是一端被</w:t>
      </w:r>
      <w:r>
        <w:rPr>
          <w:sz w:val="19"/>
          <w:szCs w:val="19"/>
        </w:rPr>
        <w:t xml:space="preserve"> </w:t>
      </w:r>
      <w:r>
        <w:rPr>
          <w:spacing w:val="8"/>
          <w:sz w:val="19"/>
          <w:szCs w:val="19"/>
        </w:rPr>
        <w:t>固定端固定的细链，我们发现这种方法已足够适用。</w:t>
      </w:r>
    </w:p>
    <w:p w14:paraId="212ED9E8">
      <w:pPr>
        <w:pStyle w:val="2"/>
        <w:spacing w:before="7" w:line="272" w:lineRule="auto"/>
        <w:ind w:left="32" w:right="24" w:firstLine="196"/>
        <w:rPr>
          <w:sz w:val="19"/>
          <w:szCs w:val="19"/>
        </w:rPr>
      </w:pPr>
      <w:r>
        <w:drawing>
          <wp:anchor distT="0" distB="0" distL="0" distR="0" simplePos="0" relativeHeight="251668480" behindDoc="1" locked="0" layoutInCell="1" allowOverlap="1">
            <wp:simplePos x="0" y="0"/>
            <wp:positionH relativeFrom="column">
              <wp:posOffset>1425575</wp:posOffset>
            </wp:positionH>
            <wp:positionV relativeFrom="paragraph">
              <wp:posOffset>6350</wp:posOffset>
            </wp:positionV>
            <wp:extent cx="274320" cy="118745"/>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44"/>
                    <a:stretch>
                      <a:fillRect/>
                    </a:stretch>
                  </pic:blipFill>
                  <pic:spPr>
                    <a:xfrm>
                      <a:off x="0" y="0"/>
                      <a:ext cx="274586" cy="118487"/>
                    </a:xfrm>
                    <a:prstGeom prst="rect">
                      <a:avLst/>
                    </a:prstGeom>
                  </pic:spPr>
                </pic:pic>
              </a:graphicData>
            </a:graphic>
          </wp:anchor>
        </w:drawing>
      </w:r>
      <w:r>
        <w:rPr>
          <w:spacing w:val="12"/>
          <w:sz w:val="19"/>
          <w:szCs w:val="19"/>
        </w:rPr>
        <w:t>我们将该模型称为</w:t>
      </w:r>
      <w:r>
        <w:rPr>
          <w:i/>
          <w:iCs/>
          <w:spacing w:val="12"/>
          <w:sz w:val="20"/>
          <w:szCs w:val="20"/>
          <w:shd w:val="clear" w:fill="FFFF00"/>
        </w:rPr>
        <w:t>提升</w:t>
      </w:r>
      <w:r>
        <w:rPr>
          <w:i/>
          <w:iCs/>
          <w:spacing w:val="12"/>
          <w:sz w:val="20"/>
          <w:szCs w:val="20"/>
        </w:rPr>
        <w:t>卷曲</w:t>
      </w:r>
      <w:r>
        <w:rPr>
          <w:spacing w:val="12"/>
          <w:sz w:val="19"/>
          <w:szCs w:val="19"/>
        </w:rPr>
        <w:t>，因为其包含一维</w:t>
      </w:r>
      <w:r>
        <w:rPr>
          <w:i/>
          <w:iCs/>
          <w:spacing w:val="12"/>
          <w:sz w:val="20"/>
          <w:szCs w:val="20"/>
        </w:rPr>
        <w:t>拉伸</w:t>
      </w:r>
      <w:r>
        <w:rPr>
          <w:spacing w:val="12"/>
          <w:sz w:val="19"/>
          <w:szCs w:val="19"/>
        </w:rPr>
        <w:t>能、类似于二维</w:t>
      </w:r>
      <w:r>
        <w:rPr>
          <w:i/>
          <w:iCs/>
          <w:spacing w:val="12"/>
          <w:sz w:val="20"/>
          <w:szCs w:val="20"/>
        </w:rPr>
        <w:t>膜</w:t>
      </w:r>
      <w:r>
        <w:rPr>
          <w:spacing w:val="12"/>
          <w:sz w:val="19"/>
          <w:szCs w:val="19"/>
        </w:rPr>
        <w:t>能的弯曲项，</w:t>
      </w:r>
      <w:r>
        <w:rPr>
          <w:spacing w:val="-45"/>
          <w:sz w:val="19"/>
          <w:szCs w:val="19"/>
        </w:rPr>
        <w:t xml:space="preserve"> </w:t>
      </w:r>
      <w:r>
        <w:rPr>
          <w:spacing w:val="12"/>
          <w:sz w:val="19"/>
          <w:szCs w:val="19"/>
        </w:rPr>
        <w:t>以及</w:t>
      </w:r>
      <w:r>
        <w:rPr>
          <w:sz w:val="19"/>
          <w:szCs w:val="19"/>
        </w:rPr>
        <w:t xml:space="preserve"> </w:t>
      </w:r>
      <w:r>
        <w:rPr>
          <w:spacing w:val="14"/>
          <w:sz w:val="19"/>
          <w:szCs w:val="19"/>
        </w:rPr>
        <w:t>类似于三维</w:t>
      </w:r>
      <w:r>
        <w:rPr>
          <w:i/>
          <w:iCs/>
          <w:spacing w:val="14"/>
          <w:sz w:val="20"/>
          <w:szCs w:val="20"/>
        </w:rPr>
        <w:t>体积</w:t>
      </w:r>
      <w:r>
        <w:rPr>
          <w:spacing w:val="14"/>
          <w:sz w:val="19"/>
          <w:szCs w:val="19"/>
        </w:rPr>
        <w:t>能的扭转项。特别地，三维项使得链能够在大变形过程中有效解决出现的</w:t>
      </w:r>
      <w:r>
        <w:rPr>
          <w:spacing w:val="17"/>
          <w:sz w:val="19"/>
          <w:szCs w:val="19"/>
        </w:rPr>
        <w:t xml:space="preserve"> </w:t>
      </w:r>
      <w:r>
        <w:rPr>
          <w:spacing w:val="12"/>
          <w:sz w:val="19"/>
          <w:szCs w:val="19"/>
        </w:rPr>
        <w:t>角度模糊问题。我们的目标是实现约</w:t>
      </w:r>
      <w:r>
        <w:rPr>
          <w:rFonts w:ascii="Arial" w:hAnsi="Arial" w:eastAsia="Arial" w:cs="Arial"/>
          <w:spacing w:val="12"/>
          <w:position w:val="3"/>
          <w:sz w:val="14"/>
          <w:szCs w:val="14"/>
        </w:rPr>
        <w:t>1</w:t>
      </w:r>
      <w:r>
        <w:rPr>
          <w:rFonts w:ascii="Times New Roman" w:hAnsi="Times New Roman" w:eastAsia="Times New Roman" w:cs="Times New Roman"/>
          <w:spacing w:val="12"/>
          <w:sz w:val="19"/>
          <w:szCs w:val="19"/>
        </w:rPr>
        <w:t>/</w:t>
      </w:r>
      <w:r>
        <w:rPr>
          <w:rFonts w:ascii="Times New Roman" w:hAnsi="Times New Roman" w:eastAsia="Times New Roman" w:cs="Times New Roman"/>
          <w:spacing w:val="12"/>
          <w:sz w:val="14"/>
          <w:szCs w:val="14"/>
        </w:rPr>
        <w:t>30</w:t>
      </w:r>
      <w:r>
        <w:rPr>
          <w:spacing w:val="12"/>
          <w:sz w:val="19"/>
          <w:szCs w:val="19"/>
        </w:rPr>
        <w:t>秒量级的大规模高效时间步长，例如完全隐式</w:t>
      </w:r>
      <w:r>
        <w:rPr>
          <w:spacing w:val="11"/>
          <w:sz w:val="19"/>
          <w:szCs w:val="19"/>
        </w:rPr>
        <w:t>生产</w:t>
      </w:r>
      <w:r>
        <w:rPr>
          <w:sz w:val="19"/>
          <w:szCs w:val="19"/>
        </w:rPr>
        <w:t xml:space="preserve"> </w:t>
      </w:r>
      <w:r>
        <w:rPr>
          <w:spacing w:val="5"/>
          <w:sz w:val="19"/>
          <w:szCs w:val="19"/>
        </w:rPr>
        <w:t>模拟器</w:t>
      </w:r>
      <w:r>
        <w:rPr>
          <w:rFonts w:ascii="Times New Roman" w:hAnsi="Times New Roman" w:eastAsia="Times New Roman" w:cs="Times New Roman"/>
          <w:spacing w:val="5"/>
          <w:sz w:val="19"/>
          <w:szCs w:val="19"/>
        </w:rPr>
        <w:t>[</w:t>
      </w:r>
      <w:r>
        <w:fldChar w:fldCharType="begin"/>
      </w:r>
      <w:r>
        <w:instrText xml:space="preserve"> HYPERLINK \l "bookmark14" </w:instrText>
      </w:r>
      <w:r>
        <w:fldChar w:fldCharType="separate"/>
      </w:r>
      <w:r>
        <w:rPr>
          <w:rFonts w:ascii="Arial" w:hAnsi="Arial" w:eastAsia="Arial" w:cs="Arial"/>
          <w:color w:val="781D7D"/>
          <w:sz w:val="19"/>
          <w:szCs w:val="19"/>
        </w:rPr>
        <w:t>Kim</w:t>
      </w:r>
      <w:r>
        <w:rPr>
          <w:rFonts w:ascii="Arial" w:hAnsi="Arial" w:eastAsia="Arial" w:cs="Arial"/>
          <w:color w:val="781D7D"/>
          <w:spacing w:val="5"/>
          <w:sz w:val="19"/>
          <w:szCs w:val="19"/>
        </w:rPr>
        <w:t xml:space="preserve"> </w:t>
      </w:r>
      <w:r>
        <w:rPr>
          <w:rFonts w:ascii="Arial" w:hAnsi="Arial" w:eastAsia="Arial" w:cs="Arial"/>
          <w:color w:val="781D7D"/>
          <w:sz w:val="19"/>
          <w:szCs w:val="19"/>
        </w:rPr>
        <w:t>and</w:t>
      </w:r>
      <w:r>
        <w:rPr>
          <w:rFonts w:ascii="Arial" w:hAnsi="Arial" w:eastAsia="Arial" w:cs="Arial"/>
          <w:color w:val="781D7D"/>
          <w:spacing w:val="5"/>
          <w:sz w:val="19"/>
          <w:szCs w:val="19"/>
        </w:rPr>
        <w:t xml:space="preserve"> </w:t>
      </w:r>
      <w:r>
        <w:rPr>
          <w:rFonts w:ascii="Arial" w:hAnsi="Arial" w:eastAsia="Arial" w:cs="Arial"/>
          <w:color w:val="781D7D"/>
          <w:sz w:val="19"/>
          <w:szCs w:val="19"/>
        </w:rPr>
        <w:t>Eberle</w:t>
      </w:r>
      <w:r>
        <w:rPr>
          <w:rFonts w:ascii="Arial" w:hAnsi="Arial" w:eastAsia="Arial" w:cs="Arial"/>
          <w:color w:val="781D7D"/>
          <w:sz w:val="19"/>
          <w:szCs w:val="19"/>
        </w:rPr>
        <w:fldChar w:fldCharType="end"/>
      </w:r>
      <w:r>
        <w:rPr>
          <w:rFonts w:ascii="Arial" w:hAnsi="Arial" w:eastAsia="Arial" w:cs="Arial"/>
          <w:color w:val="781D7D"/>
          <w:spacing w:val="5"/>
          <w:sz w:val="19"/>
          <w:szCs w:val="19"/>
        </w:rPr>
        <w:t xml:space="preserve"> </w:t>
      </w:r>
      <w:r>
        <w:fldChar w:fldCharType="begin"/>
      </w:r>
      <w:r>
        <w:instrText xml:space="preserve"> HYPERLINK \l "bookmark14" </w:instrText>
      </w:r>
      <w:r>
        <w:fldChar w:fldCharType="separate"/>
      </w:r>
      <w:r>
        <w:rPr>
          <w:rFonts w:ascii="Arial" w:hAnsi="Arial" w:eastAsia="Arial" w:cs="Arial"/>
          <w:color w:val="781D7D"/>
          <w:spacing w:val="5"/>
          <w:sz w:val="19"/>
          <w:szCs w:val="19"/>
        </w:rPr>
        <w:t>2022</w:t>
      </w:r>
      <w:r>
        <w:rPr>
          <w:rFonts w:ascii="Arial" w:hAnsi="Arial" w:eastAsia="Arial" w:cs="Arial"/>
          <w:color w:val="781D7D"/>
          <w:spacing w:val="5"/>
          <w:sz w:val="19"/>
          <w:szCs w:val="19"/>
        </w:rPr>
        <w:fldChar w:fldCharType="end"/>
      </w:r>
      <w:r>
        <w:rPr>
          <w:rFonts w:ascii="Times New Roman" w:hAnsi="Times New Roman" w:eastAsia="Times New Roman" w:cs="Times New Roman"/>
          <w:spacing w:val="5"/>
          <w:sz w:val="19"/>
          <w:szCs w:val="19"/>
        </w:rPr>
        <w:t>]</w:t>
      </w:r>
      <w:r>
        <w:rPr>
          <w:spacing w:val="5"/>
          <w:sz w:val="19"/>
          <w:szCs w:val="19"/>
        </w:rPr>
        <w:t>中所采用的步长。这些方案需要移除能量海森矩阵中所有负特征</w:t>
      </w:r>
      <w:r>
        <w:rPr>
          <w:spacing w:val="2"/>
          <w:sz w:val="19"/>
          <w:szCs w:val="19"/>
        </w:rPr>
        <w:t xml:space="preserve"> </w:t>
      </w:r>
      <w:r>
        <w:rPr>
          <w:spacing w:val="10"/>
          <w:sz w:val="19"/>
          <w:szCs w:val="19"/>
        </w:rPr>
        <w:t>值。为此，</w:t>
      </w:r>
      <w:r>
        <w:rPr>
          <w:spacing w:val="10"/>
          <w:sz w:val="19"/>
          <w:szCs w:val="19"/>
          <w:shd w:val="clear" w:fill="FFFF00"/>
        </w:rPr>
        <w:t>我们获得了能量中每一项的紧凑闭式特征系统，</w:t>
      </w:r>
      <w:r>
        <w:rPr>
          <w:spacing w:val="10"/>
          <w:sz w:val="19"/>
          <w:szCs w:val="19"/>
        </w:rPr>
        <w:t>从而能够高效地</w:t>
      </w:r>
      <w:r>
        <w:rPr>
          <w:spacing w:val="9"/>
          <w:sz w:val="19"/>
          <w:szCs w:val="19"/>
        </w:rPr>
        <w:t>筛选特征值。我</w:t>
      </w:r>
      <w:r>
        <w:rPr>
          <w:sz w:val="19"/>
          <w:szCs w:val="19"/>
        </w:rPr>
        <w:t xml:space="preserve"> 们的分析具有普适性，可用于提升先前毛发模型</w:t>
      </w:r>
      <w:r>
        <w:rPr>
          <w:rFonts w:ascii="Times New Roman" w:hAnsi="Times New Roman" w:eastAsia="Times New Roman" w:cs="Times New Roman"/>
          <w:sz w:val="19"/>
          <w:szCs w:val="19"/>
        </w:rPr>
        <w:t>[</w:t>
      </w:r>
      <w:r>
        <w:fldChar w:fldCharType="begin"/>
      </w:r>
      <w:r>
        <w:instrText xml:space="preserve"> HYPERLINK \l "bookmark5" </w:instrText>
      </w:r>
      <w:r>
        <w:fldChar w:fldCharType="separate"/>
      </w:r>
      <w:r>
        <w:rPr>
          <w:rFonts w:ascii="Arial" w:hAnsi="Arial" w:eastAsia="Arial" w:cs="Arial"/>
          <w:color w:val="781D7D"/>
          <w:sz w:val="19"/>
          <w:szCs w:val="19"/>
        </w:rPr>
        <w:t>Iben et al.</w:t>
      </w:r>
      <w:r>
        <w:rPr>
          <w:rFonts w:ascii="Arial" w:hAnsi="Arial" w:eastAsia="Arial" w:cs="Arial"/>
          <w:color w:val="781D7D"/>
          <w:sz w:val="19"/>
          <w:szCs w:val="19"/>
        </w:rPr>
        <w:fldChar w:fldCharType="end"/>
      </w:r>
      <w:r>
        <w:fldChar w:fldCharType="begin"/>
      </w:r>
      <w:r>
        <w:instrText xml:space="preserve"> HYPERLINK \l "bookmark5" </w:instrText>
      </w:r>
      <w:r>
        <w:fldChar w:fldCharType="separate"/>
      </w:r>
      <w:r>
        <w:rPr>
          <w:rFonts w:ascii="Arial" w:hAnsi="Arial" w:eastAsia="Arial" w:cs="Arial"/>
          <w:color w:val="781D7D"/>
          <w:sz w:val="19"/>
          <w:szCs w:val="19"/>
        </w:rPr>
        <w:t>2013</w:t>
      </w:r>
      <w:r>
        <w:rPr>
          <w:rFonts w:ascii="Arial" w:hAnsi="Arial" w:eastAsia="Arial" w:cs="Arial"/>
          <w:color w:val="781D7D"/>
          <w:sz w:val="19"/>
          <w:szCs w:val="19"/>
        </w:rPr>
        <w:fldChar w:fldCharType="end"/>
      </w:r>
      <w:r>
        <w:rPr>
          <w:sz w:val="19"/>
          <w:szCs w:val="19"/>
        </w:rPr>
        <w:t>；</w:t>
      </w:r>
      <w:r>
        <w:fldChar w:fldCharType="begin"/>
      </w:r>
      <w:r>
        <w:instrText xml:space="preserve"> HYPERLINK \l "bookmark6" </w:instrText>
      </w:r>
      <w:r>
        <w:fldChar w:fldCharType="separate"/>
      </w:r>
      <w:r>
        <w:rPr>
          <w:rFonts w:ascii="Arial" w:hAnsi="Arial" w:eastAsia="Arial" w:cs="Arial"/>
          <w:color w:val="781D7D"/>
          <w:sz w:val="19"/>
          <w:szCs w:val="19"/>
        </w:rPr>
        <w:t>Selle et al.</w:t>
      </w:r>
      <w:r>
        <w:rPr>
          <w:rFonts w:ascii="Arial" w:hAnsi="Arial" w:eastAsia="Arial" w:cs="Arial"/>
          <w:color w:val="781D7D"/>
          <w:sz w:val="19"/>
          <w:szCs w:val="19"/>
        </w:rPr>
        <w:fldChar w:fldCharType="end"/>
      </w:r>
      <w:r>
        <w:fldChar w:fldCharType="begin"/>
      </w:r>
      <w:r>
        <w:instrText xml:space="preserve"> HYPERLINK \l "bookmark6" </w:instrText>
      </w:r>
      <w:r>
        <w:fldChar w:fldCharType="separate"/>
      </w:r>
      <w:r>
        <w:rPr>
          <w:rFonts w:ascii="Arial" w:hAnsi="Arial" w:eastAsia="Arial" w:cs="Arial"/>
          <w:color w:val="781D7D"/>
          <w:sz w:val="19"/>
          <w:szCs w:val="19"/>
        </w:rPr>
        <w:t>2008</w:t>
      </w:r>
      <w:r>
        <w:rPr>
          <w:rFonts w:ascii="Arial" w:hAnsi="Arial" w:eastAsia="Arial" w:cs="Arial"/>
          <w:color w:val="781D7D"/>
          <w:sz w:val="19"/>
          <w:szCs w:val="19"/>
        </w:rPr>
        <w:fldChar w:fldCharType="end"/>
      </w:r>
      <w:r>
        <w:rPr>
          <w:rFonts w:ascii="Times New Roman" w:hAnsi="Times New Roman" w:eastAsia="Times New Roman" w:cs="Times New Roman"/>
          <w:sz w:val="19"/>
          <w:szCs w:val="19"/>
        </w:rPr>
        <w:t>]</w:t>
      </w:r>
      <w:r>
        <w:rPr>
          <w:sz w:val="19"/>
          <w:szCs w:val="19"/>
        </w:rPr>
        <w:t>的稳定性。</w:t>
      </w:r>
    </w:p>
    <w:p w14:paraId="4164F77F">
      <w:pPr>
        <w:pStyle w:val="2"/>
        <w:spacing w:before="24" w:line="229" w:lineRule="auto"/>
        <w:ind w:left="298"/>
        <w:rPr>
          <w:sz w:val="19"/>
          <w:szCs w:val="19"/>
        </w:rPr>
      </w:pPr>
      <w:r>
        <w:rPr>
          <w:spacing w:val="6"/>
          <w:sz w:val="19"/>
          <w:szCs w:val="19"/>
        </w:rPr>
        <w:t>我们的贡献如下：</w:t>
      </w:r>
    </w:p>
    <w:p w14:paraId="73EFC6C6">
      <w:pPr>
        <w:pStyle w:val="2"/>
        <w:spacing w:before="122" w:line="253" w:lineRule="auto"/>
        <w:ind w:left="588" w:right="59" w:hanging="184"/>
        <w:rPr>
          <w:sz w:val="19"/>
          <w:szCs w:val="19"/>
        </w:rPr>
      </w:pPr>
      <w:r>
        <w:rPr>
          <w:rFonts w:ascii="Arial" w:hAnsi="Arial" w:eastAsia="Arial" w:cs="Arial"/>
          <w:spacing w:val="11"/>
          <w:sz w:val="19"/>
          <w:szCs w:val="19"/>
        </w:rPr>
        <w:t>•</w:t>
      </w:r>
      <w:r>
        <w:rPr>
          <w:rFonts w:ascii="Arial" w:hAnsi="Arial" w:eastAsia="Arial" w:cs="Arial"/>
          <w:spacing w:val="31"/>
          <w:w w:val="101"/>
          <w:sz w:val="19"/>
          <w:szCs w:val="19"/>
        </w:rPr>
        <w:t xml:space="preserve"> </w:t>
      </w:r>
      <w:r>
        <w:rPr>
          <w:spacing w:val="11"/>
          <w:sz w:val="19"/>
          <w:szCs w:val="19"/>
        </w:rPr>
        <w:t>一种适用于紧密卷曲头发的快速、稳健的超弹性能量模</w:t>
      </w:r>
      <w:r>
        <w:rPr>
          <w:spacing w:val="10"/>
          <w:sz w:val="19"/>
          <w:szCs w:val="19"/>
        </w:rPr>
        <w:t>型，其由一维拉伸能、类膜状</w:t>
      </w:r>
      <w:r>
        <w:rPr>
          <w:sz w:val="19"/>
          <w:szCs w:val="19"/>
        </w:rPr>
        <w:t xml:space="preserve"> </w:t>
      </w:r>
      <w:r>
        <w:rPr>
          <w:spacing w:val="8"/>
          <w:sz w:val="19"/>
          <w:szCs w:val="19"/>
        </w:rPr>
        <w:t>二维弯曲能及类体积三维扭转能构成。</w:t>
      </w:r>
    </w:p>
    <w:p w14:paraId="411FC493">
      <w:pPr>
        <w:pStyle w:val="2"/>
        <w:spacing w:before="53" w:line="228" w:lineRule="auto"/>
        <w:ind w:left="404"/>
        <w:rPr>
          <w:sz w:val="19"/>
          <w:szCs w:val="19"/>
        </w:rPr>
      </w:pPr>
      <w:r>
        <w:rPr>
          <w:rFonts w:ascii="Arial" w:hAnsi="Arial" w:eastAsia="Arial" w:cs="Arial"/>
          <w:spacing w:val="9"/>
          <w:sz w:val="19"/>
          <w:szCs w:val="19"/>
        </w:rPr>
        <w:t>•</w:t>
      </w:r>
      <w:r>
        <w:rPr>
          <w:rFonts w:ascii="Arial" w:hAnsi="Arial" w:eastAsia="Arial" w:cs="Arial"/>
          <w:spacing w:val="42"/>
          <w:sz w:val="19"/>
          <w:szCs w:val="19"/>
        </w:rPr>
        <w:t xml:space="preserve"> </w:t>
      </w:r>
      <w:r>
        <w:rPr>
          <w:spacing w:val="9"/>
          <w:sz w:val="19"/>
          <w:szCs w:val="19"/>
        </w:rPr>
        <w:t>基于链状结构的拉伸能的通用闭式特征系</w:t>
      </w:r>
      <w:r>
        <w:rPr>
          <w:spacing w:val="8"/>
          <w:sz w:val="19"/>
          <w:szCs w:val="19"/>
        </w:rPr>
        <w:t>统。</w:t>
      </w:r>
    </w:p>
    <w:p w14:paraId="6FE777BB">
      <w:pPr>
        <w:pStyle w:val="2"/>
        <w:spacing w:before="51" w:line="228" w:lineRule="auto"/>
        <w:ind w:left="404"/>
        <w:rPr>
          <w:sz w:val="19"/>
          <w:szCs w:val="19"/>
        </w:rPr>
      </w:pPr>
      <w:r>
        <w:rPr>
          <w:rFonts w:ascii="Arial" w:hAnsi="Arial" w:eastAsia="Arial" w:cs="Arial"/>
          <w:spacing w:val="9"/>
          <w:sz w:val="19"/>
          <w:szCs w:val="19"/>
        </w:rPr>
        <w:t>•</w:t>
      </w:r>
      <w:r>
        <w:rPr>
          <w:rFonts w:ascii="Arial" w:hAnsi="Arial" w:eastAsia="Arial" w:cs="Arial"/>
          <w:spacing w:val="42"/>
          <w:w w:val="101"/>
          <w:sz w:val="19"/>
          <w:szCs w:val="19"/>
        </w:rPr>
        <w:t xml:space="preserve"> </w:t>
      </w:r>
      <w:r>
        <w:rPr>
          <w:spacing w:val="9"/>
          <w:sz w:val="19"/>
          <w:szCs w:val="19"/>
        </w:rPr>
        <w:t>基于角度的各向同性弯曲能量的通用闭式特征系</w:t>
      </w:r>
      <w:r>
        <w:rPr>
          <w:spacing w:val="8"/>
          <w:sz w:val="19"/>
          <w:szCs w:val="19"/>
        </w:rPr>
        <w:t>统。</w:t>
      </w:r>
    </w:p>
    <w:p w14:paraId="17E96988">
      <w:pPr>
        <w:pStyle w:val="2"/>
        <w:spacing w:before="53" w:line="228" w:lineRule="auto"/>
        <w:ind w:left="404"/>
        <w:rPr>
          <w:sz w:val="19"/>
          <w:szCs w:val="19"/>
        </w:rPr>
      </w:pPr>
      <w:r>
        <w:rPr>
          <w:rFonts w:ascii="Arial" w:hAnsi="Arial" w:eastAsia="Arial" w:cs="Arial"/>
          <w:spacing w:val="8"/>
          <w:sz w:val="19"/>
          <w:szCs w:val="19"/>
        </w:rPr>
        <w:t>•</w:t>
      </w:r>
      <w:r>
        <w:rPr>
          <w:rFonts w:ascii="Arial" w:hAnsi="Arial" w:eastAsia="Arial" w:cs="Arial"/>
          <w:spacing w:val="40"/>
          <w:w w:val="101"/>
          <w:sz w:val="19"/>
          <w:szCs w:val="19"/>
        </w:rPr>
        <w:t xml:space="preserve"> </w:t>
      </w:r>
      <w:r>
        <w:rPr>
          <w:spacing w:val="8"/>
          <w:sz w:val="19"/>
          <w:szCs w:val="19"/>
        </w:rPr>
        <w:t>我们扭转能的闭式三维特征系统。</w:t>
      </w:r>
    </w:p>
    <w:p w14:paraId="2DC8F6DB">
      <w:pPr>
        <w:pStyle w:val="2"/>
        <w:spacing w:before="123" w:line="228" w:lineRule="auto"/>
        <w:ind w:left="99"/>
        <w:rPr>
          <w:sz w:val="19"/>
          <w:szCs w:val="19"/>
        </w:rPr>
      </w:pPr>
      <w:r>
        <w:rPr>
          <w:spacing w:val="9"/>
          <w:sz w:val="19"/>
          <w:szCs w:val="19"/>
        </w:rPr>
        <w:t>我们的算法仅基于顶点位置进行运算，且易于集成到现有</w:t>
      </w:r>
      <w:r>
        <w:rPr>
          <w:spacing w:val="8"/>
          <w:sz w:val="19"/>
          <w:szCs w:val="19"/>
        </w:rPr>
        <w:t>的布料和体积模拟器中。</w:t>
      </w:r>
    </w:p>
    <w:p w14:paraId="408CEBF8">
      <w:pPr>
        <w:pStyle w:val="2"/>
        <w:spacing w:before="225" w:line="229" w:lineRule="auto"/>
        <w:ind w:left="94"/>
        <w:outlineLvl w:val="0"/>
        <w:rPr>
          <w:sz w:val="19"/>
          <w:szCs w:val="19"/>
        </w:rPr>
      </w:pPr>
      <w:r>
        <w:rPr>
          <w:rFonts w:ascii="Times New Roman" w:hAnsi="Times New Roman" w:eastAsia="Times New Roman" w:cs="Times New Roman"/>
          <w:b/>
          <w:bCs/>
          <w:spacing w:val="4"/>
          <w:sz w:val="19"/>
          <w:szCs w:val="19"/>
        </w:rPr>
        <w:t>2</w:t>
      </w:r>
      <w:r>
        <w:rPr>
          <w:rFonts w:ascii="Times New Roman" w:hAnsi="Times New Roman" w:eastAsia="Times New Roman" w:cs="Times New Roman"/>
          <w:b/>
          <w:bCs/>
          <w:spacing w:val="8"/>
          <w:sz w:val="19"/>
          <w:szCs w:val="19"/>
        </w:rPr>
        <w:t xml:space="preserve">    </w:t>
      </w:r>
      <w:r>
        <w:rPr>
          <w:b/>
          <w:bCs/>
          <w:spacing w:val="4"/>
          <w:sz w:val="19"/>
          <w:szCs w:val="19"/>
        </w:rPr>
        <w:t>相关工作</w:t>
      </w:r>
    </w:p>
    <w:p w14:paraId="7DB92A7D">
      <w:pPr>
        <w:pStyle w:val="2"/>
        <w:spacing w:before="70" w:line="277" w:lineRule="auto"/>
        <w:ind w:left="94" w:right="55" w:firstLine="1"/>
        <w:jc w:val="both"/>
        <w:rPr>
          <w:sz w:val="19"/>
          <w:szCs w:val="19"/>
        </w:rPr>
      </w:pPr>
      <w:r>
        <w:rPr>
          <w:spacing w:val="11"/>
          <w:sz w:val="19"/>
          <w:szCs w:val="19"/>
        </w:rPr>
        <w:t>头发模拟是一个经典的计算机图形学主题，其历史至少可追溯至</w:t>
      </w:r>
      <w:r>
        <w:fldChar w:fldCharType="begin"/>
      </w:r>
      <w:r>
        <w:instrText xml:space="preserve"> HYPERLINK \l "bookmark15" </w:instrText>
      </w:r>
      <w:r>
        <w:fldChar w:fldCharType="separate"/>
      </w:r>
      <w:r>
        <w:rPr>
          <w:rFonts w:ascii="Times New Roman" w:hAnsi="Times New Roman" w:eastAsia="Times New Roman" w:cs="Times New Roman"/>
          <w:color w:val="781D7D"/>
          <w:sz w:val="19"/>
          <w:szCs w:val="19"/>
        </w:rPr>
        <w:t>Anjyo</w:t>
      </w:r>
      <w:r>
        <w:rPr>
          <w:color w:val="781D7D"/>
          <w:spacing w:val="11"/>
          <w:sz w:val="19"/>
          <w:szCs w:val="19"/>
        </w:rPr>
        <w:t>等人</w:t>
      </w:r>
      <w:r>
        <w:rPr>
          <w:color w:val="781D7D"/>
          <w:spacing w:val="11"/>
          <w:sz w:val="19"/>
          <w:szCs w:val="19"/>
        </w:rPr>
        <w:fldChar w:fldCharType="end"/>
      </w:r>
      <w:r>
        <w:rPr>
          <w:spacing w:val="11"/>
          <w:sz w:val="19"/>
          <w:szCs w:val="19"/>
        </w:rPr>
        <w:t>的研究。</w:t>
      </w:r>
      <w:r>
        <w:rPr>
          <w:rFonts w:ascii="Arial" w:hAnsi="Arial" w:eastAsia="Arial" w:cs="Arial"/>
          <w:spacing w:val="11"/>
          <w:sz w:val="19"/>
          <w:szCs w:val="19"/>
        </w:rPr>
        <w:t>[</w:t>
      </w:r>
      <w:r>
        <w:fldChar w:fldCharType="begin"/>
      </w:r>
      <w:r>
        <w:instrText xml:space="preserve"> HYPERLINK \l "bookmark15" </w:instrText>
      </w:r>
      <w:r>
        <w:fldChar w:fldCharType="separate"/>
      </w:r>
      <w:r>
        <w:rPr>
          <w:rFonts w:ascii="Arial" w:hAnsi="Arial" w:eastAsia="Arial" w:cs="Arial"/>
          <w:color w:val="781D7D"/>
          <w:spacing w:val="10"/>
          <w:sz w:val="19"/>
          <w:szCs w:val="19"/>
        </w:rPr>
        <w:t>1992</w:t>
      </w:r>
      <w:r>
        <w:rPr>
          <w:rFonts w:ascii="Arial" w:hAnsi="Arial" w:eastAsia="Arial" w:cs="Arial"/>
          <w:color w:val="781D7D"/>
          <w:spacing w:val="10"/>
          <w:sz w:val="19"/>
          <w:szCs w:val="19"/>
        </w:rPr>
        <w:fldChar w:fldCharType="end"/>
      </w:r>
      <w:r>
        <w:rPr>
          <w:rFonts w:ascii="Arial" w:hAnsi="Arial" w:eastAsia="Arial" w:cs="Arial"/>
          <w:spacing w:val="10"/>
          <w:sz w:val="19"/>
          <w:szCs w:val="19"/>
        </w:rPr>
        <w:t>]</w:t>
      </w:r>
      <w:r>
        <w:rPr>
          <w:rFonts w:ascii="Arial" w:hAnsi="Arial" w:eastAsia="Arial" w:cs="Arial"/>
          <w:sz w:val="19"/>
          <w:szCs w:val="19"/>
        </w:rPr>
        <w:t xml:space="preserve"> </w:t>
      </w:r>
      <w:r>
        <w:rPr>
          <w:spacing w:val="12"/>
          <w:sz w:val="19"/>
          <w:szCs w:val="19"/>
        </w:rPr>
        <w:t>大多数现代处理方法都采用了科塞拉特的杆状理论，该理论最</w:t>
      </w:r>
      <w:r>
        <w:rPr>
          <w:spacing w:val="11"/>
          <w:sz w:val="19"/>
          <w:szCs w:val="19"/>
        </w:rPr>
        <w:t>初由</w:t>
      </w:r>
      <w:r>
        <w:fldChar w:fldCharType="begin"/>
      </w:r>
      <w:r>
        <w:instrText xml:space="preserve"> HYPERLINK \l "bookmark9" </w:instrText>
      </w:r>
      <w:r>
        <w:fldChar w:fldCharType="separate"/>
      </w:r>
      <w:r>
        <w:rPr>
          <w:color w:val="781D7D"/>
          <w:spacing w:val="11"/>
          <w:sz w:val="19"/>
          <w:szCs w:val="19"/>
        </w:rPr>
        <w:t>派</w:t>
      </w:r>
      <w:r>
        <w:rPr>
          <w:color w:val="781D7D"/>
          <w:spacing w:val="11"/>
          <w:sz w:val="19"/>
          <w:szCs w:val="19"/>
        </w:rPr>
        <w:fldChar w:fldCharType="end"/>
      </w:r>
      <w:r>
        <w:rPr>
          <w:rFonts w:ascii="Times New Roman" w:hAnsi="Times New Roman" w:eastAsia="Times New Roman" w:cs="Times New Roman"/>
          <w:spacing w:val="11"/>
          <w:sz w:val="19"/>
          <w:szCs w:val="19"/>
        </w:rPr>
        <w:t>[</w:t>
      </w:r>
      <w:r>
        <w:fldChar w:fldCharType="begin"/>
      </w:r>
      <w:r>
        <w:instrText xml:space="preserve"> HYPERLINK \l "bookmark9" </w:instrText>
      </w:r>
      <w:r>
        <w:fldChar w:fldCharType="separate"/>
      </w:r>
      <w:r>
        <w:rPr>
          <w:rFonts w:ascii="Arial" w:hAnsi="Arial" w:eastAsia="Arial" w:cs="Arial"/>
          <w:color w:val="781D7D"/>
          <w:spacing w:val="11"/>
          <w:sz w:val="19"/>
          <w:szCs w:val="19"/>
        </w:rPr>
        <w:t>2002</w:t>
      </w:r>
      <w:r>
        <w:rPr>
          <w:rFonts w:ascii="Arial" w:hAnsi="Arial" w:eastAsia="Arial" w:cs="Arial"/>
          <w:color w:val="781D7D"/>
          <w:spacing w:val="11"/>
          <w:sz w:val="19"/>
          <w:szCs w:val="19"/>
        </w:rPr>
        <w:fldChar w:fldCharType="end"/>
      </w:r>
      <w:r>
        <w:rPr>
          <w:rFonts w:ascii="Times New Roman" w:hAnsi="Times New Roman" w:eastAsia="Times New Roman" w:cs="Times New Roman"/>
          <w:spacing w:val="11"/>
          <w:sz w:val="19"/>
          <w:szCs w:val="19"/>
        </w:rPr>
        <w:t>]</w:t>
      </w:r>
      <w:r>
        <w:rPr>
          <w:spacing w:val="11"/>
          <w:sz w:val="19"/>
          <w:szCs w:val="19"/>
        </w:rPr>
        <w:t>引入图形学领</w:t>
      </w:r>
      <w:r>
        <w:rPr>
          <w:sz w:val="19"/>
          <w:szCs w:val="19"/>
        </w:rPr>
        <w:t xml:space="preserve"> </w:t>
      </w:r>
      <w:r>
        <w:rPr>
          <w:spacing w:val="7"/>
          <w:sz w:val="19"/>
          <w:szCs w:val="19"/>
        </w:rPr>
        <w:t>域，并由</w:t>
      </w:r>
      <w:r>
        <w:fldChar w:fldCharType="begin"/>
      </w:r>
      <w:r>
        <w:instrText xml:space="preserve"> HYPERLINK \l "bookmark16" </w:instrText>
      </w:r>
      <w:r>
        <w:fldChar w:fldCharType="separate"/>
      </w:r>
      <w:r>
        <w:rPr>
          <w:color w:val="781D7D"/>
          <w:spacing w:val="7"/>
          <w:sz w:val="19"/>
          <w:szCs w:val="19"/>
        </w:rPr>
        <w:t>斯皮尔曼和特施纳</w:t>
      </w:r>
      <w:r>
        <w:rPr>
          <w:color w:val="781D7D"/>
          <w:spacing w:val="7"/>
          <w:sz w:val="19"/>
          <w:szCs w:val="19"/>
        </w:rPr>
        <w:fldChar w:fldCharType="end"/>
      </w:r>
      <w:r>
        <w:rPr>
          <w:rFonts w:ascii="Times New Roman" w:hAnsi="Times New Roman" w:eastAsia="Times New Roman" w:cs="Times New Roman"/>
          <w:spacing w:val="7"/>
          <w:sz w:val="19"/>
          <w:szCs w:val="19"/>
        </w:rPr>
        <w:t>[</w:t>
      </w:r>
      <w:r>
        <w:fldChar w:fldCharType="begin"/>
      </w:r>
      <w:r>
        <w:instrText xml:space="preserve"> HYPERLINK \l "bookmark16" </w:instrText>
      </w:r>
      <w:r>
        <w:fldChar w:fldCharType="separate"/>
      </w:r>
      <w:r>
        <w:rPr>
          <w:rFonts w:ascii="Arial" w:hAnsi="Arial" w:eastAsia="Arial" w:cs="Arial"/>
          <w:color w:val="781D7D"/>
          <w:spacing w:val="7"/>
          <w:sz w:val="19"/>
          <w:szCs w:val="19"/>
        </w:rPr>
        <w:t>2007</w:t>
      </w:r>
      <w:r>
        <w:rPr>
          <w:rFonts w:ascii="Arial" w:hAnsi="Arial" w:eastAsia="Arial" w:cs="Arial"/>
          <w:color w:val="781D7D"/>
          <w:spacing w:val="7"/>
          <w:sz w:val="19"/>
          <w:szCs w:val="19"/>
        </w:rPr>
        <w:fldChar w:fldCharType="end"/>
      </w:r>
      <w:r>
        <w:rPr>
          <w:rFonts w:ascii="Times New Roman" w:hAnsi="Times New Roman" w:eastAsia="Times New Roman" w:cs="Times New Roman"/>
          <w:spacing w:val="7"/>
          <w:sz w:val="19"/>
          <w:szCs w:val="19"/>
        </w:rPr>
        <w:t>]</w:t>
      </w:r>
      <w:r>
        <w:rPr>
          <w:spacing w:val="7"/>
          <w:sz w:val="19"/>
          <w:szCs w:val="19"/>
        </w:rPr>
        <w:t>进一步扩展以包含动力学特性。科塞拉特理论的一个</w:t>
      </w:r>
      <w:r>
        <w:rPr>
          <w:spacing w:val="6"/>
          <w:sz w:val="19"/>
          <w:szCs w:val="19"/>
        </w:rPr>
        <w:t>关键</w:t>
      </w:r>
      <w:r>
        <w:rPr>
          <w:sz w:val="19"/>
          <w:szCs w:val="19"/>
        </w:rPr>
        <w:t xml:space="preserve"> </w:t>
      </w:r>
      <w:r>
        <w:rPr>
          <w:spacing w:val="12"/>
          <w:sz w:val="19"/>
          <w:szCs w:val="19"/>
        </w:rPr>
        <w:t>组成部分是沿链状结构定义的正交归一化方向矢量基，这使得即使初始链状结构为直线状</w:t>
      </w:r>
      <w:r>
        <w:rPr>
          <w:sz w:val="19"/>
          <w:szCs w:val="19"/>
        </w:rPr>
        <w:t xml:space="preserve"> </w:t>
      </w:r>
      <w:r>
        <w:rPr>
          <w:spacing w:val="7"/>
          <w:sz w:val="19"/>
          <w:szCs w:val="19"/>
        </w:rPr>
        <w:t>时也能追踪扭转变化。</w:t>
      </w:r>
    </w:p>
    <w:p w14:paraId="0B910822">
      <w:pPr>
        <w:spacing w:line="277" w:lineRule="auto"/>
        <w:rPr>
          <w:sz w:val="19"/>
          <w:szCs w:val="19"/>
        </w:rPr>
        <w:sectPr>
          <w:headerReference r:id="rId7" w:type="default"/>
          <w:footerReference r:id="rId8" w:type="default"/>
          <w:pgSz w:w="9720" w:h="14400"/>
          <w:pgMar w:top="400" w:right="835" w:bottom="913" w:left="834" w:header="0" w:footer="726" w:gutter="0"/>
          <w:cols w:space="720" w:num="1"/>
        </w:sectPr>
      </w:pPr>
    </w:p>
    <w:p w14:paraId="0FF2EE33">
      <w:pPr>
        <w:spacing w:line="259" w:lineRule="auto"/>
        <w:rPr>
          <w:rFonts w:ascii="Arial"/>
          <w:sz w:val="21"/>
        </w:rPr>
      </w:pPr>
    </w:p>
    <w:p w14:paraId="0520AA1F">
      <w:pPr>
        <w:spacing w:line="260" w:lineRule="auto"/>
        <w:rPr>
          <w:rFonts w:ascii="Arial"/>
          <w:sz w:val="21"/>
        </w:rPr>
      </w:pPr>
    </w:p>
    <w:p w14:paraId="3AEBD3EC">
      <w:pPr>
        <w:spacing w:line="260" w:lineRule="auto"/>
        <w:rPr>
          <w:rFonts w:ascii="Arial"/>
          <w:sz w:val="21"/>
        </w:rPr>
      </w:pPr>
    </w:p>
    <w:p w14:paraId="7CA7542D">
      <w:pPr>
        <w:pStyle w:val="2"/>
        <w:spacing w:before="48" w:line="213" w:lineRule="exact"/>
        <w:ind w:left="76"/>
        <w:rPr>
          <w:rFonts w:ascii="MS Gothic" w:hAnsi="MS Gothic" w:eastAsia="MS Gothic" w:cs="MS Gothic"/>
          <w:sz w:val="15"/>
          <w:szCs w:val="15"/>
        </w:rPr>
      </w:pPr>
      <w:r>
        <w:rPr>
          <w:spacing w:val="5"/>
          <w:position w:val="1"/>
          <w:sz w:val="15"/>
          <w:szCs w:val="15"/>
        </w:rPr>
        <w:t>提升式卷发：一种紧密卷曲头发的模拟模型</w:t>
      </w:r>
      <w:r>
        <w:rPr>
          <w:spacing w:val="1"/>
          <w:position w:val="1"/>
          <w:sz w:val="15"/>
          <w:szCs w:val="15"/>
        </w:rPr>
        <w:t xml:space="preserve">                             </w:t>
      </w:r>
      <w:r>
        <w:rPr>
          <w:position w:val="1"/>
          <w:sz w:val="15"/>
          <w:szCs w:val="15"/>
        </w:rPr>
        <w:t xml:space="preserve">                                </w:t>
      </w:r>
      <w:r>
        <w:rPr>
          <w:rFonts w:ascii="MS Gothic" w:hAnsi="MS Gothic" w:eastAsia="MS Gothic" w:cs="MS Gothic"/>
          <w:spacing w:val="5"/>
          <w:position w:val="1"/>
          <w:sz w:val="15"/>
          <w:szCs w:val="15"/>
        </w:rPr>
        <w:t>42:3</w:t>
      </w:r>
    </w:p>
    <w:p w14:paraId="15977577">
      <w:pPr>
        <w:pStyle w:val="2"/>
        <w:spacing w:before="202" w:line="267" w:lineRule="auto"/>
        <w:ind w:left="48" w:firstLine="218"/>
        <w:jc w:val="both"/>
        <w:rPr>
          <w:sz w:val="19"/>
          <w:szCs w:val="19"/>
        </w:rPr>
      </w:pPr>
      <w:r>
        <w:rPr>
          <w:spacing w:val="12"/>
          <w:sz w:val="19"/>
          <w:szCs w:val="19"/>
        </w:rPr>
        <w:t>或许最</w:t>
      </w:r>
      <w:r>
        <w:rPr>
          <w:spacing w:val="12"/>
          <w:sz w:val="19"/>
          <w:szCs w:val="19"/>
          <w:shd w:val="clear" w:fill="FFFF00"/>
        </w:rPr>
        <w:t>流行的</w:t>
      </w:r>
      <w:r>
        <w:rPr>
          <w:rFonts w:ascii="Times New Roman" w:hAnsi="Times New Roman" w:eastAsia="Times New Roman" w:cs="Times New Roman"/>
          <w:sz w:val="19"/>
          <w:szCs w:val="19"/>
          <w:shd w:val="clear" w:fill="FFFF00"/>
        </w:rPr>
        <w:t>Cosserat</w:t>
      </w:r>
      <w:r>
        <w:rPr>
          <w:spacing w:val="12"/>
          <w:sz w:val="19"/>
          <w:szCs w:val="19"/>
          <w:shd w:val="clear" w:fill="FFFF00"/>
        </w:rPr>
        <w:t>风格模型是离散弹性杆模型</w:t>
      </w:r>
      <w:r>
        <w:rPr>
          <w:rFonts w:ascii="Times New Roman" w:hAnsi="Times New Roman" w:eastAsia="Times New Roman" w:cs="Times New Roman"/>
          <w:spacing w:val="12"/>
          <w:sz w:val="19"/>
          <w:szCs w:val="19"/>
          <w:shd w:val="clear" w:fill="FFFF00"/>
        </w:rPr>
        <w:t>[</w:t>
      </w:r>
      <w:r>
        <w:fldChar w:fldCharType="begin"/>
      </w:r>
      <w:r>
        <w:instrText xml:space="preserve"> HYPERLINK \l "bookmark17" </w:instrText>
      </w:r>
      <w:r>
        <w:fldChar w:fldCharType="separate"/>
      </w:r>
      <w:r>
        <w:rPr>
          <w:rFonts w:ascii="Times New Roman" w:hAnsi="Times New Roman" w:eastAsia="Times New Roman" w:cs="Times New Roman"/>
          <w:color w:val="781D7D"/>
          <w:sz w:val="19"/>
          <w:szCs w:val="19"/>
        </w:rPr>
        <w:t>Bergou</w:t>
      </w:r>
      <w:r>
        <w:rPr>
          <w:color w:val="781D7D"/>
          <w:spacing w:val="12"/>
          <w:sz w:val="19"/>
          <w:szCs w:val="19"/>
        </w:rPr>
        <w:t>等人</w:t>
      </w:r>
      <w:r>
        <w:rPr>
          <w:color w:val="781D7D"/>
          <w:spacing w:val="12"/>
          <w:sz w:val="19"/>
          <w:szCs w:val="19"/>
        </w:rPr>
        <w:fldChar w:fldCharType="end"/>
      </w:r>
      <w:r>
        <w:fldChar w:fldCharType="begin"/>
      </w:r>
      <w:r>
        <w:instrText xml:space="preserve"> HYPERLINK \l "bookmark17" </w:instrText>
      </w:r>
      <w:r>
        <w:fldChar w:fldCharType="separate"/>
      </w:r>
      <w:r>
        <w:rPr>
          <w:rFonts w:ascii="Arial" w:hAnsi="Arial" w:eastAsia="Arial" w:cs="Arial"/>
          <w:color w:val="781D7D"/>
          <w:spacing w:val="12"/>
          <w:sz w:val="19"/>
          <w:szCs w:val="19"/>
        </w:rPr>
        <w:t>2008</w:t>
      </w:r>
      <w:r>
        <w:rPr>
          <w:rFonts w:ascii="Arial" w:hAnsi="Arial" w:eastAsia="Arial" w:cs="Arial"/>
          <w:color w:val="781D7D"/>
          <w:spacing w:val="12"/>
          <w:sz w:val="19"/>
          <w:szCs w:val="19"/>
        </w:rPr>
        <w:fldChar w:fldCharType="end"/>
      </w:r>
      <w:r>
        <w:rPr>
          <w:rFonts w:ascii="Times New Roman" w:hAnsi="Times New Roman" w:eastAsia="Times New Roman" w:cs="Times New Roman"/>
          <w:spacing w:val="12"/>
          <w:sz w:val="19"/>
          <w:szCs w:val="19"/>
        </w:rPr>
        <w:t>]</w:t>
      </w:r>
      <w:r>
        <w:rPr>
          <w:rFonts w:ascii="Times New Roman" w:hAnsi="Times New Roman" w:eastAsia="Times New Roman" w:cs="Times New Roman"/>
          <w:spacing w:val="-9"/>
          <w:sz w:val="19"/>
          <w:szCs w:val="19"/>
        </w:rPr>
        <w:t xml:space="preserve"> </w:t>
      </w:r>
      <w:r>
        <w:rPr>
          <w:spacing w:val="12"/>
          <w:sz w:val="19"/>
          <w:szCs w:val="19"/>
        </w:rPr>
        <w:t>，该模型采用平行传</w:t>
      </w:r>
      <w:r>
        <w:rPr>
          <w:sz w:val="19"/>
          <w:szCs w:val="19"/>
        </w:rPr>
        <w:t xml:space="preserve"> </w:t>
      </w:r>
      <w:r>
        <w:rPr>
          <w:spacing w:val="25"/>
          <w:sz w:val="19"/>
          <w:szCs w:val="19"/>
        </w:rPr>
        <w:t>输法构建导向量</w:t>
      </w:r>
      <w:r>
        <w:rPr>
          <w:spacing w:val="-42"/>
          <w:sz w:val="19"/>
          <w:szCs w:val="19"/>
        </w:rPr>
        <w:t xml:space="preserve"> </w:t>
      </w:r>
      <w:r>
        <w:rPr>
          <w:spacing w:val="25"/>
          <w:sz w:val="19"/>
          <w:szCs w:val="19"/>
        </w:rPr>
        <w:t>，并追踪无扭转的</w:t>
      </w:r>
      <w:r>
        <w:rPr>
          <w:rFonts w:ascii="Times New Roman" w:hAnsi="Times New Roman" w:eastAsia="Times New Roman" w:cs="Times New Roman"/>
          <w:sz w:val="19"/>
          <w:szCs w:val="19"/>
        </w:rPr>
        <w:t>Bishop</w:t>
      </w:r>
      <w:r>
        <w:rPr>
          <w:spacing w:val="25"/>
          <w:sz w:val="19"/>
          <w:szCs w:val="19"/>
        </w:rPr>
        <w:t>坐标系</w:t>
      </w:r>
      <w:r>
        <w:rPr>
          <w:spacing w:val="-50"/>
          <w:sz w:val="19"/>
          <w:szCs w:val="19"/>
        </w:rPr>
        <w:t xml:space="preserve"> </w:t>
      </w:r>
      <w:r>
        <w:rPr>
          <w:spacing w:val="25"/>
          <w:sz w:val="19"/>
          <w:szCs w:val="19"/>
        </w:rPr>
        <w:t>。其隐式版本亦已被提出</w:t>
      </w:r>
      <w:r>
        <w:rPr>
          <w:rFonts w:ascii="Times New Roman" w:hAnsi="Times New Roman" w:eastAsia="Times New Roman" w:cs="Times New Roman"/>
          <w:spacing w:val="25"/>
          <w:sz w:val="19"/>
          <w:szCs w:val="19"/>
        </w:rPr>
        <w:t>[</w:t>
      </w:r>
      <w:r>
        <w:fldChar w:fldCharType="begin"/>
      </w:r>
      <w:r>
        <w:instrText xml:space="preserve"> HYPERLINK \l "bookmark8" </w:instrText>
      </w:r>
      <w:r>
        <w:fldChar w:fldCharType="separate"/>
      </w:r>
      <w:r>
        <w:rPr>
          <w:rFonts w:ascii="Times New Roman" w:hAnsi="Times New Roman" w:eastAsia="Times New Roman" w:cs="Times New Roman"/>
          <w:color w:val="781D7D"/>
          <w:sz w:val="19"/>
          <w:szCs w:val="19"/>
        </w:rPr>
        <w:t>Bergou</w:t>
      </w:r>
      <w:r>
        <w:rPr>
          <w:color w:val="781D7D"/>
          <w:spacing w:val="25"/>
          <w:sz w:val="19"/>
          <w:szCs w:val="19"/>
        </w:rPr>
        <w:t>等人</w:t>
      </w:r>
      <w:r>
        <w:rPr>
          <w:color w:val="781D7D"/>
          <w:spacing w:val="25"/>
          <w:sz w:val="19"/>
          <w:szCs w:val="19"/>
        </w:rPr>
        <w:fldChar w:fldCharType="end"/>
      </w:r>
      <w:r>
        <w:rPr>
          <w:color w:val="781D7D"/>
          <w:sz w:val="19"/>
          <w:szCs w:val="19"/>
        </w:rPr>
        <w:t xml:space="preserve"> </w:t>
      </w:r>
      <w:r>
        <w:fldChar w:fldCharType="begin"/>
      </w:r>
      <w:r>
        <w:instrText xml:space="preserve"> HYPERLINK \l "bookmark8" </w:instrText>
      </w:r>
      <w:r>
        <w:fldChar w:fldCharType="separate"/>
      </w:r>
      <w:r>
        <w:rPr>
          <w:rFonts w:ascii="Arial" w:hAnsi="Arial" w:eastAsia="Arial" w:cs="Arial"/>
          <w:color w:val="781D7D"/>
          <w:spacing w:val="5"/>
          <w:sz w:val="19"/>
          <w:szCs w:val="19"/>
        </w:rPr>
        <w:t>2010</w:t>
      </w:r>
      <w:r>
        <w:rPr>
          <w:rFonts w:ascii="Arial" w:hAnsi="Arial" w:eastAsia="Arial" w:cs="Arial"/>
          <w:color w:val="781D7D"/>
          <w:spacing w:val="5"/>
          <w:sz w:val="19"/>
          <w:szCs w:val="19"/>
        </w:rPr>
        <w:fldChar w:fldCharType="end"/>
      </w:r>
      <w:r>
        <w:rPr>
          <w:rFonts w:ascii="Times New Roman" w:hAnsi="Times New Roman" w:eastAsia="Times New Roman" w:cs="Times New Roman"/>
          <w:spacing w:val="5"/>
          <w:sz w:val="19"/>
          <w:szCs w:val="19"/>
        </w:rPr>
        <w:t>]</w:t>
      </w:r>
      <w:r>
        <w:rPr>
          <w:rFonts w:ascii="Times New Roman" w:hAnsi="Times New Roman" w:eastAsia="Times New Roman" w:cs="Times New Roman"/>
          <w:spacing w:val="-12"/>
          <w:sz w:val="19"/>
          <w:szCs w:val="19"/>
        </w:rPr>
        <w:t xml:space="preserve"> </w:t>
      </w:r>
      <w:r>
        <w:rPr>
          <w:spacing w:val="5"/>
          <w:sz w:val="19"/>
          <w:szCs w:val="19"/>
        </w:rPr>
        <w:t>，并已应用于</w:t>
      </w:r>
      <w:r>
        <w:rPr>
          <w:spacing w:val="5"/>
          <w:sz w:val="19"/>
          <w:szCs w:val="19"/>
          <w:shd w:val="clear" w:fill="FFFF00"/>
        </w:rPr>
        <w:t>三个电影制作</w:t>
      </w:r>
      <w:r>
        <w:rPr>
          <w:spacing w:val="5"/>
          <w:sz w:val="19"/>
          <w:szCs w:val="19"/>
        </w:rPr>
        <w:t>系统</w:t>
      </w:r>
      <w:r>
        <w:rPr>
          <w:rFonts w:ascii="Times New Roman" w:hAnsi="Times New Roman" w:eastAsia="Times New Roman" w:cs="Times New Roman"/>
          <w:spacing w:val="5"/>
          <w:sz w:val="19"/>
          <w:szCs w:val="19"/>
        </w:rPr>
        <w:t>[</w:t>
      </w:r>
      <w:r>
        <w:fldChar w:fldCharType="begin"/>
      </w:r>
      <w:r>
        <w:instrText xml:space="preserve"> HYPERLINK \l "bookmark10" </w:instrText>
      </w:r>
      <w:r>
        <w:fldChar w:fldCharType="separate"/>
      </w:r>
      <w:r>
        <w:rPr>
          <w:rFonts w:ascii="Times New Roman" w:hAnsi="Times New Roman" w:eastAsia="Times New Roman" w:cs="Times New Roman"/>
          <w:color w:val="781D7D"/>
          <w:sz w:val="19"/>
          <w:szCs w:val="19"/>
        </w:rPr>
        <w:t>Gornowicz</w:t>
      </w:r>
      <w:r>
        <w:rPr>
          <w:color w:val="781D7D"/>
          <w:spacing w:val="5"/>
          <w:sz w:val="19"/>
          <w:szCs w:val="19"/>
        </w:rPr>
        <w:t>与</w:t>
      </w:r>
      <w:r>
        <w:rPr>
          <w:rFonts w:ascii="Times New Roman" w:hAnsi="Times New Roman" w:eastAsia="Times New Roman" w:cs="Times New Roman"/>
          <w:color w:val="781D7D"/>
          <w:sz w:val="19"/>
          <w:szCs w:val="19"/>
        </w:rPr>
        <w:t>Borac</w:t>
      </w:r>
      <w:r>
        <w:rPr>
          <w:rFonts w:ascii="Times New Roman" w:hAnsi="Times New Roman" w:eastAsia="Times New Roman" w:cs="Times New Roman"/>
          <w:color w:val="781D7D"/>
          <w:sz w:val="19"/>
          <w:szCs w:val="19"/>
        </w:rPr>
        <w:fldChar w:fldCharType="end"/>
      </w:r>
      <w:r>
        <w:rPr>
          <w:rFonts w:ascii="Times New Roman" w:hAnsi="Times New Roman" w:eastAsia="Times New Roman" w:cs="Times New Roman"/>
          <w:color w:val="781D7D"/>
          <w:spacing w:val="17"/>
          <w:sz w:val="19"/>
          <w:szCs w:val="19"/>
        </w:rPr>
        <w:t xml:space="preserve"> </w:t>
      </w:r>
      <w:r>
        <w:fldChar w:fldCharType="begin"/>
      </w:r>
      <w:r>
        <w:instrText xml:space="preserve"> HYPERLINK \l "bookmark10" </w:instrText>
      </w:r>
      <w:r>
        <w:fldChar w:fldCharType="separate"/>
      </w:r>
      <w:r>
        <w:rPr>
          <w:rFonts w:ascii="Arial" w:hAnsi="Arial" w:eastAsia="Arial" w:cs="Arial"/>
          <w:color w:val="781D7D"/>
          <w:spacing w:val="5"/>
          <w:sz w:val="19"/>
          <w:szCs w:val="19"/>
        </w:rPr>
        <w:t>2015</w:t>
      </w:r>
      <w:r>
        <w:rPr>
          <w:rFonts w:ascii="Arial" w:hAnsi="Arial" w:eastAsia="Arial" w:cs="Arial"/>
          <w:color w:val="781D7D"/>
          <w:spacing w:val="5"/>
          <w:sz w:val="19"/>
          <w:szCs w:val="19"/>
        </w:rPr>
        <w:fldChar w:fldCharType="end"/>
      </w:r>
      <w:r>
        <w:rPr>
          <w:spacing w:val="5"/>
          <w:sz w:val="19"/>
          <w:szCs w:val="19"/>
        </w:rPr>
        <w:t>；</w:t>
      </w:r>
      <w:r>
        <w:fldChar w:fldCharType="begin"/>
      </w:r>
      <w:r>
        <w:instrText xml:space="preserve"> HYPERLINK \l "bookmark18" </w:instrText>
      </w:r>
      <w:r>
        <w:fldChar w:fldCharType="separate"/>
      </w:r>
      <w:r>
        <w:rPr>
          <w:rFonts w:ascii="Times New Roman" w:hAnsi="Times New Roman" w:eastAsia="Times New Roman" w:cs="Times New Roman"/>
          <w:color w:val="781D7D"/>
          <w:sz w:val="19"/>
          <w:szCs w:val="19"/>
        </w:rPr>
        <w:t>Lesser</w:t>
      </w:r>
      <w:r>
        <w:rPr>
          <w:color w:val="781D7D"/>
          <w:spacing w:val="5"/>
          <w:sz w:val="19"/>
          <w:szCs w:val="19"/>
        </w:rPr>
        <w:t>等人</w:t>
      </w:r>
      <w:r>
        <w:rPr>
          <w:color w:val="781D7D"/>
          <w:spacing w:val="5"/>
          <w:sz w:val="19"/>
          <w:szCs w:val="19"/>
        </w:rPr>
        <w:fldChar w:fldCharType="end"/>
      </w:r>
      <w:r>
        <w:fldChar w:fldCharType="begin"/>
      </w:r>
      <w:r>
        <w:instrText xml:space="preserve"> HYPERLINK \l "bookmark18" </w:instrText>
      </w:r>
      <w:r>
        <w:fldChar w:fldCharType="separate"/>
      </w:r>
      <w:r>
        <w:rPr>
          <w:rFonts w:ascii="Arial" w:hAnsi="Arial" w:eastAsia="Arial" w:cs="Arial"/>
          <w:color w:val="781D7D"/>
          <w:spacing w:val="5"/>
          <w:sz w:val="19"/>
          <w:szCs w:val="19"/>
        </w:rPr>
        <w:t>2022</w:t>
      </w:r>
      <w:r>
        <w:rPr>
          <w:rFonts w:ascii="Arial" w:hAnsi="Arial" w:eastAsia="Arial" w:cs="Arial"/>
          <w:color w:val="781D7D"/>
          <w:spacing w:val="5"/>
          <w:sz w:val="19"/>
          <w:szCs w:val="19"/>
        </w:rPr>
        <w:fldChar w:fldCharType="end"/>
      </w:r>
      <w:r>
        <w:rPr>
          <w:spacing w:val="5"/>
          <w:sz w:val="19"/>
          <w:szCs w:val="19"/>
        </w:rPr>
        <w:t>；</w:t>
      </w:r>
      <w:r>
        <w:fldChar w:fldCharType="begin"/>
      </w:r>
      <w:r>
        <w:instrText xml:space="preserve"> HYPERLINK \l "bookmark19" </w:instrText>
      </w:r>
      <w:r>
        <w:fldChar w:fldCharType="separate"/>
      </w:r>
      <w:r>
        <w:rPr>
          <w:rFonts w:ascii="Times New Roman" w:hAnsi="Times New Roman" w:eastAsia="Times New Roman" w:cs="Times New Roman"/>
          <w:color w:val="781D7D"/>
          <w:sz w:val="19"/>
          <w:szCs w:val="19"/>
        </w:rPr>
        <w:t>Thyng</w:t>
      </w:r>
      <w:r>
        <w:rPr>
          <w:color w:val="781D7D"/>
          <w:spacing w:val="5"/>
          <w:sz w:val="19"/>
          <w:szCs w:val="19"/>
        </w:rPr>
        <w:t>等人</w:t>
      </w:r>
      <w:r>
        <w:rPr>
          <w:color w:val="781D7D"/>
          <w:spacing w:val="5"/>
          <w:sz w:val="19"/>
          <w:szCs w:val="19"/>
        </w:rPr>
        <w:fldChar w:fldCharType="end"/>
      </w:r>
      <w:r>
        <w:rPr>
          <w:color w:val="781D7D"/>
          <w:sz w:val="19"/>
          <w:szCs w:val="19"/>
        </w:rPr>
        <w:t xml:space="preserve"> </w:t>
      </w:r>
      <w:r>
        <w:fldChar w:fldCharType="begin"/>
      </w:r>
      <w:r>
        <w:instrText xml:space="preserve"> HYPERLINK \l "bookmark19" </w:instrText>
      </w:r>
      <w:r>
        <w:fldChar w:fldCharType="separate"/>
      </w:r>
      <w:r>
        <w:rPr>
          <w:rFonts w:ascii="Arial" w:hAnsi="Arial" w:eastAsia="Arial" w:cs="Arial"/>
          <w:color w:val="781D7D"/>
          <w:spacing w:val="9"/>
          <w:sz w:val="19"/>
          <w:szCs w:val="19"/>
        </w:rPr>
        <w:t>2017</w:t>
      </w:r>
      <w:r>
        <w:rPr>
          <w:rFonts w:ascii="Arial" w:hAnsi="Arial" w:eastAsia="Arial" w:cs="Arial"/>
          <w:color w:val="781D7D"/>
          <w:spacing w:val="9"/>
          <w:sz w:val="19"/>
          <w:szCs w:val="19"/>
        </w:rPr>
        <w:fldChar w:fldCharType="end"/>
      </w:r>
      <w:r>
        <w:rPr>
          <w:rFonts w:ascii="Times New Roman" w:hAnsi="Times New Roman" w:eastAsia="Times New Roman" w:cs="Times New Roman"/>
          <w:spacing w:val="9"/>
          <w:sz w:val="19"/>
          <w:szCs w:val="19"/>
        </w:rPr>
        <w:t>]</w:t>
      </w:r>
      <w:r>
        <w:rPr>
          <w:rFonts w:ascii="Times New Roman" w:hAnsi="Times New Roman" w:eastAsia="Times New Roman" w:cs="Times New Roman"/>
          <w:spacing w:val="-21"/>
          <w:sz w:val="19"/>
          <w:szCs w:val="19"/>
        </w:rPr>
        <w:t xml:space="preserve"> </w:t>
      </w:r>
      <w:r>
        <w:rPr>
          <w:spacing w:val="9"/>
          <w:sz w:val="19"/>
          <w:szCs w:val="19"/>
        </w:rPr>
        <w:t>。这正是我们将进行对比的主要模型，特别是原</w:t>
      </w:r>
      <w:r>
        <w:rPr>
          <w:spacing w:val="8"/>
          <w:sz w:val="19"/>
          <w:szCs w:val="19"/>
        </w:rPr>
        <w:t>作者（</w:t>
      </w:r>
      <w:r>
        <w:rPr>
          <w:rFonts w:ascii="Times New Roman" w:hAnsi="Times New Roman" w:eastAsia="Times New Roman" w:cs="Times New Roman"/>
          <w:sz w:val="19"/>
          <w:szCs w:val="19"/>
        </w:rPr>
        <w:t>Bergou</w:t>
      </w:r>
      <w:r>
        <w:rPr>
          <w:spacing w:val="8"/>
          <w:sz w:val="19"/>
          <w:szCs w:val="19"/>
        </w:rPr>
        <w:t>）在</w:t>
      </w:r>
      <w:r>
        <w:fldChar w:fldCharType="begin"/>
      </w:r>
      <w:r>
        <w:instrText xml:space="preserve"> HYPERLINK \l "bookmark20" </w:instrText>
      </w:r>
      <w:r>
        <w:fldChar w:fldCharType="separate"/>
      </w:r>
      <w:r>
        <w:rPr>
          <w:rFonts w:ascii="Times New Roman" w:hAnsi="Times New Roman" w:eastAsia="Times New Roman" w:cs="Times New Roman"/>
          <w:color w:val="781D7D"/>
          <w:sz w:val="19"/>
          <w:szCs w:val="19"/>
        </w:rPr>
        <w:t>Jawed</w:t>
      </w:r>
      <w:r>
        <w:rPr>
          <w:color w:val="781D7D"/>
          <w:spacing w:val="8"/>
          <w:sz w:val="19"/>
          <w:szCs w:val="19"/>
        </w:rPr>
        <w:t>等人</w:t>
      </w:r>
      <w:r>
        <w:rPr>
          <w:color w:val="781D7D"/>
          <w:spacing w:val="8"/>
          <w:sz w:val="19"/>
          <w:szCs w:val="19"/>
        </w:rPr>
        <w:fldChar w:fldCharType="end"/>
      </w:r>
      <w:r>
        <w:rPr>
          <w:spacing w:val="8"/>
          <w:sz w:val="19"/>
          <w:szCs w:val="19"/>
        </w:rPr>
        <w:t>中提供的</w:t>
      </w:r>
      <w:r>
        <w:rPr>
          <w:sz w:val="19"/>
          <w:szCs w:val="19"/>
        </w:rPr>
        <w:t xml:space="preserve"> </w:t>
      </w:r>
      <w:r>
        <w:rPr>
          <w:spacing w:val="9"/>
          <w:sz w:val="19"/>
          <w:szCs w:val="19"/>
          <w:shd w:val="clear" w:fill="FFFF00"/>
        </w:rPr>
        <w:t>开源实现版</w:t>
      </w:r>
      <w:r>
        <w:rPr>
          <w:spacing w:val="9"/>
          <w:sz w:val="19"/>
          <w:szCs w:val="19"/>
        </w:rPr>
        <w:t>本。</w:t>
      </w:r>
      <w:r>
        <w:rPr>
          <w:rFonts w:ascii="Arial" w:hAnsi="Arial" w:eastAsia="Arial" w:cs="Arial"/>
          <w:spacing w:val="9"/>
          <w:sz w:val="19"/>
          <w:szCs w:val="19"/>
        </w:rPr>
        <w:t>[</w:t>
      </w:r>
      <w:r>
        <w:fldChar w:fldCharType="begin"/>
      </w:r>
      <w:r>
        <w:instrText xml:space="preserve"> HYPERLINK \l "bookmark20" </w:instrText>
      </w:r>
      <w:r>
        <w:fldChar w:fldCharType="separate"/>
      </w:r>
      <w:r>
        <w:rPr>
          <w:rFonts w:ascii="Arial" w:hAnsi="Arial" w:eastAsia="Arial" w:cs="Arial"/>
          <w:color w:val="781D7D"/>
          <w:spacing w:val="9"/>
          <w:sz w:val="19"/>
          <w:szCs w:val="19"/>
        </w:rPr>
        <w:t>2018</w:t>
      </w:r>
      <w:r>
        <w:rPr>
          <w:rFonts w:ascii="Arial" w:hAnsi="Arial" w:eastAsia="Arial" w:cs="Arial"/>
          <w:color w:val="781D7D"/>
          <w:spacing w:val="9"/>
          <w:sz w:val="19"/>
          <w:szCs w:val="19"/>
        </w:rPr>
        <w:fldChar w:fldCharType="end"/>
      </w:r>
      <w:r>
        <w:rPr>
          <w:rFonts w:ascii="Arial" w:hAnsi="Arial" w:eastAsia="Arial" w:cs="Arial"/>
          <w:spacing w:val="9"/>
          <w:sz w:val="19"/>
          <w:szCs w:val="19"/>
        </w:rPr>
        <w:t>]</w:t>
      </w:r>
      <w:r>
        <w:rPr>
          <w:spacing w:val="9"/>
          <w:sz w:val="19"/>
          <w:szCs w:val="19"/>
        </w:rPr>
        <w:t>尽管该模型广受欢迎，但实践者报告称其存在若干挑战：包括需要消</w:t>
      </w:r>
      <w:r>
        <w:rPr>
          <w:spacing w:val="4"/>
          <w:sz w:val="19"/>
          <w:szCs w:val="19"/>
        </w:rPr>
        <w:t xml:space="preserve"> </w:t>
      </w:r>
      <w:r>
        <w:rPr>
          <w:spacing w:val="1"/>
          <w:sz w:val="19"/>
          <w:szCs w:val="19"/>
        </w:rPr>
        <w:t>除奇点</w:t>
      </w:r>
      <w:r>
        <w:rPr>
          <w:rFonts w:ascii="Times New Roman" w:hAnsi="Times New Roman" w:eastAsia="Times New Roman" w:cs="Times New Roman"/>
          <w:spacing w:val="1"/>
          <w:sz w:val="19"/>
          <w:szCs w:val="19"/>
        </w:rPr>
        <w:t>[</w:t>
      </w:r>
      <w:r>
        <w:fldChar w:fldCharType="begin"/>
      </w:r>
      <w:r>
        <w:instrText xml:space="preserve"> HYPERLINK \l "bookmark10" </w:instrText>
      </w:r>
      <w:r>
        <w:fldChar w:fldCharType="separate"/>
      </w:r>
      <w:r>
        <w:rPr>
          <w:rFonts w:ascii="Arial" w:hAnsi="Arial" w:eastAsia="Arial" w:cs="Arial"/>
          <w:color w:val="781D7D"/>
          <w:sz w:val="19"/>
          <w:szCs w:val="19"/>
        </w:rPr>
        <w:t>Gornowicz</w:t>
      </w:r>
      <w:r>
        <w:rPr>
          <w:rFonts w:ascii="Arial" w:hAnsi="Arial" w:eastAsia="Arial" w:cs="Arial"/>
          <w:color w:val="781D7D"/>
          <w:spacing w:val="1"/>
          <w:sz w:val="19"/>
          <w:szCs w:val="19"/>
        </w:rPr>
        <w:t xml:space="preserve"> </w:t>
      </w:r>
      <w:r>
        <w:rPr>
          <w:rFonts w:ascii="Arial" w:hAnsi="Arial" w:eastAsia="Arial" w:cs="Arial"/>
          <w:color w:val="781D7D"/>
          <w:sz w:val="19"/>
          <w:szCs w:val="19"/>
        </w:rPr>
        <w:t>and</w:t>
      </w:r>
      <w:r>
        <w:rPr>
          <w:rFonts w:ascii="Arial" w:hAnsi="Arial" w:eastAsia="Arial" w:cs="Arial"/>
          <w:color w:val="781D7D"/>
          <w:spacing w:val="1"/>
          <w:sz w:val="19"/>
          <w:szCs w:val="19"/>
        </w:rPr>
        <w:t xml:space="preserve"> </w:t>
      </w:r>
      <w:r>
        <w:rPr>
          <w:rFonts w:ascii="Arial" w:hAnsi="Arial" w:eastAsia="Arial" w:cs="Arial"/>
          <w:color w:val="781D7D"/>
          <w:sz w:val="19"/>
          <w:szCs w:val="19"/>
        </w:rPr>
        <w:t>Borac</w:t>
      </w:r>
      <w:r>
        <w:rPr>
          <w:rFonts w:ascii="Arial" w:hAnsi="Arial" w:eastAsia="Arial" w:cs="Arial"/>
          <w:color w:val="781D7D"/>
          <w:sz w:val="19"/>
          <w:szCs w:val="19"/>
        </w:rPr>
        <w:fldChar w:fldCharType="end"/>
      </w:r>
      <w:r>
        <w:rPr>
          <w:rFonts w:ascii="Arial" w:hAnsi="Arial" w:eastAsia="Arial" w:cs="Arial"/>
          <w:color w:val="781D7D"/>
          <w:spacing w:val="1"/>
          <w:sz w:val="19"/>
          <w:szCs w:val="19"/>
        </w:rPr>
        <w:t xml:space="preserve"> </w:t>
      </w:r>
      <w:r>
        <w:fldChar w:fldCharType="begin"/>
      </w:r>
      <w:r>
        <w:instrText xml:space="preserve"> HYPERLINK \l "bookmark10" </w:instrText>
      </w:r>
      <w:r>
        <w:fldChar w:fldCharType="separate"/>
      </w:r>
      <w:r>
        <w:rPr>
          <w:rFonts w:ascii="Arial" w:hAnsi="Arial" w:eastAsia="Arial" w:cs="Arial"/>
          <w:color w:val="781D7D"/>
          <w:spacing w:val="1"/>
          <w:sz w:val="19"/>
          <w:szCs w:val="19"/>
        </w:rPr>
        <w:t>2015</w:t>
      </w:r>
      <w:r>
        <w:rPr>
          <w:rFonts w:ascii="Arial" w:hAnsi="Arial" w:eastAsia="Arial" w:cs="Arial"/>
          <w:color w:val="781D7D"/>
          <w:spacing w:val="1"/>
          <w:sz w:val="19"/>
          <w:szCs w:val="19"/>
        </w:rPr>
        <w:fldChar w:fldCharType="end"/>
      </w:r>
      <w:r>
        <w:rPr>
          <w:rFonts w:ascii="Times New Roman" w:hAnsi="Times New Roman" w:eastAsia="Times New Roman" w:cs="Times New Roman"/>
          <w:spacing w:val="1"/>
          <w:sz w:val="19"/>
          <w:szCs w:val="19"/>
        </w:rPr>
        <w:t>]</w:t>
      </w:r>
      <w:r>
        <w:rPr>
          <w:rFonts w:ascii="Times New Roman" w:hAnsi="Times New Roman" w:eastAsia="Times New Roman" w:cs="Times New Roman"/>
          <w:spacing w:val="-24"/>
          <w:sz w:val="19"/>
          <w:szCs w:val="19"/>
        </w:rPr>
        <w:t xml:space="preserve"> </w:t>
      </w:r>
      <w:r>
        <w:rPr>
          <w:spacing w:val="1"/>
          <w:sz w:val="19"/>
          <w:szCs w:val="19"/>
        </w:rPr>
        <w:t>，以及在单次牛顿步长下</w:t>
      </w:r>
      <w:r>
        <w:rPr>
          <w:spacing w:val="-41"/>
          <w:sz w:val="19"/>
          <w:szCs w:val="19"/>
        </w:rPr>
        <w:t xml:space="preserve"> </w:t>
      </w:r>
      <w:r>
        <w:rPr>
          <w:rFonts w:ascii="Times New Roman" w:hAnsi="Times New Roman" w:eastAsia="Times New Roman" w:cs="Times New Roman"/>
          <w:sz w:val="19"/>
          <w:szCs w:val="19"/>
        </w:rPr>
        <w:t>BDF</w:t>
      </w:r>
      <w:r>
        <w:rPr>
          <w:rFonts w:ascii="Times New Roman" w:hAnsi="Times New Roman" w:eastAsia="Times New Roman" w:cs="Times New Roman"/>
          <w:spacing w:val="1"/>
          <w:sz w:val="19"/>
          <w:szCs w:val="19"/>
        </w:rPr>
        <w:t xml:space="preserve"> -2</w:t>
      </w:r>
      <w:r>
        <w:rPr>
          <w:spacing w:val="1"/>
          <w:sz w:val="19"/>
          <w:szCs w:val="19"/>
        </w:rPr>
        <w:t>方法存在不稳定性</w:t>
      </w:r>
      <w:r>
        <w:rPr>
          <w:rFonts w:ascii="Times New Roman" w:hAnsi="Times New Roman" w:eastAsia="Times New Roman" w:cs="Times New Roman"/>
          <w:spacing w:val="1"/>
          <w:sz w:val="19"/>
          <w:szCs w:val="19"/>
        </w:rPr>
        <w:t>[</w:t>
      </w:r>
      <w:r>
        <w:fldChar w:fldCharType="begin"/>
      </w:r>
      <w:r>
        <w:instrText xml:space="preserve"> HYPERLINK \l "bookmark21" </w:instrText>
      </w:r>
      <w:r>
        <w:fldChar w:fldCharType="separate"/>
      </w:r>
      <w:r>
        <w:rPr>
          <w:rFonts w:ascii="Arial" w:hAnsi="Arial" w:eastAsia="Arial" w:cs="Arial"/>
          <w:color w:val="781D7D"/>
          <w:sz w:val="19"/>
          <w:szCs w:val="19"/>
        </w:rPr>
        <w:t>Eberle</w:t>
      </w:r>
      <w:r>
        <w:rPr>
          <w:rFonts w:ascii="Arial" w:hAnsi="Arial" w:eastAsia="Arial" w:cs="Arial"/>
          <w:color w:val="781D7D"/>
          <w:sz w:val="19"/>
          <w:szCs w:val="19"/>
        </w:rPr>
        <w:fldChar w:fldCharType="end"/>
      </w:r>
      <w:r>
        <w:rPr>
          <w:rFonts w:ascii="Arial" w:hAnsi="Arial" w:eastAsia="Arial" w:cs="Arial"/>
          <w:color w:val="781D7D"/>
          <w:sz w:val="19"/>
          <w:szCs w:val="19"/>
        </w:rPr>
        <w:t xml:space="preserve">  </w:t>
      </w:r>
      <w:r>
        <w:fldChar w:fldCharType="begin"/>
      </w:r>
      <w:r>
        <w:instrText xml:space="preserve"> HYPERLINK \l "bookmark21" </w:instrText>
      </w:r>
      <w:r>
        <w:fldChar w:fldCharType="separate"/>
      </w:r>
      <w:r>
        <w:rPr>
          <w:rFonts w:ascii="Arial" w:hAnsi="Arial" w:eastAsia="Arial" w:cs="Arial"/>
          <w:color w:val="781D7D"/>
          <w:spacing w:val="9"/>
          <w:sz w:val="19"/>
          <w:szCs w:val="19"/>
        </w:rPr>
        <w:t>2022</w:t>
      </w:r>
      <w:r>
        <w:rPr>
          <w:rFonts w:ascii="Arial" w:hAnsi="Arial" w:eastAsia="Arial" w:cs="Arial"/>
          <w:color w:val="781D7D"/>
          <w:spacing w:val="9"/>
          <w:sz w:val="19"/>
          <w:szCs w:val="19"/>
        </w:rPr>
        <w:fldChar w:fldCharType="end"/>
      </w:r>
      <w:r>
        <w:rPr>
          <w:rFonts w:ascii="Times New Roman" w:hAnsi="Times New Roman" w:eastAsia="Times New Roman" w:cs="Times New Roman"/>
          <w:spacing w:val="9"/>
          <w:sz w:val="19"/>
          <w:szCs w:val="19"/>
        </w:rPr>
        <w:t>]</w:t>
      </w:r>
      <w:r>
        <w:rPr>
          <w:rFonts w:ascii="Times New Roman" w:hAnsi="Times New Roman" w:eastAsia="Times New Roman" w:cs="Times New Roman"/>
          <w:spacing w:val="-20"/>
          <w:sz w:val="19"/>
          <w:szCs w:val="19"/>
        </w:rPr>
        <w:t xml:space="preserve"> </w:t>
      </w:r>
      <w:r>
        <w:rPr>
          <w:spacing w:val="9"/>
          <w:sz w:val="19"/>
          <w:szCs w:val="19"/>
        </w:rPr>
        <w:t>。我们发现，在发丝紧密卷曲的情况下，这些问题会加剧</w:t>
      </w:r>
      <w:r>
        <w:rPr>
          <w:rFonts w:ascii="微软雅黑" w:hAnsi="微软雅黑" w:eastAsia="微软雅黑" w:cs="微软雅黑"/>
          <w:spacing w:val="9"/>
          <w:sz w:val="19"/>
          <w:szCs w:val="19"/>
        </w:rPr>
        <w:t>——</w:t>
      </w:r>
      <w:r>
        <w:rPr>
          <w:spacing w:val="9"/>
          <w:sz w:val="19"/>
          <w:szCs w:val="19"/>
        </w:rPr>
        <w:t>此时大的弯曲和</w:t>
      </w:r>
      <w:r>
        <w:rPr>
          <w:spacing w:val="8"/>
          <w:sz w:val="19"/>
          <w:szCs w:val="19"/>
        </w:rPr>
        <w:t>扭转现</w:t>
      </w:r>
      <w:r>
        <w:rPr>
          <w:sz w:val="19"/>
          <w:szCs w:val="19"/>
        </w:rPr>
        <w:t xml:space="preserve"> </w:t>
      </w:r>
      <w:r>
        <w:rPr>
          <w:spacing w:val="10"/>
          <w:sz w:val="19"/>
          <w:szCs w:val="19"/>
        </w:rPr>
        <w:t>象出现在与底层离散化相同的空间尺度上。</w:t>
      </w:r>
      <w:r>
        <w:rPr>
          <w:spacing w:val="10"/>
          <w:sz w:val="19"/>
          <w:szCs w:val="19"/>
          <w:shd w:val="clear" w:fill="FFFF00"/>
        </w:rPr>
        <w:t>我们的模型正是</w:t>
      </w:r>
      <w:r>
        <w:rPr>
          <w:spacing w:val="9"/>
          <w:sz w:val="19"/>
          <w:szCs w:val="19"/>
          <w:shd w:val="clear" w:fill="FFFF00"/>
        </w:rPr>
        <w:t>为解决这些局限性而设计的。</w:t>
      </w:r>
    </w:p>
    <w:p w14:paraId="15C336A9">
      <w:pPr>
        <w:pStyle w:val="2"/>
        <w:spacing w:before="11" w:line="256" w:lineRule="auto"/>
        <w:ind w:left="65" w:right="57" w:firstLine="197"/>
        <w:jc w:val="both"/>
        <w:rPr>
          <w:sz w:val="19"/>
          <w:szCs w:val="19"/>
        </w:rPr>
      </w:pPr>
      <w:r>
        <w:rPr>
          <w:spacing w:val="9"/>
          <w:sz w:val="19"/>
          <w:szCs w:val="19"/>
        </w:rPr>
        <w:t>我们提出了一种</w:t>
      </w:r>
      <w:r>
        <w:rPr>
          <w:i/>
          <w:iCs/>
          <w:spacing w:val="9"/>
          <w:sz w:val="20"/>
          <w:szCs w:val="20"/>
        </w:rPr>
        <w:t>各向同性</w:t>
      </w:r>
      <w:r>
        <w:rPr>
          <w:spacing w:val="-55"/>
          <w:sz w:val="20"/>
          <w:szCs w:val="20"/>
        </w:rPr>
        <w:t xml:space="preserve"> </w:t>
      </w:r>
      <w:r>
        <w:rPr>
          <w:spacing w:val="9"/>
          <w:sz w:val="19"/>
          <w:szCs w:val="19"/>
        </w:rPr>
        <w:t>的发丝模型，这似乎与我们模拟紧密卷曲头发的目标相悖</w:t>
      </w:r>
      <w:r>
        <w:rPr>
          <w:rFonts w:ascii="微软雅黑" w:hAnsi="微软雅黑" w:eastAsia="微软雅黑" w:cs="微软雅黑"/>
          <w:spacing w:val="9"/>
          <w:sz w:val="19"/>
          <w:szCs w:val="19"/>
        </w:rPr>
        <w:t>——</w:t>
      </w:r>
      <w:r>
        <w:rPr>
          <w:rFonts w:ascii="微软雅黑" w:hAnsi="微软雅黑" w:eastAsia="微软雅黑" w:cs="微软雅黑"/>
          <w:sz w:val="19"/>
          <w:szCs w:val="19"/>
        </w:rPr>
        <w:t xml:space="preserve"> </w:t>
      </w:r>
      <w:r>
        <w:rPr>
          <w:spacing w:val="12"/>
          <w:sz w:val="19"/>
          <w:szCs w:val="19"/>
        </w:rPr>
        <w:t>因为卷曲度通常与头发具有椭圆形（各向异性）横</w:t>
      </w:r>
      <w:r>
        <w:rPr>
          <w:spacing w:val="11"/>
          <w:sz w:val="19"/>
          <w:szCs w:val="19"/>
        </w:rPr>
        <w:t>截面相关</w:t>
      </w:r>
      <w:r>
        <w:rPr>
          <w:rFonts w:ascii="Times New Roman" w:hAnsi="Times New Roman" w:eastAsia="Times New Roman" w:cs="Times New Roman"/>
          <w:spacing w:val="11"/>
          <w:sz w:val="19"/>
          <w:szCs w:val="19"/>
        </w:rPr>
        <w:t>[</w:t>
      </w:r>
      <w:r>
        <w:fldChar w:fldCharType="begin"/>
      </w:r>
      <w:r>
        <w:instrText xml:space="preserve"> HYPERLINK \l "bookmark22" </w:instrText>
      </w:r>
      <w:r>
        <w:fldChar w:fldCharType="separate"/>
      </w:r>
      <w:r>
        <w:rPr>
          <w:rFonts w:ascii="Arial" w:hAnsi="Arial" w:eastAsia="Arial" w:cs="Arial"/>
          <w:color w:val="781D7D"/>
          <w:sz w:val="19"/>
          <w:szCs w:val="19"/>
        </w:rPr>
        <w:t>Bryant</w:t>
      </w:r>
      <w:r>
        <w:rPr>
          <w:rFonts w:ascii="Arial" w:hAnsi="Arial" w:eastAsia="Arial" w:cs="Arial"/>
          <w:color w:val="781D7D"/>
          <w:spacing w:val="11"/>
          <w:sz w:val="19"/>
          <w:szCs w:val="19"/>
        </w:rPr>
        <w:t xml:space="preserve"> </w:t>
      </w:r>
      <w:r>
        <w:rPr>
          <w:rFonts w:ascii="Arial" w:hAnsi="Arial" w:eastAsia="Arial" w:cs="Arial"/>
          <w:color w:val="781D7D"/>
          <w:sz w:val="19"/>
          <w:szCs w:val="19"/>
        </w:rPr>
        <w:t>and</w:t>
      </w:r>
      <w:r>
        <w:rPr>
          <w:rFonts w:ascii="Arial" w:hAnsi="Arial" w:eastAsia="Arial" w:cs="Arial"/>
          <w:color w:val="781D7D"/>
          <w:spacing w:val="11"/>
          <w:sz w:val="19"/>
          <w:szCs w:val="19"/>
        </w:rPr>
        <w:t xml:space="preserve"> </w:t>
      </w:r>
      <w:r>
        <w:rPr>
          <w:rFonts w:ascii="Arial" w:hAnsi="Arial" w:eastAsia="Arial" w:cs="Arial"/>
          <w:color w:val="781D7D"/>
          <w:sz w:val="19"/>
          <w:szCs w:val="19"/>
        </w:rPr>
        <w:t>Porter</w:t>
      </w:r>
      <w:r>
        <w:rPr>
          <w:rFonts w:ascii="Arial" w:hAnsi="Arial" w:eastAsia="Arial" w:cs="Arial"/>
          <w:color w:val="781D7D"/>
          <w:sz w:val="19"/>
          <w:szCs w:val="19"/>
        </w:rPr>
        <w:fldChar w:fldCharType="end"/>
      </w:r>
      <w:r>
        <w:rPr>
          <w:rFonts w:ascii="Arial" w:hAnsi="Arial" w:eastAsia="Arial" w:cs="Arial"/>
          <w:color w:val="781D7D"/>
          <w:spacing w:val="18"/>
          <w:sz w:val="19"/>
          <w:szCs w:val="19"/>
        </w:rPr>
        <w:t xml:space="preserve"> </w:t>
      </w:r>
      <w:r>
        <w:fldChar w:fldCharType="begin"/>
      </w:r>
      <w:r>
        <w:instrText xml:space="preserve"> HYPERLINK \l "bookmark22" </w:instrText>
      </w:r>
      <w:r>
        <w:fldChar w:fldCharType="separate"/>
      </w:r>
      <w:r>
        <w:rPr>
          <w:rFonts w:ascii="Arial" w:hAnsi="Arial" w:eastAsia="Arial" w:cs="Arial"/>
          <w:color w:val="781D7D"/>
          <w:spacing w:val="11"/>
          <w:sz w:val="19"/>
          <w:szCs w:val="19"/>
        </w:rPr>
        <w:t>2012</w:t>
      </w:r>
      <w:r>
        <w:rPr>
          <w:rFonts w:ascii="Arial" w:hAnsi="Arial" w:eastAsia="Arial" w:cs="Arial"/>
          <w:color w:val="781D7D"/>
          <w:spacing w:val="11"/>
          <w:sz w:val="19"/>
          <w:szCs w:val="19"/>
        </w:rPr>
        <w:fldChar w:fldCharType="end"/>
      </w:r>
      <w:r>
        <w:rPr>
          <w:rFonts w:ascii="Times New Roman" w:hAnsi="Times New Roman" w:eastAsia="Times New Roman" w:cs="Times New Roman"/>
          <w:spacing w:val="11"/>
          <w:sz w:val="19"/>
          <w:szCs w:val="19"/>
        </w:rPr>
        <w:t>]</w:t>
      </w:r>
      <w:r>
        <w:rPr>
          <w:rFonts w:ascii="Times New Roman" w:hAnsi="Times New Roman" w:eastAsia="Times New Roman" w:cs="Times New Roman"/>
          <w:spacing w:val="-20"/>
          <w:sz w:val="19"/>
          <w:szCs w:val="19"/>
        </w:rPr>
        <w:t xml:space="preserve"> </w:t>
      </w:r>
      <w:r>
        <w:rPr>
          <w:spacing w:val="11"/>
          <w:sz w:val="19"/>
          <w:szCs w:val="19"/>
        </w:rPr>
        <w:t>。然</w:t>
      </w:r>
      <w:r>
        <w:rPr>
          <w:sz w:val="19"/>
          <w:szCs w:val="19"/>
        </w:rPr>
        <w:t xml:space="preserve"> </w:t>
      </w:r>
      <w:r>
        <w:rPr>
          <w:spacing w:val="11"/>
          <w:sz w:val="19"/>
          <w:szCs w:val="19"/>
        </w:rPr>
        <w:t>而，近期研究发现，毛囊中不同细胞群的分布才是产生卷曲度（而非各向异性）</w:t>
      </w:r>
      <w:r>
        <w:rPr>
          <w:spacing w:val="-56"/>
          <w:sz w:val="19"/>
          <w:szCs w:val="19"/>
        </w:rPr>
        <w:t xml:space="preserve"> </w:t>
      </w:r>
      <w:r>
        <w:rPr>
          <w:spacing w:val="10"/>
          <w:sz w:val="19"/>
          <w:szCs w:val="19"/>
        </w:rPr>
        <w:t>的实际主</w:t>
      </w:r>
      <w:r>
        <w:rPr>
          <w:sz w:val="19"/>
          <w:szCs w:val="19"/>
        </w:rPr>
        <w:t xml:space="preserve"> </w:t>
      </w:r>
      <w:r>
        <w:rPr>
          <w:spacing w:val="3"/>
          <w:sz w:val="19"/>
          <w:szCs w:val="19"/>
        </w:rPr>
        <w:t>导机械因素</w:t>
      </w:r>
      <w:r>
        <w:rPr>
          <w:rFonts w:ascii="Times New Roman" w:hAnsi="Times New Roman" w:eastAsia="Times New Roman" w:cs="Times New Roman"/>
          <w:spacing w:val="3"/>
          <w:sz w:val="19"/>
          <w:szCs w:val="19"/>
        </w:rPr>
        <w:t>[</w:t>
      </w:r>
      <w:r>
        <w:fldChar w:fldCharType="begin"/>
      </w:r>
      <w:r>
        <w:instrText xml:space="preserve"> HYPERLINK \l "bookmark23" </w:instrText>
      </w:r>
      <w:r>
        <w:fldChar w:fldCharType="separate"/>
      </w:r>
      <w:r>
        <w:rPr>
          <w:rFonts w:ascii="Arial" w:hAnsi="Arial" w:eastAsia="Arial" w:cs="Arial"/>
          <w:color w:val="781D7D"/>
          <w:sz w:val="19"/>
          <w:szCs w:val="19"/>
        </w:rPr>
        <w:t>Wortmann</w:t>
      </w:r>
      <w:r>
        <w:rPr>
          <w:rFonts w:ascii="Arial" w:hAnsi="Arial" w:eastAsia="Arial" w:cs="Arial"/>
          <w:color w:val="781D7D"/>
          <w:spacing w:val="3"/>
          <w:sz w:val="19"/>
          <w:szCs w:val="19"/>
        </w:rPr>
        <w:t xml:space="preserve"> </w:t>
      </w:r>
      <w:r>
        <w:rPr>
          <w:rFonts w:ascii="Arial" w:hAnsi="Arial" w:eastAsia="Arial" w:cs="Arial"/>
          <w:color w:val="781D7D"/>
          <w:sz w:val="19"/>
          <w:szCs w:val="19"/>
        </w:rPr>
        <w:t>et</w:t>
      </w:r>
      <w:r>
        <w:rPr>
          <w:rFonts w:ascii="Arial" w:hAnsi="Arial" w:eastAsia="Arial" w:cs="Arial"/>
          <w:color w:val="781D7D"/>
          <w:spacing w:val="3"/>
          <w:sz w:val="19"/>
          <w:szCs w:val="19"/>
        </w:rPr>
        <w:t xml:space="preserve"> </w:t>
      </w:r>
      <w:r>
        <w:rPr>
          <w:rFonts w:ascii="Arial" w:hAnsi="Arial" w:eastAsia="Arial" w:cs="Arial"/>
          <w:color w:val="781D7D"/>
          <w:sz w:val="19"/>
          <w:szCs w:val="19"/>
        </w:rPr>
        <w:t>al</w:t>
      </w:r>
      <w:r>
        <w:rPr>
          <w:rFonts w:ascii="Arial" w:hAnsi="Arial" w:eastAsia="Arial" w:cs="Arial"/>
          <w:color w:val="781D7D"/>
          <w:spacing w:val="3"/>
          <w:sz w:val="19"/>
          <w:szCs w:val="19"/>
        </w:rPr>
        <w:t>.</w:t>
      </w:r>
      <w:r>
        <w:rPr>
          <w:rFonts w:ascii="Arial" w:hAnsi="Arial" w:eastAsia="Arial" w:cs="Arial"/>
          <w:color w:val="781D7D"/>
          <w:spacing w:val="3"/>
          <w:sz w:val="19"/>
          <w:szCs w:val="19"/>
        </w:rPr>
        <w:fldChar w:fldCharType="end"/>
      </w:r>
      <w:r>
        <w:fldChar w:fldCharType="begin"/>
      </w:r>
      <w:r>
        <w:instrText xml:space="preserve"> HYPERLINK \l "bookmark23" </w:instrText>
      </w:r>
      <w:r>
        <w:fldChar w:fldCharType="separate"/>
      </w:r>
      <w:r>
        <w:rPr>
          <w:rFonts w:ascii="Arial" w:hAnsi="Arial" w:eastAsia="Arial" w:cs="Arial"/>
          <w:color w:val="781D7D"/>
          <w:spacing w:val="3"/>
          <w:sz w:val="19"/>
          <w:szCs w:val="19"/>
        </w:rPr>
        <w:t>2020</w:t>
      </w:r>
      <w:r>
        <w:rPr>
          <w:rFonts w:ascii="Arial" w:hAnsi="Arial" w:eastAsia="Arial" w:cs="Arial"/>
          <w:color w:val="781D7D"/>
          <w:spacing w:val="3"/>
          <w:sz w:val="19"/>
          <w:szCs w:val="19"/>
        </w:rPr>
        <w:fldChar w:fldCharType="end"/>
      </w:r>
      <w:r>
        <w:rPr>
          <w:rFonts w:ascii="Times New Roman" w:hAnsi="Times New Roman" w:eastAsia="Times New Roman" w:cs="Times New Roman"/>
          <w:spacing w:val="3"/>
          <w:sz w:val="19"/>
          <w:szCs w:val="19"/>
        </w:rPr>
        <w:t>]</w:t>
      </w:r>
      <w:r>
        <w:rPr>
          <w:rFonts w:ascii="Times New Roman" w:hAnsi="Times New Roman" w:eastAsia="Times New Roman" w:cs="Times New Roman"/>
          <w:spacing w:val="-24"/>
          <w:sz w:val="19"/>
          <w:szCs w:val="19"/>
        </w:rPr>
        <w:t xml:space="preserve"> </w:t>
      </w:r>
      <w:r>
        <w:rPr>
          <w:spacing w:val="3"/>
          <w:sz w:val="19"/>
          <w:szCs w:val="19"/>
        </w:rPr>
        <w:t>，因此采用各向同性发丝模型即可满足需求。</w:t>
      </w:r>
    </w:p>
    <w:p w14:paraId="232A1FC8">
      <w:pPr>
        <w:pStyle w:val="2"/>
        <w:spacing w:before="37" w:line="279" w:lineRule="auto"/>
        <w:ind w:left="63" w:right="26" w:firstLine="200"/>
        <w:jc w:val="both"/>
        <w:rPr>
          <w:sz w:val="19"/>
          <w:szCs w:val="19"/>
        </w:rPr>
      </w:pPr>
      <w:r>
        <w:rPr>
          <w:spacing w:val="9"/>
          <w:sz w:val="19"/>
          <w:szCs w:val="19"/>
        </w:rPr>
        <w:t>基于</w:t>
      </w:r>
      <w:r>
        <w:rPr>
          <w:rFonts w:ascii="Times New Roman" w:hAnsi="Times New Roman" w:eastAsia="Times New Roman" w:cs="Times New Roman"/>
          <w:sz w:val="19"/>
          <w:szCs w:val="19"/>
        </w:rPr>
        <w:t>Cosserat</w:t>
      </w:r>
      <w:r>
        <w:rPr>
          <w:spacing w:val="9"/>
          <w:sz w:val="19"/>
          <w:szCs w:val="19"/>
        </w:rPr>
        <w:t>理论的位置依赖动力学（</w:t>
      </w:r>
      <w:r>
        <w:rPr>
          <w:rFonts w:ascii="Times New Roman" w:hAnsi="Times New Roman" w:eastAsia="Times New Roman" w:cs="Times New Roman"/>
          <w:sz w:val="19"/>
          <w:szCs w:val="19"/>
        </w:rPr>
        <w:t>PBD</w:t>
      </w:r>
      <w:r>
        <w:rPr>
          <w:spacing w:val="9"/>
          <w:sz w:val="19"/>
          <w:szCs w:val="19"/>
        </w:rPr>
        <w:t>）方法也已被提出。</w:t>
      </w:r>
      <w:r>
        <w:fldChar w:fldCharType="begin"/>
      </w:r>
      <w:r>
        <w:instrText xml:space="preserve"> HYPERLINK \l "bookmark24" </w:instrText>
      </w:r>
      <w:r>
        <w:fldChar w:fldCharType="separate"/>
      </w:r>
      <w:r>
        <w:rPr>
          <w:rFonts w:ascii="Times New Roman" w:hAnsi="Times New Roman" w:eastAsia="Times New Roman" w:cs="Times New Roman"/>
          <w:color w:val="781D7D"/>
          <w:sz w:val="19"/>
          <w:szCs w:val="19"/>
        </w:rPr>
        <w:t>Umetani</w:t>
      </w:r>
      <w:r>
        <w:rPr>
          <w:color w:val="781D7D"/>
          <w:spacing w:val="9"/>
          <w:sz w:val="19"/>
          <w:szCs w:val="19"/>
        </w:rPr>
        <w:t>等人</w:t>
      </w:r>
      <w:r>
        <w:rPr>
          <w:color w:val="781D7D"/>
          <w:spacing w:val="9"/>
          <w:sz w:val="19"/>
          <w:szCs w:val="19"/>
        </w:rPr>
        <w:fldChar w:fldCharType="end"/>
      </w:r>
      <w:r>
        <w:rPr>
          <w:rFonts w:ascii="Arial" w:hAnsi="Arial" w:eastAsia="Arial" w:cs="Arial"/>
          <w:spacing w:val="9"/>
          <w:sz w:val="19"/>
          <w:szCs w:val="19"/>
        </w:rPr>
        <w:t>[</w:t>
      </w:r>
      <w:r>
        <w:fldChar w:fldCharType="begin"/>
      </w:r>
      <w:r>
        <w:instrText xml:space="preserve"> HYPERLINK \l "bookmark24" </w:instrText>
      </w:r>
      <w:r>
        <w:fldChar w:fldCharType="separate"/>
      </w:r>
      <w:r>
        <w:rPr>
          <w:rFonts w:ascii="Arial" w:hAnsi="Arial" w:eastAsia="Arial" w:cs="Arial"/>
          <w:color w:val="781D7D"/>
          <w:spacing w:val="9"/>
          <w:sz w:val="19"/>
          <w:szCs w:val="19"/>
        </w:rPr>
        <w:t>2015</w:t>
      </w:r>
      <w:r>
        <w:rPr>
          <w:rFonts w:ascii="Arial" w:hAnsi="Arial" w:eastAsia="Arial" w:cs="Arial"/>
          <w:color w:val="781D7D"/>
          <w:spacing w:val="9"/>
          <w:sz w:val="19"/>
          <w:szCs w:val="19"/>
        </w:rPr>
        <w:fldChar w:fldCharType="end"/>
      </w:r>
      <w:r>
        <w:rPr>
          <w:rFonts w:ascii="Arial" w:hAnsi="Arial" w:eastAsia="Arial" w:cs="Arial"/>
          <w:spacing w:val="9"/>
          <w:sz w:val="19"/>
          <w:szCs w:val="19"/>
        </w:rPr>
        <w:t xml:space="preserve">] </w:t>
      </w:r>
      <w:r>
        <w:rPr>
          <w:spacing w:val="9"/>
          <w:sz w:val="19"/>
          <w:szCs w:val="19"/>
        </w:rPr>
        <w:t>采用鬼</w:t>
      </w:r>
      <w:r>
        <w:rPr>
          <w:spacing w:val="12"/>
          <w:sz w:val="19"/>
          <w:szCs w:val="19"/>
        </w:rPr>
        <w:t xml:space="preserve"> </w:t>
      </w:r>
      <w:r>
        <w:rPr>
          <w:spacing w:val="9"/>
          <w:sz w:val="19"/>
          <w:szCs w:val="19"/>
        </w:rPr>
        <w:t>影点来追踪边缘方向，而</w:t>
      </w:r>
      <w:r>
        <w:fldChar w:fldCharType="begin"/>
      </w:r>
      <w:r>
        <w:instrText xml:space="preserve"> HYPERLINK \l "bookmark25" </w:instrText>
      </w:r>
      <w:r>
        <w:fldChar w:fldCharType="separate"/>
      </w:r>
      <w:r>
        <w:rPr>
          <w:rFonts w:ascii="Times New Roman" w:hAnsi="Times New Roman" w:eastAsia="Times New Roman" w:cs="Times New Roman"/>
          <w:color w:val="781D7D"/>
          <w:sz w:val="19"/>
          <w:szCs w:val="19"/>
        </w:rPr>
        <w:t>Kugelstadt</w:t>
      </w:r>
      <w:r>
        <w:rPr>
          <w:color w:val="781D7D"/>
          <w:spacing w:val="9"/>
          <w:sz w:val="19"/>
          <w:szCs w:val="19"/>
        </w:rPr>
        <w:t>与</w:t>
      </w:r>
      <w:r>
        <w:rPr>
          <w:rFonts w:ascii="Times New Roman" w:hAnsi="Times New Roman" w:eastAsia="Times New Roman" w:cs="Times New Roman"/>
          <w:color w:val="781D7D"/>
          <w:sz w:val="19"/>
          <w:szCs w:val="19"/>
        </w:rPr>
        <w:t>Schomer</w:t>
      </w:r>
      <w:r>
        <w:rPr>
          <w:rFonts w:ascii="Times New Roman" w:hAnsi="Times New Roman" w:eastAsia="Times New Roman" w:cs="Times New Roman"/>
          <w:color w:val="781D7D"/>
          <w:sz w:val="19"/>
          <w:szCs w:val="19"/>
        </w:rPr>
        <w:fldChar w:fldCharType="end"/>
      </w:r>
      <w:r>
        <w:rPr>
          <w:rFonts w:ascii="Times New Roman" w:hAnsi="Times New Roman" w:eastAsia="Times New Roman" w:cs="Times New Roman"/>
          <w:spacing w:val="9"/>
          <w:sz w:val="19"/>
          <w:szCs w:val="19"/>
        </w:rPr>
        <w:t>[</w:t>
      </w:r>
      <w:r>
        <w:fldChar w:fldCharType="begin"/>
      </w:r>
      <w:r>
        <w:instrText xml:space="preserve"> HYPERLINK \l "bookmark25" </w:instrText>
      </w:r>
      <w:r>
        <w:fldChar w:fldCharType="separate"/>
      </w:r>
      <w:r>
        <w:rPr>
          <w:rFonts w:ascii="Arial" w:hAnsi="Arial" w:eastAsia="Arial" w:cs="Arial"/>
          <w:color w:val="781D7D"/>
          <w:spacing w:val="9"/>
          <w:sz w:val="19"/>
          <w:szCs w:val="19"/>
        </w:rPr>
        <w:t>2016</w:t>
      </w:r>
      <w:r>
        <w:rPr>
          <w:rFonts w:ascii="Arial" w:hAnsi="Arial" w:eastAsia="Arial" w:cs="Arial"/>
          <w:color w:val="781D7D"/>
          <w:spacing w:val="9"/>
          <w:sz w:val="19"/>
          <w:szCs w:val="19"/>
        </w:rPr>
        <w:fldChar w:fldCharType="end"/>
      </w:r>
      <w:r>
        <w:rPr>
          <w:rFonts w:ascii="Times New Roman" w:hAnsi="Times New Roman" w:eastAsia="Times New Roman" w:cs="Times New Roman"/>
          <w:spacing w:val="9"/>
          <w:sz w:val="19"/>
          <w:szCs w:val="19"/>
        </w:rPr>
        <w:t>]</w:t>
      </w:r>
      <w:r>
        <w:rPr>
          <w:spacing w:val="9"/>
          <w:sz w:val="19"/>
          <w:szCs w:val="19"/>
        </w:rPr>
        <w:t>则使用了四元数。</w:t>
      </w:r>
      <w:r>
        <w:fldChar w:fldCharType="begin"/>
      </w:r>
      <w:r>
        <w:instrText xml:space="preserve"> HYPERLINK \l "bookmark26" </w:instrText>
      </w:r>
      <w:r>
        <w:fldChar w:fldCharType="separate"/>
      </w:r>
      <w:r>
        <w:rPr>
          <w:rFonts w:ascii="Times New Roman" w:hAnsi="Times New Roman" w:eastAsia="Times New Roman" w:cs="Times New Roman"/>
          <w:color w:val="781D7D"/>
          <w:sz w:val="19"/>
          <w:szCs w:val="19"/>
        </w:rPr>
        <w:t>Deul</w:t>
      </w:r>
      <w:r>
        <w:rPr>
          <w:color w:val="781D7D"/>
          <w:spacing w:val="9"/>
          <w:sz w:val="19"/>
          <w:szCs w:val="19"/>
        </w:rPr>
        <w:t>等人</w:t>
      </w:r>
      <w:r>
        <w:rPr>
          <w:color w:val="781D7D"/>
          <w:spacing w:val="9"/>
          <w:sz w:val="19"/>
          <w:szCs w:val="19"/>
        </w:rPr>
        <w:fldChar w:fldCharType="end"/>
      </w:r>
      <w:r>
        <w:rPr>
          <w:rFonts w:ascii="Arial" w:hAnsi="Arial" w:eastAsia="Arial" w:cs="Arial"/>
          <w:spacing w:val="9"/>
          <w:sz w:val="19"/>
          <w:szCs w:val="19"/>
        </w:rPr>
        <w:t>[</w:t>
      </w:r>
      <w:r>
        <w:fldChar w:fldCharType="begin"/>
      </w:r>
      <w:r>
        <w:instrText xml:space="preserve"> HYPERLINK \l "bookmark26" </w:instrText>
      </w:r>
      <w:r>
        <w:fldChar w:fldCharType="separate"/>
      </w:r>
      <w:r>
        <w:rPr>
          <w:rFonts w:ascii="Arial" w:hAnsi="Arial" w:eastAsia="Arial" w:cs="Arial"/>
          <w:color w:val="781D7D"/>
          <w:spacing w:val="9"/>
          <w:sz w:val="19"/>
          <w:szCs w:val="19"/>
        </w:rPr>
        <w:t>2018</w:t>
      </w:r>
      <w:r>
        <w:rPr>
          <w:rFonts w:ascii="Arial" w:hAnsi="Arial" w:eastAsia="Arial" w:cs="Arial"/>
          <w:color w:val="781D7D"/>
          <w:spacing w:val="9"/>
          <w:sz w:val="19"/>
          <w:szCs w:val="19"/>
        </w:rPr>
        <w:fldChar w:fldCharType="end"/>
      </w:r>
      <w:r>
        <w:rPr>
          <w:rFonts w:ascii="Arial" w:hAnsi="Arial" w:eastAsia="Arial" w:cs="Arial"/>
          <w:spacing w:val="9"/>
          <w:sz w:val="19"/>
          <w:szCs w:val="19"/>
        </w:rPr>
        <w:t>]</w:t>
      </w:r>
      <w:r>
        <w:rPr>
          <w:rFonts w:ascii="Arial" w:hAnsi="Arial" w:eastAsia="Arial" w:cs="Arial"/>
          <w:spacing w:val="25"/>
          <w:w w:val="101"/>
          <w:sz w:val="19"/>
          <w:szCs w:val="19"/>
        </w:rPr>
        <w:t xml:space="preserve"> </w:t>
      </w:r>
      <w:r>
        <w:rPr>
          <w:spacing w:val="9"/>
          <w:sz w:val="19"/>
          <w:szCs w:val="19"/>
        </w:rPr>
        <w:t>针对</w:t>
      </w:r>
      <w:r>
        <w:rPr>
          <w:sz w:val="19"/>
          <w:szCs w:val="19"/>
        </w:rPr>
        <w:t xml:space="preserve"> </w:t>
      </w:r>
      <w:r>
        <w:rPr>
          <w:spacing w:val="11"/>
          <w:sz w:val="19"/>
          <w:szCs w:val="19"/>
        </w:rPr>
        <w:t>树状结构组件实现了加速求解，而</w:t>
      </w:r>
      <w:r>
        <w:fldChar w:fldCharType="begin"/>
      </w:r>
      <w:r>
        <w:instrText xml:space="preserve"> HYPERLINK \l "bookmark27" </w:instrText>
      </w:r>
      <w:r>
        <w:fldChar w:fldCharType="separate"/>
      </w:r>
      <w:r>
        <w:rPr>
          <w:rFonts w:ascii="Times New Roman" w:hAnsi="Times New Roman" w:eastAsia="Times New Roman" w:cs="Times New Roman"/>
          <w:color w:val="781D7D"/>
          <w:sz w:val="19"/>
          <w:szCs w:val="19"/>
        </w:rPr>
        <w:t>Soler</w:t>
      </w:r>
      <w:r>
        <w:rPr>
          <w:color w:val="781D7D"/>
          <w:spacing w:val="11"/>
          <w:sz w:val="19"/>
          <w:szCs w:val="19"/>
        </w:rPr>
        <w:t>等人</w:t>
      </w:r>
      <w:r>
        <w:rPr>
          <w:color w:val="781D7D"/>
          <w:spacing w:val="11"/>
          <w:sz w:val="19"/>
          <w:szCs w:val="19"/>
        </w:rPr>
        <w:fldChar w:fldCharType="end"/>
      </w:r>
      <w:r>
        <w:rPr>
          <w:rFonts w:ascii="Arial" w:hAnsi="Arial" w:eastAsia="Arial" w:cs="Arial"/>
          <w:spacing w:val="11"/>
          <w:sz w:val="19"/>
          <w:szCs w:val="19"/>
        </w:rPr>
        <w:t>[</w:t>
      </w:r>
      <w:r>
        <w:fldChar w:fldCharType="begin"/>
      </w:r>
      <w:r>
        <w:instrText xml:space="preserve"> HYPERLINK \l "bookmark27" </w:instrText>
      </w:r>
      <w:r>
        <w:fldChar w:fldCharType="separate"/>
      </w:r>
      <w:r>
        <w:rPr>
          <w:rFonts w:ascii="Arial" w:hAnsi="Arial" w:eastAsia="Arial" w:cs="Arial"/>
          <w:color w:val="781D7D"/>
          <w:spacing w:val="11"/>
          <w:sz w:val="19"/>
          <w:szCs w:val="19"/>
        </w:rPr>
        <w:t>2018</w:t>
      </w:r>
      <w:r>
        <w:rPr>
          <w:rFonts w:ascii="Arial" w:hAnsi="Arial" w:eastAsia="Arial" w:cs="Arial"/>
          <w:color w:val="781D7D"/>
          <w:spacing w:val="11"/>
          <w:sz w:val="19"/>
          <w:szCs w:val="19"/>
        </w:rPr>
        <w:fldChar w:fldCharType="end"/>
      </w:r>
      <w:r>
        <w:rPr>
          <w:rFonts w:ascii="Arial" w:hAnsi="Arial" w:eastAsia="Arial" w:cs="Arial"/>
          <w:spacing w:val="11"/>
          <w:sz w:val="19"/>
          <w:szCs w:val="19"/>
        </w:rPr>
        <w:t>]</w:t>
      </w:r>
      <w:r>
        <w:rPr>
          <w:rFonts w:ascii="Arial" w:hAnsi="Arial" w:eastAsia="Arial" w:cs="Arial"/>
          <w:spacing w:val="25"/>
          <w:w w:val="101"/>
          <w:sz w:val="19"/>
          <w:szCs w:val="19"/>
        </w:rPr>
        <w:t xml:space="preserve"> </w:t>
      </w:r>
      <w:r>
        <w:rPr>
          <w:spacing w:val="11"/>
          <w:sz w:val="19"/>
          <w:szCs w:val="19"/>
        </w:rPr>
        <w:t>本文阐述了如何将方向性引入投影动力</w:t>
      </w:r>
      <w:r>
        <w:rPr>
          <w:sz w:val="19"/>
          <w:szCs w:val="19"/>
        </w:rPr>
        <w:t xml:space="preserve"> </w:t>
      </w:r>
      <w:r>
        <w:rPr>
          <w:spacing w:val="13"/>
          <w:sz w:val="19"/>
          <w:szCs w:val="19"/>
        </w:rPr>
        <w:t>学方法。我们的贡献与这类求解器相互独立，而后者有望从我们提</w:t>
      </w:r>
      <w:r>
        <w:rPr>
          <w:spacing w:val="12"/>
          <w:sz w:val="19"/>
          <w:szCs w:val="19"/>
        </w:rPr>
        <w:t>出的新型链能机制中获</w:t>
      </w:r>
      <w:r>
        <w:rPr>
          <w:sz w:val="19"/>
          <w:szCs w:val="19"/>
        </w:rPr>
        <w:t xml:space="preserve"> 益。</w:t>
      </w:r>
    </w:p>
    <w:p w14:paraId="67FA31E2">
      <w:pPr>
        <w:pStyle w:val="2"/>
        <w:tabs>
          <w:tab w:val="left" w:pos="272"/>
        </w:tabs>
        <w:spacing w:before="1" w:line="277" w:lineRule="auto"/>
        <w:ind w:right="33" w:firstLine="196"/>
        <w:rPr>
          <w:sz w:val="19"/>
          <w:szCs w:val="19"/>
        </w:rPr>
      </w:pPr>
      <w:r>
        <w:rPr>
          <w:sz w:val="19"/>
          <w:szCs w:val="19"/>
          <w:shd w:val="clear" w:fill="FFFF00"/>
        </w:rPr>
        <w:tab/>
      </w:r>
      <w:r>
        <w:rPr>
          <w:spacing w:val="9"/>
          <w:sz w:val="19"/>
          <w:szCs w:val="19"/>
          <w:shd w:val="clear" w:fill="FFFF00"/>
        </w:rPr>
        <w:t>弹簧</w:t>
      </w:r>
      <w:r>
        <w:rPr>
          <w:rFonts w:ascii="Times New Roman" w:hAnsi="Times New Roman" w:eastAsia="Times New Roman" w:cs="Times New Roman"/>
          <w:spacing w:val="9"/>
          <w:sz w:val="19"/>
          <w:szCs w:val="19"/>
          <w:shd w:val="clear" w:fill="FFFF00"/>
        </w:rPr>
        <w:t>-</w:t>
      </w:r>
      <w:r>
        <w:rPr>
          <w:spacing w:val="9"/>
          <w:sz w:val="19"/>
          <w:szCs w:val="19"/>
          <w:shd w:val="clear" w:fill="FFFF00"/>
        </w:rPr>
        <w:t>质量方法同样摒弃</w:t>
      </w:r>
      <w:r>
        <w:rPr>
          <w:spacing w:val="9"/>
          <w:sz w:val="19"/>
          <w:szCs w:val="19"/>
        </w:rPr>
        <w:t>了</w:t>
      </w:r>
      <w:r>
        <w:rPr>
          <w:rFonts w:ascii="Times New Roman" w:hAnsi="Times New Roman" w:eastAsia="Times New Roman" w:cs="Times New Roman"/>
          <w:sz w:val="19"/>
          <w:szCs w:val="19"/>
        </w:rPr>
        <w:t>Cosserat</w:t>
      </w:r>
      <w:r>
        <w:rPr>
          <w:spacing w:val="9"/>
          <w:sz w:val="19"/>
          <w:szCs w:val="19"/>
        </w:rPr>
        <w:t>理论，并已在</w:t>
      </w:r>
      <w:r>
        <w:rPr>
          <w:spacing w:val="9"/>
          <w:sz w:val="19"/>
          <w:szCs w:val="19"/>
          <w:shd w:val="clear" w:fill="FFFF00"/>
        </w:rPr>
        <w:t>两种电影制作系统</w:t>
      </w:r>
      <w:r>
        <w:rPr>
          <w:spacing w:val="9"/>
          <w:sz w:val="19"/>
          <w:szCs w:val="19"/>
        </w:rPr>
        <w:t>中取得</w:t>
      </w:r>
      <w:r>
        <w:fldChar w:fldCharType="begin"/>
      </w:r>
      <w:r>
        <w:instrText xml:space="preserve"> HYPERLINK \l "bookmark5" </w:instrText>
      </w:r>
      <w:r>
        <w:fldChar w:fldCharType="separate"/>
      </w:r>
      <w:r>
        <w:rPr>
          <w:rFonts w:ascii="Times New Roman" w:hAnsi="Times New Roman" w:eastAsia="Times New Roman" w:cs="Times New Roman"/>
          <w:color w:val="781D7D"/>
          <w:sz w:val="19"/>
          <w:szCs w:val="19"/>
        </w:rPr>
        <w:t>Iben</w:t>
      </w:r>
      <w:r>
        <w:rPr>
          <w:color w:val="781D7D"/>
          <w:spacing w:val="9"/>
          <w:sz w:val="19"/>
          <w:szCs w:val="19"/>
        </w:rPr>
        <w:t>等人</w:t>
      </w:r>
      <w:r>
        <w:rPr>
          <w:color w:val="781D7D"/>
          <w:spacing w:val="9"/>
          <w:sz w:val="19"/>
          <w:szCs w:val="19"/>
        </w:rPr>
        <w:fldChar w:fldCharType="end"/>
      </w:r>
      <w:r>
        <w:fldChar w:fldCharType="begin"/>
      </w:r>
      <w:r>
        <w:instrText xml:space="preserve"> HYPERLINK \l "bookmark5" </w:instrText>
      </w:r>
      <w:r>
        <w:fldChar w:fldCharType="separate"/>
      </w:r>
      <w:r>
        <w:rPr>
          <w:rFonts w:ascii="Arial" w:hAnsi="Arial" w:eastAsia="Arial" w:cs="Arial"/>
          <w:color w:val="781D7D"/>
          <w:spacing w:val="9"/>
          <w:sz w:val="19"/>
          <w:szCs w:val="19"/>
        </w:rPr>
        <w:t>2013</w:t>
      </w:r>
      <w:r>
        <w:rPr>
          <w:rFonts w:ascii="Arial" w:hAnsi="Arial" w:eastAsia="Arial" w:cs="Arial"/>
          <w:color w:val="781D7D"/>
          <w:spacing w:val="9"/>
          <w:sz w:val="19"/>
          <w:szCs w:val="19"/>
        </w:rPr>
        <w:fldChar w:fldCharType="end"/>
      </w:r>
      <w:r>
        <w:rPr>
          <w:spacing w:val="9"/>
          <w:sz w:val="19"/>
          <w:szCs w:val="19"/>
        </w:rPr>
        <w:t>；</w:t>
      </w:r>
      <w:r>
        <w:rPr>
          <w:sz w:val="19"/>
          <w:szCs w:val="19"/>
        </w:rPr>
        <w:t xml:space="preserve"> </w:t>
      </w:r>
      <w:r>
        <w:fldChar w:fldCharType="begin"/>
      </w:r>
      <w:r>
        <w:instrText xml:space="preserve"> HYPERLINK \l "bookmark28" </w:instrText>
      </w:r>
      <w:r>
        <w:fldChar w:fldCharType="separate"/>
      </w:r>
      <w:r>
        <w:rPr>
          <w:rFonts w:ascii="Times New Roman" w:hAnsi="Times New Roman" w:eastAsia="Times New Roman" w:cs="Times New Roman"/>
          <w:color w:val="781D7D"/>
          <w:sz w:val="19"/>
          <w:szCs w:val="19"/>
        </w:rPr>
        <w:t>Ward</w:t>
      </w:r>
      <w:r>
        <w:rPr>
          <w:color w:val="781D7D"/>
          <w:spacing w:val="7"/>
          <w:sz w:val="19"/>
          <w:szCs w:val="19"/>
        </w:rPr>
        <w:t>等人</w:t>
      </w:r>
      <w:r>
        <w:rPr>
          <w:color w:val="781D7D"/>
          <w:spacing w:val="7"/>
          <w:sz w:val="19"/>
          <w:szCs w:val="19"/>
        </w:rPr>
        <w:fldChar w:fldCharType="end"/>
      </w:r>
      <w:r>
        <w:fldChar w:fldCharType="begin"/>
      </w:r>
      <w:r>
        <w:instrText xml:space="preserve"> HYPERLINK \l "bookmark28" </w:instrText>
      </w:r>
      <w:r>
        <w:fldChar w:fldCharType="separate"/>
      </w:r>
      <w:r>
        <w:rPr>
          <w:rFonts w:ascii="Arial" w:hAnsi="Arial" w:eastAsia="Arial" w:cs="Arial"/>
          <w:color w:val="781D7D"/>
          <w:spacing w:val="7"/>
          <w:sz w:val="19"/>
          <w:szCs w:val="19"/>
        </w:rPr>
        <w:t>2010</w:t>
      </w:r>
      <w:r>
        <w:rPr>
          <w:rFonts w:ascii="Arial" w:hAnsi="Arial" w:eastAsia="Arial" w:cs="Arial"/>
          <w:color w:val="781D7D"/>
          <w:spacing w:val="7"/>
          <w:sz w:val="19"/>
          <w:szCs w:val="19"/>
        </w:rPr>
        <w:fldChar w:fldCharType="end"/>
      </w:r>
      <w:r>
        <w:rPr>
          <w:spacing w:val="7"/>
          <w:sz w:val="19"/>
          <w:szCs w:val="19"/>
        </w:rPr>
        <w:t>的成果。这些方法均采用显式时间积分法，从而引入了显著的时间步长限制。</w:t>
      </w:r>
      <w:r>
        <w:rPr>
          <w:sz w:val="19"/>
          <w:szCs w:val="19"/>
        </w:rPr>
        <w:t xml:space="preserve"> </w:t>
      </w:r>
      <w:r>
        <w:fldChar w:fldCharType="begin"/>
      </w:r>
      <w:r>
        <w:instrText xml:space="preserve"> HYPERLINK \l "bookmark6" </w:instrText>
      </w:r>
      <w:r>
        <w:fldChar w:fldCharType="separate"/>
      </w:r>
      <w:r>
        <w:rPr>
          <w:rFonts w:ascii="Times New Roman" w:hAnsi="Times New Roman" w:eastAsia="Times New Roman" w:cs="Times New Roman"/>
          <w:color w:val="781D7D"/>
          <w:sz w:val="19"/>
          <w:szCs w:val="19"/>
        </w:rPr>
        <w:t>Selle</w:t>
      </w:r>
      <w:r>
        <w:rPr>
          <w:color w:val="781D7D"/>
          <w:spacing w:val="7"/>
          <w:sz w:val="19"/>
          <w:szCs w:val="19"/>
        </w:rPr>
        <w:t>等人</w:t>
      </w:r>
      <w:r>
        <w:rPr>
          <w:color w:val="781D7D"/>
          <w:spacing w:val="7"/>
          <w:sz w:val="19"/>
          <w:szCs w:val="19"/>
        </w:rPr>
        <w:fldChar w:fldCharType="end"/>
      </w:r>
      <w:r>
        <w:rPr>
          <w:rFonts w:ascii="Arial" w:hAnsi="Arial" w:eastAsia="Arial" w:cs="Arial"/>
          <w:spacing w:val="7"/>
          <w:sz w:val="19"/>
          <w:szCs w:val="19"/>
        </w:rPr>
        <w:t>[</w:t>
      </w:r>
      <w:r>
        <w:fldChar w:fldCharType="begin"/>
      </w:r>
      <w:r>
        <w:instrText xml:space="preserve"> HYPERLINK \l "bookmark6" </w:instrText>
      </w:r>
      <w:r>
        <w:fldChar w:fldCharType="separate"/>
      </w:r>
      <w:r>
        <w:rPr>
          <w:rFonts w:ascii="Arial" w:hAnsi="Arial" w:eastAsia="Arial" w:cs="Arial"/>
          <w:color w:val="781D7D"/>
          <w:spacing w:val="7"/>
          <w:sz w:val="19"/>
          <w:szCs w:val="19"/>
        </w:rPr>
        <w:t>2008</w:t>
      </w:r>
      <w:r>
        <w:rPr>
          <w:rFonts w:ascii="Arial" w:hAnsi="Arial" w:eastAsia="Arial" w:cs="Arial"/>
          <w:color w:val="781D7D"/>
          <w:spacing w:val="7"/>
          <w:sz w:val="19"/>
          <w:szCs w:val="19"/>
        </w:rPr>
        <w:fldChar w:fldCharType="end"/>
      </w:r>
      <w:r>
        <w:rPr>
          <w:rFonts w:ascii="Arial" w:hAnsi="Arial" w:eastAsia="Arial" w:cs="Arial"/>
          <w:spacing w:val="7"/>
          <w:sz w:val="19"/>
          <w:szCs w:val="19"/>
        </w:rPr>
        <w:t>]</w:t>
      </w:r>
      <w:r>
        <w:rPr>
          <w:rFonts w:ascii="Arial" w:hAnsi="Arial" w:eastAsia="Arial" w:cs="Arial"/>
          <w:spacing w:val="50"/>
          <w:sz w:val="19"/>
          <w:szCs w:val="19"/>
        </w:rPr>
        <w:t xml:space="preserve"> </w:t>
      </w:r>
      <w:r>
        <w:rPr>
          <w:spacing w:val="7"/>
          <w:sz w:val="19"/>
          <w:szCs w:val="19"/>
        </w:rPr>
        <w:t>该方法采用隐式阻尼和显式材料力，因此相关限制条件依然有效。</w:t>
      </w:r>
    </w:p>
    <w:p w14:paraId="0BCBC537">
      <w:pPr>
        <w:pStyle w:val="2"/>
        <w:spacing w:before="24" w:line="261" w:lineRule="auto"/>
        <w:ind w:left="57" w:right="26" w:firstLine="187"/>
        <w:rPr>
          <w:sz w:val="19"/>
          <w:szCs w:val="19"/>
        </w:rPr>
      </w:pPr>
      <w:r>
        <w:rPr>
          <w:spacing w:val="7"/>
          <w:sz w:val="19"/>
          <w:szCs w:val="19"/>
        </w:rPr>
        <w:t>体积法已被用于解析这些模拟中的动力学过程</w:t>
      </w:r>
      <w:r>
        <w:rPr>
          <w:rFonts w:ascii="Times New Roman" w:hAnsi="Times New Roman" w:eastAsia="Times New Roman" w:cs="Times New Roman"/>
          <w:spacing w:val="7"/>
          <w:sz w:val="19"/>
          <w:szCs w:val="19"/>
        </w:rPr>
        <w:t>[</w:t>
      </w:r>
      <w:r>
        <w:fldChar w:fldCharType="begin"/>
      </w:r>
      <w:r>
        <w:instrText xml:space="preserve"> HYPERLINK \l "bookmark29" </w:instrText>
      </w:r>
      <w:r>
        <w:fldChar w:fldCharType="separate"/>
      </w:r>
      <w:r>
        <w:rPr>
          <w:rFonts w:ascii="Times New Roman" w:hAnsi="Times New Roman" w:eastAsia="Times New Roman" w:cs="Times New Roman"/>
          <w:color w:val="781D7D"/>
          <w:sz w:val="19"/>
          <w:szCs w:val="19"/>
        </w:rPr>
        <w:t>McAdams</w:t>
      </w:r>
      <w:r>
        <w:rPr>
          <w:color w:val="781D7D"/>
          <w:spacing w:val="7"/>
          <w:sz w:val="19"/>
          <w:szCs w:val="19"/>
        </w:rPr>
        <w:t>等人</w:t>
      </w:r>
      <w:r>
        <w:rPr>
          <w:color w:val="781D7D"/>
          <w:spacing w:val="7"/>
          <w:sz w:val="19"/>
          <w:szCs w:val="19"/>
        </w:rPr>
        <w:fldChar w:fldCharType="end"/>
      </w:r>
      <w:r>
        <w:fldChar w:fldCharType="begin"/>
      </w:r>
      <w:r>
        <w:instrText xml:space="preserve"> HYPERLINK \l "bookmark29" </w:instrText>
      </w:r>
      <w:r>
        <w:fldChar w:fldCharType="separate"/>
      </w:r>
      <w:r>
        <w:rPr>
          <w:rFonts w:ascii="Arial" w:hAnsi="Arial" w:eastAsia="Arial" w:cs="Arial"/>
          <w:color w:val="781D7D"/>
          <w:spacing w:val="7"/>
          <w:sz w:val="19"/>
          <w:szCs w:val="19"/>
        </w:rPr>
        <w:t>2009</w:t>
      </w:r>
      <w:r>
        <w:rPr>
          <w:rFonts w:ascii="Arial" w:hAnsi="Arial" w:eastAsia="Arial" w:cs="Arial"/>
          <w:color w:val="781D7D"/>
          <w:spacing w:val="7"/>
          <w:sz w:val="19"/>
          <w:szCs w:val="19"/>
        </w:rPr>
        <w:fldChar w:fldCharType="end"/>
      </w:r>
      <w:r>
        <w:rPr>
          <w:rFonts w:ascii="Times New Roman" w:hAnsi="Times New Roman" w:eastAsia="Times New Roman" w:cs="Times New Roman"/>
          <w:spacing w:val="7"/>
          <w:sz w:val="19"/>
          <w:szCs w:val="19"/>
        </w:rPr>
        <w:t>]</w:t>
      </w:r>
      <w:r>
        <w:rPr>
          <w:rFonts w:ascii="Times New Roman" w:hAnsi="Times New Roman" w:eastAsia="Times New Roman" w:cs="Times New Roman"/>
          <w:spacing w:val="-9"/>
          <w:sz w:val="19"/>
          <w:szCs w:val="19"/>
        </w:rPr>
        <w:t xml:space="preserve"> </w:t>
      </w:r>
      <w:r>
        <w:rPr>
          <w:spacing w:val="7"/>
          <w:sz w:val="19"/>
          <w:szCs w:val="19"/>
        </w:rPr>
        <w:t>，但该方法专门针对直</w:t>
      </w:r>
      <w:r>
        <w:rPr>
          <w:sz w:val="19"/>
          <w:szCs w:val="19"/>
        </w:rPr>
        <w:t xml:space="preserve"> </w:t>
      </w:r>
      <w:r>
        <w:rPr>
          <w:spacing w:val="9"/>
          <w:sz w:val="19"/>
          <w:szCs w:val="19"/>
        </w:rPr>
        <w:t>发，而非我们研究的重点</w:t>
      </w:r>
      <w:r>
        <w:rPr>
          <w:rFonts w:ascii="微软雅黑" w:hAnsi="微软雅黑" w:eastAsia="微软雅黑" w:cs="微软雅黑"/>
          <w:spacing w:val="9"/>
          <w:sz w:val="19"/>
          <w:szCs w:val="19"/>
        </w:rPr>
        <w:t>——</w:t>
      </w:r>
      <w:r>
        <w:rPr>
          <w:spacing w:val="9"/>
          <w:sz w:val="19"/>
          <w:szCs w:val="19"/>
        </w:rPr>
        <w:t>紧密卷发。</w:t>
      </w:r>
      <w:r>
        <w:rPr>
          <w:rFonts w:ascii="Times New Roman" w:hAnsi="Times New Roman" w:eastAsia="Times New Roman" w:cs="Times New Roman"/>
          <w:sz w:val="19"/>
          <w:szCs w:val="19"/>
        </w:rPr>
        <w:t>Hair</w:t>
      </w:r>
      <w:r>
        <w:rPr>
          <w:rFonts w:ascii="Times New Roman" w:hAnsi="Times New Roman" w:eastAsia="Times New Roman" w:cs="Times New Roman"/>
          <w:spacing w:val="9"/>
          <w:sz w:val="19"/>
          <w:szCs w:val="19"/>
        </w:rPr>
        <w:t xml:space="preserve"> </w:t>
      </w:r>
      <w:r>
        <w:rPr>
          <w:rFonts w:ascii="Times New Roman" w:hAnsi="Times New Roman" w:eastAsia="Times New Roman" w:cs="Times New Roman"/>
          <w:sz w:val="19"/>
          <w:szCs w:val="19"/>
        </w:rPr>
        <w:t>Meshes</w:t>
      </w:r>
      <w:r>
        <w:rPr>
          <w:rFonts w:ascii="Times New Roman" w:hAnsi="Times New Roman" w:eastAsia="Times New Roman" w:cs="Times New Roman"/>
          <w:spacing w:val="9"/>
          <w:sz w:val="19"/>
          <w:szCs w:val="19"/>
        </w:rPr>
        <w:t>[</w:t>
      </w:r>
      <w:r>
        <w:fldChar w:fldCharType="begin"/>
      </w:r>
      <w:r>
        <w:instrText xml:space="preserve"> HYPERLINK \l "bookmark30" </w:instrText>
      </w:r>
      <w:r>
        <w:fldChar w:fldCharType="separate"/>
      </w:r>
      <w:r>
        <w:rPr>
          <w:rFonts w:ascii="Times New Roman" w:hAnsi="Times New Roman" w:eastAsia="Times New Roman" w:cs="Times New Roman"/>
          <w:color w:val="781D7D"/>
          <w:sz w:val="19"/>
          <w:szCs w:val="19"/>
        </w:rPr>
        <w:t>Yuksel</w:t>
      </w:r>
      <w:r>
        <w:rPr>
          <w:color w:val="781D7D"/>
          <w:spacing w:val="9"/>
          <w:sz w:val="19"/>
          <w:szCs w:val="19"/>
        </w:rPr>
        <w:t>等人</w:t>
      </w:r>
      <w:r>
        <w:rPr>
          <w:color w:val="781D7D"/>
          <w:spacing w:val="9"/>
          <w:sz w:val="19"/>
          <w:szCs w:val="19"/>
        </w:rPr>
        <w:fldChar w:fldCharType="end"/>
      </w:r>
      <w:r>
        <w:fldChar w:fldCharType="begin"/>
      </w:r>
      <w:r>
        <w:instrText xml:space="preserve"> HYPERLINK \l "bookmark30" </w:instrText>
      </w:r>
      <w:r>
        <w:fldChar w:fldCharType="separate"/>
      </w:r>
      <w:r>
        <w:rPr>
          <w:rFonts w:ascii="Arial" w:hAnsi="Arial" w:eastAsia="Arial" w:cs="Arial"/>
          <w:color w:val="781D7D"/>
          <w:spacing w:val="9"/>
          <w:sz w:val="19"/>
          <w:szCs w:val="19"/>
        </w:rPr>
        <w:t>2009</w:t>
      </w:r>
      <w:r>
        <w:rPr>
          <w:rFonts w:ascii="Arial" w:hAnsi="Arial" w:eastAsia="Arial" w:cs="Arial"/>
          <w:color w:val="781D7D"/>
          <w:spacing w:val="9"/>
          <w:sz w:val="19"/>
          <w:szCs w:val="19"/>
        </w:rPr>
        <w:fldChar w:fldCharType="end"/>
      </w:r>
      <w:r>
        <w:rPr>
          <w:rFonts w:ascii="Times New Roman" w:hAnsi="Times New Roman" w:eastAsia="Times New Roman" w:cs="Times New Roman"/>
          <w:spacing w:val="9"/>
          <w:sz w:val="19"/>
          <w:szCs w:val="19"/>
        </w:rPr>
        <w:t>]</w:t>
      </w:r>
      <w:r>
        <w:rPr>
          <w:spacing w:val="9"/>
          <w:sz w:val="19"/>
          <w:szCs w:val="19"/>
        </w:rPr>
        <w:t>是一种用</w:t>
      </w:r>
      <w:r>
        <w:rPr>
          <w:spacing w:val="8"/>
          <w:sz w:val="19"/>
          <w:szCs w:val="19"/>
        </w:rPr>
        <w:t>于头发造型</w:t>
      </w:r>
      <w:r>
        <w:rPr>
          <w:sz w:val="19"/>
          <w:szCs w:val="19"/>
        </w:rPr>
        <w:t xml:space="preserve"> </w:t>
      </w:r>
      <w:r>
        <w:rPr>
          <w:spacing w:val="11"/>
          <w:sz w:val="19"/>
          <w:szCs w:val="19"/>
        </w:rPr>
        <w:t>的体积法，但其设计及验证对象均为直发或波浪发。配套的模</w:t>
      </w:r>
      <w:r>
        <w:rPr>
          <w:spacing w:val="10"/>
          <w:sz w:val="19"/>
          <w:szCs w:val="19"/>
        </w:rPr>
        <w:t>拟方法</w:t>
      </w:r>
      <w:r>
        <w:rPr>
          <w:rFonts w:ascii="Times New Roman" w:hAnsi="Times New Roman" w:eastAsia="Times New Roman" w:cs="Times New Roman"/>
          <w:spacing w:val="10"/>
          <w:sz w:val="19"/>
          <w:szCs w:val="19"/>
        </w:rPr>
        <w:t>[</w:t>
      </w:r>
      <w:r>
        <w:fldChar w:fldCharType="begin"/>
      </w:r>
      <w:r>
        <w:instrText xml:space="preserve"> HYPERLINK \l "bookmark31" </w:instrText>
      </w:r>
      <w:r>
        <w:fldChar w:fldCharType="separate"/>
      </w:r>
      <w:r>
        <w:rPr>
          <w:rFonts w:ascii="Times New Roman" w:hAnsi="Times New Roman" w:eastAsia="Times New Roman" w:cs="Times New Roman"/>
          <w:color w:val="781D7D"/>
          <w:sz w:val="19"/>
          <w:szCs w:val="19"/>
        </w:rPr>
        <w:t>Wu</w:t>
      </w:r>
      <w:r>
        <w:rPr>
          <w:color w:val="781D7D"/>
          <w:spacing w:val="10"/>
          <w:sz w:val="19"/>
          <w:szCs w:val="19"/>
        </w:rPr>
        <w:t>与</w:t>
      </w:r>
      <w:r>
        <w:rPr>
          <w:rFonts w:ascii="Times New Roman" w:hAnsi="Times New Roman" w:eastAsia="Times New Roman" w:cs="Times New Roman"/>
          <w:color w:val="781D7D"/>
          <w:sz w:val="19"/>
          <w:szCs w:val="19"/>
        </w:rPr>
        <w:t>Yuksel</w:t>
      </w:r>
      <w:r>
        <w:rPr>
          <w:rFonts w:ascii="Times New Roman" w:hAnsi="Times New Roman" w:eastAsia="Times New Roman" w:cs="Times New Roman"/>
          <w:color w:val="781D7D"/>
          <w:sz w:val="19"/>
          <w:szCs w:val="19"/>
        </w:rPr>
        <w:fldChar w:fldCharType="end"/>
      </w:r>
      <w:r>
        <w:rPr>
          <w:rFonts w:ascii="Times New Roman" w:hAnsi="Times New Roman" w:eastAsia="Times New Roman" w:cs="Times New Roman"/>
          <w:color w:val="781D7D"/>
          <w:spacing w:val="17"/>
          <w:sz w:val="19"/>
          <w:szCs w:val="19"/>
        </w:rPr>
        <w:t xml:space="preserve"> </w:t>
      </w:r>
      <w:r>
        <w:fldChar w:fldCharType="begin"/>
      </w:r>
      <w:r>
        <w:instrText xml:space="preserve"> HYPERLINK \l "bookmark31" </w:instrText>
      </w:r>
      <w:r>
        <w:fldChar w:fldCharType="separate"/>
      </w:r>
      <w:r>
        <w:rPr>
          <w:rFonts w:ascii="Arial" w:hAnsi="Arial" w:eastAsia="Arial" w:cs="Arial"/>
          <w:color w:val="781D7D"/>
          <w:spacing w:val="10"/>
          <w:sz w:val="19"/>
          <w:szCs w:val="19"/>
        </w:rPr>
        <w:t>2016</w:t>
      </w:r>
      <w:r>
        <w:rPr>
          <w:rFonts w:ascii="Arial" w:hAnsi="Arial" w:eastAsia="Arial" w:cs="Arial"/>
          <w:color w:val="781D7D"/>
          <w:spacing w:val="10"/>
          <w:sz w:val="19"/>
          <w:szCs w:val="19"/>
        </w:rPr>
        <w:fldChar w:fldCharType="end"/>
      </w:r>
      <w:r>
        <w:rPr>
          <w:rFonts w:ascii="Times New Roman" w:hAnsi="Times New Roman" w:eastAsia="Times New Roman" w:cs="Times New Roman"/>
          <w:spacing w:val="10"/>
          <w:sz w:val="19"/>
          <w:szCs w:val="19"/>
        </w:rPr>
        <w:t>]</w:t>
      </w:r>
      <w:r>
        <w:rPr>
          <w:spacing w:val="10"/>
          <w:sz w:val="19"/>
          <w:szCs w:val="19"/>
        </w:rPr>
        <w:t>适</w:t>
      </w:r>
      <w:r>
        <w:rPr>
          <w:sz w:val="19"/>
          <w:szCs w:val="19"/>
        </w:rPr>
        <w:t xml:space="preserve"> </w:t>
      </w:r>
      <w:r>
        <w:rPr>
          <w:spacing w:val="17"/>
          <w:sz w:val="19"/>
          <w:szCs w:val="19"/>
        </w:rPr>
        <w:t>用于可被布料精确模拟的头发，</w:t>
      </w:r>
      <w:r>
        <w:rPr>
          <w:spacing w:val="-48"/>
          <w:sz w:val="19"/>
          <w:szCs w:val="19"/>
        </w:rPr>
        <w:t xml:space="preserve"> </w:t>
      </w:r>
      <w:r>
        <w:rPr>
          <w:spacing w:val="17"/>
          <w:sz w:val="19"/>
          <w:szCs w:val="19"/>
        </w:rPr>
        <w:t>即高度扁平、笔直的头发。</w:t>
      </w:r>
      <w:r>
        <w:rPr>
          <w:spacing w:val="17"/>
          <w:sz w:val="19"/>
          <w:szCs w:val="19"/>
          <w:shd w:val="clear" w:fill="FFFF00"/>
        </w:rPr>
        <w:t>我们的目标是紧密卷曲的头</w:t>
      </w:r>
      <w:r>
        <w:rPr>
          <w:sz w:val="19"/>
          <w:szCs w:val="19"/>
        </w:rPr>
        <w:t xml:space="preserve"> </w:t>
      </w:r>
      <w:r>
        <w:rPr>
          <w:spacing w:val="13"/>
          <w:sz w:val="19"/>
          <w:szCs w:val="19"/>
          <w:shd w:val="clear" w:fill="FFFF00"/>
        </w:rPr>
        <w:t>发。</w:t>
      </w:r>
    </w:p>
    <w:p w14:paraId="0A1C783E">
      <w:pPr>
        <w:pStyle w:val="2"/>
        <w:spacing w:before="4" w:line="278" w:lineRule="auto"/>
        <w:ind w:left="52" w:right="26" w:firstLine="199"/>
        <w:jc w:val="both"/>
        <w:rPr>
          <w:sz w:val="19"/>
          <w:szCs w:val="19"/>
        </w:rPr>
      </w:pPr>
      <w:r>
        <w:rPr>
          <w:spacing w:val="7"/>
          <w:sz w:val="19"/>
          <w:szCs w:val="19"/>
        </w:rPr>
        <w:t>高阶空间方法（如超螺旋法</w:t>
      </w:r>
      <w:r>
        <w:rPr>
          <w:rFonts w:ascii="Times New Roman" w:hAnsi="Times New Roman" w:eastAsia="Times New Roman" w:cs="Times New Roman"/>
          <w:spacing w:val="7"/>
          <w:sz w:val="19"/>
          <w:szCs w:val="19"/>
        </w:rPr>
        <w:t>[</w:t>
      </w:r>
      <w:r>
        <w:fldChar w:fldCharType="begin"/>
      </w:r>
      <w:r>
        <w:instrText xml:space="preserve"> HYPERLINK \l "bookmark7" </w:instrText>
      </w:r>
      <w:r>
        <w:fldChar w:fldCharType="separate"/>
      </w:r>
      <w:r>
        <w:rPr>
          <w:rFonts w:ascii="Times New Roman" w:hAnsi="Times New Roman" w:eastAsia="Times New Roman" w:cs="Times New Roman"/>
          <w:color w:val="781D7D"/>
          <w:sz w:val="19"/>
          <w:szCs w:val="19"/>
        </w:rPr>
        <w:t>Bertails</w:t>
      </w:r>
      <w:r>
        <w:rPr>
          <w:color w:val="781D7D"/>
          <w:spacing w:val="7"/>
          <w:sz w:val="19"/>
          <w:szCs w:val="19"/>
        </w:rPr>
        <w:t>等人</w:t>
      </w:r>
      <w:r>
        <w:rPr>
          <w:color w:val="781D7D"/>
          <w:spacing w:val="7"/>
          <w:sz w:val="19"/>
          <w:szCs w:val="19"/>
        </w:rPr>
        <w:fldChar w:fldCharType="end"/>
      </w:r>
      <w:r>
        <w:fldChar w:fldCharType="begin"/>
      </w:r>
      <w:r>
        <w:instrText xml:space="preserve"> HYPERLINK \l "bookmark7" </w:instrText>
      </w:r>
      <w:r>
        <w:fldChar w:fldCharType="separate"/>
      </w:r>
      <w:r>
        <w:rPr>
          <w:rFonts w:ascii="Arial" w:hAnsi="Arial" w:eastAsia="Arial" w:cs="Arial"/>
          <w:color w:val="781D7D"/>
          <w:spacing w:val="7"/>
          <w:sz w:val="19"/>
          <w:szCs w:val="19"/>
        </w:rPr>
        <w:t>2006</w:t>
      </w:r>
      <w:r>
        <w:rPr>
          <w:rFonts w:ascii="Arial" w:hAnsi="Arial" w:eastAsia="Arial" w:cs="Arial"/>
          <w:color w:val="781D7D"/>
          <w:spacing w:val="7"/>
          <w:sz w:val="19"/>
          <w:szCs w:val="19"/>
        </w:rPr>
        <w:fldChar w:fldCharType="end"/>
      </w:r>
      <w:r>
        <w:rPr>
          <w:rFonts w:ascii="Times New Roman" w:hAnsi="Times New Roman" w:eastAsia="Times New Roman" w:cs="Times New Roman"/>
          <w:spacing w:val="7"/>
          <w:sz w:val="19"/>
          <w:szCs w:val="19"/>
        </w:rPr>
        <w:t>]</w:t>
      </w:r>
      <w:r>
        <w:rPr>
          <w:spacing w:val="7"/>
          <w:sz w:val="19"/>
          <w:szCs w:val="19"/>
        </w:rPr>
        <w:t>）</w:t>
      </w:r>
      <w:r>
        <w:rPr>
          <w:spacing w:val="-55"/>
          <w:sz w:val="19"/>
          <w:szCs w:val="19"/>
        </w:rPr>
        <w:t xml:space="preserve"> </w:t>
      </w:r>
      <w:r>
        <w:rPr>
          <w:spacing w:val="7"/>
          <w:sz w:val="19"/>
          <w:szCs w:val="19"/>
        </w:rPr>
        <w:t>已取得显著成效，尤其是在采</w:t>
      </w:r>
      <w:r>
        <w:rPr>
          <w:spacing w:val="6"/>
          <w:sz w:val="19"/>
          <w:szCs w:val="19"/>
        </w:rPr>
        <w:t>用递归求解</w:t>
      </w:r>
      <w:r>
        <w:rPr>
          <w:sz w:val="19"/>
          <w:szCs w:val="19"/>
        </w:rPr>
        <w:t xml:space="preserve"> </w:t>
      </w:r>
      <w:r>
        <w:rPr>
          <w:spacing w:val="10"/>
          <w:sz w:val="19"/>
          <w:szCs w:val="19"/>
        </w:rPr>
        <w:t>器时，其二次复杂度可降至线性级别</w:t>
      </w:r>
      <w:r>
        <w:rPr>
          <w:rFonts w:ascii="Times New Roman" w:hAnsi="Times New Roman" w:eastAsia="Times New Roman" w:cs="Times New Roman"/>
          <w:spacing w:val="10"/>
          <w:sz w:val="19"/>
          <w:szCs w:val="19"/>
        </w:rPr>
        <w:t>[</w:t>
      </w:r>
      <w:r>
        <w:fldChar w:fldCharType="begin"/>
      </w:r>
      <w:r>
        <w:instrText xml:space="preserve"> HYPERLINK \l "bookmark32" </w:instrText>
      </w:r>
      <w:r>
        <w:fldChar w:fldCharType="separate"/>
      </w:r>
      <w:r>
        <w:rPr>
          <w:rFonts w:ascii="Arial" w:hAnsi="Arial" w:eastAsia="Arial" w:cs="Arial"/>
          <w:color w:val="781D7D"/>
          <w:sz w:val="19"/>
          <w:szCs w:val="19"/>
        </w:rPr>
        <w:t>Bertails</w:t>
      </w:r>
      <w:r>
        <w:rPr>
          <w:rFonts w:ascii="Arial" w:hAnsi="Arial" w:eastAsia="Arial" w:cs="Arial"/>
          <w:color w:val="781D7D"/>
          <w:sz w:val="19"/>
          <w:szCs w:val="19"/>
        </w:rPr>
        <w:fldChar w:fldCharType="end"/>
      </w:r>
      <w:r>
        <w:rPr>
          <w:rFonts w:ascii="Arial" w:hAnsi="Arial" w:eastAsia="Arial" w:cs="Arial"/>
          <w:color w:val="781D7D"/>
          <w:spacing w:val="10"/>
          <w:sz w:val="19"/>
          <w:szCs w:val="19"/>
        </w:rPr>
        <w:t xml:space="preserve"> </w:t>
      </w:r>
      <w:r>
        <w:fldChar w:fldCharType="begin"/>
      </w:r>
      <w:r>
        <w:instrText xml:space="preserve"> HYPERLINK \l "bookmark32" </w:instrText>
      </w:r>
      <w:r>
        <w:fldChar w:fldCharType="separate"/>
      </w:r>
      <w:r>
        <w:rPr>
          <w:rFonts w:ascii="Arial" w:hAnsi="Arial" w:eastAsia="Arial" w:cs="Arial"/>
          <w:color w:val="781D7D"/>
          <w:spacing w:val="10"/>
          <w:sz w:val="19"/>
          <w:szCs w:val="19"/>
        </w:rPr>
        <w:t>2009</w:t>
      </w:r>
      <w:r>
        <w:rPr>
          <w:rFonts w:ascii="Arial" w:hAnsi="Arial" w:eastAsia="Arial" w:cs="Arial"/>
          <w:color w:val="781D7D"/>
          <w:spacing w:val="10"/>
          <w:sz w:val="19"/>
          <w:szCs w:val="19"/>
        </w:rPr>
        <w:fldChar w:fldCharType="end"/>
      </w:r>
      <w:r>
        <w:rPr>
          <w:rFonts w:ascii="Times New Roman" w:hAnsi="Times New Roman" w:eastAsia="Times New Roman" w:cs="Times New Roman"/>
          <w:spacing w:val="10"/>
          <w:sz w:val="19"/>
          <w:szCs w:val="19"/>
        </w:rPr>
        <w:t>]</w:t>
      </w:r>
      <w:r>
        <w:rPr>
          <w:rFonts w:ascii="Times New Roman" w:hAnsi="Times New Roman" w:eastAsia="Times New Roman" w:cs="Times New Roman"/>
          <w:spacing w:val="-20"/>
          <w:sz w:val="19"/>
          <w:szCs w:val="19"/>
        </w:rPr>
        <w:t xml:space="preserve"> </w:t>
      </w:r>
      <w:r>
        <w:rPr>
          <w:spacing w:val="10"/>
          <w:sz w:val="19"/>
          <w:szCs w:val="19"/>
        </w:rPr>
        <w:t>。我</w:t>
      </w:r>
      <w:r>
        <w:rPr>
          <w:spacing w:val="9"/>
          <w:sz w:val="19"/>
          <w:szCs w:val="19"/>
        </w:rPr>
        <w:t>们则选择空间线性单元，因为这类</w:t>
      </w:r>
      <w:r>
        <w:rPr>
          <w:sz w:val="19"/>
          <w:szCs w:val="19"/>
        </w:rPr>
        <w:t xml:space="preserve"> </w:t>
      </w:r>
      <w:r>
        <w:rPr>
          <w:spacing w:val="2"/>
          <w:sz w:val="19"/>
          <w:szCs w:val="19"/>
        </w:rPr>
        <w:t>单元在电影制作中是标准配置</w:t>
      </w:r>
      <w:r>
        <w:rPr>
          <w:rFonts w:ascii="Times New Roman" w:hAnsi="Times New Roman" w:eastAsia="Times New Roman" w:cs="Times New Roman"/>
          <w:spacing w:val="2"/>
          <w:sz w:val="19"/>
          <w:szCs w:val="19"/>
        </w:rPr>
        <w:t>[</w:t>
      </w:r>
      <w:r>
        <w:fldChar w:fldCharType="begin"/>
      </w:r>
      <w:r>
        <w:instrText xml:space="preserve"> HYPERLINK \l "bookmark14" </w:instrText>
      </w:r>
      <w:r>
        <w:fldChar w:fldCharType="separate"/>
      </w:r>
      <w:r>
        <w:rPr>
          <w:rFonts w:ascii="Times New Roman" w:hAnsi="Times New Roman" w:eastAsia="Times New Roman" w:cs="Times New Roman"/>
          <w:color w:val="781D7D"/>
          <w:sz w:val="19"/>
          <w:szCs w:val="19"/>
        </w:rPr>
        <w:t>Kim</w:t>
      </w:r>
      <w:r>
        <w:rPr>
          <w:color w:val="781D7D"/>
          <w:spacing w:val="2"/>
          <w:sz w:val="19"/>
          <w:szCs w:val="19"/>
        </w:rPr>
        <w:t>与</w:t>
      </w:r>
      <w:r>
        <w:rPr>
          <w:color w:val="781D7D"/>
          <w:spacing w:val="2"/>
          <w:sz w:val="19"/>
          <w:szCs w:val="19"/>
        </w:rPr>
        <w:fldChar w:fldCharType="end"/>
      </w:r>
      <w:r>
        <w:fldChar w:fldCharType="begin"/>
      </w:r>
      <w:r>
        <w:instrText xml:space="preserve"> HYPERLINK \l "bookmark14" </w:instrText>
      </w:r>
      <w:r>
        <w:fldChar w:fldCharType="separate"/>
      </w:r>
      <w:r>
        <w:rPr>
          <w:rFonts w:ascii="Arial" w:hAnsi="Arial" w:eastAsia="Arial" w:cs="Arial"/>
          <w:color w:val="781D7D"/>
          <w:sz w:val="19"/>
          <w:szCs w:val="19"/>
        </w:rPr>
        <w:t>Eberle</w:t>
      </w:r>
      <w:r>
        <w:rPr>
          <w:rFonts w:ascii="Arial" w:hAnsi="Arial" w:eastAsia="Arial" w:cs="Arial"/>
          <w:color w:val="781D7D"/>
          <w:sz w:val="19"/>
          <w:szCs w:val="19"/>
        </w:rPr>
        <w:fldChar w:fldCharType="end"/>
      </w:r>
      <w:r>
        <w:rPr>
          <w:rFonts w:ascii="Arial" w:hAnsi="Arial" w:eastAsia="Arial" w:cs="Arial"/>
          <w:color w:val="781D7D"/>
          <w:spacing w:val="2"/>
          <w:sz w:val="19"/>
          <w:szCs w:val="19"/>
        </w:rPr>
        <w:t xml:space="preserve"> </w:t>
      </w:r>
      <w:r>
        <w:fldChar w:fldCharType="begin"/>
      </w:r>
      <w:r>
        <w:instrText xml:space="preserve"> HYPERLINK \l "bookmark14" </w:instrText>
      </w:r>
      <w:r>
        <w:fldChar w:fldCharType="separate"/>
      </w:r>
      <w:r>
        <w:rPr>
          <w:rFonts w:ascii="Arial" w:hAnsi="Arial" w:eastAsia="Arial" w:cs="Arial"/>
          <w:color w:val="781D7D"/>
          <w:spacing w:val="2"/>
          <w:sz w:val="19"/>
          <w:szCs w:val="19"/>
        </w:rPr>
        <w:t>2022</w:t>
      </w:r>
      <w:r>
        <w:rPr>
          <w:rFonts w:ascii="Arial" w:hAnsi="Arial" w:eastAsia="Arial" w:cs="Arial"/>
          <w:color w:val="781D7D"/>
          <w:spacing w:val="2"/>
          <w:sz w:val="19"/>
          <w:szCs w:val="19"/>
        </w:rPr>
        <w:fldChar w:fldCharType="end"/>
      </w:r>
      <w:r>
        <w:rPr>
          <w:spacing w:val="2"/>
          <w:sz w:val="19"/>
          <w:szCs w:val="19"/>
        </w:rPr>
        <w:t>；</w:t>
      </w:r>
      <w:r>
        <w:fldChar w:fldCharType="begin"/>
      </w:r>
      <w:r>
        <w:instrText xml:space="preserve"> HYPERLINK \l "bookmark18" </w:instrText>
      </w:r>
      <w:r>
        <w:fldChar w:fldCharType="separate"/>
      </w:r>
      <w:r>
        <w:rPr>
          <w:rFonts w:ascii="Times New Roman" w:hAnsi="Times New Roman" w:eastAsia="Times New Roman" w:cs="Times New Roman"/>
          <w:color w:val="781D7D"/>
          <w:sz w:val="19"/>
          <w:szCs w:val="19"/>
        </w:rPr>
        <w:t>Lesser</w:t>
      </w:r>
      <w:r>
        <w:rPr>
          <w:color w:val="781D7D"/>
          <w:spacing w:val="2"/>
          <w:sz w:val="19"/>
          <w:szCs w:val="19"/>
        </w:rPr>
        <w:t>等人</w:t>
      </w:r>
      <w:r>
        <w:rPr>
          <w:color w:val="781D7D"/>
          <w:spacing w:val="2"/>
          <w:sz w:val="19"/>
          <w:szCs w:val="19"/>
        </w:rPr>
        <w:fldChar w:fldCharType="end"/>
      </w:r>
      <w:r>
        <w:fldChar w:fldCharType="begin"/>
      </w:r>
      <w:r>
        <w:instrText xml:space="preserve"> HYPERLINK \l "bookmark18" </w:instrText>
      </w:r>
      <w:r>
        <w:fldChar w:fldCharType="separate"/>
      </w:r>
      <w:r>
        <w:rPr>
          <w:rFonts w:ascii="Arial" w:hAnsi="Arial" w:eastAsia="Arial" w:cs="Arial"/>
          <w:color w:val="781D7D"/>
          <w:spacing w:val="2"/>
          <w:sz w:val="19"/>
          <w:szCs w:val="19"/>
        </w:rPr>
        <w:t>2022</w:t>
      </w:r>
      <w:r>
        <w:rPr>
          <w:rFonts w:ascii="Arial" w:hAnsi="Arial" w:eastAsia="Arial" w:cs="Arial"/>
          <w:color w:val="781D7D"/>
          <w:spacing w:val="2"/>
          <w:sz w:val="19"/>
          <w:szCs w:val="19"/>
        </w:rPr>
        <w:fldChar w:fldCharType="end"/>
      </w:r>
      <w:r>
        <w:rPr>
          <w:spacing w:val="2"/>
          <w:sz w:val="19"/>
          <w:szCs w:val="19"/>
        </w:rPr>
        <w:t>；</w:t>
      </w:r>
      <w:r>
        <w:fldChar w:fldCharType="begin"/>
      </w:r>
      <w:r>
        <w:instrText xml:space="preserve"> HYPERLINK \l "bookmark33" </w:instrText>
      </w:r>
      <w:r>
        <w:fldChar w:fldCharType="separate"/>
      </w:r>
      <w:r>
        <w:rPr>
          <w:rFonts w:ascii="Times New Roman" w:hAnsi="Times New Roman" w:eastAsia="Times New Roman" w:cs="Times New Roman"/>
          <w:color w:val="781D7D"/>
          <w:sz w:val="19"/>
          <w:szCs w:val="19"/>
        </w:rPr>
        <w:t>McAdams</w:t>
      </w:r>
      <w:r>
        <w:rPr>
          <w:color w:val="781D7D"/>
          <w:spacing w:val="2"/>
          <w:sz w:val="19"/>
          <w:szCs w:val="19"/>
        </w:rPr>
        <w:t>等人</w:t>
      </w:r>
      <w:r>
        <w:rPr>
          <w:color w:val="781D7D"/>
          <w:spacing w:val="2"/>
          <w:sz w:val="19"/>
          <w:szCs w:val="19"/>
        </w:rPr>
        <w:fldChar w:fldCharType="end"/>
      </w:r>
      <w:r>
        <w:fldChar w:fldCharType="begin"/>
      </w:r>
      <w:r>
        <w:instrText xml:space="preserve"> HYPERLINK \l "bookmark33" </w:instrText>
      </w:r>
      <w:r>
        <w:fldChar w:fldCharType="separate"/>
      </w:r>
      <w:r>
        <w:rPr>
          <w:rFonts w:ascii="Arial" w:hAnsi="Arial" w:eastAsia="Arial" w:cs="Arial"/>
          <w:color w:val="781D7D"/>
          <w:spacing w:val="2"/>
          <w:sz w:val="19"/>
          <w:szCs w:val="19"/>
        </w:rPr>
        <w:t>2011</w:t>
      </w:r>
      <w:r>
        <w:rPr>
          <w:rFonts w:ascii="Arial" w:hAnsi="Arial" w:eastAsia="Arial" w:cs="Arial"/>
          <w:color w:val="781D7D"/>
          <w:spacing w:val="2"/>
          <w:sz w:val="19"/>
          <w:szCs w:val="19"/>
        </w:rPr>
        <w:fldChar w:fldCharType="end"/>
      </w:r>
      <w:r>
        <w:rPr>
          <w:rFonts w:ascii="Times New Roman" w:hAnsi="Times New Roman" w:eastAsia="Times New Roman" w:cs="Times New Roman"/>
          <w:spacing w:val="2"/>
          <w:sz w:val="19"/>
          <w:szCs w:val="19"/>
        </w:rPr>
        <w:t>]</w:t>
      </w:r>
      <w:r>
        <w:rPr>
          <w:rFonts w:ascii="Times New Roman" w:hAnsi="Times New Roman" w:eastAsia="Times New Roman" w:cs="Times New Roman"/>
          <w:spacing w:val="-5"/>
          <w:sz w:val="19"/>
          <w:szCs w:val="19"/>
        </w:rPr>
        <w:t xml:space="preserve"> </w:t>
      </w:r>
      <w:r>
        <w:rPr>
          <w:spacing w:val="2"/>
          <w:sz w:val="19"/>
          <w:szCs w:val="19"/>
        </w:rPr>
        <w:t>。无</w:t>
      </w:r>
      <w:r>
        <w:rPr>
          <w:sz w:val="19"/>
          <w:szCs w:val="19"/>
        </w:rPr>
        <w:t xml:space="preserve"> </w:t>
      </w:r>
      <w:r>
        <w:rPr>
          <w:spacing w:val="13"/>
          <w:sz w:val="19"/>
          <w:szCs w:val="19"/>
        </w:rPr>
        <w:t>需解决线性与二次空间离散化之间的不匹配问题，也无需处理迭代式与递归式求解器之间</w:t>
      </w:r>
      <w:r>
        <w:rPr>
          <w:spacing w:val="1"/>
          <w:sz w:val="19"/>
          <w:szCs w:val="19"/>
        </w:rPr>
        <w:t xml:space="preserve"> </w:t>
      </w:r>
      <w:r>
        <w:rPr>
          <w:spacing w:val="8"/>
          <w:sz w:val="19"/>
          <w:szCs w:val="19"/>
        </w:rPr>
        <w:t>的差异，我们只需将新的有限元法力直接输入现有求解器即可。</w:t>
      </w:r>
    </w:p>
    <w:p w14:paraId="00A2CF91">
      <w:pPr>
        <w:pStyle w:val="2"/>
        <w:spacing w:before="95" w:line="228" w:lineRule="auto"/>
        <w:ind w:left="65"/>
        <w:outlineLvl w:val="0"/>
        <w:rPr>
          <w:sz w:val="19"/>
          <w:szCs w:val="19"/>
        </w:rPr>
      </w:pPr>
      <w:r>
        <w:rPr>
          <w:rFonts w:ascii="Times New Roman" w:hAnsi="Times New Roman" w:eastAsia="Times New Roman" w:cs="Times New Roman"/>
          <w:b/>
          <w:bCs/>
          <w:spacing w:val="6"/>
          <w:sz w:val="19"/>
          <w:szCs w:val="19"/>
        </w:rPr>
        <w:t>3</w:t>
      </w:r>
      <w:r>
        <w:rPr>
          <w:rFonts w:ascii="Times New Roman" w:hAnsi="Times New Roman" w:eastAsia="Times New Roman" w:cs="Times New Roman"/>
          <w:b/>
          <w:bCs/>
          <w:spacing w:val="8"/>
          <w:sz w:val="19"/>
          <w:szCs w:val="19"/>
        </w:rPr>
        <w:t xml:space="preserve">    </w:t>
      </w:r>
      <w:r>
        <w:rPr>
          <w:b/>
          <w:bCs/>
          <w:spacing w:val="6"/>
          <w:sz w:val="19"/>
          <w:szCs w:val="19"/>
        </w:rPr>
        <w:t>翘起的卷发，充满活力</w:t>
      </w:r>
    </w:p>
    <w:p w14:paraId="54DE47AE">
      <w:pPr>
        <w:pStyle w:val="2"/>
        <w:spacing w:before="57" w:line="275" w:lineRule="auto"/>
        <w:ind w:left="70" w:right="53" w:hanging="6"/>
        <w:jc w:val="both"/>
        <w:rPr>
          <w:sz w:val="19"/>
          <w:szCs w:val="19"/>
        </w:rPr>
      </w:pPr>
      <w:r>
        <mc:AlternateContent>
          <mc:Choice Requires="wps">
            <w:drawing>
              <wp:anchor distT="0" distB="0" distL="0" distR="0" simplePos="0" relativeHeight="251673600" behindDoc="1" locked="0" layoutInCell="1" allowOverlap="1">
                <wp:simplePos x="0" y="0"/>
                <wp:positionH relativeFrom="column">
                  <wp:posOffset>1188085</wp:posOffset>
                </wp:positionH>
                <wp:positionV relativeFrom="paragraph">
                  <wp:posOffset>38100</wp:posOffset>
                </wp:positionV>
                <wp:extent cx="530225" cy="119380"/>
                <wp:effectExtent l="0" t="0" r="0" b="0"/>
                <wp:wrapNone/>
                <wp:docPr id="22" name="Rect 22"/>
                <wp:cNvGraphicFramePr/>
                <a:graphic xmlns:a="http://schemas.openxmlformats.org/drawingml/2006/main">
                  <a:graphicData uri="http://schemas.microsoft.com/office/word/2010/wordprocessingShape">
                    <wps:wsp>
                      <wps:cNvSpPr/>
                      <wps:spPr>
                        <a:xfrm>
                          <a:off x="1188100" y="38535"/>
                          <a:ext cx="530225" cy="119379"/>
                        </a:xfrm>
                        <a:prstGeom prst="rect">
                          <a:avLst/>
                        </a:prstGeom>
                        <a:solidFill>
                          <a:srgbClr val="FFFF00">
                            <a:alpha val="96078"/>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2" o:spid="_x0000_s1026" o:spt="1" style="position:absolute;left:0pt;margin-left:93.55pt;margin-top:3pt;height:9.4pt;width:41.75pt;z-index:-251642880;mso-width-relative:page;mso-height-relative:page;" fillcolor="#FFFF00" filled="t" stroked="f" coordsize="21600,21600" o:gfxdata="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I5FqrHZAAAACAEAAA8AAAAAAAAAAQAgAAAAIgAA&#10;AGRycy9kb3ducmV2LnhtbFBLAQIUABQAAAAIAIdO4kAalS9zQAIAAI4EAAAOAAAAAAAAAAEAIAAA&#10;ACgBAABkcnMvZTJvRG9jLnhtbFBLBQYAAAAABgAGAFkBAADaBQAAAAA=&#10;">
                <v:fill on="t" opacity="62965f" focussize="0,0"/>
                <v:stroke on="f" weight="0pt"/>
                <v:imagedata o:title=""/>
                <o:lock v:ext="edit" aspectratio="f"/>
                <v:textbox inset="0mm,0mm,0mm,0mm"/>
              </v:rect>
            </w:pict>
          </mc:Fallback>
        </mc:AlternateContent>
      </w:r>
      <w:r>
        <w:rPr>
          <w:spacing w:val="11"/>
          <w:sz w:val="19"/>
          <w:szCs w:val="19"/>
        </w:rPr>
        <w:t>在本节中，我们提出</w:t>
      </w:r>
      <w:r>
        <w:rPr>
          <w:i/>
          <w:iCs/>
          <w:spacing w:val="11"/>
          <w:sz w:val="20"/>
          <w:szCs w:val="20"/>
        </w:rPr>
        <w:t>提升卷曲</w:t>
      </w:r>
      <w:r>
        <w:rPr>
          <w:spacing w:val="11"/>
          <w:sz w:val="19"/>
          <w:szCs w:val="19"/>
          <w:shd w:val="clear" w:fill="FFFF00"/>
        </w:rPr>
        <w:t>能量。</w:t>
      </w:r>
      <w:r>
        <w:rPr>
          <w:spacing w:val="11"/>
          <w:sz w:val="19"/>
          <w:szCs w:val="19"/>
        </w:rPr>
        <w:t>拉伸项和弯曲项在其他模型中已较为常见，但扭转项</w:t>
      </w:r>
      <w:r>
        <w:rPr>
          <w:spacing w:val="1"/>
          <w:sz w:val="19"/>
          <w:szCs w:val="19"/>
        </w:rPr>
        <w:t xml:space="preserve"> </w:t>
      </w:r>
      <w:r>
        <w:rPr>
          <w:spacing w:val="12"/>
          <w:sz w:val="19"/>
          <w:szCs w:val="19"/>
        </w:rPr>
        <w:t>则较少见。我们将以便于下一节进行特征值分析的方式分别写出这些项。总能</w:t>
      </w:r>
      <w:r>
        <w:rPr>
          <w:spacing w:val="11"/>
          <w:sz w:val="19"/>
          <w:szCs w:val="19"/>
        </w:rPr>
        <w:t>量表达式如</w:t>
      </w:r>
      <w:r>
        <w:rPr>
          <w:sz w:val="19"/>
          <w:szCs w:val="19"/>
        </w:rPr>
        <w:t xml:space="preserve"> </w:t>
      </w:r>
      <w:r>
        <w:rPr>
          <w:spacing w:val="-2"/>
          <w:sz w:val="19"/>
          <w:szCs w:val="19"/>
        </w:rPr>
        <w:t>下：</w:t>
      </w:r>
    </w:p>
    <w:p w14:paraId="63A55B04">
      <w:pPr>
        <w:spacing w:before="79" w:line="229" w:lineRule="auto"/>
        <w:ind w:right="32"/>
        <w:jc w:val="right"/>
        <w:rPr>
          <w:rFonts w:ascii="Arial" w:hAnsi="Arial" w:eastAsia="Arial" w:cs="Arial"/>
          <w:sz w:val="19"/>
          <w:szCs w:val="19"/>
        </w:rPr>
      </w:pPr>
      <w:r>
        <w:rPr>
          <w:rFonts w:ascii="Arial" w:hAnsi="Arial" w:eastAsia="Arial" w:cs="Arial"/>
          <w:spacing w:val="-10"/>
          <w:sz w:val="19"/>
          <w:szCs w:val="19"/>
        </w:rPr>
        <w:t>Ψ</w:t>
      </w:r>
      <w:r>
        <w:rPr>
          <w:rFonts w:ascii="Arial" w:hAnsi="Arial" w:eastAsia="Arial" w:cs="Arial"/>
          <w:spacing w:val="-10"/>
          <w:sz w:val="14"/>
          <w:szCs w:val="14"/>
        </w:rPr>
        <w:t xml:space="preserve">l  </w:t>
      </w:r>
      <w:r>
        <w:rPr>
          <w:rFonts w:ascii="Arial" w:hAnsi="Arial" w:eastAsia="Arial" w:cs="Arial"/>
          <w:spacing w:val="-10"/>
          <w:position w:val="1"/>
          <w:sz w:val="19"/>
          <w:szCs w:val="19"/>
        </w:rPr>
        <w:t>=</w:t>
      </w:r>
      <w:r>
        <w:rPr>
          <w:rFonts w:ascii="Arial" w:hAnsi="Arial" w:eastAsia="Arial" w:cs="Arial"/>
          <w:spacing w:val="8"/>
          <w:position w:val="1"/>
          <w:sz w:val="19"/>
          <w:szCs w:val="19"/>
        </w:rPr>
        <w:t xml:space="preserve"> </w:t>
      </w:r>
      <w:r>
        <w:rPr>
          <w:rFonts w:ascii="Arial" w:hAnsi="Arial" w:eastAsia="Arial" w:cs="Arial"/>
          <w:spacing w:val="-10"/>
          <w:sz w:val="19"/>
          <w:szCs w:val="19"/>
        </w:rPr>
        <w:t>Ψ</w:t>
      </w:r>
      <w:r>
        <w:rPr>
          <w:rFonts w:ascii="Arial" w:hAnsi="Arial" w:eastAsia="Arial" w:cs="Arial"/>
          <w:spacing w:val="-10"/>
          <w:sz w:val="14"/>
          <w:szCs w:val="14"/>
        </w:rPr>
        <w:t xml:space="preserve">s  </w:t>
      </w:r>
      <w:r>
        <w:rPr>
          <w:rFonts w:ascii="Arial" w:hAnsi="Arial" w:eastAsia="Arial" w:cs="Arial"/>
          <w:spacing w:val="-10"/>
          <w:sz w:val="19"/>
          <w:szCs w:val="19"/>
        </w:rPr>
        <w:t>+</w:t>
      </w:r>
      <w:r>
        <w:rPr>
          <w:rFonts w:ascii="Arial" w:hAnsi="Arial" w:eastAsia="Arial" w:cs="Arial"/>
          <w:spacing w:val="-3"/>
          <w:sz w:val="19"/>
          <w:szCs w:val="19"/>
        </w:rPr>
        <w:t xml:space="preserve"> </w:t>
      </w:r>
      <w:r>
        <w:rPr>
          <w:rFonts w:ascii="Arial" w:hAnsi="Arial" w:eastAsia="Arial" w:cs="Arial"/>
          <w:spacing w:val="-10"/>
          <w:sz w:val="19"/>
          <w:szCs w:val="19"/>
        </w:rPr>
        <w:t>Ψ</w:t>
      </w:r>
      <w:r>
        <w:rPr>
          <w:rFonts w:ascii="Arial" w:hAnsi="Arial" w:eastAsia="Arial" w:cs="Arial"/>
          <w:spacing w:val="-10"/>
          <w:sz w:val="14"/>
          <w:szCs w:val="14"/>
        </w:rPr>
        <w:t xml:space="preserve">b  </w:t>
      </w:r>
      <w:r>
        <w:rPr>
          <w:rFonts w:ascii="Arial" w:hAnsi="Arial" w:eastAsia="Arial" w:cs="Arial"/>
          <w:spacing w:val="-10"/>
          <w:sz w:val="19"/>
          <w:szCs w:val="19"/>
        </w:rPr>
        <w:t>+ Ψ</w:t>
      </w:r>
      <w:r>
        <w:rPr>
          <w:rFonts w:ascii="Arial" w:hAnsi="Arial" w:eastAsia="Arial" w:cs="Arial"/>
          <w:spacing w:val="-10"/>
          <w:sz w:val="14"/>
          <w:szCs w:val="14"/>
        </w:rPr>
        <w:t>t</w:t>
      </w:r>
      <w:r>
        <w:rPr>
          <w:rFonts w:ascii="Arial" w:hAnsi="Arial" w:eastAsia="Arial" w:cs="Arial"/>
          <w:spacing w:val="1"/>
          <w:sz w:val="14"/>
          <w:szCs w:val="14"/>
        </w:rPr>
        <w:t xml:space="preserve">                                 </w:t>
      </w:r>
      <w:r>
        <w:rPr>
          <w:rFonts w:ascii="Arial" w:hAnsi="Arial" w:eastAsia="Arial" w:cs="Arial"/>
          <w:sz w:val="14"/>
          <w:szCs w:val="14"/>
        </w:rPr>
        <w:t xml:space="preserve">                                             </w:t>
      </w:r>
      <w:r>
        <w:rPr>
          <w:rFonts w:ascii="Arial" w:hAnsi="Arial" w:eastAsia="Arial" w:cs="Arial"/>
          <w:spacing w:val="-10"/>
          <w:position w:val="1"/>
          <w:sz w:val="19"/>
          <w:szCs w:val="19"/>
        </w:rPr>
        <w:t>(</w:t>
      </w:r>
      <w:r>
        <w:rPr>
          <w:rFonts w:ascii="Arial" w:hAnsi="Arial" w:eastAsia="Arial" w:cs="Arial"/>
          <w:spacing w:val="-11"/>
          <w:position w:val="1"/>
          <w:sz w:val="19"/>
          <w:szCs w:val="19"/>
        </w:rPr>
        <w:t>1)</w:t>
      </w:r>
    </w:p>
    <w:p w14:paraId="55D0B0FC">
      <w:pPr>
        <w:pStyle w:val="2"/>
        <w:spacing w:before="170" w:line="252" w:lineRule="exact"/>
        <w:ind w:left="56"/>
        <w:rPr>
          <w:sz w:val="19"/>
          <w:szCs w:val="19"/>
        </w:rPr>
      </w:pPr>
      <w:r>
        <w:rPr>
          <w:spacing w:val="4"/>
          <w:position w:val="1"/>
          <w:sz w:val="19"/>
          <w:szCs w:val="19"/>
        </w:rPr>
        <w:t>其中</w:t>
      </w:r>
      <w:r>
        <w:rPr>
          <w:spacing w:val="-15"/>
          <w:position w:val="1"/>
          <w:sz w:val="19"/>
          <w:szCs w:val="19"/>
        </w:rPr>
        <w:t xml:space="preserve"> </w:t>
      </w:r>
      <w:r>
        <w:rPr>
          <w:spacing w:val="4"/>
          <w:position w:val="1"/>
          <w:sz w:val="19"/>
          <w:szCs w:val="19"/>
        </w:rPr>
        <w:t>Ψ</w:t>
      </w:r>
      <w:r>
        <w:rPr>
          <w:spacing w:val="-45"/>
          <w:position w:val="1"/>
          <w:sz w:val="19"/>
          <w:szCs w:val="19"/>
        </w:rPr>
        <w:t xml:space="preserve"> </w:t>
      </w:r>
      <w:r>
        <w:rPr>
          <w:rFonts w:ascii="Times New Roman" w:hAnsi="Times New Roman" w:eastAsia="Times New Roman" w:cs="Times New Roman"/>
          <w:i/>
          <w:iCs/>
          <w:spacing w:val="4"/>
          <w:position w:val="1"/>
          <w:sz w:val="14"/>
          <w:szCs w:val="14"/>
        </w:rPr>
        <w:t>s</w:t>
      </w:r>
      <w:r>
        <w:rPr>
          <w:rFonts w:ascii="Times New Roman" w:hAnsi="Times New Roman" w:eastAsia="Times New Roman" w:cs="Times New Roman"/>
          <w:i/>
          <w:iCs/>
          <w:spacing w:val="-14"/>
          <w:position w:val="1"/>
          <w:sz w:val="14"/>
          <w:szCs w:val="14"/>
        </w:rPr>
        <w:t xml:space="preserve"> </w:t>
      </w:r>
      <w:r>
        <w:rPr>
          <w:i/>
          <w:iCs/>
          <w:spacing w:val="4"/>
          <w:position w:val="1"/>
          <w:sz w:val="15"/>
          <w:szCs w:val="15"/>
        </w:rPr>
        <w:t>，</w:t>
      </w:r>
      <w:r>
        <w:rPr>
          <w:rFonts w:ascii="Times New Roman" w:hAnsi="Times New Roman" w:eastAsia="Times New Roman" w:cs="Times New Roman"/>
          <w:i/>
          <w:iCs/>
          <w:spacing w:val="4"/>
          <w:position w:val="1"/>
          <w:sz w:val="14"/>
          <w:szCs w:val="14"/>
        </w:rPr>
        <w:t>b</w:t>
      </w:r>
      <w:r>
        <w:rPr>
          <w:rFonts w:ascii="Times New Roman" w:hAnsi="Times New Roman" w:eastAsia="Times New Roman" w:cs="Times New Roman"/>
          <w:i/>
          <w:iCs/>
          <w:spacing w:val="-13"/>
          <w:position w:val="1"/>
          <w:sz w:val="14"/>
          <w:szCs w:val="14"/>
        </w:rPr>
        <w:t xml:space="preserve"> </w:t>
      </w:r>
      <w:r>
        <w:rPr>
          <w:i/>
          <w:iCs/>
          <w:spacing w:val="4"/>
          <w:position w:val="1"/>
          <w:sz w:val="15"/>
          <w:szCs w:val="15"/>
        </w:rPr>
        <w:t>，</w:t>
      </w:r>
      <w:r>
        <w:rPr>
          <w:rFonts w:ascii="Times New Roman" w:hAnsi="Times New Roman" w:eastAsia="Times New Roman" w:cs="Times New Roman"/>
          <w:i/>
          <w:iCs/>
          <w:spacing w:val="4"/>
          <w:position w:val="1"/>
          <w:sz w:val="14"/>
          <w:szCs w:val="14"/>
        </w:rPr>
        <w:t>t</w:t>
      </w:r>
      <w:r>
        <w:rPr>
          <w:spacing w:val="4"/>
          <w:position w:val="1"/>
          <w:sz w:val="19"/>
          <w:szCs w:val="19"/>
        </w:rPr>
        <w:t>分别表示</w:t>
      </w:r>
      <w:r>
        <w:rPr>
          <w:spacing w:val="4"/>
          <w:position w:val="1"/>
          <w:sz w:val="19"/>
          <w:szCs w:val="19"/>
          <w:shd w:val="clear" w:fill="FFFF00"/>
        </w:rPr>
        <w:t>拉伸、弯曲和扭转。</w:t>
      </w:r>
    </w:p>
    <w:p w14:paraId="5348588F">
      <w:pPr>
        <w:pStyle w:val="2"/>
        <w:spacing w:before="2" w:line="286" w:lineRule="auto"/>
        <w:ind w:left="62" w:right="26" w:firstLine="204"/>
        <w:jc w:val="both"/>
        <w:rPr>
          <w:sz w:val="19"/>
          <w:szCs w:val="19"/>
        </w:rPr>
      </w:pPr>
      <w:r>
        <w:rPr>
          <w:b/>
          <w:bCs/>
          <w:spacing w:val="9"/>
          <w:sz w:val="19"/>
          <w:szCs w:val="19"/>
        </w:rPr>
        <w:t>符号：</w:t>
      </w:r>
      <w:r>
        <w:rPr>
          <w:spacing w:val="9"/>
          <w:sz w:val="19"/>
          <w:szCs w:val="19"/>
        </w:rPr>
        <w:t>我们采用以下约定：标量使用非加粗的小写字母（</w:t>
      </w:r>
      <w:r>
        <w:rPr>
          <w:rFonts w:ascii="Times New Roman" w:hAnsi="Times New Roman" w:eastAsia="Times New Roman" w:cs="Times New Roman"/>
          <w:i/>
          <w:iCs/>
          <w:spacing w:val="9"/>
          <w:sz w:val="19"/>
          <w:szCs w:val="19"/>
        </w:rPr>
        <w:t>k</w:t>
      </w:r>
      <w:r>
        <w:rPr>
          <w:spacing w:val="30"/>
          <w:sz w:val="19"/>
          <w:szCs w:val="19"/>
        </w:rPr>
        <w:t>），</w:t>
      </w:r>
      <w:r>
        <w:rPr>
          <w:spacing w:val="9"/>
          <w:sz w:val="19"/>
          <w:szCs w:val="19"/>
        </w:rPr>
        <w:t>向量使用加粗的小写字母</w:t>
      </w:r>
      <w:r>
        <w:rPr>
          <w:sz w:val="19"/>
          <w:szCs w:val="19"/>
        </w:rPr>
        <w:t xml:space="preserve"> </w:t>
      </w:r>
      <w:r>
        <w:rPr>
          <w:spacing w:val="10"/>
          <w:sz w:val="19"/>
          <w:szCs w:val="19"/>
        </w:rPr>
        <w:t>（</w:t>
      </w:r>
      <w:r>
        <w:rPr>
          <w:rFonts w:ascii="Times New Roman" w:hAnsi="Times New Roman" w:eastAsia="Times New Roman" w:cs="Times New Roman"/>
          <w:b/>
          <w:bCs/>
          <w:spacing w:val="10"/>
          <w:sz w:val="19"/>
          <w:szCs w:val="19"/>
        </w:rPr>
        <w:t>k</w:t>
      </w:r>
      <w:r>
        <w:rPr>
          <w:spacing w:val="14"/>
          <w:sz w:val="19"/>
          <w:szCs w:val="19"/>
        </w:rPr>
        <w:t>），</w:t>
      </w:r>
      <w:r>
        <w:rPr>
          <w:spacing w:val="10"/>
          <w:sz w:val="19"/>
          <w:szCs w:val="19"/>
        </w:rPr>
        <w:t>矩阵使用加粗的大写字母（</w:t>
      </w:r>
      <w:r>
        <w:rPr>
          <w:rFonts w:ascii="Times New Roman" w:hAnsi="Times New Roman" w:eastAsia="Times New Roman" w:cs="Times New Roman"/>
          <w:b/>
          <w:bCs/>
          <w:spacing w:val="10"/>
          <w:sz w:val="19"/>
          <w:szCs w:val="19"/>
        </w:rPr>
        <w:t>K</w:t>
      </w:r>
      <w:r>
        <w:rPr>
          <w:spacing w:val="10"/>
          <w:sz w:val="19"/>
          <w:szCs w:val="19"/>
        </w:rPr>
        <w:t>）。顶点</w:t>
      </w:r>
      <w:r>
        <w:rPr>
          <w:rFonts w:ascii="Times New Roman" w:hAnsi="Times New Roman" w:eastAsia="Times New Roman" w:cs="Times New Roman"/>
          <w:i/>
          <w:iCs/>
          <w:spacing w:val="10"/>
          <w:sz w:val="19"/>
          <w:szCs w:val="19"/>
        </w:rPr>
        <w:t>i</w:t>
      </w:r>
      <w:r>
        <w:rPr>
          <w:spacing w:val="10"/>
          <w:sz w:val="19"/>
          <w:szCs w:val="19"/>
        </w:rPr>
        <w:t>的当前位置记为</w:t>
      </w:r>
      <w:r>
        <w:rPr>
          <w:rFonts w:ascii="Times New Roman" w:hAnsi="Times New Roman" w:eastAsia="Times New Roman" w:cs="Times New Roman"/>
          <w:b/>
          <w:bCs/>
          <w:sz w:val="19"/>
          <w:szCs w:val="19"/>
        </w:rPr>
        <w:t>xi</w:t>
      </w:r>
      <w:r>
        <w:rPr>
          <w:rFonts w:ascii="Times New Roman" w:hAnsi="Times New Roman" w:eastAsia="Times New Roman" w:cs="Times New Roman"/>
          <w:b/>
          <w:bCs/>
          <w:spacing w:val="-23"/>
          <w:sz w:val="19"/>
          <w:szCs w:val="19"/>
        </w:rPr>
        <w:t xml:space="preserve"> </w:t>
      </w:r>
      <w:r>
        <w:rPr>
          <w:spacing w:val="10"/>
          <w:sz w:val="19"/>
          <w:szCs w:val="19"/>
        </w:rPr>
        <w:t>，而其</w:t>
      </w:r>
      <w:r>
        <w:rPr>
          <w:spacing w:val="9"/>
          <w:sz w:val="19"/>
          <w:szCs w:val="19"/>
        </w:rPr>
        <w:t>原始剩余空间位置</w:t>
      </w:r>
      <w:r>
        <w:rPr>
          <w:sz w:val="19"/>
          <w:szCs w:val="19"/>
        </w:rPr>
        <w:t xml:space="preserve"> </w:t>
      </w:r>
      <w:r>
        <w:rPr>
          <w:spacing w:val="7"/>
          <w:sz w:val="19"/>
          <w:szCs w:val="19"/>
        </w:rPr>
        <w:t>则带有上标符号。</w:t>
      </w:r>
      <w:r>
        <w:rPr>
          <w:position w:val="-5"/>
          <w:sz w:val="19"/>
          <w:szCs w:val="19"/>
        </w:rPr>
        <w:drawing>
          <wp:inline distT="0" distB="0" distL="0" distR="0">
            <wp:extent cx="63500" cy="15494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45"/>
                    <a:stretch>
                      <a:fillRect/>
                    </a:stretch>
                  </pic:blipFill>
                  <pic:spPr>
                    <a:xfrm>
                      <a:off x="0" y="0"/>
                      <a:ext cx="64004" cy="155332"/>
                    </a:xfrm>
                    <a:prstGeom prst="rect">
                      <a:avLst/>
                    </a:prstGeom>
                  </pic:spPr>
                </pic:pic>
              </a:graphicData>
            </a:graphic>
          </wp:inline>
        </w:drawing>
      </w:r>
      <w:r>
        <w:rPr>
          <w:rFonts w:ascii="Arial" w:hAnsi="Arial" w:eastAsia="Arial" w:cs="Arial"/>
          <w:spacing w:val="7"/>
          <w:position w:val="-2"/>
          <w:sz w:val="14"/>
          <w:szCs w:val="14"/>
        </w:rPr>
        <w:t>i</w:t>
      </w:r>
      <w:r>
        <w:rPr>
          <w:rFonts w:ascii="Arial" w:hAnsi="Arial" w:eastAsia="Arial" w:cs="Arial"/>
          <w:spacing w:val="-8"/>
          <w:position w:val="-2"/>
          <w:sz w:val="14"/>
          <w:szCs w:val="14"/>
        </w:rPr>
        <w:t xml:space="preserve"> </w:t>
      </w:r>
      <w:r>
        <w:rPr>
          <w:spacing w:val="7"/>
          <w:sz w:val="19"/>
          <w:szCs w:val="19"/>
        </w:rPr>
        <w:t>。顶点之间的边表示为</w:t>
      </w:r>
      <w:r>
        <w:rPr>
          <w:rFonts w:ascii="Arial" w:hAnsi="Arial" w:eastAsia="Arial" w:cs="Arial"/>
          <w:b/>
          <w:bCs/>
          <w:sz w:val="19"/>
          <w:szCs w:val="19"/>
        </w:rPr>
        <w:t>e</w:t>
      </w:r>
      <w:r>
        <w:rPr>
          <w:rFonts w:ascii="Arial" w:hAnsi="Arial" w:eastAsia="Arial" w:cs="Arial"/>
          <w:position w:val="-2"/>
          <w:sz w:val="14"/>
          <w:szCs w:val="14"/>
        </w:rPr>
        <w:t>i</w:t>
      </w:r>
      <w:r>
        <w:rPr>
          <w:spacing w:val="7"/>
          <w:sz w:val="19"/>
          <w:szCs w:val="19"/>
        </w:rPr>
        <w:t>。</w:t>
      </w:r>
    </w:p>
    <w:p w14:paraId="28F94A62">
      <w:pPr>
        <w:spacing w:before="277" w:line="48" w:lineRule="exact"/>
        <w:ind w:left="7924"/>
        <w:rPr>
          <w:rFonts w:ascii="Arial" w:hAnsi="Arial" w:eastAsia="Arial" w:cs="Arial"/>
          <w:sz w:val="15"/>
          <w:szCs w:val="15"/>
        </w:rPr>
      </w:pPr>
      <w:r>
        <w:rPr>
          <w:rFonts w:ascii="Arial" w:hAnsi="Arial" w:eastAsia="Arial" w:cs="Arial"/>
          <w:position w:val="1"/>
          <w:sz w:val="15"/>
          <w:szCs w:val="15"/>
        </w:rPr>
        <w:t>.</w:t>
      </w:r>
    </w:p>
    <w:p w14:paraId="32F90718">
      <w:pPr>
        <w:spacing w:line="253" w:lineRule="auto"/>
        <w:rPr>
          <w:rFonts w:ascii="Arial"/>
          <w:sz w:val="21"/>
        </w:rPr>
      </w:pPr>
    </w:p>
    <w:p w14:paraId="2568923E">
      <w:pPr>
        <w:spacing w:line="253" w:lineRule="auto"/>
        <w:rPr>
          <w:rFonts w:ascii="Arial"/>
          <w:sz w:val="21"/>
        </w:rPr>
      </w:pPr>
    </w:p>
    <w:p w14:paraId="2EC49577">
      <w:pPr>
        <w:spacing w:line="253" w:lineRule="auto"/>
        <w:rPr>
          <w:rFonts w:ascii="Arial"/>
          <w:sz w:val="21"/>
        </w:rPr>
      </w:pPr>
    </w:p>
    <w:p w14:paraId="662778C4">
      <w:pPr>
        <w:pStyle w:val="2"/>
        <w:spacing w:before="48" w:line="213" w:lineRule="exact"/>
        <w:ind w:left="436"/>
        <w:rPr>
          <w:sz w:val="15"/>
          <w:szCs w:val="15"/>
        </w:rPr>
      </w:pPr>
      <w:r>
        <w:rPr>
          <w:rFonts w:ascii="MS Gothic" w:hAnsi="MS Gothic" w:eastAsia="MS Gothic" w:cs="MS Gothic"/>
          <w:spacing w:val="4"/>
          <w:position w:val="1"/>
          <w:sz w:val="15"/>
          <w:szCs w:val="15"/>
        </w:rPr>
        <w:t xml:space="preserve">42:4                                              </w:t>
      </w:r>
      <w:r>
        <w:rPr>
          <w:spacing w:val="4"/>
          <w:position w:val="1"/>
          <w:sz w:val="15"/>
          <w:szCs w:val="15"/>
        </w:rPr>
        <w:t>阿尔文</w:t>
      </w:r>
      <w:r>
        <w:rPr>
          <w:rFonts w:ascii="Times New Roman" w:hAnsi="Times New Roman" w:eastAsia="Times New Roman" w:cs="Times New Roman"/>
          <w:spacing w:val="4"/>
          <w:position w:val="1"/>
          <w:sz w:val="15"/>
          <w:szCs w:val="15"/>
        </w:rPr>
        <w:t>·</w:t>
      </w:r>
      <w:r>
        <w:rPr>
          <w:spacing w:val="4"/>
          <w:position w:val="1"/>
          <w:sz w:val="15"/>
          <w:szCs w:val="15"/>
        </w:rPr>
        <w:t>施、吴浩淼、贾里德</w:t>
      </w:r>
      <w:r>
        <w:rPr>
          <w:rFonts w:ascii="Times New Roman" w:hAnsi="Times New Roman" w:eastAsia="Times New Roman" w:cs="Times New Roman"/>
          <w:spacing w:val="4"/>
          <w:position w:val="1"/>
          <w:sz w:val="15"/>
          <w:szCs w:val="15"/>
        </w:rPr>
        <w:t>·</w:t>
      </w:r>
      <w:r>
        <w:rPr>
          <w:spacing w:val="4"/>
          <w:position w:val="1"/>
          <w:sz w:val="15"/>
          <w:szCs w:val="15"/>
        </w:rPr>
        <w:t>帕尔、</w:t>
      </w:r>
      <w:r>
        <w:rPr>
          <w:rFonts w:ascii="Times New Roman" w:hAnsi="Times New Roman" w:eastAsia="Times New Roman" w:cs="Times New Roman"/>
          <w:spacing w:val="4"/>
          <w:position w:val="1"/>
          <w:sz w:val="15"/>
          <w:szCs w:val="15"/>
        </w:rPr>
        <w:t xml:space="preserve">A.M. </w:t>
      </w:r>
      <w:r>
        <w:rPr>
          <w:spacing w:val="4"/>
          <w:position w:val="1"/>
          <w:sz w:val="15"/>
          <w:szCs w:val="15"/>
        </w:rPr>
        <w:t>达克和西奥多</w:t>
      </w:r>
      <w:r>
        <w:rPr>
          <w:rFonts w:ascii="Times New Roman" w:hAnsi="Times New Roman" w:eastAsia="Times New Roman" w:cs="Times New Roman"/>
          <w:spacing w:val="4"/>
          <w:position w:val="1"/>
          <w:sz w:val="15"/>
          <w:szCs w:val="15"/>
        </w:rPr>
        <w:t>·</w:t>
      </w:r>
      <w:r>
        <w:rPr>
          <w:spacing w:val="4"/>
          <w:position w:val="1"/>
          <w:sz w:val="15"/>
          <w:szCs w:val="15"/>
        </w:rPr>
        <w:t>金</w:t>
      </w:r>
    </w:p>
    <w:p w14:paraId="6D8E946A">
      <w:pPr>
        <w:pStyle w:val="2"/>
        <w:spacing w:before="166" w:line="224" w:lineRule="auto"/>
        <w:ind w:left="446"/>
        <w:outlineLvl w:val="1"/>
        <w:rPr>
          <w:sz w:val="19"/>
          <w:szCs w:val="19"/>
        </w:rPr>
      </w:pPr>
      <w:bookmarkStart w:id="0" w:name="bookmark34"/>
      <w:bookmarkEnd w:id="0"/>
      <w:r>
        <w:rPr>
          <w:rFonts w:ascii="Times New Roman" w:hAnsi="Times New Roman" w:eastAsia="Times New Roman" w:cs="Times New Roman"/>
          <w:b/>
          <w:bCs/>
          <w:sz w:val="19"/>
          <w:szCs w:val="19"/>
        </w:rPr>
        <w:t>3.1</w:t>
      </w:r>
      <w:r>
        <w:rPr>
          <w:rFonts w:ascii="Times New Roman" w:hAnsi="Times New Roman" w:eastAsia="Times New Roman" w:cs="Times New Roman"/>
          <w:b/>
          <w:bCs/>
          <w:spacing w:val="5"/>
          <w:sz w:val="19"/>
          <w:szCs w:val="19"/>
        </w:rPr>
        <w:t xml:space="preserve">    </w:t>
      </w:r>
      <w:r>
        <w:rPr>
          <w:b/>
          <w:bCs/>
          <w:sz w:val="19"/>
          <w:szCs w:val="19"/>
        </w:rPr>
        <w:t>拉伸能量</w:t>
      </w:r>
    </w:p>
    <w:p w14:paraId="08DCCA8B">
      <w:pPr>
        <w:pStyle w:val="2"/>
        <w:spacing w:before="65" w:line="214" w:lineRule="auto"/>
        <w:ind w:left="434"/>
      </w:pPr>
      <w:r>
        <w:rPr>
          <w:spacing w:val="-2"/>
        </w:rPr>
        <w:t>我们采用了大多数链模型中常用的拉伸能</w:t>
      </w:r>
      <w:r>
        <w:rPr>
          <w:rFonts w:ascii="Times New Roman" w:hAnsi="Times New Roman" w:eastAsia="Times New Roman" w:cs="Times New Roman"/>
          <w:spacing w:val="-2"/>
        </w:rPr>
        <w:t>[</w:t>
      </w:r>
      <w:r>
        <w:fldChar w:fldCharType="begin"/>
      </w:r>
      <w:r>
        <w:instrText xml:space="preserve"> HYPERLINK \l "bookmark17" </w:instrText>
      </w:r>
      <w:r>
        <w:fldChar w:fldCharType="separate"/>
      </w:r>
      <w:r>
        <w:rPr>
          <w:rFonts w:ascii="Times New Roman" w:hAnsi="Times New Roman" w:eastAsia="Times New Roman" w:cs="Times New Roman"/>
          <w:color w:val="781D7D"/>
          <w:spacing w:val="-2"/>
        </w:rPr>
        <w:t>Bergou</w:t>
      </w:r>
      <w:r>
        <w:rPr>
          <w:color w:val="781D7D"/>
          <w:spacing w:val="-2"/>
        </w:rPr>
        <w:t>等人</w:t>
      </w:r>
      <w:r>
        <w:rPr>
          <w:color w:val="781D7D"/>
          <w:spacing w:val="-2"/>
        </w:rPr>
        <w:fldChar w:fldCharType="end"/>
      </w:r>
      <w:r>
        <w:fldChar w:fldCharType="begin"/>
      </w:r>
      <w:r>
        <w:instrText xml:space="preserve"> HYPERLINK \l "bookmark17" </w:instrText>
      </w:r>
      <w:r>
        <w:fldChar w:fldCharType="separate"/>
      </w:r>
      <w:r>
        <w:rPr>
          <w:rFonts w:ascii="Arial" w:hAnsi="Arial" w:eastAsia="Arial" w:cs="Arial"/>
          <w:color w:val="781D7D"/>
          <w:spacing w:val="-2"/>
        </w:rPr>
        <w:t>2008</w:t>
      </w:r>
      <w:r>
        <w:rPr>
          <w:rFonts w:ascii="Arial" w:hAnsi="Arial" w:eastAsia="Arial" w:cs="Arial"/>
          <w:color w:val="781D7D"/>
          <w:spacing w:val="-2"/>
        </w:rPr>
        <w:fldChar w:fldCharType="end"/>
      </w:r>
      <w:r>
        <w:rPr>
          <w:spacing w:val="-2"/>
        </w:rPr>
        <w:t>；</w:t>
      </w:r>
      <w:r>
        <w:fldChar w:fldCharType="begin"/>
      </w:r>
      <w:r>
        <w:instrText xml:space="preserve"> HYPERLINK \l "bookmark35" </w:instrText>
      </w:r>
      <w:r>
        <w:fldChar w:fldCharType="separate"/>
      </w:r>
      <w:r>
        <w:rPr>
          <w:rFonts w:ascii="Times New Roman" w:hAnsi="Times New Roman" w:eastAsia="Times New Roman" w:cs="Times New Roman"/>
          <w:color w:val="781D7D"/>
          <w:spacing w:val="-2"/>
        </w:rPr>
        <w:t>Sanchez-Banderas</w:t>
      </w:r>
      <w:r>
        <w:rPr>
          <w:rFonts w:ascii="Times New Roman" w:hAnsi="Times New Roman" w:eastAsia="Times New Roman" w:cs="Times New Roman"/>
          <w:color w:val="781D7D"/>
          <w:spacing w:val="-2"/>
        </w:rPr>
        <w:fldChar w:fldCharType="end"/>
      </w:r>
      <w:r>
        <w:fldChar w:fldCharType="begin"/>
      </w:r>
      <w:r>
        <w:instrText xml:space="preserve"> HYPERLINK \l "bookmark35" </w:instrText>
      </w:r>
      <w:r>
        <w:fldChar w:fldCharType="separate"/>
      </w:r>
      <w:r>
        <w:rPr>
          <w:color w:val="781D7D"/>
          <w:spacing w:val="-2"/>
        </w:rPr>
        <w:t>等人</w:t>
      </w:r>
      <w:r>
        <w:rPr>
          <w:color w:val="781D7D"/>
          <w:spacing w:val="-2"/>
        </w:rPr>
        <w:fldChar w:fldCharType="end"/>
      </w:r>
      <w:r>
        <w:fldChar w:fldCharType="begin"/>
      </w:r>
      <w:r>
        <w:instrText xml:space="preserve"> HYPERLINK \l "bookmark35" </w:instrText>
      </w:r>
      <w:r>
        <w:fldChar w:fldCharType="separate"/>
      </w:r>
      <w:r>
        <w:rPr>
          <w:rFonts w:ascii="Arial" w:hAnsi="Arial" w:eastAsia="Arial" w:cs="Arial"/>
          <w:color w:val="781D7D"/>
          <w:spacing w:val="-2"/>
        </w:rPr>
        <w:t>2020</w:t>
      </w:r>
      <w:r>
        <w:rPr>
          <w:rFonts w:ascii="Arial" w:hAnsi="Arial" w:eastAsia="Arial" w:cs="Arial"/>
          <w:color w:val="781D7D"/>
          <w:spacing w:val="-2"/>
        </w:rPr>
        <w:fldChar w:fldCharType="end"/>
      </w:r>
      <w:r>
        <w:rPr>
          <w:spacing w:val="-2"/>
        </w:rPr>
        <w:t>；</w:t>
      </w:r>
      <w:r>
        <w:fldChar w:fldCharType="begin"/>
      </w:r>
      <w:r>
        <w:instrText xml:space="preserve"> HYPERLINK \l "bookmark36" </w:instrText>
      </w:r>
      <w:r>
        <w:fldChar w:fldCharType="separate"/>
      </w:r>
      <w:r>
        <w:rPr>
          <w:rFonts w:ascii="Times New Roman" w:hAnsi="Times New Roman" w:eastAsia="Times New Roman" w:cs="Times New Roman"/>
          <w:color w:val="781D7D"/>
          <w:spacing w:val="-2"/>
        </w:rPr>
        <w:t>Sueda</w:t>
      </w:r>
      <w:r>
        <w:rPr>
          <w:color w:val="781D7D"/>
          <w:spacing w:val="-2"/>
        </w:rPr>
        <w:t>等人</w:t>
      </w:r>
      <w:r>
        <w:rPr>
          <w:color w:val="781D7D"/>
          <w:spacing w:val="-2"/>
        </w:rPr>
        <w:fldChar w:fldCharType="end"/>
      </w:r>
      <w:r>
        <w:fldChar w:fldCharType="begin"/>
      </w:r>
      <w:r>
        <w:instrText xml:space="preserve"> HYPERLINK \l "bookmark36" </w:instrText>
      </w:r>
      <w:r>
        <w:fldChar w:fldCharType="separate"/>
      </w:r>
      <w:r>
        <w:rPr>
          <w:rFonts w:ascii="Arial" w:hAnsi="Arial" w:eastAsia="Arial" w:cs="Arial"/>
          <w:color w:val="781D7D"/>
          <w:spacing w:val="-2"/>
        </w:rPr>
        <w:t>2</w:t>
      </w:r>
      <w:r>
        <w:rPr>
          <w:rFonts w:ascii="Arial" w:hAnsi="Arial" w:eastAsia="Arial" w:cs="Arial"/>
          <w:color w:val="781D7D"/>
          <w:spacing w:val="-3"/>
        </w:rPr>
        <w:t>011</w:t>
      </w:r>
      <w:r>
        <w:rPr>
          <w:rFonts w:ascii="Arial" w:hAnsi="Arial" w:eastAsia="Arial" w:cs="Arial"/>
          <w:color w:val="781D7D"/>
          <w:spacing w:val="-3"/>
        </w:rPr>
        <w:fldChar w:fldCharType="end"/>
      </w:r>
      <w:r>
        <w:rPr>
          <w:rFonts w:ascii="Times New Roman" w:hAnsi="Times New Roman" w:eastAsia="Times New Roman" w:cs="Times New Roman"/>
          <w:spacing w:val="-3"/>
        </w:rPr>
        <w:t>]</w:t>
      </w:r>
      <w:r>
        <w:rPr>
          <w:spacing w:val="-3"/>
        </w:rPr>
        <w:t>：</w:t>
      </w:r>
    </w:p>
    <w:p w14:paraId="7614C971">
      <w:pPr>
        <w:spacing w:line="348" w:lineRule="auto"/>
        <w:rPr>
          <w:rFonts w:ascii="Arial"/>
          <w:sz w:val="21"/>
        </w:rPr>
      </w:pPr>
    </w:p>
    <w:p w14:paraId="514EF25A">
      <w:pPr>
        <w:spacing w:before="55"/>
        <w:ind w:right="48"/>
        <w:jc w:val="right"/>
        <w:rPr>
          <w:rFonts w:ascii="Arial" w:hAnsi="Arial" w:eastAsia="Arial" w:cs="Arial"/>
          <w:sz w:val="19"/>
          <w:szCs w:val="19"/>
        </w:rPr>
      </w:pPr>
      <w:r>
        <w:rPr>
          <w:rFonts w:ascii="Arial" w:hAnsi="Arial" w:eastAsia="Arial" w:cs="Arial"/>
          <w:position w:val="-11"/>
          <w:sz w:val="19"/>
          <w:szCs w:val="19"/>
        </w:rPr>
        <w:drawing>
          <wp:inline distT="0" distB="0" distL="0" distR="0">
            <wp:extent cx="903605" cy="229235"/>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46"/>
                    <a:stretch>
                      <a:fillRect/>
                    </a:stretch>
                  </pic:blipFill>
                  <pic:spPr>
                    <a:xfrm>
                      <a:off x="0" y="0"/>
                      <a:ext cx="903625" cy="229282"/>
                    </a:xfrm>
                    <a:prstGeom prst="rect">
                      <a:avLst/>
                    </a:prstGeom>
                  </pic:spPr>
                </pic:pic>
              </a:graphicData>
            </a:graphic>
          </wp:inline>
        </w:drawing>
      </w:r>
      <w:r>
        <w:rPr>
          <w:rFonts w:ascii="Arial" w:hAnsi="Arial" w:eastAsia="Arial" w:cs="Arial"/>
          <w:spacing w:val="1"/>
          <w:sz w:val="19"/>
          <w:szCs w:val="19"/>
        </w:rPr>
        <w:t xml:space="preserve">                             </w:t>
      </w:r>
      <w:r>
        <w:rPr>
          <w:rFonts w:ascii="Arial" w:hAnsi="Arial" w:eastAsia="Arial" w:cs="Arial"/>
          <w:sz w:val="19"/>
          <w:szCs w:val="19"/>
        </w:rPr>
        <w:t xml:space="preserve">                            </w:t>
      </w:r>
      <w:r>
        <w:rPr>
          <w:rFonts w:ascii="Arial" w:hAnsi="Arial" w:eastAsia="Arial" w:cs="Arial"/>
          <w:spacing w:val="-9"/>
          <w:sz w:val="19"/>
          <w:szCs w:val="19"/>
        </w:rPr>
        <w:t>(2)</w:t>
      </w:r>
    </w:p>
    <w:p w14:paraId="3F3DE711">
      <w:pPr>
        <w:pStyle w:val="2"/>
        <w:spacing w:before="117" w:line="233" w:lineRule="auto"/>
        <w:ind w:left="449" w:right="40" w:hanging="6"/>
        <w:rPr>
          <w:sz w:val="19"/>
          <w:szCs w:val="19"/>
        </w:rPr>
      </w:pPr>
      <w:r>
        <w:rPr>
          <w:spacing w:val="11"/>
          <w:sz w:val="19"/>
          <w:szCs w:val="19"/>
        </w:rPr>
        <w:t>但应使用</w:t>
      </w:r>
      <w:r>
        <w:rPr>
          <w:rFonts w:ascii="Times New Roman" w:hAnsi="Times New Roman" w:eastAsia="Times New Roman" w:cs="Times New Roman"/>
          <w:i/>
          <w:iCs/>
          <w:sz w:val="19"/>
          <w:szCs w:val="19"/>
          <w:shd w:val="clear" w:fill="FFFF00"/>
        </w:rPr>
        <w:t>Is</w:t>
      </w:r>
      <w:r>
        <w:rPr>
          <w:rFonts w:ascii="Times New Roman" w:hAnsi="Times New Roman" w:eastAsia="Times New Roman" w:cs="Times New Roman"/>
          <w:i/>
          <w:iCs/>
          <w:spacing w:val="57"/>
          <w:sz w:val="19"/>
          <w:szCs w:val="19"/>
          <w:shd w:val="clear" w:fill="FFFF00"/>
        </w:rPr>
        <w:t xml:space="preserve"> </w:t>
      </w:r>
      <w:r>
        <w:rPr>
          <w:spacing w:val="11"/>
          <w:sz w:val="19"/>
          <w:szCs w:val="19"/>
          <w:shd w:val="clear" w:fill="FFFF00"/>
        </w:rPr>
        <w:t>∈</w:t>
      </w:r>
      <w:r>
        <w:rPr>
          <w:spacing w:val="-29"/>
          <w:sz w:val="19"/>
          <w:szCs w:val="19"/>
          <w:shd w:val="clear" w:fill="FFFF00"/>
        </w:rPr>
        <w:t xml:space="preserve"> </w:t>
      </w:r>
      <w:r>
        <w:rPr>
          <w:rFonts w:ascii="微软雅黑" w:hAnsi="微软雅黑" w:eastAsia="微软雅黑" w:cs="微软雅黑"/>
          <w:spacing w:val="11"/>
          <w:sz w:val="19"/>
          <w:szCs w:val="19"/>
          <w:shd w:val="clear" w:fill="FFFF00"/>
        </w:rPr>
        <w:t>农</w:t>
      </w:r>
      <w:r>
        <w:rPr>
          <w:rFonts w:ascii="微软雅黑" w:hAnsi="微软雅黑" w:eastAsia="微软雅黑" w:cs="微软雅黑"/>
          <w:spacing w:val="-15"/>
          <w:sz w:val="19"/>
          <w:szCs w:val="19"/>
          <w:shd w:val="clear" w:fill="FFFF00"/>
        </w:rPr>
        <w:t xml:space="preserve"> </w:t>
      </w:r>
      <w:r>
        <w:rPr>
          <w:spacing w:val="11"/>
          <w:sz w:val="19"/>
          <w:szCs w:val="19"/>
          <w:shd w:val="clear" w:fill="FFFF00"/>
        </w:rPr>
        <w:t>拉伸不变量</w:t>
      </w:r>
      <w:r>
        <w:rPr>
          <w:spacing w:val="11"/>
          <w:sz w:val="19"/>
          <w:szCs w:val="19"/>
        </w:rPr>
        <w:t>来表示，该不变量通过一维变形梯度</w:t>
      </w:r>
      <w:r>
        <w:rPr>
          <w:rFonts w:ascii="Times New Roman" w:hAnsi="Times New Roman" w:eastAsia="Times New Roman" w:cs="Times New Roman"/>
          <w:b/>
          <w:bCs/>
          <w:spacing w:val="11"/>
          <w:sz w:val="19"/>
          <w:szCs w:val="19"/>
        </w:rPr>
        <w:t>d</w:t>
      </w:r>
      <w:r>
        <w:rPr>
          <w:spacing w:val="11"/>
          <w:sz w:val="19"/>
          <w:szCs w:val="19"/>
        </w:rPr>
        <w:t>定义。给定边的当前位</w:t>
      </w:r>
      <w:r>
        <w:rPr>
          <w:sz w:val="19"/>
          <w:szCs w:val="19"/>
        </w:rPr>
        <w:t xml:space="preserve"> </w:t>
      </w:r>
      <w:bookmarkStart w:id="1" w:name="bookmark37"/>
      <w:bookmarkEnd w:id="1"/>
      <w:r>
        <w:rPr>
          <w:spacing w:val="2"/>
          <w:sz w:val="19"/>
          <w:szCs w:val="19"/>
        </w:rPr>
        <w:t>置</w:t>
      </w:r>
      <w:r>
        <w:rPr>
          <w:rFonts w:ascii="Arial" w:hAnsi="Arial" w:eastAsia="Arial" w:cs="Arial"/>
          <w:b/>
          <w:bCs/>
          <w:spacing w:val="2"/>
          <w:sz w:val="19"/>
          <w:szCs w:val="19"/>
        </w:rPr>
        <w:t>x</w:t>
      </w:r>
      <w:r>
        <w:rPr>
          <w:rFonts w:ascii="Arial" w:hAnsi="Arial" w:eastAsia="Arial" w:cs="Arial"/>
          <w:spacing w:val="2"/>
          <w:position w:val="-2"/>
          <w:sz w:val="14"/>
          <w:szCs w:val="14"/>
        </w:rPr>
        <w:t>0</w:t>
      </w:r>
      <w:r>
        <w:rPr>
          <w:spacing w:val="2"/>
          <w:sz w:val="19"/>
          <w:szCs w:val="19"/>
        </w:rPr>
        <w:t>和</w:t>
      </w:r>
      <w:r>
        <w:rPr>
          <w:rFonts w:ascii="Arial" w:hAnsi="Arial" w:eastAsia="Arial" w:cs="Arial"/>
          <w:b/>
          <w:bCs/>
          <w:spacing w:val="2"/>
          <w:sz w:val="19"/>
          <w:szCs w:val="19"/>
        </w:rPr>
        <w:t>x</w:t>
      </w:r>
      <w:r>
        <w:rPr>
          <w:rFonts w:ascii="Arial" w:hAnsi="Arial" w:eastAsia="Arial" w:cs="Arial"/>
          <w:spacing w:val="2"/>
          <w:position w:val="-2"/>
          <w:sz w:val="14"/>
          <w:szCs w:val="14"/>
        </w:rPr>
        <w:t>1</w:t>
      </w:r>
      <w:r>
        <w:rPr>
          <w:rFonts w:ascii="Arial" w:hAnsi="Arial" w:eastAsia="Arial" w:cs="Arial"/>
          <w:spacing w:val="3"/>
          <w:position w:val="-2"/>
          <w:sz w:val="14"/>
          <w:szCs w:val="14"/>
        </w:rPr>
        <w:t xml:space="preserve"> </w:t>
      </w:r>
      <w:r>
        <w:rPr>
          <w:spacing w:val="2"/>
          <w:sz w:val="19"/>
          <w:szCs w:val="19"/>
        </w:rPr>
        <w:t>，及其静止状态位置</w:t>
      </w:r>
      <w:r>
        <w:rPr>
          <w:rFonts w:ascii="Times New Roman" w:hAnsi="Times New Roman" w:eastAsia="Times New Roman" w:cs="Times New Roman"/>
          <w:spacing w:val="2"/>
          <w:sz w:val="19"/>
          <w:szCs w:val="19"/>
        </w:rPr>
        <w:t xml:space="preserve">¯ </w:t>
      </w:r>
      <w:r>
        <w:rPr>
          <w:rFonts w:ascii="Arial" w:hAnsi="Arial" w:eastAsia="Arial" w:cs="Arial"/>
          <w:b/>
          <w:bCs/>
          <w:spacing w:val="2"/>
          <w:sz w:val="19"/>
          <w:szCs w:val="19"/>
        </w:rPr>
        <w:t>x</w:t>
      </w:r>
      <w:r>
        <w:rPr>
          <w:rFonts w:ascii="Arial" w:hAnsi="Arial" w:eastAsia="Arial" w:cs="Arial"/>
          <w:spacing w:val="2"/>
          <w:position w:val="-2"/>
          <w:sz w:val="14"/>
          <w:szCs w:val="14"/>
        </w:rPr>
        <w:t>0</w:t>
      </w:r>
      <w:r>
        <w:rPr>
          <w:spacing w:val="2"/>
          <w:sz w:val="19"/>
          <w:szCs w:val="19"/>
        </w:rPr>
        <w:t>和</w:t>
      </w:r>
      <w:r>
        <w:rPr>
          <w:rFonts w:ascii="Times New Roman" w:hAnsi="Times New Roman" w:eastAsia="Times New Roman" w:cs="Times New Roman"/>
          <w:spacing w:val="2"/>
          <w:sz w:val="19"/>
          <w:szCs w:val="19"/>
        </w:rPr>
        <w:t xml:space="preserve">¯ </w:t>
      </w:r>
      <w:r>
        <w:rPr>
          <w:rFonts w:ascii="Arial" w:hAnsi="Arial" w:eastAsia="Arial" w:cs="Arial"/>
          <w:b/>
          <w:bCs/>
          <w:spacing w:val="2"/>
          <w:sz w:val="19"/>
          <w:szCs w:val="19"/>
        </w:rPr>
        <w:t>x</w:t>
      </w:r>
      <w:r>
        <w:rPr>
          <w:rFonts w:ascii="Arial" w:hAnsi="Arial" w:eastAsia="Arial" w:cs="Arial"/>
          <w:spacing w:val="2"/>
          <w:position w:val="-2"/>
          <w:sz w:val="14"/>
          <w:szCs w:val="14"/>
        </w:rPr>
        <w:t>1</w:t>
      </w:r>
      <w:r>
        <w:rPr>
          <w:rFonts w:ascii="Arial" w:hAnsi="Arial" w:eastAsia="Arial" w:cs="Arial"/>
          <w:spacing w:val="-14"/>
          <w:position w:val="-2"/>
          <w:sz w:val="14"/>
          <w:szCs w:val="14"/>
        </w:rPr>
        <w:t xml:space="preserve"> </w:t>
      </w:r>
      <w:r>
        <w:rPr>
          <w:spacing w:val="2"/>
          <w:sz w:val="19"/>
          <w:szCs w:val="19"/>
        </w:rPr>
        <w:t>，变形梯度为：</w:t>
      </w:r>
    </w:p>
    <w:p w14:paraId="53D65DF5">
      <w:pPr>
        <w:spacing w:before="275" w:line="543" w:lineRule="exact"/>
        <w:ind w:right="48"/>
        <w:jc w:val="right"/>
        <w:rPr>
          <w:rFonts w:ascii="Arial" w:hAnsi="Arial" w:eastAsia="Arial" w:cs="Arial"/>
          <w:sz w:val="19"/>
          <w:szCs w:val="19"/>
        </w:rPr>
      </w:pPr>
      <w:r>
        <w:drawing>
          <wp:anchor distT="0" distB="0" distL="0" distR="0" simplePos="0" relativeHeight="251679744" behindDoc="1" locked="0" layoutInCell="1" allowOverlap="1">
            <wp:simplePos x="0" y="0"/>
            <wp:positionH relativeFrom="column">
              <wp:posOffset>2364740</wp:posOffset>
            </wp:positionH>
            <wp:positionV relativeFrom="paragraph">
              <wp:posOffset>174625</wp:posOffset>
            </wp:positionV>
            <wp:extent cx="473710" cy="327660"/>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47"/>
                    <a:stretch>
                      <a:fillRect/>
                    </a:stretch>
                  </pic:blipFill>
                  <pic:spPr>
                    <a:xfrm>
                      <a:off x="0" y="0"/>
                      <a:ext cx="473796" cy="327766"/>
                    </a:xfrm>
                    <a:prstGeom prst="rect">
                      <a:avLst/>
                    </a:prstGeom>
                  </pic:spPr>
                </pic:pic>
              </a:graphicData>
            </a:graphic>
          </wp:anchor>
        </w:drawing>
      </w:r>
      <w:r>
        <w:rPr>
          <w:rFonts w:ascii="Arial" w:hAnsi="Arial" w:eastAsia="Arial" w:cs="Arial"/>
          <w:b/>
          <w:bCs/>
          <w:spacing w:val="-20"/>
          <w:w w:val="79"/>
          <w:position w:val="7"/>
          <w:sz w:val="19"/>
          <w:szCs w:val="19"/>
        </w:rPr>
        <w:t>d</w:t>
      </w:r>
      <w:r>
        <w:rPr>
          <w:rFonts w:ascii="Arial" w:hAnsi="Arial" w:eastAsia="Arial" w:cs="Arial"/>
          <w:b/>
          <w:bCs/>
          <w:spacing w:val="15"/>
          <w:w w:val="101"/>
          <w:position w:val="7"/>
          <w:sz w:val="19"/>
          <w:szCs w:val="19"/>
        </w:rPr>
        <w:t xml:space="preserve"> </w:t>
      </w:r>
      <w:r>
        <w:rPr>
          <w:rFonts w:ascii="Arial" w:hAnsi="Arial" w:eastAsia="Arial" w:cs="Arial"/>
          <w:spacing w:val="-20"/>
          <w:w w:val="79"/>
          <w:position w:val="7"/>
          <w:sz w:val="19"/>
          <w:szCs w:val="19"/>
        </w:rPr>
        <w:t>=</w:t>
      </w:r>
      <w:r>
        <w:rPr>
          <w:rFonts w:ascii="Arial" w:hAnsi="Arial" w:eastAsia="Arial" w:cs="Arial"/>
          <w:position w:val="7"/>
          <w:sz w:val="19"/>
          <w:szCs w:val="19"/>
        </w:rPr>
        <w:t xml:space="preserve"> </w:t>
      </w:r>
      <w:r>
        <w:rPr>
          <w:position w:val="-5"/>
          <w:sz w:val="19"/>
          <w:szCs w:val="19"/>
        </w:rPr>
        <w:drawing>
          <wp:inline distT="0" distB="0" distL="0" distR="0">
            <wp:extent cx="66675" cy="32766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48"/>
                    <a:stretch>
                      <a:fillRect/>
                    </a:stretch>
                  </pic:blipFill>
                  <pic:spPr>
                    <a:xfrm>
                      <a:off x="0" y="0"/>
                      <a:ext cx="66858" cy="327764"/>
                    </a:xfrm>
                    <a:prstGeom prst="rect">
                      <a:avLst/>
                    </a:prstGeom>
                  </pic:spPr>
                </pic:pic>
              </a:graphicData>
            </a:graphic>
          </wp:inline>
        </w:drawing>
      </w:r>
      <w:r>
        <w:rPr>
          <w:rFonts w:ascii="微软雅黑" w:hAnsi="微软雅黑" w:eastAsia="微软雅黑" w:cs="微软雅黑"/>
          <w:spacing w:val="-20"/>
          <w:w w:val="79"/>
          <w:position w:val="-5"/>
          <w:sz w:val="19"/>
          <w:szCs w:val="19"/>
        </w:rPr>
        <w:t>Ⅱ</w:t>
      </w:r>
      <w:r>
        <w:rPr>
          <w:position w:val="-5"/>
          <w:sz w:val="19"/>
          <w:szCs w:val="19"/>
        </w:rPr>
        <w:drawing>
          <wp:inline distT="0" distB="0" distL="0" distR="0">
            <wp:extent cx="66675" cy="32766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49"/>
                    <a:stretch>
                      <a:fillRect/>
                    </a:stretch>
                  </pic:blipFill>
                  <pic:spPr>
                    <a:xfrm>
                      <a:off x="0" y="0"/>
                      <a:ext cx="66748" cy="327752"/>
                    </a:xfrm>
                    <a:prstGeom prst="rect">
                      <a:avLst/>
                    </a:prstGeom>
                  </pic:spPr>
                </pic:pic>
              </a:graphicData>
            </a:graphic>
          </wp:inline>
        </w:drawing>
      </w:r>
      <w:r>
        <w:fldChar w:fldCharType="begin"/>
      </w:r>
      <w:r>
        <w:instrText xml:space="preserve">EQ \* jc3 \* hps14 \o\al(\s\up 7(</w:instrText>
      </w:r>
      <w:r>
        <w:rPr>
          <w:rFonts w:ascii="Arial" w:hAnsi="Arial" w:eastAsia="Arial" w:cs="Arial"/>
          <w:w w:val="86"/>
          <w:position w:val="3"/>
          <w:sz w:val="14"/>
          <w:szCs w:val="14"/>
        </w:rPr>
        <w:instrText xml:space="preserve">1</w:instrText>
      </w:r>
      <w:r>
        <w:instrText xml:space="preserve">),</w:instrText>
      </w:r>
      <w:r>
        <w:rPr>
          <w:rFonts w:ascii="Arial" w:hAnsi="Arial" w:eastAsia="Arial" w:cs="Arial"/>
          <w:w w:val="86"/>
          <w:position w:val="-8"/>
          <w:sz w:val="14"/>
          <w:szCs w:val="14"/>
        </w:rPr>
        <w:instrText xml:space="preserve">0</w:instrText>
      </w:r>
      <w:r>
        <w:instrText xml:space="preserve">)</w:instrText>
      </w:r>
      <w:r>
        <w:fldChar w:fldCharType="end"/>
      </w:r>
      <w:r>
        <w:rPr>
          <w:rFonts w:ascii="Arial" w:hAnsi="Arial" w:eastAsia="Arial" w:cs="Arial"/>
          <w:strike/>
          <w:spacing w:val="28"/>
          <w:w w:val="101"/>
          <w:position w:val="-8"/>
          <w:sz w:val="14"/>
          <w:szCs w:val="14"/>
          <w:shd w:val="clear" w:fill="FFFF00"/>
        </w:rPr>
        <w:t xml:space="preserve"> </w:t>
      </w:r>
      <w:r>
        <w:rPr>
          <w:rFonts w:ascii="微软雅黑" w:hAnsi="微软雅黑" w:eastAsia="微软雅黑" w:cs="微软雅黑"/>
          <w:spacing w:val="-20"/>
          <w:w w:val="79"/>
          <w:position w:val="21"/>
          <w:sz w:val="19"/>
          <w:szCs w:val="19"/>
          <w:shd w:val="clear" w:fill="FFFF00"/>
        </w:rPr>
        <w:t>-</w:t>
      </w:r>
      <w:r>
        <w:rPr>
          <w:rFonts w:ascii="微软雅黑" w:hAnsi="微软雅黑" w:eastAsia="微软雅黑" w:cs="微软雅黑"/>
          <w:spacing w:val="-20"/>
          <w:w w:val="79"/>
          <w:position w:val="-5"/>
          <w:sz w:val="19"/>
          <w:szCs w:val="19"/>
          <w:shd w:val="clear" w:fill="FFFF00"/>
        </w:rPr>
        <w:t>-</w:t>
      </w:r>
      <w:r>
        <w:rPr>
          <w:rFonts w:ascii="微软雅黑" w:hAnsi="微软雅黑" w:eastAsia="微软雅黑" w:cs="微软雅黑"/>
          <w:strike/>
          <w:spacing w:val="-9"/>
          <w:position w:val="-5"/>
          <w:sz w:val="19"/>
          <w:szCs w:val="19"/>
          <w:shd w:val="clear" w:fill="FFFF00"/>
        </w:rPr>
        <w:t xml:space="preserve"> </w:t>
      </w:r>
      <w:r>
        <w:rPr>
          <w:position w:val="-5"/>
          <w:sz w:val="19"/>
          <w:szCs w:val="19"/>
          <w:shd w:val="clear" w:fill="FFFF00"/>
        </w:rPr>
        <w:drawing>
          <wp:inline distT="0" distB="0" distL="0" distR="0">
            <wp:extent cx="66675" cy="327660"/>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50"/>
                    <a:stretch>
                      <a:fillRect/>
                    </a:stretch>
                  </pic:blipFill>
                  <pic:spPr>
                    <a:xfrm>
                      <a:off x="0" y="0"/>
                      <a:ext cx="66748" cy="327752"/>
                    </a:xfrm>
                    <a:prstGeom prst="rect">
                      <a:avLst/>
                    </a:prstGeom>
                  </pic:spPr>
                </pic:pic>
              </a:graphicData>
            </a:graphic>
          </wp:inline>
        </w:drawing>
      </w:r>
      <w:r>
        <w:rPr>
          <w:shd w:val="clear" w:fill="FFFF00"/>
          <w14:textFill>
            <w14:noFill/>
          </w14:textFill>
        </w:rPr>
        <w:fldChar w:fldCharType="begin"/>
      </w:r>
      <w:r>
        <w:rPr>
          <w:shd w:val="clear" w:fill="FFFF00"/>
          <w14:textFill>
            <w14:noFill/>
          </w14:textFill>
        </w:rPr>
        <w:instrText xml:space="preserve">EQ \* jc3 \* hps14 \o\al(\s\up 7(</w:instrText>
      </w:r>
      <w:r>
        <w:rPr>
          <w:rFonts w:ascii="Arial" w:hAnsi="Arial" w:eastAsia="Arial" w:cs="Arial"/>
          <w:w w:val="86"/>
          <w:position w:val="3"/>
          <w:sz w:val="14"/>
          <w:szCs w:val="14"/>
          <w:shd w:val="clear" w:fill="FFFF00"/>
        </w:rPr>
        <w:instrText xml:space="preserve">0</w:instrText>
      </w:r>
      <w:r>
        <w:rPr>
          <w:shd w:val="clear" w:fill="FFFF00"/>
          <w14:textFill>
            <w14:noFill/>
          </w14:textFill>
        </w:rPr>
        <w:instrText xml:space="preserve">),</w:instrText>
      </w:r>
      <w:r>
        <w:rPr>
          <w:rFonts w:ascii="Arial" w:hAnsi="Arial" w:eastAsia="Arial" w:cs="Arial"/>
          <w:w w:val="86"/>
          <w:position w:val="-8"/>
          <w:sz w:val="14"/>
          <w:szCs w:val="14"/>
          <w:shd w:val="clear" w:fill="FFFF00"/>
        </w:rPr>
        <w:instrText xml:space="preserve">1</w:instrText>
      </w:r>
      <w:r>
        <w:rPr>
          <w:shd w:val="clear" w:fill="FFFF00"/>
          <w14:textFill>
            <w14:noFill/>
          </w14:textFill>
        </w:rPr>
        <w:instrText xml:space="preserve">)</w:instrText>
      </w:r>
      <w:r>
        <w:rPr>
          <w:shd w:val="clear" w:fill="FFFF00"/>
          <w14:textFill>
            <w14:noFill/>
          </w14:textFill>
        </w:rPr>
        <w:fldChar w:fldCharType="end"/>
      </w:r>
      <w:r>
        <w:rPr>
          <w:rFonts w:ascii="Arial" w:hAnsi="Arial" w:eastAsia="Arial" w:cs="Arial"/>
          <w:strike/>
          <w:spacing w:val="-5"/>
          <w:position w:val="-8"/>
          <w:sz w:val="14"/>
          <w:szCs w:val="14"/>
        </w:rPr>
        <w:t xml:space="preserve"> </w:t>
      </w:r>
      <w:r>
        <w:rPr>
          <w:rFonts w:ascii="微软雅黑" w:hAnsi="微软雅黑" w:eastAsia="微软雅黑" w:cs="微软雅黑"/>
          <w:spacing w:val="-20"/>
          <w:w w:val="79"/>
          <w:position w:val="-5"/>
          <w:sz w:val="19"/>
          <w:szCs w:val="19"/>
        </w:rPr>
        <w:t>Ⅱ</w:t>
      </w:r>
      <w:r>
        <w:rPr>
          <w:rFonts w:ascii="微软雅黑" w:hAnsi="微软雅黑" w:eastAsia="微软雅黑" w:cs="微软雅黑"/>
          <w:spacing w:val="-8"/>
          <w:position w:val="-5"/>
          <w:sz w:val="19"/>
          <w:szCs w:val="19"/>
        </w:rPr>
        <w:t xml:space="preserve"> </w:t>
      </w:r>
      <w:r>
        <w:rPr>
          <w:rFonts w:ascii="Arial" w:hAnsi="Arial" w:eastAsia="Arial" w:cs="Arial"/>
          <w:spacing w:val="-20"/>
          <w:w w:val="79"/>
          <w:position w:val="7"/>
          <w:sz w:val="19"/>
          <w:szCs w:val="19"/>
        </w:rPr>
        <w:t>.</w:t>
      </w:r>
      <w:r>
        <w:rPr>
          <w:rFonts w:ascii="Arial" w:hAnsi="Arial" w:eastAsia="Arial" w:cs="Arial"/>
          <w:spacing w:val="1"/>
          <w:position w:val="7"/>
          <w:sz w:val="19"/>
          <w:szCs w:val="19"/>
        </w:rPr>
        <w:t xml:space="preserve">                                    </w:t>
      </w:r>
      <w:r>
        <w:rPr>
          <w:rFonts w:ascii="Arial" w:hAnsi="Arial" w:eastAsia="Arial" w:cs="Arial"/>
          <w:position w:val="7"/>
          <w:sz w:val="19"/>
          <w:szCs w:val="19"/>
        </w:rPr>
        <w:t xml:space="preserve">                       </w:t>
      </w:r>
      <w:r>
        <w:rPr>
          <w:rFonts w:ascii="Arial" w:hAnsi="Arial" w:eastAsia="Arial" w:cs="Arial"/>
          <w:spacing w:val="-20"/>
          <w:w w:val="79"/>
          <w:position w:val="7"/>
          <w:sz w:val="19"/>
          <w:szCs w:val="19"/>
        </w:rPr>
        <w:t>(3)</w:t>
      </w:r>
    </w:p>
    <w:p w14:paraId="2840F900">
      <w:pPr>
        <w:pStyle w:val="2"/>
        <w:spacing w:before="117" w:line="343" w:lineRule="exact"/>
        <w:ind w:left="438"/>
        <w:rPr>
          <w:sz w:val="19"/>
          <w:szCs w:val="19"/>
        </w:rPr>
      </w:pPr>
      <w:r>
        <w:pict>
          <v:shape id="_x0000_s1032" o:spid="_x0000_s1032" style="position:absolute;left:0pt;margin-left:173.2pt;margin-top:6.6pt;height:0.6pt;width:13.5pt;z-index:-251635712;mso-width-relative:page;mso-height-relative:page;" filled="f" stroked="t" coordsize="270,12" path="m0,5l269,5e">
            <v:fill on="f" focussize="0,0"/>
            <v:stroke weight="0.51pt" color="#000000" miterlimit="10" joinstyle="miter"/>
            <v:imagedata o:title=""/>
            <o:lock v:ext="edit"/>
          </v:shape>
        </w:pict>
      </w:r>
      <w:r>
        <w:rPr>
          <w:spacing w:val="-4"/>
          <w:position w:val="3"/>
          <w:sz w:val="19"/>
          <w:szCs w:val="19"/>
        </w:rPr>
        <w:t>那么，拉伸不变量为</w:t>
      </w:r>
      <w:r>
        <w:rPr>
          <w:rFonts w:ascii="Times New Roman" w:hAnsi="Times New Roman" w:eastAsia="Times New Roman" w:cs="Times New Roman"/>
          <w:i/>
          <w:iCs/>
          <w:spacing w:val="-4"/>
          <w:position w:val="3"/>
          <w:sz w:val="19"/>
          <w:szCs w:val="19"/>
        </w:rPr>
        <w:t>Is</w:t>
      </w:r>
      <w:r>
        <w:rPr>
          <w:rFonts w:ascii="Times New Roman" w:hAnsi="Times New Roman" w:eastAsia="Times New Roman" w:cs="Times New Roman"/>
          <w:spacing w:val="-4"/>
          <w:position w:val="3"/>
          <w:sz w:val="19"/>
          <w:szCs w:val="19"/>
        </w:rPr>
        <w:t>=</w:t>
      </w:r>
      <w:r>
        <w:rPr>
          <w:rFonts w:ascii="Times New Roman" w:hAnsi="Times New Roman" w:eastAsia="Times New Roman" w:cs="Times New Roman"/>
          <w:spacing w:val="36"/>
          <w:position w:val="3"/>
          <w:sz w:val="19"/>
          <w:szCs w:val="19"/>
        </w:rPr>
        <w:t xml:space="preserve"> </w:t>
      </w:r>
      <w:r>
        <w:rPr>
          <w:rFonts w:ascii="微软雅黑" w:hAnsi="微软雅黑" w:eastAsia="微软雅黑" w:cs="微软雅黑"/>
          <w:spacing w:val="-4"/>
          <w:position w:val="3"/>
          <w:sz w:val="19"/>
          <w:szCs w:val="19"/>
        </w:rPr>
        <w:t xml:space="preserve">Ⅱ </w:t>
      </w:r>
      <w:r>
        <w:rPr>
          <w:rFonts w:ascii="Times New Roman" w:hAnsi="Times New Roman" w:eastAsia="Times New Roman" w:cs="Times New Roman"/>
          <w:b/>
          <w:bCs/>
          <w:spacing w:val="-4"/>
          <w:position w:val="3"/>
          <w:sz w:val="19"/>
          <w:szCs w:val="19"/>
        </w:rPr>
        <w:t>d</w:t>
      </w:r>
      <w:r>
        <w:rPr>
          <w:rFonts w:ascii="Times New Roman" w:hAnsi="Times New Roman" w:eastAsia="Times New Roman" w:cs="Times New Roman"/>
          <w:b/>
          <w:bCs/>
          <w:spacing w:val="34"/>
          <w:w w:val="101"/>
          <w:position w:val="3"/>
          <w:sz w:val="19"/>
          <w:szCs w:val="19"/>
        </w:rPr>
        <w:t xml:space="preserve"> </w:t>
      </w:r>
      <w:r>
        <w:rPr>
          <w:rFonts w:ascii="微软雅黑" w:hAnsi="微软雅黑" w:eastAsia="微软雅黑" w:cs="微软雅黑"/>
          <w:spacing w:val="-4"/>
          <w:position w:val="3"/>
          <w:sz w:val="19"/>
          <w:szCs w:val="19"/>
        </w:rPr>
        <w:t xml:space="preserve">Ⅱ </w:t>
      </w:r>
      <w:r>
        <w:rPr>
          <w:rFonts w:ascii="Times New Roman" w:hAnsi="Times New Roman" w:eastAsia="Times New Roman" w:cs="Times New Roman"/>
          <w:spacing w:val="-4"/>
          <w:position w:val="-3"/>
          <w:sz w:val="14"/>
          <w:szCs w:val="14"/>
        </w:rPr>
        <w:t>²</w:t>
      </w:r>
      <w:r>
        <w:rPr>
          <w:rFonts w:ascii="Times New Roman" w:hAnsi="Times New Roman" w:eastAsia="Times New Roman" w:cs="Times New Roman"/>
          <w:spacing w:val="-4"/>
          <w:position w:val="3"/>
          <w:sz w:val="19"/>
          <w:szCs w:val="19"/>
        </w:rPr>
        <w:t>=</w:t>
      </w:r>
      <w:r>
        <w:rPr>
          <w:rFonts w:ascii="Times New Roman" w:hAnsi="Times New Roman" w:eastAsia="Times New Roman" w:cs="Times New Roman"/>
          <w:spacing w:val="10"/>
          <w:position w:val="3"/>
          <w:sz w:val="19"/>
          <w:szCs w:val="19"/>
        </w:rPr>
        <w:t xml:space="preserve"> </w:t>
      </w:r>
      <w:r>
        <w:rPr>
          <w:rFonts w:ascii="Arial" w:hAnsi="Arial" w:eastAsia="Arial" w:cs="Arial"/>
          <w:spacing w:val="-4"/>
          <w:position w:val="3"/>
          <w:sz w:val="19"/>
          <w:szCs w:val="19"/>
        </w:rPr>
        <w:t xml:space="preserve">√ </w:t>
      </w:r>
      <w:r>
        <w:rPr>
          <w:rFonts w:ascii="Times New Roman" w:hAnsi="Times New Roman" w:eastAsia="Times New Roman" w:cs="Times New Roman"/>
          <w:b/>
          <w:bCs/>
          <w:spacing w:val="-4"/>
          <w:position w:val="3"/>
          <w:sz w:val="19"/>
          <w:szCs w:val="19"/>
        </w:rPr>
        <w:t>d</w:t>
      </w:r>
      <w:r>
        <w:rPr>
          <w:rFonts w:ascii="Times New Roman" w:hAnsi="Times New Roman" w:eastAsia="Times New Roman" w:cs="Times New Roman"/>
          <w:b/>
          <w:bCs/>
          <w:spacing w:val="19"/>
          <w:position w:val="3"/>
          <w:sz w:val="19"/>
          <w:szCs w:val="19"/>
        </w:rPr>
        <w:t xml:space="preserve"> </w:t>
      </w:r>
      <w:r>
        <w:rPr>
          <w:rFonts w:ascii="微软雅黑" w:hAnsi="微软雅黑" w:eastAsia="微软雅黑" w:cs="微软雅黑"/>
          <w:spacing w:val="-4"/>
          <w:position w:val="8"/>
          <w:sz w:val="14"/>
          <w:szCs w:val="14"/>
        </w:rPr>
        <w:t xml:space="preserve">丄 </w:t>
      </w:r>
      <w:r>
        <w:rPr>
          <w:rFonts w:ascii="Times New Roman" w:hAnsi="Times New Roman" w:eastAsia="Times New Roman" w:cs="Times New Roman"/>
          <w:b/>
          <w:bCs/>
          <w:spacing w:val="-4"/>
          <w:position w:val="3"/>
          <w:sz w:val="19"/>
          <w:szCs w:val="19"/>
        </w:rPr>
        <w:t>d</w:t>
      </w:r>
      <w:r>
        <w:rPr>
          <w:spacing w:val="-4"/>
          <w:position w:val="3"/>
          <w:sz w:val="19"/>
          <w:szCs w:val="19"/>
        </w:rPr>
        <w:t>。</w:t>
      </w:r>
    </w:p>
    <w:p w14:paraId="2E1A17D6">
      <w:pPr>
        <w:pStyle w:val="2"/>
        <w:spacing w:before="174" w:line="224" w:lineRule="auto"/>
        <w:ind w:left="446"/>
        <w:outlineLvl w:val="1"/>
        <w:rPr>
          <w:sz w:val="19"/>
          <w:szCs w:val="19"/>
        </w:rPr>
      </w:pPr>
      <w:r>
        <w:rPr>
          <w:rFonts w:ascii="Times New Roman" w:hAnsi="Times New Roman" w:eastAsia="Times New Roman" w:cs="Times New Roman"/>
          <w:b/>
          <w:bCs/>
          <w:spacing w:val="-1"/>
          <w:sz w:val="19"/>
          <w:szCs w:val="19"/>
        </w:rPr>
        <w:t>3.2</w:t>
      </w:r>
      <w:r>
        <w:rPr>
          <w:rFonts w:ascii="Times New Roman" w:hAnsi="Times New Roman" w:eastAsia="Times New Roman" w:cs="Times New Roman"/>
          <w:b/>
          <w:bCs/>
          <w:spacing w:val="9"/>
          <w:sz w:val="19"/>
          <w:szCs w:val="19"/>
        </w:rPr>
        <w:t xml:space="preserve">    </w:t>
      </w:r>
      <w:r>
        <w:rPr>
          <w:b/>
          <w:bCs/>
          <w:spacing w:val="-1"/>
          <w:sz w:val="19"/>
          <w:szCs w:val="19"/>
        </w:rPr>
        <w:t>弯曲能</w:t>
      </w:r>
    </w:p>
    <w:p w14:paraId="59484E0E">
      <w:pPr>
        <w:pStyle w:val="2"/>
        <w:spacing w:before="27" w:line="269" w:lineRule="auto"/>
        <w:ind w:left="451" w:right="34" w:firstLine="4"/>
        <w:rPr>
          <w:sz w:val="19"/>
          <w:szCs w:val="19"/>
        </w:rPr>
      </w:pPr>
      <w:r>
        <w:rPr>
          <w:rFonts w:ascii="Times New Roman" w:hAnsi="Times New Roman" w:eastAsia="Times New Roman" w:cs="Times New Roman"/>
          <w:i/>
          <w:iCs/>
          <w:spacing w:val="7"/>
          <w:sz w:val="19"/>
          <w:szCs w:val="19"/>
        </w:rPr>
        <w:t>3.2. 1</w:t>
      </w:r>
      <w:r>
        <w:rPr>
          <w:rFonts w:ascii="Times New Roman" w:hAnsi="Times New Roman" w:eastAsia="Times New Roman" w:cs="Times New Roman"/>
          <w:i/>
          <w:iCs/>
          <w:spacing w:val="40"/>
          <w:w w:val="101"/>
          <w:sz w:val="19"/>
          <w:szCs w:val="19"/>
        </w:rPr>
        <w:t xml:space="preserve"> </w:t>
      </w:r>
      <w:r>
        <w:rPr>
          <w:i/>
          <w:iCs/>
          <w:spacing w:val="7"/>
          <w:sz w:val="20"/>
          <w:szCs w:val="20"/>
        </w:rPr>
        <w:t>能量计算方法。</w:t>
      </w:r>
      <w:r>
        <w:rPr>
          <w:spacing w:val="7"/>
          <w:sz w:val="19"/>
          <w:szCs w:val="19"/>
        </w:rPr>
        <w:t>我们采用一种各向同性</w:t>
      </w:r>
      <w:r>
        <w:rPr>
          <w:spacing w:val="6"/>
          <w:sz w:val="19"/>
          <w:szCs w:val="19"/>
        </w:rPr>
        <w:t>的、基于角度的弯曲能量，该方法常见于其他</w:t>
      </w:r>
      <w:r>
        <w:rPr>
          <w:sz w:val="19"/>
          <w:szCs w:val="19"/>
        </w:rPr>
        <w:t xml:space="preserve"> </w:t>
      </w:r>
      <w:bookmarkStart w:id="2" w:name="bookmark38"/>
      <w:bookmarkEnd w:id="2"/>
      <w:r>
        <w:rPr>
          <w:spacing w:val="2"/>
          <w:sz w:val="19"/>
          <w:szCs w:val="19"/>
        </w:rPr>
        <w:t>链模型</w:t>
      </w:r>
      <w:r>
        <w:rPr>
          <w:rFonts w:ascii="Times New Roman" w:hAnsi="Times New Roman" w:eastAsia="Times New Roman" w:cs="Times New Roman"/>
          <w:spacing w:val="2"/>
          <w:sz w:val="19"/>
          <w:szCs w:val="19"/>
        </w:rPr>
        <w:t>[</w:t>
      </w:r>
      <w:r>
        <w:fldChar w:fldCharType="begin"/>
      </w:r>
      <w:r>
        <w:instrText xml:space="preserve"> HYPERLINK \l "bookmark13" </w:instrText>
      </w:r>
      <w:r>
        <w:fldChar w:fldCharType="separate"/>
      </w:r>
      <w:r>
        <w:rPr>
          <w:rFonts w:ascii="Times New Roman" w:hAnsi="Times New Roman" w:eastAsia="Times New Roman" w:cs="Times New Roman"/>
          <w:color w:val="781D7D"/>
          <w:sz w:val="19"/>
          <w:szCs w:val="19"/>
        </w:rPr>
        <w:t>Cirio</w:t>
      </w:r>
      <w:r>
        <w:rPr>
          <w:color w:val="781D7D"/>
          <w:spacing w:val="2"/>
          <w:sz w:val="19"/>
          <w:szCs w:val="19"/>
        </w:rPr>
        <w:t>等人</w:t>
      </w:r>
      <w:r>
        <w:rPr>
          <w:rFonts w:ascii="Times New Roman" w:hAnsi="Times New Roman" w:eastAsia="Times New Roman" w:cs="Times New Roman"/>
          <w:color w:val="781D7D"/>
          <w:spacing w:val="2"/>
          <w:sz w:val="19"/>
          <w:szCs w:val="19"/>
        </w:rPr>
        <w:t>]</w:t>
      </w:r>
      <w:r>
        <w:rPr>
          <w:color w:val="781D7D"/>
          <w:spacing w:val="2"/>
          <w:sz w:val="19"/>
          <w:szCs w:val="19"/>
        </w:rPr>
        <w:t>。</w:t>
      </w:r>
      <w:r>
        <w:rPr>
          <w:color w:val="781D7D"/>
          <w:spacing w:val="2"/>
          <w:sz w:val="19"/>
          <w:szCs w:val="19"/>
        </w:rPr>
        <w:fldChar w:fldCharType="end"/>
      </w:r>
      <w:r>
        <w:fldChar w:fldCharType="begin"/>
      </w:r>
      <w:r>
        <w:instrText xml:space="preserve"> HYPERLINK \l "bookmark13" </w:instrText>
      </w:r>
      <w:r>
        <w:fldChar w:fldCharType="separate"/>
      </w:r>
      <w:r>
        <w:rPr>
          <w:rFonts w:ascii="Arial" w:hAnsi="Arial" w:eastAsia="Arial" w:cs="Arial"/>
          <w:color w:val="781D7D"/>
          <w:spacing w:val="2"/>
          <w:sz w:val="19"/>
          <w:szCs w:val="19"/>
        </w:rPr>
        <w:t>2014</w:t>
      </w:r>
      <w:r>
        <w:rPr>
          <w:rFonts w:ascii="Arial" w:hAnsi="Arial" w:eastAsia="Arial" w:cs="Arial"/>
          <w:color w:val="781D7D"/>
          <w:spacing w:val="2"/>
          <w:sz w:val="19"/>
          <w:szCs w:val="19"/>
        </w:rPr>
        <w:fldChar w:fldCharType="end"/>
      </w:r>
      <w:r>
        <w:rPr>
          <w:spacing w:val="2"/>
          <w:sz w:val="19"/>
          <w:szCs w:val="19"/>
        </w:rPr>
        <w:t>；</w:t>
      </w:r>
      <w:r>
        <w:fldChar w:fldCharType="begin"/>
      </w:r>
      <w:r>
        <w:instrText xml:space="preserve"> HYPERLINK \l "bookmark35" </w:instrText>
      </w:r>
      <w:r>
        <w:fldChar w:fldCharType="separate"/>
      </w:r>
      <w:r>
        <w:rPr>
          <w:rFonts w:ascii="Times New Roman" w:hAnsi="Times New Roman" w:eastAsia="Times New Roman" w:cs="Times New Roman"/>
          <w:color w:val="781D7D"/>
          <w:sz w:val="19"/>
          <w:szCs w:val="19"/>
        </w:rPr>
        <w:t>Sanchez</w:t>
      </w:r>
      <w:r>
        <w:rPr>
          <w:rFonts w:ascii="Times New Roman" w:hAnsi="Times New Roman" w:eastAsia="Times New Roman" w:cs="Times New Roman"/>
          <w:color w:val="781D7D"/>
          <w:spacing w:val="2"/>
          <w:sz w:val="19"/>
          <w:szCs w:val="19"/>
        </w:rPr>
        <w:t>-</w:t>
      </w:r>
      <w:r>
        <w:rPr>
          <w:rFonts w:ascii="Times New Roman" w:hAnsi="Times New Roman" w:eastAsia="Times New Roman" w:cs="Times New Roman"/>
          <w:color w:val="781D7D"/>
          <w:sz w:val="19"/>
          <w:szCs w:val="19"/>
        </w:rPr>
        <w:t>Banderas</w:t>
      </w:r>
      <w:r>
        <w:rPr>
          <w:rFonts w:ascii="Times New Roman" w:hAnsi="Times New Roman" w:eastAsia="Times New Roman" w:cs="Times New Roman"/>
          <w:color w:val="781D7D"/>
          <w:spacing w:val="2"/>
          <w:sz w:val="19"/>
          <w:szCs w:val="19"/>
        </w:rPr>
        <w:t xml:space="preserve"> </w:t>
      </w:r>
      <w:r>
        <w:rPr>
          <w:color w:val="781D7D"/>
          <w:spacing w:val="2"/>
          <w:sz w:val="19"/>
          <w:szCs w:val="19"/>
        </w:rPr>
        <w:t>等人</w:t>
      </w:r>
      <w:r>
        <w:rPr>
          <w:color w:val="781D7D"/>
          <w:spacing w:val="2"/>
          <w:sz w:val="19"/>
          <w:szCs w:val="19"/>
        </w:rPr>
        <w:fldChar w:fldCharType="end"/>
      </w:r>
      <w:r>
        <w:fldChar w:fldCharType="begin"/>
      </w:r>
      <w:r>
        <w:instrText xml:space="preserve"> HYPERLINK \l "bookmark35" </w:instrText>
      </w:r>
      <w:r>
        <w:fldChar w:fldCharType="separate"/>
      </w:r>
      <w:r>
        <w:rPr>
          <w:rFonts w:ascii="Arial" w:hAnsi="Arial" w:eastAsia="Arial" w:cs="Arial"/>
          <w:color w:val="781D7D"/>
          <w:spacing w:val="2"/>
          <w:sz w:val="19"/>
          <w:szCs w:val="19"/>
        </w:rPr>
        <w:t>2020</w:t>
      </w:r>
      <w:r>
        <w:rPr>
          <w:rFonts w:ascii="Arial" w:hAnsi="Arial" w:eastAsia="Arial" w:cs="Arial"/>
          <w:color w:val="781D7D"/>
          <w:spacing w:val="2"/>
          <w:sz w:val="19"/>
          <w:szCs w:val="19"/>
        </w:rPr>
        <w:fldChar w:fldCharType="end"/>
      </w:r>
      <w:r>
        <w:rPr>
          <w:spacing w:val="2"/>
          <w:sz w:val="19"/>
          <w:szCs w:val="19"/>
        </w:rPr>
        <w:t>；</w:t>
      </w:r>
      <w:r>
        <w:fldChar w:fldCharType="begin"/>
      </w:r>
      <w:r>
        <w:instrText xml:space="preserve"> HYPERLINK \l "bookmark39" </w:instrText>
      </w:r>
      <w:r>
        <w:fldChar w:fldCharType="separate"/>
      </w:r>
      <w:r>
        <w:rPr>
          <w:rFonts w:ascii="Times New Roman" w:hAnsi="Times New Roman" w:eastAsia="Times New Roman" w:cs="Times New Roman"/>
          <w:color w:val="781D7D"/>
          <w:sz w:val="19"/>
          <w:szCs w:val="19"/>
        </w:rPr>
        <w:t>Sperl</w:t>
      </w:r>
      <w:r>
        <w:rPr>
          <w:rFonts w:ascii="Times New Roman" w:hAnsi="Times New Roman" w:eastAsia="Times New Roman" w:cs="Times New Roman"/>
          <w:color w:val="781D7D"/>
          <w:spacing w:val="2"/>
          <w:sz w:val="19"/>
          <w:szCs w:val="19"/>
        </w:rPr>
        <w:t xml:space="preserve"> </w:t>
      </w:r>
      <w:r>
        <w:rPr>
          <w:color w:val="781D7D"/>
          <w:spacing w:val="2"/>
          <w:sz w:val="19"/>
          <w:szCs w:val="19"/>
        </w:rPr>
        <w:t>等人</w:t>
      </w:r>
      <w:r>
        <w:rPr>
          <w:color w:val="781D7D"/>
          <w:spacing w:val="2"/>
          <w:sz w:val="19"/>
          <w:szCs w:val="19"/>
        </w:rPr>
        <w:fldChar w:fldCharType="end"/>
      </w:r>
      <w:r>
        <w:fldChar w:fldCharType="begin"/>
      </w:r>
      <w:r>
        <w:instrText xml:space="preserve"> HYPERLINK \l "bookmark39" </w:instrText>
      </w:r>
      <w:r>
        <w:fldChar w:fldCharType="separate"/>
      </w:r>
      <w:r>
        <w:rPr>
          <w:rFonts w:ascii="Arial" w:hAnsi="Arial" w:eastAsia="Arial" w:cs="Arial"/>
          <w:color w:val="781D7D"/>
          <w:spacing w:val="2"/>
          <w:sz w:val="19"/>
          <w:szCs w:val="19"/>
        </w:rPr>
        <w:t>2022</w:t>
      </w:r>
      <w:r>
        <w:rPr>
          <w:rFonts w:ascii="Arial" w:hAnsi="Arial" w:eastAsia="Arial" w:cs="Arial"/>
          <w:color w:val="781D7D"/>
          <w:spacing w:val="2"/>
          <w:sz w:val="19"/>
          <w:szCs w:val="19"/>
        </w:rPr>
        <w:fldChar w:fldCharType="end"/>
      </w:r>
      <w:r>
        <w:rPr>
          <w:spacing w:val="2"/>
          <w:sz w:val="19"/>
          <w:szCs w:val="19"/>
        </w:rPr>
        <w:t>；</w:t>
      </w:r>
      <w:r>
        <w:fldChar w:fldCharType="begin"/>
      </w:r>
      <w:r>
        <w:instrText xml:space="preserve"> HYPERLINK \l "bookmark36" </w:instrText>
      </w:r>
      <w:r>
        <w:fldChar w:fldCharType="separate"/>
      </w:r>
      <w:r>
        <w:rPr>
          <w:rFonts w:ascii="Times New Roman" w:hAnsi="Times New Roman" w:eastAsia="Times New Roman" w:cs="Times New Roman"/>
          <w:color w:val="781D7D"/>
          <w:sz w:val="19"/>
          <w:szCs w:val="19"/>
        </w:rPr>
        <w:t>Sueda</w:t>
      </w:r>
      <w:r>
        <w:rPr>
          <w:rFonts w:ascii="Times New Roman" w:hAnsi="Times New Roman" w:eastAsia="Times New Roman" w:cs="Times New Roman"/>
          <w:color w:val="781D7D"/>
          <w:spacing w:val="2"/>
          <w:sz w:val="19"/>
          <w:szCs w:val="19"/>
        </w:rPr>
        <w:t xml:space="preserve"> </w:t>
      </w:r>
      <w:r>
        <w:rPr>
          <w:color w:val="781D7D"/>
          <w:spacing w:val="2"/>
          <w:sz w:val="19"/>
          <w:szCs w:val="19"/>
        </w:rPr>
        <w:t>等人</w:t>
      </w:r>
      <w:r>
        <w:rPr>
          <w:color w:val="781D7D"/>
          <w:spacing w:val="2"/>
          <w:sz w:val="19"/>
          <w:szCs w:val="19"/>
        </w:rPr>
        <w:fldChar w:fldCharType="end"/>
      </w:r>
      <w:r>
        <w:fldChar w:fldCharType="begin"/>
      </w:r>
      <w:r>
        <w:instrText xml:space="preserve"> HYPERLINK \l "bookmark36" </w:instrText>
      </w:r>
      <w:r>
        <w:fldChar w:fldCharType="separate"/>
      </w:r>
      <w:r>
        <w:rPr>
          <w:rFonts w:ascii="Arial" w:hAnsi="Arial" w:eastAsia="Arial" w:cs="Arial"/>
          <w:color w:val="781D7D"/>
          <w:spacing w:val="2"/>
          <w:sz w:val="19"/>
          <w:szCs w:val="19"/>
        </w:rPr>
        <w:t>201</w:t>
      </w:r>
      <w:r>
        <w:rPr>
          <w:rFonts w:ascii="Arial" w:hAnsi="Arial" w:eastAsia="Arial" w:cs="Arial"/>
          <w:color w:val="781D7D"/>
          <w:spacing w:val="1"/>
          <w:sz w:val="19"/>
          <w:szCs w:val="19"/>
        </w:rPr>
        <w:t>1</w:t>
      </w:r>
      <w:r>
        <w:rPr>
          <w:rFonts w:ascii="Arial" w:hAnsi="Arial" w:eastAsia="Arial" w:cs="Arial"/>
          <w:color w:val="781D7D"/>
          <w:spacing w:val="1"/>
          <w:sz w:val="19"/>
          <w:szCs w:val="19"/>
        </w:rPr>
        <w:fldChar w:fldCharType="end"/>
      </w:r>
      <w:r>
        <w:rPr>
          <w:rFonts w:ascii="Times New Roman" w:hAnsi="Times New Roman" w:eastAsia="Times New Roman" w:cs="Times New Roman"/>
          <w:spacing w:val="1"/>
          <w:sz w:val="19"/>
          <w:szCs w:val="19"/>
        </w:rPr>
        <w:t>]</w:t>
      </w:r>
      <w:r>
        <w:rPr>
          <w:spacing w:val="1"/>
          <w:sz w:val="19"/>
          <w:szCs w:val="19"/>
        </w:rPr>
        <w:t>：</w:t>
      </w:r>
    </w:p>
    <w:p w14:paraId="4BCE7F6E">
      <w:pPr>
        <w:tabs>
          <w:tab w:val="left" w:pos="3626"/>
        </w:tabs>
        <w:spacing w:before="159"/>
        <w:ind w:left="3581"/>
        <w:rPr>
          <w:rFonts w:ascii="Arial" w:hAnsi="Arial" w:eastAsia="Arial" w:cs="Arial"/>
          <w:sz w:val="19"/>
          <w:szCs w:val="19"/>
        </w:rPr>
      </w:pPr>
      <w:r>
        <w:drawing>
          <wp:anchor distT="0" distB="0" distL="0" distR="0" simplePos="0" relativeHeight="251678720" behindDoc="1" locked="0" layoutInCell="1" allowOverlap="1">
            <wp:simplePos x="0" y="0"/>
            <wp:positionH relativeFrom="column">
              <wp:posOffset>2353310</wp:posOffset>
            </wp:positionH>
            <wp:positionV relativeFrom="paragraph">
              <wp:posOffset>56515</wp:posOffset>
            </wp:positionV>
            <wp:extent cx="886460" cy="273050"/>
            <wp:effectExtent l="0" t="0" r="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51"/>
                    <a:stretch>
                      <a:fillRect/>
                    </a:stretch>
                  </pic:blipFill>
                  <pic:spPr>
                    <a:xfrm>
                      <a:off x="0" y="0"/>
                      <a:ext cx="886446" cy="273185"/>
                    </a:xfrm>
                    <a:prstGeom prst="rect">
                      <a:avLst/>
                    </a:prstGeom>
                  </pic:spPr>
                </pic:pic>
              </a:graphicData>
            </a:graphic>
          </wp:anchor>
        </w:drawing>
      </w:r>
      <w:r>
        <w:rPr>
          <w:rFonts w:ascii="Arial" w:hAnsi="Arial" w:eastAsia="Arial" w:cs="Arial"/>
          <w:position w:val="-2"/>
          <w:sz w:val="19"/>
          <w:szCs w:val="19"/>
          <w:shd w:val="clear" w:fill="FFFF00"/>
        </w:rPr>
        <w:tab/>
      </w:r>
      <w:r>
        <w:rPr>
          <w:rFonts w:ascii="Arial" w:hAnsi="Arial" w:eastAsia="Arial" w:cs="Arial"/>
          <w:spacing w:val="-16"/>
          <w:position w:val="-2"/>
          <w:sz w:val="19"/>
          <w:szCs w:val="19"/>
          <w:shd w:val="clear" w:fill="FFFF00"/>
        </w:rPr>
        <w:t>Ψ</w:t>
      </w:r>
      <w:r>
        <w:rPr>
          <w:rFonts w:ascii="Arial" w:hAnsi="Arial" w:eastAsia="Arial" w:cs="Arial"/>
          <w:spacing w:val="-16"/>
          <w:position w:val="-2"/>
          <w:sz w:val="14"/>
          <w:szCs w:val="14"/>
          <w:shd w:val="clear" w:fill="FFFF00"/>
        </w:rPr>
        <w:t>b</w:t>
      </w:r>
      <w:r>
        <w:rPr>
          <w:rFonts w:ascii="Arial" w:hAnsi="Arial" w:eastAsia="Arial" w:cs="Arial"/>
          <w:spacing w:val="1"/>
          <w:position w:val="-2"/>
          <w:sz w:val="14"/>
          <w:szCs w:val="14"/>
        </w:rPr>
        <w:t xml:space="preserve">  </w:t>
      </w:r>
      <w:r>
        <w:rPr>
          <w:rFonts w:ascii="Arial" w:hAnsi="Arial" w:eastAsia="Arial" w:cs="Arial"/>
          <w:spacing w:val="-16"/>
          <w:sz w:val="19"/>
          <w:szCs w:val="19"/>
        </w:rPr>
        <w:t>=</w:t>
      </w:r>
      <w:r>
        <w:rPr>
          <w:rFonts w:ascii="Arial" w:hAnsi="Arial" w:eastAsia="Arial" w:cs="Arial"/>
          <w:spacing w:val="26"/>
          <w:w w:val="101"/>
          <w:sz w:val="19"/>
          <w:szCs w:val="19"/>
        </w:rPr>
        <w:t xml:space="preserve"> </w:t>
      </w:r>
      <w:r>
        <w:rPr>
          <w:position w:val="-11"/>
          <w:sz w:val="19"/>
          <w:szCs w:val="19"/>
        </w:rPr>
        <w:drawing>
          <wp:inline distT="0" distB="0" distL="0" distR="0">
            <wp:extent cx="118110" cy="229235"/>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52"/>
                    <a:stretch>
                      <a:fillRect/>
                    </a:stretch>
                  </pic:blipFill>
                  <pic:spPr>
                    <a:xfrm>
                      <a:off x="0" y="0"/>
                      <a:ext cx="118364" cy="229283"/>
                    </a:xfrm>
                    <a:prstGeom prst="rect">
                      <a:avLst/>
                    </a:prstGeom>
                  </pic:spPr>
                </pic:pic>
              </a:graphicData>
            </a:graphic>
          </wp:inline>
        </w:drawing>
      </w:r>
      <w:r>
        <w:rPr>
          <w:rFonts w:ascii="Arial" w:hAnsi="Arial" w:eastAsia="Arial" w:cs="Arial"/>
          <w:spacing w:val="24"/>
          <w:sz w:val="19"/>
          <w:szCs w:val="19"/>
        </w:rPr>
        <w:t xml:space="preserve"> </w:t>
      </w:r>
      <w:r>
        <w:rPr>
          <w:rFonts w:ascii="微软雅黑" w:hAnsi="微软雅黑" w:eastAsia="微软雅黑" w:cs="微软雅黑"/>
          <w:spacing w:val="-16"/>
          <w:sz w:val="19"/>
          <w:szCs w:val="19"/>
        </w:rPr>
        <w:t>(</w:t>
      </w:r>
      <w:r>
        <w:rPr>
          <w:rFonts w:ascii="微软雅黑" w:hAnsi="微软雅黑" w:eastAsia="微软雅黑" w:cs="微软雅黑"/>
          <w:spacing w:val="-38"/>
          <w:sz w:val="19"/>
          <w:szCs w:val="19"/>
        </w:rPr>
        <w:t xml:space="preserve"> </w:t>
      </w:r>
      <w:r>
        <w:rPr>
          <w:rFonts w:ascii="Arial" w:hAnsi="Arial" w:eastAsia="Arial" w:cs="Arial"/>
          <w:spacing w:val="-16"/>
          <w:sz w:val="19"/>
          <w:szCs w:val="19"/>
        </w:rPr>
        <w:t>θ</w:t>
      </w:r>
      <w:r>
        <w:rPr>
          <w:rFonts w:ascii="Arial" w:hAnsi="Arial" w:eastAsia="Arial" w:cs="Arial"/>
          <w:spacing w:val="12"/>
          <w:sz w:val="19"/>
          <w:szCs w:val="19"/>
        </w:rPr>
        <w:t xml:space="preserve"> </w:t>
      </w:r>
      <w:r>
        <w:rPr>
          <w:rFonts w:ascii="微软雅黑" w:hAnsi="微软雅黑" w:eastAsia="微软雅黑" w:cs="微软雅黑"/>
          <w:spacing w:val="-5"/>
          <w:sz w:val="19"/>
          <w:szCs w:val="19"/>
        </w:rPr>
        <w:t xml:space="preserve">- </w:t>
      </w:r>
      <w:r>
        <w:rPr>
          <w:rFonts w:ascii="Arial" w:hAnsi="Arial" w:eastAsia="Arial" w:cs="Arial"/>
          <w:spacing w:val="-5"/>
          <w:sz w:val="19"/>
          <w:szCs w:val="19"/>
        </w:rPr>
        <w:t>θ</w:t>
      </w:r>
      <w:r>
        <w:rPr>
          <w:rFonts w:ascii="Arial" w:hAnsi="Arial" w:eastAsia="Arial" w:cs="Arial"/>
          <w:spacing w:val="-5"/>
          <w:position w:val="-3"/>
          <w:sz w:val="14"/>
          <w:szCs w:val="14"/>
        </w:rPr>
        <w:t>0</w:t>
      </w:r>
      <w:r>
        <w:rPr>
          <w:rFonts w:ascii="Arial" w:hAnsi="Arial" w:eastAsia="Arial" w:cs="Arial"/>
          <w:spacing w:val="-23"/>
          <w:position w:val="-3"/>
          <w:sz w:val="14"/>
          <w:szCs w:val="14"/>
        </w:rPr>
        <w:t xml:space="preserve"> </w:t>
      </w:r>
      <w:r>
        <w:rPr>
          <w:rFonts w:ascii="微软雅黑" w:hAnsi="微软雅黑" w:eastAsia="微软雅黑" w:cs="微软雅黑"/>
          <w:spacing w:val="-5"/>
          <w:sz w:val="19"/>
          <w:szCs w:val="19"/>
        </w:rPr>
        <w:t>)</w:t>
      </w:r>
      <w:r>
        <w:rPr>
          <w:rFonts w:ascii="Arial" w:hAnsi="Arial" w:eastAsia="Arial" w:cs="Arial"/>
          <w:spacing w:val="-5"/>
          <w:position w:val="7"/>
          <w:sz w:val="14"/>
          <w:szCs w:val="14"/>
        </w:rPr>
        <w:t>2</w:t>
      </w:r>
      <w:r>
        <w:rPr>
          <w:rFonts w:ascii="Arial" w:hAnsi="Arial" w:eastAsia="Arial" w:cs="Arial"/>
          <w:spacing w:val="19"/>
          <w:w w:val="101"/>
          <w:position w:val="7"/>
          <w:sz w:val="14"/>
          <w:szCs w:val="14"/>
        </w:rPr>
        <w:t xml:space="preserve"> </w:t>
      </w:r>
      <w:r>
        <w:rPr>
          <w:rFonts w:ascii="Arial" w:hAnsi="Arial" w:eastAsia="Arial" w:cs="Arial"/>
          <w:spacing w:val="-5"/>
          <w:sz w:val="19"/>
          <w:szCs w:val="19"/>
        </w:rPr>
        <w:t>.</w:t>
      </w:r>
      <w:r>
        <w:rPr>
          <w:rFonts w:ascii="Arial" w:hAnsi="Arial" w:eastAsia="Arial" w:cs="Arial"/>
          <w:spacing w:val="1"/>
          <w:sz w:val="19"/>
          <w:szCs w:val="19"/>
        </w:rPr>
        <w:t xml:space="preserve">                                        </w:t>
      </w:r>
      <w:r>
        <w:rPr>
          <w:rFonts w:ascii="Arial" w:hAnsi="Arial" w:eastAsia="Arial" w:cs="Arial"/>
          <w:sz w:val="19"/>
          <w:szCs w:val="19"/>
        </w:rPr>
        <w:t xml:space="preserve">                </w:t>
      </w:r>
      <w:r>
        <w:rPr>
          <w:rFonts w:ascii="Arial" w:hAnsi="Arial" w:eastAsia="Arial" w:cs="Arial"/>
          <w:spacing w:val="-5"/>
          <w:sz w:val="19"/>
          <w:szCs w:val="19"/>
        </w:rPr>
        <w:t>(4)</w:t>
      </w:r>
    </w:p>
    <w:p w14:paraId="738CC135">
      <w:pPr>
        <w:pStyle w:val="2"/>
        <w:spacing w:before="171" w:line="223" w:lineRule="auto"/>
        <w:ind w:left="436"/>
        <w:rPr>
          <w:sz w:val="19"/>
          <w:szCs w:val="19"/>
        </w:rPr>
      </w:pPr>
      <w:bookmarkStart w:id="3" w:name="bookmark40"/>
      <w:bookmarkEnd w:id="3"/>
      <w:r>
        <w:rPr>
          <w:spacing w:val="7"/>
          <w:sz w:val="19"/>
          <w:szCs w:val="19"/>
        </w:rPr>
        <w:t>我们根据链上三个连续顶点</w:t>
      </w:r>
      <w:r>
        <w:rPr>
          <w:rFonts w:ascii="Arial" w:hAnsi="Arial" w:eastAsia="Arial" w:cs="Arial"/>
          <w:b/>
          <w:bCs/>
          <w:spacing w:val="7"/>
          <w:sz w:val="19"/>
          <w:szCs w:val="19"/>
        </w:rPr>
        <w:t>x</w:t>
      </w:r>
      <w:r>
        <w:rPr>
          <w:rFonts w:ascii="Arial" w:hAnsi="Arial" w:eastAsia="Arial" w:cs="Arial"/>
          <w:spacing w:val="7"/>
          <w:position w:val="-2"/>
          <w:sz w:val="14"/>
          <w:szCs w:val="14"/>
        </w:rPr>
        <w:t>0</w:t>
      </w:r>
      <w:r>
        <w:rPr>
          <w:rFonts w:ascii="Arial" w:hAnsi="Arial" w:eastAsia="Arial" w:cs="Arial"/>
          <w:spacing w:val="7"/>
          <w:position w:val="-2"/>
          <w:sz w:val="19"/>
          <w:szCs w:val="19"/>
        </w:rPr>
        <w:t xml:space="preserve">, </w:t>
      </w:r>
      <w:r>
        <w:rPr>
          <w:rFonts w:ascii="Arial" w:hAnsi="Arial" w:eastAsia="Arial" w:cs="Arial"/>
          <w:b/>
          <w:bCs/>
          <w:spacing w:val="7"/>
          <w:sz w:val="19"/>
          <w:szCs w:val="19"/>
        </w:rPr>
        <w:t>x</w:t>
      </w:r>
      <w:r>
        <w:rPr>
          <w:rFonts w:ascii="Arial" w:hAnsi="Arial" w:eastAsia="Arial" w:cs="Arial"/>
          <w:spacing w:val="7"/>
          <w:position w:val="-2"/>
          <w:sz w:val="14"/>
          <w:szCs w:val="14"/>
        </w:rPr>
        <w:t>1</w:t>
      </w:r>
      <w:r>
        <w:rPr>
          <w:spacing w:val="7"/>
          <w:sz w:val="19"/>
          <w:szCs w:val="19"/>
        </w:rPr>
        <w:t>和</w:t>
      </w:r>
      <w:r>
        <w:rPr>
          <w:rFonts w:ascii="Arial" w:hAnsi="Arial" w:eastAsia="Arial" w:cs="Arial"/>
          <w:b/>
          <w:bCs/>
          <w:spacing w:val="7"/>
          <w:sz w:val="19"/>
          <w:szCs w:val="19"/>
        </w:rPr>
        <w:t>x</w:t>
      </w:r>
      <w:r>
        <w:rPr>
          <w:rFonts w:ascii="Arial" w:hAnsi="Arial" w:eastAsia="Arial" w:cs="Arial"/>
          <w:spacing w:val="7"/>
          <w:position w:val="-2"/>
          <w:sz w:val="14"/>
          <w:szCs w:val="14"/>
        </w:rPr>
        <w:t>2</w:t>
      </w:r>
      <w:r>
        <w:rPr>
          <w:spacing w:val="7"/>
          <w:sz w:val="19"/>
          <w:szCs w:val="19"/>
        </w:rPr>
        <w:t>来定义</w:t>
      </w:r>
      <w:r>
        <w:rPr>
          <w:rFonts w:ascii="Lucida Sans Unicode" w:hAnsi="Lucida Sans Unicode" w:eastAsia="Lucida Sans Unicode" w:cs="Lucida Sans Unicode"/>
          <w:i/>
          <w:iCs/>
          <w:spacing w:val="7"/>
          <w:sz w:val="20"/>
          <w:szCs w:val="20"/>
        </w:rPr>
        <w:t>θ</w:t>
      </w:r>
      <w:r>
        <w:rPr>
          <w:spacing w:val="7"/>
          <w:sz w:val="19"/>
          <w:szCs w:val="19"/>
        </w:rPr>
        <w:t>。它们之</w:t>
      </w:r>
      <w:r>
        <w:rPr>
          <w:spacing w:val="6"/>
          <w:sz w:val="19"/>
          <w:szCs w:val="19"/>
        </w:rPr>
        <w:t>间的边用以下符号表示：</w:t>
      </w:r>
    </w:p>
    <w:p w14:paraId="6919E832">
      <w:pPr>
        <w:spacing w:line="271" w:lineRule="auto"/>
        <w:rPr>
          <w:rFonts w:ascii="Arial"/>
          <w:sz w:val="21"/>
        </w:rPr>
      </w:pPr>
    </w:p>
    <w:p w14:paraId="74BC8B86">
      <w:pPr>
        <w:spacing w:before="82" w:line="215" w:lineRule="auto"/>
        <w:ind w:left="2408"/>
        <w:rPr>
          <w:rFonts w:ascii="Arial" w:hAnsi="Arial" w:eastAsia="Arial" w:cs="Arial"/>
          <w:sz w:val="19"/>
          <w:szCs w:val="19"/>
        </w:rPr>
      </w:pPr>
      <w:r>
        <w:rPr>
          <w:rFonts w:ascii="Arial" w:hAnsi="Arial" w:eastAsia="Arial" w:cs="Arial"/>
          <w:b/>
          <w:bCs/>
          <w:spacing w:val="-2"/>
          <w:sz w:val="19"/>
          <w:szCs w:val="19"/>
        </w:rPr>
        <w:t>e</w:t>
      </w:r>
      <w:r>
        <w:rPr>
          <w:rFonts w:ascii="Arial" w:hAnsi="Arial" w:eastAsia="Arial" w:cs="Arial"/>
          <w:spacing w:val="-2"/>
          <w:position w:val="-2"/>
          <w:sz w:val="14"/>
          <w:szCs w:val="14"/>
        </w:rPr>
        <w:t>0</w:t>
      </w:r>
      <w:r>
        <w:rPr>
          <w:rFonts w:ascii="Arial" w:hAnsi="Arial" w:eastAsia="Arial" w:cs="Arial"/>
          <w:spacing w:val="35"/>
          <w:position w:val="-2"/>
          <w:sz w:val="14"/>
          <w:szCs w:val="14"/>
        </w:rPr>
        <w:t xml:space="preserve"> </w:t>
      </w:r>
      <w:r>
        <w:rPr>
          <w:rFonts w:ascii="Arial" w:hAnsi="Arial" w:eastAsia="Arial" w:cs="Arial"/>
          <w:spacing w:val="-2"/>
          <w:sz w:val="19"/>
          <w:szCs w:val="19"/>
        </w:rPr>
        <w:t xml:space="preserve">= </w:t>
      </w:r>
      <w:r>
        <w:rPr>
          <w:rFonts w:ascii="Arial" w:hAnsi="Arial" w:eastAsia="Arial" w:cs="Arial"/>
          <w:b/>
          <w:bCs/>
          <w:spacing w:val="-2"/>
          <w:sz w:val="19"/>
          <w:szCs w:val="19"/>
        </w:rPr>
        <w:t>x</w:t>
      </w:r>
      <w:r>
        <w:rPr>
          <w:rFonts w:ascii="Arial" w:hAnsi="Arial" w:eastAsia="Arial" w:cs="Arial"/>
          <w:spacing w:val="-2"/>
          <w:position w:val="-2"/>
          <w:sz w:val="14"/>
          <w:szCs w:val="14"/>
        </w:rPr>
        <w:t xml:space="preserve">0  </w:t>
      </w:r>
      <w:r>
        <w:rPr>
          <w:rFonts w:ascii="微软雅黑" w:hAnsi="微软雅黑" w:eastAsia="微软雅黑" w:cs="微软雅黑"/>
          <w:spacing w:val="-2"/>
          <w:sz w:val="19"/>
          <w:szCs w:val="19"/>
        </w:rPr>
        <w:t xml:space="preserve">- </w:t>
      </w:r>
      <w:r>
        <w:rPr>
          <w:rFonts w:ascii="Arial" w:hAnsi="Arial" w:eastAsia="Arial" w:cs="Arial"/>
          <w:b/>
          <w:bCs/>
          <w:spacing w:val="-2"/>
          <w:sz w:val="19"/>
          <w:szCs w:val="19"/>
        </w:rPr>
        <w:t>x</w:t>
      </w:r>
      <w:r>
        <w:rPr>
          <w:rFonts w:ascii="Arial" w:hAnsi="Arial" w:eastAsia="Arial" w:cs="Arial"/>
          <w:spacing w:val="-2"/>
          <w:position w:val="-2"/>
          <w:sz w:val="14"/>
          <w:szCs w:val="14"/>
        </w:rPr>
        <w:t xml:space="preserve">1                                                     </w:t>
      </w:r>
      <w:r>
        <w:rPr>
          <w:rFonts w:ascii="Arial" w:hAnsi="Arial" w:eastAsia="Arial" w:cs="Arial"/>
          <w:b/>
          <w:bCs/>
          <w:spacing w:val="-2"/>
          <w:sz w:val="19"/>
          <w:szCs w:val="19"/>
        </w:rPr>
        <w:t>e</w:t>
      </w:r>
      <w:r>
        <w:rPr>
          <w:rFonts w:ascii="Arial" w:hAnsi="Arial" w:eastAsia="Arial" w:cs="Arial"/>
          <w:spacing w:val="-2"/>
          <w:position w:val="-2"/>
          <w:sz w:val="14"/>
          <w:szCs w:val="14"/>
        </w:rPr>
        <w:t xml:space="preserve">1  </w:t>
      </w:r>
      <w:r>
        <w:rPr>
          <w:rFonts w:ascii="Arial" w:hAnsi="Arial" w:eastAsia="Arial" w:cs="Arial"/>
          <w:spacing w:val="-2"/>
          <w:sz w:val="19"/>
          <w:szCs w:val="19"/>
        </w:rPr>
        <w:t xml:space="preserve">= </w:t>
      </w:r>
      <w:r>
        <w:rPr>
          <w:rFonts w:ascii="Arial" w:hAnsi="Arial" w:eastAsia="Arial" w:cs="Arial"/>
          <w:b/>
          <w:bCs/>
          <w:spacing w:val="-2"/>
          <w:sz w:val="19"/>
          <w:szCs w:val="19"/>
        </w:rPr>
        <w:t>x</w:t>
      </w:r>
      <w:r>
        <w:rPr>
          <w:rFonts w:ascii="Arial" w:hAnsi="Arial" w:eastAsia="Arial" w:cs="Arial"/>
          <w:spacing w:val="-2"/>
          <w:position w:val="-2"/>
          <w:sz w:val="14"/>
          <w:szCs w:val="14"/>
        </w:rPr>
        <w:t xml:space="preserve">2  </w:t>
      </w:r>
      <w:r>
        <w:rPr>
          <w:rFonts w:ascii="微软雅黑" w:hAnsi="微软雅黑" w:eastAsia="微软雅黑" w:cs="微软雅黑"/>
          <w:spacing w:val="-2"/>
          <w:sz w:val="19"/>
          <w:szCs w:val="19"/>
        </w:rPr>
        <w:t xml:space="preserve">- </w:t>
      </w:r>
      <w:r>
        <w:rPr>
          <w:rFonts w:ascii="Arial" w:hAnsi="Arial" w:eastAsia="Arial" w:cs="Arial"/>
          <w:b/>
          <w:bCs/>
          <w:spacing w:val="-3"/>
          <w:sz w:val="19"/>
          <w:szCs w:val="19"/>
        </w:rPr>
        <w:t>x</w:t>
      </w:r>
      <w:r>
        <w:rPr>
          <w:rFonts w:ascii="Arial" w:hAnsi="Arial" w:eastAsia="Arial" w:cs="Arial"/>
          <w:spacing w:val="-3"/>
          <w:position w:val="-2"/>
          <w:sz w:val="14"/>
          <w:szCs w:val="14"/>
        </w:rPr>
        <w:t>1</w:t>
      </w:r>
      <w:r>
        <w:rPr>
          <w:rFonts w:ascii="Arial" w:hAnsi="Arial" w:eastAsia="Arial" w:cs="Arial"/>
          <w:spacing w:val="-3"/>
          <w:sz w:val="19"/>
          <w:szCs w:val="19"/>
        </w:rPr>
        <w:t>,                                   (5)</w:t>
      </w:r>
    </w:p>
    <w:p w14:paraId="272203A4">
      <w:pPr>
        <w:pStyle w:val="2"/>
        <w:spacing w:before="108" w:line="235" w:lineRule="auto"/>
        <w:ind w:left="449" w:right="44" w:hanging="11"/>
        <w:jc w:val="both"/>
        <w:rPr>
          <w:sz w:val="19"/>
          <w:szCs w:val="19"/>
        </w:rPr>
      </w:pPr>
      <w:r>
        <w:drawing>
          <wp:anchor distT="0" distB="0" distL="0" distR="0" simplePos="0" relativeHeight="251677696" behindDoc="1" locked="0" layoutInCell="1" allowOverlap="1">
            <wp:simplePos x="0" y="0"/>
            <wp:positionH relativeFrom="column">
              <wp:posOffset>4579620</wp:posOffset>
            </wp:positionH>
            <wp:positionV relativeFrom="paragraph">
              <wp:posOffset>47625</wp:posOffset>
            </wp:positionV>
            <wp:extent cx="142875" cy="169545"/>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53"/>
                    <a:stretch>
                      <a:fillRect/>
                    </a:stretch>
                  </pic:blipFill>
                  <pic:spPr>
                    <a:xfrm>
                      <a:off x="0" y="0"/>
                      <a:ext cx="142826" cy="169250"/>
                    </a:xfrm>
                    <a:prstGeom prst="rect">
                      <a:avLst/>
                    </a:prstGeom>
                  </pic:spPr>
                </pic:pic>
              </a:graphicData>
            </a:graphic>
          </wp:anchor>
        </w:drawing>
      </w:r>
      <w:r>
        <w:drawing>
          <wp:anchor distT="0" distB="0" distL="0" distR="0" simplePos="0" relativeHeight="251676672" behindDoc="1" locked="0" layoutInCell="1" allowOverlap="1">
            <wp:simplePos x="0" y="0"/>
            <wp:positionH relativeFrom="column">
              <wp:posOffset>525780</wp:posOffset>
            </wp:positionH>
            <wp:positionV relativeFrom="paragraph">
              <wp:posOffset>245745</wp:posOffset>
            </wp:positionV>
            <wp:extent cx="1604645" cy="229870"/>
            <wp:effectExtent l="0" t="0" r="0" b="0"/>
            <wp:wrapNone/>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54"/>
                    <a:stretch>
                      <a:fillRect/>
                    </a:stretch>
                  </pic:blipFill>
                  <pic:spPr>
                    <a:xfrm>
                      <a:off x="0" y="0"/>
                      <a:ext cx="1604906" cy="230161"/>
                    </a:xfrm>
                    <a:prstGeom prst="rect">
                      <a:avLst/>
                    </a:prstGeom>
                  </pic:spPr>
                </pic:pic>
              </a:graphicData>
            </a:graphic>
          </wp:anchor>
        </w:drawing>
      </w:r>
      <w:r>
        <w:rPr>
          <w:spacing w:val="4"/>
          <w:sz w:val="19"/>
          <w:szCs w:val="19"/>
        </w:rPr>
        <w:t>这一点我们将在第</w:t>
      </w:r>
      <w:r>
        <w:rPr>
          <w:rFonts w:ascii="Times New Roman" w:hAnsi="Times New Roman" w:eastAsia="Times New Roman" w:cs="Times New Roman"/>
          <w:spacing w:val="4"/>
          <w:sz w:val="19"/>
          <w:szCs w:val="19"/>
        </w:rPr>
        <w:t>§</w:t>
      </w:r>
      <w:r>
        <w:fldChar w:fldCharType="begin"/>
      </w:r>
      <w:r>
        <w:instrText xml:space="preserve"> HYPERLINK \l "bookmark41" </w:instrText>
      </w:r>
      <w:r>
        <w:fldChar w:fldCharType="separate"/>
      </w:r>
      <w:r>
        <w:rPr>
          <w:rFonts w:ascii="Times New Roman" w:hAnsi="Times New Roman" w:eastAsia="Times New Roman" w:cs="Times New Roman"/>
          <w:color w:val="781D7D"/>
          <w:spacing w:val="4"/>
          <w:sz w:val="19"/>
          <w:szCs w:val="19"/>
        </w:rPr>
        <w:t>4.2</w:t>
      </w:r>
      <w:r>
        <w:rPr>
          <w:spacing w:val="4"/>
          <w:sz w:val="19"/>
          <w:szCs w:val="19"/>
        </w:rPr>
        <w:t>节中看到。</w:t>
      </w:r>
      <w:r>
        <w:rPr>
          <w:rFonts w:ascii="Arial" w:hAnsi="Arial" w:eastAsia="Arial" w:cs="Arial"/>
          <w:color w:val="781D7D"/>
          <w:spacing w:val="4"/>
          <w:sz w:val="19"/>
          <w:szCs w:val="19"/>
        </w:rPr>
        <w:t>1</w:t>
      </w:r>
      <w:r>
        <w:rPr>
          <w:rFonts w:ascii="Arial" w:hAnsi="Arial" w:eastAsia="Arial" w:cs="Arial"/>
          <w:color w:val="781D7D"/>
          <w:spacing w:val="4"/>
          <w:sz w:val="19"/>
          <w:szCs w:val="19"/>
        </w:rPr>
        <w:fldChar w:fldCharType="end"/>
      </w:r>
      <w:r>
        <w:rPr>
          <w:spacing w:val="4"/>
          <w:sz w:val="19"/>
          <w:szCs w:val="19"/>
        </w:rPr>
        <w:t>转化为一种</w:t>
      </w:r>
      <w:r>
        <w:rPr>
          <w:i/>
          <w:iCs/>
          <w:spacing w:val="4"/>
          <w:sz w:val="20"/>
          <w:szCs w:val="20"/>
        </w:rPr>
        <w:t>布状</w:t>
      </w:r>
      <w:r>
        <w:rPr>
          <w:spacing w:val="-47"/>
          <w:sz w:val="20"/>
          <w:szCs w:val="20"/>
        </w:rPr>
        <w:t xml:space="preserve"> </w:t>
      </w:r>
      <w:r>
        <w:rPr>
          <w:spacing w:val="4"/>
          <w:sz w:val="19"/>
          <w:szCs w:val="19"/>
        </w:rPr>
        <w:t>的表述形式。</w:t>
      </w:r>
      <w:r>
        <w:rPr>
          <w:spacing w:val="4"/>
          <w:position w:val="-1"/>
          <w:sz w:val="19"/>
          <w:szCs w:val="19"/>
        </w:rPr>
        <w:t>我们测量边缘</w:t>
      </w:r>
      <w:r>
        <w:rPr>
          <w:spacing w:val="4"/>
          <w:position w:val="-5"/>
          <w:sz w:val="19"/>
          <w:szCs w:val="19"/>
        </w:rPr>
        <w:t>之间</w:t>
      </w:r>
      <w:r>
        <w:rPr>
          <w:spacing w:val="4"/>
          <w:sz w:val="19"/>
          <w:szCs w:val="19"/>
        </w:rPr>
        <w:t>的角度，</w:t>
      </w:r>
      <w:r>
        <w:rPr>
          <w:sz w:val="19"/>
          <w:szCs w:val="19"/>
        </w:rPr>
        <w:t xml:space="preserve"> </w:t>
      </w:r>
      <w:r>
        <w:rPr>
          <w:spacing w:val="3"/>
          <w:position w:val="1"/>
          <w:sz w:val="19"/>
          <w:szCs w:val="19"/>
        </w:rPr>
        <w:t>其值为</w:t>
      </w:r>
      <w:r>
        <w:rPr>
          <w:rFonts w:ascii="Lucida Sans Unicode" w:hAnsi="Lucida Sans Unicode" w:eastAsia="Lucida Sans Unicode" w:cs="Lucida Sans Unicode"/>
          <w:i/>
          <w:iCs/>
          <w:spacing w:val="3"/>
          <w:position w:val="1"/>
          <w:sz w:val="20"/>
          <w:szCs w:val="20"/>
        </w:rPr>
        <w:t>θ</w:t>
      </w:r>
      <w:r>
        <w:rPr>
          <w:rFonts w:ascii="Times New Roman" w:hAnsi="Times New Roman" w:eastAsia="Times New Roman" w:cs="Times New Roman"/>
          <w:spacing w:val="3"/>
          <w:position w:val="-4"/>
          <w:sz w:val="19"/>
          <w:szCs w:val="19"/>
        </w:rPr>
        <w:t>=</w:t>
      </w:r>
      <w:r>
        <w:rPr>
          <w:rFonts w:ascii="Times New Roman" w:hAnsi="Times New Roman" w:eastAsia="Times New Roman" w:cs="Times New Roman"/>
          <w:position w:val="-4"/>
          <w:sz w:val="19"/>
          <w:szCs w:val="19"/>
        </w:rPr>
        <w:t>acos</w:t>
      </w:r>
      <w:r>
        <w:rPr>
          <w:position w:val="-11"/>
          <w:sz w:val="19"/>
          <w:szCs w:val="19"/>
        </w:rPr>
        <w:drawing>
          <wp:inline distT="0" distB="0" distL="0" distR="0">
            <wp:extent cx="478790" cy="229870"/>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55"/>
                    <a:stretch>
                      <a:fillRect/>
                    </a:stretch>
                  </pic:blipFill>
                  <pic:spPr>
                    <a:xfrm>
                      <a:off x="0" y="0"/>
                      <a:ext cx="479159" cy="230128"/>
                    </a:xfrm>
                    <a:prstGeom prst="rect">
                      <a:avLst/>
                    </a:prstGeom>
                  </pic:spPr>
                </pic:pic>
              </a:graphicData>
            </a:graphic>
          </wp:inline>
        </w:drawing>
      </w:r>
      <w:r>
        <w:rPr>
          <w:rFonts w:ascii="Times New Roman" w:hAnsi="Times New Roman" w:eastAsia="Times New Roman" w:cs="Times New Roman"/>
          <w:spacing w:val="18"/>
          <w:position w:val="-4"/>
          <w:sz w:val="19"/>
          <w:szCs w:val="19"/>
        </w:rPr>
        <w:t xml:space="preserve">  </w:t>
      </w:r>
      <w:r>
        <w:rPr>
          <w:spacing w:val="3"/>
          <w:position w:val="-4"/>
          <w:sz w:val="19"/>
          <w:szCs w:val="19"/>
        </w:rPr>
        <w:t>，其中</w:t>
      </w:r>
      <w:r>
        <w:rPr>
          <w:spacing w:val="-34"/>
          <w:position w:val="-4"/>
          <w:sz w:val="19"/>
          <w:szCs w:val="19"/>
        </w:rPr>
        <w:t xml:space="preserve"> </w:t>
      </w:r>
      <w:r>
        <w:rPr>
          <w:rFonts w:ascii="微软雅黑" w:hAnsi="微软雅黑" w:eastAsia="微软雅黑" w:cs="微软雅黑"/>
          <w:spacing w:val="3"/>
          <w:position w:val="-4"/>
          <w:sz w:val="19"/>
          <w:szCs w:val="19"/>
        </w:rPr>
        <w:t>θ</w:t>
      </w:r>
      <w:r>
        <w:rPr>
          <w:rFonts w:ascii="Times New Roman" w:hAnsi="Times New Roman" w:eastAsia="Times New Roman" w:cs="Times New Roman"/>
          <w:spacing w:val="3"/>
          <w:position w:val="-4"/>
          <w:sz w:val="19"/>
          <w:szCs w:val="19"/>
        </w:rPr>
        <w:t xml:space="preserve">0 </w:t>
      </w:r>
      <w:r>
        <w:rPr>
          <w:spacing w:val="3"/>
          <w:position w:val="-4"/>
          <w:sz w:val="19"/>
          <w:szCs w:val="19"/>
        </w:rPr>
        <w:t>表示</w:t>
      </w:r>
      <w:r>
        <w:rPr>
          <w:spacing w:val="3"/>
          <w:position w:val="-4"/>
          <w:sz w:val="19"/>
          <w:szCs w:val="19"/>
          <w:shd w:val="clear" w:fill="FFFF00"/>
        </w:rPr>
        <w:t>静息状态边缘之</w:t>
      </w:r>
      <w:r>
        <w:rPr>
          <w:spacing w:val="3"/>
          <w:position w:val="-4"/>
          <w:sz w:val="19"/>
          <w:szCs w:val="19"/>
        </w:rPr>
        <w:t>间的角度。这一定义与基于</w:t>
      </w:r>
      <w:r>
        <w:rPr>
          <w:rFonts w:ascii="微软雅黑" w:hAnsi="微软雅黑" w:eastAsia="微软雅黑" w:cs="微软雅黑"/>
          <w:spacing w:val="3"/>
          <w:position w:val="-4"/>
          <w:sz w:val="19"/>
          <w:szCs w:val="19"/>
        </w:rPr>
        <w:t>“</w:t>
      </w:r>
      <w:r>
        <w:rPr>
          <w:spacing w:val="3"/>
          <w:position w:val="-4"/>
          <w:sz w:val="19"/>
          <w:szCs w:val="19"/>
        </w:rPr>
        <w:t>转动角</w:t>
      </w:r>
      <w:r>
        <w:rPr>
          <w:position w:val="-4"/>
          <w:sz w:val="19"/>
          <w:szCs w:val="19"/>
        </w:rPr>
        <w:t xml:space="preserve">  </w:t>
      </w:r>
      <w:r>
        <w:rPr>
          <w:spacing w:val="7"/>
          <w:position w:val="-5"/>
          <w:sz w:val="19"/>
          <w:szCs w:val="19"/>
        </w:rPr>
        <w:t>度</w:t>
      </w:r>
      <w:r>
        <w:rPr>
          <w:rFonts w:ascii="微软雅黑" w:hAnsi="微软雅黑" w:eastAsia="微软雅黑" w:cs="微软雅黑"/>
          <w:spacing w:val="7"/>
          <w:position w:val="-5"/>
          <w:sz w:val="19"/>
          <w:szCs w:val="19"/>
        </w:rPr>
        <w:t>”</w:t>
      </w:r>
      <w:r>
        <w:rPr>
          <w:rFonts w:ascii="Arial" w:hAnsi="Arial" w:eastAsia="Arial" w:cs="Arial"/>
          <w:spacing w:val="7"/>
          <w:position w:val="-5"/>
          <w:sz w:val="19"/>
          <w:szCs w:val="19"/>
        </w:rPr>
        <w:t xml:space="preserve">≈ </w:t>
      </w:r>
      <w:r>
        <w:rPr>
          <w:rFonts w:ascii="微软雅黑" w:hAnsi="微软雅黑" w:eastAsia="微软雅黑" w:cs="微软雅黑"/>
          <w:spacing w:val="7"/>
          <w:position w:val="-5"/>
          <w:sz w:val="19"/>
          <w:szCs w:val="19"/>
        </w:rPr>
        <w:t>π</w:t>
      </w:r>
      <w:r>
        <w:rPr>
          <w:rFonts w:ascii="Times New Roman" w:hAnsi="Times New Roman" w:eastAsia="Times New Roman" w:cs="Times New Roman"/>
          <w:spacing w:val="7"/>
          <w:sz w:val="19"/>
          <w:szCs w:val="19"/>
        </w:rPr>
        <w:t>-</w:t>
      </w:r>
      <w:r>
        <w:rPr>
          <w:rFonts w:ascii="Times New Roman" w:hAnsi="Times New Roman" w:eastAsia="Times New Roman" w:cs="Times New Roman"/>
          <w:spacing w:val="-12"/>
          <w:sz w:val="19"/>
          <w:szCs w:val="19"/>
        </w:rPr>
        <w:t xml:space="preserve"> </w:t>
      </w:r>
      <w:r>
        <w:rPr>
          <w:rFonts w:ascii="Lucida Sans Unicode" w:hAnsi="Lucida Sans Unicode" w:eastAsia="Lucida Sans Unicode" w:cs="Lucida Sans Unicode"/>
          <w:i/>
          <w:iCs/>
          <w:spacing w:val="7"/>
          <w:sz w:val="20"/>
          <w:szCs w:val="20"/>
        </w:rPr>
        <w:t>θ</w:t>
      </w:r>
      <w:r>
        <w:rPr>
          <w:spacing w:val="7"/>
          <w:sz w:val="19"/>
          <w:szCs w:val="19"/>
        </w:rPr>
        <w:t>的常规定义略有不同，但有</w:t>
      </w:r>
      <w:r>
        <w:rPr>
          <w:spacing w:val="6"/>
          <w:sz w:val="19"/>
          <w:szCs w:val="19"/>
        </w:rPr>
        <w:t>助于后续分析。看似稳健的</w:t>
      </w:r>
      <w:r>
        <w:rPr>
          <w:spacing w:val="-29"/>
          <w:sz w:val="19"/>
          <w:szCs w:val="19"/>
        </w:rPr>
        <w:t xml:space="preserve"> </w:t>
      </w:r>
      <w:r>
        <w:rPr>
          <w:rFonts w:ascii="Times New Roman" w:hAnsi="Times New Roman" w:eastAsia="Times New Roman" w:cs="Times New Roman"/>
          <w:sz w:val="19"/>
          <w:szCs w:val="19"/>
        </w:rPr>
        <w:t>atan</w:t>
      </w:r>
      <w:r>
        <w:rPr>
          <w:rFonts w:ascii="Times New Roman" w:hAnsi="Times New Roman" w:eastAsia="Times New Roman" w:cs="Times New Roman"/>
          <w:spacing w:val="6"/>
          <w:sz w:val="19"/>
          <w:szCs w:val="19"/>
        </w:rPr>
        <w:t>2(</w:t>
      </w:r>
      <w:r>
        <w:rPr>
          <w:rFonts w:ascii="Times New Roman" w:hAnsi="Times New Roman" w:eastAsia="Times New Roman" w:cs="Times New Roman"/>
          <w:i/>
          <w:iCs/>
          <w:spacing w:val="6"/>
          <w:sz w:val="19"/>
          <w:szCs w:val="19"/>
        </w:rPr>
        <w:t>y</w:t>
      </w:r>
      <w:r>
        <w:rPr>
          <w:i/>
          <w:iCs/>
          <w:spacing w:val="6"/>
          <w:sz w:val="20"/>
          <w:szCs w:val="20"/>
        </w:rPr>
        <w:t>，</w:t>
      </w:r>
      <w:r>
        <w:rPr>
          <w:rFonts w:ascii="Times New Roman" w:hAnsi="Times New Roman" w:eastAsia="Times New Roman" w:cs="Times New Roman"/>
          <w:i/>
          <w:iCs/>
          <w:spacing w:val="6"/>
          <w:sz w:val="19"/>
          <w:szCs w:val="19"/>
        </w:rPr>
        <w:t>x</w:t>
      </w:r>
      <w:r>
        <w:rPr>
          <w:rFonts w:ascii="Times New Roman" w:hAnsi="Times New Roman" w:eastAsia="Times New Roman" w:cs="Times New Roman"/>
          <w:spacing w:val="6"/>
          <w:sz w:val="19"/>
          <w:szCs w:val="19"/>
        </w:rPr>
        <w:t xml:space="preserve">) </w:t>
      </w:r>
      <w:r>
        <w:rPr>
          <w:spacing w:val="6"/>
          <w:sz w:val="19"/>
          <w:szCs w:val="19"/>
        </w:rPr>
        <w:t>表述在此并不</w:t>
      </w:r>
      <w:r>
        <w:rPr>
          <w:sz w:val="19"/>
          <w:szCs w:val="19"/>
        </w:rPr>
        <w:t xml:space="preserve"> </w:t>
      </w:r>
      <w:r>
        <w:rPr>
          <w:spacing w:val="5"/>
          <w:sz w:val="19"/>
          <w:szCs w:val="19"/>
        </w:rPr>
        <w:t>适用，因为</w:t>
      </w:r>
      <w:r>
        <w:rPr>
          <w:rFonts w:ascii="Times New Roman" w:hAnsi="Times New Roman" w:eastAsia="Times New Roman" w:cs="Times New Roman"/>
          <w:i/>
          <w:iCs/>
          <w:spacing w:val="5"/>
          <w:sz w:val="19"/>
          <w:szCs w:val="19"/>
        </w:rPr>
        <w:t>y</w:t>
      </w:r>
      <w:r>
        <w:rPr>
          <w:spacing w:val="5"/>
          <w:sz w:val="19"/>
          <w:szCs w:val="19"/>
        </w:rPr>
        <w:t>始终为正值。在缺乏第三个定向向量的情况下（例如布料弯曲中的铰链边缘</w:t>
      </w:r>
      <w:r>
        <w:rPr>
          <w:spacing w:val="6"/>
          <w:sz w:val="19"/>
          <w:szCs w:val="19"/>
        </w:rPr>
        <w:t>），</w:t>
      </w:r>
      <w:r>
        <w:rPr>
          <w:spacing w:val="1"/>
          <w:sz w:val="19"/>
          <w:szCs w:val="19"/>
        </w:rPr>
        <w:t xml:space="preserve"> </w:t>
      </w:r>
      <w:r>
        <w:rPr>
          <w:rFonts w:ascii="Times New Roman" w:hAnsi="Times New Roman" w:eastAsia="Times New Roman" w:cs="Times New Roman"/>
          <w:sz w:val="19"/>
          <w:szCs w:val="19"/>
        </w:rPr>
        <w:t>(0</w:t>
      </w:r>
      <w:r>
        <w:rPr>
          <w:rFonts w:ascii="Times New Roman" w:hAnsi="Times New Roman" w:eastAsia="Times New Roman" w:cs="Times New Roman"/>
          <w:spacing w:val="-25"/>
          <w:sz w:val="19"/>
          <w:szCs w:val="19"/>
        </w:rPr>
        <w:t xml:space="preserve"> </w:t>
      </w:r>
      <w:r>
        <w:rPr>
          <w:sz w:val="19"/>
          <w:szCs w:val="19"/>
        </w:rPr>
        <w:t>，</w:t>
      </w:r>
      <w:r>
        <w:rPr>
          <w:spacing w:val="-70"/>
          <w:sz w:val="19"/>
          <w:szCs w:val="19"/>
        </w:rPr>
        <w:t xml:space="preserve"> </w:t>
      </w:r>
      <w:r>
        <w:rPr>
          <w:rFonts w:ascii="Lucida Sans Unicode" w:hAnsi="Lucida Sans Unicode" w:eastAsia="Lucida Sans Unicode" w:cs="Lucida Sans Unicode"/>
          <w:i/>
          <w:iCs/>
          <w:sz w:val="20"/>
          <w:szCs w:val="20"/>
        </w:rPr>
        <w:t>π</w:t>
      </w:r>
      <w:r>
        <w:rPr>
          <w:rFonts w:ascii="Lucida Sans Unicode" w:hAnsi="Lucida Sans Unicode" w:eastAsia="Lucida Sans Unicode" w:cs="Lucida Sans Unicode"/>
          <w:spacing w:val="-44"/>
          <w:sz w:val="20"/>
          <w:szCs w:val="20"/>
        </w:rPr>
        <w:t xml:space="preserve"> </w:t>
      </w:r>
      <w:r>
        <w:rPr>
          <w:rFonts w:ascii="Times New Roman" w:hAnsi="Times New Roman" w:eastAsia="Times New Roman" w:cs="Times New Roman"/>
          <w:sz w:val="19"/>
          <w:szCs w:val="19"/>
        </w:rPr>
        <w:t>)</w:t>
      </w:r>
      <w:r>
        <w:rPr>
          <w:rFonts w:ascii="Times New Roman" w:hAnsi="Times New Roman" w:eastAsia="Times New Roman" w:cs="Times New Roman"/>
          <w:spacing w:val="14"/>
          <w:w w:val="101"/>
          <w:sz w:val="19"/>
          <w:szCs w:val="19"/>
        </w:rPr>
        <w:t xml:space="preserve"> </w:t>
      </w:r>
      <w:r>
        <w:rPr>
          <w:sz w:val="19"/>
          <w:szCs w:val="19"/>
        </w:rPr>
        <w:t>与</w:t>
      </w:r>
      <w:r>
        <w:rPr>
          <w:spacing w:val="-35"/>
          <w:sz w:val="19"/>
          <w:szCs w:val="19"/>
        </w:rPr>
        <w:t xml:space="preserve"> </w:t>
      </w:r>
      <w:r>
        <w:rPr>
          <w:rFonts w:ascii="Times New Roman" w:hAnsi="Times New Roman" w:eastAsia="Times New Roman" w:cs="Times New Roman"/>
          <w:sz w:val="19"/>
          <w:szCs w:val="19"/>
        </w:rPr>
        <w:t>(-</w:t>
      </w:r>
      <w:r>
        <w:rPr>
          <w:rFonts w:ascii="Lucida Sans Unicode" w:hAnsi="Lucida Sans Unicode" w:eastAsia="Lucida Sans Unicode" w:cs="Lucida Sans Unicode"/>
          <w:i/>
          <w:iCs/>
          <w:sz w:val="20"/>
          <w:szCs w:val="20"/>
        </w:rPr>
        <w:t>π</w:t>
      </w:r>
      <w:r>
        <w:rPr>
          <w:rFonts w:ascii="Lucida Sans Unicode" w:hAnsi="Lucida Sans Unicode" w:eastAsia="Lucida Sans Unicode" w:cs="Lucida Sans Unicode"/>
          <w:sz w:val="20"/>
          <w:szCs w:val="20"/>
        </w:rPr>
        <w:t xml:space="preserve"> </w:t>
      </w:r>
      <w:r>
        <w:rPr>
          <w:i/>
          <w:iCs/>
          <w:sz w:val="20"/>
          <w:szCs w:val="20"/>
        </w:rPr>
        <w:t>,</w:t>
      </w:r>
      <w:r>
        <w:rPr>
          <w:spacing w:val="40"/>
          <w:sz w:val="20"/>
          <w:szCs w:val="20"/>
        </w:rPr>
        <w:t xml:space="preserve"> </w:t>
      </w:r>
      <w:r>
        <w:rPr>
          <w:rFonts w:ascii="Times New Roman" w:hAnsi="Times New Roman" w:eastAsia="Times New Roman" w:cs="Times New Roman"/>
          <w:sz w:val="19"/>
          <w:szCs w:val="19"/>
        </w:rPr>
        <w:t>0)</w:t>
      </w:r>
      <w:r>
        <w:rPr>
          <w:rFonts w:ascii="Times New Roman" w:hAnsi="Times New Roman" w:eastAsia="Times New Roman" w:cs="Times New Roman"/>
          <w:spacing w:val="12"/>
          <w:sz w:val="19"/>
          <w:szCs w:val="19"/>
        </w:rPr>
        <w:t xml:space="preserve"> </w:t>
      </w:r>
      <w:r>
        <w:rPr>
          <w:sz w:val="19"/>
          <w:szCs w:val="19"/>
        </w:rPr>
        <w:t>之间的歧义无法解决。如果</w:t>
      </w:r>
      <w:r>
        <w:rPr>
          <w:spacing w:val="-36"/>
          <w:sz w:val="19"/>
          <w:szCs w:val="19"/>
        </w:rPr>
        <w:t xml:space="preserve"> </w:t>
      </w:r>
      <w:r>
        <w:rPr>
          <w:rFonts w:ascii="Times New Roman" w:hAnsi="Times New Roman" w:eastAsia="Times New Roman" w:cs="Times New Roman"/>
          <w:sz w:val="19"/>
          <w:szCs w:val="19"/>
        </w:rPr>
        <w:t xml:space="preserve">acos </w:t>
      </w:r>
      <w:r>
        <w:rPr>
          <w:sz w:val="19"/>
          <w:szCs w:val="19"/>
        </w:rPr>
        <w:t>返回</w:t>
      </w:r>
      <w:r>
        <w:rPr>
          <w:rFonts w:ascii="Lucida Sans Unicode" w:hAnsi="Lucida Sans Unicode" w:eastAsia="Lucida Sans Unicode" w:cs="Lucida Sans Unicode"/>
          <w:i/>
          <w:iCs/>
          <w:sz w:val="20"/>
          <w:szCs w:val="20"/>
        </w:rPr>
        <w:t>θ</w:t>
      </w:r>
      <w:r>
        <w:rPr>
          <w:rFonts w:ascii="Times New Roman" w:hAnsi="Times New Roman" w:eastAsia="Times New Roman" w:cs="Times New Roman"/>
          <w:sz w:val="19"/>
          <w:szCs w:val="19"/>
        </w:rPr>
        <w:t>=</w:t>
      </w:r>
      <w:r>
        <w:rPr>
          <w:rFonts w:ascii="Times New Roman" w:hAnsi="Times New Roman" w:eastAsia="Times New Roman" w:cs="Times New Roman"/>
          <w:spacing w:val="-30"/>
          <w:sz w:val="19"/>
          <w:szCs w:val="19"/>
        </w:rPr>
        <w:t xml:space="preserve"> </w:t>
      </w:r>
      <w:r>
        <w:rPr>
          <w:rFonts w:ascii="Lucida Sans Unicode" w:hAnsi="Lucida Sans Unicode" w:eastAsia="Lucida Sans Unicode" w:cs="Lucida Sans Unicode"/>
          <w:i/>
          <w:iCs/>
          <w:sz w:val="14"/>
          <w:szCs w:val="14"/>
        </w:rPr>
        <w:t>π</w:t>
      </w:r>
      <w:r>
        <w:rPr>
          <w:rFonts w:ascii="Times New Roman" w:hAnsi="Times New Roman" w:eastAsia="Times New Roman" w:cs="Times New Roman"/>
          <w:sz w:val="19"/>
          <w:szCs w:val="19"/>
        </w:rPr>
        <w:t>/</w:t>
      </w:r>
      <w:r>
        <w:rPr>
          <w:rFonts w:ascii="Times New Roman" w:hAnsi="Times New Roman" w:eastAsia="Times New Roman" w:cs="Times New Roman"/>
          <w:sz w:val="14"/>
          <w:szCs w:val="14"/>
        </w:rPr>
        <w:t>4</w:t>
      </w:r>
      <w:r>
        <w:rPr>
          <w:rFonts w:ascii="Times New Roman" w:hAnsi="Times New Roman" w:eastAsia="Times New Roman" w:cs="Times New Roman"/>
          <w:spacing w:val="-12"/>
          <w:sz w:val="14"/>
          <w:szCs w:val="14"/>
        </w:rPr>
        <w:t xml:space="preserve"> </w:t>
      </w:r>
      <w:r>
        <w:rPr>
          <w:sz w:val="19"/>
          <w:szCs w:val="19"/>
        </w:rPr>
        <w:t>，则无法确定角度应为</w:t>
      </w:r>
      <w:r>
        <w:rPr>
          <w:rFonts w:ascii="Lucida Sans Unicode" w:hAnsi="Lucida Sans Unicode" w:eastAsia="Lucida Sans Unicode" w:cs="Lucida Sans Unicode"/>
          <w:i/>
          <w:iCs/>
          <w:sz w:val="14"/>
          <w:szCs w:val="14"/>
        </w:rPr>
        <w:t>π</w:t>
      </w:r>
      <w:r>
        <w:rPr>
          <w:rFonts w:ascii="Times New Roman" w:hAnsi="Times New Roman" w:eastAsia="Times New Roman" w:cs="Times New Roman"/>
          <w:sz w:val="19"/>
          <w:szCs w:val="19"/>
        </w:rPr>
        <w:t>/</w:t>
      </w:r>
      <w:r>
        <w:rPr>
          <w:rFonts w:ascii="Times New Roman" w:hAnsi="Times New Roman" w:eastAsia="Times New Roman" w:cs="Times New Roman"/>
          <w:sz w:val="14"/>
          <w:szCs w:val="14"/>
        </w:rPr>
        <w:t>4</w:t>
      </w:r>
      <w:r>
        <w:rPr>
          <w:rFonts w:ascii="Times New Roman" w:hAnsi="Times New Roman" w:eastAsia="Times New Roman" w:cs="Times New Roman"/>
          <w:spacing w:val="-12"/>
          <w:sz w:val="14"/>
          <w:szCs w:val="14"/>
        </w:rPr>
        <w:t xml:space="preserve"> </w:t>
      </w:r>
      <w:r>
        <w:rPr>
          <w:sz w:val="19"/>
          <w:szCs w:val="19"/>
        </w:rPr>
        <w:t xml:space="preserve">，还 </w:t>
      </w:r>
      <w:r>
        <w:rPr>
          <w:spacing w:val="1"/>
          <w:sz w:val="19"/>
          <w:szCs w:val="19"/>
        </w:rPr>
        <w:t>是发生了极端变形，实际角度应为</w:t>
      </w:r>
      <w:r>
        <w:rPr>
          <w:spacing w:val="-39"/>
          <w:sz w:val="19"/>
          <w:szCs w:val="19"/>
        </w:rPr>
        <w:t xml:space="preserve"> </w:t>
      </w:r>
      <w:r>
        <w:rPr>
          <w:rFonts w:ascii="Times New Roman" w:hAnsi="Times New Roman" w:eastAsia="Times New Roman" w:cs="Times New Roman"/>
          <w:spacing w:val="1"/>
          <w:sz w:val="19"/>
          <w:szCs w:val="19"/>
        </w:rPr>
        <w:t>-</w:t>
      </w:r>
      <w:r>
        <w:rPr>
          <w:rFonts w:ascii="Lucida Sans Unicode" w:hAnsi="Lucida Sans Unicode" w:eastAsia="Lucida Sans Unicode" w:cs="Lucida Sans Unicode"/>
          <w:i/>
          <w:iCs/>
          <w:spacing w:val="1"/>
          <w:sz w:val="14"/>
          <w:szCs w:val="14"/>
        </w:rPr>
        <w:t>π</w:t>
      </w:r>
      <w:r>
        <w:rPr>
          <w:rFonts w:ascii="Times New Roman" w:hAnsi="Times New Roman" w:eastAsia="Times New Roman" w:cs="Times New Roman"/>
          <w:spacing w:val="1"/>
          <w:sz w:val="19"/>
          <w:szCs w:val="19"/>
        </w:rPr>
        <w:t>/</w:t>
      </w:r>
      <w:r>
        <w:rPr>
          <w:rFonts w:ascii="Times New Roman" w:hAnsi="Times New Roman" w:eastAsia="Times New Roman" w:cs="Times New Roman"/>
          <w:spacing w:val="1"/>
          <w:sz w:val="14"/>
          <w:szCs w:val="14"/>
        </w:rPr>
        <w:t>4</w:t>
      </w:r>
      <w:r>
        <w:rPr>
          <w:rFonts w:ascii="Times New Roman" w:hAnsi="Times New Roman" w:eastAsia="Times New Roman" w:cs="Times New Roman"/>
          <w:spacing w:val="-8"/>
          <w:sz w:val="14"/>
          <w:szCs w:val="14"/>
        </w:rPr>
        <w:t xml:space="preserve"> </w:t>
      </w:r>
      <w:r>
        <w:rPr>
          <w:spacing w:val="1"/>
          <w:sz w:val="19"/>
          <w:szCs w:val="19"/>
        </w:rPr>
        <w:t>。我们将在第</w:t>
      </w:r>
      <w:r>
        <w:fldChar w:fldCharType="begin"/>
      </w:r>
      <w:r>
        <w:instrText xml:space="preserve"> HYPERLINK \l "bookmark42" </w:instrText>
      </w:r>
      <w:r>
        <w:fldChar w:fldCharType="separate"/>
      </w:r>
      <w:r>
        <w:rPr>
          <w:rFonts w:ascii="Arial" w:hAnsi="Arial" w:eastAsia="Arial" w:cs="Arial"/>
          <w:color w:val="781D7D"/>
          <w:spacing w:val="1"/>
          <w:sz w:val="19"/>
          <w:szCs w:val="19"/>
        </w:rPr>
        <w:t>3.3</w:t>
      </w:r>
      <w:r>
        <w:rPr>
          <w:rFonts w:ascii="Arial" w:hAnsi="Arial" w:eastAsia="Arial" w:cs="Arial"/>
          <w:color w:val="781D7D"/>
          <w:spacing w:val="1"/>
          <w:sz w:val="19"/>
          <w:szCs w:val="19"/>
        </w:rPr>
        <w:fldChar w:fldCharType="end"/>
      </w:r>
      <w:r>
        <w:rPr>
          <w:spacing w:val="1"/>
          <w:sz w:val="19"/>
          <w:szCs w:val="19"/>
        </w:rPr>
        <w:t>节中利用扭转能来解决这</w:t>
      </w:r>
      <w:r>
        <w:rPr>
          <w:sz w:val="19"/>
          <w:szCs w:val="19"/>
        </w:rPr>
        <w:t>一问题。</w:t>
      </w:r>
    </w:p>
    <w:p w14:paraId="4B304960">
      <w:pPr>
        <w:spacing w:line="309" w:lineRule="auto"/>
        <w:rPr>
          <w:rFonts w:ascii="Arial"/>
          <w:sz w:val="21"/>
        </w:rPr>
      </w:pPr>
    </w:p>
    <w:p w14:paraId="7262FA69">
      <w:pPr>
        <w:pStyle w:val="2"/>
        <w:spacing w:before="62" w:line="261" w:lineRule="auto"/>
        <w:ind w:left="379" w:firstLine="13"/>
        <w:rPr>
          <w:sz w:val="18"/>
          <w:szCs w:val="18"/>
        </w:rPr>
      </w:pPr>
      <w:r>
        <w:rPr>
          <w:rFonts w:ascii="Times New Roman" w:hAnsi="Times New Roman" w:eastAsia="Times New Roman" w:cs="Times New Roman"/>
          <w:i/>
          <w:iCs/>
          <w:spacing w:val="4"/>
          <w:sz w:val="18"/>
          <w:szCs w:val="18"/>
        </w:rPr>
        <w:t xml:space="preserve">3.2.2     </w:t>
      </w:r>
      <w:r>
        <w:rPr>
          <w:i/>
          <w:iCs/>
          <w:spacing w:val="4"/>
          <w:sz w:val="19"/>
          <w:szCs w:val="19"/>
        </w:rPr>
        <w:t>与</w:t>
      </w:r>
      <w:r>
        <w:rPr>
          <w:rFonts w:ascii="Times New Roman" w:hAnsi="Times New Roman" w:eastAsia="Times New Roman" w:cs="Times New Roman"/>
          <w:i/>
          <w:iCs/>
          <w:sz w:val="18"/>
          <w:szCs w:val="18"/>
        </w:rPr>
        <w:t>DER</w:t>
      </w:r>
      <w:r>
        <w:rPr>
          <w:i/>
          <w:iCs/>
          <w:spacing w:val="4"/>
          <w:sz w:val="19"/>
          <w:szCs w:val="19"/>
        </w:rPr>
        <w:t>的关系。</w:t>
      </w:r>
      <w:r>
        <w:rPr>
          <w:spacing w:val="4"/>
          <w:sz w:val="18"/>
          <w:szCs w:val="18"/>
        </w:rPr>
        <w:t>出于两个原因，我们</w:t>
      </w:r>
      <w:r>
        <w:rPr>
          <w:spacing w:val="3"/>
          <w:sz w:val="18"/>
          <w:szCs w:val="18"/>
        </w:rPr>
        <w:t>避免使用基于正切的能量公式</w:t>
      </w:r>
      <w:r>
        <w:rPr>
          <w:rFonts w:ascii="Times New Roman" w:hAnsi="Times New Roman" w:eastAsia="Times New Roman" w:cs="Times New Roman"/>
          <w:spacing w:val="3"/>
          <w:sz w:val="18"/>
          <w:szCs w:val="18"/>
        </w:rPr>
        <w:t>[</w:t>
      </w:r>
      <w:r>
        <w:fldChar w:fldCharType="begin"/>
      </w:r>
      <w:r>
        <w:instrText xml:space="preserve"> HYPERLINK \l "bookmark17" </w:instrText>
      </w:r>
      <w:r>
        <w:fldChar w:fldCharType="separate"/>
      </w:r>
      <w:r>
        <w:rPr>
          <w:rFonts w:ascii="Times New Roman" w:hAnsi="Times New Roman" w:eastAsia="Times New Roman" w:cs="Times New Roman"/>
          <w:color w:val="781D7D"/>
          <w:sz w:val="18"/>
          <w:szCs w:val="18"/>
        </w:rPr>
        <w:t>Bergou</w:t>
      </w:r>
      <w:r>
        <w:rPr>
          <w:color w:val="781D7D"/>
          <w:spacing w:val="3"/>
          <w:sz w:val="18"/>
          <w:szCs w:val="18"/>
        </w:rPr>
        <w:t>等人</w:t>
      </w:r>
      <w:r>
        <w:rPr>
          <w:color w:val="781D7D"/>
          <w:spacing w:val="3"/>
          <w:sz w:val="18"/>
          <w:szCs w:val="18"/>
        </w:rPr>
        <w:fldChar w:fldCharType="end"/>
      </w:r>
      <w:r>
        <w:fldChar w:fldCharType="begin"/>
      </w:r>
      <w:r>
        <w:instrText xml:space="preserve"> HYPERLINK \l "bookmark17" </w:instrText>
      </w:r>
      <w:r>
        <w:fldChar w:fldCharType="separate"/>
      </w:r>
      <w:r>
        <w:rPr>
          <w:rFonts w:ascii="Arial" w:hAnsi="Arial" w:eastAsia="Arial" w:cs="Arial"/>
          <w:color w:val="781D7D"/>
          <w:spacing w:val="3"/>
          <w:sz w:val="18"/>
          <w:szCs w:val="18"/>
        </w:rPr>
        <w:t>2008</w:t>
      </w:r>
      <w:r>
        <w:rPr>
          <w:rFonts w:ascii="Arial" w:hAnsi="Arial" w:eastAsia="Arial" w:cs="Arial"/>
          <w:color w:val="781D7D"/>
          <w:spacing w:val="3"/>
          <w:sz w:val="18"/>
          <w:szCs w:val="18"/>
        </w:rPr>
        <w:fldChar w:fldCharType="end"/>
      </w:r>
      <w:r>
        <w:rPr>
          <w:rFonts w:ascii="Times New Roman" w:hAnsi="Times New Roman" w:eastAsia="Times New Roman" w:cs="Times New Roman"/>
          <w:spacing w:val="3"/>
          <w:sz w:val="18"/>
          <w:szCs w:val="18"/>
        </w:rPr>
        <w:t>]</w:t>
      </w:r>
      <w:r>
        <w:rPr>
          <w:rFonts w:ascii="Times New Roman" w:hAnsi="Times New Roman" w:eastAsia="Times New Roman" w:cs="Times New Roman"/>
          <w:spacing w:val="-22"/>
          <w:sz w:val="18"/>
          <w:szCs w:val="18"/>
        </w:rPr>
        <w:t xml:space="preserve"> </w:t>
      </w:r>
      <w:r>
        <w:rPr>
          <w:spacing w:val="3"/>
          <w:sz w:val="18"/>
          <w:szCs w:val="18"/>
        </w:rPr>
        <w:t>，例如</w:t>
      </w:r>
      <w:r>
        <w:rPr>
          <w:sz w:val="18"/>
          <w:szCs w:val="18"/>
        </w:rPr>
        <w:t xml:space="preserve"> </w:t>
      </w:r>
      <w:r>
        <w:rPr>
          <w:rFonts w:ascii="Arial" w:hAnsi="Arial" w:eastAsia="Arial" w:cs="Arial"/>
          <w:spacing w:val="11"/>
          <w:position w:val="-12"/>
          <w:sz w:val="18"/>
          <w:szCs w:val="18"/>
        </w:rPr>
        <w:t>Ψ</w:t>
      </w:r>
      <w:r>
        <w:rPr>
          <w:rFonts w:ascii="Arial" w:hAnsi="Arial" w:eastAsia="Arial" w:cs="Arial"/>
          <w:position w:val="-12"/>
          <w:sz w:val="13"/>
          <w:szCs w:val="13"/>
        </w:rPr>
        <w:t>tan</w:t>
      </w:r>
      <w:r>
        <w:rPr>
          <w:rFonts w:ascii="Arial" w:hAnsi="Arial" w:eastAsia="Arial" w:cs="Arial"/>
          <w:spacing w:val="11"/>
          <w:position w:val="-12"/>
          <w:sz w:val="13"/>
          <w:szCs w:val="13"/>
        </w:rPr>
        <w:t xml:space="preserve">  </w:t>
      </w:r>
      <w:r>
        <w:rPr>
          <w:rFonts w:ascii="Arial" w:hAnsi="Arial" w:eastAsia="Arial" w:cs="Arial"/>
          <w:spacing w:val="11"/>
          <w:position w:val="-11"/>
          <w:sz w:val="18"/>
          <w:szCs w:val="18"/>
        </w:rPr>
        <w:t>=</w:t>
      </w:r>
      <w:r>
        <w:rPr>
          <w:position w:val="-21"/>
          <w:sz w:val="18"/>
          <w:szCs w:val="18"/>
        </w:rPr>
        <w:drawing>
          <wp:inline distT="0" distB="0" distL="0" distR="0">
            <wp:extent cx="177800" cy="213360"/>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56"/>
                    <a:stretch>
                      <a:fillRect/>
                    </a:stretch>
                  </pic:blipFill>
                  <pic:spPr>
                    <a:xfrm>
                      <a:off x="0" y="0"/>
                      <a:ext cx="178023" cy="213651"/>
                    </a:xfrm>
                    <a:prstGeom prst="rect">
                      <a:avLst/>
                    </a:prstGeom>
                  </pic:spPr>
                </pic:pic>
              </a:graphicData>
            </a:graphic>
          </wp:inline>
        </w:drawing>
      </w:r>
      <w:r>
        <w:rPr>
          <w:rFonts w:ascii="Arial" w:hAnsi="Arial" w:eastAsia="Arial" w:cs="Arial"/>
          <w:position w:val="-11"/>
          <w:sz w:val="18"/>
          <w:szCs w:val="18"/>
        </w:rPr>
        <w:t>tan</w:t>
      </w:r>
      <w:r>
        <w:rPr>
          <w:rFonts w:ascii="Arial" w:hAnsi="Arial" w:eastAsia="Arial" w:cs="Arial"/>
          <w:spacing w:val="39"/>
          <w:w w:val="101"/>
          <w:position w:val="-11"/>
          <w:sz w:val="18"/>
          <w:szCs w:val="18"/>
        </w:rPr>
        <w:t xml:space="preserve"> </w:t>
      </w:r>
      <w:r>
        <w:rPr>
          <w:position w:val="-21"/>
          <w:sz w:val="18"/>
          <w:szCs w:val="18"/>
        </w:rPr>
        <w:drawing>
          <wp:inline distT="0" distB="0" distL="0" distR="0">
            <wp:extent cx="454025" cy="213360"/>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57"/>
                    <a:stretch>
                      <a:fillRect/>
                    </a:stretch>
                  </pic:blipFill>
                  <pic:spPr>
                    <a:xfrm>
                      <a:off x="0" y="0"/>
                      <a:ext cx="454657" cy="213651"/>
                    </a:xfrm>
                    <a:prstGeom prst="rect">
                      <a:avLst/>
                    </a:prstGeom>
                  </pic:spPr>
                </pic:pic>
              </a:graphicData>
            </a:graphic>
          </wp:inline>
        </w:drawing>
      </w:r>
      <w:r>
        <w:rPr>
          <w:rFonts w:ascii="Arial" w:hAnsi="Arial" w:eastAsia="Arial" w:cs="Arial"/>
          <w:spacing w:val="24"/>
          <w:position w:val="-11"/>
          <w:sz w:val="18"/>
          <w:szCs w:val="18"/>
        </w:rPr>
        <w:t xml:space="preserve"> </w:t>
      </w:r>
      <w:r>
        <w:rPr>
          <w:position w:val="-21"/>
          <w:sz w:val="18"/>
          <w:szCs w:val="18"/>
        </w:rPr>
        <w:drawing>
          <wp:inline distT="0" distB="0" distL="0" distR="0">
            <wp:extent cx="246380" cy="213360"/>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58"/>
                    <a:stretch>
                      <a:fillRect/>
                    </a:stretch>
                  </pic:blipFill>
                  <pic:spPr>
                    <a:xfrm>
                      <a:off x="0" y="0"/>
                      <a:ext cx="246788" cy="213651"/>
                    </a:xfrm>
                    <a:prstGeom prst="rect">
                      <a:avLst/>
                    </a:prstGeom>
                  </pic:spPr>
                </pic:pic>
              </a:graphicData>
            </a:graphic>
          </wp:inline>
        </w:drawing>
      </w:r>
      <w:r>
        <w:rPr>
          <w:spacing w:val="11"/>
          <w:position w:val="-5"/>
          <w:sz w:val="18"/>
          <w:szCs w:val="18"/>
        </w:rPr>
        <w:t>首先，正如其他学者所指出的，</w:t>
      </w:r>
      <w:r>
        <w:rPr>
          <w:spacing w:val="-51"/>
          <w:position w:val="-5"/>
          <w:sz w:val="18"/>
          <w:szCs w:val="18"/>
        </w:rPr>
        <w:t xml:space="preserve"> </w:t>
      </w:r>
      <w:r>
        <w:rPr>
          <w:rFonts w:ascii="Lucida Sans Unicode" w:hAnsi="Lucida Sans Unicode" w:eastAsia="Lucida Sans Unicode" w:cs="Lucida Sans Unicode"/>
          <w:i/>
          <w:iCs/>
          <w:spacing w:val="11"/>
          <w:position w:val="-5"/>
          <w:sz w:val="19"/>
          <w:szCs w:val="19"/>
        </w:rPr>
        <w:t>θ</w:t>
      </w:r>
      <w:r>
        <w:rPr>
          <w:rFonts w:ascii="Arial" w:hAnsi="Arial" w:eastAsia="Arial" w:cs="Arial"/>
          <w:spacing w:val="11"/>
          <w:position w:val="-11"/>
          <w:sz w:val="18"/>
          <w:szCs w:val="18"/>
        </w:rPr>
        <w:t>=</w:t>
      </w:r>
      <w:r>
        <w:rPr>
          <w:rFonts w:ascii="Arial" w:hAnsi="Arial" w:eastAsia="Arial" w:cs="Arial"/>
          <w:spacing w:val="-27"/>
          <w:position w:val="-11"/>
          <w:sz w:val="18"/>
          <w:szCs w:val="18"/>
        </w:rPr>
        <w:t xml:space="preserve"> </w:t>
      </w:r>
      <w:r>
        <w:rPr>
          <w:rFonts w:ascii="Lucida Sans Unicode" w:hAnsi="Lucida Sans Unicode" w:eastAsia="Lucida Sans Unicode" w:cs="Lucida Sans Unicode"/>
          <w:i/>
          <w:iCs/>
          <w:spacing w:val="11"/>
          <w:position w:val="-5"/>
          <w:sz w:val="19"/>
          <w:szCs w:val="19"/>
        </w:rPr>
        <w:t>π</w:t>
      </w:r>
      <w:r>
        <w:rPr>
          <w:rFonts w:ascii="Lucida Sans Unicode" w:hAnsi="Lucida Sans Unicode" w:eastAsia="Lucida Sans Unicode" w:cs="Lucida Sans Unicode"/>
          <w:spacing w:val="-26"/>
          <w:position w:val="-5"/>
          <w:sz w:val="19"/>
          <w:szCs w:val="19"/>
        </w:rPr>
        <w:t xml:space="preserve"> </w:t>
      </w:r>
      <w:r>
        <w:rPr>
          <w:spacing w:val="11"/>
          <w:position w:val="-5"/>
          <w:sz w:val="18"/>
          <w:szCs w:val="18"/>
        </w:rPr>
        <w:t>处的奇点会引发稳定性问题。</w:t>
      </w:r>
      <w:r>
        <w:rPr>
          <w:position w:val="-5"/>
          <w:sz w:val="18"/>
          <w:szCs w:val="18"/>
        </w:rPr>
        <w:t xml:space="preserve"> </w:t>
      </w:r>
      <w:r>
        <w:fldChar w:fldCharType="begin"/>
      </w:r>
      <w:r>
        <w:instrText xml:space="preserve"> HYPERLINK \l "bookmark13" </w:instrText>
      </w:r>
      <w:r>
        <w:fldChar w:fldCharType="separate"/>
      </w:r>
      <w:r>
        <w:rPr>
          <w:rFonts w:ascii="Times New Roman" w:hAnsi="Times New Roman" w:eastAsia="Times New Roman" w:cs="Times New Roman"/>
          <w:color w:val="781D7D"/>
          <w:sz w:val="18"/>
          <w:szCs w:val="18"/>
        </w:rPr>
        <w:t>Cirio</w:t>
      </w:r>
      <w:r>
        <w:rPr>
          <w:color w:val="781D7D"/>
          <w:spacing w:val="10"/>
          <w:sz w:val="18"/>
          <w:szCs w:val="18"/>
        </w:rPr>
        <w:t>等人</w:t>
      </w:r>
      <w:r>
        <w:rPr>
          <w:color w:val="781D7D"/>
          <w:spacing w:val="10"/>
          <w:sz w:val="18"/>
          <w:szCs w:val="18"/>
        </w:rPr>
        <w:fldChar w:fldCharType="end"/>
      </w:r>
      <w:r>
        <w:rPr>
          <w:rFonts w:ascii="Arial" w:hAnsi="Arial" w:eastAsia="Arial" w:cs="Arial"/>
          <w:spacing w:val="10"/>
          <w:sz w:val="18"/>
          <w:szCs w:val="18"/>
        </w:rPr>
        <w:t>[</w:t>
      </w:r>
      <w:r>
        <w:fldChar w:fldCharType="begin"/>
      </w:r>
      <w:r>
        <w:instrText xml:space="preserve"> HYPERLINK \l "bookmark13" </w:instrText>
      </w:r>
      <w:r>
        <w:fldChar w:fldCharType="separate"/>
      </w:r>
      <w:r>
        <w:rPr>
          <w:rFonts w:ascii="Arial" w:hAnsi="Arial" w:eastAsia="Arial" w:cs="Arial"/>
          <w:color w:val="781D7D"/>
          <w:spacing w:val="10"/>
          <w:sz w:val="18"/>
          <w:szCs w:val="18"/>
        </w:rPr>
        <w:t>2014</w:t>
      </w:r>
      <w:r>
        <w:rPr>
          <w:rFonts w:ascii="Arial" w:hAnsi="Arial" w:eastAsia="Arial" w:cs="Arial"/>
          <w:color w:val="781D7D"/>
          <w:spacing w:val="10"/>
          <w:sz w:val="18"/>
          <w:szCs w:val="18"/>
        </w:rPr>
        <w:fldChar w:fldCharType="end"/>
      </w:r>
      <w:r>
        <w:rPr>
          <w:rFonts w:ascii="Arial" w:hAnsi="Arial" w:eastAsia="Arial" w:cs="Arial"/>
          <w:spacing w:val="10"/>
          <w:sz w:val="18"/>
          <w:szCs w:val="18"/>
        </w:rPr>
        <w:t xml:space="preserve">] </w:t>
      </w:r>
      <w:r>
        <w:rPr>
          <w:spacing w:val="10"/>
          <w:sz w:val="18"/>
          <w:szCs w:val="18"/>
        </w:rPr>
        <w:t>研究指出，在模拟纱线时出现了异常</w:t>
      </w:r>
      <w:r>
        <w:rPr>
          <w:spacing w:val="9"/>
          <w:sz w:val="18"/>
          <w:szCs w:val="18"/>
        </w:rPr>
        <w:t>巨大的作用力，因此建议采用公式</w:t>
      </w:r>
      <w:r>
        <w:fldChar w:fldCharType="begin"/>
      </w:r>
      <w:r>
        <w:instrText xml:space="preserve"> HYPERLINK \l "bookmark38" </w:instrText>
      </w:r>
      <w:r>
        <w:fldChar w:fldCharType="separate"/>
      </w:r>
      <w:r>
        <w:rPr>
          <w:rFonts w:ascii="Arial" w:hAnsi="Arial" w:eastAsia="Arial" w:cs="Arial"/>
          <w:color w:val="781D7D"/>
          <w:spacing w:val="9"/>
          <w:sz w:val="18"/>
          <w:szCs w:val="18"/>
        </w:rPr>
        <w:t>4</w:t>
      </w:r>
      <w:r>
        <w:rPr>
          <w:rFonts w:ascii="Arial" w:hAnsi="Arial" w:eastAsia="Arial" w:cs="Arial"/>
          <w:color w:val="781D7D"/>
          <w:spacing w:val="9"/>
          <w:sz w:val="18"/>
          <w:szCs w:val="18"/>
        </w:rPr>
        <w:fldChar w:fldCharType="end"/>
      </w:r>
      <w:r>
        <w:rPr>
          <w:rFonts w:ascii="Arial" w:hAnsi="Arial" w:eastAsia="Arial" w:cs="Arial"/>
          <w:color w:val="781D7D"/>
          <w:spacing w:val="-25"/>
          <w:sz w:val="18"/>
          <w:szCs w:val="18"/>
        </w:rPr>
        <w:t xml:space="preserve"> </w:t>
      </w:r>
      <w:r>
        <w:rPr>
          <w:spacing w:val="9"/>
          <w:sz w:val="18"/>
          <w:szCs w:val="18"/>
        </w:rPr>
        <w:t>。</w:t>
      </w:r>
      <w:r>
        <w:fldChar w:fldCharType="begin"/>
      </w:r>
      <w:r>
        <w:instrText xml:space="preserve"> HYPERLINK \l "bookmark10" </w:instrText>
      </w:r>
      <w:r>
        <w:fldChar w:fldCharType="separate"/>
      </w:r>
      <w:r>
        <w:rPr>
          <w:rFonts w:ascii="Times New Roman" w:hAnsi="Times New Roman" w:eastAsia="Times New Roman" w:cs="Times New Roman"/>
          <w:color w:val="781D7D"/>
          <w:sz w:val="18"/>
          <w:szCs w:val="18"/>
        </w:rPr>
        <w:t>Gorn</w:t>
      </w:r>
      <w:r>
        <w:rPr>
          <w:rFonts w:ascii="Times New Roman" w:hAnsi="Times New Roman" w:eastAsia="Times New Roman" w:cs="Times New Roman"/>
          <w:color w:val="781D7D"/>
          <w:spacing w:val="9"/>
          <w:sz w:val="18"/>
          <w:szCs w:val="18"/>
        </w:rPr>
        <w:t>-</w:t>
      </w:r>
      <w:r>
        <w:rPr>
          <w:rFonts w:ascii="Times New Roman" w:hAnsi="Times New Roman" w:eastAsia="Times New Roman" w:cs="Times New Roman"/>
          <w:color w:val="781D7D"/>
          <w:spacing w:val="9"/>
          <w:sz w:val="18"/>
          <w:szCs w:val="18"/>
        </w:rPr>
        <w:fldChar w:fldCharType="end"/>
      </w:r>
      <w:r>
        <w:rPr>
          <w:rFonts w:ascii="Times New Roman" w:hAnsi="Times New Roman" w:eastAsia="Times New Roman" w:cs="Times New Roman"/>
          <w:color w:val="781D7D"/>
          <w:sz w:val="18"/>
          <w:szCs w:val="18"/>
        </w:rPr>
        <w:t xml:space="preserve"> </w:t>
      </w:r>
      <w:r>
        <w:fldChar w:fldCharType="begin"/>
      </w:r>
      <w:r>
        <w:instrText xml:space="preserve"> HYPERLINK \l "bookmark10" </w:instrText>
      </w:r>
      <w:r>
        <w:fldChar w:fldCharType="separate"/>
      </w:r>
      <w:r>
        <w:rPr>
          <w:rFonts w:ascii="Times New Roman" w:hAnsi="Times New Roman" w:eastAsia="Times New Roman" w:cs="Times New Roman"/>
          <w:color w:val="781D7D"/>
          <w:sz w:val="18"/>
          <w:szCs w:val="18"/>
        </w:rPr>
        <w:t>owicz</w:t>
      </w:r>
      <w:r>
        <w:rPr>
          <w:color w:val="781D7D"/>
          <w:spacing w:val="8"/>
          <w:sz w:val="18"/>
          <w:szCs w:val="18"/>
        </w:rPr>
        <w:t>和</w:t>
      </w:r>
      <w:r>
        <w:rPr>
          <w:rFonts w:ascii="Times New Roman" w:hAnsi="Times New Roman" w:eastAsia="Times New Roman" w:cs="Times New Roman"/>
          <w:color w:val="781D7D"/>
          <w:sz w:val="18"/>
          <w:szCs w:val="18"/>
        </w:rPr>
        <w:t>Borac</w:t>
      </w:r>
      <w:r>
        <w:rPr>
          <w:rFonts w:ascii="Times New Roman" w:hAnsi="Times New Roman" w:eastAsia="Times New Roman" w:cs="Times New Roman"/>
          <w:color w:val="781D7D"/>
          <w:sz w:val="18"/>
          <w:szCs w:val="18"/>
        </w:rPr>
        <w:fldChar w:fldCharType="end"/>
      </w:r>
      <w:r>
        <w:rPr>
          <w:rFonts w:ascii="Times New Roman" w:hAnsi="Times New Roman" w:eastAsia="Times New Roman" w:cs="Times New Roman"/>
          <w:spacing w:val="8"/>
          <w:sz w:val="18"/>
          <w:szCs w:val="18"/>
        </w:rPr>
        <w:t>[</w:t>
      </w:r>
      <w:r>
        <w:fldChar w:fldCharType="begin"/>
      </w:r>
      <w:r>
        <w:instrText xml:space="preserve"> HYPERLINK \l "bookmark10" </w:instrText>
      </w:r>
      <w:r>
        <w:fldChar w:fldCharType="separate"/>
      </w:r>
      <w:r>
        <w:rPr>
          <w:rFonts w:ascii="Arial" w:hAnsi="Arial" w:eastAsia="Arial" w:cs="Arial"/>
          <w:color w:val="781D7D"/>
          <w:spacing w:val="8"/>
          <w:sz w:val="18"/>
          <w:szCs w:val="18"/>
        </w:rPr>
        <w:t>2015</w:t>
      </w:r>
      <w:r>
        <w:rPr>
          <w:rFonts w:ascii="Arial" w:hAnsi="Arial" w:eastAsia="Arial" w:cs="Arial"/>
          <w:color w:val="781D7D"/>
          <w:spacing w:val="8"/>
          <w:sz w:val="18"/>
          <w:szCs w:val="18"/>
        </w:rPr>
        <w:fldChar w:fldCharType="end"/>
      </w:r>
      <w:r>
        <w:rPr>
          <w:rFonts w:ascii="Times New Roman" w:hAnsi="Times New Roman" w:eastAsia="Times New Roman" w:cs="Times New Roman"/>
          <w:spacing w:val="8"/>
          <w:sz w:val="18"/>
          <w:szCs w:val="18"/>
        </w:rPr>
        <w:t>]</w:t>
      </w:r>
      <w:r>
        <w:rPr>
          <w:spacing w:val="8"/>
          <w:sz w:val="18"/>
          <w:szCs w:val="18"/>
        </w:rPr>
        <w:t>同样认为这些巨大作用力并不理想，并通过近似线性化方法</w:t>
      </w:r>
      <w:r>
        <w:rPr>
          <w:spacing w:val="7"/>
          <w:sz w:val="18"/>
          <w:szCs w:val="18"/>
        </w:rPr>
        <w:t>对其进行了平滑处</w:t>
      </w:r>
      <w:r>
        <w:rPr>
          <w:sz w:val="18"/>
          <w:szCs w:val="18"/>
        </w:rPr>
        <w:t xml:space="preserve"> </w:t>
      </w:r>
      <w:r>
        <w:rPr>
          <w:spacing w:val="16"/>
          <w:sz w:val="18"/>
          <w:szCs w:val="18"/>
        </w:rPr>
        <w:t>理（见其图</w:t>
      </w:r>
      <w:r>
        <w:rPr>
          <w:rFonts w:ascii="Times New Roman" w:hAnsi="Times New Roman" w:eastAsia="Times New Roman" w:cs="Times New Roman"/>
          <w:spacing w:val="16"/>
          <w:sz w:val="18"/>
          <w:szCs w:val="18"/>
        </w:rPr>
        <w:t>4</w:t>
      </w:r>
      <w:r>
        <w:rPr>
          <w:spacing w:val="16"/>
          <w:sz w:val="18"/>
          <w:szCs w:val="18"/>
        </w:rPr>
        <w:t>）。其次，</w:t>
      </w:r>
      <w:r>
        <w:rPr>
          <w:spacing w:val="16"/>
          <w:sz w:val="18"/>
          <w:szCs w:val="18"/>
          <w:shd w:val="clear" w:fill="FFFF00"/>
        </w:rPr>
        <w:t>基于正切值的能量计算方法在直杆情况下呈现近线性响应</w:t>
      </w:r>
      <w:r>
        <w:rPr>
          <w:spacing w:val="16"/>
          <w:sz w:val="18"/>
          <w:szCs w:val="18"/>
        </w:rPr>
        <w:t>（此时</w:t>
      </w:r>
      <w:r>
        <w:rPr>
          <w:rFonts w:ascii="Lucida Sans Unicode" w:hAnsi="Lucida Sans Unicode" w:eastAsia="Lucida Sans Unicode" w:cs="Lucida Sans Unicode"/>
          <w:i/>
          <w:iCs/>
          <w:spacing w:val="16"/>
          <w:sz w:val="19"/>
          <w:szCs w:val="19"/>
        </w:rPr>
        <w:t>θ</w:t>
      </w:r>
      <w:r>
        <w:rPr>
          <w:rFonts w:ascii="Lucida Sans Unicode" w:hAnsi="Lucida Sans Unicode" w:eastAsia="Lucida Sans Unicode" w:cs="Lucida Sans Unicode"/>
          <w:spacing w:val="-2"/>
          <w:sz w:val="19"/>
          <w:szCs w:val="19"/>
        </w:rPr>
        <w:t xml:space="preserve"> </w:t>
      </w:r>
      <w:r>
        <w:rPr>
          <w:rFonts w:ascii="Arial" w:hAnsi="Arial" w:eastAsia="Arial" w:cs="Arial"/>
          <w:spacing w:val="16"/>
          <w:position w:val="-2"/>
          <w:sz w:val="13"/>
          <w:szCs w:val="13"/>
        </w:rPr>
        <w:t xml:space="preserve">0 </w:t>
      </w:r>
      <w:r>
        <w:rPr>
          <w:rFonts w:ascii="Arial" w:hAnsi="Arial" w:eastAsia="Arial" w:cs="Arial"/>
          <w:spacing w:val="16"/>
          <w:sz w:val="18"/>
          <w:szCs w:val="18"/>
        </w:rPr>
        <w:t>≈</w:t>
      </w:r>
      <w:r>
        <w:rPr>
          <w:rFonts w:ascii="Arial" w:hAnsi="Arial" w:eastAsia="Arial" w:cs="Arial"/>
          <w:sz w:val="18"/>
          <w:szCs w:val="18"/>
        </w:rPr>
        <w:t xml:space="preserve"> </w:t>
      </w:r>
      <w:r>
        <w:rPr>
          <w:rFonts w:ascii="Times New Roman" w:hAnsi="Times New Roman" w:eastAsia="Times New Roman" w:cs="Times New Roman"/>
          <w:spacing w:val="11"/>
          <w:sz w:val="18"/>
          <w:szCs w:val="18"/>
        </w:rPr>
        <w:t>0</w:t>
      </w:r>
      <w:r>
        <w:rPr>
          <w:spacing w:val="12"/>
          <w:sz w:val="18"/>
          <w:szCs w:val="18"/>
        </w:rPr>
        <w:t>），</w:t>
      </w:r>
      <w:r>
        <w:rPr>
          <w:spacing w:val="11"/>
          <w:sz w:val="18"/>
          <w:szCs w:val="18"/>
        </w:rPr>
        <w:t>但在紧密卷曲结构中，当</w:t>
      </w:r>
      <w:r>
        <w:rPr>
          <w:rFonts w:ascii="Lucida Sans Unicode" w:hAnsi="Lucida Sans Unicode" w:eastAsia="Lucida Sans Unicode" w:cs="Lucida Sans Unicode"/>
          <w:i/>
          <w:iCs/>
          <w:spacing w:val="11"/>
          <w:sz w:val="19"/>
          <w:szCs w:val="19"/>
        </w:rPr>
        <w:t>θ</w:t>
      </w:r>
      <w:r>
        <w:rPr>
          <w:rFonts w:ascii="Lucida Sans Unicode" w:hAnsi="Lucida Sans Unicode" w:eastAsia="Lucida Sans Unicode" w:cs="Lucida Sans Unicode"/>
          <w:spacing w:val="-18"/>
          <w:sz w:val="19"/>
          <w:szCs w:val="19"/>
        </w:rPr>
        <w:t xml:space="preserve"> </w:t>
      </w:r>
      <w:r>
        <w:rPr>
          <w:rFonts w:ascii="Arial" w:hAnsi="Arial" w:eastAsia="Arial" w:cs="Arial"/>
          <w:spacing w:val="11"/>
          <w:position w:val="-2"/>
          <w:sz w:val="13"/>
          <w:szCs w:val="13"/>
        </w:rPr>
        <w:t>0</w:t>
      </w:r>
      <w:r>
        <w:rPr>
          <w:spacing w:val="11"/>
          <w:sz w:val="18"/>
          <w:szCs w:val="18"/>
        </w:rPr>
        <w:t>开始趋近于</w:t>
      </w:r>
      <w:r>
        <w:rPr>
          <w:rFonts w:ascii="Lucida Sans Unicode" w:hAnsi="Lucida Sans Unicode" w:eastAsia="Lucida Sans Unicode" w:cs="Lucida Sans Unicode"/>
          <w:i/>
          <w:iCs/>
          <w:spacing w:val="11"/>
          <w:sz w:val="19"/>
          <w:szCs w:val="19"/>
        </w:rPr>
        <w:t>π</w:t>
      </w:r>
      <w:r>
        <w:rPr>
          <w:rFonts w:ascii="Lucida Sans Unicode" w:hAnsi="Lucida Sans Unicode" w:eastAsia="Lucida Sans Unicode" w:cs="Lucida Sans Unicode"/>
          <w:spacing w:val="-25"/>
          <w:sz w:val="19"/>
          <w:szCs w:val="19"/>
        </w:rPr>
        <w:t xml:space="preserve"> </w:t>
      </w:r>
      <w:r>
        <w:rPr>
          <w:spacing w:val="11"/>
          <w:sz w:val="18"/>
          <w:szCs w:val="18"/>
        </w:rPr>
        <w:t>时，正切渐近线效应开始占据主导地位。即使在</w:t>
      </w:r>
      <w:r>
        <w:rPr>
          <w:sz w:val="18"/>
          <w:szCs w:val="18"/>
        </w:rPr>
        <w:t xml:space="preserve"> </w:t>
      </w:r>
      <w:bookmarkStart w:id="4" w:name="bookmark42"/>
      <w:bookmarkEnd w:id="4"/>
      <w:r>
        <w:rPr>
          <w:spacing w:val="7"/>
          <w:sz w:val="18"/>
          <w:szCs w:val="18"/>
        </w:rPr>
        <w:t>接近静止状态时，力响应曲线也会呈现令人不悦</w:t>
      </w:r>
      <w:r>
        <w:rPr>
          <w:spacing w:val="6"/>
          <w:sz w:val="18"/>
          <w:szCs w:val="18"/>
        </w:rPr>
        <w:t>的指数型特征。</w:t>
      </w:r>
    </w:p>
    <w:p w14:paraId="6212654B">
      <w:pPr>
        <w:pStyle w:val="2"/>
        <w:spacing w:before="220" w:line="224" w:lineRule="auto"/>
        <w:ind w:left="446"/>
        <w:outlineLvl w:val="1"/>
        <w:rPr>
          <w:sz w:val="19"/>
          <w:szCs w:val="19"/>
        </w:rPr>
      </w:pPr>
      <w:r>
        <w:rPr>
          <w:rFonts w:ascii="Times New Roman" w:hAnsi="Times New Roman" w:eastAsia="Times New Roman" w:cs="Times New Roman"/>
          <w:b/>
          <w:bCs/>
          <w:spacing w:val="-1"/>
          <w:sz w:val="19"/>
          <w:szCs w:val="19"/>
        </w:rPr>
        <w:t>3.3</w:t>
      </w:r>
      <w:r>
        <w:rPr>
          <w:rFonts w:ascii="Times New Roman" w:hAnsi="Times New Roman" w:eastAsia="Times New Roman" w:cs="Times New Roman"/>
          <w:b/>
          <w:bCs/>
          <w:spacing w:val="4"/>
          <w:sz w:val="19"/>
          <w:szCs w:val="19"/>
        </w:rPr>
        <w:t xml:space="preserve">    </w:t>
      </w:r>
      <w:r>
        <w:rPr>
          <w:b/>
          <w:bCs/>
          <w:spacing w:val="-1"/>
          <w:sz w:val="19"/>
          <w:szCs w:val="19"/>
        </w:rPr>
        <w:t>扭转能</w:t>
      </w:r>
    </w:p>
    <w:p w14:paraId="70A8DBA3">
      <w:pPr>
        <w:pStyle w:val="2"/>
        <w:spacing w:before="22" w:line="220" w:lineRule="auto"/>
        <w:ind w:left="455"/>
        <w:rPr>
          <w:sz w:val="19"/>
          <w:szCs w:val="19"/>
        </w:rPr>
      </w:pPr>
      <w:r>
        <w:rPr>
          <w:rFonts w:ascii="Times New Roman" w:hAnsi="Times New Roman" w:eastAsia="Times New Roman" w:cs="Times New Roman"/>
          <w:i/>
          <w:iCs/>
          <w:spacing w:val="3"/>
          <w:sz w:val="19"/>
          <w:szCs w:val="19"/>
        </w:rPr>
        <w:t>3.3. 1</w:t>
      </w:r>
      <w:r>
        <w:rPr>
          <w:rFonts w:ascii="Times New Roman" w:hAnsi="Times New Roman" w:eastAsia="Times New Roman" w:cs="Times New Roman"/>
          <w:i/>
          <w:iCs/>
          <w:spacing w:val="50"/>
          <w:w w:val="101"/>
          <w:sz w:val="19"/>
          <w:szCs w:val="19"/>
        </w:rPr>
        <w:t xml:space="preserve"> </w:t>
      </w:r>
      <w:r>
        <w:rPr>
          <w:i/>
          <w:iCs/>
          <w:spacing w:val="3"/>
          <w:sz w:val="20"/>
          <w:szCs w:val="20"/>
        </w:rPr>
        <w:t>能量表述。</w:t>
      </w:r>
      <w:r>
        <w:rPr>
          <w:spacing w:val="3"/>
          <w:sz w:val="19"/>
          <w:szCs w:val="19"/>
        </w:rPr>
        <w:t>我们提出了一种新型的扭转能</w:t>
      </w:r>
    </w:p>
    <w:p w14:paraId="17D4196B">
      <w:pPr>
        <w:spacing w:before="104" w:line="175" w:lineRule="auto"/>
        <w:ind w:left="3662"/>
        <w:rPr>
          <w:rFonts w:ascii="Arial" w:hAnsi="Arial" w:eastAsia="Arial" w:cs="Arial"/>
          <w:sz w:val="19"/>
          <w:szCs w:val="19"/>
        </w:rPr>
      </w:pPr>
      <w:r>
        <mc:AlternateContent>
          <mc:Choice Requires="wps">
            <w:drawing>
              <wp:anchor distT="0" distB="0" distL="0" distR="0" simplePos="0" relativeHeight="251674624" behindDoc="1" locked="0" layoutInCell="1" allowOverlap="1">
                <wp:simplePos x="0" y="0"/>
                <wp:positionH relativeFrom="column">
                  <wp:posOffset>2860675</wp:posOffset>
                </wp:positionH>
                <wp:positionV relativeFrom="paragraph">
                  <wp:posOffset>66040</wp:posOffset>
                </wp:positionV>
                <wp:extent cx="142875" cy="183515"/>
                <wp:effectExtent l="0" t="0" r="0" b="0"/>
                <wp:wrapNone/>
                <wp:docPr id="56" name="Rect 56"/>
                <wp:cNvGraphicFramePr/>
                <a:graphic xmlns:a="http://schemas.openxmlformats.org/drawingml/2006/main">
                  <a:graphicData uri="http://schemas.microsoft.com/office/word/2010/wordprocessingShape">
                    <wps:wsp>
                      <wps:cNvSpPr/>
                      <wps:spPr>
                        <a:xfrm>
                          <a:off x="2861244" y="66040"/>
                          <a:ext cx="142875" cy="183514"/>
                        </a:xfrm>
                        <a:prstGeom prst="rect">
                          <a:avLst/>
                        </a:prstGeom>
                        <a:solidFill>
                          <a:srgbClr val="FFFF00">
                            <a:alpha val="9333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56" o:spid="_x0000_s1026" o:spt="1" style="position:absolute;left:0pt;margin-left:225.25pt;margin-top:5.2pt;height:14.45pt;width:11.25pt;z-index:-251641856;mso-width-relative:page;mso-height-relative:page;" fillcolor="#FFFF00" filled="t" stroked="f" coordsize="21600,21600" o:gfxdata="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mWxX6dkAAAAJAQAADwAAAAAAAAABACAAAAAiAAAA&#10;ZHJzL2Rvd25yZXYueG1sUEsBAhQAFAAAAAgAh07iQH1zHq0/AgAAjgQAAA4AAAAAAAAAAQAgAAAA&#10;KAEAAGRycy9lMm9Eb2MueG1sUEsFBgAAAAAGAAYAWQEAANkFAAAAAA==&#10;">
                <v:fill on="t" opacity="61166f" focussize="0,0"/>
                <v:stroke on="f" weight="0pt"/>
                <v:imagedata o:title=""/>
                <o:lock v:ext="edit" aspectratio="f"/>
                <v:textbox inset="0mm,0mm,0mm,0mm"/>
              </v:rect>
            </w:pict>
          </mc:Fallback>
        </mc:AlternateContent>
      </w:r>
      <w:r>
        <w:drawing>
          <wp:anchor distT="0" distB="0" distL="0" distR="0" simplePos="0" relativeHeight="251675648" behindDoc="1" locked="0" layoutInCell="1" allowOverlap="1">
            <wp:simplePos x="0" y="0"/>
            <wp:positionH relativeFrom="column">
              <wp:posOffset>2296795</wp:posOffset>
            </wp:positionH>
            <wp:positionV relativeFrom="paragraph">
              <wp:posOffset>65405</wp:posOffset>
            </wp:positionV>
            <wp:extent cx="788670" cy="183515"/>
            <wp:effectExtent l="0" t="0" r="0" b="0"/>
            <wp:wrapNone/>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59"/>
                    <a:stretch>
                      <a:fillRect/>
                    </a:stretch>
                  </pic:blipFill>
                  <pic:spPr>
                    <a:xfrm>
                      <a:off x="0" y="0"/>
                      <a:ext cx="788426" cy="183322"/>
                    </a:xfrm>
                    <a:prstGeom prst="rect">
                      <a:avLst/>
                    </a:prstGeom>
                  </pic:spPr>
                </pic:pic>
              </a:graphicData>
            </a:graphic>
          </wp:anchor>
        </w:drawing>
      </w:r>
      <w:r>
        <w:rPr>
          <w:rFonts w:ascii="Arial" w:hAnsi="Arial" w:eastAsia="Arial" w:cs="Arial"/>
          <w:spacing w:val="-7"/>
          <w:position w:val="-3"/>
          <w:sz w:val="19"/>
          <w:szCs w:val="19"/>
        </w:rPr>
        <w:t>Ψ</w:t>
      </w:r>
      <w:r>
        <w:rPr>
          <w:rFonts w:ascii="Arial" w:hAnsi="Arial" w:eastAsia="Arial" w:cs="Arial"/>
          <w:spacing w:val="-7"/>
          <w:position w:val="-3"/>
          <w:sz w:val="14"/>
          <w:szCs w:val="14"/>
        </w:rPr>
        <w:t xml:space="preserve">t  </w:t>
      </w:r>
      <w:r>
        <w:rPr>
          <w:rFonts w:ascii="Arial" w:hAnsi="Arial" w:eastAsia="Arial" w:cs="Arial"/>
          <w:spacing w:val="-7"/>
          <w:position w:val="-1"/>
          <w:sz w:val="19"/>
          <w:szCs w:val="19"/>
        </w:rPr>
        <w:t>=</w:t>
      </w:r>
      <w:r>
        <w:rPr>
          <w:rFonts w:ascii="Arial" w:hAnsi="Arial" w:eastAsia="Arial" w:cs="Arial"/>
          <w:spacing w:val="30"/>
          <w:w w:val="101"/>
          <w:position w:val="-1"/>
          <w:sz w:val="19"/>
          <w:szCs w:val="19"/>
        </w:rPr>
        <w:t xml:space="preserve"> </w:t>
      </w:r>
      <w:r>
        <w:rPr>
          <w:rFonts w:ascii="Arial" w:hAnsi="Arial" w:eastAsia="Arial" w:cs="Arial"/>
          <w:spacing w:val="-7"/>
          <w:position w:val="11"/>
          <w:sz w:val="19"/>
          <w:szCs w:val="19"/>
          <w:u w:val="single" w:color="auto"/>
        </w:rPr>
        <w:t>μ</w:t>
      </w:r>
      <w:r>
        <w:rPr>
          <w:rFonts w:ascii="Arial" w:hAnsi="Arial" w:eastAsia="Arial" w:cs="Arial"/>
          <w:spacing w:val="-7"/>
          <w:position w:val="8"/>
          <w:sz w:val="14"/>
          <w:szCs w:val="14"/>
          <w:u w:val="single" w:color="auto"/>
        </w:rPr>
        <w:t>t</w:t>
      </w:r>
      <w:r>
        <w:rPr>
          <w:rFonts w:ascii="Arial" w:hAnsi="Arial" w:eastAsia="Arial" w:cs="Arial"/>
          <w:spacing w:val="7"/>
          <w:position w:val="8"/>
          <w:sz w:val="14"/>
          <w:szCs w:val="14"/>
        </w:rPr>
        <w:t xml:space="preserve">  </w:t>
      </w:r>
      <w:r>
        <w:rPr>
          <w:rFonts w:ascii="微软雅黑" w:hAnsi="微软雅黑" w:eastAsia="微软雅黑" w:cs="微软雅黑"/>
          <w:spacing w:val="-7"/>
          <w:position w:val="-1"/>
          <w:sz w:val="19"/>
          <w:szCs w:val="19"/>
          <w:shd w:val="clear" w:fill="FFFF00"/>
        </w:rPr>
        <w:t>(</w:t>
      </w:r>
      <w:r>
        <w:rPr>
          <w:rFonts w:ascii="Arial" w:hAnsi="Arial" w:eastAsia="Arial" w:cs="Arial"/>
          <w:spacing w:val="-7"/>
          <w:position w:val="-1"/>
          <w:sz w:val="19"/>
          <w:szCs w:val="19"/>
        </w:rPr>
        <w:t>T</w:t>
      </w:r>
      <w:r>
        <w:rPr>
          <w:rFonts w:ascii="Arial" w:hAnsi="Arial" w:eastAsia="Arial" w:cs="Arial"/>
          <w:spacing w:val="4"/>
          <w:position w:val="-1"/>
          <w:sz w:val="19"/>
          <w:szCs w:val="19"/>
        </w:rPr>
        <w:t xml:space="preserve"> </w:t>
      </w:r>
      <w:r>
        <w:rPr>
          <w:rFonts w:ascii="微软雅黑" w:hAnsi="微软雅黑" w:eastAsia="微软雅黑" w:cs="微软雅黑"/>
          <w:spacing w:val="-7"/>
          <w:position w:val="-1"/>
          <w:sz w:val="19"/>
          <w:szCs w:val="19"/>
        </w:rPr>
        <w:t xml:space="preserve">- </w:t>
      </w:r>
      <w:r>
        <w:rPr>
          <w:rFonts w:ascii="Arial" w:hAnsi="Arial" w:eastAsia="Arial" w:cs="Arial"/>
          <w:spacing w:val="-7"/>
          <w:position w:val="-3"/>
          <w:sz w:val="19"/>
          <w:szCs w:val="19"/>
          <w:shd w:val="clear" w:fill="FFFF00"/>
        </w:rPr>
        <w:t>T</w:t>
      </w:r>
      <w:r>
        <w:rPr>
          <w:rFonts w:ascii="Arial" w:hAnsi="Arial" w:eastAsia="Arial" w:cs="Arial"/>
          <w:spacing w:val="-7"/>
          <w:position w:val="-3"/>
          <w:sz w:val="14"/>
          <w:szCs w:val="14"/>
          <w:shd w:val="clear" w:fill="FFFF00"/>
        </w:rPr>
        <w:t>0</w:t>
      </w:r>
      <w:r>
        <w:rPr>
          <w:rFonts w:ascii="微软雅黑" w:hAnsi="微软雅黑" w:eastAsia="微软雅黑" w:cs="微软雅黑"/>
          <w:spacing w:val="-7"/>
          <w:position w:val="-1"/>
          <w:sz w:val="19"/>
          <w:szCs w:val="19"/>
          <w:shd w:val="clear" w:fill="FFFF00"/>
        </w:rPr>
        <w:t>)</w:t>
      </w:r>
      <w:r>
        <w:rPr>
          <w:rFonts w:ascii="Arial" w:hAnsi="Arial" w:eastAsia="Arial" w:cs="Arial"/>
          <w:spacing w:val="-7"/>
          <w:position w:val="6"/>
          <w:sz w:val="14"/>
          <w:szCs w:val="14"/>
        </w:rPr>
        <w:t>2</w:t>
      </w:r>
      <w:r>
        <w:rPr>
          <w:position w:val="-4"/>
          <w:sz w:val="14"/>
          <w:szCs w:val="14"/>
        </w:rPr>
        <w:drawing>
          <wp:inline distT="0" distB="0" distL="0" distR="0">
            <wp:extent cx="45085" cy="182880"/>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60"/>
                    <a:stretch>
                      <a:fillRect/>
                    </a:stretch>
                  </pic:blipFill>
                  <pic:spPr>
                    <a:xfrm>
                      <a:off x="0" y="0"/>
                      <a:ext cx="45151" cy="183321"/>
                    </a:xfrm>
                    <a:prstGeom prst="rect">
                      <a:avLst/>
                    </a:prstGeom>
                  </pic:spPr>
                </pic:pic>
              </a:graphicData>
            </a:graphic>
          </wp:inline>
        </w:drawing>
      </w:r>
      <w:r>
        <w:rPr>
          <w:rFonts w:ascii="Arial" w:hAnsi="Arial" w:eastAsia="Arial" w:cs="Arial"/>
          <w:spacing w:val="-7"/>
          <w:position w:val="-1"/>
          <w:sz w:val="19"/>
          <w:szCs w:val="19"/>
        </w:rPr>
        <w:t>,</w:t>
      </w:r>
      <w:r>
        <w:rPr>
          <w:rFonts w:ascii="Arial" w:hAnsi="Arial" w:eastAsia="Arial" w:cs="Arial"/>
          <w:spacing w:val="1"/>
          <w:position w:val="-1"/>
          <w:sz w:val="19"/>
          <w:szCs w:val="19"/>
        </w:rPr>
        <w:t xml:space="preserve">                      </w:t>
      </w:r>
      <w:r>
        <w:rPr>
          <w:rFonts w:ascii="Arial" w:hAnsi="Arial" w:eastAsia="Arial" w:cs="Arial"/>
          <w:position w:val="-1"/>
          <w:sz w:val="19"/>
          <w:szCs w:val="19"/>
        </w:rPr>
        <w:t xml:space="preserve">                                   </w:t>
      </w:r>
      <w:r>
        <w:rPr>
          <w:rFonts w:ascii="Arial" w:hAnsi="Arial" w:eastAsia="Arial" w:cs="Arial"/>
          <w:spacing w:val="-7"/>
          <w:position w:val="-1"/>
          <w:sz w:val="19"/>
          <w:szCs w:val="19"/>
        </w:rPr>
        <w:t>(6)</w:t>
      </w:r>
    </w:p>
    <w:p w14:paraId="682D3D03">
      <w:pPr>
        <w:spacing w:before="11" w:line="178" w:lineRule="auto"/>
        <w:ind w:left="4153"/>
        <w:rPr>
          <w:rFonts w:ascii="Arial" w:hAnsi="Arial" w:eastAsia="Arial" w:cs="Arial"/>
          <w:sz w:val="19"/>
          <w:szCs w:val="19"/>
        </w:rPr>
      </w:pPr>
      <w:r>
        <w:rPr>
          <w:rFonts w:ascii="Arial" w:hAnsi="Arial" w:eastAsia="Arial" w:cs="Arial"/>
          <w:sz w:val="19"/>
          <w:szCs w:val="19"/>
        </w:rPr>
        <w:t>2</w:t>
      </w:r>
    </w:p>
    <w:p w14:paraId="17423EBE">
      <w:pPr>
        <w:pStyle w:val="2"/>
        <w:spacing w:before="151" w:line="232" w:lineRule="auto"/>
        <w:ind w:left="443"/>
        <w:rPr>
          <w:sz w:val="15"/>
          <w:szCs w:val="15"/>
        </w:rPr>
      </w:pPr>
      <w:r>
        <w:rPr>
          <w:spacing w:val="8"/>
          <w:sz w:val="15"/>
          <w:szCs w:val="15"/>
        </w:rPr>
        <w:t>程序；流程</w:t>
      </w:r>
    </w:p>
    <w:p w14:paraId="290B8258">
      <w:pPr>
        <w:spacing w:line="232" w:lineRule="auto"/>
        <w:rPr>
          <w:sz w:val="15"/>
          <w:szCs w:val="15"/>
        </w:rPr>
        <w:sectPr>
          <w:footerReference r:id="rId9" w:type="default"/>
          <w:pgSz w:w="9720" w:h="14400"/>
          <w:pgMar w:top="400" w:right="851" w:bottom="908" w:left="480" w:header="0" w:footer="171" w:gutter="0"/>
          <w:cols w:space="720" w:num="1"/>
        </w:sectPr>
      </w:pPr>
    </w:p>
    <w:p w14:paraId="0460E440">
      <w:pPr>
        <w:spacing w:before="101" w:line="2619" w:lineRule="exact"/>
        <w:ind w:firstLine="1063"/>
      </w:pPr>
      <w:r>
        <w:rPr>
          <w:position w:val="-52"/>
        </w:rPr>
        <w:drawing>
          <wp:inline distT="0" distB="0" distL="0" distR="0">
            <wp:extent cx="3641725" cy="1662430"/>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61"/>
                    <a:stretch>
                      <a:fillRect/>
                    </a:stretch>
                  </pic:blipFill>
                  <pic:spPr>
                    <a:xfrm>
                      <a:off x="0" y="0"/>
                      <a:ext cx="3641956" cy="1662883"/>
                    </a:xfrm>
                    <a:prstGeom prst="rect">
                      <a:avLst/>
                    </a:prstGeom>
                  </pic:spPr>
                </pic:pic>
              </a:graphicData>
            </a:graphic>
          </wp:inline>
        </w:drawing>
      </w:r>
    </w:p>
    <w:p w14:paraId="33CAD454">
      <w:pPr>
        <w:pStyle w:val="2"/>
        <w:spacing w:before="99" w:line="217" w:lineRule="auto"/>
        <w:ind w:left="29" w:right="30" w:firstLine="10"/>
      </w:pPr>
      <w:r>
        <w:drawing>
          <wp:anchor distT="0" distB="0" distL="0" distR="0" simplePos="0" relativeHeight="251681792" behindDoc="1" locked="0" layoutInCell="1" allowOverlap="1">
            <wp:simplePos x="0" y="0"/>
            <wp:positionH relativeFrom="column">
              <wp:posOffset>1071880</wp:posOffset>
            </wp:positionH>
            <wp:positionV relativeFrom="paragraph">
              <wp:posOffset>109855</wp:posOffset>
            </wp:positionV>
            <wp:extent cx="69850" cy="94615"/>
            <wp:effectExtent l="0" t="0" r="0" b="0"/>
            <wp:wrapNone/>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62"/>
                    <a:stretch>
                      <a:fillRect/>
                    </a:stretch>
                  </pic:blipFill>
                  <pic:spPr>
                    <a:xfrm>
                      <a:off x="0" y="0"/>
                      <a:ext cx="69886" cy="94544"/>
                    </a:xfrm>
                    <a:prstGeom prst="rect">
                      <a:avLst/>
                    </a:prstGeom>
                  </pic:spPr>
                </pic:pic>
              </a:graphicData>
            </a:graphic>
          </wp:anchor>
        </w:drawing>
      </w:r>
      <w:bookmarkStart w:id="5" w:name="bookmark43"/>
      <w:bookmarkEnd w:id="5"/>
      <w:r>
        <w:rPr>
          <w:spacing w:val="12"/>
        </w:rPr>
        <w:t>图</w:t>
      </w:r>
      <w:r>
        <w:rPr>
          <w:rFonts w:ascii="Times New Roman" w:hAnsi="Times New Roman" w:eastAsia="Times New Roman" w:cs="Times New Roman"/>
          <w:spacing w:val="12"/>
        </w:rPr>
        <w:t>2.</w:t>
      </w:r>
      <w:r>
        <w:rPr>
          <w:rFonts w:ascii="Times New Roman" w:hAnsi="Times New Roman" w:eastAsia="Times New Roman" w:cs="Times New Roman"/>
          <w:spacing w:val="17"/>
          <w:w w:val="101"/>
        </w:rPr>
        <w:t xml:space="preserve"> </w:t>
      </w:r>
      <w:r>
        <w:rPr>
          <w:spacing w:val="12"/>
        </w:rPr>
        <w:t>我们的</w:t>
      </w:r>
      <w:r>
        <w:rPr>
          <w:spacing w:val="12"/>
          <w:shd w:val="clear" w:fill="FFFF00"/>
        </w:rPr>
        <w:t>扭转能</w:t>
      </w:r>
      <w:r>
        <w:rPr>
          <w:spacing w:val="-26"/>
        </w:rPr>
        <w:t xml:space="preserve"> </w:t>
      </w:r>
      <w:r>
        <w:rPr>
          <w:rFonts w:ascii="微软雅黑" w:hAnsi="微软雅黑" w:eastAsia="微软雅黑" w:cs="微软雅黑"/>
          <w:spacing w:val="12"/>
          <w:shd w:val="clear" w:fill="FFFF00"/>
        </w:rPr>
        <w:t>Ψ</w:t>
      </w:r>
      <w:r>
        <w:rPr>
          <w:rFonts w:ascii="微软雅黑" w:hAnsi="微软雅黑" w:eastAsia="微软雅黑" w:cs="微软雅黑"/>
          <w:spacing w:val="12"/>
        </w:rPr>
        <w:t xml:space="preserve"> </w:t>
      </w:r>
      <w:r>
        <w:rPr>
          <w:rFonts w:ascii="Times New Roman" w:hAnsi="Times New Roman" w:eastAsia="Times New Roman" w:cs="Times New Roman"/>
          <w:i/>
          <w:iCs/>
          <w:spacing w:val="12"/>
          <w:sz w:val="14"/>
          <w:szCs w:val="14"/>
          <w:shd w:val="clear" w:fill="FFFF00"/>
        </w:rPr>
        <w:t>t</w:t>
      </w:r>
      <w:r>
        <w:rPr>
          <w:spacing w:val="12"/>
          <w:shd w:val="clear" w:fill="FFFF00"/>
        </w:rPr>
        <w:t>沿</w:t>
      </w:r>
      <w:r>
        <w:rPr>
          <w:spacing w:val="12"/>
        </w:rPr>
        <w:t>顶点四元组的几何结构。我们将顶点投影到与中间边</w:t>
      </w:r>
      <w:r>
        <w:rPr>
          <w:rFonts w:ascii="Arial" w:hAnsi="Arial" w:eastAsia="Arial" w:cs="Arial"/>
          <w:b/>
          <w:bCs/>
          <w:spacing w:val="12"/>
        </w:rPr>
        <w:t>e</w:t>
      </w:r>
      <w:r>
        <w:rPr>
          <w:rFonts w:ascii="Arial" w:hAnsi="Arial" w:eastAsia="Arial" w:cs="Arial"/>
          <w:spacing w:val="12"/>
          <w:position w:val="-2"/>
          <w:sz w:val="14"/>
          <w:szCs w:val="14"/>
        </w:rPr>
        <w:t>1</w:t>
      </w:r>
      <w:r>
        <w:rPr>
          <w:rFonts w:ascii="Arial" w:hAnsi="Arial" w:eastAsia="Arial" w:cs="Arial"/>
          <w:spacing w:val="-22"/>
          <w:position w:val="-2"/>
          <w:sz w:val="14"/>
          <w:szCs w:val="14"/>
        </w:rPr>
        <w:t xml:space="preserve"> </w:t>
      </w:r>
      <w:r>
        <w:rPr>
          <w:spacing w:val="12"/>
        </w:rPr>
        <w:t>正</w:t>
      </w:r>
      <w:r>
        <w:rPr>
          <w:spacing w:val="11"/>
        </w:rPr>
        <w:t>交的平面上（左</w:t>
      </w:r>
      <w:r>
        <w:t xml:space="preserve"> </w:t>
      </w:r>
      <w:r>
        <w:rPr>
          <w:spacing w:val="5"/>
        </w:rPr>
        <w:t>图</w:t>
      </w:r>
      <w:r>
        <w:rPr>
          <w:spacing w:val="20"/>
        </w:rPr>
        <w:t>），</w:t>
      </w:r>
      <w:r>
        <w:rPr>
          <w:spacing w:val="5"/>
        </w:rPr>
        <w:t>得到投影边</w:t>
      </w:r>
      <w:r>
        <w:rPr>
          <w:rFonts w:ascii="Times New Roman" w:hAnsi="Times New Roman" w:eastAsia="Times New Roman" w:cs="Times New Roman"/>
          <w:b/>
          <w:bCs/>
          <w:spacing w:val="5"/>
          <w:position w:val="-5"/>
        </w:rPr>
        <w:t>e0</w:t>
      </w:r>
      <w:r>
        <w:rPr>
          <w:rFonts w:ascii="微软雅黑" w:hAnsi="微软雅黑" w:eastAsia="微软雅黑" w:cs="微软雅黑"/>
          <w:b/>
          <w:bCs/>
          <w:spacing w:val="5"/>
          <w:position w:val="-5"/>
        </w:rPr>
        <w:t>丄</w:t>
      </w:r>
      <w:r>
        <w:rPr>
          <w:spacing w:val="5"/>
        </w:rPr>
        <w:t>和</w:t>
      </w:r>
      <w:r>
        <w:rPr>
          <w:rFonts w:ascii="Times New Roman" w:hAnsi="Times New Roman" w:eastAsia="Times New Roman" w:cs="Times New Roman"/>
          <w:b/>
          <w:bCs/>
          <w:spacing w:val="5"/>
          <w:position w:val="-5"/>
        </w:rPr>
        <w:t>e2</w:t>
      </w:r>
      <w:r>
        <w:rPr>
          <w:rFonts w:ascii="微软雅黑" w:hAnsi="微软雅黑" w:eastAsia="微软雅黑" w:cs="微软雅黑"/>
          <w:b/>
          <w:bCs/>
          <w:spacing w:val="5"/>
          <w:position w:val="-5"/>
        </w:rPr>
        <w:t>丄</w:t>
      </w:r>
      <w:r>
        <w:rPr>
          <w:spacing w:val="5"/>
        </w:rPr>
        <w:t>（右图）。扭转角</w:t>
      </w:r>
      <w:r>
        <w:rPr>
          <w:rFonts w:ascii="Lucida Sans Unicode" w:hAnsi="Lucida Sans Unicode" w:eastAsia="Lucida Sans Unicode" w:cs="Lucida Sans Unicode"/>
          <w:i/>
          <w:iCs/>
          <w:spacing w:val="5"/>
          <w:sz w:val="18"/>
          <w:szCs w:val="18"/>
        </w:rPr>
        <w:t>T</w:t>
      </w:r>
      <w:r>
        <w:rPr>
          <w:spacing w:val="5"/>
        </w:rPr>
        <w:t>即为这两条边在平面内的夹角。</w:t>
      </w:r>
    </w:p>
    <w:p w14:paraId="42FB7646">
      <w:pPr>
        <w:pStyle w:val="2"/>
        <w:spacing w:before="150" w:line="219" w:lineRule="auto"/>
        <w:ind w:left="2"/>
        <w:rPr>
          <w:sz w:val="19"/>
          <w:szCs w:val="19"/>
        </w:rPr>
      </w:pPr>
      <w:r>
        <w:rPr>
          <w:spacing w:val="8"/>
          <w:sz w:val="19"/>
          <w:szCs w:val="19"/>
        </w:rPr>
        <w:t>该方法应用于链上每个</w:t>
      </w:r>
      <w:r>
        <w:rPr>
          <w:i/>
          <w:iCs/>
          <w:spacing w:val="8"/>
          <w:sz w:val="20"/>
          <w:szCs w:val="20"/>
        </w:rPr>
        <w:t>四联体</w:t>
      </w:r>
      <w:r>
        <w:rPr>
          <w:spacing w:val="8"/>
          <w:sz w:val="19"/>
          <w:szCs w:val="19"/>
        </w:rPr>
        <w:t>顶点，并</w:t>
      </w:r>
      <w:r>
        <w:rPr>
          <w:spacing w:val="8"/>
          <w:sz w:val="19"/>
          <w:szCs w:val="19"/>
          <w:shd w:val="clear" w:fill="FFFF00"/>
        </w:rPr>
        <w:t>生成</w:t>
      </w:r>
      <w:r>
        <w:rPr>
          <w:i/>
          <w:iCs/>
          <w:spacing w:val="8"/>
          <w:sz w:val="20"/>
          <w:szCs w:val="20"/>
          <w:shd w:val="clear" w:fill="FFFF00"/>
        </w:rPr>
        <w:t>类体积</w:t>
      </w:r>
      <w:r>
        <w:rPr>
          <w:spacing w:val="8"/>
          <w:sz w:val="19"/>
          <w:szCs w:val="19"/>
          <w:shd w:val="clear" w:fill="FFFF00"/>
        </w:rPr>
        <w:t>的表述。</w:t>
      </w:r>
      <w:r>
        <w:rPr>
          <w:spacing w:val="8"/>
          <w:sz w:val="19"/>
          <w:szCs w:val="19"/>
        </w:rPr>
        <w:t>根据公式</w:t>
      </w:r>
      <w:r>
        <w:fldChar w:fldCharType="begin"/>
      </w:r>
      <w:r>
        <w:instrText xml:space="preserve"> HYPERLINK \l "bookmark40" </w:instrText>
      </w:r>
      <w:r>
        <w:fldChar w:fldCharType="separate"/>
      </w:r>
      <w:r>
        <w:rPr>
          <w:rFonts w:ascii="Arial" w:hAnsi="Arial" w:eastAsia="Arial" w:cs="Arial"/>
          <w:color w:val="781D7D"/>
          <w:spacing w:val="8"/>
          <w:sz w:val="19"/>
          <w:szCs w:val="19"/>
        </w:rPr>
        <w:t>5</w:t>
      </w:r>
      <w:r>
        <w:rPr>
          <w:rFonts w:ascii="Arial" w:hAnsi="Arial" w:eastAsia="Arial" w:cs="Arial"/>
          <w:color w:val="781D7D"/>
          <w:spacing w:val="8"/>
          <w:sz w:val="19"/>
          <w:szCs w:val="19"/>
        </w:rPr>
        <w:fldChar w:fldCharType="end"/>
      </w:r>
      <w:r>
        <w:rPr>
          <w:rFonts w:ascii="Arial" w:hAnsi="Arial" w:eastAsia="Arial" w:cs="Arial"/>
          <w:color w:val="781D7D"/>
          <w:spacing w:val="-14"/>
          <w:sz w:val="19"/>
          <w:szCs w:val="19"/>
        </w:rPr>
        <w:t xml:space="preserve"> </w:t>
      </w:r>
      <w:r>
        <w:rPr>
          <w:spacing w:val="8"/>
          <w:sz w:val="19"/>
          <w:szCs w:val="19"/>
        </w:rPr>
        <w:t>，顶点之间的边为</w:t>
      </w:r>
    </w:p>
    <w:p w14:paraId="7F405696">
      <w:pPr>
        <w:spacing w:before="54" w:line="244" w:lineRule="exact"/>
        <w:ind w:left="1252"/>
        <w:rPr>
          <w:rFonts w:ascii="Arial" w:hAnsi="Arial" w:eastAsia="Arial" w:cs="Arial"/>
          <w:sz w:val="19"/>
          <w:szCs w:val="19"/>
        </w:rPr>
      </w:pPr>
      <w:r>
        <w:rPr>
          <w:rFonts w:ascii="Arial" w:hAnsi="Arial" w:eastAsia="Arial" w:cs="Arial"/>
          <w:b/>
          <w:bCs/>
          <w:spacing w:val="-4"/>
          <w:position w:val="3"/>
          <w:sz w:val="19"/>
          <w:szCs w:val="19"/>
        </w:rPr>
        <w:t>e</w:t>
      </w:r>
      <w:r>
        <w:rPr>
          <w:rFonts w:ascii="Arial" w:hAnsi="Arial" w:eastAsia="Arial" w:cs="Arial"/>
          <w:spacing w:val="-4"/>
          <w:position w:val="1"/>
          <w:sz w:val="14"/>
          <w:szCs w:val="14"/>
        </w:rPr>
        <w:t xml:space="preserve">0  </w:t>
      </w:r>
      <w:r>
        <w:rPr>
          <w:rFonts w:ascii="Arial" w:hAnsi="Arial" w:eastAsia="Arial" w:cs="Arial"/>
          <w:spacing w:val="-4"/>
          <w:position w:val="3"/>
          <w:sz w:val="19"/>
          <w:szCs w:val="19"/>
        </w:rPr>
        <w:t xml:space="preserve">= </w:t>
      </w:r>
      <w:r>
        <w:rPr>
          <w:rFonts w:ascii="Arial" w:hAnsi="Arial" w:eastAsia="Arial" w:cs="Arial"/>
          <w:b/>
          <w:bCs/>
          <w:spacing w:val="-4"/>
          <w:position w:val="3"/>
          <w:sz w:val="19"/>
          <w:szCs w:val="19"/>
        </w:rPr>
        <w:t>x</w:t>
      </w:r>
      <w:r>
        <w:rPr>
          <w:rFonts w:ascii="Arial" w:hAnsi="Arial" w:eastAsia="Arial" w:cs="Arial"/>
          <w:spacing w:val="-4"/>
          <w:position w:val="1"/>
          <w:sz w:val="14"/>
          <w:szCs w:val="14"/>
        </w:rPr>
        <w:t xml:space="preserve">0  </w:t>
      </w:r>
      <w:r>
        <w:rPr>
          <w:rFonts w:ascii="Arial" w:hAnsi="Arial" w:eastAsia="Arial" w:cs="Arial"/>
          <w:spacing w:val="-4"/>
          <w:position w:val="3"/>
          <w:sz w:val="19"/>
          <w:szCs w:val="19"/>
        </w:rPr>
        <w:t xml:space="preserve">− </w:t>
      </w:r>
      <w:r>
        <w:rPr>
          <w:rFonts w:ascii="Arial" w:hAnsi="Arial" w:eastAsia="Arial" w:cs="Arial"/>
          <w:b/>
          <w:bCs/>
          <w:spacing w:val="-4"/>
          <w:position w:val="3"/>
          <w:sz w:val="19"/>
          <w:szCs w:val="19"/>
        </w:rPr>
        <w:t>x</w:t>
      </w:r>
      <w:r>
        <w:rPr>
          <w:rFonts w:ascii="Arial" w:hAnsi="Arial" w:eastAsia="Arial" w:cs="Arial"/>
          <w:spacing w:val="-4"/>
          <w:position w:val="1"/>
          <w:sz w:val="14"/>
          <w:szCs w:val="14"/>
        </w:rPr>
        <w:t xml:space="preserve">1                                  </w:t>
      </w:r>
      <w:r>
        <w:rPr>
          <w:rFonts w:ascii="Arial" w:hAnsi="Arial" w:eastAsia="Arial" w:cs="Arial"/>
          <w:b/>
          <w:bCs/>
          <w:spacing w:val="-4"/>
          <w:position w:val="3"/>
          <w:sz w:val="19"/>
          <w:szCs w:val="19"/>
        </w:rPr>
        <w:t>e</w:t>
      </w:r>
      <w:r>
        <w:rPr>
          <w:rFonts w:ascii="Arial" w:hAnsi="Arial" w:eastAsia="Arial" w:cs="Arial"/>
          <w:spacing w:val="-4"/>
          <w:position w:val="1"/>
          <w:sz w:val="14"/>
          <w:szCs w:val="14"/>
        </w:rPr>
        <w:t xml:space="preserve">1  </w:t>
      </w:r>
      <w:r>
        <w:rPr>
          <w:rFonts w:ascii="Arial" w:hAnsi="Arial" w:eastAsia="Arial" w:cs="Arial"/>
          <w:spacing w:val="-4"/>
          <w:position w:val="3"/>
          <w:sz w:val="19"/>
          <w:szCs w:val="19"/>
        </w:rPr>
        <w:t xml:space="preserve">= </w:t>
      </w:r>
      <w:r>
        <w:rPr>
          <w:rFonts w:ascii="Arial" w:hAnsi="Arial" w:eastAsia="Arial" w:cs="Arial"/>
          <w:b/>
          <w:bCs/>
          <w:spacing w:val="-4"/>
          <w:position w:val="3"/>
          <w:sz w:val="19"/>
          <w:szCs w:val="19"/>
        </w:rPr>
        <w:t>x</w:t>
      </w:r>
      <w:r>
        <w:rPr>
          <w:rFonts w:ascii="Arial" w:hAnsi="Arial" w:eastAsia="Arial" w:cs="Arial"/>
          <w:spacing w:val="-4"/>
          <w:position w:val="1"/>
          <w:sz w:val="14"/>
          <w:szCs w:val="14"/>
        </w:rPr>
        <w:t xml:space="preserve">2  </w:t>
      </w:r>
      <w:r>
        <w:rPr>
          <w:rFonts w:ascii="Arial" w:hAnsi="Arial" w:eastAsia="Arial" w:cs="Arial"/>
          <w:spacing w:val="-4"/>
          <w:position w:val="3"/>
          <w:sz w:val="19"/>
          <w:szCs w:val="19"/>
        </w:rPr>
        <w:t xml:space="preserve">− </w:t>
      </w:r>
      <w:r>
        <w:rPr>
          <w:rFonts w:ascii="Arial" w:hAnsi="Arial" w:eastAsia="Arial" w:cs="Arial"/>
          <w:b/>
          <w:bCs/>
          <w:spacing w:val="-4"/>
          <w:position w:val="3"/>
          <w:sz w:val="19"/>
          <w:szCs w:val="19"/>
        </w:rPr>
        <w:t>x</w:t>
      </w:r>
      <w:r>
        <w:rPr>
          <w:rFonts w:ascii="Arial" w:hAnsi="Arial" w:eastAsia="Arial" w:cs="Arial"/>
          <w:spacing w:val="-4"/>
          <w:position w:val="1"/>
          <w:sz w:val="14"/>
          <w:szCs w:val="14"/>
        </w:rPr>
        <w:t>1</w:t>
      </w:r>
      <w:r>
        <w:rPr>
          <w:rFonts w:ascii="Arial" w:hAnsi="Arial" w:eastAsia="Arial" w:cs="Arial"/>
          <w:spacing w:val="1"/>
          <w:position w:val="1"/>
          <w:sz w:val="14"/>
          <w:szCs w:val="14"/>
        </w:rPr>
        <w:t xml:space="preserve">                               </w:t>
      </w:r>
      <w:r>
        <w:rPr>
          <w:rFonts w:ascii="Arial" w:hAnsi="Arial" w:eastAsia="Arial" w:cs="Arial"/>
          <w:b/>
          <w:bCs/>
          <w:spacing w:val="-4"/>
          <w:position w:val="3"/>
          <w:sz w:val="19"/>
          <w:szCs w:val="19"/>
        </w:rPr>
        <w:t>e</w:t>
      </w:r>
      <w:r>
        <w:rPr>
          <w:rFonts w:ascii="Arial" w:hAnsi="Arial" w:eastAsia="Arial" w:cs="Arial"/>
          <w:spacing w:val="-4"/>
          <w:position w:val="1"/>
          <w:sz w:val="14"/>
          <w:szCs w:val="14"/>
        </w:rPr>
        <w:t xml:space="preserve">2  </w:t>
      </w:r>
      <w:r>
        <w:rPr>
          <w:rFonts w:ascii="Arial" w:hAnsi="Arial" w:eastAsia="Arial" w:cs="Arial"/>
          <w:spacing w:val="-4"/>
          <w:position w:val="3"/>
          <w:sz w:val="19"/>
          <w:szCs w:val="19"/>
        </w:rPr>
        <w:t xml:space="preserve">= </w:t>
      </w:r>
      <w:r>
        <w:rPr>
          <w:rFonts w:ascii="Arial" w:hAnsi="Arial" w:eastAsia="Arial" w:cs="Arial"/>
          <w:b/>
          <w:bCs/>
          <w:spacing w:val="-4"/>
          <w:position w:val="3"/>
          <w:sz w:val="19"/>
          <w:szCs w:val="19"/>
        </w:rPr>
        <w:t>x</w:t>
      </w:r>
      <w:r>
        <w:rPr>
          <w:rFonts w:ascii="Arial" w:hAnsi="Arial" w:eastAsia="Arial" w:cs="Arial"/>
          <w:spacing w:val="-4"/>
          <w:position w:val="1"/>
          <w:sz w:val="14"/>
          <w:szCs w:val="14"/>
        </w:rPr>
        <w:t xml:space="preserve">3  </w:t>
      </w:r>
      <w:r>
        <w:rPr>
          <w:rFonts w:ascii="Arial" w:hAnsi="Arial" w:eastAsia="Arial" w:cs="Arial"/>
          <w:spacing w:val="-4"/>
          <w:position w:val="3"/>
          <w:sz w:val="19"/>
          <w:szCs w:val="19"/>
        </w:rPr>
        <w:t xml:space="preserve">− </w:t>
      </w:r>
      <w:r>
        <w:rPr>
          <w:rFonts w:ascii="Arial" w:hAnsi="Arial" w:eastAsia="Arial" w:cs="Arial"/>
          <w:b/>
          <w:bCs/>
          <w:spacing w:val="-4"/>
          <w:position w:val="3"/>
          <w:sz w:val="19"/>
          <w:szCs w:val="19"/>
        </w:rPr>
        <w:t>x</w:t>
      </w:r>
      <w:r>
        <w:rPr>
          <w:rFonts w:ascii="Arial" w:hAnsi="Arial" w:eastAsia="Arial" w:cs="Arial"/>
          <w:spacing w:val="-4"/>
          <w:position w:val="1"/>
          <w:sz w:val="14"/>
          <w:szCs w:val="14"/>
        </w:rPr>
        <w:t>2</w:t>
      </w:r>
      <w:r>
        <w:rPr>
          <w:rFonts w:ascii="Arial" w:hAnsi="Arial" w:eastAsia="Arial" w:cs="Arial"/>
          <w:spacing w:val="-2"/>
          <w:position w:val="1"/>
          <w:sz w:val="14"/>
          <w:szCs w:val="14"/>
        </w:rPr>
        <w:t xml:space="preserve"> </w:t>
      </w:r>
      <w:r>
        <w:rPr>
          <w:rFonts w:ascii="Arial" w:hAnsi="Arial" w:eastAsia="Arial" w:cs="Arial"/>
          <w:spacing w:val="-4"/>
          <w:position w:val="3"/>
          <w:sz w:val="19"/>
          <w:szCs w:val="19"/>
        </w:rPr>
        <w:t>.</w:t>
      </w:r>
    </w:p>
    <w:p w14:paraId="62DA4A89">
      <w:pPr>
        <w:pStyle w:val="2"/>
        <w:spacing w:before="109" w:line="311" w:lineRule="exact"/>
        <w:rPr>
          <w:sz w:val="19"/>
          <w:szCs w:val="19"/>
        </w:rPr>
      </w:pPr>
      <w:r>
        <w:rPr>
          <w:spacing w:val="5"/>
          <w:position w:val="3"/>
          <w:sz w:val="19"/>
          <w:szCs w:val="19"/>
        </w:rPr>
        <w:t>沿边</w:t>
      </w:r>
      <w:r>
        <w:rPr>
          <w:rFonts w:ascii="Arial" w:hAnsi="Arial" w:eastAsia="Arial" w:cs="Arial"/>
          <w:b/>
          <w:bCs/>
          <w:spacing w:val="5"/>
          <w:position w:val="3"/>
          <w:sz w:val="19"/>
          <w:szCs w:val="19"/>
        </w:rPr>
        <w:t>e</w:t>
      </w:r>
      <w:r>
        <w:rPr>
          <w:rFonts w:ascii="Arial" w:hAnsi="Arial" w:eastAsia="Arial" w:cs="Arial"/>
          <w:spacing w:val="5"/>
          <w:position w:val="1"/>
          <w:sz w:val="14"/>
          <w:szCs w:val="14"/>
        </w:rPr>
        <w:t>1</w:t>
      </w:r>
      <w:r>
        <w:rPr>
          <w:rFonts w:ascii="Arial" w:hAnsi="Arial" w:eastAsia="Arial" w:cs="Arial"/>
          <w:spacing w:val="-15"/>
          <w:position w:val="1"/>
          <w:sz w:val="14"/>
          <w:szCs w:val="14"/>
        </w:rPr>
        <w:t xml:space="preserve"> </w:t>
      </w:r>
      <w:r>
        <w:rPr>
          <w:spacing w:val="5"/>
          <w:position w:val="3"/>
          <w:sz w:val="19"/>
          <w:szCs w:val="19"/>
        </w:rPr>
        <w:t>的扭转</w:t>
      </w:r>
      <w:r>
        <w:rPr>
          <w:rFonts w:ascii="Lucida Sans Unicode" w:hAnsi="Lucida Sans Unicode" w:eastAsia="Lucida Sans Unicode" w:cs="Lucida Sans Unicode"/>
          <w:i/>
          <w:iCs/>
          <w:spacing w:val="5"/>
          <w:position w:val="3"/>
          <w:sz w:val="20"/>
          <w:szCs w:val="20"/>
        </w:rPr>
        <w:t>T</w:t>
      </w:r>
      <w:r>
        <w:rPr>
          <w:spacing w:val="5"/>
          <w:position w:val="3"/>
          <w:sz w:val="19"/>
          <w:szCs w:val="19"/>
        </w:rPr>
        <w:t>是通过将</w:t>
      </w:r>
      <w:r>
        <w:rPr>
          <w:rFonts w:ascii="Arial" w:hAnsi="Arial" w:eastAsia="Arial" w:cs="Arial"/>
          <w:b/>
          <w:bCs/>
          <w:spacing w:val="5"/>
          <w:position w:val="3"/>
          <w:sz w:val="19"/>
          <w:szCs w:val="19"/>
        </w:rPr>
        <w:t>e</w:t>
      </w:r>
      <w:r>
        <w:rPr>
          <w:rFonts w:ascii="Arial" w:hAnsi="Arial" w:eastAsia="Arial" w:cs="Arial"/>
          <w:spacing w:val="5"/>
          <w:position w:val="1"/>
          <w:sz w:val="14"/>
          <w:szCs w:val="14"/>
        </w:rPr>
        <w:t>0</w:t>
      </w:r>
      <w:r>
        <w:rPr>
          <w:spacing w:val="5"/>
          <w:position w:val="3"/>
          <w:sz w:val="19"/>
          <w:szCs w:val="19"/>
        </w:rPr>
        <w:t>和</w:t>
      </w:r>
      <w:r>
        <w:rPr>
          <w:rFonts w:ascii="Arial" w:hAnsi="Arial" w:eastAsia="Arial" w:cs="Arial"/>
          <w:b/>
          <w:bCs/>
          <w:spacing w:val="5"/>
          <w:position w:val="3"/>
          <w:sz w:val="19"/>
          <w:szCs w:val="19"/>
        </w:rPr>
        <w:t>e</w:t>
      </w:r>
      <w:r>
        <w:rPr>
          <w:rFonts w:ascii="Arial" w:hAnsi="Arial" w:eastAsia="Arial" w:cs="Arial"/>
          <w:spacing w:val="5"/>
          <w:position w:val="1"/>
          <w:sz w:val="14"/>
          <w:szCs w:val="14"/>
        </w:rPr>
        <w:t>2</w:t>
      </w:r>
      <w:r>
        <w:rPr>
          <w:spacing w:val="5"/>
          <w:position w:val="3"/>
          <w:sz w:val="19"/>
          <w:szCs w:val="19"/>
        </w:rPr>
        <w:t>投影</w:t>
      </w:r>
      <w:r>
        <w:rPr>
          <w:spacing w:val="4"/>
          <w:position w:val="3"/>
          <w:sz w:val="19"/>
          <w:szCs w:val="19"/>
        </w:rPr>
        <w:t>到其正交平面上计算得出的（见图</w:t>
      </w:r>
      <w:r>
        <w:fldChar w:fldCharType="begin"/>
      </w:r>
      <w:r>
        <w:instrText xml:space="preserve"> HYPERLINK \l "bookmark43" </w:instrText>
      </w:r>
      <w:r>
        <w:fldChar w:fldCharType="separate"/>
      </w:r>
      <w:r>
        <w:rPr>
          <w:rFonts w:ascii="Arial" w:hAnsi="Arial" w:eastAsia="Arial" w:cs="Arial"/>
          <w:color w:val="781D7D"/>
          <w:spacing w:val="4"/>
          <w:position w:val="3"/>
          <w:sz w:val="19"/>
          <w:szCs w:val="19"/>
        </w:rPr>
        <w:t>2</w:t>
      </w:r>
      <w:r>
        <w:rPr>
          <w:rFonts w:ascii="Arial" w:hAnsi="Arial" w:eastAsia="Arial" w:cs="Arial"/>
          <w:color w:val="781D7D"/>
          <w:spacing w:val="4"/>
          <w:position w:val="3"/>
          <w:sz w:val="19"/>
          <w:szCs w:val="19"/>
        </w:rPr>
        <w:fldChar w:fldCharType="end"/>
      </w:r>
      <w:r>
        <w:rPr>
          <w:position w:val="3"/>
          <w:sz w:val="19"/>
          <w:szCs w:val="19"/>
        </w:rPr>
        <w:t>）：</w:t>
      </w:r>
    </w:p>
    <w:p w14:paraId="5D65E2FE">
      <w:pPr>
        <w:spacing w:before="73" w:line="535" w:lineRule="exact"/>
        <w:ind w:right="18"/>
        <w:jc w:val="right"/>
      </w:pPr>
      <w:r>
        <w:rPr>
          <w:position w:val="-11"/>
        </w:rPr>
        <w:drawing>
          <wp:inline distT="0" distB="0" distL="0" distR="0">
            <wp:extent cx="4008755" cy="339090"/>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63"/>
                    <a:stretch>
                      <a:fillRect/>
                    </a:stretch>
                  </pic:blipFill>
                  <pic:spPr>
                    <a:xfrm>
                      <a:off x="0" y="0"/>
                      <a:ext cx="4008880" cy="339706"/>
                    </a:xfrm>
                    <a:prstGeom prst="rect">
                      <a:avLst/>
                    </a:prstGeom>
                  </pic:spPr>
                </pic:pic>
              </a:graphicData>
            </a:graphic>
          </wp:inline>
        </w:drawing>
      </w:r>
    </w:p>
    <w:p w14:paraId="547B7AB4">
      <w:pPr>
        <w:pStyle w:val="2"/>
        <w:spacing w:before="222" w:line="228" w:lineRule="auto"/>
        <w:ind w:left="6"/>
        <w:rPr>
          <w:sz w:val="19"/>
          <w:szCs w:val="19"/>
        </w:rPr>
      </w:pPr>
      <w:bookmarkStart w:id="6" w:name="bookmark44"/>
      <w:bookmarkEnd w:id="6"/>
      <w:r>
        <w:rPr>
          <w:spacing w:val="8"/>
          <w:sz w:val="19"/>
          <w:szCs w:val="19"/>
        </w:rPr>
        <w:t>随后，我们可以构建一个类似于变形梯度的矩</w:t>
      </w:r>
      <w:r>
        <w:rPr>
          <w:spacing w:val="7"/>
          <w:sz w:val="19"/>
          <w:szCs w:val="19"/>
        </w:rPr>
        <w:t>阵。</w:t>
      </w:r>
    </w:p>
    <w:p w14:paraId="3E0E5F2B">
      <w:pPr>
        <w:spacing w:line="241" w:lineRule="auto"/>
        <w:rPr>
          <w:rFonts w:ascii="Arial"/>
          <w:sz w:val="21"/>
        </w:rPr>
      </w:pPr>
    </w:p>
    <w:p w14:paraId="20EEC144">
      <w:pPr>
        <w:spacing w:before="1" w:line="717" w:lineRule="exact"/>
        <w:ind w:right="18"/>
        <w:jc w:val="right"/>
      </w:pPr>
      <w:r>
        <w:rPr>
          <w:position w:val="-14"/>
        </w:rPr>
        <w:drawing>
          <wp:inline distT="0" distB="0" distL="0" distR="0">
            <wp:extent cx="3334385" cy="455295"/>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64"/>
                    <a:stretch>
                      <a:fillRect/>
                    </a:stretch>
                  </pic:blipFill>
                  <pic:spPr>
                    <a:xfrm>
                      <a:off x="0" y="0"/>
                      <a:ext cx="3334937" cy="455333"/>
                    </a:xfrm>
                    <a:prstGeom prst="rect">
                      <a:avLst/>
                    </a:prstGeom>
                  </pic:spPr>
                </pic:pic>
              </a:graphicData>
            </a:graphic>
          </wp:inline>
        </w:drawing>
      </w:r>
    </w:p>
    <w:p w14:paraId="4073EAAA">
      <w:pPr>
        <w:spacing w:line="250" w:lineRule="auto"/>
        <w:rPr>
          <w:rFonts w:ascii="Arial"/>
          <w:sz w:val="21"/>
        </w:rPr>
      </w:pPr>
    </w:p>
    <w:p w14:paraId="7A0C47A9">
      <w:pPr>
        <w:pStyle w:val="2"/>
        <w:spacing w:before="77" w:line="208" w:lineRule="auto"/>
        <w:rPr>
          <w:sz w:val="19"/>
          <w:szCs w:val="19"/>
        </w:rPr>
      </w:pPr>
      <w:r>
        <w:rPr>
          <w:spacing w:val="9"/>
          <w:sz w:val="19"/>
          <w:szCs w:val="19"/>
        </w:rPr>
        <w:t>其中扭转角</w:t>
      </w:r>
      <w:r>
        <w:rPr>
          <w:rFonts w:ascii="Lucida Sans Unicode" w:hAnsi="Lucida Sans Unicode" w:eastAsia="Lucida Sans Unicode" w:cs="Lucida Sans Unicode"/>
          <w:i/>
          <w:iCs/>
          <w:spacing w:val="9"/>
          <w:sz w:val="20"/>
          <w:szCs w:val="20"/>
        </w:rPr>
        <w:t>T</w:t>
      </w:r>
      <w:r>
        <w:rPr>
          <w:spacing w:val="9"/>
          <w:sz w:val="19"/>
          <w:szCs w:val="19"/>
        </w:rPr>
        <w:t>定义为</w:t>
      </w:r>
    </w:p>
    <w:p w14:paraId="0F676B7D">
      <w:pPr>
        <w:spacing w:before="218" w:line="516" w:lineRule="exact"/>
        <w:ind w:right="18"/>
        <w:jc w:val="right"/>
      </w:pPr>
      <w:r>
        <w:rPr>
          <w:position w:val="-10"/>
        </w:rPr>
        <w:drawing>
          <wp:inline distT="0" distB="0" distL="0" distR="0">
            <wp:extent cx="3489325" cy="327660"/>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65"/>
                    <a:stretch>
                      <a:fillRect/>
                    </a:stretch>
                  </pic:blipFill>
                  <pic:spPr>
                    <a:xfrm>
                      <a:off x="0" y="0"/>
                      <a:ext cx="3489857" cy="327721"/>
                    </a:xfrm>
                    <a:prstGeom prst="rect">
                      <a:avLst/>
                    </a:prstGeom>
                  </pic:spPr>
                </pic:pic>
              </a:graphicData>
            </a:graphic>
          </wp:inline>
        </w:drawing>
      </w:r>
    </w:p>
    <w:p w14:paraId="4902989F">
      <w:pPr>
        <w:spacing w:line="250" w:lineRule="auto"/>
        <w:rPr>
          <w:rFonts w:ascii="Arial"/>
          <w:sz w:val="21"/>
        </w:rPr>
      </w:pPr>
    </w:p>
    <w:p w14:paraId="75E38885">
      <w:pPr>
        <w:pStyle w:val="2"/>
        <w:spacing w:before="62" w:line="222" w:lineRule="auto"/>
        <w:ind w:left="12"/>
        <w:rPr>
          <w:sz w:val="19"/>
          <w:szCs w:val="19"/>
        </w:rPr>
      </w:pPr>
      <w:r>
        <w:rPr>
          <w:spacing w:val="5"/>
          <w:sz w:val="19"/>
          <w:szCs w:val="19"/>
        </w:rPr>
        <w:t>且</w:t>
      </w:r>
      <w:r>
        <w:rPr>
          <w:spacing w:val="-26"/>
          <w:sz w:val="19"/>
          <w:szCs w:val="19"/>
        </w:rPr>
        <w:t xml:space="preserve"> </w:t>
      </w:r>
      <w:r>
        <w:rPr>
          <w:rFonts w:ascii="Times New Roman" w:hAnsi="Times New Roman" w:eastAsia="Times New Roman" w:cs="Times New Roman"/>
          <w:spacing w:val="5"/>
          <w:sz w:val="19"/>
          <w:szCs w:val="19"/>
        </w:rPr>
        <w:t>S(</w:t>
      </w:r>
      <w:r>
        <w:rPr>
          <w:rFonts w:ascii="Times New Roman" w:hAnsi="Times New Roman" w:eastAsia="Times New Roman" w:cs="Times New Roman"/>
          <w:i/>
          <w:iCs/>
          <w:spacing w:val="5"/>
          <w:sz w:val="19"/>
          <w:szCs w:val="19"/>
        </w:rPr>
        <w:t>x</w:t>
      </w:r>
      <w:r>
        <w:rPr>
          <w:rFonts w:ascii="Times New Roman" w:hAnsi="Times New Roman" w:eastAsia="Times New Roman" w:cs="Times New Roman"/>
          <w:spacing w:val="5"/>
          <w:sz w:val="19"/>
          <w:szCs w:val="19"/>
        </w:rPr>
        <w:t xml:space="preserve">) </w:t>
      </w:r>
      <w:r>
        <w:rPr>
          <w:spacing w:val="5"/>
          <w:sz w:val="19"/>
          <w:szCs w:val="19"/>
        </w:rPr>
        <w:t>是一个符号函数：</w:t>
      </w:r>
    </w:p>
    <w:p w14:paraId="088131D0">
      <w:pPr>
        <w:spacing w:before="258"/>
        <w:ind w:right="14"/>
        <w:jc w:val="right"/>
        <w:rPr>
          <w:rFonts w:ascii="Arial" w:hAnsi="Arial" w:eastAsia="Arial" w:cs="Arial"/>
          <w:sz w:val="19"/>
          <w:szCs w:val="19"/>
        </w:rPr>
      </w:pPr>
      <w:r>
        <w:rPr>
          <w:rFonts w:ascii="Arial" w:hAnsi="Arial" w:eastAsia="Arial" w:cs="Arial"/>
          <w:position w:val="-35"/>
          <w:sz w:val="19"/>
          <w:szCs w:val="19"/>
        </w:rPr>
        <w:drawing>
          <wp:inline distT="0" distB="0" distL="0" distR="0">
            <wp:extent cx="1172210" cy="379730"/>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66"/>
                    <a:stretch>
                      <a:fillRect/>
                    </a:stretch>
                  </pic:blipFill>
                  <pic:spPr>
                    <a:xfrm>
                      <a:off x="0" y="0"/>
                      <a:ext cx="1172609" cy="379855"/>
                    </a:xfrm>
                    <a:prstGeom prst="rect">
                      <a:avLst/>
                    </a:prstGeom>
                  </pic:spPr>
                </pic:pic>
              </a:graphicData>
            </a:graphic>
          </wp:inline>
        </w:drawing>
      </w:r>
      <w:r>
        <w:rPr>
          <w:rFonts w:ascii="Arial" w:hAnsi="Arial" w:eastAsia="Arial" w:cs="Arial"/>
          <w:position w:val="-13"/>
          <w:sz w:val="19"/>
          <w:szCs w:val="19"/>
        </w:rPr>
        <w:t xml:space="preserve">                                                    </w:t>
      </w:r>
      <w:r>
        <w:rPr>
          <w:rFonts w:ascii="Arial" w:hAnsi="Arial" w:eastAsia="Arial" w:cs="Arial"/>
          <w:spacing w:val="-10"/>
          <w:position w:val="-13"/>
          <w:sz w:val="19"/>
          <w:szCs w:val="19"/>
        </w:rPr>
        <w:t>(10)</w:t>
      </w:r>
    </w:p>
    <w:p w14:paraId="4D02EE88">
      <w:pPr>
        <w:spacing w:line="303" w:lineRule="auto"/>
        <w:rPr>
          <w:rFonts w:ascii="Arial"/>
          <w:sz w:val="21"/>
        </w:rPr>
      </w:pPr>
    </w:p>
    <w:p w14:paraId="50E60BE7">
      <w:pPr>
        <w:pStyle w:val="2"/>
        <w:spacing w:before="77" w:line="225" w:lineRule="auto"/>
        <w:ind w:left="8" w:right="26" w:firstLine="6"/>
        <w:jc w:val="both"/>
        <w:rPr>
          <w:sz w:val="19"/>
          <w:szCs w:val="19"/>
        </w:rPr>
      </w:pPr>
      <w:r>
        <w:rPr>
          <w:spacing w:val="10"/>
          <w:sz w:val="19"/>
          <w:szCs w:val="19"/>
        </w:rPr>
        <w:t>与弯曲类似，</w:t>
      </w:r>
      <w:r>
        <w:rPr>
          <w:rFonts w:ascii="Lucida Sans Unicode" w:hAnsi="Lucida Sans Unicode" w:eastAsia="Lucida Sans Unicode" w:cs="Lucida Sans Unicode"/>
          <w:i/>
          <w:iCs/>
          <w:spacing w:val="10"/>
          <w:sz w:val="20"/>
          <w:szCs w:val="20"/>
        </w:rPr>
        <w:t>T</w:t>
      </w:r>
      <w:r>
        <w:rPr>
          <w:rFonts w:ascii="Lucida Sans Unicode" w:hAnsi="Lucida Sans Unicode" w:eastAsia="Lucida Sans Unicode" w:cs="Lucida Sans Unicode"/>
          <w:spacing w:val="-7"/>
          <w:sz w:val="20"/>
          <w:szCs w:val="20"/>
        </w:rPr>
        <w:t xml:space="preserve"> </w:t>
      </w:r>
      <w:r>
        <w:rPr>
          <w:rFonts w:ascii="Arial" w:hAnsi="Arial" w:eastAsia="Arial" w:cs="Arial"/>
          <w:spacing w:val="10"/>
          <w:position w:val="-2"/>
          <w:sz w:val="14"/>
          <w:szCs w:val="14"/>
        </w:rPr>
        <w:t>0</w:t>
      </w:r>
      <w:r>
        <w:rPr>
          <w:spacing w:val="10"/>
          <w:sz w:val="19"/>
          <w:szCs w:val="19"/>
        </w:rPr>
        <w:t>表示静止状态下的扭转。</w:t>
      </w:r>
      <w:r>
        <w:rPr>
          <w:rFonts w:ascii="Times New Roman" w:hAnsi="Times New Roman" w:eastAsia="Times New Roman" w:cs="Times New Roman"/>
          <w:sz w:val="19"/>
          <w:szCs w:val="19"/>
        </w:rPr>
        <w:t>acos</w:t>
      </w:r>
      <w:r>
        <w:rPr>
          <w:rFonts w:ascii="Times New Roman" w:hAnsi="Times New Roman" w:eastAsia="Times New Roman" w:cs="Times New Roman"/>
          <w:spacing w:val="16"/>
          <w:w w:val="101"/>
          <w:sz w:val="19"/>
          <w:szCs w:val="19"/>
        </w:rPr>
        <w:t xml:space="preserve"> </w:t>
      </w:r>
      <w:r>
        <w:rPr>
          <w:spacing w:val="10"/>
          <w:sz w:val="19"/>
          <w:szCs w:val="19"/>
        </w:rPr>
        <w:t>项类似于弯曲中的</w:t>
      </w:r>
      <w:r>
        <w:rPr>
          <w:rFonts w:ascii="Lucida Sans Unicode" w:hAnsi="Lucida Sans Unicode" w:eastAsia="Lucida Sans Unicode" w:cs="Lucida Sans Unicode"/>
          <w:i/>
          <w:iCs/>
          <w:spacing w:val="10"/>
          <w:sz w:val="20"/>
          <w:szCs w:val="20"/>
        </w:rPr>
        <w:t>θ</w:t>
      </w:r>
      <w:r>
        <w:rPr>
          <w:spacing w:val="10"/>
          <w:sz w:val="19"/>
          <w:szCs w:val="19"/>
        </w:rPr>
        <w:t>,</w:t>
      </w:r>
      <w:r>
        <w:rPr>
          <w:spacing w:val="57"/>
          <w:sz w:val="19"/>
          <w:szCs w:val="19"/>
        </w:rPr>
        <w:t xml:space="preserve"> </w:t>
      </w:r>
      <w:r>
        <w:rPr>
          <w:spacing w:val="10"/>
          <w:sz w:val="19"/>
          <w:szCs w:val="19"/>
        </w:rPr>
        <w:t>但用于衡量由两个与</w:t>
      </w:r>
      <w:r>
        <w:rPr>
          <w:sz w:val="19"/>
          <w:szCs w:val="19"/>
        </w:rPr>
        <w:t xml:space="preserve"> </w:t>
      </w:r>
      <w:r>
        <w:rPr>
          <w:spacing w:val="10"/>
          <w:sz w:val="19"/>
          <w:szCs w:val="19"/>
        </w:rPr>
        <w:t>弯曲方向</w:t>
      </w:r>
      <w:r>
        <w:rPr>
          <w:i/>
          <w:iCs/>
          <w:spacing w:val="10"/>
          <w:sz w:val="20"/>
          <w:szCs w:val="20"/>
        </w:rPr>
        <w:t>正交</w:t>
      </w:r>
      <w:r>
        <w:rPr>
          <w:spacing w:val="-55"/>
          <w:sz w:val="20"/>
          <w:szCs w:val="20"/>
        </w:rPr>
        <w:t xml:space="preserve"> </w:t>
      </w:r>
      <w:r>
        <w:rPr>
          <w:spacing w:val="10"/>
          <w:sz w:val="19"/>
          <w:szCs w:val="19"/>
        </w:rPr>
        <w:t>的边缘所诱导的扭转。这消除了系统</w:t>
      </w:r>
      <w:r>
        <w:rPr>
          <w:spacing w:val="9"/>
          <w:sz w:val="19"/>
          <w:szCs w:val="19"/>
        </w:rPr>
        <w:t>中一个麻烦且非物理的零空间</w:t>
      </w:r>
      <w:r>
        <w:rPr>
          <w:rFonts w:ascii="微软雅黑" w:hAnsi="微软雅黑" w:eastAsia="微软雅黑" w:cs="微软雅黑"/>
          <w:spacing w:val="9"/>
          <w:sz w:val="19"/>
          <w:szCs w:val="19"/>
        </w:rPr>
        <w:t>——</w:t>
      </w:r>
      <w:r>
        <w:rPr>
          <w:spacing w:val="9"/>
          <w:sz w:val="19"/>
          <w:szCs w:val="19"/>
        </w:rPr>
        <w:t>因为</w:t>
      </w:r>
      <w:r>
        <w:rPr>
          <w:sz w:val="19"/>
          <w:szCs w:val="19"/>
        </w:rPr>
        <w:t xml:space="preserve"> </w:t>
      </w:r>
      <w:r>
        <w:rPr>
          <w:spacing w:val="7"/>
          <w:sz w:val="19"/>
          <w:szCs w:val="19"/>
        </w:rPr>
        <w:t>任何绕轴</w:t>
      </w:r>
      <w:r>
        <w:rPr>
          <w:rFonts w:ascii="Arial" w:hAnsi="Arial" w:eastAsia="Arial" w:cs="Arial"/>
          <w:b/>
          <w:bCs/>
          <w:spacing w:val="7"/>
          <w:sz w:val="19"/>
          <w:szCs w:val="19"/>
        </w:rPr>
        <w:t>e</w:t>
      </w:r>
      <w:r>
        <w:rPr>
          <w:rFonts w:ascii="Arial" w:hAnsi="Arial" w:eastAsia="Arial" w:cs="Arial"/>
          <w:spacing w:val="7"/>
          <w:position w:val="-2"/>
          <w:sz w:val="14"/>
          <w:szCs w:val="14"/>
        </w:rPr>
        <w:t>0</w:t>
      </w:r>
      <w:r>
        <w:rPr>
          <w:spacing w:val="7"/>
          <w:sz w:val="19"/>
          <w:szCs w:val="19"/>
        </w:rPr>
        <w:t>旋转的三元组</w:t>
      </w:r>
      <w:r>
        <w:rPr>
          <w:rFonts w:ascii="Arial" w:hAnsi="Arial" w:eastAsia="Arial" w:cs="Arial"/>
          <w:b/>
          <w:bCs/>
          <w:spacing w:val="7"/>
          <w:sz w:val="19"/>
          <w:szCs w:val="19"/>
        </w:rPr>
        <w:t>x</w:t>
      </w:r>
      <w:r>
        <w:rPr>
          <w:rFonts w:ascii="Arial" w:hAnsi="Arial" w:eastAsia="Arial" w:cs="Arial"/>
          <w:spacing w:val="7"/>
          <w:position w:val="-2"/>
          <w:sz w:val="14"/>
          <w:szCs w:val="14"/>
        </w:rPr>
        <w:t>0</w:t>
      </w:r>
      <w:r>
        <w:rPr>
          <w:rFonts w:ascii="Arial" w:hAnsi="Arial" w:eastAsia="Arial" w:cs="Arial"/>
          <w:spacing w:val="-15"/>
          <w:position w:val="-2"/>
          <w:sz w:val="14"/>
          <w:szCs w:val="14"/>
        </w:rPr>
        <w:t xml:space="preserve"> </w:t>
      </w:r>
      <w:r>
        <w:rPr>
          <w:spacing w:val="7"/>
          <w:sz w:val="19"/>
          <w:szCs w:val="19"/>
        </w:rPr>
        <w:t>，</w:t>
      </w:r>
      <w:r>
        <w:rPr>
          <w:rFonts w:ascii="Arial" w:hAnsi="Arial" w:eastAsia="Arial" w:cs="Arial"/>
          <w:spacing w:val="7"/>
          <w:position w:val="-2"/>
          <w:sz w:val="14"/>
          <w:szCs w:val="14"/>
        </w:rPr>
        <w:t>1</w:t>
      </w:r>
      <w:r>
        <w:rPr>
          <w:rFonts w:ascii="Arial" w:hAnsi="Arial" w:eastAsia="Arial" w:cs="Arial"/>
          <w:spacing w:val="-15"/>
          <w:position w:val="-2"/>
          <w:sz w:val="14"/>
          <w:szCs w:val="14"/>
        </w:rPr>
        <w:t xml:space="preserve"> </w:t>
      </w:r>
      <w:r>
        <w:rPr>
          <w:spacing w:val="7"/>
          <w:sz w:val="19"/>
          <w:szCs w:val="19"/>
        </w:rPr>
        <w:t>，</w:t>
      </w:r>
      <w:r>
        <w:rPr>
          <w:rFonts w:ascii="Arial" w:hAnsi="Arial" w:eastAsia="Arial" w:cs="Arial"/>
          <w:spacing w:val="7"/>
          <w:position w:val="-2"/>
          <w:sz w:val="14"/>
          <w:szCs w:val="14"/>
        </w:rPr>
        <w:t>2</w:t>
      </w:r>
      <w:r>
        <w:rPr>
          <w:rFonts w:ascii="Arial" w:hAnsi="Arial" w:eastAsia="Arial" w:cs="Arial"/>
          <w:spacing w:val="-23"/>
          <w:position w:val="-2"/>
          <w:sz w:val="14"/>
          <w:szCs w:val="14"/>
        </w:rPr>
        <w:t xml:space="preserve"> </w:t>
      </w:r>
      <w:r>
        <w:rPr>
          <w:spacing w:val="7"/>
          <w:sz w:val="19"/>
          <w:szCs w:val="19"/>
        </w:rPr>
        <w:t>都会产生相</w:t>
      </w:r>
      <w:r>
        <w:rPr>
          <w:spacing w:val="6"/>
          <w:sz w:val="19"/>
          <w:szCs w:val="19"/>
        </w:rPr>
        <w:t>同的弯曲能量。而</w:t>
      </w:r>
      <w:r>
        <w:rPr>
          <w:rFonts w:ascii="Arial" w:hAnsi="Arial" w:eastAsia="Arial" w:cs="Arial"/>
          <w:sz w:val="19"/>
          <w:szCs w:val="19"/>
        </w:rPr>
        <w:t>of</w:t>
      </w:r>
      <w:r>
        <w:rPr>
          <w:rFonts w:ascii="Arial" w:hAnsi="Arial" w:eastAsia="Arial" w:cs="Arial"/>
          <w:spacing w:val="-16"/>
          <w:sz w:val="19"/>
          <w:szCs w:val="19"/>
        </w:rPr>
        <w:t xml:space="preserve"> </w:t>
      </w:r>
      <w:r>
        <w:rPr>
          <w:rFonts w:ascii="Arial" w:hAnsi="Arial" w:eastAsia="Arial" w:cs="Arial"/>
          <w:b/>
          <w:bCs/>
          <w:sz w:val="19"/>
          <w:szCs w:val="19"/>
        </w:rPr>
        <w:t>x</w:t>
      </w:r>
      <w:r>
        <w:rPr>
          <w:rFonts w:ascii="Arial" w:hAnsi="Arial" w:eastAsia="Arial" w:cs="Arial"/>
          <w:spacing w:val="6"/>
          <w:position w:val="-2"/>
          <w:sz w:val="14"/>
          <w:szCs w:val="14"/>
        </w:rPr>
        <w:t>3</w:t>
      </w:r>
      <w:r>
        <w:rPr>
          <w:rFonts w:ascii="Arial" w:hAnsi="Arial" w:eastAsia="Arial" w:cs="Arial"/>
          <w:spacing w:val="-22"/>
          <w:position w:val="-2"/>
          <w:sz w:val="14"/>
          <w:szCs w:val="14"/>
        </w:rPr>
        <w:t xml:space="preserve"> </w:t>
      </w:r>
      <w:r>
        <w:rPr>
          <w:spacing w:val="6"/>
          <w:sz w:val="19"/>
          <w:szCs w:val="19"/>
        </w:rPr>
        <w:t>与</w:t>
      </w:r>
      <w:r>
        <w:rPr>
          <w:spacing w:val="-34"/>
          <w:sz w:val="19"/>
          <w:szCs w:val="19"/>
        </w:rPr>
        <w:t xml:space="preserve"> </w:t>
      </w:r>
      <w:r>
        <w:rPr>
          <w:rFonts w:ascii="微软雅黑" w:hAnsi="微软雅黑" w:eastAsia="微软雅黑" w:cs="微软雅黑"/>
          <w:spacing w:val="6"/>
          <w:sz w:val="19"/>
          <w:szCs w:val="19"/>
        </w:rPr>
        <w:t xml:space="preserve">Ψ </w:t>
      </w:r>
      <w:r>
        <w:rPr>
          <w:rFonts w:ascii="Times New Roman" w:hAnsi="Times New Roman" w:eastAsia="Times New Roman" w:cs="Times New Roman"/>
          <w:i/>
          <w:iCs/>
          <w:spacing w:val="6"/>
          <w:sz w:val="14"/>
          <w:szCs w:val="14"/>
        </w:rPr>
        <w:t>t</w:t>
      </w:r>
      <w:r>
        <w:rPr>
          <w:rFonts w:ascii="Times New Roman" w:hAnsi="Times New Roman" w:eastAsia="Times New Roman" w:cs="Times New Roman"/>
          <w:i/>
          <w:iCs/>
          <w:spacing w:val="-6"/>
          <w:sz w:val="14"/>
          <w:szCs w:val="14"/>
        </w:rPr>
        <w:t xml:space="preserve"> </w:t>
      </w:r>
      <w:r>
        <w:rPr>
          <w:spacing w:val="6"/>
          <w:sz w:val="19"/>
          <w:szCs w:val="19"/>
        </w:rPr>
        <w:t>的叠加则确保了</w:t>
      </w:r>
      <w:r>
        <w:rPr>
          <w:sz w:val="19"/>
          <w:szCs w:val="19"/>
        </w:rPr>
        <w:t xml:space="preserve"> </w:t>
      </w:r>
      <w:r>
        <w:rPr>
          <w:spacing w:val="8"/>
          <w:sz w:val="19"/>
          <w:szCs w:val="19"/>
        </w:rPr>
        <w:t>某种特定旋转在能量上更具优势。</w:t>
      </w:r>
    </w:p>
    <w:p w14:paraId="3161907A">
      <w:pPr>
        <w:pStyle w:val="2"/>
        <w:spacing w:before="18" w:line="245" w:lineRule="auto"/>
        <w:ind w:firstLine="207"/>
        <w:jc w:val="both"/>
        <w:rPr>
          <w:sz w:val="19"/>
          <w:szCs w:val="19"/>
        </w:rPr>
      </w:pPr>
      <w:r>
        <w:rPr>
          <w:rFonts w:ascii="Times New Roman" w:hAnsi="Times New Roman" w:eastAsia="Times New Roman" w:cs="Times New Roman"/>
          <w:spacing w:val="5"/>
          <w:sz w:val="19"/>
          <w:szCs w:val="19"/>
        </w:rPr>
        <w:t>S</w:t>
      </w:r>
      <w:r>
        <w:rPr>
          <w:spacing w:val="5"/>
          <w:sz w:val="19"/>
          <w:szCs w:val="19"/>
        </w:rPr>
        <w:t>（</w:t>
      </w:r>
      <w:r>
        <w:rPr>
          <w:rFonts w:ascii="Times New Roman" w:hAnsi="Times New Roman" w:eastAsia="Times New Roman" w:cs="Times New Roman"/>
          <w:sz w:val="19"/>
          <w:szCs w:val="19"/>
        </w:rPr>
        <w:t>detW</w:t>
      </w:r>
      <w:r>
        <w:rPr>
          <w:spacing w:val="5"/>
          <w:sz w:val="19"/>
          <w:szCs w:val="19"/>
        </w:rPr>
        <w:t>）解决了（</w:t>
      </w:r>
      <w:r>
        <w:rPr>
          <w:rFonts w:ascii="Times New Roman" w:hAnsi="Times New Roman" w:eastAsia="Times New Roman" w:cs="Times New Roman"/>
          <w:spacing w:val="5"/>
          <w:sz w:val="19"/>
          <w:szCs w:val="19"/>
        </w:rPr>
        <w:t>0</w:t>
      </w:r>
      <w:r>
        <w:rPr>
          <w:rFonts w:ascii="Times New Roman" w:hAnsi="Times New Roman" w:eastAsia="Times New Roman" w:cs="Times New Roman"/>
          <w:spacing w:val="-23"/>
          <w:sz w:val="19"/>
          <w:szCs w:val="19"/>
        </w:rPr>
        <w:t xml:space="preserve"> </w:t>
      </w:r>
      <w:r>
        <w:rPr>
          <w:spacing w:val="5"/>
          <w:sz w:val="19"/>
          <w:szCs w:val="19"/>
        </w:rPr>
        <w:t>，</w:t>
      </w:r>
      <w:r>
        <w:rPr>
          <w:spacing w:val="-64"/>
          <w:sz w:val="19"/>
          <w:szCs w:val="19"/>
        </w:rPr>
        <w:t xml:space="preserve"> </w:t>
      </w:r>
      <w:r>
        <w:rPr>
          <w:rFonts w:ascii="Lucida Sans Unicode" w:hAnsi="Lucida Sans Unicode" w:eastAsia="Lucida Sans Unicode" w:cs="Lucida Sans Unicode"/>
          <w:i/>
          <w:iCs/>
          <w:spacing w:val="5"/>
          <w:sz w:val="20"/>
          <w:szCs w:val="20"/>
        </w:rPr>
        <w:t>Π</w:t>
      </w:r>
      <w:r>
        <w:rPr>
          <w:rFonts w:ascii="Lucida Sans Unicode" w:hAnsi="Lucida Sans Unicode" w:eastAsia="Lucida Sans Unicode" w:cs="Lucida Sans Unicode"/>
          <w:spacing w:val="-19"/>
          <w:sz w:val="20"/>
          <w:szCs w:val="20"/>
        </w:rPr>
        <w:t xml:space="preserve"> </w:t>
      </w:r>
      <w:r>
        <w:rPr>
          <w:spacing w:val="5"/>
          <w:sz w:val="19"/>
          <w:szCs w:val="19"/>
        </w:rPr>
        <w:t>)</w:t>
      </w:r>
      <w:r>
        <w:rPr>
          <w:spacing w:val="32"/>
          <w:sz w:val="19"/>
          <w:szCs w:val="19"/>
        </w:rPr>
        <w:t xml:space="preserve"> </w:t>
      </w:r>
      <w:r>
        <w:rPr>
          <w:spacing w:val="5"/>
          <w:sz w:val="19"/>
          <w:szCs w:val="19"/>
        </w:rPr>
        <w:t>与（</w:t>
      </w:r>
      <w:r>
        <w:rPr>
          <w:spacing w:val="-55"/>
          <w:sz w:val="19"/>
          <w:szCs w:val="19"/>
        </w:rPr>
        <w:t xml:space="preserve"> </w:t>
      </w:r>
      <w:r>
        <w:rPr>
          <w:rFonts w:ascii="Arial" w:hAnsi="Arial" w:eastAsia="Arial" w:cs="Arial"/>
          <w:spacing w:val="5"/>
          <w:sz w:val="19"/>
          <w:szCs w:val="19"/>
        </w:rPr>
        <w:t>-</w:t>
      </w:r>
      <w:r>
        <w:rPr>
          <w:rFonts w:ascii="Arial" w:hAnsi="Arial" w:eastAsia="Arial" w:cs="Arial"/>
          <w:spacing w:val="23"/>
          <w:w w:val="101"/>
          <w:sz w:val="19"/>
          <w:szCs w:val="19"/>
        </w:rPr>
        <w:t xml:space="preserve"> </w:t>
      </w:r>
      <w:r>
        <w:rPr>
          <w:rFonts w:ascii="Lucida Sans Unicode" w:hAnsi="Lucida Sans Unicode" w:eastAsia="Lucida Sans Unicode" w:cs="Lucida Sans Unicode"/>
          <w:i/>
          <w:iCs/>
          <w:spacing w:val="5"/>
          <w:sz w:val="20"/>
          <w:szCs w:val="20"/>
        </w:rPr>
        <w:t>Π</w:t>
      </w:r>
      <w:r>
        <w:rPr>
          <w:rFonts w:ascii="Lucida Sans Unicode" w:hAnsi="Lucida Sans Unicode" w:eastAsia="Lucida Sans Unicode" w:cs="Lucida Sans Unicode"/>
          <w:spacing w:val="5"/>
          <w:sz w:val="20"/>
          <w:szCs w:val="20"/>
        </w:rPr>
        <w:t xml:space="preserve"> </w:t>
      </w:r>
      <w:r>
        <w:rPr>
          <w:i/>
          <w:iCs/>
          <w:spacing w:val="5"/>
          <w:sz w:val="20"/>
          <w:szCs w:val="20"/>
        </w:rPr>
        <w:t>,</w:t>
      </w:r>
      <w:r>
        <w:rPr>
          <w:spacing w:val="43"/>
          <w:sz w:val="20"/>
          <w:szCs w:val="20"/>
        </w:rPr>
        <w:t xml:space="preserve"> </w:t>
      </w:r>
      <w:r>
        <w:rPr>
          <w:rFonts w:ascii="Times New Roman" w:hAnsi="Times New Roman" w:eastAsia="Times New Roman" w:cs="Times New Roman"/>
          <w:spacing w:val="5"/>
          <w:sz w:val="19"/>
          <w:szCs w:val="19"/>
        </w:rPr>
        <w:t>0</w:t>
      </w:r>
      <w:r>
        <w:rPr>
          <w:spacing w:val="5"/>
          <w:sz w:val="19"/>
          <w:szCs w:val="19"/>
        </w:rPr>
        <w:t>）之间的歧义问题。四个非共</w:t>
      </w:r>
      <w:r>
        <w:rPr>
          <w:spacing w:val="4"/>
          <w:sz w:val="19"/>
          <w:szCs w:val="19"/>
        </w:rPr>
        <w:t>面顶点构成一个四</w:t>
      </w:r>
      <w:r>
        <w:rPr>
          <w:sz w:val="19"/>
          <w:szCs w:val="19"/>
        </w:rPr>
        <w:t xml:space="preserve"> </w:t>
      </w:r>
      <w:r>
        <w:rPr>
          <w:spacing w:val="15"/>
          <w:sz w:val="19"/>
          <w:szCs w:val="19"/>
        </w:rPr>
        <w:t>面体，因此负体积具有明确定义。类似于</w:t>
      </w:r>
      <w:r>
        <w:rPr>
          <w:rFonts w:ascii="Times New Roman" w:hAnsi="Times New Roman" w:eastAsia="Times New Roman" w:cs="Times New Roman"/>
          <w:sz w:val="19"/>
          <w:szCs w:val="19"/>
        </w:rPr>
        <w:t>det</w:t>
      </w:r>
      <w:r>
        <w:rPr>
          <w:rFonts w:ascii="Times New Roman" w:hAnsi="Times New Roman" w:eastAsia="Times New Roman" w:cs="Times New Roman"/>
          <w:spacing w:val="15"/>
          <w:sz w:val="19"/>
          <w:szCs w:val="19"/>
        </w:rPr>
        <w:t xml:space="preserve"> </w:t>
      </w:r>
      <w:r>
        <w:rPr>
          <w:rFonts w:ascii="Times New Roman" w:hAnsi="Times New Roman" w:eastAsia="Times New Roman" w:cs="Times New Roman"/>
          <w:b/>
          <w:bCs/>
          <w:sz w:val="19"/>
          <w:szCs w:val="19"/>
        </w:rPr>
        <w:t>F</w:t>
      </w:r>
      <w:r>
        <w:rPr>
          <w:spacing w:val="15"/>
          <w:sz w:val="19"/>
          <w:szCs w:val="19"/>
        </w:rPr>
        <w:t>用于检测体积元素是否发生反转</w:t>
      </w:r>
      <w:r>
        <w:rPr>
          <w:rFonts w:ascii="Times New Roman" w:hAnsi="Times New Roman" w:eastAsia="Times New Roman" w:cs="Times New Roman"/>
          <w:spacing w:val="15"/>
          <w:sz w:val="19"/>
          <w:szCs w:val="19"/>
        </w:rPr>
        <w:t>[</w:t>
      </w:r>
      <w:r>
        <w:fldChar w:fldCharType="begin"/>
      </w:r>
      <w:r>
        <w:instrText xml:space="preserve"> HYPERLINK \l "bookmark45" </w:instrText>
      </w:r>
      <w:r>
        <w:fldChar w:fldCharType="separate"/>
      </w:r>
      <w:r>
        <w:rPr>
          <w:rFonts w:ascii="Times New Roman" w:hAnsi="Times New Roman" w:eastAsia="Times New Roman" w:cs="Times New Roman"/>
          <w:color w:val="781D7D"/>
          <w:sz w:val="19"/>
          <w:szCs w:val="19"/>
        </w:rPr>
        <w:t>Smith</w:t>
      </w:r>
      <w:r>
        <w:rPr>
          <w:color w:val="781D7D"/>
          <w:spacing w:val="15"/>
          <w:sz w:val="19"/>
          <w:szCs w:val="19"/>
        </w:rPr>
        <w:t>等人</w:t>
      </w:r>
      <w:r>
        <w:rPr>
          <w:color w:val="781D7D"/>
          <w:spacing w:val="15"/>
          <w:sz w:val="19"/>
          <w:szCs w:val="19"/>
        </w:rPr>
        <w:fldChar w:fldCharType="end"/>
      </w:r>
      <w:r>
        <w:rPr>
          <w:color w:val="781D7D"/>
          <w:sz w:val="19"/>
          <w:szCs w:val="19"/>
        </w:rPr>
        <w:t xml:space="preserve"> </w:t>
      </w:r>
      <w:r>
        <w:fldChar w:fldCharType="begin"/>
      </w:r>
      <w:r>
        <w:instrText xml:space="preserve"> HYPERLINK \l "bookmark45" </w:instrText>
      </w:r>
      <w:r>
        <w:fldChar w:fldCharType="separate"/>
      </w:r>
      <w:r>
        <w:rPr>
          <w:rFonts w:ascii="Arial" w:hAnsi="Arial" w:eastAsia="Arial" w:cs="Arial"/>
          <w:color w:val="781D7D"/>
          <w:spacing w:val="9"/>
          <w:sz w:val="19"/>
          <w:szCs w:val="19"/>
        </w:rPr>
        <w:t>2018</w:t>
      </w:r>
      <w:r>
        <w:rPr>
          <w:rFonts w:ascii="Arial" w:hAnsi="Arial" w:eastAsia="Arial" w:cs="Arial"/>
          <w:color w:val="781D7D"/>
          <w:spacing w:val="9"/>
          <w:sz w:val="19"/>
          <w:szCs w:val="19"/>
        </w:rPr>
        <w:fldChar w:fldCharType="end"/>
      </w:r>
      <w:r>
        <w:rPr>
          <w:rFonts w:ascii="Times New Roman" w:hAnsi="Times New Roman" w:eastAsia="Times New Roman" w:cs="Times New Roman"/>
          <w:spacing w:val="9"/>
          <w:sz w:val="19"/>
          <w:szCs w:val="19"/>
        </w:rPr>
        <w:t>]</w:t>
      </w:r>
      <w:r>
        <w:rPr>
          <w:spacing w:val="9"/>
          <w:sz w:val="19"/>
          <w:szCs w:val="19"/>
        </w:rPr>
        <w:t>的方式，负</w:t>
      </w:r>
      <w:r>
        <w:rPr>
          <w:rFonts w:ascii="Times New Roman" w:hAnsi="Times New Roman" w:eastAsia="Times New Roman" w:cs="Times New Roman"/>
          <w:sz w:val="19"/>
          <w:szCs w:val="19"/>
        </w:rPr>
        <w:t>detW</w:t>
      </w:r>
      <w:r>
        <w:rPr>
          <w:spacing w:val="9"/>
          <w:sz w:val="19"/>
          <w:szCs w:val="19"/>
        </w:rPr>
        <w:t>明确表明发生了极端变形，且链段已偏离（</w:t>
      </w:r>
      <w:r>
        <w:rPr>
          <w:rFonts w:ascii="Times New Roman" w:hAnsi="Times New Roman" w:eastAsia="Times New Roman" w:cs="Times New Roman"/>
          <w:spacing w:val="9"/>
          <w:sz w:val="19"/>
          <w:szCs w:val="19"/>
        </w:rPr>
        <w:t>0</w:t>
      </w:r>
      <w:r>
        <w:rPr>
          <w:rFonts w:ascii="Times New Roman" w:hAnsi="Times New Roman" w:eastAsia="Times New Roman" w:cs="Times New Roman"/>
          <w:spacing w:val="-20"/>
          <w:sz w:val="19"/>
          <w:szCs w:val="19"/>
        </w:rPr>
        <w:t xml:space="preserve"> </w:t>
      </w:r>
      <w:r>
        <w:rPr>
          <w:spacing w:val="9"/>
          <w:sz w:val="19"/>
          <w:szCs w:val="19"/>
        </w:rPr>
        <w:t>，</w:t>
      </w:r>
      <w:r>
        <w:rPr>
          <w:spacing w:val="-64"/>
          <w:sz w:val="19"/>
          <w:szCs w:val="19"/>
        </w:rPr>
        <w:t xml:space="preserve"> </w:t>
      </w:r>
      <w:r>
        <w:rPr>
          <w:rFonts w:ascii="Lucida Sans Unicode" w:hAnsi="Lucida Sans Unicode" w:eastAsia="Lucida Sans Unicode" w:cs="Lucida Sans Unicode"/>
          <w:i/>
          <w:iCs/>
          <w:spacing w:val="9"/>
          <w:sz w:val="20"/>
          <w:szCs w:val="20"/>
        </w:rPr>
        <w:t>Π</w:t>
      </w:r>
      <w:r>
        <w:rPr>
          <w:rFonts w:ascii="Lucida Sans Unicode" w:hAnsi="Lucida Sans Unicode" w:eastAsia="Lucida Sans Unicode" w:cs="Lucida Sans Unicode"/>
          <w:spacing w:val="-19"/>
          <w:sz w:val="20"/>
          <w:szCs w:val="20"/>
        </w:rPr>
        <w:t xml:space="preserve"> </w:t>
      </w:r>
      <w:r>
        <w:rPr>
          <w:spacing w:val="9"/>
          <w:sz w:val="19"/>
          <w:szCs w:val="19"/>
        </w:rPr>
        <w:t>)</w:t>
      </w:r>
      <w:r>
        <w:rPr>
          <w:spacing w:val="36"/>
          <w:sz w:val="19"/>
          <w:szCs w:val="19"/>
        </w:rPr>
        <w:t xml:space="preserve"> </w:t>
      </w:r>
      <w:r>
        <w:rPr>
          <w:spacing w:val="9"/>
          <w:sz w:val="19"/>
          <w:szCs w:val="19"/>
        </w:rPr>
        <w:t>范围。该方法无</w:t>
      </w:r>
      <w:r>
        <w:rPr>
          <w:sz w:val="19"/>
          <w:szCs w:val="19"/>
        </w:rPr>
        <w:t xml:space="preserve"> </w:t>
      </w:r>
      <w:r>
        <w:rPr>
          <w:spacing w:val="7"/>
          <w:sz w:val="19"/>
          <w:szCs w:val="19"/>
        </w:rPr>
        <w:t>需使用基于正切值的屏障</w:t>
      </w:r>
      <w:r>
        <w:rPr>
          <w:rFonts w:ascii="Times New Roman" w:hAnsi="Times New Roman" w:eastAsia="Times New Roman" w:cs="Times New Roman"/>
          <w:spacing w:val="7"/>
          <w:sz w:val="19"/>
          <w:szCs w:val="19"/>
        </w:rPr>
        <w:t>[</w:t>
      </w:r>
      <w:r>
        <w:fldChar w:fldCharType="begin"/>
      </w:r>
      <w:r>
        <w:instrText xml:space="preserve"> HYPERLINK \l "bookmark17" </w:instrText>
      </w:r>
      <w:r>
        <w:fldChar w:fldCharType="separate"/>
      </w:r>
      <w:r>
        <w:rPr>
          <w:rFonts w:ascii="Times New Roman" w:hAnsi="Times New Roman" w:eastAsia="Times New Roman" w:cs="Times New Roman"/>
          <w:color w:val="781D7D"/>
          <w:sz w:val="19"/>
          <w:szCs w:val="19"/>
        </w:rPr>
        <w:t>Bergou</w:t>
      </w:r>
      <w:r>
        <w:rPr>
          <w:color w:val="781D7D"/>
          <w:spacing w:val="7"/>
          <w:sz w:val="19"/>
          <w:szCs w:val="19"/>
        </w:rPr>
        <w:t>等人。</w:t>
      </w:r>
      <w:r>
        <w:rPr>
          <w:color w:val="781D7D"/>
          <w:spacing w:val="7"/>
          <w:sz w:val="19"/>
          <w:szCs w:val="19"/>
        </w:rPr>
        <w:fldChar w:fldCharType="end"/>
      </w:r>
      <w:r>
        <w:fldChar w:fldCharType="begin"/>
      </w:r>
      <w:r>
        <w:instrText xml:space="preserve"> HYPERLINK \l "bookmark17" </w:instrText>
      </w:r>
      <w:r>
        <w:fldChar w:fldCharType="separate"/>
      </w:r>
      <w:r>
        <w:rPr>
          <w:rFonts w:ascii="Arial" w:hAnsi="Arial" w:eastAsia="Arial" w:cs="Arial"/>
          <w:color w:val="781D7D"/>
          <w:spacing w:val="7"/>
          <w:sz w:val="19"/>
          <w:szCs w:val="19"/>
        </w:rPr>
        <w:t>2008</w:t>
      </w:r>
      <w:r>
        <w:rPr>
          <w:rFonts w:ascii="Arial" w:hAnsi="Arial" w:eastAsia="Arial" w:cs="Arial"/>
          <w:color w:val="781D7D"/>
          <w:spacing w:val="7"/>
          <w:sz w:val="19"/>
          <w:szCs w:val="19"/>
        </w:rPr>
        <w:fldChar w:fldCharType="end"/>
      </w:r>
      <w:r>
        <w:rPr>
          <w:rFonts w:ascii="Times New Roman" w:hAnsi="Times New Roman" w:eastAsia="Times New Roman" w:cs="Times New Roman"/>
          <w:spacing w:val="7"/>
          <w:sz w:val="19"/>
          <w:szCs w:val="19"/>
        </w:rPr>
        <w:t xml:space="preserve">] </w:t>
      </w:r>
      <w:r>
        <w:rPr>
          <w:spacing w:val="7"/>
          <w:sz w:val="19"/>
          <w:szCs w:val="19"/>
        </w:rPr>
        <w:t>为消除这种歧义，我们的精力集中于此</w:t>
      </w:r>
    </w:p>
    <w:p w14:paraId="0FD7B354">
      <w:pPr>
        <w:spacing w:before="67" w:line="171" w:lineRule="exact"/>
        <w:ind w:firstLine="1080"/>
      </w:pPr>
      <w:r>
        <w:rPr>
          <w:position w:val="-3"/>
        </w:rPr>
        <w:drawing>
          <wp:inline distT="0" distB="0" distL="0" distR="0">
            <wp:extent cx="86995" cy="108585"/>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67"/>
                    <a:stretch>
                      <a:fillRect/>
                    </a:stretch>
                  </pic:blipFill>
                  <pic:spPr>
                    <a:xfrm>
                      <a:off x="0" y="0"/>
                      <a:ext cx="87351" cy="108643"/>
                    </a:xfrm>
                    <a:prstGeom prst="rect">
                      <a:avLst/>
                    </a:prstGeom>
                  </pic:spPr>
                </pic:pic>
              </a:graphicData>
            </a:graphic>
          </wp:inline>
        </w:drawing>
      </w:r>
    </w:p>
    <w:p w14:paraId="37AF5FA7">
      <w:pPr>
        <w:pStyle w:val="2"/>
        <w:spacing w:before="24" w:line="76" w:lineRule="exact"/>
        <w:ind w:left="7733"/>
        <w:rPr>
          <w:sz w:val="15"/>
          <w:szCs w:val="15"/>
        </w:rPr>
      </w:pPr>
      <w:r>
        <w:rPr>
          <w:position w:val="1"/>
          <w:sz w:val="15"/>
          <w:szCs w:val="15"/>
        </w:rPr>
        <w:t>。</w:t>
      </w:r>
    </w:p>
    <w:p w14:paraId="0DF81412">
      <w:pPr>
        <w:spacing w:line="172" w:lineRule="exact"/>
        <w:ind w:firstLine="1035"/>
      </w:pPr>
      <w:r>
        <w:rPr>
          <w:position w:val="-3"/>
        </w:rPr>
        <w:drawing>
          <wp:inline distT="0" distB="0" distL="0" distR="0">
            <wp:extent cx="95250" cy="108585"/>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68"/>
                    <a:stretch>
                      <a:fillRect/>
                    </a:stretch>
                  </pic:blipFill>
                  <pic:spPr>
                    <a:xfrm>
                      <a:off x="0" y="0"/>
                      <a:ext cx="95829" cy="108644"/>
                    </a:xfrm>
                    <a:prstGeom prst="rect">
                      <a:avLst/>
                    </a:prstGeom>
                  </pic:spPr>
                </pic:pic>
              </a:graphicData>
            </a:graphic>
          </wp:inline>
        </w:drawing>
      </w:r>
    </w:p>
    <w:p w14:paraId="561F0D03">
      <w:pPr>
        <w:spacing w:line="172" w:lineRule="exact"/>
        <w:sectPr>
          <w:headerReference r:id="rId10" w:type="default"/>
          <w:pgSz w:w="9720" w:h="14400"/>
          <w:pgMar w:top="1427" w:right="885" w:bottom="400" w:left="918" w:header="1182" w:footer="0" w:gutter="0"/>
          <w:cols w:space="720" w:num="1"/>
        </w:sectPr>
      </w:pPr>
    </w:p>
    <w:p w14:paraId="78403969">
      <w:pPr>
        <w:spacing w:line="253" w:lineRule="auto"/>
        <w:rPr>
          <w:rFonts w:ascii="Arial"/>
          <w:sz w:val="21"/>
        </w:rPr>
      </w:pPr>
    </w:p>
    <w:p w14:paraId="748D9260">
      <w:pPr>
        <w:spacing w:line="253" w:lineRule="auto"/>
        <w:rPr>
          <w:rFonts w:ascii="Arial"/>
          <w:sz w:val="21"/>
        </w:rPr>
      </w:pPr>
    </w:p>
    <w:p w14:paraId="4AE79D44">
      <w:pPr>
        <w:spacing w:line="253" w:lineRule="auto"/>
        <w:rPr>
          <w:rFonts w:ascii="Arial"/>
          <w:sz w:val="21"/>
        </w:rPr>
      </w:pPr>
    </w:p>
    <w:p w14:paraId="08C715B8">
      <w:pPr>
        <w:pStyle w:val="2"/>
        <w:spacing w:before="48" w:line="213" w:lineRule="exact"/>
        <w:ind w:left="49"/>
        <w:rPr>
          <w:sz w:val="15"/>
          <w:szCs w:val="15"/>
        </w:rPr>
      </w:pPr>
      <w:r>
        <w:rPr>
          <w:rFonts w:ascii="MS Gothic" w:hAnsi="MS Gothic" w:eastAsia="MS Gothic" w:cs="MS Gothic"/>
          <w:spacing w:val="4"/>
          <w:position w:val="1"/>
          <w:sz w:val="15"/>
          <w:szCs w:val="15"/>
        </w:rPr>
        <w:t xml:space="preserve">42:6                                              </w:t>
      </w:r>
      <w:r>
        <w:rPr>
          <w:spacing w:val="4"/>
          <w:position w:val="1"/>
          <w:sz w:val="15"/>
          <w:szCs w:val="15"/>
        </w:rPr>
        <w:t>阿尔文</w:t>
      </w:r>
      <w:r>
        <w:rPr>
          <w:rFonts w:ascii="Times New Roman" w:hAnsi="Times New Roman" w:eastAsia="Times New Roman" w:cs="Times New Roman"/>
          <w:spacing w:val="4"/>
          <w:position w:val="1"/>
          <w:sz w:val="15"/>
          <w:szCs w:val="15"/>
        </w:rPr>
        <w:t>·</w:t>
      </w:r>
      <w:r>
        <w:rPr>
          <w:spacing w:val="4"/>
          <w:position w:val="1"/>
          <w:sz w:val="15"/>
          <w:szCs w:val="15"/>
        </w:rPr>
        <w:t>施、吴浩淼、贾里德</w:t>
      </w:r>
      <w:r>
        <w:rPr>
          <w:rFonts w:ascii="Times New Roman" w:hAnsi="Times New Roman" w:eastAsia="Times New Roman" w:cs="Times New Roman"/>
          <w:spacing w:val="4"/>
          <w:position w:val="1"/>
          <w:sz w:val="15"/>
          <w:szCs w:val="15"/>
        </w:rPr>
        <w:t>·</w:t>
      </w:r>
      <w:r>
        <w:rPr>
          <w:spacing w:val="4"/>
          <w:position w:val="1"/>
          <w:sz w:val="15"/>
          <w:szCs w:val="15"/>
        </w:rPr>
        <w:t>帕尔、</w:t>
      </w:r>
      <w:r>
        <w:rPr>
          <w:rFonts w:ascii="Times New Roman" w:hAnsi="Times New Roman" w:eastAsia="Times New Roman" w:cs="Times New Roman"/>
          <w:spacing w:val="4"/>
          <w:position w:val="1"/>
          <w:sz w:val="15"/>
          <w:szCs w:val="15"/>
        </w:rPr>
        <w:t xml:space="preserve">A.M. </w:t>
      </w:r>
      <w:r>
        <w:rPr>
          <w:spacing w:val="4"/>
          <w:position w:val="1"/>
          <w:sz w:val="15"/>
          <w:szCs w:val="15"/>
        </w:rPr>
        <w:t>达克和西奥多</w:t>
      </w:r>
      <w:r>
        <w:rPr>
          <w:rFonts w:ascii="Times New Roman" w:hAnsi="Times New Roman" w:eastAsia="Times New Roman" w:cs="Times New Roman"/>
          <w:spacing w:val="4"/>
          <w:position w:val="1"/>
          <w:sz w:val="15"/>
          <w:szCs w:val="15"/>
        </w:rPr>
        <w:t>·</w:t>
      </w:r>
      <w:r>
        <w:rPr>
          <w:spacing w:val="4"/>
          <w:position w:val="1"/>
          <w:sz w:val="15"/>
          <w:szCs w:val="15"/>
        </w:rPr>
        <w:t>金</w:t>
      </w:r>
    </w:p>
    <w:p w14:paraId="574968C6">
      <w:pPr>
        <w:pStyle w:val="2"/>
        <w:spacing w:before="265" w:line="243" w:lineRule="auto"/>
        <w:ind w:left="62" w:right="57" w:hanging="12"/>
        <w:rPr>
          <w:sz w:val="19"/>
          <w:szCs w:val="19"/>
        </w:rPr>
      </w:pPr>
      <w:r>
        <w:rPr>
          <w:spacing w:val="7"/>
          <w:sz w:val="19"/>
          <w:szCs w:val="19"/>
        </w:rPr>
        <w:t>在区间</w:t>
      </w:r>
      <w:r>
        <w:rPr>
          <w:spacing w:val="-14"/>
          <w:sz w:val="19"/>
          <w:szCs w:val="19"/>
        </w:rPr>
        <w:t xml:space="preserve"> </w:t>
      </w:r>
      <w:r>
        <w:rPr>
          <w:rFonts w:ascii="Times New Roman" w:hAnsi="Times New Roman" w:eastAsia="Times New Roman" w:cs="Times New Roman"/>
          <w:spacing w:val="7"/>
          <w:sz w:val="19"/>
          <w:szCs w:val="19"/>
        </w:rPr>
        <w:t>(-</w:t>
      </w:r>
      <w:r>
        <w:rPr>
          <w:rFonts w:ascii="Lucida Sans Unicode" w:hAnsi="Lucida Sans Unicode" w:eastAsia="Lucida Sans Unicode" w:cs="Lucida Sans Unicode"/>
          <w:i/>
          <w:iCs/>
          <w:spacing w:val="7"/>
          <w:sz w:val="20"/>
          <w:szCs w:val="20"/>
        </w:rPr>
        <w:t>π</w:t>
      </w:r>
      <w:r>
        <w:rPr>
          <w:rFonts w:ascii="Lucida Sans Unicode" w:hAnsi="Lucida Sans Unicode" w:eastAsia="Lucida Sans Unicode" w:cs="Lucida Sans Unicode"/>
          <w:spacing w:val="7"/>
          <w:sz w:val="20"/>
          <w:szCs w:val="20"/>
        </w:rPr>
        <w:t xml:space="preserve"> </w:t>
      </w:r>
      <w:r>
        <w:rPr>
          <w:i/>
          <w:iCs/>
          <w:spacing w:val="7"/>
          <w:sz w:val="20"/>
          <w:szCs w:val="20"/>
        </w:rPr>
        <w:t>,</w:t>
      </w:r>
      <w:r>
        <w:rPr>
          <w:spacing w:val="61"/>
          <w:sz w:val="20"/>
          <w:szCs w:val="20"/>
        </w:rPr>
        <w:t xml:space="preserve"> </w:t>
      </w:r>
      <w:r>
        <w:rPr>
          <w:rFonts w:ascii="Lucida Sans Unicode" w:hAnsi="Lucida Sans Unicode" w:eastAsia="Lucida Sans Unicode" w:cs="Lucida Sans Unicode"/>
          <w:i/>
          <w:iCs/>
          <w:spacing w:val="7"/>
          <w:sz w:val="20"/>
          <w:szCs w:val="20"/>
        </w:rPr>
        <w:t>π</w:t>
      </w:r>
      <w:r>
        <w:rPr>
          <w:rFonts w:ascii="Lucida Sans Unicode" w:hAnsi="Lucida Sans Unicode" w:eastAsia="Lucida Sans Unicode" w:cs="Lucida Sans Unicode"/>
          <w:spacing w:val="-43"/>
          <w:sz w:val="20"/>
          <w:szCs w:val="20"/>
        </w:rPr>
        <w:t xml:space="preserve"> </w:t>
      </w:r>
      <w:r>
        <w:rPr>
          <w:rFonts w:ascii="Times New Roman" w:hAnsi="Times New Roman" w:eastAsia="Times New Roman" w:cs="Times New Roman"/>
          <w:spacing w:val="7"/>
          <w:sz w:val="19"/>
          <w:szCs w:val="19"/>
        </w:rPr>
        <w:t>)</w:t>
      </w:r>
      <w:r>
        <w:rPr>
          <w:rFonts w:ascii="Times New Roman" w:hAnsi="Times New Roman" w:eastAsia="Times New Roman" w:cs="Times New Roman"/>
          <w:spacing w:val="39"/>
          <w:sz w:val="19"/>
          <w:szCs w:val="19"/>
        </w:rPr>
        <w:t xml:space="preserve"> </w:t>
      </w:r>
      <w:r>
        <w:rPr>
          <w:spacing w:val="7"/>
          <w:sz w:val="19"/>
          <w:szCs w:val="19"/>
        </w:rPr>
        <w:t>内定义明确。我们的方法与</w:t>
      </w:r>
      <w:r>
        <w:rPr>
          <w:spacing w:val="-29"/>
          <w:sz w:val="19"/>
          <w:szCs w:val="19"/>
        </w:rPr>
        <w:t xml:space="preserve"> </w:t>
      </w:r>
      <w:r>
        <w:rPr>
          <w:rFonts w:ascii="Times New Roman" w:hAnsi="Times New Roman" w:eastAsia="Times New Roman" w:cs="Times New Roman"/>
          <w:sz w:val="19"/>
          <w:szCs w:val="19"/>
        </w:rPr>
        <w:t>atan</w:t>
      </w:r>
      <w:r>
        <w:rPr>
          <w:rFonts w:ascii="Times New Roman" w:hAnsi="Times New Roman" w:eastAsia="Times New Roman" w:cs="Times New Roman"/>
          <w:spacing w:val="7"/>
          <w:sz w:val="19"/>
          <w:szCs w:val="19"/>
        </w:rPr>
        <w:t>2(</w:t>
      </w:r>
      <w:r>
        <w:rPr>
          <w:rFonts w:ascii="Times New Roman" w:hAnsi="Times New Roman" w:eastAsia="Times New Roman" w:cs="Times New Roman"/>
          <w:i/>
          <w:iCs/>
          <w:spacing w:val="7"/>
          <w:sz w:val="19"/>
          <w:szCs w:val="19"/>
        </w:rPr>
        <w:t>y</w:t>
      </w:r>
      <w:r>
        <w:rPr>
          <w:i/>
          <w:iCs/>
          <w:spacing w:val="7"/>
          <w:sz w:val="20"/>
          <w:szCs w:val="20"/>
        </w:rPr>
        <w:t>，</w:t>
      </w:r>
      <w:r>
        <w:rPr>
          <w:rFonts w:ascii="Times New Roman" w:hAnsi="Times New Roman" w:eastAsia="Times New Roman" w:cs="Times New Roman"/>
          <w:i/>
          <w:iCs/>
          <w:spacing w:val="7"/>
          <w:sz w:val="19"/>
          <w:szCs w:val="19"/>
        </w:rPr>
        <w:t>x</w:t>
      </w:r>
      <w:r>
        <w:rPr>
          <w:rFonts w:ascii="Times New Roman" w:hAnsi="Times New Roman" w:eastAsia="Times New Roman" w:cs="Times New Roman"/>
          <w:spacing w:val="7"/>
          <w:sz w:val="19"/>
          <w:szCs w:val="19"/>
        </w:rPr>
        <w:t>)</w:t>
      </w:r>
      <w:r>
        <w:rPr>
          <w:rFonts w:ascii="Times New Roman" w:hAnsi="Times New Roman" w:eastAsia="Times New Roman" w:cs="Times New Roman"/>
          <w:spacing w:val="15"/>
          <w:sz w:val="19"/>
          <w:szCs w:val="19"/>
        </w:rPr>
        <w:t xml:space="preserve"> </w:t>
      </w:r>
      <w:r>
        <w:rPr>
          <w:spacing w:val="7"/>
          <w:sz w:val="19"/>
          <w:szCs w:val="19"/>
        </w:rPr>
        <w:t>密切相关，因为</w:t>
      </w:r>
      <w:r>
        <w:rPr>
          <w:spacing w:val="-30"/>
          <w:sz w:val="19"/>
          <w:szCs w:val="19"/>
        </w:rPr>
        <w:t xml:space="preserve"> </w:t>
      </w:r>
      <w:r>
        <w:rPr>
          <w:rFonts w:ascii="Times New Roman" w:hAnsi="Times New Roman" w:eastAsia="Times New Roman" w:cs="Times New Roman"/>
          <w:sz w:val="19"/>
          <w:szCs w:val="19"/>
        </w:rPr>
        <w:t>detW</w:t>
      </w:r>
      <w:r>
        <w:rPr>
          <w:rFonts w:ascii="Times New Roman" w:hAnsi="Times New Roman" w:eastAsia="Times New Roman" w:cs="Times New Roman"/>
          <w:spacing w:val="7"/>
          <w:sz w:val="19"/>
          <w:szCs w:val="19"/>
        </w:rPr>
        <w:t xml:space="preserve"> </w:t>
      </w:r>
      <w:r>
        <w:rPr>
          <w:spacing w:val="7"/>
          <w:sz w:val="19"/>
          <w:szCs w:val="19"/>
        </w:rPr>
        <w:t>对应于</w:t>
      </w:r>
      <w:r>
        <w:rPr>
          <w:rFonts w:ascii="Times New Roman" w:hAnsi="Times New Roman" w:eastAsia="Times New Roman" w:cs="Times New Roman"/>
          <w:i/>
          <w:iCs/>
          <w:spacing w:val="7"/>
          <w:sz w:val="19"/>
          <w:szCs w:val="19"/>
        </w:rPr>
        <w:t>y</w:t>
      </w:r>
      <w:r>
        <w:rPr>
          <w:spacing w:val="7"/>
          <w:sz w:val="19"/>
          <w:szCs w:val="19"/>
        </w:rPr>
        <w:t>的</w:t>
      </w:r>
      <w:r>
        <w:rPr>
          <w:sz w:val="19"/>
          <w:szCs w:val="19"/>
        </w:rPr>
        <w:t xml:space="preserve"> </w:t>
      </w:r>
      <w:r>
        <w:rPr>
          <w:spacing w:val="4"/>
          <w:sz w:val="19"/>
          <w:szCs w:val="19"/>
        </w:rPr>
        <w:t>三重积。</w:t>
      </w:r>
    </w:p>
    <w:p w14:paraId="575F5806">
      <w:pPr>
        <w:pStyle w:val="2"/>
        <w:spacing w:before="60" w:line="247" w:lineRule="auto"/>
        <w:ind w:left="58" w:right="35" w:firstLine="4"/>
        <w:jc w:val="both"/>
        <w:rPr>
          <w:sz w:val="19"/>
          <w:szCs w:val="19"/>
        </w:rPr>
      </w:pPr>
      <w:r>
        <w:rPr>
          <w:rFonts w:ascii="Times New Roman" w:hAnsi="Times New Roman" w:eastAsia="Times New Roman" w:cs="Times New Roman"/>
          <w:i/>
          <w:iCs/>
          <w:spacing w:val="-1"/>
          <w:sz w:val="19"/>
          <w:szCs w:val="19"/>
        </w:rPr>
        <w:t xml:space="preserve">3.3.2     </w:t>
      </w:r>
      <w:r>
        <w:rPr>
          <w:i/>
          <w:iCs/>
          <w:spacing w:val="-1"/>
          <w:sz w:val="20"/>
          <w:szCs w:val="20"/>
        </w:rPr>
        <w:t>与</w:t>
      </w:r>
      <w:r>
        <w:rPr>
          <w:rFonts w:ascii="Times New Roman" w:hAnsi="Times New Roman" w:eastAsia="Times New Roman" w:cs="Times New Roman"/>
          <w:i/>
          <w:iCs/>
          <w:spacing w:val="-1"/>
          <w:sz w:val="19"/>
          <w:szCs w:val="19"/>
        </w:rPr>
        <w:t>DER</w:t>
      </w:r>
      <w:r>
        <w:rPr>
          <w:i/>
          <w:iCs/>
          <w:spacing w:val="-1"/>
          <w:sz w:val="20"/>
          <w:szCs w:val="20"/>
        </w:rPr>
        <w:t>的关系。</w:t>
      </w:r>
      <w:r>
        <w:rPr>
          <w:spacing w:val="-1"/>
          <w:sz w:val="19"/>
          <w:szCs w:val="19"/>
          <w:shd w:val="clear" w:fill="FFFF00"/>
        </w:rPr>
        <w:t>若模拟强制链状</w:t>
      </w:r>
      <w:r>
        <w:rPr>
          <w:spacing w:val="-2"/>
          <w:sz w:val="19"/>
          <w:szCs w:val="19"/>
          <w:shd w:val="clear" w:fill="FFFF00"/>
        </w:rPr>
        <w:t xml:space="preserve">结构呈直线排列（即 </w:t>
      </w:r>
      <w:r>
        <w:rPr>
          <w:rFonts w:ascii="微软雅黑" w:hAnsi="微软雅黑" w:eastAsia="微软雅黑" w:cs="微软雅黑"/>
          <w:spacing w:val="-2"/>
          <w:sz w:val="19"/>
          <w:szCs w:val="19"/>
          <w:shd w:val="clear" w:fill="FFFF00"/>
        </w:rPr>
        <w:t xml:space="preserve">Ⅱ </w:t>
      </w:r>
      <w:r>
        <w:rPr>
          <w:rFonts w:ascii="Times New Roman" w:hAnsi="Times New Roman" w:eastAsia="Times New Roman" w:cs="Times New Roman"/>
          <w:spacing w:val="-2"/>
          <w:sz w:val="19"/>
          <w:szCs w:val="19"/>
          <w:shd w:val="clear" w:fill="FFFF00"/>
        </w:rPr>
        <w:t>e0</w:t>
      </w:r>
      <w:r>
        <w:rPr>
          <w:rFonts w:ascii="微软雅黑" w:hAnsi="微软雅黑" w:eastAsia="微软雅黑" w:cs="微软雅黑"/>
          <w:spacing w:val="-2"/>
          <w:sz w:val="14"/>
          <w:szCs w:val="14"/>
        </w:rPr>
        <w:t xml:space="preserve">丄 </w:t>
      </w:r>
      <w:r>
        <w:rPr>
          <w:rFonts w:ascii="微软雅黑" w:hAnsi="微软雅黑" w:eastAsia="微软雅黑" w:cs="微软雅黑"/>
          <w:spacing w:val="-2"/>
          <w:sz w:val="19"/>
          <w:szCs w:val="19"/>
        </w:rPr>
        <w:t>Ⅱ</w:t>
      </w:r>
      <w:r>
        <w:rPr>
          <w:rFonts w:ascii="Arial" w:hAnsi="Arial" w:eastAsia="Arial" w:cs="Arial"/>
          <w:spacing w:val="-2"/>
          <w:position w:val="2"/>
          <w:sz w:val="19"/>
          <w:szCs w:val="19"/>
        </w:rPr>
        <w:t>=</w:t>
      </w:r>
      <w:r>
        <w:rPr>
          <w:rFonts w:ascii="Arial" w:hAnsi="Arial" w:eastAsia="Arial" w:cs="Arial"/>
          <w:spacing w:val="-20"/>
          <w:position w:val="2"/>
          <w:sz w:val="19"/>
          <w:szCs w:val="19"/>
        </w:rPr>
        <w:t xml:space="preserve"> </w:t>
      </w:r>
      <w:r>
        <w:rPr>
          <w:rFonts w:ascii="微软雅黑" w:hAnsi="微软雅黑" w:eastAsia="微软雅黑" w:cs="微软雅黑"/>
          <w:spacing w:val="-2"/>
          <w:sz w:val="19"/>
          <w:szCs w:val="19"/>
        </w:rPr>
        <w:t xml:space="preserve">Ⅱ </w:t>
      </w:r>
      <w:r>
        <w:rPr>
          <w:rFonts w:ascii="Arial" w:hAnsi="Arial" w:eastAsia="Arial" w:cs="Arial"/>
          <w:b/>
          <w:bCs/>
          <w:spacing w:val="-2"/>
          <w:position w:val="2"/>
          <w:sz w:val="19"/>
          <w:szCs w:val="19"/>
        </w:rPr>
        <w:t>e</w:t>
      </w:r>
      <w:r>
        <w:rPr>
          <w:rFonts w:ascii="Arial" w:hAnsi="Arial" w:eastAsia="Arial" w:cs="Arial"/>
          <w:spacing w:val="-2"/>
          <w:sz w:val="14"/>
          <w:szCs w:val="14"/>
        </w:rPr>
        <w:t>2</w:t>
      </w:r>
      <w:r>
        <w:rPr>
          <w:rFonts w:ascii="微软雅黑" w:hAnsi="微软雅黑" w:eastAsia="微软雅黑" w:cs="微软雅黑"/>
          <w:spacing w:val="-2"/>
          <w:sz w:val="14"/>
          <w:szCs w:val="14"/>
        </w:rPr>
        <w:t xml:space="preserve">丄 </w:t>
      </w:r>
      <w:r>
        <w:rPr>
          <w:rFonts w:ascii="微软雅黑" w:hAnsi="微软雅黑" w:eastAsia="微软雅黑" w:cs="微软雅黑"/>
          <w:spacing w:val="-2"/>
          <w:sz w:val="19"/>
          <w:szCs w:val="19"/>
        </w:rPr>
        <w:t xml:space="preserve">Ⅱ </w:t>
      </w:r>
      <w:r>
        <w:rPr>
          <w:rFonts w:ascii="Times New Roman" w:hAnsi="Times New Roman" w:eastAsia="Times New Roman" w:cs="Times New Roman"/>
          <w:spacing w:val="-2"/>
          <w:sz w:val="19"/>
          <w:szCs w:val="19"/>
        </w:rPr>
        <w:t>=</w:t>
      </w:r>
      <w:r>
        <w:rPr>
          <w:rFonts w:ascii="Times New Roman" w:hAnsi="Times New Roman" w:eastAsia="Times New Roman" w:cs="Times New Roman"/>
          <w:spacing w:val="15"/>
          <w:w w:val="101"/>
          <w:sz w:val="19"/>
          <w:szCs w:val="19"/>
        </w:rPr>
        <w:t xml:space="preserve"> </w:t>
      </w:r>
      <w:r>
        <w:rPr>
          <w:rFonts w:ascii="Times New Roman" w:hAnsi="Times New Roman" w:eastAsia="Times New Roman" w:cs="Times New Roman"/>
          <w:spacing w:val="-2"/>
          <w:sz w:val="19"/>
          <w:szCs w:val="19"/>
        </w:rPr>
        <w:t>0</w:t>
      </w:r>
      <w:r>
        <w:rPr>
          <w:spacing w:val="17"/>
          <w:sz w:val="19"/>
          <w:szCs w:val="19"/>
        </w:rPr>
        <w:t>），</w:t>
      </w:r>
      <w:r>
        <w:rPr>
          <w:spacing w:val="-2"/>
          <w:sz w:val="19"/>
          <w:szCs w:val="19"/>
        </w:rPr>
        <w:t>我们</w:t>
      </w:r>
      <w:r>
        <w:rPr>
          <w:sz w:val="19"/>
          <w:szCs w:val="19"/>
        </w:rPr>
        <w:t xml:space="preserve"> </w:t>
      </w:r>
      <w:r>
        <w:rPr>
          <w:spacing w:val="8"/>
          <w:sz w:val="19"/>
          <w:szCs w:val="19"/>
        </w:rPr>
        <w:t>的扭转力便会消失。然而，这与</w:t>
      </w:r>
      <w:r>
        <w:rPr>
          <w:rFonts w:ascii="Times New Roman" w:hAnsi="Times New Roman" w:eastAsia="Times New Roman" w:cs="Times New Roman"/>
          <w:sz w:val="19"/>
          <w:szCs w:val="19"/>
        </w:rPr>
        <w:t>DER</w:t>
      </w:r>
      <w:r>
        <w:rPr>
          <w:rFonts w:ascii="Times New Roman" w:hAnsi="Times New Roman" w:eastAsia="Times New Roman" w:cs="Times New Roman"/>
          <w:spacing w:val="8"/>
          <w:sz w:val="19"/>
          <w:szCs w:val="19"/>
        </w:rPr>
        <w:t>[</w:t>
      </w:r>
      <w:r>
        <w:fldChar w:fldCharType="begin"/>
      </w:r>
      <w:r>
        <w:instrText xml:space="preserve"> HYPERLINK \l "bookmark17" </w:instrText>
      </w:r>
      <w:r>
        <w:fldChar w:fldCharType="separate"/>
      </w:r>
      <w:r>
        <w:rPr>
          <w:rFonts w:ascii="Times New Roman" w:hAnsi="Times New Roman" w:eastAsia="Times New Roman" w:cs="Times New Roman"/>
          <w:color w:val="781D7D"/>
          <w:sz w:val="19"/>
          <w:szCs w:val="19"/>
        </w:rPr>
        <w:t>Bergou</w:t>
      </w:r>
      <w:r>
        <w:rPr>
          <w:color w:val="781D7D"/>
          <w:spacing w:val="8"/>
          <w:sz w:val="19"/>
          <w:szCs w:val="19"/>
        </w:rPr>
        <w:t>等人</w:t>
      </w:r>
      <w:r>
        <w:rPr>
          <w:color w:val="781D7D"/>
          <w:spacing w:val="8"/>
          <w:sz w:val="19"/>
          <w:szCs w:val="19"/>
        </w:rPr>
        <w:fldChar w:fldCharType="end"/>
      </w:r>
      <w:r>
        <w:fldChar w:fldCharType="begin"/>
      </w:r>
      <w:r>
        <w:instrText xml:space="preserve"> HYPERLINK \l "bookmark17" </w:instrText>
      </w:r>
      <w:r>
        <w:fldChar w:fldCharType="separate"/>
      </w:r>
      <w:r>
        <w:rPr>
          <w:rFonts w:ascii="Arial" w:hAnsi="Arial" w:eastAsia="Arial" w:cs="Arial"/>
          <w:color w:val="781D7D"/>
          <w:spacing w:val="8"/>
          <w:position w:val="2"/>
          <w:sz w:val="19"/>
          <w:szCs w:val="19"/>
        </w:rPr>
        <w:t>2008</w:t>
      </w:r>
      <w:r>
        <w:rPr>
          <w:rFonts w:ascii="Arial" w:hAnsi="Arial" w:eastAsia="Arial" w:cs="Arial"/>
          <w:color w:val="781D7D"/>
          <w:spacing w:val="8"/>
          <w:position w:val="2"/>
          <w:sz w:val="19"/>
          <w:szCs w:val="19"/>
        </w:rPr>
        <w:fldChar w:fldCharType="end"/>
      </w:r>
      <w:r>
        <w:rPr>
          <w:rFonts w:ascii="Times New Roman" w:hAnsi="Times New Roman" w:eastAsia="Times New Roman" w:cs="Times New Roman"/>
          <w:spacing w:val="8"/>
          <w:sz w:val="19"/>
          <w:szCs w:val="19"/>
        </w:rPr>
        <w:t>]</w:t>
      </w:r>
      <w:r>
        <w:rPr>
          <w:spacing w:val="8"/>
          <w:sz w:val="19"/>
          <w:szCs w:val="19"/>
        </w:rPr>
        <w:t>的研究一致</w:t>
      </w:r>
      <w:r>
        <w:rPr>
          <w:rFonts w:ascii="微软雅黑" w:hAnsi="微软雅黑" w:eastAsia="微软雅黑" w:cs="微软雅黑"/>
          <w:spacing w:val="8"/>
          <w:sz w:val="19"/>
          <w:szCs w:val="19"/>
        </w:rPr>
        <w:t>——</w:t>
      </w:r>
      <w:r>
        <w:rPr>
          <w:spacing w:val="8"/>
          <w:sz w:val="19"/>
          <w:szCs w:val="19"/>
        </w:rPr>
        <w:t>该模型中</w:t>
      </w:r>
      <w:r>
        <w:rPr>
          <w:spacing w:val="7"/>
          <w:sz w:val="19"/>
          <w:szCs w:val="19"/>
        </w:rPr>
        <w:t>扭转力是通</w:t>
      </w:r>
      <w:r>
        <w:rPr>
          <w:sz w:val="19"/>
          <w:szCs w:val="19"/>
        </w:rPr>
        <w:t xml:space="preserve"> </w:t>
      </w:r>
      <w:r>
        <w:rPr>
          <w:spacing w:val="13"/>
          <w:sz w:val="19"/>
          <w:szCs w:val="19"/>
        </w:rPr>
        <w:t>过副法线定义的。当相邻链段变为平行时，该</w:t>
      </w:r>
      <w:r>
        <w:rPr>
          <w:spacing w:val="12"/>
          <w:sz w:val="19"/>
          <w:szCs w:val="19"/>
        </w:rPr>
        <w:t>力同样会消失，因为平行链段的叉积为零向</w:t>
      </w:r>
      <w:r>
        <w:rPr>
          <w:sz w:val="19"/>
          <w:szCs w:val="19"/>
        </w:rPr>
        <w:t xml:space="preserve"> </w:t>
      </w:r>
      <w:r>
        <w:rPr>
          <w:spacing w:val="8"/>
          <w:sz w:val="19"/>
          <w:szCs w:val="19"/>
        </w:rPr>
        <w:t>量。在此构型下，两种模型均假设拉伸力与弯曲力将占主导地位。</w:t>
      </w:r>
    </w:p>
    <w:p w14:paraId="72A47CEB">
      <w:pPr>
        <w:pStyle w:val="2"/>
        <w:spacing w:before="6" w:line="276" w:lineRule="auto"/>
        <w:ind w:left="50" w:right="26" w:firstLine="215"/>
        <w:jc w:val="both"/>
        <w:rPr>
          <w:sz w:val="19"/>
          <w:szCs w:val="19"/>
        </w:rPr>
      </w:pPr>
      <w:r>
        <w:rPr>
          <w:spacing w:val="8"/>
          <w:sz w:val="19"/>
          <w:szCs w:val="19"/>
        </w:rPr>
        <w:t>虽然我们的能量模型假设其处于非直线</w:t>
      </w:r>
      <w:r>
        <w:rPr>
          <w:i/>
          <w:iCs/>
          <w:spacing w:val="8"/>
          <w:sz w:val="20"/>
          <w:szCs w:val="20"/>
          <w:shd w:val="clear" w:fill="FFFF00"/>
        </w:rPr>
        <w:t>静止状态</w:t>
      </w:r>
      <w:r>
        <w:rPr>
          <w:spacing w:val="-51"/>
          <w:sz w:val="20"/>
          <w:szCs w:val="20"/>
        </w:rPr>
        <w:t xml:space="preserve"> </w:t>
      </w:r>
      <w:r>
        <w:rPr>
          <w:spacing w:val="8"/>
          <w:sz w:val="19"/>
          <w:szCs w:val="19"/>
        </w:rPr>
        <w:t>，但它能稳健地处理直线</w:t>
      </w:r>
      <w:r>
        <w:rPr>
          <w:i/>
          <w:iCs/>
          <w:spacing w:val="8"/>
          <w:sz w:val="20"/>
          <w:szCs w:val="20"/>
        </w:rPr>
        <w:t>变形状态</w:t>
      </w:r>
      <w:r>
        <w:rPr>
          <w:spacing w:val="-53"/>
          <w:sz w:val="20"/>
          <w:szCs w:val="20"/>
        </w:rPr>
        <w:t xml:space="preserve"> </w:t>
      </w:r>
      <w:r>
        <w:rPr>
          <w:spacing w:val="8"/>
          <w:sz w:val="19"/>
          <w:szCs w:val="19"/>
        </w:rPr>
        <w:t>。这</w:t>
      </w:r>
      <w:r>
        <w:rPr>
          <w:sz w:val="19"/>
          <w:szCs w:val="19"/>
        </w:rPr>
        <w:t xml:space="preserve"> </w:t>
      </w:r>
      <w:r>
        <w:rPr>
          <w:spacing w:val="13"/>
          <w:sz w:val="19"/>
          <w:szCs w:val="19"/>
        </w:rPr>
        <w:t>一点可参见</w:t>
      </w:r>
      <w:r>
        <w:fldChar w:fldCharType="begin"/>
      </w:r>
      <w:r>
        <w:instrText xml:space="preserve"> HYPERLINK \l "bookmark46" </w:instrText>
      </w:r>
      <w:r>
        <w:fldChar w:fldCharType="separate"/>
      </w:r>
      <w:r>
        <w:rPr>
          <w:rFonts w:ascii="Times New Roman" w:hAnsi="Times New Roman" w:eastAsia="Times New Roman" w:cs="Times New Roman"/>
          <w:color w:val="781D7D"/>
          <w:sz w:val="19"/>
          <w:szCs w:val="19"/>
        </w:rPr>
        <w:t>Panetta</w:t>
      </w:r>
      <w:r>
        <w:rPr>
          <w:color w:val="781D7D"/>
          <w:spacing w:val="13"/>
          <w:sz w:val="19"/>
          <w:szCs w:val="19"/>
        </w:rPr>
        <w:t>等人</w:t>
      </w:r>
      <w:r>
        <w:rPr>
          <w:color w:val="781D7D"/>
          <w:spacing w:val="13"/>
          <w:sz w:val="19"/>
          <w:szCs w:val="19"/>
        </w:rPr>
        <w:fldChar w:fldCharType="end"/>
      </w:r>
      <w:r>
        <w:rPr>
          <w:spacing w:val="13"/>
          <w:sz w:val="19"/>
          <w:szCs w:val="19"/>
        </w:rPr>
        <w:t>补充材料第</w:t>
      </w:r>
      <w:r>
        <w:rPr>
          <w:rFonts w:ascii="Times New Roman" w:hAnsi="Times New Roman" w:eastAsia="Times New Roman" w:cs="Times New Roman"/>
          <w:spacing w:val="13"/>
          <w:sz w:val="19"/>
          <w:szCs w:val="19"/>
        </w:rPr>
        <w:t>4.3</w:t>
      </w:r>
      <w:r>
        <w:rPr>
          <w:spacing w:val="13"/>
          <w:sz w:val="19"/>
          <w:szCs w:val="19"/>
        </w:rPr>
        <w:t>节。</w:t>
      </w:r>
      <w:r>
        <w:rPr>
          <w:rFonts w:ascii="Arial" w:hAnsi="Arial" w:eastAsia="Arial" w:cs="Arial"/>
          <w:spacing w:val="13"/>
          <w:sz w:val="19"/>
          <w:szCs w:val="19"/>
        </w:rPr>
        <w:t>[</w:t>
      </w:r>
      <w:r>
        <w:fldChar w:fldCharType="begin"/>
      </w:r>
      <w:r>
        <w:instrText xml:space="preserve"> HYPERLINK \l "bookmark46" </w:instrText>
      </w:r>
      <w:r>
        <w:fldChar w:fldCharType="separate"/>
      </w:r>
      <w:r>
        <w:rPr>
          <w:rFonts w:ascii="Arial" w:hAnsi="Arial" w:eastAsia="Arial" w:cs="Arial"/>
          <w:color w:val="781D7D"/>
          <w:spacing w:val="13"/>
          <w:sz w:val="19"/>
          <w:szCs w:val="19"/>
        </w:rPr>
        <w:t>2019</w:t>
      </w:r>
      <w:r>
        <w:rPr>
          <w:rFonts w:ascii="Arial" w:hAnsi="Arial" w:eastAsia="Arial" w:cs="Arial"/>
          <w:color w:val="781D7D"/>
          <w:spacing w:val="13"/>
          <w:sz w:val="19"/>
          <w:szCs w:val="19"/>
        </w:rPr>
        <w:fldChar w:fldCharType="end"/>
      </w:r>
      <w:r>
        <w:rPr>
          <w:rFonts w:ascii="Arial" w:hAnsi="Arial" w:eastAsia="Arial" w:cs="Arial"/>
          <w:spacing w:val="13"/>
          <w:sz w:val="19"/>
          <w:szCs w:val="19"/>
        </w:rPr>
        <w:t>]</w:t>
      </w:r>
      <w:r>
        <w:rPr>
          <w:spacing w:val="13"/>
          <w:sz w:val="19"/>
          <w:szCs w:val="19"/>
        </w:rPr>
        <w:t>对于基于平行传输的</w:t>
      </w:r>
      <w:r>
        <w:rPr>
          <w:rFonts w:ascii="Times New Roman" w:hAnsi="Times New Roman" w:eastAsia="Times New Roman" w:cs="Times New Roman"/>
          <w:sz w:val="19"/>
          <w:szCs w:val="19"/>
        </w:rPr>
        <w:t>DER</w:t>
      </w:r>
      <w:r>
        <w:rPr>
          <w:spacing w:val="13"/>
          <w:sz w:val="19"/>
          <w:szCs w:val="19"/>
        </w:rPr>
        <w:t>类方法而言，这</w:t>
      </w:r>
      <w:r>
        <w:rPr>
          <w:spacing w:val="3"/>
          <w:sz w:val="19"/>
          <w:szCs w:val="19"/>
        </w:rPr>
        <w:t xml:space="preserve"> </w:t>
      </w:r>
      <w:r>
        <w:rPr>
          <w:spacing w:val="11"/>
          <w:sz w:val="19"/>
          <w:szCs w:val="19"/>
        </w:rPr>
        <w:t>一问题更为棘手：</w:t>
      </w:r>
      <w:r>
        <w:rPr>
          <w:spacing w:val="-50"/>
          <w:sz w:val="19"/>
          <w:szCs w:val="19"/>
        </w:rPr>
        <w:t xml:space="preserve"> </w:t>
      </w:r>
      <w:r>
        <w:rPr>
          <w:spacing w:val="11"/>
          <w:sz w:val="19"/>
          <w:szCs w:val="19"/>
        </w:rPr>
        <w:t>因为对平行传输算子进行微分会产生</w:t>
      </w:r>
      <w:r>
        <w:rPr>
          <w:rFonts w:ascii="Times New Roman" w:hAnsi="Times New Roman" w:eastAsia="Times New Roman" w:cs="Times New Roman"/>
          <w:sz w:val="19"/>
          <w:szCs w:val="19"/>
        </w:rPr>
        <w:t>tan</w:t>
      </w:r>
      <w:r>
        <w:rPr>
          <w:spacing w:val="11"/>
          <w:sz w:val="19"/>
          <w:szCs w:val="19"/>
        </w:rPr>
        <w:t>项，当两条边相互靠近时该项会</w:t>
      </w:r>
      <w:r>
        <w:rPr>
          <w:sz w:val="19"/>
          <w:szCs w:val="19"/>
        </w:rPr>
        <w:t xml:space="preserve"> </w:t>
      </w:r>
      <w:r>
        <w:rPr>
          <w:spacing w:val="12"/>
          <w:sz w:val="19"/>
          <w:szCs w:val="19"/>
        </w:rPr>
        <w:t>变得奇异；</w:t>
      </w:r>
      <w:r>
        <w:rPr>
          <w:spacing w:val="-50"/>
          <w:sz w:val="19"/>
          <w:szCs w:val="19"/>
        </w:rPr>
        <w:t xml:space="preserve"> </w:t>
      </w:r>
      <w:r>
        <w:rPr>
          <w:spacing w:val="12"/>
          <w:sz w:val="19"/>
          <w:szCs w:val="19"/>
        </w:rPr>
        <w:t>同时还会引入需要近似的矩阵不对称性。相比之下，对我们</w:t>
      </w:r>
      <w:r>
        <w:rPr>
          <w:spacing w:val="11"/>
          <w:sz w:val="19"/>
          <w:szCs w:val="19"/>
        </w:rPr>
        <w:t>的能量函数进行微</w:t>
      </w:r>
      <w:r>
        <w:rPr>
          <w:sz w:val="19"/>
          <w:szCs w:val="19"/>
        </w:rPr>
        <w:t xml:space="preserve"> </w:t>
      </w:r>
      <w:r>
        <w:rPr>
          <w:spacing w:val="12"/>
          <w:sz w:val="19"/>
          <w:szCs w:val="19"/>
        </w:rPr>
        <w:t>分则能得到一个行为良好的力函数。我们将在</w:t>
      </w:r>
      <w:r>
        <w:fldChar w:fldCharType="begin"/>
      </w:r>
      <w:r>
        <w:instrText xml:space="preserve"> HYPERLINK \l "bookmark47" </w:instrText>
      </w:r>
      <w:r>
        <w:fldChar w:fldCharType="separate"/>
      </w:r>
      <w:r>
        <w:rPr>
          <w:rFonts w:ascii="Arial" w:hAnsi="Arial" w:eastAsia="Arial" w:cs="Arial"/>
          <w:color w:val="781D7D"/>
          <w:spacing w:val="12"/>
          <w:sz w:val="19"/>
          <w:szCs w:val="19"/>
        </w:rPr>
        <w:t>5.</w:t>
      </w:r>
      <w:r>
        <w:rPr>
          <w:rFonts w:ascii="Arial" w:hAnsi="Arial" w:eastAsia="Arial" w:cs="Arial"/>
          <w:color w:val="781D7D"/>
          <w:spacing w:val="11"/>
          <w:sz w:val="19"/>
          <w:szCs w:val="19"/>
        </w:rPr>
        <w:t>1.4</w:t>
      </w:r>
      <w:r>
        <w:rPr>
          <w:rFonts w:ascii="Arial" w:hAnsi="Arial" w:eastAsia="Arial" w:cs="Arial"/>
          <w:color w:val="781D7D"/>
          <w:spacing w:val="11"/>
          <w:sz w:val="19"/>
          <w:szCs w:val="19"/>
        </w:rPr>
        <w:fldChar w:fldCharType="end"/>
      </w:r>
      <w:r>
        <w:rPr>
          <w:spacing w:val="11"/>
          <w:sz w:val="19"/>
          <w:szCs w:val="19"/>
        </w:rPr>
        <w:t>节中证明，这使得我们可以采用比</w:t>
      </w:r>
      <w:r>
        <w:rPr>
          <w:rFonts w:ascii="Times New Roman" w:hAnsi="Times New Roman" w:eastAsia="Times New Roman" w:cs="Times New Roman"/>
          <w:sz w:val="19"/>
          <w:szCs w:val="19"/>
        </w:rPr>
        <w:t xml:space="preserve">DER </w:t>
      </w:r>
      <w:r>
        <w:rPr>
          <w:spacing w:val="8"/>
          <w:sz w:val="19"/>
          <w:szCs w:val="19"/>
        </w:rPr>
        <w:t>方法大几个数量级的时间步长。</w:t>
      </w:r>
    </w:p>
    <w:p w14:paraId="765EA25E">
      <w:pPr>
        <w:pStyle w:val="2"/>
        <w:spacing w:before="74" w:line="258" w:lineRule="auto"/>
        <w:ind w:firstLine="4"/>
        <w:jc w:val="both"/>
        <w:rPr>
          <w:sz w:val="19"/>
          <w:szCs w:val="19"/>
        </w:rPr>
      </w:pPr>
      <w:r>
        <w:rPr>
          <w:rFonts w:ascii="Times New Roman" w:hAnsi="Times New Roman" w:eastAsia="Times New Roman" w:cs="Times New Roman"/>
          <w:i/>
          <w:iCs/>
          <w:spacing w:val="10"/>
          <w:sz w:val="19"/>
          <w:szCs w:val="19"/>
        </w:rPr>
        <w:t xml:space="preserve">3.3.3    </w:t>
      </w:r>
      <w:r>
        <w:rPr>
          <w:i/>
          <w:iCs/>
          <w:spacing w:val="10"/>
          <w:sz w:val="20"/>
          <w:szCs w:val="20"/>
        </w:rPr>
        <w:t>物理解释。</w:t>
      </w:r>
      <w:r>
        <w:rPr>
          <w:spacing w:val="10"/>
          <w:sz w:val="19"/>
          <w:szCs w:val="19"/>
        </w:rPr>
        <w:t>我们</w:t>
      </w:r>
      <w:r>
        <w:rPr>
          <w:spacing w:val="10"/>
          <w:sz w:val="19"/>
          <w:szCs w:val="19"/>
          <w:shd w:val="clear" w:fill="FFFF00"/>
        </w:rPr>
        <w:t>核心假设</w:t>
      </w:r>
      <w:r>
        <w:rPr>
          <w:rFonts w:ascii="微软雅黑" w:hAnsi="微软雅黑" w:eastAsia="微软雅黑" w:cs="微软雅黑"/>
          <w:spacing w:val="10"/>
          <w:sz w:val="19"/>
          <w:szCs w:val="19"/>
          <w:shd w:val="clear" w:fill="FFFF00"/>
        </w:rPr>
        <w:t>—</w:t>
      </w:r>
      <w:r>
        <w:rPr>
          <w:rFonts w:ascii="微软雅黑" w:hAnsi="微软雅黑" w:eastAsia="微软雅黑" w:cs="微软雅黑"/>
          <w:spacing w:val="9"/>
          <w:sz w:val="19"/>
          <w:szCs w:val="19"/>
          <w:shd w:val="clear" w:fill="FFFF00"/>
        </w:rPr>
        <w:t>—</w:t>
      </w:r>
      <w:r>
        <w:rPr>
          <w:spacing w:val="9"/>
          <w:sz w:val="19"/>
          <w:szCs w:val="19"/>
          <w:shd w:val="clear" w:fill="FFFF00"/>
        </w:rPr>
        <w:t>即初始构型是</w:t>
      </w:r>
      <w:r>
        <w:rPr>
          <w:i/>
          <w:iCs/>
          <w:spacing w:val="9"/>
          <w:sz w:val="20"/>
          <w:szCs w:val="20"/>
          <w:shd w:val="clear" w:fill="FFFF00"/>
        </w:rPr>
        <w:t>非直线的</w:t>
      </w:r>
      <w:r>
        <w:rPr>
          <w:rFonts w:ascii="微软雅黑" w:hAnsi="微软雅黑" w:eastAsia="微软雅黑" w:cs="微软雅黑"/>
          <w:spacing w:val="9"/>
          <w:sz w:val="19"/>
          <w:szCs w:val="19"/>
        </w:rPr>
        <w:t>——</w:t>
      </w:r>
      <w:r>
        <w:rPr>
          <w:spacing w:val="9"/>
          <w:sz w:val="19"/>
          <w:szCs w:val="19"/>
        </w:rPr>
        <w:t>确保了扭转效应会体现在</w:t>
      </w:r>
      <w:r>
        <w:rPr>
          <w:sz w:val="19"/>
          <w:szCs w:val="19"/>
        </w:rPr>
        <w:t xml:space="preserve"> </w:t>
      </w:r>
      <w:r>
        <w:rPr>
          <w:spacing w:val="12"/>
          <w:sz w:val="19"/>
          <w:szCs w:val="19"/>
        </w:rPr>
        <w:t>顶点位置上，因为这保证了初始</w:t>
      </w:r>
      <w:r>
        <w:rPr>
          <w:rFonts w:ascii="Lucida Sans Unicode" w:hAnsi="Lucida Sans Unicode" w:eastAsia="Lucida Sans Unicode" w:cs="Lucida Sans Unicode"/>
          <w:i/>
          <w:iCs/>
          <w:spacing w:val="12"/>
          <w:sz w:val="20"/>
          <w:szCs w:val="20"/>
        </w:rPr>
        <w:t>T</w:t>
      </w:r>
      <w:r>
        <w:rPr>
          <w:rFonts w:ascii="Lucida Sans Unicode" w:hAnsi="Lucida Sans Unicode" w:eastAsia="Lucida Sans Unicode" w:cs="Lucida Sans Unicode"/>
          <w:spacing w:val="-18"/>
          <w:sz w:val="20"/>
          <w:szCs w:val="20"/>
        </w:rPr>
        <w:t xml:space="preserve"> </w:t>
      </w:r>
      <w:r>
        <w:rPr>
          <w:rFonts w:ascii="Arial" w:hAnsi="Arial" w:eastAsia="Arial" w:cs="Arial"/>
          <w:spacing w:val="12"/>
          <w:position w:val="-2"/>
          <w:sz w:val="14"/>
          <w:szCs w:val="14"/>
        </w:rPr>
        <w:t>0</w:t>
      </w:r>
      <w:r>
        <w:rPr>
          <w:spacing w:val="12"/>
          <w:sz w:val="19"/>
          <w:szCs w:val="19"/>
        </w:rPr>
        <w:t>始终明确定义。</w:t>
      </w:r>
      <w:r>
        <w:rPr>
          <w:spacing w:val="-53"/>
          <w:sz w:val="19"/>
          <w:szCs w:val="19"/>
        </w:rPr>
        <w:t xml:space="preserve"> </w:t>
      </w:r>
      <w:r>
        <w:rPr>
          <w:spacing w:val="12"/>
          <w:sz w:val="19"/>
          <w:szCs w:val="19"/>
        </w:rPr>
        <w:t>由于我们模拟的是细发丝，</w:t>
      </w:r>
      <w:r>
        <w:rPr>
          <w:spacing w:val="12"/>
          <w:sz w:val="19"/>
          <w:szCs w:val="19"/>
          <w:shd w:val="clear" w:fill="FFFF00"/>
        </w:rPr>
        <w:t>可以假设仅</w:t>
      </w:r>
      <w:r>
        <w:rPr>
          <w:sz w:val="19"/>
          <w:szCs w:val="19"/>
        </w:rPr>
        <w:t xml:space="preserve"> </w:t>
      </w:r>
      <w:r>
        <w:rPr>
          <w:spacing w:val="10"/>
          <w:sz w:val="19"/>
          <w:szCs w:val="19"/>
          <w:shd w:val="clear" w:fill="FFFF00"/>
        </w:rPr>
        <w:t>固定发丝的一端，且相对横截面积较小。</w:t>
      </w:r>
      <w:r>
        <w:rPr>
          <w:spacing w:val="10"/>
          <w:sz w:val="19"/>
          <w:szCs w:val="19"/>
        </w:rPr>
        <w:t>我们有理由舍弃物质坐标系：当</w:t>
      </w:r>
      <w:r>
        <w:rPr>
          <w:spacing w:val="9"/>
          <w:sz w:val="19"/>
          <w:szCs w:val="19"/>
          <w:shd w:val="clear" w:fill="FFFF00"/>
        </w:rPr>
        <w:t>横截面惯性趋近于</w:t>
      </w:r>
      <w:r>
        <w:rPr>
          <w:sz w:val="19"/>
          <w:szCs w:val="19"/>
        </w:rPr>
        <w:t xml:space="preserve"> </w:t>
      </w:r>
      <w:r>
        <w:rPr>
          <w:spacing w:val="8"/>
          <w:sz w:val="19"/>
          <w:szCs w:val="19"/>
          <w:shd w:val="clear" w:fill="FFFF00"/>
        </w:rPr>
        <w:t>零时，</w:t>
      </w:r>
      <w:r>
        <w:rPr>
          <w:spacing w:val="8"/>
          <w:sz w:val="19"/>
          <w:szCs w:val="19"/>
        </w:rPr>
        <w:t>相对扭转角也会随之趋近于零（参见</w:t>
      </w:r>
      <w:r>
        <w:rPr>
          <w:rFonts w:ascii="Times New Roman" w:hAnsi="Times New Roman" w:eastAsia="Times New Roman" w:cs="Times New Roman"/>
          <w:spacing w:val="8"/>
          <w:sz w:val="19"/>
          <w:szCs w:val="19"/>
        </w:rPr>
        <w:t>[</w:t>
      </w:r>
      <w:r>
        <w:fldChar w:fldCharType="begin"/>
      </w:r>
      <w:r>
        <w:instrText xml:space="preserve"> HYPERLINK \l "bookmark17" </w:instrText>
      </w:r>
      <w:r>
        <w:fldChar w:fldCharType="separate"/>
      </w:r>
      <w:r>
        <w:rPr>
          <w:rFonts w:ascii="Times New Roman" w:hAnsi="Times New Roman" w:eastAsia="Times New Roman" w:cs="Times New Roman"/>
          <w:color w:val="781D7D"/>
          <w:sz w:val="19"/>
          <w:szCs w:val="19"/>
        </w:rPr>
        <w:t>Bergou</w:t>
      </w:r>
      <w:r>
        <w:rPr>
          <w:color w:val="781D7D"/>
          <w:spacing w:val="8"/>
          <w:sz w:val="19"/>
          <w:szCs w:val="19"/>
        </w:rPr>
        <w:t>等人</w:t>
      </w:r>
      <w:r>
        <w:rPr>
          <w:color w:val="781D7D"/>
          <w:spacing w:val="8"/>
          <w:sz w:val="19"/>
          <w:szCs w:val="19"/>
        </w:rPr>
        <w:fldChar w:fldCharType="end"/>
      </w:r>
      <w:r>
        <w:fldChar w:fldCharType="begin"/>
      </w:r>
      <w:r>
        <w:instrText xml:space="preserve"> HYPERLINK \l "bookmark17" </w:instrText>
      </w:r>
      <w:r>
        <w:fldChar w:fldCharType="separate"/>
      </w:r>
      <w:r>
        <w:rPr>
          <w:rFonts w:ascii="Arial" w:hAnsi="Arial" w:eastAsia="Arial" w:cs="Arial"/>
          <w:color w:val="781D7D"/>
          <w:spacing w:val="8"/>
          <w:sz w:val="19"/>
          <w:szCs w:val="19"/>
        </w:rPr>
        <w:t>2008</w:t>
      </w:r>
      <w:r>
        <w:rPr>
          <w:rFonts w:ascii="Arial" w:hAnsi="Arial" w:eastAsia="Arial" w:cs="Arial"/>
          <w:color w:val="781D7D"/>
          <w:spacing w:val="8"/>
          <w:sz w:val="19"/>
          <w:szCs w:val="19"/>
        </w:rPr>
        <w:fldChar w:fldCharType="end"/>
      </w:r>
      <w:r>
        <w:rPr>
          <w:rFonts w:ascii="Times New Roman" w:hAnsi="Times New Roman" w:eastAsia="Times New Roman" w:cs="Times New Roman"/>
          <w:spacing w:val="8"/>
          <w:sz w:val="19"/>
          <w:szCs w:val="19"/>
        </w:rPr>
        <w:t>]</w:t>
      </w:r>
      <w:r>
        <w:rPr>
          <w:spacing w:val="8"/>
          <w:sz w:val="19"/>
          <w:szCs w:val="19"/>
        </w:rPr>
        <w:t>第</w:t>
      </w:r>
      <w:r>
        <w:rPr>
          <w:rFonts w:ascii="Times New Roman" w:hAnsi="Times New Roman" w:eastAsia="Times New Roman" w:cs="Times New Roman"/>
          <w:spacing w:val="8"/>
          <w:sz w:val="19"/>
          <w:szCs w:val="19"/>
        </w:rPr>
        <w:t>5</w:t>
      </w:r>
      <w:r>
        <w:rPr>
          <w:spacing w:val="8"/>
          <w:sz w:val="19"/>
          <w:szCs w:val="19"/>
        </w:rPr>
        <w:t>节）。扭转现象几乎完全由</w:t>
      </w:r>
      <w:r>
        <w:rPr>
          <w:sz w:val="19"/>
          <w:szCs w:val="19"/>
        </w:rPr>
        <w:t xml:space="preserve"> </w:t>
      </w:r>
      <w:r>
        <w:rPr>
          <w:spacing w:val="10"/>
          <w:sz w:val="19"/>
          <w:szCs w:val="19"/>
        </w:rPr>
        <w:t>扭转力主导，因此我们的能量模型能够准确反映这一主导作用力。这些假</w:t>
      </w:r>
      <w:r>
        <w:rPr>
          <w:spacing w:val="9"/>
          <w:sz w:val="19"/>
          <w:szCs w:val="19"/>
        </w:rPr>
        <w:t>设可能会使其他现</w:t>
      </w:r>
      <w:r>
        <w:rPr>
          <w:sz w:val="19"/>
          <w:szCs w:val="19"/>
        </w:rPr>
        <w:t xml:space="preserve"> </w:t>
      </w:r>
      <w:r>
        <w:rPr>
          <w:spacing w:val="10"/>
          <w:sz w:val="19"/>
          <w:szCs w:val="19"/>
        </w:rPr>
        <w:t>象（如缠绕结构或扭矩传感器）的模拟变得复杂，但鉴于我们的研究重点</w:t>
      </w:r>
      <w:r>
        <w:rPr>
          <w:spacing w:val="9"/>
          <w:sz w:val="19"/>
          <w:szCs w:val="19"/>
        </w:rPr>
        <w:t>在于头发结构，这</w:t>
      </w:r>
      <w:r>
        <w:rPr>
          <w:sz w:val="19"/>
          <w:szCs w:val="19"/>
        </w:rPr>
        <w:t xml:space="preserve"> </w:t>
      </w:r>
      <w:r>
        <w:rPr>
          <w:spacing w:val="7"/>
          <w:sz w:val="19"/>
          <w:szCs w:val="19"/>
        </w:rPr>
        <w:t>种局限是可以接受的。我们将在</w:t>
      </w:r>
      <w:r>
        <w:fldChar w:fldCharType="begin"/>
      </w:r>
      <w:r>
        <w:instrText xml:space="preserve"> HYPERLINK \l "bookmark48" </w:instrText>
      </w:r>
      <w:r>
        <w:fldChar w:fldCharType="separate"/>
      </w:r>
      <w:r>
        <w:rPr>
          <w:rFonts w:ascii="Arial" w:hAnsi="Arial" w:eastAsia="Arial" w:cs="Arial"/>
          <w:color w:val="781D7D"/>
          <w:spacing w:val="7"/>
          <w:sz w:val="19"/>
          <w:szCs w:val="19"/>
        </w:rPr>
        <w:t>5.1</w:t>
      </w:r>
      <w:r>
        <w:rPr>
          <w:rFonts w:ascii="Arial" w:hAnsi="Arial" w:eastAsia="Arial" w:cs="Arial"/>
          <w:color w:val="781D7D"/>
          <w:spacing w:val="7"/>
          <w:sz w:val="19"/>
          <w:szCs w:val="19"/>
        </w:rPr>
        <w:fldChar w:fldCharType="end"/>
      </w:r>
      <w:r>
        <w:rPr>
          <w:spacing w:val="7"/>
          <w:sz w:val="19"/>
          <w:szCs w:val="19"/>
        </w:rPr>
        <w:t>节中看到，这些假设显著提升了数值模拟的稳健性。</w:t>
      </w:r>
    </w:p>
    <w:p w14:paraId="384E5E06">
      <w:pPr>
        <w:pStyle w:val="2"/>
        <w:spacing w:before="2" w:line="278" w:lineRule="auto"/>
        <w:ind w:left="59" w:right="23" w:firstLine="212"/>
        <w:jc w:val="both"/>
        <w:rPr>
          <w:sz w:val="19"/>
          <w:szCs w:val="19"/>
        </w:rPr>
      </w:pPr>
      <w:r>
        <w:rPr>
          <w:spacing w:val="6"/>
          <w:sz w:val="19"/>
          <w:szCs w:val="19"/>
        </w:rPr>
        <w:t>除图形学领域外，扭转通常被定义为两个连续三角形法线之间的夹角</w:t>
      </w:r>
      <w:r>
        <w:rPr>
          <w:rFonts w:ascii="Times New Roman" w:hAnsi="Times New Roman" w:eastAsia="Times New Roman" w:cs="Times New Roman"/>
          <w:spacing w:val="6"/>
          <w:sz w:val="19"/>
          <w:szCs w:val="19"/>
        </w:rPr>
        <w:t>[</w:t>
      </w:r>
      <w:r>
        <w:fldChar w:fldCharType="begin"/>
      </w:r>
      <w:r>
        <w:instrText xml:space="preserve"> HYPERLINK \l "bookmark49" </w:instrText>
      </w:r>
      <w:r>
        <w:fldChar w:fldCharType="separate"/>
      </w:r>
      <w:r>
        <w:rPr>
          <w:rFonts w:ascii="Arial" w:hAnsi="Arial" w:eastAsia="Arial" w:cs="Arial"/>
          <w:color w:val="781D7D"/>
          <w:sz w:val="19"/>
          <w:szCs w:val="19"/>
        </w:rPr>
        <w:t>Banchoff</w:t>
      </w:r>
      <w:r>
        <w:rPr>
          <w:rFonts w:ascii="Arial" w:hAnsi="Arial" w:eastAsia="Arial" w:cs="Arial"/>
          <w:color w:val="781D7D"/>
          <w:sz w:val="19"/>
          <w:szCs w:val="19"/>
        </w:rPr>
        <w:fldChar w:fldCharType="end"/>
      </w:r>
      <w:r>
        <w:rPr>
          <w:rFonts w:ascii="Arial" w:hAnsi="Arial" w:eastAsia="Arial" w:cs="Arial"/>
          <w:color w:val="781D7D"/>
          <w:spacing w:val="16"/>
          <w:w w:val="101"/>
          <w:sz w:val="19"/>
          <w:szCs w:val="19"/>
        </w:rPr>
        <w:t xml:space="preserve"> </w:t>
      </w:r>
      <w:r>
        <w:fldChar w:fldCharType="begin"/>
      </w:r>
      <w:r>
        <w:instrText xml:space="preserve"> HYPERLINK \l "bookmark49" </w:instrText>
      </w:r>
      <w:r>
        <w:fldChar w:fldCharType="separate"/>
      </w:r>
      <w:r>
        <w:rPr>
          <w:rFonts w:ascii="Arial" w:hAnsi="Arial" w:eastAsia="Arial" w:cs="Arial"/>
          <w:color w:val="781D7D"/>
          <w:spacing w:val="5"/>
          <w:sz w:val="19"/>
          <w:szCs w:val="19"/>
        </w:rPr>
        <w:t>1982</w:t>
      </w:r>
      <w:r>
        <w:rPr>
          <w:rFonts w:ascii="Arial" w:hAnsi="Arial" w:eastAsia="Arial" w:cs="Arial"/>
          <w:color w:val="781D7D"/>
          <w:spacing w:val="5"/>
          <w:sz w:val="19"/>
          <w:szCs w:val="19"/>
        </w:rPr>
        <w:fldChar w:fldCharType="end"/>
      </w:r>
      <w:r>
        <w:rPr>
          <w:rFonts w:ascii="Times New Roman" w:hAnsi="Times New Roman" w:eastAsia="Times New Roman" w:cs="Times New Roman"/>
          <w:spacing w:val="5"/>
          <w:sz w:val="19"/>
          <w:szCs w:val="19"/>
        </w:rPr>
        <w:t>]</w:t>
      </w:r>
      <w:r>
        <w:rPr>
          <w:rFonts w:ascii="Times New Roman" w:hAnsi="Times New Roman" w:eastAsia="Times New Roman" w:cs="Times New Roman"/>
          <w:spacing w:val="-20"/>
          <w:sz w:val="19"/>
          <w:szCs w:val="19"/>
        </w:rPr>
        <w:t xml:space="preserve"> </w:t>
      </w:r>
      <w:r>
        <w:rPr>
          <w:spacing w:val="5"/>
          <w:sz w:val="19"/>
          <w:szCs w:val="19"/>
        </w:rPr>
        <w:t>。然</w:t>
      </w:r>
      <w:r>
        <w:rPr>
          <w:sz w:val="19"/>
          <w:szCs w:val="19"/>
        </w:rPr>
        <w:t xml:space="preserve"> </w:t>
      </w:r>
      <w:r>
        <w:rPr>
          <w:spacing w:val="11"/>
          <w:sz w:val="19"/>
          <w:szCs w:val="19"/>
        </w:rPr>
        <w:t>而，</w:t>
      </w:r>
      <w:r>
        <w:rPr>
          <w:spacing w:val="11"/>
          <w:sz w:val="19"/>
          <w:szCs w:val="19"/>
          <w:shd w:val="clear" w:fill="FFFF00"/>
        </w:rPr>
        <w:t>该度量与弯曲方向并不正交，</w:t>
      </w:r>
      <w:r>
        <w:rPr>
          <w:spacing w:val="11"/>
          <w:sz w:val="19"/>
          <w:szCs w:val="19"/>
        </w:rPr>
        <w:t>且会产生重叠力，类似于弹簧</w:t>
      </w:r>
      <w:r>
        <w:rPr>
          <w:rFonts w:ascii="Times New Roman" w:hAnsi="Times New Roman" w:eastAsia="Times New Roman" w:cs="Times New Roman"/>
          <w:spacing w:val="11"/>
          <w:sz w:val="19"/>
          <w:szCs w:val="19"/>
        </w:rPr>
        <w:t>-</w:t>
      </w:r>
      <w:r>
        <w:rPr>
          <w:spacing w:val="11"/>
          <w:sz w:val="19"/>
          <w:szCs w:val="19"/>
        </w:rPr>
        <w:t>质量近似模型中</w:t>
      </w:r>
      <w:r>
        <w:rPr>
          <w:spacing w:val="10"/>
          <w:sz w:val="19"/>
          <w:szCs w:val="19"/>
        </w:rPr>
        <w:t>观察到的</w:t>
      </w:r>
      <w:r>
        <w:rPr>
          <w:sz w:val="19"/>
          <w:szCs w:val="19"/>
        </w:rPr>
        <w:t xml:space="preserve"> </w:t>
      </w:r>
      <w:r>
        <w:rPr>
          <w:spacing w:val="9"/>
          <w:sz w:val="19"/>
          <w:szCs w:val="19"/>
        </w:rPr>
        <w:t>寄生效应。相比之下，我们的公式所生成的扭转力在</w:t>
      </w:r>
      <w:r>
        <w:rPr>
          <w:spacing w:val="8"/>
          <w:sz w:val="19"/>
          <w:szCs w:val="19"/>
        </w:rPr>
        <w:t>结构上与弯曲方向正交。</w:t>
      </w:r>
    </w:p>
    <w:p w14:paraId="7598AED5">
      <w:pPr>
        <w:pStyle w:val="2"/>
        <w:spacing w:before="121" w:line="229" w:lineRule="auto"/>
        <w:ind w:left="57"/>
        <w:outlineLvl w:val="0"/>
        <w:rPr>
          <w:sz w:val="19"/>
          <w:szCs w:val="19"/>
        </w:rPr>
      </w:pPr>
      <w:r>
        <w:rPr>
          <w:rFonts w:ascii="Times New Roman" w:hAnsi="Times New Roman" w:eastAsia="Times New Roman" w:cs="Times New Roman"/>
          <w:b/>
          <w:bCs/>
          <w:spacing w:val="21"/>
          <w:sz w:val="19"/>
          <w:szCs w:val="19"/>
        </w:rPr>
        <w:t>4</w:t>
      </w:r>
      <w:r>
        <w:rPr>
          <w:rFonts w:ascii="Times New Roman" w:hAnsi="Times New Roman" w:eastAsia="Times New Roman" w:cs="Times New Roman"/>
          <w:b/>
          <w:bCs/>
          <w:spacing w:val="8"/>
          <w:sz w:val="19"/>
          <w:szCs w:val="19"/>
        </w:rPr>
        <w:t xml:space="preserve">    </w:t>
      </w:r>
      <w:r>
        <w:rPr>
          <w:rFonts w:ascii="Times New Roman" w:hAnsi="Times New Roman" w:eastAsia="Times New Roman" w:cs="Times New Roman"/>
          <w:b/>
          <w:bCs/>
          <w:sz w:val="19"/>
          <w:szCs w:val="19"/>
        </w:rPr>
        <w:t>EIGENANALYSIS</w:t>
      </w:r>
      <w:r>
        <w:rPr>
          <w:rFonts w:ascii="Times New Roman" w:hAnsi="Times New Roman" w:eastAsia="Times New Roman" w:cs="Times New Roman"/>
          <w:b/>
          <w:bCs/>
          <w:spacing w:val="21"/>
          <w:sz w:val="19"/>
          <w:szCs w:val="19"/>
        </w:rPr>
        <w:t xml:space="preserve"> </w:t>
      </w:r>
      <w:r>
        <w:rPr>
          <w:b/>
          <w:bCs/>
          <w:spacing w:val="21"/>
          <w:sz w:val="19"/>
          <w:szCs w:val="19"/>
        </w:rPr>
        <w:t>卷发</w:t>
      </w:r>
    </w:p>
    <w:p w14:paraId="12F374CB">
      <w:pPr>
        <w:pStyle w:val="2"/>
        <w:spacing w:before="63" w:line="277" w:lineRule="auto"/>
        <w:ind w:left="50" w:right="35" w:firstLine="14"/>
        <w:jc w:val="both"/>
        <w:rPr>
          <w:sz w:val="19"/>
          <w:szCs w:val="19"/>
        </w:rPr>
      </w:pPr>
      <w:r>
        <w:rPr>
          <w:spacing w:val="12"/>
          <w:sz w:val="19"/>
          <w:szCs w:val="19"/>
          <w:shd w:val="clear" w:fill="FFFF00"/>
        </w:rPr>
        <w:t>要实现较大的高效时间步长，需要力梯度矩阵为半正定矩阵。</w:t>
      </w:r>
      <w:r>
        <w:rPr>
          <w:spacing w:val="12"/>
          <w:sz w:val="19"/>
          <w:szCs w:val="19"/>
        </w:rPr>
        <w:t>一种广为人知的实现方法是</w:t>
      </w:r>
      <w:r>
        <w:rPr>
          <w:spacing w:val="15"/>
          <w:sz w:val="19"/>
          <w:szCs w:val="19"/>
        </w:rPr>
        <w:t xml:space="preserve"> </w:t>
      </w:r>
      <w:r>
        <w:rPr>
          <w:spacing w:val="11"/>
          <w:sz w:val="19"/>
          <w:szCs w:val="19"/>
        </w:rPr>
        <w:t>对每个元素的特征值进行滤波</w:t>
      </w:r>
      <w:r>
        <w:rPr>
          <w:rFonts w:ascii="Times New Roman" w:hAnsi="Times New Roman" w:eastAsia="Times New Roman" w:cs="Times New Roman"/>
          <w:spacing w:val="11"/>
          <w:sz w:val="19"/>
          <w:szCs w:val="19"/>
        </w:rPr>
        <w:t>[</w:t>
      </w:r>
      <w:r>
        <w:fldChar w:fldCharType="begin"/>
      </w:r>
      <w:r>
        <w:instrText xml:space="preserve"> HYPERLINK \l "bookmark50" </w:instrText>
      </w:r>
      <w:r>
        <w:fldChar w:fldCharType="separate"/>
      </w:r>
      <w:r>
        <w:rPr>
          <w:rFonts w:ascii="Times New Roman" w:hAnsi="Times New Roman" w:eastAsia="Times New Roman" w:cs="Times New Roman"/>
          <w:color w:val="781D7D"/>
          <w:sz w:val="19"/>
          <w:szCs w:val="19"/>
        </w:rPr>
        <w:t>Teran</w:t>
      </w:r>
      <w:r>
        <w:rPr>
          <w:color w:val="781D7D"/>
          <w:spacing w:val="11"/>
          <w:sz w:val="19"/>
          <w:szCs w:val="19"/>
        </w:rPr>
        <w:t>等人</w:t>
      </w:r>
      <w:r>
        <w:rPr>
          <w:color w:val="781D7D"/>
          <w:spacing w:val="11"/>
          <w:sz w:val="19"/>
          <w:szCs w:val="19"/>
        </w:rPr>
        <w:fldChar w:fldCharType="end"/>
      </w:r>
      <w:r>
        <w:fldChar w:fldCharType="begin"/>
      </w:r>
      <w:r>
        <w:instrText xml:space="preserve"> HYPERLINK \l "bookmark50" </w:instrText>
      </w:r>
      <w:r>
        <w:fldChar w:fldCharType="separate"/>
      </w:r>
      <w:r>
        <w:rPr>
          <w:rFonts w:ascii="Arial" w:hAnsi="Arial" w:eastAsia="Arial" w:cs="Arial"/>
          <w:color w:val="781D7D"/>
          <w:spacing w:val="11"/>
          <w:sz w:val="19"/>
          <w:szCs w:val="19"/>
        </w:rPr>
        <w:t>2005</w:t>
      </w:r>
      <w:r>
        <w:rPr>
          <w:rFonts w:ascii="Arial" w:hAnsi="Arial" w:eastAsia="Arial" w:cs="Arial"/>
          <w:color w:val="781D7D"/>
          <w:spacing w:val="11"/>
          <w:sz w:val="19"/>
          <w:szCs w:val="19"/>
        </w:rPr>
        <w:fldChar w:fldCharType="end"/>
      </w:r>
      <w:r>
        <w:rPr>
          <w:rFonts w:ascii="Times New Roman" w:hAnsi="Times New Roman" w:eastAsia="Times New Roman" w:cs="Times New Roman"/>
          <w:spacing w:val="11"/>
          <w:sz w:val="19"/>
          <w:szCs w:val="19"/>
        </w:rPr>
        <w:t>]</w:t>
      </w:r>
      <w:r>
        <w:rPr>
          <w:rFonts w:ascii="Times New Roman" w:hAnsi="Times New Roman" w:eastAsia="Times New Roman" w:cs="Times New Roman"/>
          <w:spacing w:val="-23"/>
          <w:sz w:val="19"/>
          <w:szCs w:val="19"/>
        </w:rPr>
        <w:t xml:space="preserve"> </w:t>
      </w:r>
      <w:r>
        <w:rPr>
          <w:spacing w:val="11"/>
          <w:sz w:val="19"/>
          <w:szCs w:val="19"/>
        </w:rPr>
        <w:t>，但若采用数值计算</w:t>
      </w:r>
      <w:r>
        <w:rPr>
          <w:spacing w:val="10"/>
          <w:sz w:val="19"/>
          <w:szCs w:val="19"/>
        </w:rPr>
        <w:t>方式，其运行时间可能</w:t>
      </w:r>
      <w:r>
        <w:rPr>
          <w:sz w:val="19"/>
          <w:szCs w:val="19"/>
        </w:rPr>
        <w:t xml:space="preserve"> </w:t>
      </w:r>
      <w:r>
        <w:rPr>
          <w:spacing w:val="8"/>
          <w:sz w:val="19"/>
          <w:szCs w:val="19"/>
        </w:rPr>
        <w:t>与求解</w:t>
      </w:r>
      <w:r>
        <w:rPr>
          <w:spacing w:val="-39"/>
          <w:sz w:val="19"/>
          <w:szCs w:val="19"/>
        </w:rPr>
        <w:t xml:space="preserve"> </w:t>
      </w:r>
      <w:r>
        <w:rPr>
          <w:rFonts w:ascii="Times New Roman" w:hAnsi="Times New Roman" w:eastAsia="Times New Roman" w:cs="Times New Roman"/>
          <w:sz w:val="19"/>
          <w:szCs w:val="19"/>
        </w:rPr>
        <w:t>PCG</w:t>
      </w:r>
      <w:r>
        <w:rPr>
          <w:rFonts w:ascii="Times New Roman" w:hAnsi="Times New Roman" w:eastAsia="Times New Roman" w:cs="Times New Roman"/>
          <w:spacing w:val="27"/>
          <w:sz w:val="19"/>
          <w:szCs w:val="19"/>
        </w:rPr>
        <w:t xml:space="preserve"> </w:t>
      </w:r>
      <w:r>
        <w:rPr>
          <w:spacing w:val="8"/>
          <w:sz w:val="19"/>
          <w:szCs w:val="19"/>
        </w:rPr>
        <w:t>的时间相当。具体时间安排详见我们的补充文件第</w:t>
      </w:r>
      <w:r>
        <w:rPr>
          <w:rFonts w:ascii="Times New Roman" w:hAnsi="Times New Roman" w:eastAsia="Times New Roman" w:cs="Times New Roman"/>
          <w:spacing w:val="8"/>
          <w:sz w:val="19"/>
          <w:szCs w:val="19"/>
        </w:rPr>
        <w:t>5</w:t>
      </w:r>
      <w:r>
        <w:rPr>
          <w:spacing w:val="8"/>
          <w:sz w:val="19"/>
          <w:szCs w:val="19"/>
        </w:rPr>
        <w:t>节。</w:t>
      </w:r>
    </w:p>
    <w:p w14:paraId="7833D431">
      <w:pPr>
        <w:pStyle w:val="2"/>
        <w:spacing w:before="6" w:line="278" w:lineRule="auto"/>
        <w:ind w:left="61" w:right="49" w:firstLine="196"/>
        <w:jc w:val="both"/>
        <w:rPr>
          <w:sz w:val="19"/>
          <w:szCs w:val="19"/>
        </w:rPr>
      </w:pPr>
      <w:r>
        <w:rPr>
          <w:spacing w:val="8"/>
          <w:sz w:val="19"/>
          <w:szCs w:val="19"/>
        </w:rPr>
        <w:t>我们转而采用了</w:t>
      </w:r>
      <w:r>
        <w:rPr>
          <w:rFonts w:ascii="Times New Roman" w:hAnsi="Times New Roman" w:eastAsia="Times New Roman" w:cs="Times New Roman"/>
          <w:sz w:val="19"/>
          <w:szCs w:val="19"/>
          <w:shd w:val="clear" w:fill="FFFF00"/>
        </w:rPr>
        <w:t>Smith</w:t>
      </w:r>
      <w:r>
        <w:rPr>
          <w:spacing w:val="8"/>
          <w:sz w:val="19"/>
          <w:szCs w:val="19"/>
          <w:shd w:val="clear" w:fill="FFFF00"/>
        </w:rPr>
        <w:t>等人</w:t>
      </w:r>
      <w:r>
        <w:rPr>
          <w:spacing w:val="8"/>
          <w:sz w:val="19"/>
          <w:szCs w:val="19"/>
        </w:rPr>
        <w:t>的</w:t>
      </w:r>
      <w:r>
        <w:fldChar w:fldCharType="begin"/>
      </w:r>
      <w:r>
        <w:instrText xml:space="preserve"> HYPERLINK \l "bookmark51" </w:instrText>
      </w:r>
      <w:r>
        <w:fldChar w:fldCharType="separate"/>
      </w:r>
      <w:r>
        <w:rPr>
          <w:color w:val="781D7D"/>
          <w:spacing w:val="8"/>
          <w:sz w:val="19"/>
          <w:szCs w:val="19"/>
        </w:rPr>
        <w:t>分析方法</w:t>
      </w:r>
      <w:r>
        <w:rPr>
          <w:color w:val="781D7D"/>
          <w:spacing w:val="8"/>
          <w:sz w:val="19"/>
          <w:szCs w:val="19"/>
        </w:rPr>
        <w:fldChar w:fldCharType="end"/>
      </w:r>
      <w:r>
        <w:rPr>
          <w:spacing w:val="8"/>
          <w:sz w:val="19"/>
          <w:szCs w:val="19"/>
        </w:rPr>
        <w:t>。</w:t>
      </w:r>
      <w:r>
        <w:rPr>
          <w:rFonts w:ascii="Arial" w:hAnsi="Arial" w:eastAsia="Arial" w:cs="Arial"/>
          <w:spacing w:val="8"/>
          <w:sz w:val="19"/>
          <w:szCs w:val="19"/>
        </w:rPr>
        <w:t>[</w:t>
      </w:r>
      <w:r>
        <w:fldChar w:fldCharType="begin"/>
      </w:r>
      <w:r>
        <w:instrText xml:space="preserve"> HYPERLINK \l "bookmark51" </w:instrText>
      </w:r>
      <w:r>
        <w:fldChar w:fldCharType="separate"/>
      </w:r>
      <w:r>
        <w:rPr>
          <w:rFonts w:ascii="Arial" w:hAnsi="Arial" w:eastAsia="Arial" w:cs="Arial"/>
          <w:color w:val="781D7D"/>
          <w:spacing w:val="8"/>
          <w:sz w:val="19"/>
          <w:szCs w:val="19"/>
        </w:rPr>
        <w:t>2019</w:t>
      </w:r>
      <w:r>
        <w:rPr>
          <w:rFonts w:ascii="Arial" w:hAnsi="Arial" w:eastAsia="Arial" w:cs="Arial"/>
          <w:color w:val="781D7D"/>
          <w:spacing w:val="8"/>
          <w:sz w:val="19"/>
          <w:szCs w:val="19"/>
        </w:rPr>
        <w:fldChar w:fldCharType="end"/>
      </w:r>
      <w:r>
        <w:rPr>
          <w:rFonts w:ascii="Arial" w:hAnsi="Arial" w:eastAsia="Arial" w:cs="Arial"/>
          <w:spacing w:val="8"/>
          <w:sz w:val="19"/>
          <w:szCs w:val="19"/>
        </w:rPr>
        <w:t>]</w:t>
      </w:r>
      <w:r>
        <w:rPr>
          <w:rFonts w:ascii="Arial" w:hAnsi="Arial" w:eastAsia="Arial" w:cs="Arial"/>
          <w:spacing w:val="38"/>
          <w:sz w:val="19"/>
          <w:szCs w:val="19"/>
        </w:rPr>
        <w:t xml:space="preserve"> </w:t>
      </w:r>
      <w:r>
        <w:rPr>
          <w:spacing w:val="8"/>
          <w:sz w:val="19"/>
          <w:szCs w:val="19"/>
        </w:rPr>
        <w:t>以</w:t>
      </w:r>
      <w:r>
        <w:rPr>
          <w:spacing w:val="7"/>
          <w:sz w:val="19"/>
          <w:szCs w:val="19"/>
        </w:rPr>
        <w:t>及</w:t>
      </w:r>
      <w:r>
        <w:fldChar w:fldCharType="begin"/>
      </w:r>
      <w:r>
        <w:instrText xml:space="preserve"> HYPERLINK \l "bookmark52" </w:instrText>
      </w:r>
      <w:r>
        <w:fldChar w:fldCharType="separate"/>
      </w:r>
      <w:r>
        <w:rPr>
          <w:rFonts w:ascii="Times New Roman" w:hAnsi="Times New Roman" w:eastAsia="Times New Roman" w:cs="Times New Roman"/>
          <w:color w:val="781D7D"/>
          <w:sz w:val="19"/>
          <w:szCs w:val="19"/>
        </w:rPr>
        <w:t>Lin</w:t>
      </w:r>
      <w:r>
        <w:rPr>
          <w:color w:val="781D7D"/>
          <w:spacing w:val="7"/>
          <w:sz w:val="19"/>
          <w:szCs w:val="19"/>
        </w:rPr>
        <w:t>等人</w:t>
      </w:r>
      <w:r>
        <w:rPr>
          <w:color w:val="781D7D"/>
          <w:spacing w:val="7"/>
          <w:sz w:val="19"/>
          <w:szCs w:val="19"/>
        </w:rPr>
        <w:fldChar w:fldCharType="end"/>
      </w:r>
      <w:r>
        <w:rPr>
          <w:rFonts w:ascii="Arial" w:hAnsi="Arial" w:eastAsia="Arial" w:cs="Arial"/>
          <w:spacing w:val="7"/>
          <w:sz w:val="19"/>
          <w:szCs w:val="19"/>
        </w:rPr>
        <w:t>[</w:t>
      </w:r>
      <w:r>
        <w:fldChar w:fldCharType="begin"/>
      </w:r>
      <w:r>
        <w:instrText xml:space="preserve"> HYPERLINK \l "bookmark52" </w:instrText>
      </w:r>
      <w:r>
        <w:fldChar w:fldCharType="separate"/>
      </w:r>
      <w:r>
        <w:rPr>
          <w:rFonts w:ascii="Arial" w:hAnsi="Arial" w:eastAsia="Arial" w:cs="Arial"/>
          <w:color w:val="781D7D"/>
          <w:spacing w:val="7"/>
          <w:sz w:val="19"/>
          <w:szCs w:val="19"/>
        </w:rPr>
        <w:t>2022</w:t>
      </w:r>
      <w:r>
        <w:rPr>
          <w:rFonts w:ascii="Arial" w:hAnsi="Arial" w:eastAsia="Arial" w:cs="Arial"/>
          <w:color w:val="781D7D"/>
          <w:spacing w:val="7"/>
          <w:sz w:val="19"/>
          <w:szCs w:val="19"/>
        </w:rPr>
        <w:fldChar w:fldCharType="end"/>
      </w:r>
      <w:r>
        <w:rPr>
          <w:rFonts w:ascii="Arial" w:hAnsi="Arial" w:eastAsia="Arial" w:cs="Arial"/>
          <w:spacing w:val="7"/>
          <w:sz w:val="19"/>
          <w:szCs w:val="19"/>
        </w:rPr>
        <w:t>]</w:t>
      </w:r>
      <w:r>
        <w:rPr>
          <w:spacing w:val="7"/>
          <w:sz w:val="19"/>
          <w:szCs w:val="19"/>
        </w:rPr>
        <w:t>我们证明，可以对能量</w:t>
      </w:r>
      <w:r>
        <w:rPr>
          <w:sz w:val="19"/>
          <w:szCs w:val="19"/>
        </w:rPr>
        <w:t xml:space="preserve"> </w:t>
      </w:r>
      <w:r>
        <w:rPr>
          <w:spacing w:val="12"/>
          <w:sz w:val="19"/>
          <w:szCs w:val="19"/>
        </w:rPr>
        <w:t>函数中的每一项进行解析特征分解，并高效地筛选能量海森矩阵。我们的通用分析方法同</w:t>
      </w:r>
      <w:r>
        <w:rPr>
          <w:spacing w:val="3"/>
          <w:sz w:val="19"/>
          <w:szCs w:val="19"/>
        </w:rPr>
        <w:t xml:space="preserve"> </w:t>
      </w:r>
      <w:r>
        <w:rPr>
          <w:spacing w:val="8"/>
          <w:sz w:val="19"/>
          <w:szCs w:val="19"/>
        </w:rPr>
        <w:t>样适用于其他类型的能量函数。</w:t>
      </w:r>
    </w:p>
    <w:p w14:paraId="0B722F0A">
      <w:pPr>
        <w:pStyle w:val="2"/>
        <w:spacing w:before="121" w:line="228" w:lineRule="auto"/>
        <w:ind w:left="57"/>
        <w:outlineLvl w:val="1"/>
        <w:rPr>
          <w:sz w:val="19"/>
          <w:szCs w:val="19"/>
        </w:rPr>
      </w:pPr>
      <w:r>
        <w:rPr>
          <w:rFonts w:ascii="Times New Roman" w:hAnsi="Times New Roman" w:eastAsia="Times New Roman" w:cs="Times New Roman"/>
          <w:b/>
          <w:bCs/>
          <w:spacing w:val="4"/>
          <w:sz w:val="19"/>
          <w:szCs w:val="19"/>
        </w:rPr>
        <w:t>4.1</w:t>
      </w:r>
      <w:r>
        <w:rPr>
          <w:rFonts w:ascii="Times New Roman" w:hAnsi="Times New Roman" w:eastAsia="Times New Roman" w:cs="Times New Roman"/>
          <w:b/>
          <w:bCs/>
          <w:spacing w:val="6"/>
          <w:sz w:val="19"/>
          <w:szCs w:val="19"/>
        </w:rPr>
        <w:t xml:space="preserve">    </w:t>
      </w:r>
      <w:r>
        <w:rPr>
          <w:b/>
          <w:bCs/>
          <w:spacing w:val="4"/>
          <w:sz w:val="19"/>
          <w:szCs w:val="19"/>
        </w:rPr>
        <w:t>拉伸特征分析</w:t>
      </w:r>
    </w:p>
    <w:p w14:paraId="6404CBCC">
      <w:pPr>
        <w:pStyle w:val="2"/>
        <w:spacing w:before="67" w:line="273" w:lineRule="auto"/>
        <w:ind w:left="66" w:right="57" w:hanging="17"/>
        <w:rPr>
          <w:sz w:val="20"/>
          <w:szCs w:val="20"/>
        </w:rPr>
      </w:pPr>
      <w:r>
        <w:rPr>
          <w:spacing w:val="9"/>
          <w:sz w:val="19"/>
          <w:szCs w:val="19"/>
        </w:rPr>
        <w:t>我们首先通过对拉伸能量（公式</w:t>
      </w:r>
      <w:r>
        <w:fldChar w:fldCharType="begin"/>
      </w:r>
      <w:r>
        <w:instrText xml:space="preserve"> HYPERLINK \l "bookmark34" </w:instrText>
      </w:r>
      <w:r>
        <w:fldChar w:fldCharType="separate"/>
      </w:r>
      <w:r>
        <w:rPr>
          <w:rFonts w:ascii="Arial" w:hAnsi="Arial" w:eastAsia="Arial" w:cs="Arial"/>
          <w:color w:val="781D7D"/>
          <w:spacing w:val="9"/>
          <w:sz w:val="19"/>
          <w:szCs w:val="19"/>
        </w:rPr>
        <w:t>2</w:t>
      </w:r>
      <w:r>
        <w:rPr>
          <w:rFonts w:ascii="Arial" w:hAnsi="Arial" w:eastAsia="Arial" w:cs="Arial"/>
          <w:color w:val="781D7D"/>
          <w:spacing w:val="9"/>
          <w:sz w:val="19"/>
          <w:szCs w:val="19"/>
        </w:rPr>
        <w:fldChar w:fldCharType="end"/>
      </w:r>
      <w:r>
        <w:rPr>
          <w:spacing w:val="9"/>
          <w:sz w:val="19"/>
          <w:szCs w:val="19"/>
        </w:rPr>
        <w:t>）应用一系列变换来揭示其本征结构。分析表明，一种简</w:t>
      </w:r>
      <w:r>
        <w:rPr>
          <w:spacing w:val="10"/>
          <w:sz w:val="19"/>
          <w:szCs w:val="19"/>
        </w:rPr>
        <w:t xml:space="preserve"> </w:t>
      </w:r>
      <w:r>
        <w:rPr>
          <w:spacing w:val="5"/>
          <w:sz w:val="19"/>
          <w:szCs w:val="19"/>
        </w:rPr>
        <w:t>单的策略实际上对应于精确的解析滤波器：</w:t>
      </w:r>
      <w:r>
        <w:rPr>
          <w:i/>
          <w:iCs/>
          <w:spacing w:val="5"/>
          <w:sz w:val="20"/>
          <w:szCs w:val="20"/>
        </w:rPr>
        <w:t>在压缩情况下，恢复为高斯</w:t>
      </w:r>
      <w:r>
        <w:rPr>
          <w:rFonts w:ascii="Times New Roman" w:hAnsi="Times New Roman" w:eastAsia="Times New Roman" w:cs="Times New Roman"/>
          <w:i/>
          <w:iCs/>
          <w:spacing w:val="5"/>
          <w:sz w:val="19"/>
          <w:szCs w:val="19"/>
        </w:rPr>
        <w:t>-</w:t>
      </w:r>
      <w:r>
        <w:rPr>
          <w:i/>
          <w:iCs/>
          <w:spacing w:val="5"/>
          <w:sz w:val="20"/>
          <w:szCs w:val="20"/>
        </w:rPr>
        <w:t>牛</w:t>
      </w:r>
      <w:r>
        <w:rPr>
          <w:i/>
          <w:iCs/>
          <w:spacing w:val="4"/>
          <w:sz w:val="20"/>
          <w:szCs w:val="20"/>
        </w:rPr>
        <w:t>顿方法。</w:t>
      </w:r>
    </w:p>
    <w:p w14:paraId="0664D492">
      <w:pPr>
        <w:spacing w:line="280" w:lineRule="auto"/>
        <w:rPr>
          <w:rFonts w:ascii="Arial"/>
          <w:sz w:val="21"/>
        </w:rPr>
      </w:pPr>
    </w:p>
    <w:p w14:paraId="05A3EE8B">
      <w:pPr>
        <w:pStyle w:val="2"/>
        <w:spacing w:before="65" w:line="219" w:lineRule="auto"/>
        <w:ind w:left="65"/>
        <w:rPr>
          <w:sz w:val="19"/>
          <w:szCs w:val="19"/>
        </w:rPr>
      </w:pPr>
      <w:r>
        <w:rPr>
          <w:rFonts w:ascii="Times New Roman" w:hAnsi="Times New Roman" w:eastAsia="Times New Roman" w:cs="Times New Roman"/>
          <w:i/>
          <w:iCs/>
          <w:spacing w:val="-2"/>
          <w:sz w:val="19"/>
          <w:szCs w:val="19"/>
        </w:rPr>
        <w:t xml:space="preserve">4. 1.1     </w:t>
      </w:r>
      <w:r>
        <w:rPr>
          <w:i/>
          <w:iCs/>
          <w:spacing w:val="-2"/>
          <w:sz w:val="20"/>
          <w:szCs w:val="20"/>
        </w:rPr>
        <w:t>拉</w:t>
      </w:r>
      <w:r>
        <w:rPr>
          <w:spacing w:val="56"/>
          <w:sz w:val="20"/>
          <w:szCs w:val="20"/>
        </w:rPr>
        <w:t xml:space="preserve"> </w:t>
      </w:r>
      <w:r>
        <w:rPr>
          <w:i/>
          <w:iCs/>
          <w:spacing w:val="-2"/>
          <w:sz w:val="20"/>
          <w:szCs w:val="20"/>
        </w:rPr>
        <w:t>伸</w:t>
      </w:r>
      <w:r>
        <w:rPr>
          <w:spacing w:val="56"/>
          <w:sz w:val="20"/>
          <w:szCs w:val="20"/>
        </w:rPr>
        <w:t xml:space="preserve"> </w:t>
      </w:r>
      <w:r>
        <w:rPr>
          <w:i/>
          <w:iCs/>
          <w:spacing w:val="-2"/>
          <w:sz w:val="20"/>
          <w:szCs w:val="20"/>
        </w:rPr>
        <w:t>特</w:t>
      </w:r>
      <w:r>
        <w:rPr>
          <w:spacing w:val="59"/>
          <w:sz w:val="20"/>
          <w:szCs w:val="20"/>
        </w:rPr>
        <w:t xml:space="preserve"> </w:t>
      </w:r>
      <w:r>
        <w:rPr>
          <w:i/>
          <w:iCs/>
          <w:spacing w:val="-2"/>
          <w:sz w:val="20"/>
          <w:szCs w:val="20"/>
        </w:rPr>
        <w:t>征</w:t>
      </w:r>
      <w:r>
        <w:rPr>
          <w:spacing w:val="61"/>
          <w:sz w:val="20"/>
          <w:szCs w:val="20"/>
        </w:rPr>
        <w:t xml:space="preserve"> </w:t>
      </w:r>
      <w:r>
        <w:rPr>
          <w:i/>
          <w:iCs/>
          <w:spacing w:val="-2"/>
          <w:sz w:val="20"/>
          <w:szCs w:val="20"/>
        </w:rPr>
        <w:t>系</w:t>
      </w:r>
      <w:r>
        <w:rPr>
          <w:spacing w:val="61"/>
          <w:sz w:val="20"/>
          <w:szCs w:val="20"/>
        </w:rPr>
        <w:t xml:space="preserve"> </w:t>
      </w:r>
      <w:r>
        <w:rPr>
          <w:i/>
          <w:iCs/>
          <w:spacing w:val="-2"/>
          <w:sz w:val="20"/>
          <w:szCs w:val="20"/>
        </w:rPr>
        <w:t>统</w:t>
      </w:r>
      <w:r>
        <w:rPr>
          <w:spacing w:val="61"/>
          <w:sz w:val="20"/>
          <w:szCs w:val="20"/>
        </w:rPr>
        <w:t xml:space="preserve"> </w:t>
      </w:r>
      <w:r>
        <w:rPr>
          <w:i/>
          <w:iCs/>
          <w:spacing w:val="-2"/>
          <w:sz w:val="20"/>
          <w:szCs w:val="20"/>
        </w:rPr>
        <w:t>。</w:t>
      </w:r>
      <w:r>
        <w:rPr>
          <w:spacing w:val="54"/>
          <w:sz w:val="20"/>
          <w:szCs w:val="20"/>
        </w:rPr>
        <w:t xml:space="preserve"> </w:t>
      </w:r>
      <w:r>
        <w:rPr>
          <w:spacing w:val="-2"/>
          <w:sz w:val="19"/>
          <w:szCs w:val="19"/>
        </w:rPr>
        <w:t>沿</w:t>
      </w:r>
      <w:r>
        <w:rPr>
          <w:spacing w:val="65"/>
          <w:sz w:val="19"/>
          <w:szCs w:val="19"/>
        </w:rPr>
        <w:t xml:space="preserve"> </w:t>
      </w:r>
      <w:r>
        <w:rPr>
          <w:spacing w:val="-3"/>
          <w:sz w:val="19"/>
          <w:szCs w:val="19"/>
        </w:rPr>
        <w:t>边</w:t>
      </w:r>
      <w:r>
        <w:rPr>
          <w:spacing w:val="67"/>
          <w:sz w:val="19"/>
          <w:szCs w:val="19"/>
        </w:rPr>
        <w:t xml:space="preserve"> </w:t>
      </w:r>
      <w:r>
        <w:rPr>
          <w:spacing w:val="-3"/>
          <w:sz w:val="19"/>
          <w:szCs w:val="19"/>
        </w:rPr>
        <w:t>缘</w:t>
      </w:r>
      <w:r>
        <w:rPr>
          <w:spacing w:val="82"/>
          <w:sz w:val="19"/>
          <w:szCs w:val="19"/>
        </w:rPr>
        <w:t xml:space="preserve"> </w:t>
      </w:r>
      <w:r>
        <w:rPr>
          <w:spacing w:val="-3"/>
          <w:sz w:val="19"/>
          <w:szCs w:val="19"/>
        </w:rPr>
        <w:t>的</w:t>
      </w:r>
      <w:r>
        <w:rPr>
          <w:spacing w:val="70"/>
          <w:sz w:val="19"/>
          <w:szCs w:val="19"/>
        </w:rPr>
        <w:t xml:space="preserve"> </w:t>
      </w:r>
      <w:r>
        <w:rPr>
          <w:spacing w:val="-3"/>
          <w:sz w:val="19"/>
          <w:szCs w:val="19"/>
        </w:rPr>
        <w:t>力</w:t>
      </w:r>
      <w:r>
        <w:rPr>
          <w:spacing w:val="65"/>
          <w:sz w:val="19"/>
          <w:szCs w:val="19"/>
        </w:rPr>
        <w:t xml:space="preserve"> </w:t>
      </w:r>
      <w:r>
        <w:rPr>
          <w:spacing w:val="-3"/>
          <w:sz w:val="19"/>
          <w:szCs w:val="19"/>
        </w:rPr>
        <w:t>及</w:t>
      </w:r>
      <w:r>
        <w:rPr>
          <w:spacing w:val="69"/>
          <w:sz w:val="19"/>
          <w:szCs w:val="19"/>
        </w:rPr>
        <w:t xml:space="preserve"> </w:t>
      </w:r>
      <w:r>
        <w:rPr>
          <w:spacing w:val="-3"/>
          <w:sz w:val="19"/>
          <w:szCs w:val="19"/>
        </w:rPr>
        <w:t>力</w:t>
      </w:r>
      <w:r>
        <w:rPr>
          <w:spacing w:val="65"/>
          <w:sz w:val="19"/>
          <w:szCs w:val="19"/>
        </w:rPr>
        <w:t xml:space="preserve"> </w:t>
      </w:r>
      <w:r>
        <w:rPr>
          <w:spacing w:val="-3"/>
          <w:sz w:val="19"/>
          <w:szCs w:val="19"/>
        </w:rPr>
        <w:t>梯</w:t>
      </w:r>
      <w:r>
        <w:rPr>
          <w:spacing w:val="65"/>
          <w:sz w:val="19"/>
          <w:szCs w:val="19"/>
        </w:rPr>
        <w:t xml:space="preserve"> </w:t>
      </w:r>
      <w:r>
        <w:rPr>
          <w:spacing w:val="-3"/>
          <w:sz w:val="19"/>
          <w:szCs w:val="19"/>
        </w:rPr>
        <w:t>度</w:t>
      </w:r>
      <w:r>
        <w:rPr>
          <w:spacing w:val="66"/>
          <w:sz w:val="19"/>
          <w:szCs w:val="19"/>
        </w:rPr>
        <w:t xml:space="preserve"> </w:t>
      </w:r>
      <w:r>
        <w:rPr>
          <w:spacing w:val="-3"/>
          <w:sz w:val="19"/>
          <w:szCs w:val="19"/>
        </w:rPr>
        <w:t>计</w:t>
      </w:r>
      <w:r>
        <w:rPr>
          <w:spacing w:val="68"/>
          <w:sz w:val="19"/>
          <w:szCs w:val="19"/>
        </w:rPr>
        <w:t xml:space="preserve"> </w:t>
      </w:r>
      <w:r>
        <w:rPr>
          <w:spacing w:val="-3"/>
          <w:sz w:val="19"/>
          <w:szCs w:val="19"/>
        </w:rPr>
        <w:t>算</w:t>
      </w:r>
      <w:r>
        <w:rPr>
          <w:spacing w:val="69"/>
          <w:sz w:val="19"/>
          <w:szCs w:val="19"/>
        </w:rPr>
        <w:t xml:space="preserve"> </w:t>
      </w:r>
      <w:r>
        <w:rPr>
          <w:spacing w:val="-3"/>
          <w:sz w:val="19"/>
          <w:szCs w:val="19"/>
        </w:rPr>
        <w:t>如</w:t>
      </w:r>
      <w:r>
        <w:rPr>
          <w:spacing w:val="72"/>
          <w:sz w:val="19"/>
          <w:szCs w:val="19"/>
        </w:rPr>
        <w:t xml:space="preserve"> </w:t>
      </w:r>
      <w:r>
        <w:rPr>
          <w:spacing w:val="-3"/>
          <w:sz w:val="19"/>
          <w:szCs w:val="19"/>
        </w:rPr>
        <w:t>下</w:t>
      </w:r>
      <w:r>
        <w:rPr>
          <w:spacing w:val="59"/>
          <w:sz w:val="19"/>
          <w:szCs w:val="19"/>
        </w:rPr>
        <w:t xml:space="preserve"> </w:t>
      </w:r>
      <w:r>
        <w:rPr>
          <w:spacing w:val="-3"/>
          <w:sz w:val="19"/>
          <w:szCs w:val="19"/>
        </w:rPr>
        <w:t>：</w:t>
      </w:r>
    </w:p>
    <w:p w14:paraId="445A15D5">
      <w:pPr>
        <w:spacing w:before="261"/>
        <w:ind w:right="41"/>
        <w:jc w:val="right"/>
        <w:rPr>
          <w:rFonts w:ascii="Arial" w:hAnsi="Arial" w:eastAsia="Arial" w:cs="Arial"/>
          <w:sz w:val="19"/>
          <w:szCs w:val="19"/>
        </w:rPr>
      </w:pPr>
      <w:r>
        <w:rPr>
          <w:rFonts w:ascii="Arial" w:hAnsi="Arial" w:eastAsia="Arial" w:cs="Arial"/>
          <w:position w:val="-17"/>
          <w:sz w:val="19"/>
          <w:szCs w:val="19"/>
        </w:rPr>
        <w:drawing>
          <wp:inline distT="0" distB="0" distL="0" distR="0">
            <wp:extent cx="515620" cy="313055"/>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69"/>
                    <a:stretch>
                      <a:fillRect/>
                    </a:stretch>
                  </pic:blipFill>
                  <pic:spPr>
                    <a:xfrm>
                      <a:off x="0" y="0"/>
                      <a:ext cx="515874" cy="313323"/>
                    </a:xfrm>
                    <a:prstGeom prst="rect">
                      <a:avLst/>
                    </a:prstGeom>
                  </pic:spPr>
                </pic:pic>
              </a:graphicData>
            </a:graphic>
          </wp:inline>
        </w:drawing>
      </w:r>
      <w:r>
        <w:rPr>
          <w:rFonts w:ascii="Arial" w:hAnsi="Arial" w:eastAsia="Arial" w:cs="Arial"/>
          <w:position w:val="1"/>
          <w:sz w:val="19"/>
          <w:szCs w:val="19"/>
        </w:rPr>
        <w:t xml:space="preserve">                                      </w:t>
      </w:r>
      <w:r>
        <w:rPr>
          <w:rFonts w:ascii="Arial" w:hAnsi="Arial" w:eastAsia="Arial" w:cs="Arial"/>
          <w:position w:val="-17"/>
          <w:sz w:val="19"/>
          <w:szCs w:val="19"/>
        </w:rPr>
        <w:drawing>
          <wp:inline distT="0" distB="0" distL="0" distR="0">
            <wp:extent cx="694690" cy="315595"/>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70"/>
                    <a:stretch>
                      <a:fillRect/>
                    </a:stretch>
                  </pic:blipFill>
                  <pic:spPr>
                    <a:xfrm>
                      <a:off x="0" y="0"/>
                      <a:ext cx="695150" cy="316134"/>
                    </a:xfrm>
                    <a:prstGeom prst="rect">
                      <a:avLst/>
                    </a:prstGeom>
                  </pic:spPr>
                </pic:pic>
              </a:graphicData>
            </a:graphic>
          </wp:inline>
        </w:drawing>
      </w:r>
      <w:r>
        <w:rPr>
          <w:rFonts w:ascii="Arial" w:hAnsi="Arial" w:eastAsia="Arial" w:cs="Arial"/>
          <w:spacing w:val="1"/>
          <w:position w:val="1"/>
          <w:sz w:val="19"/>
          <w:szCs w:val="19"/>
        </w:rPr>
        <w:t xml:space="preserve">                    </w:t>
      </w:r>
      <w:r>
        <w:rPr>
          <w:rFonts w:ascii="Arial" w:hAnsi="Arial" w:eastAsia="Arial" w:cs="Arial"/>
          <w:position w:val="1"/>
          <w:sz w:val="19"/>
          <w:szCs w:val="19"/>
        </w:rPr>
        <w:t xml:space="preserve">            </w:t>
      </w:r>
      <w:r>
        <w:rPr>
          <w:rFonts w:ascii="Arial" w:hAnsi="Arial" w:eastAsia="Arial" w:cs="Arial"/>
          <w:spacing w:val="-10"/>
          <w:position w:val="1"/>
          <w:sz w:val="19"/>
          <w:szCs w:val="19"/>
        </w:rPr>
        <w:t>(11)</w:t>
      </w:r>
    </w:p>
    <w:p w14:paraId="396662BE">
      <w:pPr>
        <w:spacing w:line="425" w:lineRule="auto"/>
        <w:rPr>
          <w:rFonts w:ascii="Arial"/>
          <w:sz w:val="21"/>
        </w:rPr>
      </w:pPr>
    </w:p>
    <w:p w14:paraId="36B15677">
      <w:pPr>
        <w:spacing w:line="232" w:lineRule="auto"/>
        <w:rPr>
          <w:sz w:val="15"/>
          <w:szCs w:val="15"/>
        </w:rPr>
        <w:sectPr>
          <w:headerReference r:id="rId11" w:type="default"/>
          <w:footerReference r:id="rId12" w:type="default"/>
          <w:pgSz w:w="9720" w:h="14400"/>
          <w:pgMar w:top="400" w:right="859" w:bottom="909" w:left="867" w:header="0" w:footer="722" w:gutter="0"/>
          <w:cols w:space="720" w:num="1"/>
        </w:sectPr>
      </w:pPr>
    </w:p>
    <w:p w14:paraId="51859CED">
      <w:pPr>
        <w:pStyle w:val="2"/>
        <w:spacing w:before="77" w:line="241" w:lineRule="auto"/>
        <w:ind w:left="7"/>
        <w:rPr>
          <w:sz w:val="19"/>
          <w:szCs w:val="19"/>
        </w:rPr>
      </w:pPr>
      <w:r>
        <w:rPr>
          <w:spacing w:val="9"/>
          <w:sz w:val="19"/>
          <w:szCs w:val="19"/>
        </w:rPr>
        <w:t>其中</w:t>
      </w:r>
      <w:r>
        <w:rPr>
          <w:rFonts w:ascii="Times New Roman" w:hAnsi="Times New Roman" w:eastAsia="Times New Roman" w:cs="Times New Roman"/>
          <w:b/>
          <w:bCs/>
          <w:spacing w:val="9"/>
          <w:sz w:val="19"/>
          <w:szCs w:val="19"/>
        </w:rPr>
        <w:t>f</w:t>
      </w:r>
      <w:r>
        <w:rPr>
          <w:spacing w:val="9"/>
          <w:sz w:val="19"/>
          <w:szCs w:val="19"/>
        </w:rPr>
        <w:t>是沿边界的力，</w:t>
      </w:r>
      <w:r>
        <w:rPr>
          <w:rFonts w:ascii="Times New Roman" w:hAnsi="Times New Roman" w:eastAsia="Times New Roman" w:cs="Times New Roman"/>
          <w:b/>
          <w:bCs/>
          <w:spacing w:val="9"/>
          <w:sz w:val="19"/>
          <w:szCs w:val="19"/>
        </w:rPr>
        <w:t>x</w:t>
      </w:r>
      <w:r>
        <w:rPr>
          <w:rFonts w:ascii="Times New Roman" w:hAnsi="Times New Roman" w:eastAsia="Times New Roman" w:cs="Times New Roman"/>
          <w:b/>
          <w:bCs/>
          <w:spacing w:val="27"/>
          <w:w w:val="101"/>
          <w:sz w:val="19"/>
          <w:szCs w:val="19"/>
        </w:rPr>
        <w:t xml:space="preserve"> </w:t>
      </w:r>
      <w:r>
        <w:rPr>
          <w:rFonts w:ascii="微软雅黑" w:hAnsi="微软雅黑" w:eastAsia="微软雅黑" w:cs="微软雅黑"/>
          <w:spacing w:val="9"/>
          <w:sz w:val="19"/>
          <w:szCs w:val="19"/>
        </w:rPr>
        <w:t xml:space="preserve">∈ 农 </w:t>
      </w:r>
      <w:r>
        <w:rPr>
          <w:rFonts w:ascii="Arial" w:hAnsi="Arial" w:eastAsia="Arial" w:cs="Arial"/>
          <w:spacing w:val="9"/>
          <w:position w:val="7"/>
          <w:sz w:val="14"/>
          <w:szCs w:val="14"/>
        </w:rPr>
        <w:t>6</w:t>
      </w:r>
      <w:r>
        <w:rPr>
          <w:spacing w:val="9"/>
          <w:sz w:val="19"/>
          <w:szCs w:val="19"/>
        </w:rPr>
        <w:t>是两个顶点位置的向量，</w:t>
      </w:r>
      <w:r>
        <w:rPr>
          <w:rFonts w:ascii="Times New Roman" w:hAnsi="Times New Roman" w:eastAsia="Times New Roman" w:cs="Times New Roman"/>
          <w:i/>
          <w:iCs/>
          <w:spacing w:val="9"/>
          <w:sz w:val="19"/>
          <w:szCs w:val="19"/>
        </w:rPr>
        <w:t>l</w:t>
      </w:r>
      <w:r>
        <w:rPr>
          <w:spacing w:val="9"/>
          <w:sz w:val="19"/>
          <w:szCs w:val="19"/>
        </w:rPr>
        <w:t>是原始边的</w:t>
      </w:r>
      <w:r>
        <w:rPr>
          <w:spacing w:val="8"/>
          <w:sz w:val="19"/>
          <w:szCs w:val="19"/>
        </w:rPr>
        <w:t>长度。我们需要求解其</w:t>
      </w:r>
    </w:p>
    <w:p w14:paraId="3EC53308">
      <w:pPr>
        <w:pStyle w:val="2"/>
        <w:spacing w:line="231" w:lineRule="auto"/>
        <w:ind w:left="15"/>
        <w:rPr>
          <w:rFonts w:ascii="Arial" w:hAnsi="Arial" w:eastAsia="Arial" w:cs="Arial"/>
          <w:sz w:val="19"/>
          <w:szCs w:val="19"/>
        </w:rPr>
      </w:pPr>
      <w:r>
        <w:drawing>
          <wp:anchor distT="0" distB="0" distL="0" distR="0" simplePos="0" relativeHeight="251684864" behindDoc="1" locked="0" layoutInCell="1" allowOverlap="1">
            <wp:simplePos x="0" y="0"/>
            <wp:positionH relativeFrom="column">
              <wp:posOffset>1367790</wp:posOffset>
            </wp:positionH>
            <wp:positionV relativeFrom="paragraph">
              <wp:posOffset>0</wp:posOffset>
            </wp:positionV>
            <wp:extent cx="174625" cy="211455"/>
            <wp:effectExtent l="0" t="0" r="0" b="0"/>
            <wp:wrapNone/>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71"/>
                    <a:stretch>
                      <a:fillRect/>
                    </a:stretch>
                  </pic:blipFill>
                  <pic:spPr>
                    <a:xfrm>
                      <a:off x="0" y="0"/>
                      <a:ext cx="174911" cy="211297"/>
                    </a:xfrm>
                    <a:prstGeom prst="rect">
                      <a:avLst/>
                    </a:prstGeom>
                  </pic:spPr>
                </pic:pic>
              </a:graphicData>
            </a:graphic>
          </wp:anchor>
        </w:drawing>
      </w:r>
      <w:r>
        <w:rPr>
          <w:spacing w:val="-2"/>
          <w:sz w:val="19"/>
          <w:szCs w:val="19"/>
        </w:rPr>
        <w:t>解析特征系统。</w:t>
      </w:r>
      <w:r>
        <w:rPr>
          <w:position w:val="-13"/>
          <w:sz w:val="19"/>
          <w:szCs w:val="19"/>
        </w:rPr>
        <w:drawing>
          <wp:inline distT="0" distB="0" distL="0" distR="0">
            <wp:extent cx="189230" cy="210820"/>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72"/>
                    <a:stretch>
                      <a:fillRect/>
                    </a:stretch>
                  </pic:blipFill>
                  <pic:spPr>
                    <a:xfrm>
                      <a:off x="0" y="0"/>
                      <a:ext cx="189395" cy="211288"/>
                    </a:xfrm>
                    <a:prstGeom prst="rect">
                      <a:avLst/>
                    </a:prstGeom>
                  </pic:spPr>
                </pic:pic>
              </a:graphicData>
            </a:graphic>
          </wp:inline>
        </w:drawing>
      </w:r>
      <w:r>
        <w:rPr>
          <w:spacing w:val="24"/>
          <w:sz w:val="19"/>
          <w:szCs w:val="19"/>
          <w:shd w:val="clear" w:fill="FFFF00"/>
        </w:rPr>
        <w:t xml:space="preserve"> </w:t>
      </w:r>
      <w:r>
        <w:rPr>
          <w:rFonts w:ascii="Lucida Sans Unicode" w:hAnsi="Lucida Sans Unicode" w:eastAsia="Lucida Sans Unicode" w:cs="Lucida Sans Unicode"/>
          <w:spacing w:val="-2"/>
          <w:sz w:val="19"/>
          <w:szCs w:val="19"/>
          <w:shd w:val="clear" w:fill="FFFF00"/>
        </w:rPr>
        <w:t>∈ ℜ</w:t>
      </w:r>
      <w:r>
        <w:rPr>
          <w:rFonts w:ascii="Arial" w:hAnsi="Arial" w:eastAsia="Arial" w:cs="Arial"/>
          <w:spacing w:val="-2"/>
          <w:position w:val="6"/>
          <w:sz w:val="14"/>
          <w:szCs w:val="14"/>
        </w:rPr>
        <w:t>6</w:t>
      </w:r>
      <w:r>
        <w:rPr>
          <w:rFonts w:ascii="Lucida Sans Unicode" w:hAnsi="Lucida Sans Unicode" w:eastAsia="Lucida Sans Unicode" w:cs="Lucida Sans Unicode"/>
          <w:spacing w:val="-2"/>
          <w:position w:val="6"/>
          <w:sz w:val="14"/>
          <w:szCs w:val="14"/>
        </w:rPr>
        <w:t>×</w:t>
      </w:r>
      <w:r>
        <w:rPr>
          <w:rFonts w:ascii="Arial" w:hAnsi="Arial" w:eastAsia="Arial" w:cs="Arial"/>
          <w:spacing w:val="-2"/>
          <w:position w:val="6"/>
          <w:sz w:val="14"/>
          <w:szCs w:val="14"/>
        </w:rPr>
        <w:t>6</w:t>
      </w:r>
      <w:r>
        <w:rPr>
          <w:rFonts w:ascii="Arial" w:hAnsi="Arial" w:eastAsia="Arial" w:cs="Arial"/>
          <w:spacing w:val="-18"/>
          <w:position w:val="6"/>
          <w:sz w:val="14"/>
          <w:szCs w:val="14"/>
        </w:rPr>
        <w:t xml:space="preserve"> </w:t>
      </w:r>
      <w:r>
        <w:rPr>
          <w:rFonts w:ascii="Arial" w:hAnsi="Arial" w:eastAsia="Arial" w:cs="Arial"/>
          <w:spacing w:val="-2"/>
          <w:sz w:val="19"/>
          <w:szCs w:val="19"/>
        </w:rPr>
        <w:t>.</w:t>
      </w:r>
    </w:p>
    <w:p w14:paraId="147EE760">
      <w:pPr>
        <w:pStyle w:val="2"/>
        <w:spacing w:before="40" w:line="263" w:lineRule="auto"/>
        <w:ind w:left="18" w:firstLine="195"/>
        <w:rPr>
          <w:sz w:val="19"/>
          <w:szCs w:val="19"/>
        </w:rPr>
      </w:pPr>
      <w:r>
        <w:drawing>
          <wp:anchor distT="0" distB="0" distL="0" distR="0" simplePos="0" relativeHeight="251683840" behindDoc="1" locked="0" layoutInCell="1" allowOverlap="1">
            <wp:simplePos x="0" y="0"/>
            <wp:positionH relativeFrom="column">
              <wp:posOffset>469900</wp:posOffset>
            </wp:positionH>
            <wp:positionV relativeFrom="paragraph">
              <wp:posOffset>254000</wp:posOffset>
            </wp:positionV>
            <wp:extent cx="147320" cy="155575"/>
            <wp:effectExtent l="0" t="0" r="0" b="0"/>
            <wp:wrapNone/>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73"/>
                    <a:stretch>
                      <a:fillRect/>
                    </a:stretch>
                  </pic:blipFill>
                  <pic:spPr>
                    <a:xfrm>
                      <a:off x="0" y="0"/>
                      <a:ext cx="147576" cy="155372"/>
                    </a:xfrm>
                    <a:prstGeom prst="rect">
                      <a:avLst/>
                    </a:prstGeom>
                  </pic:spPr>
                </pic:pic>
              </a:graphicData>
            </a:graphic>
          </wp:anchor>
        </w:drawing>
      </w:r>
      <w:r>
        <w:rPr>
          <w:spacing w:val="13"/>
          <w:sz w:val="19"/>
          <w:szCs w:val="19"/>
        </w:rPr>
        <w:t>然而</w:t>
      </w:r>
      <w:r>
        <w:rPr>
          <w:position w:val="-12"/>
          <w:sz w:val="19"/>
          <w:szCs w:val="19"/>
        </w:rPr>
        <w:drawing>
          <wp:inline distT="0" distB="0" distL="0" distR="0">
            <wp:extent cx="192405" cy="210820"/>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74"/>
                    <a:stretch>
                      <a:fillRect/>
                    </a:stretch>
                  </pic:blipFill>
                  <pic:spPr>
                    <a:xfrm>
                      <a:off x="0" y="0"/>
                      <a:ext cx="192482" cy="211287"/>
                    </a:xfrm>
                    <a:prstGeom prst="rect">
                      <a:avLst/>
                    </a:prstGeom>
                  </pic:spPr>
                </pic:pic>
              </a:graphicData>
            </a:graphic>
          </wp:inline>
        </w:drawing>
      </w:r>
      <w:r>
        <w:rPr>
          <w:spacing w:val="22"/>
          <w:sz w:val="19"/>
          <w:szCs w:val="19"/>
        </w:rPr>
        <w:t xml:space="preserve"> </w:t>
      </w:r>
      <w:r>
        <w:rPr>
          <w:spacing w:val="13"/>
          <w:sz w:val="19"/>
          <w:szCs w:val="19"/>
        </w:rPr>
        <w:t>其中包含一个对应于刚性平移的三阶零空间。为了分离非零分量，我们重写了</w:t>
      </w:r>
      <w:r>
        <w:rPr>
          <w:sz w:val="19"/>
          <w:szCs w:val="19"/>
        </w:rPr>
        <w:t xml:space="preserve"> </w:t>
      </w:r>
      <w:bookmarkStart w:id="7" w:name="bookmark53"/>
      <w:bookmarkEnd w:id="7"/>
      <w:r>
        <w:rPr>
          <w:spacing w:val="7"/>
          <w:sz w:val="19"/>
          <w:szCs w:val="19"/>
          <w:shd w:val="clear" w:fill="FFFF00"/>
        </w:rPr>
        <w:t>形变梯度</w:t>
      </w:r>
      <w:r>
        <w:rPr>
          <w:rFonts w:ascii="Times New Roman" w:hAnsi="Times New Roman" w:eastAsia="Times New Roman" w:cs="Times New Roman"/>
          <w:b/>
          <w:bCs/>
          <w:spacing w:val="7"/>
          <w:sz w:val="19"/>
          <w:szCs w:val="19"/>
        </w:rPr>
        <w:t>d</w:t>
      </w:r>
      <w:r>
        <w:rPr>
          <w:spacing w:val="7"/>
          <w:sz w:val="19"/>
          <w:szCs w:val="19"/>
        </w:rPr>
        <w:t>（公式</w:t>
      </w:r>
      <w:r>
        <w:fldChar w:fldCharType="begin"/>
      </w:r>
      <w:r>
        <w:instrText xml:space="preserve"> HYPERLINK \l "bookmark37" </w:instrText>
      </w:r>
      <w:r>
        <w:fldChar w:fldCharType="separate"/>
      </w:r>
      <w:r>
        <w:rPr>
          <w:rFonts w:ascii="Arial" w:hAnsi="Arial" w:eastAsia="Arial" w:cs="Arial"/>
          <w:color w:val="781D7D"/>
          <w:spacing w:val="7"/>
          <w:sz w:val="19"/>
          <w:szCs w:val="19"/>
        </w:rPr>
        <w:t>3</w:t>
      </w:r>
      <w:r>
        <w:rPr>
          <w:rFonts w:ascii="Arial" w:hAnsi="Arial" w:eastAsia="Arial" w:cs="Arial"/>
          <w:color w:val="781D7D"/>
          <w:spacing w:val="7"/>
          <w:sz w:val="19"/>
          <w:szCs w:val="19"/>
        </w:rPr>
        <w:fldChar w:fldCharType="end"/>
      </w:r>
      <w:r>
        <w:rPr>
          <w:spacing w:val="7"/>
          <w:sz w:val="19"/>
          <w:szCs w:val="19"/>
        </w:rPr>
        <w:t>）的</w:t>
      </w:r>
      <w:r>
        <w:rPr>
          <w:rFonts w:ascii="Times New Roman" w:hAnsi="Times New Roman" w:eastAsia="Times New Roman" w:cs="Times New Roman"/>
          <w:sz w:val="19"/>
          <w:szCs w:val="19"/>
        </w:rPr>
        <w:t>Hessian</w:t>
      </w:r>
      <w:r>
        <w:rPr>
          <w:spacing w:val="7"/>
          <w:sz w:val="19"/>
          <w:szCs w:val="19"/>
        </w:rPr>
        <w:t>项：</w:t>
      </w:r>
    </w:p>
    <w:p w14:paraId="294C4AD3">
      <w:pPr>
        <w:spacing w:before="77" w:line="284" w:lineRule="exact"/>
        <w:ind w:left="3136"/>
      </w:pPr>
      <w:r>
        <w:rPr>
          <w:position w:val="-6"/>
        </w:rPr>
        <w:drawing>
          <wp:inline distT="0" distB="0" distL="0" distR="0">
            <wp:extent cx="1031240" cy="180340"/>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75"/>
                    <a:stretch>
                      <a:fillRect/>
                    </a:stretch>
                  </pic:blipFill>
                  <pic:spPr>
                    <a:xfrm>
                      <a:off x="0" y="0"/>
                      <a:ext cx="1031378" cy="180747"/>
                    </a:xfrm>
                    <a:prstGeom prst="rect">
                      <a:avLst/>
                    </a:prstGeom>
                  </pic:spPr>
                </pic:pic>
              </a:graphicData>
            </a:graphic>
          </wp:inline>
        </w:drawing>
      </w:r>
    </w:p>
    <w:p w14:paraId="7A31C283">
      <w:pPr>
        <w:spacing w:line="343" w:lineRule="exact"/>
        <w:ind w:right="35"/>
        <w:jc w:val="right"/>
        <w:rPr>
          <w:rFonts w:ascii="Arial" w:hAnsi="Arial" w:eastAsia="Arial" w:cs="Arial"/>
          <w:sz w:val="19"/>
          <w:szCs w:val="19"/>
        </w:rPr>
      </w:pPr>
      <w:r>
        <w:rPr>
          <w:rFonts w:ascii="Arial" w:hAnsi="Arial" w:eastAsia="Arial" w:cs="Arial"/>
          <w:spacing w:val="-6"/>
          <w:position w:val="-3"/>
          <w:sz w:val="19"/>
          <w:szCs w:val="19"/>
        </w:rPr>
        <w:t>∂</w:t>
      </w:r>
      <w:r>
        <w:rPr>
          <w:rFonts w:ascii="Arial" w:hAnsi="Arial" w:eastAsia="Arial" w:cs="Arial"/>
          <w:b/>
          <w:bCs/>
          <w:spacing w:val="-6"/>
          <w:position w:val="-3"/>
          <w:sz w:val="19"/>
          <w:szCs w:val="19"/>
        </w:rPr>
        <w:t>x</w:t>
      </w:r>
      <w:r>
        <w:rPr>
          <w:rFonts w:ascii="Arial" w:hAnsi="Arial" w:eastAsia="Arial" w:cs="Arial"/>
          <w:spacing w:val="-6"/>
          <w:position w:val="2"/>
          <w:sz w:val="14"/>
          <w:szCs w:val="14"/>
        </w:rPr>
        <w:t>2</w:t>
      </w:r>
      <w:r>
        <w:rPr>
          <w:rFonts w:ascii="Arial" w:hAnsi="Arial" w:eastAsia="Arial" w:cs="Arial"/>
          <w:spacing w:val="11"/>
          <w:w w:val="101"/>
          <w:position w:val="2"/>
          <w:sz w:val="14"/>
          <w:szCs w:val="14"/>
        </w:rPr>
        <w:t xml:space="preserve">   </w:t>
      </w:r>
      <w:r>
        <w:rPr>
          <w:rFonts w:ascii="Arial" w:hAnsi="Arial" w:eastAsia="Arial" w:cs="Arial"/>
          <w:spacing w:val="-6"/>
          <w:position w:val="9"/>
          <w:sz w:val="19"/>
          <w:szCs w:val="19"/>
        </w:rPr>
        <w:t>=</w:t>
      </w:r>
      <w:r>
        <w:rPr>
          <w:rFonts w:ascii="Arial" w:hAnsi="Arial" w:eastAsia="Arial" w:cs="Arial"/>
          <w:spacing w:val="31"/>
          <w:w w:val="101"/>
          <w:position w:val="9"/>
          <w:sz w:val="19"/>
          <w:szCs w:val="19"/>
        </w:rPr>
        <w:t xml:space="preserve"> </w:t>
      </w:r>
      <w:r>
        <w:rPr>
          <w:rFonts w:ascii="Arial" w:hAnsi="Arial" w:eastAsia="Arial" w:cs="Arial"/>
          <w:spacing w:val="-6"/>
          <w:position w:val="-3"/>
          <w:sz w:val="19"/>
          <w:szCs w:val="19"/>
        </w:rPr>
        <w:t>∂</w:t>
      </w:r>
      <w:r>
        <w:rPr>
          <w:rFonts w:ascii="Arial" w:hAnsi="Arial" w:eastAsia="Arial" w:cs="Arial"/>
          <w:b/>
          <w:bCs/>
          <w:spacing w:val="-6"/>
          <w:position w:val="-3"/>
          <w:sz w:val="19"/>
          <w:szCs w:val="19"/>
        </w:rPr>
        <w:t>x</w:t>
      </w:r>
      <w:r>
        <w:rPr>
          <w:rFonts w:ascii="Arial" w:hAnsi="Arial" w:eastAsia="Arial" w:cs="Arial"/>
          <w:b/>
          <w:bCs/>
          <w:position w:val="-3"/>
          <w:sz w:val="19"/>
          <w:szCs w:val="19"/>
        </w:rPr>
        <w:t xml:space="preserve">    </w:t>
      </w:r>
      <w:r>
        <w:rPr>
          <w:rFonts w:ascii="Arial" w:hAnsi="Arial" w:eastAsia="Arial" w:cs="Arial"/>
          <w:spacing w:val="-6"/>
          <w:position w:val="-3"/>
          <w:sz w:val="19"/>
          <w:szCs w:val="19"/>
        </w:rPr>
        <w:t>∂</w:t>
      </w:r>
      <w:r>
        <w:rPr>
          <w:rFonts w:ascii="Arial" w:hAnsi="Arial" w:eastAsia="Arial" w:cs="Arial"/>
          <w:b/>
          <w:bCs/>
          <w:spacing w:val="-6"/>
          <w:position w:val="-3"/>
          <w:sz w:val="19"/>
          <w:szCs w:val="19"/>
        </w:rPr>
        <w:t>d</w:t>
      </w:r>
      <w:r>
        <w:rPr>
          <w:rFonts w:ascii="Arial" w:hAnsi="Arial" w:eastAsia="Arial" w:cs="Arial"/>
          <w:spacing w:val="-6"/>
          <w:position w:val="2"/>
          <w:sz w:val="14"/>
          <w:szCs w:val="14"/>
        </w:rPr>
        <w:t xml:space="preserve">2   </w:t>
      </w:r>
      <w:r>
        <w:rPr>
          <w:rFonts w:ascii="Arial" w:hAnsi="Arial" w:eastAsia="Arial" w:cs="Arial"/>
          <w:spacing w:val="-6"/>
          <w:position w:val="-3"/>
          <w:sz w:val="19"/>
          <w:szCs w:val="19"/>
        </w:rPr>
        <w:t>∂</w:t>
      </w:r>
      <w:r>
        <w:rPr>
          <w:rFonts w:ascii="Arial" w:hAnsi="Arial" w:eastAsia="Arial" w:cs="Arial"/>
          <w:b/>
          <w:bCs/>
          <w:spacing w:val="-6"/>
          <w:position w:val="-3"/>
          <w:sz w:val="19"/>
          <w:szCs w:val="19"/>
        </w:rPr>
        <w:t>x</w:t>
      </w:r>
      <w:r>
        <w:rPr>
          <w:rFonts w:ascii="Arial" w:hAnsi="Arial" w:eastAsia="Arial" w:cs="Arial"/>
          <w:b/>
          <w:bCs/>
          <w:spacing w:val="1"/>
          <w:position w:val="-3"/>
          <w:sz w:val="19"/>
          <w:szCs w:val="19"/>
        </w:rPr>
        <w:t xml:space="preserve">                                                   </w:t>
      </w:r>
      <w:r>
        <w:rPr>
          <w:rFonts w:ascii="Arial" w:hAnsi="Arial" w:eastAsia="Arial" w:cs="Arial"/>
          <w:b/>
          <w:bCs/>
          <w:position w:val="-3"/>
          <w:sz w:val="19"/>
          <w:szCs w:val="19"/>
        </w:rPr>
        <w:t xml:space="preserve">  </w:t>
      </w:r>
      <w:r>
        <w:rPr>
          <w:rFonts w:ascii="Arial" w:hAnsi="Arial" w:eastAsia="Arial" w:cs="Arial"/>
          <w:spacing w:val="-6"/>
          <w:position w:val="9"/>
          <w:sz w:val="19"/>
          <w:szCs w:val="19"/>
        </w:rPr>
        <w:t>(12)</w:t>
      </w:r>
    </w:p>
    <w:p w14:paraId="29E46B80">
      <w:pPr>
        <w:pStyle w:val="2"/>
        <w:spacing w:before="117" w:line="209" w:lineRule="auto"/>
        <w:ind w:left="6"/>
        <w:rPr>
          <w:sz w:val="19"/>
          <w:szCs w:val="19"/>
        </w:rPr>
      </w:pPr>
      <w:r>
        <w:rPr>
          <w:spacing w:val="3"/>
          <w:position w:val="-1"/>
          <w:sz w:val="19"/>
          <w:szCs w:val="19"/>
        </w:rPr>
        <w:t>在哪里</w:t>
      </w:r>
      <w:r>
        <w:rPr>
          <w:position w:val="-6"/>
          <w:sz w:val="19"/>
          <w:szCs w:val="19"/>
        </w:rPr>
        <w:drawing>
          <wp:inline distT="0" distB="0" distL="0" distR="0">
            <wp:extent cx="100965" cy="206375"/>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76"/>
                    <a:stretch>
                      <a:fillRect/>
                    </a:stretch>
                  </pic:blipFill>
                  <pic:spPr>
                    <a:xfrm>
                      <a:off x="0" y="0"/>
                      <a:ext cx="101237" cy="206880"/>
                    </a:xfrm>
                    <a:prstGeom prst="rect">
                      <a:avLst/>
                    </a:prstGeom>
                  </pic:spPr>
                </pic:pic>
              </a:graphicData>
            </a:graphic>
          </wp:inline>
        </w:drawing>
      </w:r>
      <w:r>
        <w:rPr>
          <w:spacing w:val="29"/>
          <w:position w:val="-1"/>
          <w:sz w:val="19"/>
          <w:szCs w:val="19"/>
        </w:rPr>
        <w:t xml:space="preserve"> </w:t>
      </w:r>
      <w:r>
        <w:rPr>
          <w:rFonts w:ascii="Arial" w:hAnsi="Arial" w:eastAsia="Arial" w:cs="Arial"/>
          <w:spacing w:val="3"/>
          <w:position w:val="10"/>
          <w:sz w:val="19"/>
          <w:szCs w:val="19"/>
        </w:rPr>
        <w:t>I</w:t>
      </w:r>
      <w:r>
        <w:rPr>
          <w:rFonts w:ascii="Lucida Sans Unicode" w:hAnsi="Lucida Sans Unicode" w:eastAsia="Lucida Sans Unicode" w:cs="Lucida Sans Unicode"/>
          <w:spacing w:val="3"/>
          <w:position w:val="10"/>
          <w:sz w:val="19"/>
          <w:szCs w:val="19"/>
        </w:rPr>
        <w:t>-</w:t>
      </w:r>
      <w:r>
        <w:rPr>
          <w:rFonts w:ascii="Arial" w:hAnsi="Arial" w:eastAsia="Arial" w:cs="Arial"/>
          <w:spacing w:val="3"/>
          <w:position w:val="10"/>
          <w:sz w:val="19"/>
          <w:szCs w:val="19"/>
        </w:rPr>
        <w:t xml:space="preserve">1    </w:t>
      </w:r>
      <w:r>
        <w:rPr>
          <w:rFonts w:ascii="Arial" w:hAnsi="Arial" w:eastAsia="Arial" w:cs="Arial"/>
          <w:spacing w:val="3"/>
          <w:position w:val="-1"/>
          <w:sz w:val="19"/>
          <w:szCs w:val="19"/>
        </w:rPr>
        <w:t>1</w:t>
      </w:r>
      <w:r>
        <w:rPr>
          <w:rFonts w:ascii="Arial" w:hAnsi="Arial" w:eastAsia="Arial" w:cs="Arial"/>
          <w:spacing w:val="3"/>
          <w:position w:val="13"/>
          <w:sz w:val="19"/>
          <w:szCs w:val="19"/>
        </w:rPr>
        <w:t>]</w:t>
      </w:r>
      <w:r>
        <w:rPr>
          <w:rFonts w:ascii="Arial" w:hAnsi="Arial" w:eastAsia="Arial" w:cs="Arial"/>
          <w:spacing w:val="-33"/>
          <w:position w:val="13"/>
          <w:sz w:val="19"/>
          <w:szCs w:val="19"/>
        </w:rPr>
        <w:t xml:space="preserve"> </w:t>
      </w:r>
      <w:r>
        <w:rPr>
          <w:rFonts w:ascii="微软雅黑" w:hAnsi="微软雅黑" w:eastAsia="微软雅黑" w:cs="微软雅黑"/>
          <w:spacing w:val="3"/>
          <w:position w:val="-1"/>
          <w:sz w:val="19"/>
          <w:szCs w:val="19"/>
        </w:rPr>
        <w:t xml:space="preserve">② </w:t>
      </w:r>
      <w:r>
        <w:rPr>
          <w:rFonts w:ascii="Times New Roman" w:hAnsi="Times New Roman" w:eastAsia="Times New Roman" w:cs="Times New Roman"/>
          <w:b/>
          <w:bCs/>
          <w:spacing w:val="3"/>
          <w:position w:val="-1"/>
          <w:sz w:val="19"/>
          <w:szCs w:val="19"/>
        </w:rPr>
        <w:t>I3</w:t>
      </w:r>
      <w:r>
        <w:rPr>
          <w:rFonts w:ascii="Times New Roman" w:hAnsi="Times New Roman" w:eastAsia="Times New Roman" w:cs="Times New Roman"/>
          <w:b/>
          <w:bCs/>
          <w:spacing w:val="14"/>
          <w:w w:val="102"/>
          <w:position w:val="-1"/>
          <w:sz w:val="19"/>
          <w:szCs w:val="19"/>
        </w:rPr>
        <w:t xml:space="preserve"> </w:t>
      </w:r>
      <w:r>
        <w:rPr>
          <w:rFonts w:ascii="Times New Roman" w:hAnsi="Times New Roman" w:eastAsia="Times New Roman" w:cs="Times New Roman"/>
          <w:spacing w:val="3"/>
          <w:position w:val="-1"/>
          <w:sz w:val="14"/>
          <w:szCs w:val="14"/>
        </w:rPr>
        <w:t>×3</w:t>
      </w:r>
      <w:r>
        <w:rPr>
          <w:rFonts w:ascii="Times New Roman" w:hAnsi="Times New Roman" w:eastAsia="Times New Roman" w:cs="Times New Roman"/>
          <w:spacing w:val="-11"/>
          <w:position w:val="-1"/>
          <w:sz w:val="14"/>
          <w:szCs w:val="14"/>
        </w:rPr>
        <w:t xml:space="preserve"> </w:t>
      </w:r>
      <w:r>
        <w:rPr>
          <w:spacing w:val="3"/>
          <w:position w:val="-1"/>
          <w:sz w:val="19"/>
          <w:szCs w:val="19"/>
        </w:rPr>
        <w:t>，其中</w:t>
      </w:r>
      <w:r>
        <w:rPr>
          <w:spacing w:val="-25"/>
          <w:position w:val="-1"/>
          <w:sz w:val="19"/>
          <w:szCs w:val="19"/>
        </w:rPr>
        <w:t xml:space="preserve"> </w:t>
      </w:r>
      <w:r>
        <w:rPr>
          <w:rFonts w:ascii="微软雅黑" w:hAnsi="微软雅黑" w:eastAsia="微软雅黑" w:cs="微软雅黑"/>
          <w:spacing w:val="3"/>
          <w:position w:val="-1"/>
          <w:sz w:val="19"/>
          <w:szCs w:val="19"/>
        </w:rPr>
        <w:t xml:space="preserve">② </w:t>
      </w:r>
      <w:r>
        <w:rPr>
          <w:spacing w:val="3"/>
          <w:position w:val="-1"/>
          <w:sz w:val="19"/>
          <w:szCs w:val="19"/>
        </w:rPr>
        <w:t>表</w:t>
      </w:r>
      <w:r>
        <w:rPr>
          <w:spacing w:val="2"/>
          <w:position w:val="-1"/>
          <w:sz w:val="19"/>
          <w:szCs w:val="19"/>
        </w:rPr>
        <w:t>示克罗内克积，而</w:t>
      </w:r>
      <w:r>
        <w:rPr>
          <w:rFonts w:ascii="Times New Roman" w:hAnsi="Times New Roman" w:eastAsia="Times New Roman" w:cs="Times New Roman"/>
          <w:b/>
          <w:bCs/>
          <w:spacing w:val="2"/>
          <w:position w:val="-1"/>
          <w:sz w:val="19"/>
          <w:szCs w:val="19"/>
        </w:rPr>
        <w:t>I3</w:t>
      </w:r>
      <w:r>
        <w:rPr>
          <w:rFonts w:ascii="Times New Roman" w:hAnsi="Times New Roman" w:eastAsia="Times New Roman" w:cs="Times New Roman"/>
          <w:b/>
          <w:bCs/>
          <w:spacing w:val="15"/>
          <w:position w:val="-1"/>
          <w:sz w:val="19"/>
          <w:szCs w:val="19"/>
        </w:rPr>
        <w:t xml:space="preserve"> </w:t>
      </w:r>
      <w:r>
        <w:rPr>
          <w:rFonts w:ascii="Times New Roman" w:hAnsi="Times New Roman" w:eastAsia="Times New Roman" w:cs="Times New Roman"/>
          <w:spacing w:val="2"/>
          <w:position w:val="-1"/>
          <w:sz w:val="14"/>
          <w:szCs w:val="14"/>
        </w:rPr>
        <w:t>×3</w:t>
      </w:r>
      <w:r>
        <w:rPr>
          <w:spacing w:val="2"/>
          <w:position w:val="-1"/>
          <w:sz w:val="19"/>
          <w:szCs w:val="19"/>
        </w:rPr>
        <w:t>是单位矩阵。不失一般性，我们</w:t>
      </w:r>
    </w:p>
    <w:p w14:paraId="48C67DDD">
      <w:pPr>
        <w:pStyle w:val="2"/>
        <w:spacing w:before="3" w:line="239" w:lineRule="auto"/>
        <w:ind w:left="5"/>
        <w:rPr>
          <w:rFonts w:ascii="Arial" w:hAnsi="Arial" w:eastAsia="Arial" w:cs="Arial"/>
          <w:sz w:val="19"/>
          <w:szCs w:val="19"/>
        </w:rPr>
      </w:pPr>
      <w:r>
        <w:drawing>
          <wp:anchor distT="0" distB="0" distL="0" distR="0" simplePos="0" relativeHeight="251682816" behindDoc="1" locked="0" layoutInCell="1" allowOverlap="1">
            <wp:simplePos x="0" y="0"/>
            <wp:positionH relativeFrom="column">
              <wp:posOffset>2148205</wp:posOffset>
            </wp:positionH>
            <wp:positionV relativeFrom="paragraph">
              <wp:posOffset>1905</wp:posOffset>
            </wp:positionV>
            <wp:extent cx="293370" cy="211455"/>
            <wp:effectExtent l="0" t="0" r="0" b="0"/>
            <wp:wrapNone/>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77"/>
                    <a:stretch>
                      <a:fillRect/>
                    </a:stretch>
                  </pic:blipFill>
                  <pic:spPr>
                    <a:xfrm>
                      <a:off x="0" y="0"/>
                      <a:ext cx="293546" cy="211298"/>
                    </a:xfrm>
                    <a:prstGeom prst="rect">
                      <a:avLst/>
                    </a:prstGeom>
                  </pic:spPr>
                </pic:pic>
              </a:graphicData>
            </a:graphic>
          </wp:anchor>
        </w:drawing>
      </w:r>
      <w:bookmarkStart w:id="8" w:name="bookmark54"/>
      <w:bookmarkEnd w:id="8"/>
      <w:r>
        <w:rPr>
          <w:spacing w:val="3"/>
          <w:sz w:val="19"/>
          <w:szCs w:val="19"/>
        </w:rPr>
        <w:t>现在可以专注于求解其解析特征系统。</w:t>
      </w:r>
      <w:r>
        <w:rPr>
          <w:position w:val="-12"/>
          <w:sz w:val="19"/>
          <w:szCs w:val="19"/>
        </w:rPr>
        <w:drawing>
          <wp:inline distT="0" distB="0" distL="0" distR="0">
            <wp:extent cx="189230" cy="210820"/>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78"/>
                    <a:stretch>
                      <a:fillRect/>
                    </a:stretch>
                  </pic:blipFill>
                  <pic:spPr>
                    <a:xfrm>
                      <a:off x="0" y="0"/>
                      <a:ext cx="189395" cy="211287"/>
                    </a:xfrm>
                    <a:prstGeom prst="rect">
                      <a:avLst/>
                    </a:prstGeom>
                  </pic:spPr>
                </pic:pic>
              </a:graphicData>
            </a:graphic>
          </wp:inline>
        </w:drawing>
      </w:r>
      <w:r>
        <w:rPr>
          <w:spacing w:val="14"/>
          <w:sz w:val="19"/>
          <w:szCs w:val="19"/>
          <w:shd w:val="clear" w:fill="FFFF00"/>
        </w:rPr>
        <w:t xml:space="preserve"> </w:t>
      </w:r>
      <w:r>
        <w:rPr>
          <w:rFonts w:ascii="Lucida Sans Unicode" w:hAnsi="Lucida Sans Unicode" w:eastAsia="Lucida Sans Unicode" w:cs="Lucida Sans Unicode"/>
          <w:spacing w:val="3"/>
          <w:sz w:val="19"/>
          <w:szCs w:val="19"/>
          <w:shd w:val="clear" w:fill="FFFF00"/>
        </w:rPr>
        <w:t>∈ ℜ</w:t>
      </w:r>
      <w:r>
        <w:rPr>
          <w:rFonts w:ascii="Arial" w:hAnsi="Arial" w:eastAsia="Arial" w:cs="Arial"/>
          <w:spacing w:val="3"/>
          <w:position w:val="6"/>
          <w:sz w:val="14"/>
          <w:szCs w:val="14"/>
          <w:shd w:val="clear" w:fill="FFFF00"/>
        </w:rPr>
        <w:t>3</w:t>
      </w:r>
      <w:r>
        <w:rPr>
          <w:rFonts w:ascii="Lucida Sans Unicode" w:hAnsi="Lucida Sans Unicode" w:eastAsia="Lucida Sans Unicode" w:cs="Lucida Sans Unicode"/>
          <w:spacing w:val="3"/>
          <w:position w:val="6"/>
          <w:sz w:val="14"/>
          <w:szCs w:val="14"/>
          <w:shd w:val="clear" w:fill="FFFF00"/>
        </w:rPr>
        <w:t>×</w:t>
      </w:r>
      <w:r>
        <w:rPr>
          <w:rFonts w:ascii="Arial" w:hAnsi="Arial" w:eastAsia="Arial" w:cs="Arial"/>
          <w:spacing w:val="3"/>
          <w:position w:val="6"/>
          <w:sz w:val="14"/>
          <w:szCs w:val="14"/>
          <w:shd w:val="clear" w:fill="FFFF00"/>
        </w:rPr>
        <w:t>3</w:t>
      </w:r>
      <w:r>
        <w:rPr>
          <w:rFonts w:ascii="Arial" w:hAnsi="Arial" w:eastAsia="Arial" w:cs="Arial"/>
          <w:spacing w:val="-18"/>
          <w:position w:val="6"/>
          <w:sz w:val="14"/>
          <w:szCs w:val="14"/>
          <w:shd w:val="clear" w:fill="FFFF00"/>
        </w:rPr>
        <w:t xml:space="preserve"> </w:t>
      </w:r>
      <w:r>
        <w:rPr>
          <w:rFonts w:ascii="Arial" w:hAnsi="Arial" w:eastAsia="Arial" w:cs="Arial"/>
          <w:spacing w:val="3"/>
          <w:sz w:val="19"/>
          <w:szCs w:val="19"/>
          <w:shd w:val="clear" w:fill="FFFF00"/>
        </w:rPr>
        <w:t>.</w:t>
      </w:r>
    </w:p>
    <w:p w14:paraId="783B3E08">
      <w:pPr>
        <w:pStyle w:val="2"/>
        <w:spacing w:before="76" w:line="228" w:lineRule="auto"/>
        <w:ind w:left="211"/>
        <w:rPr>
          <w:sz w:val="19"/>
          <w:szCs w:val="19"/>
        </w:rPr>
      </w:pPr>
      <w:r>
        <w:rPr>
          <w:spacing w:val="7"/>
          <w:sz w:val="19"/>
          <w:szCs w:val="19"/>
        </w:rPr>
        <w:t>接下来，我们基于第</w:t>
      </w:r>
      <w:r>
        <w:fldChar w:fldCharType="begin"/>
      </w:r>
      <w:r>
        <w:instrText xml:space="preserve"> HYPERLINK \l "bookmark34" </w:instrText>
      </w:r>
      <w:r>
        <w:fldChar w:fldCharType="separate"/>
      </w:r>
      <w:r>
        <w:rPr>
          <w:rFonts w:ascii="Arial" w:hAnsi="Arial" w:eastAsia="Arial" w:cs="Arial"/>
          <w:color w:val="781D7D"/>
          <w:spacing w:val="7"/>
          <w:sz w:val="19"/>
          <w:szCs w:val="19"/>
        </w:rPr>
        <w:t>3.1</w:t>
      </w:r>
      <w:r>
        <w:rPr>
          <w:rFonts w:ascii="Arial" w:hAnsi="Arial" w:eastAsia="Arial" w:cs="Arial"/>
          <w:color w:val="781D7D"/>
          <w:spacing w:val="7"/>
          <w:sz w:val="19"/>
          <w:szCs w:val="19"/>
        </w:rPr>
        <w:fldChar w:fldCharType="end"/>
      </w:r>
      <w:r>
        <w:rPr>
          <w:spacing w:val="7"/>
          <w:sz w:val="19"/>
          <w:szCs w:val="19"/>
        </w:rPr>
        <w:t>节中提出的拉伸不</w:t>
      </w:r>
      <w:r>
        <w:rPr>
          <w:spacing w:val="6"/>
          <w:sz w:val="19"/>
          <w:szCs w:val="19"/>
        </w:rPr>
        <w:t>变量</w:t>
      </w:r>
      <w:r>
        <w:rPr>
          <w:rFonts w:ascii="Times New Roman" w:hAnsi="Times New Roman" w:eastAsia="Times New Roman" w:cs="Times New Roman"/>
          <w:i/>
          <w:iCs/>
          <w:sz w:val="19"/>
          <w:szCs w:val="19"/>
        </w:rPr>
        <w:t>Is</w:t>
      </w:r>
      <w:r>
        <w:rPr>
          <w:spacing w:val="6"/>
          <w:sz w:val="19"/>
          <w:szCs w:val="19"/>
        </w:rPr>
        <w:t>进行展开。</w:t>
      </w:r>
    </w:p>
    <w:p w14:paraId="5783C5C1">
      <w:pPr>
        <w:spacing w:before="149"/>
        <w:ind w:right="35"/>
        <w:jc w:val="right"/>
        <w:rPr>
          <w:rFonts w:ascii="Arial" w:hAnsi="Arial" w:eastAsia="Arial" w:cs="Arial"/>
          <w:sz w:val="19"/>
          <w:szCs w:val="19"/>
        </w:rPr>
      </w:pPr>
      <w:r>
        <w:rPr>
          <w:rFonts w:ascii="Arial" w:hAnsi="Arial" w:eastAsia="Arial" w:cs="Arial"/>
          <w:position w:val="-20"/>
          <w:sz w:val="19"/>
          <w:szCs w:val="19"/>
        </w:rPr>
        <w:drawing>
          <wp:inline distT="0" distB="0" distL="0" distR="0">
            <wp:extent cx="1627505" cy="333375"/>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79"/>
                    <a:stretch>
                      <a:fillRect/>
                    </a:stretch>
                  </pic:blipFill>
                  <pic:spPr>
                    <a:xfrm>
                      <a:off x="0" y="0"/>
                      <a:ext cx="1627873" cy="333727"/>
                    </a:xfrm>
                    <a:prstGeom prst="rect">
                      <a:avLst/>
                    </a:prstGeom>
                  </pic:spPr>
                </pic:pic>
              </a:graphicData>
            </a:graphic>
          </wp:inline>
        </w:drawing>
      </w:r>
      <w:r>
        <w:rPr>
          <w:rFonts w:ascii="Arial" w:hAnsi="Arial" w:eastAsia="Arial" w:cs="Arial"/>
          <w:sz w:val="19"/>
          <w:szCs w:val="19"/>
        </w:rPr>
        <w:t xml:space="preserve">                                             </w:t>
      </w:r>
      <w:r>
        <w:rPr>
          <w:rFonts w:ascii="Arial" w:hAnsi="Arial" w:eastAsia="Arial" w:cs="Arial"/>
          <w:spacing w:val="-10"/>
          <w:sz w:val="19"/>
          <w:szCs w:val="19"/>
        </w:rPr>
        <w:t>(13)</w:t>
      </w:r>
    </w:p>
    <w:p w14:paraId="2815FB2A">
      <w:pPr>
        <w:pStyle w:val="2"/>
        <w:spacing w:before="166"/>
        <w:ind w:left="25"/>
        <w:rPr>
          <w:sz w:val="15"/>
          <w:szCs w:val="15"/>
        </w:rPr>
      </w:pPr>
      <w:r>
        <w:rPr>
          <w:spacing w:val="7"/>
          <w:position w:val="-1"/>
          <w:sz w:val="19"/>
          <w:szCs w:val="19"/>
        </w:rPr>
        <w:t>并应用恒等式</w:t>
      </w:r>
      <w:r>
        <w:rPr>
          <w:rFonts w:ascii="Arial" w:hAnsi="Arial" w:eastAsia="Arial" w:cs="Arial"/>
          <w:i/>
          <w:iCs/>
          <w:spacing w:val="7"/>
          <w:position w:val="4"/>
          <w:sz w:val="15"/>
          <w:szCs w:val="15"/>
          <w:u w:val="single" w:color="auto"/>
        </w:rPr>
        <w:t>∂</w:t>
      </w:r>
      <w:r>
        <w:rPr>
          <w:rFonts w:ascii="Times New Roman" w:hAnsi="Times New Roman" w:eastAsia="Times New Roman" w:cs="Times New Roman"/>
          <w:i/>
          <w:iCs/>
          <w:position w:val="4"/>
          <w:sz w:val="14"/>
          <w:szCs w:val="14"/>
          <w:u w:val="single" w:color="auto"/>
        </w:rPr>
        <w:t>Is</w:t>
      </w:r>
      <w:r>
        <w:rPr>
          <w:rFonts w:ascii="Times New Roman" w:hAnsi="Times New Roman" w:eastAsia="Times New Roman" w:cs="Times New Roman"/>
          <w:i/>
          <w:iCs/>
          <w:spacing w:val="7"/>
          <w:position w:val="4"/>
          <w:sz w:val="14"/>
          <w:szCs w:val="14"/>
          <w:u w:val="single" w:color="auto"/>
        </w:rPr>
        <w:t xml:space="preserve"> </w:t>
      </w:r>
      <w:r>
        <w:rPr>
          <w:rFonts w:ascii="Times New Roman" w:hAnsi="Times New Roman" w:eastAsia="Times New Roman" w:cs="Times New Roman"/>
          <w:i/>
          <w:iCs/>
          <w:position w:val="4"/>
          <w:sz w:val="14"/>
          <w:szCs w:val="14"/>
          <w:u w:val="single" w:color="auto"/>
        </w:rPr>
        <w:t>d</w:t>
      </w:r>
      <w:r>
        <w:rPr>
          <w:spacing w:val="7"/>
          <w:position w:val="-1"/>
          <w:sz w:val="19"/>
          <w:szCs w:val="19"/>
        </w:rPr>
        <w:t>及</w:t>
      </w:r>
      <w:r>
        <w:rPr>
          <w:rFonts w:ascii="Arial" w:hAnsi="Arial" w:eastAsia="Arial" w:cs="Arial"/>
          <w:i/>
          <w:iCs/>
          <w:spacing w:val="7"/>
          <w:position w:val="-1"/>
          <w:sz w:val="15"/>
          <w:szCs w:val="15"/>
        </w:rPr>
        <w:t xml:space="preserve">∂ </w:t>
      </w:r>
      <w:r>
        <w:rPr>
          <w:rFonts w:ascii="Times New Roman" w:hAnsi="Times New Roman" w:eastAsia="Times New Roman" w:cs="Times New Roman"/>
          <w:b/>
          <w:bCs/>
          <w:spacing w:val="7"/>
          <w:position w:val="-1"/>
          <w:sz w:val="14"/>
          <w:szCs w:val="14"/>
        </w:rPr>
        <w:t>d</w:t>
      </w:r>
      <w:r>
        <w:rPr>
          <w:rFonts w:ascii="Arial" w:hAnsi="Arial" w:eastAsia="Arial" w:cs="Arial"/>
          <w:spacing w:val="7"/>
          <w:position w:val="5"/>
          <w:sz w:val="19"/>
          <w:szCs w:val="19"/>
        </w:rPr>
        <w:t>=</w:t>
      </w:r>
      <w:r>
        <w:rPr>
          <w:rFonts w:ascii="Arial" w:hAnsi="Arial" w:eastAsia="Arial" w:cs="Arial"/>
          <w:spacing w:val="-30"/>
          <w:position w:val="5"/>
          <w:sz w:val="19"/>
          <w:szCs w:val="19"/>
        </w:rPr>
        <w:t xml:space="preserve"> </w:t>
      </w:r>
      <w:r>
        <w:rPr>
          <w:i/>
          <w:iCs/>
          <w:spacing w:val="7"/>
          <w:position w:val="-1"/>
          <w:sz w:val="15"/>
          <w:szCs w:val="15"/>
        </w:rPr>
        <w:t>是</w:t>
      </w:r>
    </w:p>
    <w:p w14:paraId="4D7B4E3D">
      <w:pPr>
        <w:spacing w:line="306" w:lineRule="auto"/>
        <w:rPr>
          <w:rFonts w:ascii="Arial"/>
          <w:sz w:val="21"/>
        </w:rPr>
      </w:pPr>
    </w:p>
    <w:p w14:paraId="247B6862">
      <w:pPr>
        <w:spacing w:before="1" w:line="535" w:lineRule="exact"/>
        <w:ind w:right="11"/>
        <w:jc w:val="right"/>
      </w:pPr>
      <w:r>
        <w:rPr>
          <w:position w:val="-11"/>
        </w:rPr>
        <w:drawing>
          <wp:inline distT="0" distB="0" distL="0" distR="0">
            <wp:extent cx="3615055" cy="339090"/>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80"/>
                    <a:stretch>
                      <a:fillRect/>
                    </a:stretch>
                  </pic:blipFill>
                  <pic:spPr>
                    <a:xfrm>
                      <a:off x="0" y="0"/>
                      <a:ext cx="3615382" cy="339419"/>
                    </a:xfrm>
                    <a:prstGeom prst="rect">
                      <a:avLst/>
                    </a:prstGeom>
                  </pic:spPr>
                </pic:pic>
              </a:graphicData>
            </a:graphic>
          </wp:inline>
        </w:drawing>
      </w:r>
    </w:p>
    <w:p w14:paraId="2D1018E5">
      <w:pPr>
        <w:pStyle w:val="2"/>
        <w:spacing w:before="242" w:line="228" w:lineRule="auto"/>
        <w:ind w:left="20"/>
        <w:rPr>
          <w:sz w:val="19"/>
          <w:szCs w:val="19"/>
        </w:rPr>
      </w:pPr>
      <w:bookmarkStart w:id="9" w:name="bookmark55"/>
      <w:bookmarkEnd w:id="9"/>
      <w:r>
        <w:rPr>
          <w:spacing w:val="7"/>
          <w:sz w:val="19"/>
          <w:szCs w:val="19"/>
        </w:rPr>
        <w:t>最终得出通用表达式：</w:t>
      </w:r>
    </w:p>
    <w:p w14:paraId="5F2967AC">
      <w:pPr>
        <w:spacing w:before="281" w:line="201" w:lineRule="auto"/>
        <w:ind w:right="35"/>
        <w:jc w:val="right"/>
        <w:rPr>
          <w:rFonts w:ascii="Arial" w:hAnsi="Arial" w:eastAsia="Arial" w:cs="Arial"/>
          <w:sz w:val="19"/>
          <w:szCs w:val="19"/>
        </w:rPr>
      </w:pPr>
      <w:r>
        <w:rPr>
          <w:rFonts w:ascii="Arial" w:hAnsi="Arial" w:eastAsia="Arial" w:cs="Arial"/>
          <w:position w:val="-31"/>
          <w:sz w:val="19"/>
          <w:szCs w:val="19"/>
        </w:rPr>
        <w:drawing>
          <wp:inline distT="0" distB="0" distL="0" distR="0">
            <wp:extent cx="239395" cy="315595"/>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81"/>
                    <a:stretch>
                      <a:fillRect/>
                    </a:stretch>
                  </pic:blipFill>
                  <pic:spPr>
                    <a:xfrm>
                      <a:off x="0" y="0"/>
                      <a:ext cx="239911" cy="316194"/>
                    </a:xfrm>
                    <a:prstGeom prst="rect">
                      <a:avLst/>
                    </a:prstGeom>
                  </pic:spPr>
                </pic:pic>
              </a:graphicData>
            </a:graphic>
          </wp:inline>
        </w:drawing>
      </w:r>
      <w:r>
        <w:rPr>
          <w:rFonts w:ascii="Arial" w:hAnsi="Arial" w:eastAsia="Arial" w:cs="Arial"/>
          <w:spacing w:val="34"/>
          <w:w w:val="101"/>
          <w:position w:val="-13"/>
          <w:sz w:val="19"/>
          <w:szCs w:val="19"/>
        </w:rPr>
        <w:t xml:space="preserve"> </w:t>
      </w:r>
      <w:r>
        <w:rPr>
          <w:rFonts w:ascii="Arial" w:hAnsi="Arial" w:eastAsia="Arial" w:cs="Arial"/>
          <w:spacing w:val="-5"/>
          <w:position w:val="-13"/>
          <w:sz w:val="19"/>
          <w:szCs w:val="19"/>
        </w:rPr>
        <w:t>=</w:t>
      </w:r>
      <w:r>
        <w:rPr>
          <w:rFonts w:ascii="Arial" w:hAnsi="Arial" w:eastAsia="Arial" w:cs="Arial"/>
          <w:spacing w:val="28"/>
          <w:w w:val="101"/>
          <w:position w:val="-13"/>
          <w:sz w:val="19"/>
          <w:szCs w:val="19"/>
        </w:rPr>
        <w:t xml:space="preserve"> </w:t>
      </w:r>
      <w:r>
        <w:rPr>
          <w:position w:val="-33"/>
          <w:sz w:val="19"/>
          <w:szCs w:val="19"/>
        </w:rPr>
        <w:drawing>
          <wp:inline distT="0" distB="0" distL="0" distR="0">
            <wp:extent cx="299085" cy="327660"/>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82"/>
                    <a:stretch>
                      <a:fillRect/>
                    </a:stretch>
                  </pic:blipFill>
                  <pic:spPr>
                    <a:xfrm>
                      <a:off x="0" y="0"/>
                      <a:ext cx="299288" cy="327808"/>
                    </a:xfrm>
                    <a:prstGeom prst="rect">
                      <a:avLst/>
                    </a:prstGeom>
                  </pic:spPr>
                </pic:pic>
              </a:graphicData>
            </a:graphic>
          </wp:inline>
        </w:drawing>
      </w:r>
      <w:r>
        <w:rPr>
          <w:rFonts w:ascii="Arial" w:hAnsi="Arial" w:eastAsia="Arial" w:cs="Arial"/>
          <w:spacing w:val="28"/>
          <w:position w:val="-13"/>
          <w:sz w:val="19"/>
          <w:szCs w:val="19"/>
        </w:rPr>
        <w:t xml:space="preserve"> </w:t>
      </w:r>
      <w:r>
        <w:rPr>
          <w:rFonts w:ascii="Lucida Sans Unicode" w:hAnsi="Lucida Sans Unicode" w:eastAsia="Lucida Sans Unicode" w:cs="Lucida Sans Unicode"/>
          <w:color w:val="FF0000"/>
          <w:spacing w:val="-5"/>
          <w:position w:val="-13"/>
          <w:sz w:val="19"/>
          <w:szCs w:val="19"/>
        </w:rPr>
        <w:t>-</w:t>
      </w:r>
      <w:r>
        <w:rPr>
          <w:rFonts w:ascii="Lucida Sans Unicode" w:hAnsi="Lucida Sans Unicode" w:eastAsia="Lucida Sans Unicode" w:cs="Lucida Sans Unicode"/>
          <w:color w:val="FF0000"/>
          <w:spacing w:val="8"/>
          <w:position w:val="-13"/>
          <w:sz w:val="19"/>
          <w:szCs w:val="19"/>
        </w:rPr>
        <w:t xml:space="preserve"> </w:t>
      </w:r>
      <w:r>
        <w:rPr>
          <w:position w:val="-31"/>
          <w:sz w:val="19"/>
          <w:szCs w:val="19"/>
        </w:rPr>
        <w:drawing>
          <wp:inline distT="0" distB="0" distL="0" distR="0">
            <wp:extent cx="85725" cy="290195"/>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83"/>
                    <a:stretch>
                      <a:fillRect/>
                    </a:stretch>
                  </pic:blipFill>
                  <pic:spPr>
                    <a:xfrm>
                      <a:off x="0" y="0"/>
                      <a:ext cx="86112" cy="290328"/>
                    </a:xfrm>
                    <a:prstGeom prst="rect">
                      <a:avLst/>
                    </a:prstGeom>
                  </pic:spPr>
                </pic:pic>
              </a:graphicData>
            </a:graphic>
          </wp:inline>
        </w:drawing>
      </w:r>
      <w:r>
        <w:rPr>
          <w:rFonts w:ascii="Lucida Sans Unicode" w:hAnsi="Lucida Sans Unicode" w:eastAsia="Lucida Sans Unicode" w:cs="Lucida Sans Unicode"/>
          <w:color w:val="FF0000"/>
          <w:spacing w:val="-13"/>
          <w:position w:val="-13"/>
          <w:sz w:val="19"/>
          <w:szCs w:val="19"/>
        </w:rPr>
        <w:t xml:space="preserve"> </w:t>
      </w:r>
      <w:r>
        <w:rPr>
          <w:position w:val="-31"/>
          <w:sz w:val="19"/>
          <w:szCs w:val="19"/>
        </w:rPr>
        <w:drawing>
          <wp:inline distT="0" distB="0" distL="0" distR="0">
            <wp:extent cx="344805" cy="313055"/>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84"/>
                    <a:stretch>
                      <a:fillRect/>
                    </a:stretch>
                  </pic:blipFill>
                  <pic:spPr>
                    <a:xfrm>
                      <a:off x="0" y="0"/>
                      <a:ext cx="345399" cy="313409"/>
                    </a:xfrm>
                    <a:prstGeom prst="rect">
                      <a:avLst/>
                    </a:prstGeom>
                  </pic:spPr>
                </pic:pic>
              </a:graphicData>
            </a:graphic>
          </wp:inline>
        </w:drawing>
      </w:r>
      <w:r>
        <w:rPr>
          <w:position w:val="-31"/>
          <w:sz w:val="19"/>
          <w:szCs w:val="19"/>
        </w:rPr>
        <w:drawing>
          <wp:inline distT="0" distB="0" distL="0" distR="0">
            <wp:extent cx="241935" cy="327025"/>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85"/>
                    <a:stretch>
                      <a:fillRect/>
                    </a:stretch>
                  </pic:blipFill>
                  <pic:spPr>
                    <a:xfrm>
                      <a:off x="0" y="0"/>
                      <a:ext cx="241990" cy="327264"/>
                    </a:xfrm>
                    <a:prstGeom prst="rect">
                      <a:avLst/>
                    </a:prstGeom>
                  </pic:spPr>
                </pic:pic>
              </a:graphicData>
            </a:graphic>
          </wp:inline>
        </w:drawing>
      </w:r>
      <w:r>
        <w:rPr>
          <w:position w:val="-31"/>
          <w:sz w:val="19"/>
          <w:szCs w:val="19"/>
        </w:rPr>
        <w:drawing>
          <wp:inline distT="0" distB="0" distL="0" distR="0">
            <wp:extent cx="151765" cy="327025"/>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86"/>
                    <a:stretch>
                      <a:fillRect/>
                    </a:stretch>
                  </pic:blipFill>
                  <pic:spPr>
                    <a:xfrm>
                      <a:off x="0" y="0"/>
                      <a:ext cx="151945" cy="327264"/>
                    </a:xfrm>
                    <a:prstGeom prst="rect">
                      <a:avLst/>
                    </a:prstGeom>
                  </pic:spPr>
                </pic:pic>
              </a:graphicData>
            </a:graphic>
          </wp:inline>
        </w:drawing>
      </w:r>
      <w:r>
        <w:rPr>
          <w:rFonts w:ascii="Lucida Sans Unicode" w:hAnsi="Lucida Sans Unicode" w:eastAsia="Lucida Sans Unicode" w:cs="Lucida Sans Unicode"/>
          <w:color w:val="FF0000"/>
          <w:spacing w:val="-35"/>
          <w:position w:val="-13"/>
          <w:sz w:val="19"/>
          <w:szCs w:val="19"/>
        </w:rPr>
        <w:t xml:space="preserve"> </w:t>
      </w:r>
      <w:r>
        <w:rPr>
          <w:rFonts w:ascii="Lucida Sans Unicode" w:hAnsi="Lucida Sans Unicode" w:eastAsia="Lucida Sans Unicode" w:cs="Lucida Sans Unicode"/>
          <w:color w:val="FF0000"/>
          <w:spacing w:val="-5"/>
          <w:position w:val="10"/>
          <w:sz w:val="14"/>
          <w:szCs w:val="14"/>
        </w:rPr>
        <w:t>⊤</w:t>
      </w:r>
      <w:r>
        <w:rPr>
          <w:rFonts w:ascii="Lucida Sans Unicode" w:hAnsi="Lucida Sans Unicode" w:eastAsia="Lucida Sans Unicode" w:cs="Lucida Sans Unicode"/>
          <w:color w:val="FF0000"/>
          <w:spacing w:val="16"/>
          <w:w w:val="101"/>
          <w:position w:val="10"/>
          <w:sz w:val="14"/>
          <w:szCs w:val="14"/>
        </w:rPr>
        <w:t xml:space="preserve"> </w:t>
      </w:r>
      <w:r>
        <w:rPr>
          <w:rFonts w:ascii="Lucida Sans Unicode" w:hAnsi="Lucida Sans Unicode" w:eastAsia="Lucida Sans Unicode" w:cs="Lucida Sans Unicode"/>
          <w:spacing w:val="-5"/>
          <w:position w:val="-13"/>
          <w:sz w:val="19"/>
          <w:szCs w:val="19"/>
        </w:rPr>
        <w:t>+</w:t>
      </w:r>
      <w:r>
        <w:rPr>
          <w:rFonts w:ascii="Lucida Sans Unicode" w:hAnsi="Lucida Sans Unicode" w:eastAsia="Lucida Sans Unicode" w:cs="Lucida Sans Unicode"/>
          <w:spacing w:val="8"/>
          <w:position w:val="-13"/>
          <w:sz w:val="19"/>
          <w:szCs w:val="19"/>
        </w:rPr>
        <w:t xml:space="preserve"> </w:t>
      </w:r>
      <w:r>
        <w:rPr>
          <w:position w:val="-30"/>
          <w:sz w:val="19"/>
          <w:szCs w:val="19"/>
        </w:rPr>
        <w:drawing>
          <wp:inline distT="0" distB="0" distL="0" distR="0">
            <wp:extent cx="59690" cy="279400"/>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87"/>
                    <a:stretch>
                      <a:fillRect/>
                    </a:stretch>
                  </pic:blipFill>
                  <pic:spPr>
                    <a:xfrm>
                      <a:off x="0" y="0"/>
                      <a:ext cx="60156" cy="279472"/>
                    </a:xfrm>
                    <a:prstGeom prst="rect">
                      <a:avLst/>
                    </a:prstGeom>
                  </pic:spPr>
                </pic:pic>
              </a:graphicData>
            </a:graphic>
          </wp:inline>
        </w:drawing>
      </w:r>
      <w:r>
        <w:rPr>
          <w:rFonts w:ascii="Lucida Sans Unicode" w:hAnsi="Lucida Sans Unicode" w:eastAsia="Lucida Sans Unicode" w:cs="Lucida Sans Unicode"/>
          <w:spacing w:val="-12"/>
          <w:position w:val="-13"/>
          <w:sz w:val="19"/>
          <w:szCs w:val="19"/>
        </w:rPr>
        <w:t xml:space="preserve"> </w:t>
      </w:r>
      <w:r>
        <w:rPr>
          <w:position w:val="-31"/>
          <w:sz w:val="19"/>
          <w:szCs w:val="19"/>
        </w:rPr>
        <w:drawing>
          <wp:inline distT="0" distB="0" distL="0" distR="0">
            <wp:extent cx="189230" cy="312420"/>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88"/>
                    <a:stretch>
                      <a:fillRect/>
                    </a:stretch>
                  </pic:blipFill>
                  <pic:spPr>
                    <a:xfrm>
                      <a:off x="0" y="0"/>
                      <a:ext cx="189532" cy="312844"/>
                    </a:xfrm>
                    <a:prstGeom prst="rect">
                      <a:avLst/>
                    </a:prstGeom>
                  </pic:spPr>
                </pic:pic>
              </a:graphicData>
            </a:graphic>
          </wp:inline>
        </w:drawing>
      </w:r>
      <w:r>
        <w:rPr>
          <w:rFonts w:ascii="Arial" w:hAnsi="Arial" w:eastAsia="Arial" w:cs="Arial"/>
          <w:b/>
          <w:bCs/>
          <w:color w:val="0000FF"/>
          <w:spacing w:val="-5"/>
          <w:position w:val="-15"/>
          <w:sz w:val="19"/>
          <w:szCs w:val="19"/>
        </w:rPr>
        <w:t>I</w:t>
      </w:r>
      <w:r>
        <w:rPr>
          <w:rFonts w:ascii="Arial" w:hAnsi="Arial" w:eastAsia="Arial" w:cs="Arial"/>
          <w:color w:val="0000FF"/>
          <w:spacing w:val="-5"/>
          <w:position w:val="-15"/>
          <w:sz w:val="14"/>
          <w:szCs w:val="14"/>
        </w:rPr>
        <w:t>3</w:t>
      </w:r>
      <w:r>
        <w:rPr>
          <w:rFonts w:ascii="Lucida Sans Unicode" w:hAnsi="Lucida Sans Unicode" w:eastAsia="Lucida Sans Unicode" w:cs="Lucida Sans Unicode"/>
          <w:color w:val="0000FF"/>
          <w:spacing w:val="-5"/>
          <w:position w:val="-15"/>
          <w:sz w:val="14"/>
          <w:szCs w:val="14"/>
        </w:rPr>
        <w:t>×</w:t>
      </w:r>
      <w:r>
        <w:rPr>
          <w:rFonts w:ascii="Arial" w:hAnsi="Arial" w:eastAsia="Arial" w:cs="Arial"/>
          <w:color w:val="0000FF"/>
          <w:spacing w:val="-5"/>
          <w:position w:val="-15"/>
          <w:sz w:val="14"/>
          <w:szCs w:val="14"/>
        </w:rPr>
        <w:t>3</w:t>
      </w:r>
      <w:r>
        <w:rPr>
          <w:rFonts w:ascii="Arial" w:hAnsi="Arial" w:eastAsia="Arial" w:cs="Arial"/>
          <w:color w:val="0000FF"/>
          <w:spacing w:val="-15"/>
          <w:position w:val="-15"/>
          <w:sz w:val="14"/>
          <w:szCs w:val="14"/>
        </w:rPr>
        <w:t xml:space="preserve"> </w:t>
      </w:r>
      <w:r>
        <w:rPr>
          <w:rFonts w:ascii="Arial" w:hAnsi="Arial" w:eastAsia="Arial" w:cs="Arial"/>
          <w:spacing w:val="-5"/>
          <w:position w:val="-13"/>
          <w:sz w:val="19"/>
          <w:szCs w:val="19"/>
        </w:rPr>
        <w:t xml:space="preserve">.           </w:t>
      </w:r>
      <w:r>
        <w:rPr>
          <w:rFonts w:ascii="Arial" w:hAnsi="Arial" w:eastAsia="Arial" w:cs="Arial"/>
          <w:spacing w:val="-6"/>
          <w:position w:val="-13"/>
          <w:sz w:val="19"/>
          <w:szCs w:val="19"/>
        </w:rPr>
        <w:t xml:space="preserve">                        (15)</w:t>
      </w:r>
    </w:p>
    <w:p w14:paraId="52AAEE80">
      <w:pPr>
        <w:pStyle w:val="2"/>
        <w:spacing w:before="293" w:line="257" w:lineRule="auto"/>
        <w:ind w:left="10" w:right="50" w:firstLine="10"/>
        <w:jc w:val="both"/>
        <w:rPr>
          <w:sz w:val="19"/>
          <w:szCs w:val="19"/>
        </w:rPr>
      </w:pPr>
      <w:r>
        <w:rPr>
          <w:spacing w:val="12"/>
          <w:sz w:val="19"/>
          <w:szCs w:val="19"/>
        </w:rPr>
        <w:t>仔细分析该方程可揭示其背后的特征系统。蓝色项是一个缩放后的单位</w:t>
      </w:r>
      <w:r>
        <w:rPr>
          <w:spacing w:val="11"/>
          <w:sz w:val="19"/>
          <w:szCs w:val="19"/>
        </w:rPr>
        <w:t>矩阵，因此其特征</w:t>
      </w:r>
      <w:r>
        <w:rPr>
          <w:sz w:val="19"/>
          <w:szCs w:val="19"/>
        </w:rPr>
        <w:t xml:space="preserve"> </w:t>
      </w:r>
      <w:r>
        <w:rPr>
          <w:spacing w:val="16"/>
          <w:sz w:val="19"/>
          <w:szCs w:val="19"/>
        </w:rPr>
        <w:t>向量是任意的，且所有三个特征值均为</w:t>
      </w:r>
      <w:r>
        <w:rPr>
          <w:rFonts w:ascii="微软雅黑" w:hAnsi="微软雅黑" w:eastAsia="微软雅黑" w:cs="微软雅黑"/>
          <w:spacing w:val="16"/>
          <w:sz w:val="19"/>
          <w:szCs w:val="19"/>
        </w:rPr>
        <w:t>…</w:t>
      </w:r>
      <w:r>
        <w:rPr>
          <w:rFonts w:ascii="微软雅黑" w:hAnsi="微软雅黑" w:eastAsia="微软雅黑" w:cs="微软雅黑"/>
          <w:spacing w:val="-41"/>
          <w:sz w:val="19"/>
          <w:szCs w:val="19"/>
        </w:rPr>
        <w:t xml:space="preserve"> </w:t>
      </w:r>
      <w:r>
        <w:rPr>
          <w:rFonts w:ascii="微软雅黑" w:hAnsi="微软雅黑" w:eastAsia="微软雅黑" w:cs="微软雅黑"/>
          <w:spacing w:val="16"/>
          <w:sz w:val="19"/>
          <w:szCs w:val="19"/>
        </w:rPr>
        <w:t>…</w:t>
      </w:r>
      <w:r>
        <w:rPr>
          <w:position w:val="-9"/>
          <w:sz w:val="19"/>
          <w:szCs w:val="19"/>
        </w:rPr>
        <w:drawing>
          <wp:inline distT="0" distB="0" distL="0" distR="0">
            <wp:extent cx="50165" cy="171450"/>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89"/>
                    <a:stretch>
                      <a:fillRect/>
                    </a:stretch>
                  </pic:blipFill>
                  <pic:spPr>
                    <a:xfrm>
                      <a:off x="0" y="0"/>
                      <a:ext cx="50703" cy="171612"/>
                    </a:xfrm>
                    <a:prstGeom prst="rect">
                      <a:avLst/>
                    </a:prstGeom>
                  </pic:spPr>
                </pic:pic>
              </a:graphicData>
            </a:graphic>
          </wp:inline>
        </w:drawing>
      </w:r>
      <w:r>
        <w:rPr>
          <w:position w:val="-11"/>
          <w:sz w:val="19"/>
          <w:szCs w:val="19"/>
        </w:rPr>
        <w:drawing>
          <wp:inline distT="0" distB="0" distL="0" distR="0">
            <wp:extent cx="177800" cy="203835"/>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90"/>
                    <a:stretch>
                      <a:fillRect/>
                    </a:stretch>
                  </pic:blipFill>
                  <pic:spPr>
                    <a:xfrm>
                      <a:off x="0" y="0"/>
                      <a:ext cx="177911" cy="204022"/>
                    </a:xfrm>
                    <a:prstGeom prst="rect">
                      <a:avLst/>
                    </a:prstGeom>
                  </pic:spPr>
                </pic:pic>
              </a:graphicData>
            </a:graphic>
          </wp:inline>
        </w:drawing>
      </w:r>
      <w:r>
        <w:rPr>
          <w:spacing w:val="16"/>
          <w:sz w:val="19"/>
          <w:szCs w:val="19"/>
        </w:rPr>
        <w:t>红色项是一个外积，因此其特征向量为</w:t>
      </w:r>
      <w:r>
        <w:rPr>
          <w:rFonts w:ascii="Times New Roman" w:hAnsi="Times New Roman" w:eastAsia="Times New Roman" w:cs="Times New Roman"/>
          <w:b/>
          <w:bCs/>
          <w:spacing w:val="15"/>
          <w:sz w:val="14"/>
          <w:szCs w:val="14"/>
        </w:rPr>
        <w:t>d</w:t>
      </w:r>
      <w:r>
        <w:rPr>
          <w:rFonts w:ascii="Times New Roman" w:hAnsi="Times New Roman" w:eastAsia="Times New Roman" w:cs="Times New Roman"/>
          <w:spacing w:val="15"/>
          <w:sz w:val="19"/>
          <w:szCs w:val="19"/>
        </w:rPr>
        <w:t>/</w:t>
      </w:r>
      <w:r>
        <w:rPr>
          <w:rFonts w:ascii="Times New Roman" w:hAnsi="Times New Roman" w:eastAsia="Times New Roman" w:cs="Times New Roman"/>
          <w:sz w:val="19"/>
          <w:szCs w:val="19"/>
        </w:rPr>
        <w:t xml:space="preserve"> </w:t>
      </w:r>
      <w:r>
        <w:rPr>
          <w:rFonts w:ascii="Times New Roman" w:hAnsi="Times New Roman" w:eastAsia="Times New Roman" w:cs="Times New Roman"/>
          <w:i/>
          <w:iCs/>
          <w:sz w:val="14"/>
          <w:szCs w:val="14"/>
        </w:rPr>
        <w:t>Is</w:t>
      </w:r>
      <w:r>
        <w:rPr>
          <w:rFonts w:ascii="Times New Roman" w:hAnsi="Times New Roman" w:eastAsia="Times New Roman" w:cs="Times New Roman"/>
          <w:i/>
          <w:iCs/>
          <w:spacing w:val="7"/>
          <w:sz w:val="14"/>
          <w:szCs w:val="14"/>
        </w:rPr>
        <w:t xml:space="preserve"> </w:t>
      </w:r>
      <w:r>
        <w:rPr>
          <w:spacing w:val="11"/>
          <w:sz w:val="19"/>
          <w:szCs w:val="19"/>
        </w:rPr>
        <w:t>，这是</w:t>
      </w:r>
      <w:r>
        <w:rPr>
          <w:rFonts w:ascii="Times New Roman" w:hAnsi="Times New Roman" w:eastAsia="Times New Roman" w:cs="Times New Roman"/>
          <w:b/>
          <w:bCs/>
          <w:spacing w:val="11"/>
          <w:sz w:val="19"/>
          <w:szCs w:val="19"/>
        </w:rPr>
        <w:t>d</w:t>
      </w:r>
      <w:r>
        <w:rPr>
          <w:spacing w:val="11"/>
          <w:sz w:val="19"/>
          <w:szCs w:val="19"/>
        </w:rPr>
        <w:t>的归一化版本。红色系数用于减去</w:t>
      </w:r>
      <w:r>
        <w:rPr>
          <w:position w:val="-10"/>
          <w:sz w:val="19"/>
          <w:szCs w:val="19"/>
        </w:rPr>
        <w:drawing>
          <wp:inline distT="0" distB="0" distL="0" distR="0">
            <wp:extent cx="50165" cy="171450"/>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91"/>
                    <a:stretch>
                      <a:fillRect/>
                    </a:stretch>
                  </pic:blipFill>
                  <pic:spPr>
                    <a:xfrm>
                      <a:off x="0" y="0"/>
                      <a:ext cx="50722" cy="171610"/>
                    </a:xfrm>
                    <a:prstGeom prst="rect">
                      <a:avLst/>
                    </a:prstGeom>
                  </pic:spPr>
                </pic:pic>
              </a:graphicData>
            </a:graphic>
          </wp:inline>
        </w:drawing>
      </w:r>
      <w:r>
        <w:rPr>
          <w:position w:val="-11"/>
          <w:sz w:val="19"/>
          <w:szCs w:val="19"/>
        </w:rPr>
        <w:drawing>
          <wp:inline distT="0" distB="0" distL="0" distR="0">
            <wp:extent cx="177800" cy="203835"/>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92"/>
                    <a:stretch>
                      <a:fillRect/>
                    </a:stretch>
                  </pic:blipFill>
                  <pic:spPr>
                    <a:xfrm>
                      <a:off x="0" y="0"/>
                      <a:ext cx="177978" cy="204022"/>
                    </a:xfrm>
                    <a:prstGeom prst="rect">
                      <a:avLst/>
                    </a:prstGeom>
                  </pic:spPr>
                </pic:pic>
              </a:graphicData>
            </a:graphic>
          </wp:inline>
        </w:drawing>
      </w:r>
      <w:r>
        <w:rPr>
          <w:spacing w:val="-3"/>
          <w:sz w:val="19"/>
          <w:szCs w:val="19"/>
        </w:rPr>
        <w:t xml:space="preserve"> </w:t>
      </w:r>
      <w:r>
        <w:rPr>
          <w:spacing w:val="11"/>
          <w:sz w:val="19"/>
          <w:szCs w:val="19"/>
        </w:rPr>
        <w:t>在</w:t>
      </w:r>
      <w:r>
        <w:rPr>
          <w:spacing w:val="-31"/>
          <w:sz w:val="19"/>
          <w:szCs w:val="19"/>
        </w:rPr>
        <w:t xml:space="preserve"> </w:t>
      </w:r>
      <w:r>
        <w:rPr>
          <w:rFonts w:ascii="Times New Roman" w:hAnsi="Times New Roman" w:eastAsia="Times New Roman" w:cs="Times New Roman"/>
          <w:spacing w:val="11"/>
          <w:sz w:val="19"/>
          <w:szCs w:val="19"/>
        </w:rPr>
        <w:t>d/</w:t>
      </w:r>
      <w:r>
        <w:rPr>
          <w:rFonts w:ascii="Times New Roman" w:hAnsi="Times New Roman" w:eastAsia="Times New Roman" w:cs="Times New Roman"/>
          <w:i/>
          <w:iCs/>
          <w:sz w:val="14"/>
          <w:szCs w:val="14"/>
        </w:rPr>
        <w:t>Is</w:t>
      </w:r>
      <w:r>
        <w:rPr>
          <w:spacing w:val="11"/>
          <w:sz w:val="19"/>
          <w:szCs w:val="19"/>
        </w:rPr>
        <w:t>方向上远离蓝色项的特征值，并将</w:t>
      </w:r>
    </w:p>
    <w:p w14:paraId="58A258DA">
      <w:pPr>
        <w:pStyle w:val="2"/>
        <w:spacing w:before="37" w:line="225" w:lineRule="auto"/>
        <w:ind w:left="18"/>
        <w:rPr>
          <w:sz w:val="19"/>
          <w:szCs w:val="19"/>
        </w:rPr>
      </w:pPr>
      <w:r>
        <w:rPr>
          <w:spacing w:val="3"/>
          <w:sz w:val="19"/>
          <w:szCs w:val="19"/>
        </w:rPr>
        <w:t>其替换为</w:t>
      </w:r>
      <w:r>
        <w:rPr>
          <w:position w:val="-12"/>
          <w:sz w:val="19"/>
          <w:szCs w:val="19"/>
        </w:rPr>
        <w:drawing>
          <wp:inline distT="0" distB="0" distL="0" distR="0">
            <wp:extent cx="189230" cy="222250"/>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93"/>
                    <a:stretch>
                      <a:fillRect/>
                    </a:stretch>
                  </pic:blipFill>
                  <pic:spPr>
                    <a:xfrm>
                      <a:off x="0" y="0"/>
                      <a:ext cx="189427" cy="222319"/>
                    </a:xfrm>
                    <a:prstGeom prst="rect">
                      <a:avLst/>
                    </a:prstGeom>
                  </pic:spPr>
                </pic:pic>
              </a:graphicData>
            </a:graphic>
          </wp:inline>
        </w:drawing>
      </w:r>
      <w:r>
        <w:rPr>
          <w:spacing w:val="-21"/>
          <w:sz w:val="19"/>
          <w:szCs w:val="19"/>
        </w:rPr>
        <w:t xml:space="preserve"> </w:t>
      </w:r>
      <w:r>
        <w:rPr>
          <w:spacing w:val="3"/>
          <w:sz w:val="19"/>
          <w:szCs w:val="19"/>
        </w:rPr>
        <w:t>因此，通用特征对 (</w:t>
      </w:r>
      <w:r>
        <w:rPr>
          <w:rFonts w:ascii="Lucida Sans Unicode" w:hAnsi="Lucida Sans Unicode" w:eastAsia="Lucida Sans Unicode" w:cs="Lucida Sans Unicode"/>
          <w:i/>
          <w:iCs/>
          <w:spacing w:val="3"/>
          <w:sz w:val="20"/>
          <w:szCs w:val="20"/>
        </w:rPr>
        <w:t>λ</w:t>
      </w:r>
      <w:r>
        <w:rPr>
          <w:rFonts w:ascii="Times New Roman" w:hAnsi="Times New Roman" w:eastAsia="Times New Roman" w:cs="Times New Roman"/>
          <w:i/>
          <w:iCs/>
          <w:spacing w:val="3"/>
          <w:sz w:val="19"/>
          <w:szCs w:val="19"/>
        </w:rPr>
        <w:t xml:space="preserve">i    </w:t>
      </w:r>
      <w:r>
        <w:rPr>
          <w:rFonts w:ascii="微软雅黑" w:hAnsi="微软雅黑" w:eastAsia="微软雅黑" w:cs="微软雅黑"/>
          <w:i/>
          <w:iCs/>
          <w:spacing w:val="3"/>
          <w:sz w:val="20"/>
          <w:szCs w:val="20"/>
        </w:rPr>
        <w:t>’</w:t>
      </w:r>
      <w:r>
        <w:rPr>
          <w:rFonts w:ascii="Times New Roman" w:hAnsi="Times New Roman" w:eastAsia="Times New Roman" w:cs="Times New Roman"/>
          <w:b/>
          <w:bCs/>
          <w:sz w:val="19"/>
          <w:szCs w:val="19"/>
        </w:rPr>
        <w:t>qi</w:t>
      </w:r>
      <w:r>
        <w:rPr>
          <w:spacing w:val="3"/>
          <w:sz w:val="19"/>
          <w:szCs w:val="19"/>
        </w:rPr>
        <w:t>）必须满足以下条件：</w:t>
      </w:r>
    </w:p>
    <w:p w14:paraId="6205384E">
      <w:pPr>
        <w:spacing w:before="151" w:line="239" w:lineRule="auto"/>
        <w:ind w:right="35"/>
        <w:jc w:val="right"/>
        <w:rPr>
          <w:rFonts w:ascii="Arial" w:hAnsi="Arial" w:eastAsia="Arial" w:cs="Arial"/>
          <w:sz w:val="19"/>
          <w:szCs w:val="19"/>
        </w:rPr>
      </w:pPr>
      <w:r>
        <w:rPr>
          <w:rFonts w:ascii="Arial" w:hAnsi="Arial" w:eastAsia="Arial" w:cs="Arial"/>
          <w:position w:val="-19"/>
          <w:sz w:val="19"/>
          <w:szCs w:val="19"/>
        </w:rPr>
        <w:drawing>
          <wp:inline distT="0" distB="0" distL="0" distR="0">
            <wp:extent cx="505460" cy="327660"/>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94"/>
                    <a:stretch>
                      <a:fillRect/>
                    </a:stretch>
                  </pic:blipFill>
                  <pic:spPr>
                    <a:xfrm>
                      <a:off x="0" y="0"/>
                      <a:ext cx="506054" cy="327822"/>
                    </a:xfrm>
                    <a:prstGeom prst="rect">
                      <a:avLst/>
                    </a:prstGeom>
                  </pic:spPr>
                </pic:pic>
              </a:graphicData>
            </a:graphic>
          </wp:inline>
        </w:drawing>
      </w:r>
      <w:r>
        <w:rPr>
          <w:rFonts w:ascii="Arial" w:hAnsi="Arial" w:eastAsia="Arial" w:cs="Arial"/>
          <w:position w:val="1"/>
          <w:sz w:val="19"/>
          <w:szCs w:val="19"/>
        </w:rPr>
        <w:t xml:space="preserve">                                          </w:t>
      </w:r>
      <w:r>
        <w:rPr>
          <w:rFonts w:ascii="Arial" w:hAnsi="Arial" w:eastAsia="Arial" w:cs="Arial"/>
          <w:position w:val="-17"/>
          <w:sz w:val="19"/>
          <w:szCs w:val="19"/>
        </w:rPr>
        <w:drawing>
          <wp:inline distT="0" distB="0" distL="0" distR="0">
            <wp:extent cx="354330" cy="327025"/>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95"/>
                    <a:stretch>
                      <a:fillRect/>
                    </a:stretch>
                  </pic:blipFill>
                  <pic:spPr>
                    <a:xfrm>
                      <a:off x="0" y="0"/>
                      <a:ext cx="354869" cy="327251"/>
                    </a:xfrm>
                    <a:prstGeom prst="rect">
                      <a:avLst/>
                    </a:prstGeom>
                  </pic:spPr>
                </pic:pic>
              </a:graphicData>
            </a:graphic>
          </wp:inline>
        </w:drawing>
      </w:r>
      <w:r>
        <w:rPr>
          <w:rFonts w:ascii="Arial" w:hAnsi="Arial" w:eastAsia="Arial" w:cs="Arial"/>
          <w:spacing w:val="1"/>
          <w:position w:val="1"/>
          <w:sz w:val="19"/>
          <w:szCs w:val="19"/>
        </w:rPr>
        <w:t xml:space="preserve">                                  </w:t>
      </w:r>
      <w:r>
        <w:rPr>
          <w:rFonts w:ascii="Arial" w:hAnsi="Arial" w:eastAsia="Arial" w:cs="Arial"/>
          <w:position w:val="1"/>
          <w:sz w:val="19"/>
          <w:szCs w:val="19"/>
        </w:rPr>
        <w:t xml:space="preserve">  </w:t>
      </w:r>
      <w:r>
        <w:rPr>
          <w:rFonts w:ascii="Arial" w:hAnsi="Arial" w:eastAsia="Arial" w:cs="Arial"/>
          <w:spacing w:val="-10"/>
          <w:position w:val="1"/>
          <w:sz w:val="19"/>
          <w:szCs w:val="19"/>
        </w:rPr>
        <w:t>(16)</w:t>
      </w:r>
    </w:p>
    <w:p w14:paraId="5243BC19">
      <w:pPr>
        <w:spacing w:before="40"/>
        <w:ind w:right="26"/>
        <w:jc w:val="right"/>
        <w:rPr>
          <w:rFonts w:ascii="Arial" w:hAnsi="Arial" w:eastAsia="Arial" w:cs="Arial"/>
          <w:sz w:val="19"/>
          <w:szCs w:val="19"/>
        </w:rPr>
      </w:pPr>
      <w:r>
        <w:rPr>
          <w:rFonts w:ascii="Arial" w:hAnsi="Arial" w:eastAsia="Arial" w:cs="Arial"/>
          <w:position w:val="-18"/>
          <w:sz w:val="19"/>
          <w:szCs w:val="19"/>
        </w:rPr>
        <w:drawing>
          <wp:inline distT="0" distB="0" distL="0" distR="0">
            <wp:extent cx="570865" cy="312420"/>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96"/>
                    <a:stretch>
                      <a:fillRect/>
                    </a:stretch>
                  </pic:blipFill>
                  <pic:spPr>
                    <a:xfrm>
                      <a:off x="0" y="0"/>
                      <a:ext cx="571371" cy="312831"/>
                    </a:xfrm>
                    <a:prstGeom prst="rect">
                      <a:avLst/>
                    </a:prstGeom>
                  </pic:spPr>
                </pic:pic>
              </a:graphicData>
            </a:graphic>
          </wp:inline>
        </w:drawing>
      </w:r>
      <w:r>
        <w:rPr>
          <w:rFonts w:ascii="Arial" w:hAnsi="Arial" w:eastAsia="Arial" w:cs="Arial"/>
          <w:b/>
          <w:bCs/>
          <w:spacing w:val="1"/>
          <w:position w:val="1"/>
          <w:sz w:val="19"/>
          <w:szCs w:val="19"/>
        </w:rPr>
        <w:t xml:space="preserve">                     </w:t>
      </w:r>
      <w:r>
        <w:rPr>
          <w:rFonts w:ascii="Arial" w:hAnsi="Arial" w:eastAsia="Arial" w:cs="Arial"/>
          <w:b/>
          <w:bCs/>
          <w:position w:val="1"/>
          <w:sz w:val="19"/>
          <w:szCs w:val="19"/>
        </w:rPr>
        <w:t xml:space="preserve">                   </w:t>
      </w:r>
      <w:r>
        <w:rPr>
          <w:rFonts w:ascii="Arial" w:hAnsi="Arial" w:eastAsia="Arial" w:cs="Arial"/>
          <w:b/>
          <w:bCs/>
          <w:spacing w:val="-10"/>
          <w:position w:val="1"/>
          <w:sz w:val="19"/>
          <w:szCs w:val="19"/>
        </w:rPr>
        <w:t>q</w:t>
      </w:r>
      <w:r>
        <w:rPr>
          <w:rFonts w:ascii="Arial" w:hAnsi="Arial" w:eastAsia="Arial" w:cs="Arial"/>
          <w:spacing w:val="-10"/>
          <w:position w:val="1"/>
          <w:sz w:val="14"/>
          <w:szCs w:val="14"/>
        </w:rPr>
        <w:t xml:space="preserve">1  </w:t>
      </w:r>
      <w:r>
        <w:rPr>
          <w:rFonts w:ascii="Arial" w:hAnsi="Arial" w:eastAsia="Arial" w:cs="Arial"/>
          <w:spacing w:val="-10"/>
          <w:position w:val="2"/>
          <w:sz w:val="19"/>
          <w:szCs w:val="19"/>
        </w:rPr>
        <w:t>=</w:t>
      </w:r>
      <w:r>
        <w:rPr>
          <w:rFonts w:ascii="Arial" w:hAnsi="Arial" w:eastAsia="Arial" w:cs="Arial"/>
          <w:spacing w:val="11"/>
          <w:position w:val="2"/>
          <w:sz w:val="19"/>
          <w:szCs w:val="19"/>
        </w:rPr>
        <w:t xml:space="preserve"> </w:t>
      </w:r>
      <w:r>
        <w:rPr>
          <w:rFonts w:ascii="Arial" w:hAnsi="Arial" w:eastAsia="Arial" w:cs="Arial"/>
          <w:b/>
          <w:bCs/>
          <w:spacing w:val="-10"/>
          <w:position w:val="2"/>
          <w:sz w:val="19"/>
          <w:szCs w:val="19"/>
        </w:rPr>
        <w:t>d</w:t>
      </w:r>
      <w:r>
        <w:rPr>
          <w:rFonts w:ascii="Lucida Sans Unicode" w:hAnsi="Lucida Sans Unicode" w:eastAsia="Lucida Sans Unicode" w:cs="Lucida Sans Unicode"/>
          <w:spacing w:val="-10"/>
          <w:sz w:val="14"/>
          <w:szCs w:val="14"/>
        </w:rPr>
        <w:t>⊥</w:t>
      </w:r>
      <w:r>
        <w:rPr>
          <w:rFonts w:ascii="Lucida Sans Unicode" w:hAnsi="Lucida Sans Unicode" w:eastAsia="Lucida Sans Unicode" w:cs="Lucida Sans Unicode"/>
          <w:sz w:val="14"/>
          <w:szCs w:val="14"/>
        </w:rPr>
        <w:t xml:space="preserve">                                          </w:t>
      </w:r>
      <w:r>
        <w:rPr>
          <w:rFonts w:ascii="Arial" w:hAnsi="Arial" w:eastAsia="Arial" w:cs="Arial"/>
          <w:spacing w:val="-10"/>
          <w:position w:val="2"/>
          <w:sz w:val="19"/>
          <w:szCs w:val="19"/>
        </w:rPr>
        <w:t>(17)</w:t>
      </w:r>
    </w:p>
    <w:p w14:paraId="0D6FD787">
      <w:pPr>
        <w:spacing w:before="40"/>
        <w:ind w:right="26"/>
        <w:jc w:val="right"/>
        <w:rPr>
          <w:rFonts w:ascii="Arial" w:hAnsi="Arial" w:eastAsia="Arial" w:cs="Arial"/>
          <w:sz w:val="19"/>
          <w:szCs w:val="19"/>
        </w:rPr>
      </w:pPr>
      <w:r>
        <w:rPr>
          <w:rFonts w:ascii="Arial" w:hAnsi="Arial" w:eastAsia="Arial" w:cs="Arial"/>
          <w:position w:val="-18"/>
          <w:sz w:val="19"/>
          <w:szCs w:val="19"/>
        </w:rPr>
        <w:drawing>
          <wp:inline distT="0" distB="0" distL="0" distR="0">
            <wp:extent cx="570865" cy="312420"/>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97"/>
                    <a:stretch>
                      <a:fillRect/>
                    </a:stretch>
                  </pic:blipFill>
                  <pic:spPr>
                    <a:xfrm>
                      <a:off x="0" y="0"/>
                      <a:ext cx="571370" cy="312831"/>
                    </a:xfrm>
                    <a:prstGeom prst="rect">
                      <a:avLst/>
                    </a:prstGeom>
                  </pic:spPr>
                </pic:pic>
              </a:graphicData>
            </a:graphic>
          </wp:inline>
        </w:drawing>
      </w:r>
      <w:r>
        <w:rPr>
          <w:rFonts w:ascii="Arial" w:hAnsi="Arial" w:eastAsia="Arial" w:cs="Arial"/>
          <w:b/>
          <w:bCs/>
          <w:position w:val="1"/>
          <w:sz w:val="19"/>
          <w:szCs w:val="19"/>
        </w:rPr>
        <w:t xml:space="preserve">                                        </w:t>
      </w:r>
      <w:r>
        <w:rPr>
          <w:rFonts w:ascii="Arial" w:hAnsi="Arial" w:eastAsia="Arial" w:cs="Arial"/>
          <w:b/>
          <w:bCs/>
          <w:spacing w:val="-11"/>
          <w:position w:val="1"/>
          <w:sz w:val="19"/>
          <w:szCs w:val="19"/>
        </w:rPr>
        <w:t>q</w:t>
      </w:r>
      <w:r>
        <w:rPr>
          <w:rFonts w:ascii="Arial" w:hAnsi="Arial" w:eastAsia="Arial" w:cs="Arial"/>
          <w:spacing w:val="-11"/>
          <w:position w:val="1"/>
          <w:sz w:val="14"/>
          <w:szCs w:val="14"/>
        </w:rPr>
        <w:t xml:space="preserve">2  </w:t>
      </w:r>
      <w:r>
        <w:rPr>
          <w:rFonts w:ascii="Arial" w:hAnsi="Arial" w:eastAsia="Arial" w:cs="Arial"/>
          <w:spacing w:val="-11"/>
          <w:position w:val="2"/>
          <w:sz w:val="19"/>
          <w:szCs w:val="19"/>
        </w:rPr>
        <w:t>=</w:t>
      </w:r>
      <w:r>
        <w:rPr>
          <w:rFonts w:ascii="Arial" w:hAnsi="Arial" w:eastAsia="Arial" w:cs="Arial"/>
          <w:spacing w:val="28"/>
          <w:w w:val="101"/>
          <w:position w:val="2"/>
          <w:sz w:val="19"/>
          <w:szCs w:val="19"/>
        </w:rPr>
        <w:t xml:space="preserve"> </w:t>
      </w:r>
      <w:r>
        <w:rPr>
          <w:rFonts w:ascii="Arial" w:hAnsi="Arial" w:eastAsia="Arial" w:cs="Arial"/>
          <w:b/>
          <w:bCs/>
          <w:spacing w:val="-11"/>
          <w:position w:val="2"/>
          <w:sz w:val="19"/>
          <w:szCs w:val="19"/>
        </w:rPr>
        <w:t>d</w:t>
      </w:r>
      <w:r>
        <w:rPr>
          <w:rFonts w:ascii="Lucida Sans Unicode" w:hAnsi="Lucida Sans Unicode" w:eastAsia="Lucida Sans Unicode" w:cs="Lucida Sans Unicode"/>
          <w:spacing w:val="-11"/>
          <w:sz w:val="14"/>
          <w:szCs w:val="14"/>
        </w:rPr>
        <w:t>×</w:t>
      </w:r>
      <w:r>
        <w:rPr>
          <w:rFonts w:ascii="Lucida Sans Unicode" w:hAnsi="Lucida Sans Unicode" w:eastAsia="Lucida Sans Unicode" w:cs="Lucida Sans Unicode"/>
          <w:spacing w:val="-14"/>
          <w:sz w:val="14"/>
          <w:szCs w:val="14"/>
        </w:rPr>
        <w:t xml:space="preserve"> </w:t>
      </w:r>
      <w:r>
        <w:rPr>
          <w:rFonts w:ascii="Arial" w:hAnsi="Arial" w:eastAsia="Arial" w:cs="Arial"/>
          <w:spacing w:val="-11"/>
          <w:position w:val="2"/>
          <w:sz w:val="19"/>
          <w:szCs w:val="19"/>
        </w:rPr>
        <w:t>.</w:t>
      </w:r>
      <w:r>
        <w:rPr>
          <w:rFonts w:ascii="Arial" w:hAnsi="Arial" w:eastAsia="Arial" w:cs="Arial"/>
          <w:position w:val="2"/>
          <w:sz w:val="19"/>
          <w:szCs w:val="19"/>
        </w:rPr>
        <w:t xml:space="preserve">                                  </w:t>
      </w:r>
      <w:r>
        <w:rPr>
          <w:rFonts w:ascii="Arial" w:hAnsi="Arial" w:eastAsia="Arial" w:cs="Arial"/>
          <w:spacing w:val="-11"/>
          <w:position w:val="2"/>
          <w:sz w:val="19"/>
          <w:szCs w:val="19"/>
        </w:rPr>
        <w:t>(18)</w:t>
      </w:r>
    </w:p>
    <w:p w14:paraId="38F3527A">
      <w:pPr>
        <w:pStyle w:val="2"/>
        <w:spacing w:before="140" w:line="271" w:lineRule="auto"/>
        <w:ind w:left="31" w:right="50" w:hanging="21"/>
        <w:rPr>
          <w:sz w:val="19"/>
          <w:szCs w:val="19"/>
        </w:rPr>
      </w:pPr>
      <w:r>
        <w:rPr>
          <w:spacing w:val="12"/>
          <w:sz w:val="19"/>
          <w:szCs w:val="19"/>
        </w:rPr>
        <w:t>最后两个特征对跨越任意子空间，因此我们使用</w:t>
      </w:r>
      <w:r>
        <w:rPr>
          <w:rFonts w:ascii="Times New Roman" w:hAnsi="Times New Roman" w:eastAsia="Times New Roman" w:cs="Times New Roman"/>
          <w:b/>
          <w:bCs/>
          <w:spacing w:val="12"/>
          <w:sz w:val="19"/>
          <w:szCs w:val="19"/>
        </w:rPr>
        <w:t>d</w:t>
      </w:r>
      <w:r>
        <w:rPr>
          <w:rFonts w:ascii="Times New Roman" w:hAnsi="Times New Roman" w:eastAsia="Times New Roman" w:cs="Times New Roman"/>
          <w:b/>
          <w:bCs/>
          <w:spacing w:val="21"/>
          <w:w w:val="101"/>
          <w:sz w:val="19"/>
          <w:szCs w:val="19"/>
        </w:rPr>
        <w:t xml:space="preserve"> </w:t>
      </w:r>
      <w:r>
        <w:rPr>
          <w:rFonts w:ascii="Lucida Sans Unicode" w:hAnsi="Lucida Sans Unicode" w:eastAsia="Lucida Sans Unicode" w:cs="Lucida Sans Unicode"/>
          <w:spacing w:val="12"/>
          <w:position w:val="-2"/>
          <w:sz w:val="14"/>
          <w:szCs w:val="14"/>
        </w:rPr>
        <w:t>⊥</w:t>
      </w:r>
      <w:r>
        <w:rPr>
          <w:spacing w:val="12"/>
          <w:sz w:val="19"/>
          <w:szCs w:val="19"/>
        </w:rPr>
        <w:t>和</w:t>
      </w:r>
      <w:r>
        <w:rPr>
          <w:rFonts w:ascii="Times New Roman" w:hAnsi="Times New Roman" w:eastAsia="Times New Roman" w:cs="Times New Roman"/>
          <w:b/>
          <w:bCs/>
          <w:spacing w:val="12"/>
          <w:sz w:val="19"/>
          <w:szCs w:val="19"/>
        </w:rPr>
        <w:t>d</w:t>
      </w:r>
      <w:r>
        <w:rPr>
          <w:rFonts w:ascii="Times New Roman" w:hAnsi="Times New Roman" w:eastAsia="Times New Roman" w:cs="Times New Roman"/>
          <w:b/>
          <w:bCs/>
          <w:spacing w:val="17"/>
          <w:sz w:val="19"/>
          <w:szCs w:val="19"/>
        </w:rPr>
        <w:t xml:space="preserve"> </w:t>
      </w:r>
      <w:r>
        <w:rPr>
          <w:rFonts w:ascii="Lucida Sans Unicode" w:hAnsi="Lucida Sans Unicode" w:eastAsia="Lucida Sans Unicode" w:cs="Lucida Sans Unicode"/>
          <w:spacing w:val="12"/>
          <w:position w:val="-2"/>
          <w:sz w:val="14"/>
          <w:szCs w:val="14"/>
        </w:rPr>
        <w:t>×</w:t>
      </w:r>
      <w:r>
        <w:rPr>
          <w:spacing w:val="12"/>
          <w:sz w:val="19"/>
          <w:szCs w:val="19"/>
        </w:rPr>
        <w:t>来表示与</w:t>
      </w:r>
      <w:r>
        <w:rPr>
          <w:rFonts w:ascii="Times New Roman" w:hAnsi="Times New Roman" w:eastAsia="Times New Roman" w:cs="Times New Roman"/>
          <w:b/>
          <w:bCs/>
          <w:spacing w:val="12"/>
          <w:sz w:val="19"/>
          <w:szCs w:val="19"/>
        </w:rPr>
        <w:t>q0</w:t>
      </w:r>
      <w:r>
        <w:rPr>
          <w:rFonts w:ascii="Times New Roman" w:hAnsi="Times New Roman" w:eastAsia="Times New Roman" w:cs="Times New Roman"/>
          <w:spacing w:val="12"/>
          <w:sz w:val="19"/>
          <w:szCs w:val="19"/>
        </w:rPr>
        <w:t>=</w:t>
      </w:r>
      <w:r>
        <w:rPr>
          <w:rFonts w:ascii="Times New Roman" w:hAnsi="Times New Roman" w:eastAsia="Times New Roman" w:cs="Times New Roman"/>
          <w:b/>
          <w:bCs/>
          <w:spacing w:val="12"/>
          <w:sz w:val="14"/>
          <w:szCs w:val="14"/>
        </w:rPr>
        <w:t>d</w:t>
      </w:r>
      <w:r>
        <w:rPr>
          <w:rFonts w:ascii="Times New Roman" w:hAnsi="Times New Roman" w:eastAsia="Times New Roman" w:cs="Times New Roman"/>
          <w:spacing w:val="12"/>
          <w:sz w:val="19"/>
          <w:szCs w:val="19"/>
        </w:rPr>
        <w:t>/</w:t>
      </w:r>
      <w:r>
        <w:rPr>
          <w:rFonts w:ascii="Times New Roman" w:hAnsi="Times New Roman" w:eastAsia="Times New Roman" w:cs="Times New Roman"/>
          <w:i/>
          <w:iCs/>
          <w:sz w:val="14"/>
          <w:szCs w:val="14"/>
        </w:rPr>
        <w:t>Is</w:t>
      </w:r>
      <w:r>
        <w:rPr>
          <w:spacing w:val="12"/>
          <w:sz w:val="19"/>
          <w:szCs w:val="19"/>
        </w:rPr>
        <w:t>正交的两个向量</w:t>
      </w:r>
      <w:r>
        <w:rPr>
          <w:sz w:val="19"/>
          <w:szCs w:val="19"/>
        </w:rPr>
        <w:t xml:space="preserve"> </w:t>
      </w:r>
      <w:r>
        <w:rPr>
          <w:spacing w:val="-1"/>
          <w:sz w:val="19"/>
          <w:szCs w:val="19"/>
        </w:rPr>
        <w:t>（见图</w:t>
      </w:r>
      <w:r>
        <w:fldChar w:fldCharType="begin"/>
      </w:r>
      <w:r>
        <w:instrText xml:space="preserve"> HYPERLINK \l "bookmark56" </w:instrText>
      </w:r>
      <w:r>
        <w:fldChar w:fldCharType="separate"/>
      </w:r>
      <w:r>
        <w:rPr>
          <w:rFonts w:ascii="Arial" w:hAnsi="Arial" w:eastAsia="Arial" w:cs="Arial"/>
          <w:color w:val="781D7D"/>
          <w:spacing w:val="-1"/>
          <w:sz w:val="19"/>
          <w:szCs w:val="19"/>
        </w:rPr>
        <w:t>3</w:t>
      </w:r>
      <w:r>
        <w:rPr>
          <w:rFonts w:ascii="Arial" w:hAnsi="Arial" w:eastAsia="Arial" w:cs="Arial"/>
          <w:color w:val="781D7D"/>
          <w:spacing w:val="-1"/>
          <w:sz w:val="19"/>
          <w:szCs w:val="19"/>
        </w:rPr>
        <w:fldChar w:fldCharType="end"/>
      </w:r>
      <w:r>
        <w:rPr>
          <w:spacing w:val="-1"/>
          <w:sz w:val="19"/>
          <w:szCs w:val="19"/>
        </w:rPr>
        <w:t>）。</w:t>
      </w:r>
    </w:p>
    <w:p w14:paraId="21EEF61D">
      <w:pPr>
        <w:pStyle w:val="2"/>
        <w:spacing w:before="24" w:line="248" w:lineRule="auto"/>
        <w:ind w:right="20" w:firstLine="221"/>
        <w:jc w:val="both"/>
        <w:rPr>
          <w:sz w:val="19"/>
          <w:szCs w:val="19"/>
        </w:rPr>
      </w:pPr>
      <w:r>
        <w:rPr>
          <w:spacing w:val="11"/>
          <w:sz w:val="19"/>
          <w:szCs w:val="19"/>
        </w:rPr>
        <w:t>与</w:t>
      </w:r>
      <w:r>
        <w:fldChar w:fldCharType="begin"/>
      </w:r>
      <w:r>
        <w:instrText xml:space="preserve"> HYPERLINK \l "bookmark51" </w:instrText>
      </w:r>
      <w:r>
        <w:fldChar w:fldCharType="separate"/>
      </w:r>
      <w:r>
        <w:rPr>
          <w:rFonts w:ascii="Times New Roman" w:hAnsi="Times New Roman" w:eastAsia="Times New Roman" w:cs="Times New Roman"/>
          <w:color w:val="781D7D"/>
          <w:sz w:val="19"/>
          <w:szCs w:val="19"/>
        </w:rPr>
        <w:t>Smith</w:t>
      </w:r>
      <w:r>
        <w:rPr>
          <w:rFonts w:ascii="Times New Roman" w:hAnsi="Times New Roman" w:eastAsia="Times New Roman" w:cs="Times New Roman"/>
          <w:color w:val="781D7D"/>
          <w:spacing w:val="11"/>
          <w:sz w:val="19"/>
          <w:szCs w:val="19"/>
        </w:rPr>
        <w:t xml:space="preserve"> </w:t>
      </w:r>
      <w:r>
        <w:rPr>
          <w:color w:val="781D7D"/>
          <w:spacing w:val="11"/>
          <w:sz w:val="19"/>
          <w:szCs w:val="19"/>
        </w:rPr>
        <w:t>等人</w:t>
      </w:r>
      <w:r>
        <w:rPr>
          <w:color w:val="781D7D"/>
          <w:spacing w:val="11"/>
          <w:sz w:val="19"/>
          <w:szCs w:val="19"/>
        </w:rPr>
        <w:fldChar w:fldCharType="end"/>
      </w:r>
      <w:r>
        <w:rPr>
          <w:spacing w:val="11"/>
          <w:sz w:val="19"/>
          <w:szCs w:val="19"/>
        </w:rPr>
        <w:t>的研究类似。</w:t>
      </w:r>
      <w:r>
        <w:rPr>
          <w:rFonts w:ascii="Arial" w:hAnsi="Arial" w:eastAsia="Arial" w:cs="Arial"/>
          <w:spacing w:val="11"/>
          <w:sz w:val="19"/>
          <w:szCs w:val="19"/>
        </w:rPr>
        <w:t>[</w:t>
      </w:r>
      <w:r>
        <w:fldChar w:fldCharType="begin"/>
      </w:r>
      <w:r>
        <w:instrText xml:space="preserve"> HYPERLINK \l "bookmark51" </w:instrText>
      </w:r>
      <w:r>
        <w:fldChar w:fldCharType="separate"/>
      </w:r>
      <w:r>
        <w:rPr>
          <w:rFonts w:ascii="Arial" w:hAnsi="Arial" w:eastAsia="Arial" w:cs="Arial"/>
          <w:color w:val="781D7D"/>
          <w:spacing w:val="11"/>
          <w:sz w:val="19"/>
          <w:szCs w:val="19"/>
        </w:rPr>
        <w:t>2019</w:t>
      </w:r>
      <w:r>
        <w:rPr>
          <w:rFonts w:ascii="Arial" w:hAnsi="Arial" w:eastAsia="Arial" w:cs="Arial"/>
          <w:color w:val="781D7D"/>
          <w:spacing w:val="11"/>
          <w:sz w:val="19"/>
          <w:szCs w:val="19"/>
        </w:rPr>
        <w:fldChar w:fldCharType="end"/>
      </w:r>
      <w:r>
        <w:rPr>
          <w:rFonts w:ascii="Arial" w:hAnsi="Arial" w:eastAsia="Arial" w:cs="Arial"/>
          <w:spacing w:val="11"/>
          <w:sz w:val="19"/>
          <w:szCs w:val="19"/>
        </w:rPr>
        <w:t>]</w:t>
      </w:r>
      <w:r>
        <w:rPr>
          <w:spacing w:val="11"/>
          <w:sz w:val="19"/>
          <w:szCs w:val="19"/>
        </w:rPr>
        <w:t>我们的通用分析适用于</w:t>
      </w:r>
      <w:r>
        <w:rPr>
          <w:i/>
          <w:iCs/>
          <w:spacing w:val="11"/>
          <w:sz w:val="20"/>
          <w:szCs w:val="20"/>
        </w:rPr>
        <w:t>任何</w:t>
      </w:r>
      <w:r>
        <w:rPr>
          <w:spacing w:val="11"/>
          <w:sz w:val="19"/>
          <w:szCs w:val="19"/>
        </w:rPr>
        <w:t>能量均可用</w:t>
      </w:r>
      <w:r>
        <w:rPr>
          <w:rFonts w:ascii="Times New Roman" w:hAnsi="Times New Roman" w:eastAsia="Times New Roman" w:cs="Times New Roman"/>
          <w:i/>
          <w:iCs/>
          <w:sz w:val="19"/>
          <w:szCs w:val="19"/>
        </w:rPr>
        <w:t>Is</w:t>
      </w:r>
      <w:r>
        <w:rPr>
          <w:spacing w:val="11"/>
          <w:sz w:val="19"/>
          <w:szCs w:val="19"/>
        </w:rPr>
        <w:t>表示。无论能</w:t>
      </w:r>
      <w:r>
        <w:rPr>
          <w:spacing w:val="4"/>
          <w:sz w:val="19"/>
          <w:szCs w:val="19"/>
        </w:rPr>
        <w:t xml:space="preserve"> </w:t>
      </w:r>
      <w:r>
        <w:rPr>
          <w:spacing w:val="14"/>
          <w:sz w:val="19"/>
          <w:szCs w:val="19"/>
        </w:rPr>
        <w:t>量如何变化，特征向量保持不变，仅特征值表达式发生变化。对于我们的具体</w:t>
      </w:r>
      <w:r>
        <w:rPr>
          <w:spacing w:val="-31"/>
          <w:sz w:val="19"/>
          <w:szCs w:val="19"/>
        </w:rPr>
        <w:t xml:space="preserve"> </w:t>
      </w:r>
      <w:r>
        <w:rPr>
          <w:rFonts w:ascii="微软雅黑" w:hAnsi="微软雅黑" w:eastAsia="微软雅黑" w:cs="微软雅黑"/>
          <w:spacing w:val="14"/>
          <w:sz w:val="19"/>
          <w:szCs w:val="19"/>
        </w:rPr>
        <w:t xml:space="preserve">Ψ </w:t>
      </w:r>
      <w:r>
        <w:rPr>
          <w:rFonts w:ascii="Times New Roman" w:hAnsi="Times New Roman" w:eastAsia="Times New Roman" w:cs="Times New Roman"/>
          <w:i/>
          <w:iCs/>
          <w:spacing w:val="13"/>
          <w:sz w:val="14"/>
          <w:szCs w:val="14"/>
        </w:rPr>
        <w:t>s</w:t>
      </w:r>
      <w:r>
        <w:rPr>
          <w:spacing w:val="13"/>
          <w:sz w:val="19"/>
          <w:szCs w:val="19"/>
        </w:rPr>
        <w:t>（公式</w:t>
      </w:r>
      <w:r>
        <w:rPr>
          <w:sz w:val="19"/>
          <w:szCs w:val="19"/>
        </w:rPr>
        <w:t xml:space="preserve"> </w:t>
      </w:r>
      <w:r>
        <w:fldChar w:fldCharType="begin"/>
      </w:r>
      <w:r>
        <w:instrText xml:space="preserve"> HYPERLINK \l "bookmark34" </w:instrText>
      </w:r>
      <w:r>
        <w:fldChar w:fldCharType="separate"/>
      </w:r>
      <w:r>
        <w:rPr>
          <w:rFonts w:ascii="Arial" w:hAnsi="Arial" w:eastAsia="Arial" w:cs="Arial"/>
          <w:color w:val="781D7D"/>
          <w:spacing w:val="3"/>
          <w:sz w:val="19"/>
          <w:szCs w:val="19"/>
        </w:rPr>
        <w:t>2</w:t>
      </w:r>
      <w:r>
        <w:rPr>
          <w:rFonts w:ascii="Arial" w:hAnsi="Arial" w:eastAsia="Arial" w:cs="Arial"/>
          <w:color w:val="781D7D"/>
          <w:spacing w:val="3"/>
          <w:sz w:val="19"/>
          <w:szCs w:val="19"/>
        </w:rPr>
        <w:fldChar w:fldCharType="end"/>
      </w:r>
      <w:r>
        <w:rPr>
          <w:spacing w:val="12"/>
          <w:sz w:val="19"/>
          <w:szCs w:val="19"/>
        </w:rPr>
        <w:t>），</w:t>
      </w:r>
      <w:r>
        <w:rPr>
          <w:spacing w:val="3"/>
          <w:sz w:val="19"/>
          <w:szCs w:val="19"/>
        </w:rPr>
        <w:t>解析特征值为：</w:t>
      </w:r>
    </w:p>
    <w:p w14:paraId="371A44DC">
      <w:pPr>
        <w:spacing w:line="296" w:lineRule="auto"/>
        <w:rPr>
          <w:rFonts w:ascii="Arial"/>
          <w:sz w:val="21"/>
        </w:rPr>
      </w:pPr>
    </w:p>
    <w:p w14:paraId="7A6ADA63">
      <w:pPr>
        <w:pStyle w:val="2"/>
        <w:spacing w:before="50" w:line="77" w:lineRule="exact"/>
        <w:ind w:left="7740"/>
        <w:rPr>
          <w:sz w:val="15"/>
          <w:szCs w:val="15"/>
        </w:rPr>
      </w:pPr>
    </w:p>
    <w:p w14:paraId="7717130C">
      <w:pPr>
        <w:spacing w:line="77" w:lineRule="exact"/>
        <w:rPr>
          <w:sz w:val="15"/>
          <w:szCs w:val="15"/>
        </w:rPr>
        <w:sectPr>
          <w:headerReference r:id="rId13" w:type="default"/>
          <w:pgSz w:w="9720" w:h="14400"/>
          <w:pgMar w:top="1427" w:right="865" w:bottom="400" w:left="911" w:header="1182" w:footer="0" w:gutter="0"/>
          <w:cols w:space="720" w:num="1"/>
        </w:sectPr>
      </w:pPr>
    </w:p>
    <w:p w14:paraId="7E55BC15">
      <w:pPr>
        <w:spacing w:before="252" w:line="235" w:lineRule="auto"/>
        <w:jc w:val="right"/>
        <w:rPr>
          <w:rFonts w:ascii="Arial" w:hAnsi="Arial" w:eastAsia="Arial" w:cs="Arial"/>
          <w:sz w:val="19"/>
          <w:szCs w:val="19"/>
        </w:rPr>
      </w:pPr>
      <w:bookmarkStart w:id="91" w:name="_GoBack"/>
      <w:bookmarkEnd w:id="91"/>
      <w:r>
        <w:rPr>
          <w:rFonts w:ascii="Arial" w:hAnsi="Arial" w:eastAsia="Arial" w:cs="Arial"/>
          <w:spacing w:val="-9"/>
          <w:sz w:val="19"/>
          <w:szCs w:val="19"/>
        </w:rPr>
        <w:t>λ</w:t>
      </w:r>
      <w:r>
        <w:rPr>
          <w:rFonts w:ascii="Arial" w:hAnsi="Arial" w:eastAsia="Arial" w:cs="Arial"/>
          <w:spacing w:val="-8"/>
          <w:position w:val="-2"/>
          <w:sz w:val="14"/>
          <w:szCs w:val="14"/>
        </w:rPr>
        <w:t xml:space="preserve">0  </w:t>
      </w:r>
      <w:r>
        <w:rPr>
          <w:rFonts w:ascii="Arial" w:hAnsi="Arial" w:eastAsia="Arial" w:cs="Arial"/>
          <w:spacing w:val="-8"/>
          <w:sz w:val="19"/>
          <w:szCs w:val="19"/>
        </w:rPr>
        <w:t>=</w:t>
      </w:r>
      <w:r>
        <w:rPr>
          <w:rFonts w:ascii="Arial" w:hAnsi="Arial" w:eastAsia="Arial" w:cs="Arial"/>
          <w:spacing w:val="8"/>
          <w:sz w:val="19"/>
          <w:szCs w:val="19"/>
        </w:rPr>
        <w:t xml:space="preserve"> </w:t>
      </w:r>
      <w:r>
        <w:rPr>
          <w:rFonts w:ascii="Arial" w:hAnsi="Arial" w:eastAsia="Arial" w:cs="Arial"/>
          <w:spacing w:val="-8"/>
          <w:position w:val="-1"/>
          <w:sz w:val="19"/>
          <w:szCs w:val="19"/>
        </w:rPr>
        <w:t>μ</w:t>
      </w:r>
      <w:r>
        <w:rPr>
          <w:rFonts w:ascii="Arial" w:hAnsi="Arial" w:eastAsia="Arial" w:cs="Arial"/>
          <w:spacing w:val="-8"/>
          <w:position w:val="-1"/>
          <w:sz w:val="14"/>
          <w:szCs w:val="14"/>
        </w:rPr>
        <w:t>s</w:t>
      </w:r>
      <w:r>
        <w:rPr>
          <w:rFonts w:ascii="Arial" w:hAnsi="Arial" w:eastAsia="Arial" w:cs="Arial"/>
          <w:position w:val="-1"/>
          <w:sz w:val="14"/>
          <w:szCs w:val="14"/>
        </w:rPr>
        <w:t xml:space="preserve">                                                                                                                                   </w:t>
      </w:r>
      <w:r>
        <w:rPr>
          <w:rFonts w:ascii="Arial" w:hAnsi="Arial" w:eastAsia="Arial" w:cs="Arial"/>
          <w:spacing w:val="-8"/>
          <w:sz w:val="19"/>
          <w:szCs w:val="19"/>
        </w:rPr>
        <w:t>(19</w:t>
      </w:r>
      <w:r>
        <w:rPr>
          <w:rFonts w:ascii="Arial" w:hAnsi="Arial" w:eastAsia="Arial" w:cs="Arial"/>
          <w:spacing w:val="-7"/>
          <w:sz w:val="19"/>
          <w:szCs w:val="19"/>
        </w:rPr>
        <w:t>)</w:t>
      </w:r>
    </w:p>
    <w:p w14:paraId="6228E34F">
      <w:pPr>
        <w:spacing w:line="358" w:lineRule="auto"/>
        <w:rPr>
          <w:rFonts w:ascii="Arial"/>
          <w:sz w:val="21"/>
        </w:rPr>
      </w:pPr>
    </w:p>
    <w:p w14:paraId="187540D5">
      <w:pPr>
        <w:pStyle w:val="2"/>
        <w:spacing w:before="61" w:line="228" w:lineRule="auto"/>
        <w:rPr>
          <w:sz w:val="19"/>
          <w:szCs w:val="19"/>
        </w:rPr>
        <w:sectPr>
          <w:headerReference r:id="rId14" w:type="default"/>
          <w:footerReference r:id="rId15" w:type="default"/>
          <w:pgSz w:w="9720" w:h="14400"/>
          <w:pgMar w:top="1423" w:right="904" w:bottom="910" w:left="918" w:header="1177" w:footer="723" w:gutter="0"/>
          <w:cols w:space="720" w:num="1"/>
        </w:sectPr>
      </w:pPr>
      <w:r>
        <w:rPr>
          <w:spacing w:val="9"/>
          <w:sz w:val="19"/>
          <w:szCs w:val="19"/>
        </w:rPr>
        <w:t>第一个特征值始终为正，而后两个特征值则直</w:t>
      </w:r>
      <w:r>
        <w:rPr>
          <w:spacing w:val="8"/>
          <w:sz w:val="19"/>
          <w:szCs w:val="19"/>
        </w:rPr>
        <w:t>接提示了一种滤波策略。</w:t>
      </w:r>
    </w:p>
    <w:p w14:paraId="36ACCD88">
      <w:pPr>
        <w:pStyle w:val="2"/>
        <w:spacing w:before="48" w:line="213" w:lineRule="exact"/>
        <w:rPr>
          <w:sz w:val="15"/>
          <w:szCs w:val="15"/>
        </w:rPr>
      </w:pPr>
      <w:bookmarkStart w:id="10" w:name="bookmark56"/>
      <w:bookmarkEnd w:id="10"/>
      <w:r>
        <w:rPr>
          <w:rFonts w:ascii="MS Gothic" w:hAnsi="MS Gothic" w:eastAsia="MS Gothic" w:cs="MS Gothic"/>
          <w:spacing w:val="4"/>
          <w:position w:val="1"/>
          <w:sz w:val="15"/>
          <w:szCs w:val="15"/>
        </w:rPr>
        <w:t xml:space="preserve">42:8                                              </w:t>
      </w:r>
      <w:r>
        <w:rPr>
          <w:spacing w:val="4"/>
          <w:position w:val="1"/>
          <w:sz w:val="15"/>
          <w:szCs w:val="15"/>
        </w:rPr>
        <w:t>阿尔文</w:t>
      </w:r>
      <w:r>
        <w:rPr>
          <w:rFonts w:ascii="Times New Roman" w:hAnsi="Times New Roman" w:eastAsia="Times New Roman" w:cs="Times New Roman"/>
          <w:spacing w:val="4"/>
          <w:position w:val="1"/>
          <w:sz w:val="15"/>
          <w:szCs w:val="15"/>
        </w:rPr>
        <w:t>·</w:t>
      </w:r>
      <w:r>
        <w:rPr>
          <w:spacing w:val="4"/>
          <w:position w:val="1"/>
          <w:sz w:val="15"/>
          <w:szCs w:val="15"/>
        </w:rPr>
        <w:t>施、吴浩淼、贾里德</w:t>
      </w:r>
      <w:r>
        <w:rPr>
          <w:rFonts w:ascii="Times New Roman" w:hAnsi="Times New Roman" w:eastAsia="Times New Roman" w:cs="Times New Roman"/>
          <w:spacing w:val="4"/>
          <w:position w:val="1"/>
          <w:sz w:val="15"/>
          <w:szCs w:val="15"/>
        </w:rPr>
        <w:t>·</w:t>
      </w:r>
      <w:r>
        <w:rPr>
          <w:spacing w:val="4"/>
          <w:position w:val="1"/>
          <w:sz w:val="15"/>
          <w:szCs w:val="15"/>
        </w:rPr>
        <w:t>帕尔、</w:t>
      </w:r>
      <w:r>
        <w:rPr>
          <w:rFonts w:ascii="Times New Roman" w:hAnsi="Times New Roman" w:eastAsia="Times New Roman" w:cs="Times New Roman"/>
          <w:spacing w:val="4"/>
          <w:position w:val="1"/>
          <w:sz w:val="15"/>
          <w:szCs w:val="15"/>
        </w:rPr>
        <w:t xml:space="preserve">A.M. </w:t>
      </w:r>
      <w:r>
        <w:rPr>
          <w:spacing w:val="4"/>
          <w:position w:val="1"/>
          <w:sz w:val="15"/>
          <w:szCs w:val="15"/>
        </w:rPr>
        <w:t>达克和西奥多</w:t>
      </w:r>
      <w:r>
        <w:rPr>
          <w:rFonts w:ascii="Times New Roman" w:hAnsi="Times New Roman" w:eastAsia="Times New Roman" w:cs="Times New Roman"/>
          <w:spacing w:val="4"/>
          <w:position w:val="1"/>
          <w:sz w:val="15"/>
          <w:szCs w:val="15"/>
        </w:rPr>
        <w:t>·</w:t>
      </w:r>
      <w:r>
        <w:rPr>
          <w:spacing w:val="4"/>
          <w:position w:val="1"/>
          <w:sz w:val="15"/>
          <w:szCs w:val="15"/>
        </w:rPr>
        <w:t>金</w:t>
      </w:r>
    </w:p>
    <w:p w14:paraId="26B023DD">
      <w:pPr>
        <w:spacing w:line="320" w:lineRule="auto"/>
        <w:rPr>
          <w:rFonts w:ascii="Arial"/>
          <w:sz w:val="21"/>
        </w:rPr>
      </w:pPr>
      <w:r>
        <w:drawing>
          <wp:anchor distT="0" distB="0" distL="0" distR="0" simplePos="0" relativeHeight="251686912" behindDoc="0" locked="0" layoutInCell="1" allowOverlap="1">
            <wp:simplePos x="0" y="0"/>
            <wp:positionH relativeFrom="column">
              <wp:posOffset>288925</wp:posOffset>
            </wp:positionH>
            <wp:positionV relativeFrom="paragraph">
              <wp:posOffset>142240</wp:posOffset>
            </wp:positionV>
            <wp:extent cx="1840230" cy="1439545"/>
            <wp:effectExtent l="0" t="0" r="0" b="0"/>
            <wp:wrapNone/>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98"/>
                    <a:stretch>
                      <a:fillRect/>
                    </a:stretch>
                  </pic:blipFill>
                  <pic:spPr>
                    <a:xfrm>
                      <a:off x="0" y="0"/>
                      <a:ext cx="1840290" cy="1439561"/>
                    </a:xfrm>
                    <a:prstGeom prst="rect">
                      <a:avLst/>
                    </a:prstGeom>
                  </pic:spPr>
                </pic:pic>
              </a:graphicData>
            </a:graphic>
          </wp:anchor>
        </w:drawing>
      </w:r>
    </w:p>
    <w:p w14:paraId="3F7E8C9B">
      <w:pPr>
        <w:spacing w:line="320" w:lineRule="auto"/>
        <w:rPr>
          <w:rFonts w:ascii="Arial"/>
          <w:sz w:val="21"/>
        </w:rPr>
      </w:pPr>
    </w:p>
    <w:p w14:paraId="383E6498">
      <w:pPr>
        <w:pStyle w:val="2"/>
        <w:spacing w:before="55" w:line="281" w:lineRule="auto"/>
        <w:ind w:left="4418" w:right="430" w:firstLine="29"/>
        <w:jc w:val="both"/>
      </w:pPr>
      <w:r>
        <w:rPr>
          <w:spacing w:val="9"/>
        </w:rPr>
        <w:t>图</w:t>
      </w:r>
      <w:r>
        <w:rPr>
          <w:spacing w:val="-20"/>
        </w:rPr>
        <w:t xml:space="preserve"> </w:t>
      </w:r>
      <w:r>
        <w:rPr>
          <w:rFonts w:ascii="Times New Roman" w:hAnsi="Times New Roman" w:eastAsia="Times New Roman" w:cs="Times New Roman"/>
          <w:spacing w:val="9"/>
        </w:rPr>
        <w:t xml:space="preserve">3. </w:t>
      </w:r>
      <w:r>
        <w:rPr>
          <w:spacing w:val="9"/>
        </w:rPr>
        <w:t>链段拉伸能量的特征向量。</w:t>
      </w:r>
      <w:r>
        <w:rPr>
          <w:rFonts w:ascii="Times New Roman" w:hAnsi="Times New Roman" w:eastAsia="Times New Roman" w:cs="Times New Roman"/>
          <w:b/>
          <w:bCs/>
          <w:spacing w:val="9"/>
        </w:rPr>
        <w:t>q0</w:t>
      </w:r>
      <w:r>
        <w:rPr>
          <w:spacing w:val="9"/>
        </w:rPr>
        <w:t>向量</w:t>
      </w:r>
      <w:r>
        <w:t xml:space="preserve"> </w:t>
      </w:r>
      <w:r>
        <w:rPr>
          <w:spacing w:val="16"/>
        </w:rPr>
        <w:t>是唯一的，其特征值始终为正定。非唯</w:t>
      </w:r>
      <w:r>
        <w:rPr>
          <w:spacing w:val="11"/>
        </w:rPr>
        <w:t xml:space="preserve"> </w:t>
      </w:r>
      <w:r>
        <w:rPr>
          <w:spacing w:val="13"/>
        </w:rPr>
        <w:t>一特征向量</w:t>
      </w:r>
      <w:r>
        <w:rPr>
          <w:rFonts w:ascii="Times New Roman" w:hAnsi="Times New Roman" w:eastAsia="Times New Roman" w:cs="Times New Roman"/>
          <w:b/>
          <w:bCs/>
          <w:spacing w:val="13"/>
        </w:rPr>
        <w:t>q1</w:t>
      </w:r>
      <w:r>
        <w:rPr>
          <w:spacing w:val="13"/>
        </w:rPr>
        <w:t>和</w:t>
      </w:r>
      <w:r>
        <w:rPr>
          <w:rFonts w:ascii="Times New Roman" w:hAnsi="Times New Roman" w:eastAsia="Times New Roman" w:cs="Times New Roman"/>
          <w:b/>
          <w:bCs/>
          <w:spacing w:val="13"/>
        </w:rPr>
        <w:t>q2</w:t>
      </w:r>
      <w:r>
        <w:rPr>
          <w:spacing w:val="13"/>
        </w:rPr>
        <w:t>构成正交平面，并在</w:t>
      </w:r>
      <w:r>
        <w:rPr>
          <w:spacing w:val="17"/>
        </w:rPr>
        <w:t xml:space="preserve"> </w:t>
      </w:r>
      <w:r>
        <w:rPr>
          <w:spacing w:val="13"/>
        </w:rPr>
        <w:t>压缩作用下变为不定矩阵。</w:t>
      </w:r>
      <w:r>
        <w:rPr>
          <w:spacing w:val="-43"/>
        </w:rPr>
        <w:t xml:space="preserve"> </w:t>
      </w:r>
      <w:r>
        <w:rPr>
          <w:i/>
          <w:iCs/>
          <w:spacing w:val="13"/>
          <w:sz w:val="18"/>
          <w:szCs w:val="18"/>
        </w:rPr>
        <w:t>所有</w:t>
      </w:r>
      <w:r>
        <w:rPr>
          <w:spacing w:val="13"/>
        </w:rPr>
        <w:t>链段拉</w:t>
      </w:r>
      <w:r>
        <w:t xml:space="preserve"> </w:t>
      </w:r>
      <w:r>
        <w:rPr>
          <w:spacing w:val="8"/>
        </w:rPr>
        <w:t>伸能量均符合此特征结构。</w:t>
      </w:r>
    </w:p>
    <w:p w14:paraId="3750A9B9">
      <w:pPr>
        <w:spacing w:line="276" w:lineRule="auto"/>
        <w:rPr>
          <w:rFonts w:ascii="Arial"/>
          <w:sz w:val="21"/>
        </w:rPr>
      </w:pPr>
    </w:p>
    <w:p w14:paraId="31C1DCDF">
      <w:pPr>
        <w:spacing w:line="277" w:lineRule="auto"/>
        <w:rPr>
          <w:rFonts w:ascii="Arial"/>
          <w:sz w:val="21"/>
        </w:rPr>
      </w:pPr>
    </w:p>
    <w:p w14:paraId="78C8A0BE">
      <w:pPr>
        <w:spacing w:line="277" w:lineRule="auto"/>
        <w:rPr>
          <w:rFonts w:ascii="Arial"/>
          <w:sz w:val="21"/>
        </w:rPr>
      </w:pPr>
    </w:p>
    <w:p w14:paraId="1B33A03E">
      <w:pPr>
        <w:pStyle w:val="2"/>
        <w:spacing w:before="77" w:line="215" w:lineRule="auto"/>
        <w:jc w:val="right"/>
        <w:rPr>
          <w:sz w:val="19"/>
          <w:szCs w:val="19"/>
        </w:rPr>
      </w:pPr>
      <w:r>
        <w:drawing>
          <wp:anchor distT="0" distB="0" distL="0" distR="0" simplePos="0" relativeHeight="251685888" behindDoc="1" locked="0" layoutInCell="1" allowOverlap="1">
            <wp:simplePos x="0" y="0"/>
            <wp:positionH relativeFrom="column">
              <wp:posOffset>4247515</wp:posOffset>
            </wp:positionH>
            <wp:positionV relativeFrom="paragraph">
              <wp:posOffset>57785</wp:posOffset>
            </wp:positionV>
            <wp:extent cx="133350" cy="126365"/>
            <wp:effectExtent l="0" t="0" r="0" b="0"/>
            <wp:wrapNone/>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99"/>
                    <a:stretch>
                      <a:fillRect/>
                    </a:stretch>
                  </pic:blipFill>
                  <pic:spPr>
                    <a:xfrm>
                      <a:off x="0" y="0"/>
                      <a:ext cx="133115" cy="126464"/>
                    </a:xfrm>
                    <a:prstGeom prst="rect">
                      <a:avLst/>
                    </a:prstGeom>
                  </pic:spPr>
                </pic:pic>
              </a:graphicData>
            </a:graphic>
          </wp:anchor>
        </w:drawing>
      </w:r>
      <w:r>
        <w:rPr>
          <w:rFonts w:ascii="Times New Roman" w:hAnsi="Times New Roman" w:eastAsia="Times New Roman" w:cs="Times New Roman"/>
          <w:i/>
          <w:iCs/>
          <w:spacing w:val="5"/>
          <w:sz w:val="19"/>
          <w:szCs w:val="19"/>
        </w:rPr>
        <w:t>4. 1.2</w:t>
      </w:r>
      <w:r>
        <w:rPr>
          <w:rFonts w:ascii="Times New Roman" w:hAnsi="Times New Roman" w:eastAsia="Times New Roman" w:cs="Times New Roman"/>
          <w:i/>
          <w:iCs/>
          <w:spacing w:val="32"/>
          <w:w w:val="101"/>
          <w:sz w:val="19"/>
          <w:szCs w:val="19"/>
        </w:rPr>
        <w:t xml:space="preserve"> </w:t>
      </w:r>
      <w:r>
        <w:rPr>
          <w:i/>
          <w:iCs/>
          <w:spacing w:val="5"/>
          <w:sz w:val="20"/>
          <w:szCs w:val="20"/>
        </w:rPr>
        <w:t>过滤策略与讨论。</w:t>
      </w:r>
      <w:r>
        <w:rPr>
          <w:spacing w:val="5"/>
          <w:sz w:val="19"/>
          <w:szCs w:val="19"/>
        </w:rPr>
        <w:t>根据</w:t>
      </w:r>
      <w:r>
        <w:rPr>
          <w:rFonts w:ascii="Lucida Sans Unicode" w:hAnsi="Lucida Sans Unicode" w:eastAsia="Lucida Sans Unicode" w:cs="Lucida Sans Unicode"/>
          <w:i/>
          <w:iCs/>
          <w:spacing w:val="5"/>
          <w:sz w:val="20"/>
          <w:szCs w:val="20"/>
        </w:rPr>
        <w:t>λ</w:t>
      </w:r>
      <w:r>
        <w:rPr>
          <w:rFonts w:ascii="Lucida Sans Unicode" w:hAnsi="Lucida Sans Unicode" w:eastAsia="Lucida Sans Unicode" w:cs="Lucida Sans Unicode"/>
          <w:spacing w:val="-11"/>
          <w:sz w:val="20"/>
          <w:szCs w:val="20"/>
        </w:rPr>
        <w:t xml:space="preserve"> </w:t>
      </w:r>
      <w:r>
        <w:rPr>
          <w:rFonts w:ascii="Arial" w:hAnsi="Arial" w:eastAsia="Arial" w:cs="Arial"/>
          <w:spacing w:val="5"/>
          <w:position w:val="-2"/>
          <w:sz w:val="14"/>
          <w:szCs w:val="14"/>
        </w:rPr>
        <w:t>1</w:t>
      </w:r>
      <w:r>
        <w:rPr>
          <w:rFonts w:ascii="Arial" w:hAnsi="Arial" w:eastAsia="Arial" w:cs="Arial"/>
          <w:spacing w:val="-17"/>
          <w:position w:val="-2"/>
          <w:sz w:val="14"/>
          <w:szCs w:val="14"/>
        </w:rPr>
        <w:t xml:space="preserve"> </w:t>
      </w:r>
      <w:r>
        <w:rPr>
          <w:spacing w:val="5"/>
          <w:sz w:val="19"/>
          <w:szCs w:val="19"/>
        </w:rPr>
        <w:t>、</w:t>
      </w:r>
      <w:r>
        <w:rPr>
          <w:rFonts w:ascii="Arial" w:hAnsi="Arial" w:eastAsia="Arial" w:cs="Arial"/>
          <w:spacing w:val="5"/>
          <w:position w:val="-2"/>
          <w:sz w:val="14"/>
          <w:szCs w:val="14"/>
          <w:shd w:val="clear" w:fill="FFFF00"/>
        </w:rPr>
        <w:t>2</w:t>
      </w:r>
      <w:r>
        <w:rPr>
          <w:spacing w:val="5"/>
          <w:sz w:val="19"/>
          <w:szCs w:val="19"/>
          <w:shd w:val="clear" w:fill="FFFF00"/>
        </w:rPr>
        <w:t>特征值仅在边缘压缩作用下转为负值（</w:t>
      </w:r>
      <w:r>
        <w:rPr>
          <w:rFonts w:ascii="Arial" w:hAnsi="Arial" w:eastAsia="Arial" w:cs="Arial"/>
          <w:sz w:val="19"/>
          <w:szCs w:val="19"/>
          <w:shd w:val="clear" w:fill="FFFF00"/>
        </w:rPr>
        <w:t>I</w:t>
      </w:r>
      <w:r>
        <w:rPr>
          <w:rFonts w:ascii="Arial" w:hAnsi="Arial" w:eastAsia="Arial" w:cs="Arial"/>
          <w:sz w:val="14"/>
          <w:szCs w:val="14"/>
          <w:shd w:val="clear" w:fill="FFFF00"/>
        </w:rPr>
        <w:t>s</w:t>
      </w:r>
      <w:r>
        <w:rPr>
          <w:rFonts w:ascii="Times New Roman" w:hAnsi="Times New Roman" w:eastAsia="Times New Roman" w:cs="Times New Roman"/>
          <w:spacing w:val="5"/>
          <w:sz w:val="19"/>
          <w:szCs w:val="19"/>
        </w:rPr>
        <w:t>&lt;1</w:t>
      </w:r>
      <w:r>
        <w:rPr>
          <w:spacing w:val="14"/>
          <w:sz w:val="19"/>
          <w:szCs w:val="19"/>
          <w:shd w:val="clear" w:fill="FFFF00"/>
        </w:rPr>
        <w:t>），</w:t>
      </w:r>
      <w:r>
        <w:rPr>
          <w:spacing w:val="4"/>
          <w:sz w:val="19"/>
          <w:szCs w:val="19"/>
          <w:shd w:val="clear" w:fill="FFFF00"/>
        </w:rPr>
        <w:t>这对应于</w:t>
      </w:r>
    </w:p>
    <w:p w14:paraId="1CE5359B">
      <w:pPr>
        <w:pStyle w:val="2"/>
        <w:spacing w:before="76"/>
        <w:jc w:val="right"/>
        <w:rPr>
          <w:sz w:val="19"/>
          <w:szCs w:val="19"/>
        </w:rPr>
      </w:pPr>
      <w:r>
        <w:rPr>
          <w:spacing w:val="9"/>
          <w:sz w:val="19"/>
          <w:szCs w:val="19"/>
          <w:shd w:val="clear" w:fill="FFFF00"/>
        </w:rPr>
        <w:t>屈曲</w:t>
      </w:r>
      <w:r>
        <w:rPr>
          <w:spacing w:val="9"/>
          <w:sz w:val="19"/>
          <w:szCs w:val="19"/>
        </w:rPr>
        <w:t>下的分岔现象。在此情况下，过滤负特征值等同于从公式</w:t>
      </w:r>
      <w:r>
        <w:rPr>
          <w:rFonts w:ascii="Times New Roman" w:hAnsi="Times New Roman" w:eastAsia="Times New Roman" w:cs="Times New Roman"/>
          <w:color w:val="781D7D"/>
          <w:spacing w:val="9"/>
          <w:sz w:val="19"/>
          <w:szCs w:val="19"/>
        </w:rPr>
        <w:t>15</w:t>
      </w:r>
      <w:r>
        <w:fldChar w:fldCharType="begin"/>
      </w:r>
      <w:r>
        <w:instrText xml:space="preserve"> HYPERLINK \l "bookmark55" </w:instrText>
      </w:r>
      <w:r>
        <w:fldChar w:fldCharType="separate"/>
      </w:r>
      <w:r>
        <w:rPr>
          <w:spacing w:val="9"/>
          <w:sz w:val="19"/>
          <w:szCs w:val="19"/>
        </w:rPr>
        <w:t>中剔除蓝色项，同时</w:t>
      </w:r>
      <w:r>
        <w:rPr>
          <w:spacing w:val="9"/>
          <w:sz w:val="19"/>
          <w:szCs w:val="19"/>
        </w:rPr>
        <w:fldChar w:fldCharType="end"/>
      </w:r>
      <w:r>
        <w:rPr>
          <w:position w:val="-11"/>
          <w:sz w:val="19"/>
          <w:szCs w:val="19"/>
        </w:rPr>
        <w:drawing>
          <wp:inline distT="0" distB="0" distL="0" distR="0">
            <wp:extent cx="82550" cy="179705"/>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100"/>
                    <a:stretch>
                      <a:fillRect/>
                    </a:stretch>
                  </pic:blipFill>
                  <pic:spPr>
                    <a:xfrm>
                      <a:off x="0" y="0"/>
                      <a:ext cx="82889" cy="180001"/>
                    </a:xfrm>
                    <a:prstGeom prst="rect">
                      <a:avLst/>
                    </a:prstGeom>
                  </pic:spPr>
                </pic:pic>
              </a:graphicData>
            </a:graphic>
          </wp:inline>
        </w:drawing>
      </w:r>
      <w:r>
        <w:rPr>
          <w:position w:val="-11"/>
          <w:sz w:val="19"/>
          <w:szCs w:val="19"/>
        </w:rPr>
        <w:drawing>
          <wp:inline distT="0" distB="0" distL="0" distR="0">
            <wp:extent cx="143510" cy="196215"/>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101"/>
                    <a:stretch>
                      <a:fillRect/>
                    </a:stretch>
                  </pic:blipFill>
                  <pic:spPr>
                    <a:xfrm>
                      <a:off x="0" y="0"/>
                      <a:ext cx="143790" cy="196436"/>
                    </a:xfrm>
                    <a:prstGeom prst="rect">
                      <a:avLst/>
                    </a:prstGeom>
                  </pic:spPr>
                </pic:pic>
              </a:graphicData>
            </a:graphic>
          </wp:inline>
        </w:drawing>
      </w:r>
      <w:r>
        <w:rPr>
          <w:spacing w:val="-2"/>
          <w:sz w:val="19"/>
          <w:szCs w:val="19"/>
        </w:rPr>
        <w:t xml:space="preserve"> </w:t>
      </w:r>
      <w:r>
        <w:rPr>
          <w:spacing w:val="9"/>
          <w:sz w:val="19"/>
          <w:szCs w:val="19"/>
        </w:rPr>
        <w:t>来</w:t>
      </w:r>
    </w:p>
    <w:p w14:paraId="53F09AD8">
      <w:pPr>
        <w:pStyle w:val="2"/>
        <w:spacing w:before="40" w:line="208" w:lineRule="auto"/>
        <w:jc w:val="right"/>
        <w:rPr>
          <w:rFonts w:ascii="Times New Roman" w:hAnsi="Times New Roman" w:eastAsia="Times New Roman" w:cs="Times New Roman"/>
          <w:sz w:val="19"/>
          <w:szCs w:val="19"/>
        </w:rPr>
      </w:pPr>
      <w:r>
        <w:rPr>
          <w:spacing w:val="5"/>
          <w:position w:val="-8"/>
          <w:sz w:val="19"/>
          <w:szCs w:val="19"/>
        </w:rPr>
        <w:t>自红色项</w:t>
      </w:r>
      <w:r>
        <w:rPr>
          <w:spacing w:val="5"/>
          <w:position w:val="-3"/>
          <w:sz w:val="19"/>
          <w:szCs w:val="19"/>
        </w:rPr>
        <w:t>。</w:t>
      </w:r>
      <w:r>
        <w:fldChar w:fldCharType="begin"/>
      </w:r>
      <w:r>
        <w:instrText xml:space="preserve"> HYPERLINK \l "bookmark57" </w:instrText>
      </w:r>
      <w:r>
        <w:fldChar w:fldCharType="separate"/>
      </w:r>
      <w:r>
        <w:rPr>
          <w:rFonts w:ascii="Arial" w:hAnsi="Arial" w:eastAsia="Arial" w:cs="Arial"/>
          <w:color w:val="781D7D"/>
          <w:spacing w:val="5"/>
          <w:position w:val="3"/>
          <w:sz w:val="14"/>
          <w:szCs w:val="14"/>
        </w:rPr>
        <w:t>1</w:t>
      </w:r>
      <w:r>
        <w:rPr>
          <w:rFonts w:ascii="Arial" w:hAnsi="Arial" w:eastAsia="Arial" w:cs="Arial"/>
          <w:color w:val="781D7D"/>
          <w:spacing w:val="5"/>
          <w:position w:val="3"/>
          <w:sz w:val="14"/>
          <w:szCs w:val="14"/>
        </w:rPr>
        <w:fldChar w:fldCharType="end"/>
      </w:r>
      <w:r>
        <w:rPr>
          <w:spacing w:val="5"/>
          <w:position w:val="-9"/>
          <w:sz w:val="19"/>
          <w:szCs w:val="19"/>
        </w:rPr>
        <w:t>剩下的就是外积。</w:t>
      </w:r>
      <w:r>
        <w:rPr>
          <w:position w:val="-13"/>
          <w:sz w:val="19"/>
          <w:szCs w:val="19"/>
        </w:rPr>
        <w:drawing>
          <wp:inline distT="0" distB="0" distL="0" distR="0">
            <wp:extent cx="156210" cy="203200"/>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102"/>
                    <a:stretch>
                      <a:fillRect/>
                    </a:stretch>
                  </pic:blipFill>
                  <pic:spPr>
                    <a:xfrm>
                      <a:off x="0" y="0"/>
                      <a:ext cx="156836" cy="203689"/>
                    </a:xfrm>
                    <a:prstGeom prst="rect">
                      <a:avLst/>
                    </a:prstGeom>
                  </pic:spPr>
                </pic:pic>
              </a:graphicData>
            </a:graphic>
          </wp:inline>
        </w:drawing>
      </w:r>
      <w:r>
        <w:rPr>
          <w:spacing w:val="28"/>
          <w:position w:val="-9"/>
          <w:sz w:val="19"/>
          <w:szCs w:val="19"/>
        </w:rPr>
        <w:t xml:space="preserve"> </w:t>
      </w:r>
      <w:r>
        <w:rPr>
          <w:rFonts w:ascii="Lucida Sans Unicode" w:hAnsi="Lucida Sans Unicode" w:eastAsia="Lucida Sans Unicode" w:cs="Lucida Sans Unicode"/>
          <w:spacing w:val="5"/>
          <w:position w:val="-3"/>
          <w:sz w:val="19"/>
          <w:szCs w:val="19"/>
        </w:rPr>
        <w:t>≈</w:t>
      </w:r>
      <w:r>
        <w:rPr>
          <w:rFonts w:ascii="Lucida Sans Unicode" w:hAnsi="Lucida Sans Unicode" w:eastAsia="Lucida Sans Unicode" w:cs="Lucida Sans Unicode"/>
          <w:spacing w:val="22"/>
          <w:position w:val="-3"/>
          <w:sz w:val="19"/>
          <w:szCs w:val="19"/>
        </w:rPr>
        <w:t xml:space="preserve"> </w:t>
      </w:r>
      <w:r>
        <w:rPr>
          <w:position w:val="-15"/>
          <w:sz w:val="19"/>
          <w:szCs w:val="19"/>
        </w:rPr>
        <w:drawing>
          <wp:inline distT="0" distB="0" distL="0" distR="0">
            <wp:extent cx="248285" cy="235585"/>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103"/>
                    <a:stretch>
                      <a:fillRect/>
                    </a:stretch>
                  </pic:blipFill>
                  <pic:spPr>
                    <a:xfrm>
                      <a:off x="0" y="0"/>
                      <a:ext cx="248598" cy="235751"/>
                    </a:xfrm>
                    <a:prstGeom prst="rect">
                      <a:avLst/>
                    </a:prstGeom>
                  </pic:spPr>
                </pic:pic>
              </a:graphicData>
            </a:graphic>
          </wp:inline>
        </w:drawing>
      </w:r>
      <w:r>
        <w:rPr>
          <w:position w:val="-14"/>
          <w:sz w:val="19"/>
          <w:szCs w:val="19"/>
        </w:rPr>
        <w:drawing>
          <wp:inline distT="0" distB="0" distL="0" distR="0">
            <wp:extent cx="220345" cy="227330"/>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104"/>
                    <a:stretch>
                      <a:fillRect/>
                    </a:stretch>
                  </pic:blipFill>
                  <pic:spPr>
                    <a:xfrm>
                      <a:off x="0" y="0"/>
                      <a:ext cx="220878" cy="227559"/>
                    </a:xfrm>
                    <a:prstGeom prst="rect">
                      <a:avLst/>
                    </a:prstGeom>
                  </pic:spPr>
                </pic:pic>
              </a:graphicData>
            </a:graphic>
          </wp:inline>
        </w:drawing>
      </w:r>
      <w:r>
        <w:rPr>
          <w:position w:val="-14"/>
          <w:sz w:val="19"/>
          <w:szCs w:val="19"/>
        </w:rPr>
        <w:drawing>
          <wp:inline distT="0" distB="0" distL="0" distR="0">
            <wp:extent cx="133985" cy="227330"/>
            <wp:effectExtent l="0" t="0" r="0" b="0"/>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105"/>
                    <a:stretch>
                      <a:fillRect/>
                    </a:stretch>
                  </pic:blipFill>
                  <pic:spPr>
                    <a:xfrm>
                      <a:off x="0" y="0"/>
                      <a:ext cx="134144" cy="227559"/>
                    </a:xfrm>
                    <a:prstGeom prst="rect">
                      <a:avLst/>
                    </a:prstGeom>
                  </pic:spPr>
                </pic:pic>
              </a:graphicData>
            </a:graphic>
          </wp:inline>
        </w:drawing>
      </w:r>
      <w:r>
        <w:rPr>
          <w:rFonts w:ascii="Lucida Sans Unicode" w:hAnsi="Lucida Sans Unicode" w:eastAsia="Lucida Sans Unicode" w:cs="Lucida Sans Unicode"/>
          <w:spacing w:val="-23"/>
          <w:position w:val="-3"/>
          <w:sz w:val="19"/>
          <w:szCs w:val="19"/>
        </w:rPr>
        <w:t xml:space="preserve"> </w:t>
      </w:r>
      <w:r>
        <w:rPr>
          <w:rFonts w:ascii="Lucida Sans Unicode" w:hAnsi="Lucida Sans Unicode" w:eastAsia="Lucida Sans Unicode" w:cs="Lucida Sans Unicode"/>
          <w:spacing w:val="5"/>
          <w:position w:val="13"/>
          <w:sz w:val="14"/>
          <w:szCs w:val="14"/>
        </w:rPr>
        <w:t>⊤</w:t>
      </w:r>
      <w:r>
        <w:rPr>
          <w:rFonts w:ascii="Lucida Sans Unicode" w:hAnsi="Lucida Sans Unicode" w:eastAsia="Lucida Sans Unicode" w:cs="Lucida Sans Unicode"/>
          <w:spacing w:val="-20"/>
          <w:position w:val="13"/>
          <w:sz w:val="14"/>
          <w:szCs w:val="14"/>
        </w:rPr>
        <w:t xml:space="preserve"> </w:t>
      </w:r>
      <w:r>
        <w:rPr>
          <w:spacing w:val="5"/>
          <w:position w:val="-9"/>
          <w:sz w:val="19"/>
          <w:szCs w:val="19"/>
        </w:rPr>
        <w:t>,</w:t>
      </w:r>
      <w:r>
        <w:rPr>
          <w:spacing w:val="61"/>
          <w:position w:val="-9"/>
          <w:sz w:val="19"/>
          <w:szCs w:val="19"/>
        </w:rPr>
        <w:t xml:space="preserve"> </w:t>
      </w:r>
      <w:r>
        <w:rPr>
          <w:spacing w:val="5"/>
          <w:position w:val="-5"/>
          <w:sz w:val="19"/>
          <w:szCs w:val="19"/>
        </w:rPr>
        <w:t>这对应于用于计算海森矩阵的常用高斯</w:t>
      </w:r>
      <w:r>
        <w:rPr>
          <w:rFonts w:ascii="Times New Roman" w:hAnsi="Times New Roman" w:eastAsia="Times New Roman" w:cs="Times New Roman"/>
          <w:spacing w:val="5"/>
          <w:position w:val="-3"/>
          <w:sz w:val="19"/>
          <w:szCs w:val="19"/>
        </w:rPr>
        <w:t>-</w:t>
      </w:r>
    </w:p>
    <w:p w14:paraId="01E7BAC0">
      <w:pPr>
        <w:pStyle w:val="2"/>
        <w:spacing w:before="40" w:line="335" w:lineRule="exact"/>
        <w:jc w:val="right"/>
        <w:rPr>
          <w:sz w:val="19"/>
          <w:szCs w:val="19"/>
        </w:rPr>
      </w:pPr>
      <w:r>
        <w:rPr>
          <w:position w:val="4"/>
          <w:sz w:val="19"/>
          <w:szCs w:val="19"/>
        </w:rPr>
        <w:t>牛顿近似方法</w:t>
      </w:r>
      <w:r>
        <w:rPr>
          <w:rFonts w:ascii="Times New Roman" w:hAnsi="Times New Roman" w:eastAsia="Times New Roman" w:cs="Times New Roman"/>
          <w:position w:val="4"/>
          <w:sz w:val="19"/>
          <w:szCs w:val="19"/>
        </w:rPr>
        <w:t>[</w:t>
      </w:r>
      <w:r>
        <w:fldChar w:fldCharType="begin"/>
      </w:r>
      <w:r>
        <w:instrText xml:space="preserve"> HYPERLINK \l "bookmark58" </w:instrText>
      </w:r>
      <w:r>
        <w:fldChar w:fldCharType="separate"/>
      </w:r>
      <w:r>
        <w:rPr>
          <w:rFonts w:ascii="Arial" w:hAnsi="Arial" w:eastAsia="Arial" w:cs="Arial"/>
          <w:color w:val="781D7D"/>
          <w:position w:val="4"/>
          <w:sz w:val="19"/>
          <w:szCs w:val="19"/>
        </w:rPr>
        <w:t>Choi and Ko</w:t>
      </w:r>
      <w:r>
        <w:rPr>
          <w:rFonts w:ascii="Arial" w:hAnsi="Arial" w:eastAsia="Arial" w:cs="Arial"/>
          <w:color w:val="781D7D"/>
          <w:position w:val="4"/>
          <w:sz w:val="19"/>
          <w:szCs w:val="19"/>
        </w:rPr>
        <w:fldChar w:fldCharType="end"/>
      </w:r>
      <w:r>
        <w:rPr>
          <w:rFonts w:ascii="Arial" w:hAnsi="Arial" w:eastAsia="Arial" w:cs="Arial"/>
          <w:color w:val="781D7D"/>
          <w:position w:val="4"/>
          <w:sz w:val="19"/>
          <w:szCs w:val="19"/>
        </w:rPr>
        <w:t xml:space="preserve"> </w:t>
      </w:r>
      <w:r>
        <w:fldChar w:fldCharType="begin"/>
      </w:r>
      <w:r>
        <w:instrText xml:space="preserve"> HYPERLINK \l "bookmark58" </w:instrText>
      </w:r>
      <w:r>
        <w:fldChar w:fldCharType="separate"/>
      </w:r>
      <w:r>
        <w:rPr>
          <w:rFonts w:ascii="Arial" w:hAnsi="Arial" w:eastAsia="Arial" w:cs="Arial"/>
          <w:color w:val="781D7D"/>
          <w:position w:val="4"/>
          <w:sz w:val="19"/>
          <w:szCs w:val="19"/>
        </w:rPr>
        <w:t>2002</w:t>
      </w:r>
      <w:r>
        <w:rPr>
          <w:rFonts w:ascii="Arial" w:hAnsi="Arial" w:eastAsia="Arial" w:cs="Arial"/>
          <w:color w:val="781D7D"/>
          <w:position w:val="4"/>
          <w:sz w:val="19"/>
          <w:szCs w:val="19"/>
        </w:rPr>
        <w:fldChar w:fldCharType="end"/>
      </w:r>
      <w:r>
        <w:rPr>
          <w:position w:val="4"/>
          <w:sz w:val="19"/>
          <w:szCs w:val="19"/>
        </w:rPr>
        <w:t>；</w:t>
      </w:r>
      <w:r>
        <w:fldChar w:fldCharType="begin"/>
      </w:r>
      <w:r>
        <w:instrText xml:space="preserve"> HYPERLINK \l "bookmark59" </w:instrText>
      </w:r>
      <w:r>
        <w:fldChar w:fldCharType="separate"/>
      </w:r>
      <w:r>
        <w:rPr>
          <w:rFonts w:ascii="Arial" w:hAnsi="Arial" w:eastAsia="Arial" w:cs="Arial"/>
          <w:color w:val="781D7D"/>
          <w:position w:val="4"/>
          <w:sz w:val="19"/>
          <w:szCs w:val="19"/>
        </w:rPr>
        <w:t>Zehnder et al.</w:t>
      </w:r>
      <w:r>
        <w:rPr>
          <w:rFonts w:ascii="Arial" w:hAnsi="Arial" w:eastAsia="Arial" w:cs="Arial"/>
          <w:color w:val="781D7D"/>
          <w:position w:val="4"/>
          <w:sz w:val="19"/>
          <w:szCs w:val="19"/>
        </w:rPr>
        <w:fldChar w:fldCharType="end"/>
      </w:r>
      <w:r>
        <w:fldChar w:fldCharType="begin"/>
      </w:r>
      <w:r>
        <w:instrText xml:space="preserve"> HYPERLINK \l "bookmark59" </w:instrText>
      </w:r>
      <w:r>
        <w:fldChar w:fldCharType="separate"/>
      </w:r>
      <w:r>
        <w:rPr>
          <w:rFonts w:ascii="Arial" w:hAnsi="Arial" w:eastAsia="Arial" w:cs="Arial"/>
          <w:color w:val="781D7D"/>
          <w:position w:val="4"/>
          <w:sz w:val="19"/>
          <w:szCs w:val="19"/>
        </w:rPr>
        <w:t>2021</w:t>
      </w:r>
      <w:r>
        <w:rPr>
          <w:rFonts w:ascii="Arial" w:hAnsi="Arial" w:eastAsia="Arial" w:cs="Arial"/>
          <w:color w:val="781D7D"/>
          <w:position w:val="4"/>
          <w:sz w:val="19"/>
          <w:szCs w:val="19"/>
        </w:rPr>
        <w:fldChar w:fldCharType="end"/>
      </w:r>
      <w:r>
        <w:rPr>
          <w:rFonts w:ascii="Times New Roman" w:hAnsi="Times New Roman" w:eastAsia="Times New Roman" w:cs="Times New Roman"/>
          <w:position w:val="4"/>
          <w:sz w:val="19"/>
          <w:szCs w:val="19"/>
        </w:rPr>
        <w:t>]</w:t>
      </w:r>
      <w:r>
        <w:rPr>
          <w:rFonts w:ascii="Times New Roman" w:hAnsi="Times New Roman" w:eastAsia="Times New Roman" w:cs="Times New Roman"/>
          <w:spacing w:val="-19"/>
          <w:position w:val="4"/>
          <w:sz w:val="19"/>
          <w:szCs w:val="19"/>
        </w:rPr>
        <w:t xml:space="preserve"> </w:t>
      </w:r>
      <w:r>
        <w:rPr>
          <w:position w:val="4"/>
          <w:sz w:val="19"/>
          <w:szCs w:val="19"/>
        </w:rPr>
        <w:t>。我们的分析表明，这种过滤策略实际上</w:t>
      </w:r>
    </w:p>
    <w:p w14:paraId="29CE0B8B">
      <w:pPr>
        <w:pStyle w:val="2"/>
        <w:spacing w:before="71" w:line="218" w:lineRule="auto"/>
        <w:rPr>
          <w:sz w:val="20"/>
          <w:szCs w:val="20"/>
        </w:rPr>
      </w:pPr>
      <w:r>
        <w:rPr>
          <w:spacing w:val="2"/>
          <w:sz w:val="19"/>
          <w:szCs w:val="19"/>
        </w:rPr>
        <w:t>非常精确：</w:t>
      </w:r>
      <w:r>
        <w:rPr>
          <w:i/>
          <w:iCs/>
          <w:spacing w:val="2"/>
          <w:sz w:val="20"/>
          <w:szCs w:val="20"/>
        </w:rPr>
        <w:t>对于压缩边，只需计算外积。</w:t>
      </w:r>
    </w:p>
    <w:p w14:paraId="25C85CCA">
      <w:pPr>
        <w:pStyle w:val="2"/>
        <w:spacing w:before="86" w:line="228" w:lineRule="auto"/>
        <w:ind w:left="262"/>
        <w:rPr>
          <w:sz w:val="19"/>
          <w:szCs w:val="19"/>
        </w:rPr>
      </w:pPr>
      <w:r>
        <w:rPr>
          <w:spacing w:val="8"/>
          <w:sz w:val="19"/>
          <w:szCs w:val="19"/>
        </w:rPr>
        <w:t>我们的分析可推广至更高阶的能量形式，例如类圣维南</w:t>
      </w:r>
      <w:r>
        <w:rPr>
          <w:rFonts w:ascii="Times New Roman" w:hAnsi="Times New Roman" w:eastAsia="Times New Roman" w:cs="Times New Roman"/>
          <w:spacing w:val="8"/>
          <w:sz w:val="19"/>
          <w:szCs w:val="19"/>
        </w:rPr>
        <w:t>-</w:t>
      </w:r>
      <w:r>
        <w:rPr>
          <w:spacing w:val="8"/>
          <w:sz w:val="19"/>
          <w:szCs w:val="19"/>
        </w:rPr>
        <w:t>基尔霍夫拉伸效应。</w:t>
      </w:r>
    </w:p>
    <w:p w14:paraId="1500E3ED">
      <w:pPr>
        <w:pStyle w:val="2"/>
        <w:spacing w:before="66" w:line="227" w:lineRule="auto"/>
        <w:ind w:left="3335"/>
        <w:rPr>
          <w:rFonts w:ascii="Arial" w:hAnsi="Arial" w:eastAsia="Arial" w:cs="Arial"/>
          <w:sz w:val="19"/>
          <w:szCs w:val="19"/>
        </w:rPr>
      </w:pPr>
      <w:r>
        <w:rPr>
          <w:rFonts w:ascii="微软雅黑" w:hAnsi="微软雅黑" w:eastAsia="微软雅黑" w:cs="微软雅黑"/>
          <w:spacing w:val="-3"/>
          <w:sz w:val="19"/>
          <w:szCs w:val="19"/>
        </w:rPr>
        <w:t>Ψ</w:t>
      </w:r>
      <w:r>
        <w:rPr>
          <w:rFonts w:ascii="Times New Roman" w:hAnsi="Times New Roman" w:eastAsia="Times New Roman" w:cs="Times New Roman"/>
          <w:spacing w:val="-3"/>
          <w:sz w:val="19"/>
          <w:szCs w:val="19"/>
        </w:rPr>
        <w:t>4 =</w:t>
      </w:r>
      <w:r>
        <w:rPr>
          <w:rFonts w:ascii="Arial" w:hAnsi="Arial" w:eastAsia="Arial" w:cs="Arial"/>
          <w:spacing w:val="-3"/>
          <w:position w:val="-1"/>
          <w:sz w:val="19"/>
          <w:szCs w:val="19"/>
        </w:rPr>
        <w:t>μ</w:t>
      </w:r>
      <w:r>
        <w:rPr>
          <w:rFonts w:ascii="Arial" w:hAnsi="Arial" w:eastAsia="Arial" w:cs="Arial"/>
          <w:spacing w:val="-3"/>
          <w:position w:val="-1"/>
          <w:sz w:val="14"/>
          <w:szCs w:val="14"/>
        </w:rPr>
        <w:t>s</w:t>
      </w:r>
      <w:r>
        <w:rPr>
          <w:rFonts w:ascii="Times New Roman" w:hAnsi="Times New Roman" w:eastAsia="Times New Roman" w:cs="Times New Roman"/>
          <w:i/>
          <w:iCs/>
          <w:spacing w:val="-3"/>
          <w:sz w:val="19"/>
          <w:szCs w:val="19"/>
        </w:rPr>
        <w:t>(Is</w:t>
      </w:r>
      <w:r>
        <w:rPr>
          <w:rFonts w:ascii="Times New Roman" w:hAnsi="Times New Roman" w:eastAsia="Times New Roman" w:cs="Times New Roman"/>
          <w:i/>
          <w:iCs/>
          <w:spacing w:val="14"/>
          <w:sz w:val="19"/>
          <w:szCs w:val="19"/>
        </w:rPr>
        <w:t xml:space="preserve"> </w:t>
      </w:r>
      <w:r>
        <w:rPr>
          <w:rFonts w:ascii="Arial" w:hAnsi="Arial" w:eastAsia="Arial" w:cs="Arial"/>
          <w:spacing w:val="-3"/>
          <w:sz w:val="19"/>
          <w:szCs w:val="19"/>
        </w:rPr>
        <w:t>-</w:t>
      </w:r>
      <w:r>
        <w:rPr>
          <w:rFonts w:ascii="Arial" w:hAnsi="Arial" w:eastAsia="Arial" w:cs="Arial"/>
          <w:spacing w:val="20"/>
          <w:w w:val="101"/>
          <w:sz w:val="19"/>
          <w:szCs w:val="19"/>
        </w:rPr>
        <w:t xml:space="preserve"> </w:t>
      </w:r>
      <w:r>
        <w:rPr>
          <w:rFonts w:ascii="Times New Roman" w:hAnsi="Times New Roman" w:eastAsia="Times New Roman" w:cs="Times New Roman"/>
          <w:spacing w:val="-3"/>
          <w:sz w:val="19"/>
          <w:szCs w:val="19"/>
        </w:rPr>
        <w:t>1)</w:t>
      </w:r>
      <w:r>
        <w:rPr>
          <w:rFonts w:ascii="Arial" w:hAnsi="Arial" w:eastAsia="Arial" w:cs="Arial"/>
          <w:spacing w:val="-3"/>
          <w:position w:val="8"/>
          <w:sz w:val="14"/>
          <w:szCs w:val="14"/>
        </w:rPr>
        <w:t>4</w:t>
      </w:r>
      <w:r>
        <w:rPr>
          <w:rFonts w:ascii="Arial" w:hAnsi="Arial" w:eastAsia="Arial" w:cs="Arial"/>
          <w:spacing w:val="-10"/>
          <w:position w:val="8"/>
          <w:sz w:val="14"/>
          <w:szCs w:val="14"/>
        </w:rPr>
        <w:t xml:space="preserve"> </w:t>
      </w:r>
      <w:r>
        <w:rPr>
          <w:i/>
          <w:iCs/>
          <w:spacing w:val="-3"/>
          <w:sz w:val="20"/>
          <w:szCs w:val="20"/>
        </w:rPr>
        <w:t>，</w:t>
      </w:r>
      <w:r>
        <w:rPr>
          <w:spacing w:val="-3"/>
          <w:sz w:val="20"/>
          <w:szCs w:val="20"/>
        </w:rPr>
        <w:t xml:space="preserve">       </w:t>
      </w:r>
      <w:r>
        <w:rPr>
          <w:spacing w:val="-4"/>
          <w:sz w:val="20"/>
          <w:szCs w:val="20"/>
        </w:rPr>
        <w:t xml:space="preserve">                       </w:t>
      </w:r>
      <w:r>
        <w:rPr>
          <w:rFonts w:ascii="Arial" w:hAnsi="Arial" w:eastAsia="Arial" w:cs="Arial"/>
          <w:spacing w:val="-4"/>
          <w:sz w:val="19"/>
          <w:szCs w:val="19"/>
        </w:rPr>
        <w:t>(20)</w:t>
      </w:r>
    </w:p>
    <w:p w14:paraId="153DFD84">
      <w:pPr>
        <w:pStyle w:val="2"/>
        <w:spacing w:before="122" w:line="228" w:lineRule="auto"/>
        <w:ind w:left="48"/>
        <w:rPr>
          <w:sz w:val="19"/>
          <w:szCs w:val="19"/>
        </w:rPr>
      </w:pPr>
      <w:r>
        <w:rPr>
          <w:spacing w:val="7"/>
          <w:sz w:val="19"/>
          <w:szCs w:val="19"/>
        </w:rPr>
        <w:t>此时特征值变为：</w:t>
      </w:r>
    </w:p>
    <w:p w14:paraId="277E812A">
      <w:pPr>
        <w:spacing w:before="150"/>
        <w:ind w:left="1770"/>
        <w:rPr>
          <w:rFonts w:ascii="Arial" w:hAnsi="Arial" w:eastAsia="Arial" w:cs="Arial"/>
          <w:sz w:val="19"/>
          <w:szCs w:val="19"/>
        </w:rPr>
      </w:pPr>
      <w:r>
        <w:rPr>
          <w:rFonts w:ascii="Lucida Sans Unicode" w:hAnsi="Lucida Sans Unicode" w:eastAsia="Lucida Sans Unicode" w:cs="Lucida Sans Unicode"/>
          <w:i/>
          <w:iCs/>
          <w:sz w:val="20"/>
          <w:szCs w:val="20"/>
        </w:rPr>
        <w:t>λ</w:t>
      </w:r>
      <w:r>
        <w:rPr>
          <w:rFonts w:ascii="Lucida Sans Unicode" w:hAnsi="Lucida Sans Unicode" w:eastAsia="Lucida Sans Unicode" w:cs="Lucida Sans Unicode"/>
          <w:spacing w:val="-18"/>
          <w:sz w:val="20"/>
          <w:szCs w:val="20"/>
        </w:rPr>
        <w:t xml:space="preserve"> </w:t>
      </w:r>
      <w:r>
        <w:rPr>
          <w:rFonts w:ascii="Arial" w:hAnsi="Arial" w:eastAsia="Arial" w:cs="Arial"/>
          <w:position w:val="-4"/>
          <w:sz w:val="14"/>
          <w:szCs w:val="14"/>
        </w:rPr>
        <w:t>0</w:t>
      </w:r>
      <w:r>
        <w:rPr>
          <w:rFonts w:ascii="Arial" w:hAnsi="Arial" w:eastAsia="Arial" w:cs="Arial"/>
          <w:spacing w:val="-19"/>
          <w:position w:val="-4"/>
          <w:sz w:val="14"/>
          <w:szCs w:val="14"/>
        </w:rPr>
        <w:t xml:space="preserve"> </w:t>
      </w:r>
      <w:r>
        <w:rPr>
          <w:rFonts w:ascii="Times New Roman" w:hAnsi="Times New Roman" w:eastAsia="Times New Roman" w:cs="Times New Roman"/>
          <w:i/>
          <w:iCs/>
          <w:sz w:val="19"/>
          <w:szCs w:val="19"/>
        </w:rPr>
        <w:t>=</w:t>
      </w:r>
      <w:r>
        <w:rPr>
          <w:rFonts w:ascii="Arial" w:hAnsi="Arial" w:eastAsia="Arial" w:cs="Arial"/>
          <w:position w:val="-2"/>
          <w:sz w:val="19"/>
          <w:szCs w:val="19"/>
        </w:rPr>
        <w:t>3μ</w:t>
      </w:r>
      <w:r>
        <w:rPr>
          <w:rFonts w:ascii="Arial" w:hAnsi="Arial" w:eastAsia="Arial" w:cs="Arial"/>
          <w:position w:val="-2"/>
          <w:sz w:val="14"/>
          <w:szCs w:val="14"/>
        </w:rPr>
        <w:t>s</w:t>
      </w:r>
      <w:r>
        <w:rPr>
          <w:rFonts w:ascii="Times New Roman" w:hAnsi="Times New Roman" w:eastAsia="Times New Roman" w:cs="Times New Roman"/>
          <w:i/>
          <w:iCs/>
          <w:sz w:val="19"/>
          <w:szCs w:val="19"/>
        </w:rPr>
        <w:t>(Is</w:t>
      </w:r>
      <w:r>
        <w:rPr>
          <w:rFonts w:ascii="Times New Roman" w:hAnsi="Times New Roman" w:eastAsia="Times New Roman" w:cs="Times New Roman"/>
          <w:i/>
          <w:iCs/>
          <w:spacing w:val="13"/>
          <w:w w:val="101"/>
          <w:sz w:val="19"/>
          <w:szCs w:val="19"/>
        </w:rPr>
        <w:t xml:space="preserve"> </w:t>
      </w:r>
      <w:r>
        <w:rPr>
          <w:rFonts w:ascii="Arial" w:hAnsi="Arial" w:eastAsia="Arial" w:cs="Arial"/>
          <w:sz w:val="19"/>
          <w:szCs w:val="19"/>
        </w:rPr>
        <w:t>-</w:t>
      </w:r>
      <w:r>
        <w:rPr>
          <w:rFonts w:ascii="Times New Roman" w:hAnsi="Times New Roman" w:eastAsia="Times New Roman" w:cs="Times New Roman"/>
          <w:sz w:val="19"/>
          <w:szCs w:val="19"/>
        </w:rPr>
        <w:t>1</w:t>
      </w:r>
      <w:r>
        <w:rPr>
          <w:rFonts w:ascii="Times New Roman" w:hAnsi="Times New Roman" w:eastAsia="Times New Roman" w:cs="Times New Roman"/>
          <w:i/>
          <w:iCs/>
          <w:sz w:val="19"/>
          <w:szCs w:val="19"/>
        </w:rPr>
        <w:t>)</w:t>
      </w:r>
      <w:r>
        <w:rPr>
          <w:rFonts w:ascii="Arial" w:hAnsi="Arial" w:eastAsia="Arial" w:cs="Arial"/>
          <w:position w:val="6"/>
          <w:sz w:val="14"/>
          <w:szCs w:val="14"/>
        </w:rPr>
        <w:t xml:space="preserve">2                                        </w:t>
      </w:r>
      <w:r>
        <w:rPr>
          <w:rFonts w:ascii="Arial" w:hAnsi="Arial" w:eastAsia="Arial" w:cs="Arial"/>
          <w:spacing w:val="-1"/>
          <w:position w:val="6"/>
          <w:sz w:val="14"/>
          <w:szCs w:val="14"/>
        </w:rPr>
        <w:t xml:space="preserve">    </w:t>
      </w:r>
      <w:r>
        <w:rPr>
          <w:position w:val="-21"/>
          <w:sz w:val="14"/>
          <w:szCs w:val="14"/>
        </w:rPr>
        <w:drawing>
          <wp:inline distT="0" distB="0" distL="0" distR="0">
            <wp:extent cx="919480" cy="314960"/>
            <wp:effectExtent l="0" t="0" r="0" b="0"/>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106"/>
                    <a:stretch>
                      <a:fillRect/>
                    </a:stretch>
                  </pic:blipFill>
                  <pic:spPr>
                    <a:xfrm>
                      <a:off x="0" y="0"/>
                      <a:ext cx="919619" cy="315545"/>
                    </a:xfrm>
                    <a:prstGeom prst="rect">
                      <a:avLst/>
                    </a:prstGeom>
                  </pic:spPr>
                </pic:pic>
              </a:graphicData>
            </a:graphic>
          </wp:inline>
        </w:drawing>
      </w:r>
      <w:r>
        <w:rPr>
          <w:rFonts w:ascii="Arial" w:hAnsi="Arial" w:eastAsia="Arial" w:cs="Arial"/>
          <w:spacing w:val="1"/>
          <w:position w:val="6"/>
          <w:sz w:val="14"/>
          <w:szCs w:val="14"/>
        </w:rPr>
        <w:t xml:space="preserve">                       </w:t>
      </w:r>
      <w:r>
        <w:rPr>
          <w:rFonts w:ascii="Arial" w:hAnsi="Arial" w:eastAsia="Arial" w:cs="Arial"/>
          <w:position w:val="6"/>
          <w:sz w:val="14"/>
          <w:szCs w:val="14"/>
        </w:rPr>
        <w:t xml:space="preserve">             </w:t>
      </w:r>
      <w:r>
        <w:rPr>
          <w:rFonts w:ascii="Arial" w:hAnsi="Arial" w:eastAsia="Arial" w:cs="Arial"/>
          <w:spacing w:val="-1"/>
          <w:position w:val="-1"/>
          <w:sz w:val="19"/>
          <w:szCs w:val="19"/>
        </w:rPr>
        <w:t>(21)</w:t>
      </w:r>
    </w:p>
    <w:p w14:paraId="379A0CA2">
      <w:pPr>
        <w:rPr>
          <w:rFonts w:ascii="Arial"/>
          <w:sz w:val="21"/>
        </w:rPr>
      </w:pPr>
    </w:p>
    <w:p w14:paraId="1F76AE6C">
      <w:pPr>
        <w:pStyle w:val="2"/>
        <w:spacing w:before="63" w:line="228" w:lineRule="auto"/>
        <w:ind w:left="51"/>
        <w:rPr>
          <w:sz w:val="19"/>
          <w:szCs w:val="19"/>
        </w:rPr>
      </w:pPr>
      <w:r>
        <w:rPr>
          <w:spacing w:val="8"/>
          <w:sz w:val="19"/>
          <w:szCs w:val="19"/>
        </w:rPr>
        <w:t>不确定性条件（</w:t>
      </w:r>
      <w:r>
        <w:rPr>
          <w:rFonts w:ascii="Times New Roman" w:hAnsi="Times New Roman" w:eastAsia="Times New Roman" w:cs="Times New Roman"/>
          <w:i/>
          <w:iCs/>
          <w:sz w:val="19"/>
          <w:szCs w:val="19"/>
        </w:rPr>
        <w:t>Is</w:t>
      </w:r>
      <w:r>
        <w:rPr>
          <w:rFonts w:ascii="Times New Roman" w:hAnsi="Times New Roman" w:eastAsia="Times New Roman" w:cs="Times New Roman"/>
          <w:i/>
          <w:iCs/>
          <w:spacing w:val="26"/>
          <w:sz w:val="19"/>
          <w:szCs w:val="19"/>
        </w:rPr>
        <w:t xml:space="preserve"> </w:t>
      </w:r>
      <w:r>
        <w:rPr>
          <w:rFonts w:ascii="Times New Roman" w:hAnsi="Times New Roman" w:eastAsia="Times New Roman" w:cs="Times New Roman"/>
          <w:i/>
          <w:iCs/>
          <w:spacing w:val="8"/>
          <w:sz w:val="19"/>
          <w:szCs w:val="19"/>
        </w:rPr>
        <w:t>&lt;</w:t>
      </w:r>
      <w:r>
        <w:rPr>
          <w:rFonts w:ascii="Times New Roman" w:hAnsi="Times New Roman" w:eastAsia="Times New Roman" w:cs="Times New Roman"/>
          <w:spacing w:val="8"/>
          <w:sz w:val="19"/>
          <w:szCs w:val="19"/>
        </w:rPr>
        <w:t>1</w:t>
      </w:r>
      <w:r>
        <w:rPr>
          <w:spacing w:val="8"/>
          <w:sz w:val="19"/>
          <w:szCs w:val="19"/>
        </w:rPr>
        <w:t>）保持不变，因此高斯</w:t>
      </w:r>
      <w:r>
        <w:rPr>
          <w:rFonts w:ascii="Times New Roman" w:hAnsi="Times New Roman" w:eastAsia="Times New Roman" w:cs="Times New Roman"/>
          <w:spacing w:val="8"/>
          <w:sz w:val="19"/>
          <w:szCs w:val="19"/>
        </w:rPr>
        <w:t>-</w:t>
      </w:r>
      <w:r>
        <w:rPr>
          <w:spacing w:val="8"/>
          <w:sz w:val="19"/>
          <w:szCs w:val="19"/>
        </w:rPr>
        <w:t>牛顿策略再次成为一种精确滤波方法。</w:t>
      </w:r>
    </w:p>
    <w:p w14:paraId="4BF9B837">
      <w:pPr>
        <w:pStyle w:val="2"/>
        <w:spacing w:before="128" w:line="228" w:lineRule="auto"/>
        <w:ind w:left="54"/>
        <w:outlineLvl w:val="1"/>
        <w:rPr>
          <w:sz w:val="19"/>
          <w:szCs w:val="19"/>
        </w:rPr>
      </w:pPr>
      <w:bookmarkStart w:id="11" w:name="bookmark41"/>
      <w:bookmarkEnd w:id="11"/>
      <w:r>
        <w:rPr>
          <w:rFonts w:ascii="Times New Roman" w:hAnsi="Times New Roman" w:eastAsia="Times New Roman" w:cs="Times New Roman"/>
          <w:b/>
          <w:bCs/>
          <w:spacing w:val="4"/>
          <w:sz w:val="19"/>
          <w:szCs w:val="19"/>
        </w:rPr>
        <w:t>4.2</w:t>
      </w:r>
      <w:r>
        <w:rPr>
          <w:rFonts w:ascii="Times New Roman" w:hAnsi="Times New Roman" w:eastAsia="Times New Roman" w:cs="Times New Roman"/>
          <w:b/>
          <w:bCs/>
          <w:spacing w:val="10"/>
          <w:sz w:val="19"/>
          <w:szCs w:val="19"/>
        </w:rPr>
        <w:t xml:space="preserve">    </w:t>
      </w:r>
      <w:r>
        <w:rPr>
          <w:b/>
          <w:bCs/>
          <w:spacing w:val="4"/>
          <w:sz w:val="19"/>
          <w:szCs w:val="19"/>
        </w:rPr>
        <w:t>弯曲特征分析</w:t>
      </w:r>
    </w:p>
    <w:p w14:paraId="688C2FA6">
      <w:pPr>
        <w:pStyle w:val="2"/>
        <w:spacing w:before="53" w:line="259" w:lineRule="auto"/>
        <w:ind w:left="54" w:right="90" w:hanging="11"/>
        <w:jc w:val="both"/>
        <w:rPr>
          <w:sz w:val="19"/>
          <w:szCs w:val="19"/>
        </w:rPr>
      </w:pPr>
      <w:r>
        <w:rPr>
          <w:spacing w:val="9"/>
          <w:sz w:val="19"/>
          <w:szCs w:val="19"/>
        </w:rPr>
        <w:t>接下来，我们对弯曲能（公式</w:t>
      </w:r>
      <w:r>
        <w:fldChar w:fldCharType="begin"/>
      </w:r>
      <w:r>
        <w:instrText xml:space="preserve"> HYPERLINK \l "bookmark38" </w:instrText>
      </w:r>
      <w:r>
        <w:fldChar w:fldCharType="separate"/>
      </w:r>
      <w:r>
        <w:rPr>
          <w:rFonts w:ascii="Arial" w:hAnsi="Arial" w:eastAsia="Arial" w:cs="Arial"/>
          <w:color w:val="781D7D"/>
          <w:spacing w:val="9"/>
          <w:sz w:val="19"/>
          <w:szCs w:val="19"/>
        </w:rPr>
        <w:t>4</w:t>
      </w:r>
      <w:r>
        <w:rPr>
          <w:rFonts w:ascii="Arial" w:hAnsi="Arial" w:eastAsia="Arial" w:cs="Arial"/>
          <w:color w:val="781D7D"/>
          <w:spacing w:val="9"/>
          <w:sz w:val="19"/>
          <w:szCs w:val="19"/>
        </w:rPr>
        <w:fldChar w:fldCharType="end"/>
      </w:r>
      <w:r>
        <w:rPr>
          <w:spacing w:val="9"/>
          <w:sz w:val="19"/>
          <w:szCs w:val="19"/>
        </w:rPr>
        <w:t>）进行特征分析。与拉伸情况类似，我们首先会剔除无关的</w:t>
      </w:r>
      <w:r>
        <w:rPr>
          <w:spacing w:val="12"/>
          <w:sz w:val="19"/>
          <w:szCs w:val="19"/>
        </w:rPr>
        <w:t xml:space="preserve"> </w:t>
      </w:r>
      <w:r>
        <w:rPr>
          <w:spacing w:val="18"/>
          <w:sz w:val="19"/>
          <w:szCs w:val="19"/>
        </w:rPr>
        <w:t>零空间分量；但随后会发现，主要挑战在于分析</w:t>
      </w:r>
      <w:r>
        <w:rPr>
          <w:rFonts w:ascii="Lucida Sans Unicode" w:hAnsi="Lucida Sans Unicode" w:eastAsia="Lucida Sans Unicode" w:cs="Lucida Sans Unicode"/>
          <w:i/>
          <w:iCs/>
          <w:spacing w:val="18"/>
          <w:sz w:val="20"/>
          <w:szCs w:val="20"/>
        </w:rPr>
        <w:t>θ</w:t>
      </w:r>
      <w:r>
        <w:rPr>
          <w:spacing w:val="18"/>
          <w:sz w:val="19"/>
          <w:szCs w:val="19"/>
        </w:rPr>
        <w:t>（两</w:t>
      </w:r>
      <w:r>
        <w:rPr>
          <w:spacing w:val="17"/>
          <w:sz w:val="19"/>
          <w:szCs w:val="19"/>
        </w:rPr>
        <w:t>条链边缘之间的夹角）</w:t>
      </w:r>
      <w:r>
        <w:rPr>
          <w:spacing w:val="-41"/>
          <w:sz w:val="19"/>
          <w:szCs w:val="19"/>
        </w:rPr>
        <w:t xml:space="preserve"> </w:t>
      </w:r>
      <w:r>
        <w:rPr>
          <w:spacing w:val="17"/>
          <w:sz w:val="19"/>
          <w:szCs w:val="19"/>
        </w:rPr>
        <w:t>的海森矩</w:t>
      </w:r>
      <w:r>
        <w:rPr>
          <w:sz w:val="19"/>
          <w:szCs w:val="19"/>
        </w:rPr>
        <w:t xml:space="preserve"> 阵。</w:t>
      </w:r>
    </w:p>
    <w:p w14:paraId="35AC80B4">
      <w:pPr>
        <w:pStyle w:val="2"/>
        <w:spacing w:before="38" w:line="275" w:lineRule="auto"/>
        <w:ind w:left="50" w:right="90" w:firstLine="12"/>
        <w:jc w:val="both"/>
        <w:rPr>
          <w:sz w:val="19"/>
          <w:szCs w:val="19"/>
        </w:rPr>
      </w:pPr>
      <w:r>
        <w:rPr>
          <w:rFonts w:ascii="Times New Roman" w:hAnsi="Times New Roman" w:eastAsia="Times New Roman" w:cs="Times New Roman"/>
          <w:i/>
          <w:iCs/>
          <w:spacing w:val="8"/>
          <w:sz w:val="19"/>
          <w:szCs w:val="19"/>
        </w:rPr>
        <w:t xml:space="preserve">4.2.1    </w:t>
      </w:r>
      <w:r>
        <w:rPr>
          <w:i/>
          <w:iCs/>
          <w:spacing w:val="8"/>
          <w:sz w:val="20"/>
          <w:szCs w:val="20"/>
        </w:rPr>
        <w:t>类布料公式。</w:t>
      </w:r>
      <w:r>
        <w:rPr>
          <w:spacing w:val="8"/>
          <w:sz w:val="19"/>
          <w:szCs w:val="19"/>
        </w:rPr>
        <w:t>首先我们注意到，</w:t>
      </w:r>
      <w:r>
        <w:rPr>
          <w:spacing w:val="-54"/>
          <w:sz w:val="19"/>
          <w:szCs w:val="19"/>
        </w:rPr>
        <w:t xml:space="preserve"> </w:t>
      </w:r>
      <w:r>
        <w:rPr>
          <w:spacing w:val="8"/>
          <w:sz w:val="19"/>
          <w:szCs w:val="19"/>
        </w:rPr>
        <w:t>由于弯曲能涉及三个顶点，因此可以将其视为</w:t>
      </w:r>
      <w:r>
        <w:rPr>
          <w:spacing w:val="7"/>
          <w:sz w:val="19"/>
          <w:szCs w:val="19"/>
        </w:rPr>
        <w:t>一个</w:t>
      </w:r>
      <w:r>
        <w:rPr>
          <w:sz w:val="19"/>
          <w:szCs w:val="19"/>
        </w:rPr>
        <w:t xml:space="preserve"> </w:t>
      </w:r>
      <w:r>
        <w:rPr>
          <w:spacing w:val="9"/>
          <w:sz w:val="19"/>
          <w:szCs w:val="19"/>
        </w:rPr>
        <w:t>布料三角形。随后，通过将方程</w:t>
      </w:r>
      <w:r>
        <w:fldChar w:fldCharType="begin"/>
      </w:r>
      <w:r>
        <w:instrText xml:space="preserve"> HYPERLINK \l "bookmark38" </w:instrText>
      </w:r>
      <w:r>
        <w:fldChar w:fldCharType="separate"/>
      </w:r>
      <w:r>
        <w:rPr>
          <w:rFonts w:ascii="Arial" w:hAnsi="Arial" w:eastAsia="Arial" w:cs="Arial"/>
          <w:color w:val="781D7D"/>
          <w:spacing w:val="9"/>
          <w:sz w:val="19"/>
          <w:szCs w:val="19"/>
        </w:rPr>
        <w:t>4</w:t>
      </w:r>
      <w:r>
        <w:rPr>
          <w:rFonts w:ascii="Arial" w:hAnsi="Arial" w:eastAsia="Arial" w:cs="Arial"/>
          <w:color w:val="781D7D"/>
          <w:spacing w:val="9"/>
          <w:sz w:val="19"/>
          <w:szCs w:val="19"/>
        </w:rPr>
        <w:fldChar w:fldCharType="end"/>
      </w:r>
      <w:r>
        <w:rPr>
          <w:spacing w:val="9"/>
          <w:sz w:val="19"/>
          <w:szCs w:val="19"/>
        </w:rPr>
        <w:t>的两条边排列成矩阵形式，可将其改写为更接近布料结构</w:t>
      </w:r>
      <w:r>
        <w:rPr>
          <w:spacing w:val="6"/>
          <w:sz w:val="19"/>
          <w:szCs w:val="19"/>
        </w:rPr>
        <w:t xml:space="preserve"> </w:t>
      </w:r>
      <w:bookmarkStart w:id="12" w:name="bookmark60"/>
      <w:bookmarkEnd w:id="12"/>
      <w:r>
        <w:rPr>
          <w:spacing w:val="5"/>
          <w:sz w:val="19"/>
          <w:szCs w:val="19"/>
        </w:rPr>
        <w:t>的表达式：</w:t>
      </w:r>
    </w:p>
    <w:p w14:paraId="4358CD7B">
      <w:pPr>
        <w:spacing w:before="186" w:line="717" w:lineRule="exact"/>
        <w:ind w:right="78"/>
        <w:jc w:val="right"/>
      </w:pPr>
      <w:r>
        <w:rPr>
          <w:position w:val="-14"/>
        </w:rPr>
        <w:drawing>
          <wp:inline distT="0" distB="0" distL="0" distR="0">
            <wp:extent cx="3760470" cy="454660"/>
            <wp:effectExtent l="0" t="0" r="0" b="0"/>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107"/>
                    <a:stretch>
                      <a:fillRect/>
                    </a:stretch>
                  </pic:blipFill>
                  <pic:spPr>
                    <a:xfrm>
                      <a:off x="0" y="0"/>
                      <a:ext cx="3761030" cy="455293"/>
                    </a:xfrm>
                    <a:prstGeom prst="rect">
                      <a:avLst/>
                    </a:prstGeom>
                  </pic:spPr>
                </pic:pic>
              </a:graphicData>
            </a:graphic>
          </wp:inline>
        </w:drawing>
      </w:r>
    </w:p>
    <w:p w14:paraId="3A1D7EA4">
      <w:pPr>
        <w:spacing w:line="360" w:lineRule="auto"/>
        <w:rPr>
          <w:rFonts w:ascii="Arial"/>
          <w:sz w:val="21"/>
        </w:rPr>
      </w:pPr>
    </w:p>
    <w:p w14:paraId="39041037">
      <w:pPr>
        <w:pStyle w:val="2"/>
        <w:spacing w:before="62" w:line="308" w:lineRule="auto"/>
        <w:ind w:left="63" w:right="91" w:hanging="14"/>
        <w:rPr>
          <w:sz w:val="19"/>
          <w:szCs w:val="19"/>
        </w:rPr>
      </w:pPr>
      <w:r>
        <w:pict>
          <v:shape id="_x0000_s1035" o:spid="_x0000_s1035" style="position:absolute;left:0pt;margin-left:2.5pt;margin-top:45.55pt;height:0.4pt;width:47.85pt;z-index:251688960;mso-width-relative:page;mso-height-relative:page;" filled="f" stroked="t" coordsize="956,8" path="m0,3l956,3e">
            <v:fill on="f" focussize="0,0"/>
            <v:stroke weight="0.4pt" color="#000000" miterlimit="10" joinstyle="miter"/>
            <v:imagedata o:title=""/>
            <o:lock v:ext="edit"/>
          </v:shape>
        </w:pict>
      </w:r>
      <w:r>
        <w:rPr>
          <w:spacing w:val="8"/>
          <w:position w:val="3"/>
          <w:sz w:val="19"/>
          <w:szCs w:val="19"/>
        </w:rPr>
        <w:t>这类似于布料的变形梯度</w:t>
      </w:r>
      <w:r>
        <w:rPr>
          <w:rFonts w:ascii="Times New Roman" w:hAnsi="Times New Roman" w:eastAsia="Times New Roman" w:cs="Times New Roman"/>
          <w:spacing w:val="8"/>
          <w:position w:val="3"/>
          <w:sz w:val="19"/>
          <w:szCs w:val="19"/>
        </w:rPr>
        <w:t>[</w:t>
      </w:r>
      <w:r>
        <w:fldChar w:fldCharType="begin"/>
      </w:r>
      <w:r>
        <w:instrText xml:space="preserve"> HYPERLINK \l "bookmark61" </w:instrText>
      </w:r>
      <w:r>
        <w:fldChar w:fldCharType="separate"/>
      </w:r>
      <w:r>
        <w:rPr>
          <w:rFonts w:ascii="Arial" w:hAnsi="Arial" w:eastAsia="Arial" w:cs="Arial"/>
          <w:color w:val="781D7D"/>
          <w:position w:val="3"/>
          <w:sz w:val="19"/>
          <w:szCs w:val="19"/>
        </w:rPr>
        <w:t>Kim</w:t>
      </w:r>
      <w:r>
        <w:rPr>
          <w:rFonts w:ascii="Arial" w:hAnsi="Arial" w:eastAsia="Arial" w:cs="Arial"/>
          <w:color w:val="781D7D"/>
          <w:position w:val="3"/>
          <w:sz w:val="19"/>
          <w:szCs w:val="19"/>
        </w:rPr>
        <w:fldChar w:fldCharType="end"/>
      </w:r>
      <w:r>
        <w:fldChar w:fldCharType="begin"/>
      </w:r>
      <w:r>
        <w:instrText xml:space="preserve"> HYPERLINK \l "bookmark61" </w:instrText>
      </w:r>
      <w:r>
        <w:fldChar w:fldCharType="separate"/>
      </w:r>
      <w:r>
        <w:rPr>
          <w:rFonts w:ascii="Arial" w:hAnsi="Arial" w:eastAsia="Arial" w:cs="Arial"/>
          <w:color w:val="781D7D"/>
          <w:spacing w:val="8"/>
          <w:position w:val="3"/>
          <w:sz w:val="19"/>
          <w:szCs w:val="19"/>
        </w:rPr>
        <w:t>2020</w:t>
      </w:r>
      <w:r>
        <w:rPr>
          <w:rFonts w:ascii="Arial" w:hAnsi="Arial" w:eastAsia="Arial" w:cs="Arial"/>
          <w:color w:val="781D7D"/>
          <w:spacing w:val="8"/>
          <w:position w:val="3"/>
          <w:sz w:val="19"/>
          <w:szCs w:val="19"/>
        </w:rPr>
        <w:fldChar w:fldCharType="end"/>
      </w:r>
      <w:r>
        <w:rPr>
          <w:rFonts w:ascii="Times New Roman" w:hAnsi="Times New Roman" w:eastAsia="Times New Roman" w:cs="Times New Roman"/>
          <w:spacing w:val="8"/>
          <w:position w:val="3"/>
          <w:sz w:val="19"/>
          <w:szCs w:val="19"/>
        </w:rPr>
        <w:t>]</w:t>
      </w:r>
      <w:r>
        <w:rPr>
          <w:rFonts w:ascii="Times New Roman" w:hAnsi="Times New Roman" w:eastAsia="Times New Roman" w:cs="Times New Roman"/>
          <w:spacing w:val="-20"/>
          <w:position w:val="3"/>
          <w:sz w:val="19"/>
          <w:szCs w:val="19"/>
        </w:rPr>
        <w:t xml:space="preserve"> </w:t>
      </w:r>
      <w:r>
        <w:rPr>
          <w:spacing w:val="8"/>
          <w:position w:val="3"/>
          <w:sz w:val="19"/>
          <w:szCs w:val="19"/>
        </w:rPr>
        <w:t>，</w:t>
      </w:r>
      <w:r>
        <w:rPr>
          <w:spacing w:val="8"/>
          <w:position w:val="-2"/>
          <w:sz w:val="19"/>
          <w:szCs w:val="19"/>
        </w:rPr>
        <w:t>但无需进行材料空间回缩操作，因为该信息已编码在</w:t>
      </w:r>
      <w:r>
        <w:rPr>
          <w:position w:val="-2"/>
          <w:sz w:val="19"/>
          <w:szCs w:val="19"/>
        </w:rPr>
        <w:t xml:space="preserve"> </w:t>
      </w:r>
      <w:bookmarkStart w:id="13" w:name="bookmark57"/>
      <w:bookmarkEnd w:id="13"/>
      <w:r>
        <w:rPr>
          <w:rFonts w:ascii="微软雅黑" w:hAnsi="微软雅黑" w:eastAsia="微软雅黑" w:cs="微软雅黑"/>
          <w:spacing w:val="1"/>
          <w:position w:val="-5"/>
          <w:sz w:val="19"/>
          <w:szCs w:val="19"/>
        </w:rPr>
        <w:t xml:space="preserve">θ </w:t>
      </w:r>
      <w:r>
        <w:rPr>
          <w:rFonts w:ascii="Times New Roman" w:hAnsi="Times New Roman" w:eastAsia="Times New Roman" w:cs="Times New Roman"/>
          <w:spacing w:val="1"/>
          <w:sz w:val="14"/>
          <w:szCs w:val="14"/>
        </w:rPr>
        <w:t>0</w:t>
      </w:r>
      <w:r>
        <w:rPr>
          <w:rFonts w:ascii="Times New Roman" w:hAnsi="Times New Roman" w:eastAsia="Times New Roman" w:cs="Times New Roman"/>
          <w:spacing w:val="5"/>
          <w:sz w:val="14"/>
          <w:szCs w:val="14"/>
        </w:rPr>
        <w:t xml:space="preserve"> </w:t>
      </w:r>
      <w:r>
        <w:rPr>
          <w:spacing w:val="1"/>
          <w:sz w:val="19"/>
          <w:szCs w:val="19"/>
        </w:rPr>
        <w:t>中。通过引入标准基向量</w:t>
      </w:r>
      <w:r>
        <w:rPr>
          <w:spacing w:val="-45"/>
          <w:sz w:val="19"/>
          <w:szCs w:val="19"/>
        </w:rPr>
        <w:t xml:space="preserve"> </w:t>
      </w:r>
      <w:r>
        <w:rPr>
          <w:rFonts w:ascii="Times New Roman" w:hAnsi="Times New Roman" w:eastAsia="Times New Roman" w:cs="Times New Roman"/>
          <w:spacing w:val="1"/>
          <w:sz w:val="19"/>
          <w:szCs w:val="19"/>
        </w:rPr>
        <w:t>u</w:t>
      </w:r>
      <w:r>
        <w:rPr>
          <w:rFonts w:ascii="Arial" w:hAnsi="Arial" w:eastAsia="Arial" w:cs="Arial"/>
          <w:spacing w:val="1"/>
          <w:position w:val="-3"/>
          <w:sz w:val="19"/>
          <w:szCs w:val="19"/>
        </w:rPr>
        <w:t>=</w:t>
      </w:r>
      <w:r>
        <w:rPr>
          <w:rFonts w:ascii="Times New Roman" w:hAnsi="Times New Roman" w:eastAsia="Times New Roman" w:cs="Times New Roman"/>
          <w:spacing w:val="1"/>
          <w:sz w:val="19"/>
          <w:szCs w:val="19"/>
        </w:rPr>
        <w:t>l10</w:t>
      </w:r>
      <w:r>
        <w:rPr>
          <w:rFonts w:ascii="Times New Roman" w:hAnsi="Times New Roman" w:eastAsia="Times New Roman" w:cs="Times New Roman"/>
          <w:spacing w:val="45"/>
          <w:w w:val="101"/>
          <w:sz w:val="19"/>
          <w:szCs w:val="19"/>
        </w:rPr>
        <w:t xml:space="preserve"> </w:t>
      </w:r>
      <w:r>
        <w:rPr>
          <w:spacing w:val="1"/>
          <w:sz w:val="19"/>
          <w:szCs w:val="19"/>
        </w:rPr>
        <w:t>丨</w:t>
      </w:r>
      <w:r>
        <w:rPr>
          <w:spacing w:val="1"/>
          <w:position w:val="-5"/>
          <w:sz w:val="19"/>
          <w:szCs w:val="19"/>
        </w:rPr>
        <w:t>和</w:t>
      </w:r>
    </w:p>
    <w:p w14:paraId="61CE97AE">
      <w:pPr>
        <w:pStyle w:val="2"/>
        <w:spacing w:before="163" w:line="217" w:lineRule="auto"/>
        <w:ind w:left="54"/>
        <w:rPr>
          <w:sz w:val="15"/>
          <w:szCs w:val="15"/>
        </w:rPr>
      </w:pPr>
      <w:r>
        <w:rPr>
          <w:rFonts w:ascii="Arial" w:hAnsi="Arial" w:eastAsia="Arial" w:cs="Arial"/>
          <w:spacing w:val="8"/>
          <w:position w:val="5"/>
          <w:sz w:val="12"/>
          <w:szCs w:val="12"/>
        </w:rPr>
        <w:t>1</w:t>
      </w:r>
      <w:r>
        <w:rPr>
          <w:spacing w:val="8"/>
          <w:sz w:val="15"/>
          <w:szCs w:val="15"/>
        </w:rPr>
        <w:t>尽管我们正在对</w:t>
      </w:r>
      <w:r>
        <w:rPr>
          <w:i/>
          <w:iCs/>
          <w:spacing w:val="8"/>
          <w:sz w:val="16"/>
          <w:szCs w:val="16"/>
        </w:rPr>
        <w:t>海森矩阵</w:t>
      </w:r>
      <w:r>
        <w:rPr>
          <w:spacing w:val="8"/>
          <w:sz w:val="15"/>
          <w:szCs w:val="15"/>
        </w:rPr>
        <w:t>进行过滤以保持鲁棒性，但整个系统的力中仍存在屈曲现象。</w:t>
      </w:r>
    </w:p>
    <w:p w14:paraId="2A1912A7">
      <w:pPr>
        <w:pStyle w:val="2"/>
        <w:spacing w:before="227" w:line="232" w:lineRule="auto"/>
        <w:ind w:left="53"/>
        <w:rPr>
          <w:sz w:val="15"/>
          <w:szCs w:val="15"/>
        </w:rPr>
      </w:pPr>
      <w:r>
        <w:rPr>
          <w:spacing w:val="8"/>
          <w:sz w:val="15"/>
          <w:szCs w:val="15"/>
        </w:rPr>
        <w:t>程序；流程</w:t>
      </w:r>
    </w:p>
    <w:p w14:paraId="5A6B2A77">
      <w:pPr>
        <w:spacing w:before="88" w:line="197" w:lineRule="auto"/>
        <w:ind w:left="423"/>
        <w:rPr>
          <w:rFonts w:ascii="Times New Roman" w:hAnsi="Times New Roman" w:eastAsia="Times New Roman" w:cs="Times New Roman"/>
          <w:sz w:val="15"/>
          <w:szCs w:val="15"/>
        </w:rPr>
      </w:pPr>
      <w:r>
        <w:pict>
          <v:shape id="_x0000_s1036" o:spid="_x0000_s1036" o:spt="202" type="#_x0000_t202" style="position:absolute;left:0pt;margin-left:31.25pt;margin-top:1.95pt;height:11.4pt;width:318.4pt;z-index:251687936;mso-width-relative:page;mso-height-relative:page;" filled="f" stroked="f" coordsize="21600,21600">
            <v:path/>
            <v:fill on="f" focussize="0,0"/>
            <v:stroke on="f"/>
            <v:imagedata o:title=""/>
            <o:lock v:ext="edit" aspectratio="f"/>
            <v:textbox inset="0mm,0mm,0mm,0mm">
              <w:txbxContent>
                <w:p w14:paraId="2F3A7940">
                  <w:pPr>
                    <w:pStyle w:val="2"/>
                    <w:spacing w:before="20" w:line="230" w:lineRule="auto"/>
                    <w:ind w:right="1"/>
                    <w:jc w:val="right"/>
                    <w:rPr>
                      <w:sz w:val="15"/>
                      <w:szCs w:val="15"/>
                    </w:rPr>
                  </w:pPr>
                  <w:r>
                    <w:rPr>
                      <w:rFonts w:ascii="Times New Roman" w:hAnsi="Times New Roman" w:eastAsia="Times New Roman" w:cs="Times New Roman"/>
                      <w:spacing w:val="7"/>
                      <w:sz w:val="15"/>
                      <w:szCs w:val="15"/>
                    </w:rPr>
                    <w:t xml:space="preserve">M </w:t>
                  </w:r>
                  <w:r>
                    <w:rPr>
                      <w:spacing w:val="7"/>
                      <w:sz w:val="15"/>
                      <w:szCs w:val="15"/>
                    </w:rPr>
                    <w:t>计算机图形学与交互技术会议录，第</w:t>
                  </w:r>
                  <w:r>
                    <w:rPr>
                      <w:spacing w:val="-29"/>
                      <w:sz w:val="15"/>
                      <w:szCs w:val="15"/>
                    </w:rPr>
                    <w:t xml:space="preserve"> </w:t>
                  </w:r>
                  <w:r>
                    <w:rPr>
                      <w:rFonts w:ascii="Times New Roman" w:hAnsi="Times New Roman" w:eastAsia="Times New Roman" w:cs="Times New Roman"/>
                      <w:spacing w:val="7"/>
                      <w:sz w:val="15"/>
                      <w:szCs w:val="15"/>
                    </w:rPr>
                    <w:t xml:space="preserve">6 </w:t>
                  </w:r>
                  <w:r>
                    <w:rPr>
                      <w:spacing w:val="7"/>
                      <w:sz w:val="15"/>
                      <w:szCs w:val="15"/>
                    </w:rPr>
                    <w:t>卷，第</w:t>
                  </w:r>
                  <w:r>
                    <w:rPr>
                      <w:spacing w:val="-28"/>
                      <w:sz w:val="15"/>
                      <w:szCs w:val="15"/>
                    </w:rPr>
                    <w:t xml:space="preserve"> </w:t>
                  </w:r>
                  <w:r>
                    <w:rPr>
                      <w:rFonts w:ascii="Times New Roman" w:hAnsi="Times New Roman" w:eastAsia="Times New Roman" w:cs="Times New Roman"/>
                      <w:spacing w:val="7"/>
                      <w:sz w:val="15"/>
                      <w:szCs w:val="15"/>
                    </w:rPr>
                    <w:t xml:space="preserve">3 </w:t>
                  </w:r>
                  <w:r>
                    <w:rPr>
                      <w:spacing w:val="7"/>
                      <w:sz w:val="15"/>
                      <w:szCs w:val="15"/>
                    </w:rPr>
                    <w:t>期，第</w:t>
                  </w:r>
                  <w:r>
                    <w:rPr>
                      <w:spacing w:val="-33"/>
                      <w:sz w:val="15"/>
                      <w:szCs w:val="15"/>
                    </w:rPr>
                    <w:t xml:space="preserve"> </w:t>
                  </w:r>
                  <w:r>
                    <w:rPr>
                      <w:rFonts w:ascii="Times New Roman" w:hAnsi="Times New Roman" w:eastAsia="Times New Roman" w:cs="Times New Roman"/>
                      <w:spacing w:val="7"/>
                      <w:sz w:val="15"/>
                      <w:szCs w:val="15"/>
                    </w:rPr>
                    <w:t>4</w:t>
                  </w:r>
                  <w:r>
                    <w:rPr>
                      <w:rFonts w:ascii="Times New Roman" w:hAnsi="Times New Roman" w:eastAsia="Times New Roman" w:cs="Times New Roman"/>
                      <w:spacing w:val="6"/>
                      <w:sz w:val="15"/>
                      <w:szCs w:val="15"/>
                    </w:rPr>
                    <w:t xml:space="preserve">2 </w:t>
                  </w:r>
                  <w:r>
                    <w:rPr>
                      <w:spacing w:val="6"/>
                      <w:sz w:val="15"/>
                      <w:szCs w:val="15"/>
                    </w:rPr>
                    <w:t>篇。出版日期：</w:t>
                  </w:r>
                  <w:r>
                    <w:rPr>
                      <w:rFonts w:ascii="Times New Roman" w:hAnsi="Times New Roman" w:eastAsia="Times New Roman" w:cs="Times New Roman"/>
                      <w:spacing w:val="6"/>
                      <w:sz w:val="15"/>
                      <w:szCs w:val="15"/>
                    </w:rPr>
                    <w:t>2023</w:t>
                  </w:r>
                  <w:r>
                    <w:rPr>
                      <w:rFonts w:ascii="Times New Roman" w:hAnsi="Times New Roman" w:eastAsia="Times New Roman" w:cs="Times New Roman"/>
                      <w:spacing w:val="9"/>
                      <w:w w:val="102"/>
                      <w:sz w:val="15"/>
                      <w:szCs w:val="15"/>
                    </w:rPr>
                    <w:t xml:space="preserve"> </w:t>
                  </w:r>
                  <w:r>
                    <w:rPr>
                      <w:spacing w:val="6"/>
                      <w:sz w:val="15"/>
                      <w:szCs w:val="15"/>
                    </w:rPr>
                    <w:t>年</w:t>
                  </w:r>
                  <w:r>
                    <w:rPr>
                      <w:spacing w:val="-26"/>
                      <w:sz w:val="15"/>
                      <w:szCs w:val="15"/>
                    </w:rPr>
                    <w:t xml:space="preserve"> </w:t>
                  </w:r>
                  <w:r>
                    <w:rPr>
                      <w:rFonts w:ascii="Times New Roman" w:hAnsi="Times New Roman" w:eastAsia="Times New Roman" w:cs="Times New Roman"/>
                      <w:spacing w:val="6"/>
                      <w:sz w:val="15"/>
                      <w:szCs w:val="15"/>
                    </w:rPr>
                    <w:t>8</w:t>
                  </w:r>
                  <w:r>
                    <w:rPr>
                      <w:rFonts w:ascii="Times New Roman" w:hAnsi="Times New Roman" w:eastAsia="Times New Roman" w:cs="Times New Roman"/>
                      <w:spacing w:val="13"/>
                      <w:sz w:val="15"/>
                      <w:szCs w:val="15"/>
                    </w:rPr>
                    <w:t xml:space="preserve"> </w:t>
                  </w:r>
                  <w:r>
                    <w:rPr>
                      <w:spacing w:val="6"/>
                      <w:sz w:val="15"/>
                      <w:szCs w:val="15"/>
                    </w:rPr>
                    <w:t>月。</w:t>
                  </w:r>
                </w:p>
              </w:txbxContent>
            </v:textbox>
          </v:shape>
        </w:pict>
      </w:r>
      <w:r>
        <w:rPr>
          <w:rFonts w:ascii="Times New Roman" w:hAnsi="Times New Roman" w:eastAsia="Times New Roman" w:cs="Times New Roman"/>
          <w:spacing w:val="5"/>
          <w:sz w:val="15"/>
          <w:szCs w:val="15"/>
        </w:rPr>
        <w:t>AC</w:t>
      </w:r>
    </w:p>
    <w:p w14:paraId="4C0F392B">
      <w:pPr>
        <w:spacing w:line="197" w:lineRule="auto"/>
        <w:rPr>
          <w:rFonts w:ascii="Times New Roman" w:hAnsi="Times New Roman" w:eastAsia="Times New Roman" w:cs="Times New Roman"/>
          <w:sz w:val="15"/>
          <w:szCs w:val="15"/>
        </w:rPr>
        <w:sectPr>
          <w:headerReference r:id="rId16" w:type="default"/>
          <w:pgSz w:w="9720" w:h="14400"/>
          <w:pgMar w:top="400" w:right="825" w:bottom="400" w:left="870" w:header="0" w:footer="0" w:gutter="0"/>
          <w:cols w:space="720" w:num="1"/>
        </w:sectPr>
      </w:pPr>
    </w:p>
    <w:p w14:paraId="12DE2D05">
      <w:pPr>
        <w:spacing w:line="266" w:lineRule="auto"/>
        <w:rPr>
          <w:rFonts w:ascii="Arial"/>
          <w:sz w:val="21"/>
        </w:rPr>
      </w:pPr>
    </w:p>
    <w:p w14:paraId="4C4828D5">
      <w:pPr>
        <w:pStyle w:val="2"/>
        <w:spacing w:before="61" w:line="237" w:lineRule="auto"/>
        <w:rPr>
          <w:sz w:val="19"/>
          <w:szCs w:val="19"/>
        </w:rPr>
      </w:pPr>
      <w:r>
        <w:rPr>
          <w:rFonts w:ascii="Times New Roman" w:hAnsi="Times New Roman" w:eastAsia="Times New Roman" w:cs="Times New Roman"/>
          <w:b/>
          <w:bCs/>
          <w:spacing w:val="1"/>
          <w:position w:val="4"/>
          <w:sz w:val="19"/>
          <w:szCs w:val="19"/>
        </w:rPr>
        <w:t>v</w:t>
      </w:r>
      <w:r>
        <w:rPr>
          <w:rFonts w:ascii="Arial" w:hAnsi="Arial" w:eastAsia="Arial" w:cs="Arial"/>
          <w:spacing w:val="1"/>
          <w:position w:val="-2"/>
          <w:sz w:val="19"/>
          <w:szCs w:val="19"/>
        </w:rPr>
        <w:t>=</w:t>
      </w:r>
      <w:r>
        <w:rPr>
          <w:rFonts w:ascii="Times New Roman" w:hAnsi="Times New Roman" w:eastAsia="Times New Roman" w:cs="Times New Roman"/>
          <w:spacing w:val="1"/>
          <w:position w:val="4"/>
          <w:sz w:val="19"/>
          <w:szCs w:val="19"/>
        </w:rPr>
        <w:t>l01</w:t>
      </w:r>
      <w:r>
        <w:rPr>
          <w:rFonts w:ascii="Times New Roman" w:hAnsi="Times New Roman" w:eastAsia="Times New Roman" w:cs="Times New Roman"/>
          <w:spacing w:val="49"/>
          <w:position w:val="4"/>
          <w:sz w:val="19"/>
          <w:szCs w:val="19"/>
        </w:rPr>
        <w:t xml:space="preserve"> </w:t>
      </w:r>
      <w:r>
        <w:rPr>
          <w:spacing w:val="1"/>
          <w:position w:val="4"/>
          <w:sz w:val="19"/>
          <w:szCs w:val="19"/>
        </w:rPr>
        <w:t>丨</w:t>
      </w:r>
      <w:r>
        <w:rPr>
          <w:spacing w:val="1"/>
          <w:position w:val="-1"/>
          <w:sz w:val="19"/>
          <w:szCs w:val="19"/>
        </w:rPr>
        <w:t>，角度公式可改写为：</w:t>
      </w:r>
    </w:p>
    <w:p w14:paraId="7250C0B1">
      <w:pPr>
        <w:spacing w:before="240"/>
        <w:ind w:right="31"/>
        <w:jc w:val="right"/>
        <w:rPr>
          <w:rFonts w:ascii="Arial" w:hAnsi="Arial" w:eastAsia="Arial" w:cs="Arial"/>
          <w:sz w:val="19"/>
          <w:szCs w:val="19"/>
        </w:rPr>
      </w:pPr>
      <w:r>
        <w:rPr>
          <w:rFonts w:ascii="Arial" w:hAnsi="Arial" w:eastAsia="Arial" w:cs="Arial"/>
          <w:position w:val="-28"/>
          <w:sz w:val="19"/>
          <w:szCs w:val="19"/>
        </w:rPr>
        <w:drawing>
          <wp:inline distT="0" distB="0" distL="0" distR="0">
            <wp:extent cx="1209675" cy="327660"/>
            <wp:effectExtent l="0" t="0" r="0" b="0"/>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108"/>
                    <a:stretch>
                      <a:fillRect/>
                    </a:stretch>
                  </pic:blipFill>
                  <pic:spPr>
                    <a:xfrm>
                      <a:off x="0" y="0"/>
                      <a:ext cx="1210093" cy="327694"/>
                    </a:xfrm>
                    <a:prstGeom prst="rect">
                      <a:avLst/>
                    </a:prstGeom>
                  </pic:spPr>
                </pic:pic>
              </a:graphicData>
            </a:graphic>
          </wp:inline>
        </w:drawing>
      </w:r>
      <w:r>
        <w:rPr>
          <w:rFonts w:ascii="Arial" w:hAnsi="Arial" w:eastAsia="Arial" w:cs="Arial"/>
          <w:position w:val="-10"/>
          <w:sz w:val="19"/>
          <w:szCs w:val="19"/>
        </w:rPr>
        <w:t xml:space="preserve">                                                   </w:t>
      </w:r>
      <w:r>
        <w:rPr>
          <w:rFonts w:ascii="Arial" w:hAnsi="Arial" w:eastAsia="Arial" w:cs="Arial"/>
          <w:spacing w:val="-10"/>
          <w:position w:val="-10"/>
          <w:sz w:val="19"/>
          <w:szCs w:val="19"/>
        </w:rPr>
        <w:t>(23)</w:t>
      </w:r>
    </w:p>
    <w:p w14:paraId="0C6EA2FB">
      <w:pPr>
        <w:pStyle w:val="2"/>
        <w:spacing w:before="118" w:line="263" w:lineRule="auto"/>
        <w:ind w:left="8" w:right="46" w:hanging="7"/>
        <w:rPr>
          <w:sz w:val="19"/>
          <w:szCs w:val="19"/>
        </w:rPr>
      </w:pPr>
      <w:r>
        <w:rPr>
          <w:spacing w:val="1"/>
          <w:sz w:val="19"/>
          <w:szCs w:val="19"/>
        </w:rPr>
        <w:t xml:space="preserve">我们可以使用 </w:t>
      </w:r>
      <w:r>
        <w:rPr>
          <w:rFonts w:ascii="Times New Roman" w:hAnsi="Times New Roman" w:eastAsia="Times New Roman" w:cs="Times New Roman"/>
          <w:sz w:val="19"/>
          <w:szCs w:val="19"/>
        </w:rPr>
        <w:t>vec</w:t>
      </w:r>
      <w:r>
        <w:rPr>
          <w:rFonts w:ascii="Times New Roman" w:hAnsi="Times New Roman" w:eastAsia="Times New Roman" w:cs="Times New Roman"/>
          <w:spacing w:val="1"/>
          <w:sz w:val="19"/>
          <w:szCs w:val="19"/>
        </w:rPr>
        <w:t xml:space="preserve">  </w:t>
      </w:r>
      <w:r>
        <w:rPr>
          <w:spacing w:val="1"/>
          <w:sz w:val="19"/>
          <w:szCs w:val="19"/>
        </w:rPr>
        <w:t>(</w:t>
      </w:r>
      <w:r>
        <w:rPr>
          <w:rFonts w:ascii="Times New Roman" w:hAnsi="Times New Roman" w:eastAsia="Times New Roman" w:cs="Times New Roman"/>
          <w:spacing w:val="1"/>
          <w:sz w:val="19"/>
          <w:szCs w:val="19"/>
        </w:rPr>
        <w:t>·</w:t>
      </w:r>
      <w:r>
        <w:rPr>
          <w:spacing w:val="1"/>
          <w:sz w:val="19"/>
          <w:szCs w:val="19"/>
        </w:rPr>
        <w:t>)</w:t>
      </w:r>
      <w:r>
        <w:rPr>
          <w:spacing w:val="48"/>
          <w:sz w:val="19"/>
          <w:szCs w:val="19"/>
        </w:rPr>
        <w:t xml:space="preserve"> </w:t>
      </w:r>
      <w:r>
        <w:rPr>
          <w:spacing w:val="1"/>
          <w:sz w:val="19"/>
          <w:szCs w:val="19"/>
        </w:rPr>
        <w:t>运算符</w:t>
      </w:r>
      <w:r>
        <w:rPr>
          <w:i/>
          <w:iCs/>
          <w:spacing w:val="1"/>
          <w:sz w:val="20"/>
          <w:szCs w:val="20"/>
        </w:rPr>
        <w:t>对</w:t>
      </w:r>
      <w:r>
        <w:rPr>
          <w:spacing w:val="-58"/>
          <w:sz w:val="20"/>
          <w:szCs w:val="20"/>
        </w:rPr>
        <w:t xml:space="preserve"> </w:t>
      </w:r>
      <w:r>
        <w:rPr>
          <w:rFonts w:ascii="Times New Roman" w:hAnsi="Times New Roman" w:eastAsia="Times New Roman" w:cs="Times New Roman"/>
          <w:b/>
          <w:bCs/>
          <w:spacing w:val="1"/>
          <w:sz w:val="19"/>
          <w:szCs w:val="19"/>
        </w:rPr>
        <w:t>E</w:t>
      </w:r>
      <w:r>
        <w:rPr>
          <w:rFonts w:ascii="Times New Roman" w:hAnsi="Times New Roman" w:eastAsia="Times New Roman" w:cs="Times New Roman"/>
          <w:b/>
          <w:bCs/>
          <w:spacing w:val="-22"/>
          <w:sz w:val="19"/>
          <w:szCs w:val="19"/>
        </w:rPr>
        <w:t xml:space="preserve"> </w:t>
      </w:r>
      <w:r>
        <w:rPr>
          <w:spacing w:val="1"/>
          <w:sz w:val="19"/>
          <w:szCs w:val="19"/>
        </w:rPr>
        <w:t>进行向量化</w:t>
      </w:r>
      <w:r>
        <w:rPr>
          <w:rFonts w:ascii="Times New Roman" w:hAnsi="Times New Roman" w:eastAsia="Times New Roman" w:cs="Times New Roman"/>
          <w:spacing w:val="1"/>
          <w:sz w:val="19"/>
          <w:szCs w:val="19"/>
        </w:rPr>
        <w:t>[</w:t>
      </w:r>
      <w:r>
        <w:fldChar w:fldCharType="begin"/>
      </w:r>
      <w:r>
        <w:instrText xml:space="preserve"> HYPERLINK \l "bookmark62" </w:instrText>
      </w:r>
      <w:r>
        <w:fldChar w:fldCharType="separate"/>
      </w:r>
      <w:r>
        <w:rPr>
          <w:rFonts w:ascii="Times New Roman" w:hAnsi="Times New Roman" w:eastAsia="Times New Roman" w:cs="Times New Roman"/>
          <w:color w:val="781D7D"/>
          <w:sz w:val="19"/>
          <w:szCs w:val="19"/>
        </w:rPr>
        <w:t>Golub</w:t>
      </w:r>
      <w:r>
        <w:rPr>
          <w:rFonts w:ascii="Times New Roman" w:hAnsi="Times New Roman" w:eastAsia="Times New Roman" w:cs="Times New Roman"/>
          <w:color w:val="781D7D"/>
          <w:spacing w:val="1"/>
          <w:sz w:val="19"/>
          <w:szCs w:val="19"/>
        </w:rPr>
        <w:t xml:space="preserve">       </w:t>
      </w:r>
      <w:r>
        <w:rPr>
          <w:rFonts w:ascii="Times New Roman" w:hAnsi="Times New Roman" w:eastAsia="Times New Roman" w:cs="Times New Roman"/>
          <w:color w:val="781D7D"/>
          <w:sz w:val="19"/>
          <w:szCs w:val="19"/>
        </w:rPr>
        <w:t>Van</w:t>
      </w:r>
      <w:r>
        <w:rPr>
          <w:rFonts w:ascii="Times New Roman" w:hAnsi="Times New Roman" w:eastAsia="Times New Roman" w:cs="Times New Roman"/>
          <w:color w:val="781D7D"/>
          <w:spacing w:val="26"/>
          <w:sz w:val="19"/>
          <w:szCs w:val="19"/>
        </w:rPr>
        <w:t xml:space="preserve"> </w:t>
      </w:r>
      <w:r>
        <w:rPr>
          <w:rFonts w:ascii="Times New Roman" w:hAnsi="Times New Roman" w:eastAsia="Times New Roman" w:cs="Times New Roman"/>
          <w:color w:val="781D7D"/>
          <w:sz w:val="19"/>
          <w:szCs w:val="19"/>
        </w:rPr>
        <w:t>Loan</w:t>
      </w:r>
      <w:r>
        <w:rPr>
          <w:color w:val="781D7D"/>
          <w:spacing w:val="1"/>
          <w:sz w:val="19"/>
          <w:szCs w:val="19"/>
        </w:rPr>
        <w:t>和</w:t>
      </w:r>
      <w:r>
        <w:rPr>
          <w:color w:val="781D7D"/>
          <w:spacing w:val="1"/>
          <w:sz w:val="19"/>
          <w:szCs w:val="19"/>
        </w:rPr>
        <w:fldChar w:fldCharType="end"/>
      </w:r>
      <w:r>
        <w:rPr>
          <w:color w:val="781D7D"/>
          <w:spacing w:val="-16"/>
          <w:sz w:val="19"/>
          <w:szCs w:val="19"/>
        </w:rPr>
        <w:t xml:space="preserve"> </w:t>
      </w:r>
      <w:r>
        <w:fldChar w:fldCharType="begin"/>
      </w:r>
      <w:r>
        <w:instrText xml:space="preserve"> HYPERLINK \l "bookmark62" </w:instrText>
      </w:r>
      <w:r>
        <w:fldChar w:fldCharType="separate"/>
      </w:r>
      <w:r>
        <w:rPr>
          <w:rFonts w:ascii="Arial" w:hAnsi="Arial" w:eastAsia="Arial" w:cs="Arial"/>
          <w:color w:val="781D7D"/>
          <w:spacing w:val="1"/>
          <w:sz w:val="19"/>
          <w:szCs w:val="19"/>
        </w:rPr>
        <w:t>2013</w:t>
      </w:r>
      <w:r>
        <w:rPr>
          <w:rFonts w:ascii="Arial" w:hAnsi="Arial" w:eastAsia="Arial" w:cs="Arial"/>
          <w:color w:val="781D7D"/>
          <w:spacing w:val="1"/>
          <w:sz w:val="19"/>
          <w:szCs w:val="19"/>
        </w:rPr>
        <w:fldChar w:fldCharType="end"/>
      </w:r>
      <w:r>
        <w:rPr>
          <w:spacing w:val="1"/>
          <w:sz w:val="19"/>
          <w:szCs w:val="19"/>
        </w:rPr>
        <w:t>；</w:t>
      </w:r>
      <w:r>
        <w:fldChar w:fldCharType="begin"/>
      </w:r>
      <w:r>
        <w:instrText xml:space="preserve"> HYPERLINK \l "bookmark14" </w:instrText>
      </w:r>
      <w:r>
        <w:fldChar w:fldCharType="separate"/>
      </w:r>
      <w:r>
        <w:rPr>
          <w:rFonts w:ascii="Times New Roman" w:hAnsi="Times New Roman" w:eastAsia="Times New Roman" w:cs="Times New Roman"/>
          <w:color w:val="781D7D"/>
          <w:sz w:val="19"/>
          <w:szCs w:val="19"/>
        </w:rPr>
        <w:t>Kim</w:t>
      </w:r>
      <w:r>
        <w:rPr>
          <w:rFonts w:ascii="Times New Roman" w:hAnsi="Times New Roman" w:eastAsia="Times New Roman" w:cs="Times New Roman"/>
          <w:color w:val="781D7D"/>
          <w:spacing w:val="1"/>
          <w:sz w:val="19"/>
          <w:szCs w:val="19"/>
        </w:rPr>
        <w:t xml:space="preserve">        </w:t>
      </w:r>
      <w:r>
        <w:rPr>
          <w:rFonts w:ascii="Times New Roman" w:hAnsi="Times New Roman" w:eastAsia="Times New Roman" w:cs="Times New Roman"/>
          <w:color w:val="781D7D"/>
          <w:sz w:val="19"/>
          <w:szCs w:val="19"/>
        </w:rPr>
        <w:t>Eberle</w:t>
      </w:r>
      <w:r>
        <w:rPr>
          <w:color w:val="781D7D"/>
          <w:spacing w:val="1"/>
          <w:sz w:val="19"/>
          <w:szCs w:val="19"/>
        </w:rPr>
        <w:t>和</w:t>
      </w:r>
      <w:r>
        <w:rPr>
          <w:color w:val="781D7D"/>
          <w:spacing w:val="1"/>
          <w:sz w:val="19"/>
          <w:szCs w:val="19"/>
        </w:rPr>
        <w:fldChar w:fldCharType="end"/>
      </w:r>
      <w:r>
        <w:rPr>
          <w:color w:val="781D7D"/>
          <w:sz w:val="19"/>
          <w:szCs w:val="19"/>
        </w:rPr>
        <w:t xml:space="preserve"> </w:t>
      </w:r>
      <w:r>
        <w:fldChar w:fldCharType="begin"/>
      </w:r>
      <w:r>
        <w:instrText xml:space="preserve"> HYPERLINK \l "bookmark14" </w:instrText>
      </w:r>
      <w:r>
        <w:fldChar w:fldCharType="separate"/>
      </w:r>
      <w:r>
        <w:rPr>
          <w:rFonts w:ascii="Arial" w:hAnsi="Arial" w:eastAsia="Arial" w:cs="Arial"/>
          <w:color w:val="781D7D"/>
          <w:spacing w:val="4"/>
          <w:sz w:val="19"/>
          <w:szCs w:val="19"/>
        </w:rPr>
        <w:t>2022</w:t>
      </w:r>
      <w:r>
        <w:rPr>
          <w:rFonts w:ascii="Arial" w:hAnsi="Arial" w:eastAsia="Arial" w:cs="Arial"/>
          <w:color w:val="781D7D"/>
          <w:spacing w:val="4"/>
          <w:sz w:val="19"/>
          <w:szCs w:val="19"/>
        </w:rPr>
        <w:fldChar w:fldCharType="end"/>
      </w:r>
      <w:r>
        <w:rPr>
          <w:rFonts w:ascii="Times New Roman" w:hAnsi="Times New Roman" w:eastAsia="Times New Roman" w:cs="Times New Roman"/>
          <w:spacing w:val="4"/>
          <w:sz w:val="19"/>
          <w:szCs w:val="19"/>
        </w:rPr>
        <w:t>]</w:t>
      </w:r>
      <w:r>
        <w:rPr>
          <w:rFonts w:ascii="Times New Roman" w:hAnsi="Times New Roman" w:eastAsia="Times New Roman" w:cs="Times New Roman"/>
          <w:spacing w:val="-7"/>
          <w:sz w:val="19"/>
          <w:szCs w:val="19"/>
        </w:rPr>
        <w:t xml:space="preserve"> </w:t>
      </w:r>
      <w:r>
        <w:rPr>
          <w:spacing w:val="4"/>
          <w:sz w:val="19"/>
          <w:szCs w:val="19"/>
        </w:rPr>
        <w:t>，并采用向量化矩阵采用原始矩阵小写形式的惯例，例如：</w:t>
      </w:r>
    </w:p>
    <w:p w14:paraId="2759708A">
      <w:pPr>
        <w:spacing w:before="221" w:line="195" w:lineRule="auto"/>
        <w:ind w:right="31"/>
        <w:jc w:val="right"/>
        <w:rPr>
          <w:rFonts w:ascii="Arial" w:hAnsi="Arial" w:eastAsia="Arial" w:cs="Arial"/>
          <w:sz w:val="19"/>
          <w:szCs w:val="19"/>
        </w:rPr>
      </w:pPr>
      <w:r>
        <w:rPr>
          <w:rFonts w:ascii="微软雅黑" w:hAnsi="微软雅黑" w:eastAsia="微软雅黑" w:cs="微软雅黑"/>
          <w:position w:val="-14"/>
          <w:sz w:val="19"/>
          <w:szCs w:val="19"/>
        </w:rPr>
        <w:drawing>
          <wp:inline distT="0" distB="0" distL="0" distR="0">
            <wp:extent cx="871855" cy="309245"/>
            <wp:effectExtent l="0" t="0" r="0" b="0"/>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109"/>
                    <a:stretch>
                      <a:fillRect/>
                    </a:stretch>
                  </pic:blipFill>
                  <pic:spPr>
                    <a:xfrm>
                      <a:off x="0" y="0"/>
                      <a:ext cx="871891" cy="309783"/>
                    </a:xfrm>
                    <a:prstGeom prst="rect">
                      <a:avLst/>
                    </a:prstGeom>
                  </pic:spPr>
                </pic:pic>
              </a:graphicData>
            </a:graphic>
          </wp:inline>
        </w:drawing>
      </w:r>
      <w:r>
        <w:rPr>
          <w:rFonts w:ascii="微软雅黑" w:hAnsi="微软雅黑" w:eastAsia="微软雅黑" w:cs="微软雅黑"/>
          <w:spacing w:val="-28"/>
          <w:position w:val="13"/>
          <w:sz w:val="19"/>
          <w:szCs w:val="19"/>
        </w:rPr>
        <w:t>丨</w:t>
      </w:r>
      <w:r>
        <w:rPr>
          <w:rFonts w:ascii="微软雅黑" w:hAnsi="微软雅黑" w:eastAsia="微软雅黑" w:cs="微软雅黑"/>
          <w:spacing w:val="11"/>
          <w:position w:val="13"/>
          <w:sz w:val="19"/>
          <w:szCs w:val="19"/>
        </w:rPr>
        <w:t xml:space="preserve"> </w:t>
      </w:r>
      <w:r>
        <w:rPr>
          <w:rFonts w:ascii="Arial" w:hAnsi="Arial" w:eastAsia="Arial" w:cs="Arial"/>
          <w:spacing w:val="-28"/>
          <w:position w:val="-14"/>
          <w:sz w:val="19"/>
          <w:szCs w:val="19"/>
        </w:rPr>
        <w:t>.</w:t>
      </w:r>
      <w:r>
        <w:rPr>
          <w:rFonts w:ascii="Arial" w:hAnsi="Arial" w:eastAsia="Arial" w:cs="Arial"/>
          <w:spacing w:val="1"/>
          <w:position w:val="-14"/>
          <w:sz w:val="19"/>
          <w:szCs w:val="19"/>
        </w:rPr>
        <w:t xml:space="preserve">                             </w:t>
      </w:r>
      <w:r>
        <w:rPr>
          <w:rFonts w:ascii="Arial" w:hAnsi="Arial" w:eastAsia="Arial" w:cs="Arial"/>
          <w:position w:val="-14"/>
          <w:sz w:val="19"/>
          <w:szCs w:val="19"/>
        </w:rPr>
        <w:t xml:space="preserve">                         </w:t>
      </w:r>
      <w:r>
        <w:rPr>
          <w:rFonts w:ascii="Arial" w:hAnsi="Arial" w:eastAsia="Arial" w:cs="Arial"/>
          <w:spacing w:val="-28"/>
          <w:position w:val="-14"/>
          <w:sz w:val="19"/>
          <w:szCs w:val="19"/>
        </w:rPr>
        <w:t>(24)</w:t>
      </w:r>
    </w:p>
    <w:p w14:paraId="334B3EEB">
      <w:pPr>
        <w:pStyle w:val="2"/>
        <w:spacing w:before="93" w:line="268" w:lineRule="exact"/>
        <w:ind w:left="18"/>
        <w:rPr>
          <w:sz w:val="19"/>
          <w:szCs w:val="19"/>
        </w:rPr>
      </w:pPr>
      <w:bookmarkStart w:id="14" w:name="bookmark63"/>
      <w:bookmarkEnd w:id="14"/>
      <w:r>
        <w:rPr>
          <w:spacing w:val="6"/>
          <w:position w:val="2"/>
          <w:sz w:val="19"/>
          <w:szCs w:val="19"/>
        </w:rPr>
        <w:t>与公式</w:t>
      </w:r>
      <w:r>
        <w:fldChar w:fldCharType="begin"/>
      </w:r>
      <w:r>
        <w:instrText xml:space="preserve"> HYPERLINK \l "bookmark53" </w:instrText>
      </w:r>
      <w:r>
        <w:fldChar w:fldCharType="separate"/>
      </w:r>
      <w:r>
        <w:rPr>
          <w:rFonts w:ascii="Arial" w:hAnsi="Arial" w:eastAsia="Arial" w:cs="Arial"/>
          <w:color w:val="781D7D"/>
          <w:spacing w:val="6"/>
          <w:position w:val="2"/>
          <w:sz w:val="19"/>
          <w:szCs w:val="19"/>
        </w:rPr>
        <w:t>12</w:t>
      </w:r>
      <w:r>
        <w:rPr>
          <w:rFonts w:ascii="Arial" w:hAnsi="Arial" w:eastAsia="Arial" w:cs="Arial"/>
          <w:color w:val="781D7D"/>
          <w:spacing w:val="6"/>
          <w:position w:val="2"/>
          <w:sz w:val="19"/>
          <w:szCs w:val="19"/>
        </w:rPr>
        <w:fldChar w:fldCharType="end"/>
      </w:r>
      <w:r>
        <w:rPr>
          <w:spacing w:val="6"/>
          <w:position w:val="2"/>
          <w:sz w:val="19"/>
          <w:szCs w:val="19"/>
        </w:rPr>
        <w:t>类似，我们随后使用</w:t>
      </w:r>
      <w:r>
        <w:rPr>
          <w:rFonts w:ascii="Times New Roman" w:hAnsi="Times New Roman" w:eastAsia="Times New Roman" w:cs="Times New Roman"/>
          <w:b/>
          <w:bCs/>
          <w:spacing w:val="6"/>
          <w:position w:val="2"/>
          <w:sz w:val="19"/>
          <w:szCs w:val="19"/>
        </w:rPr>
        <w:t>e</w:t>
      </w:r>
      <w:r>
        <w:rPr>
          <w:rFonts w:ascii="Times New Roman" w:hAnsi="Times New Roman" w:eastAsia="Times New Roman" w:cs="Times New Roman"/>
          <w:spacing w:val="6"/>
          <w:position w:val="2"/>
          <w:sz w:val="19"/>
          <w:szCs w:val="19"/>
        </w:rPr>
        <w:t xml:space="preserve">= </w:t>
      </w:r>
      <w:r>
        <w:rPr>
          <w:rFonts w:ascii="Times New Roman" w:hAnsi="Times New Roman" w:eastAsia="Times New Roman" w:cs="Times New Roman"/>
          <w:position w:val="2"/>
          <w:sz w:val="19"/>
          <w:szCs w:val="19"/>
        </w:rPr>
        <w:t>vec</w:t>
      </w:r>
      <w:r>
        <w:rPr>
          <w:rFonts w:ascii="Times New Roman" w:hAnsi="Times New Roman" w:eastAsia="Times New Roman" w:cs="Times New Roman"/>
          <w:spacing w:val="6"/>
          <w:position w:val="2"/>
          <w:sz w:val="19"/>
          <w:szCs w:val="19"/>
        </w:rPr>
        <w:t>(</w:t>
      </w:r>
      <w:r>
        <w:rPr>
          <w:rFonts w:ascii="Times New Roman" w:hAnsi="Times New Roman" w:eastAsia="Times New Roman" w:cs="Times New Roman"/>
          <w:b/>
          <w:bCs/>
          <w:spacing w:val="6"/>
          <w:position w:val="2"/>
          <w:sz w:val="19"/>
          <w:szCs w:val="19"/>
        </w:rPr>
        <w:t>E</w:t>
      </w:r>
      <w:r>
        <w:rPr>
          <w:rFonts w:ascii="Times New Roman" w:hAnsi="Times New Roman" w:eastAsia="Times New Roman" w:cs="Times New Roman"/>
          <w:spacing w:val="6"/>
          <w:position w:val="2"/>
          <w:sz w:val="19"/>
          <w:szCs w:val="19"/>
        </w:rPr>
        <w:t>)</w:t>
      </w:r>
      <w:r>
        <w:rPr>
          <w:spacing w:val="5"/>
          <w:position w:val="2"/>
          <w:sz w:val="19"/>
          <w:szCs w:val="19"/>
        </w:rPr>
        <w:t>进行表述：</w:t>
      </w:r>
    </w:p>
    <w:p w14:paraId="3B42ED55">
      <w:pPr>
        <w:spacing w:before="243" w:line="211" w:lineRule="exact"/>
        <w:ind w:right="31"/>
        <w:jc w:val="right"/>
        <w:rPr>
          <w:rFonts w:ascii="Arial" w:hAnsi="Arial" w:eastAsia="Arial" w:cs="Arial"/>
          <w:sz w:val="19"/>
          <w:szCs w:val="19"/>
        </w:rPr>
      </w:pPr>
      <w:r>
        <w:pict>
          <v:shape id="_x0000_s1037" o:spid="_x0000_s1037" o:spt="202" type="#_x0000_t202" style="position:absolute;left:0pt;margin-left:137.55pt;margin-top:3.95pt;height:29.7pt;width:120.7pt;z-index:251691008;mso-width-relative:page;mso-height-relative:page;" filled="f" stroked="f" coordsize="21600,21600">
            <v:path/>
            <v:fill on="f" focussize="0,0"/>
            <v:stroke on="f"/>
            <v:imagedata o:title=""/>
            <o:lock v:ext="edit" aspectratio="f"/>
            <v:textbox inset="0mm,0mm,0mm,0mm">
              <w:txbxContent>
                <w:p w14:paraId="6A58E0ED">
                  <w:pPr>
                    <w:spacing w:before="19" w:line="232" w:lineRule="auto"/>
                    <w:ind w:left="20"/>
                    <w:rPr>
                      <w:rFonts w:ascii="Arial" w:hAnsi="Arial" w:eastAsia="Arial" w:cs="Arial"/>
                      <w:sz w:val="19"/>
                      <w:szCs w:val="19"/>
                    </w:rPr>
                  </w:pPr>
                  <w:r>
                    <w:rPr>
                      <w:rFonts w:ascii="Arial" w:hAnsi="Arial" w:eastAsia="Arial" w:cs="Arial"/>
                      <w:spacing w:val="-11"/>
                      <w:sz w:val="19"/>
                      <w:szCs w:val="19"/>
                      <w:u w:val="single" w:color="auto"/>
                    </w:rPr>
                    <w:t>∂</w:t>
                  </w:r>
                  <w:r>
                    <w:rPr>
                      <w:rFonts w:ascii="Arial" w:hAnsi="Arial" w:eastAsia="Arial" w:cs="Arial"/>
                      <w:spacing w:val="-11"/>
                      <w:sz w:val="14"/>
                      <w:szCs w:val="14"/>
                      <w:u w:val="single" w:color="auto"/>
                    </w:rPr>
                    <w:t>2</w:t>
                  </w:r>
                  <w:r>
                    <w:rPr>
                      <w:rFonts w:ascii="Arial" w:hAnsi="Arial" w:eastAsia="Arial" w:cs="Arial"/>
                      <w:spacing w:val="-12"/>
                      <w:sz w:val="14"/>
                      <w:szCs w:val="14"/>
                      <w:u w:val="single" w:color="auto"/>
                    </w:rPr>
                    <w:t xml:space="preserve"> </w:t>
                  </w:r>
                  <w:r>
                    <w:rPr>
                      <w:rFonts w:ascii="Arial" w:hAnsi="Arial" w:eastAsia="Arial" w:cs="Arial"/>
                      <w:spacing w:val="-11"/>
                      <w:sz w:val="19"/>
                      <w:szCs w:val="19"/>
                      <w:u w:val="single" w:color="auto"/>
                    </w:rPr>
                    <w:t>Ψ</w:t>
                  </w:r>
                  <w:r>
                    <w:rPr>
                      <w:rFonts w:ascii="Arial" w:hAnsi="Arial" w:eastAsia="Arial" w:cs="Arial"/>
                      <w:spacing w:val="-11"/>
                      <w:sz w:val="14"/>
                      <w:szCs w:val="14"/>
                      <w:u w:val="single" w:color="auto"/>
                    </w:rPr>
                    <w:t>b</w:t>
                  </w:r>
                  <w:r>
                    <w:rPr>
                      <w:rFonts w:ascii="Arial" w:hAnsi="Arial" w:eastAsia="Arial" w:cs="Arial"/>
                      <w:spacing w:val="-22"/>
                      <w:sz w:val="14"/>
                      <w:szCs w:val="14"/>
                      <w:u w:val="single" w:color="auto"/>
                    </w:rPr>
                    <w:t xml:space="preserve"> </w:t>
                  </w:r>
                  <w:r>
                    <w:rPr>
                      <w:rFonts w:ascii="Arial" w:hAnsi="Arial" w:eastAsia="Arial" w:cs="Arial"/>
                      <w:sz w:val="14"/>
                      <w:szCs w:val="14"/>
                    </w:rPr>
                    <w:t xml:space="preserve">       </w:t>
                  </w:r>
                  <w:r>
                    <w:rPr>
                      <w:rFonts w:ascii="Arial" w:hAnsi="Arial" w:eastAsia="Arial" w:cs="Arial"/>
                      <w:spacing w:val="-38"/>
                      <w:sz w:val="19"/>
                      <w:szCs w:val="19"/>
                      <w:u w:val="single" w:color="auto"/>
                    </w:rPr>
                    <w:t xml:space="preserve"> </w:t>
                  </w:r>
                  <w:r>
                    <w:rPr>
                      <w:rFonts w:ascii="Arial" w:hAnsi="Arial" w:eastAsia="Arial" w:cs="Arial"/>
                      <w:spacing w:val="-11"/>
                      <w:sz w:val="19"/>
                      <w:szCs w:val="19"/>
                      <w:u w:val="single" w:color="auto"/>
                    </w:rPr>
                    <w:t>∂</w:t>
                  </w:r>
                  <w:r>
                    <w:rPr>
                      <w:rFonts w:ascii="Arial" w:hAnsi="Arial" w:eastAsia="Arial" w:cs="Arial"/>
                      <w:b/>
                      <w:bCs/>
                      <w:spacing w:val="-11"/>
                      <w:sz w:val="19"/>
                      <w:szCs w:val="19"/>
                      <w:u w:val="single" w:color="auto"/>
                    </w:rPr>
                    <w:t>e</w:t>
                  </w:r>
                  <w:r>
                    <w:rPr>
                      <w:rFonts w:ascii="Arial" w:hAnsi="Arial" w:eastAsia="Arial" w:cs="Arial"/>
                      <w:b/>
                      <w:bCs/>
                      <w:spacing w:val="-14"/>
                      <w:sz w:val="19"/>
                      <w:szCs w:val="19"/>
                    </w:rPr>
                    <w:t xml:space="preserve"> </w:t>
                  </w:r>
                  <w:r>
                    <w:rPr>
                      <w:rFonts w:ascii="Lucida Sans Unicode" w:hAnsi="Lucida Sans Unicode" w:eastAsia="Lucida Sans Unicode" w:cs="Lucida Sans Unicode"/>
                      <w:spacing w:val="-11"/>
                      <w:position w:val="6"/>
                      <w:sz w:val="14"/>
                      <w:szCs w:val="14"/>
                    </w:rPr>
                    <w:t xml:space="preserve">⊤ </w:t>
                  </w:r>
                  <w:r>
                    <w:rPr>
                      <w:rFonts w:ascii="Arial" w:hAnsi="Arial" w:eastAsia="Arial" w:cs="Arial"/>
                      <w:spacing w:val="-11"/>
                      <w:sz w:val="19"/>
                      <w:szCs w:val="19"/>
                      <w:u w:val="single" w:color="auto"/>
                    </w:rPr>
                    <w:t>∂</w:t>
                  </w:r>
                  <w:r>
                    <w:rPr>
                      <w:rFonts w:ascii="Arial" w:hAnsi="Arial" w:eastAsia="Arial" w:cs="Arial"/>
                      <w:spacing w:val="-11"/>
                      <w:sz w:val="14"/>
                      <w:szCs w:val="14"/>
                      <w:u w:val="single" w:color="auto"/>
                    </w:rPr>
                    <w:t>2</w:t>
                  </w:r>
                  <w:r>
                    <w:rPr>
                      <w:rFonts w:ascii="Arial" w:hAnsi="Arial" w:eastAsia="Arial" w:cs="Arial"/>
                      <w:spacing w:val="-23"/>
                      <w:sz w:val="14"/>
                      <w:szCs w:val="14"/>
                      <w:u w:val="single" w:color="auto"/>
                    </w:rPr>
                    <w:t xml:space="preserve"> </w:t>
                  </w:r>
                  <w:r>
                    <w:rPr>
                      <w:rFonts w:ascii="Arial" w:hAnsi="Arial" w:eastAsia="Arial" w:cs="Arial"/>
                      <w:spacing w:val="-11"/>
                      <w:sz w:val="19"/>
                      <w:szCs w:val="19"/>
                      <w:u w:val="single" w:color="auto"/>
                    </w:rPr>
                    <w:t>Ψ</w:t>
                  </w:r>
                  <w:r>
                    <w:rPr>
                      <w:rFonts w:ascii="Arial" w:hAnsi="Arial" w:eastAsia="Arial" w:cs="Arial"/>
                      <w:spacing w:val="-11"/>
                      <w:sz w:val="14"/>
                      <w:szCs w:val="14"/>
                      <w:u w:val="single" w:color="auto"/>
                    </w:rPr>
                    <w:t xml:space="preserve">b  </w:t>
                  </w:r>
                  <w:r>
                    <w:rPr>
                      <w:rFonts w:ascii="Arial" w:hAnsi="Arial" w:eastAsia="Arial" w:cs="Arial"/>
                      <w:spacing w:val="-11"/>
                      <w:sz w:val="19"/>
                      <w:szCs w:val="19"/>
                      <w:u w:val="single" w:color="auto"/>
                    </w:rPr>
                    <w:t>∂</w:t>
                  </w:r>
                  <w:r>
                    <w:rPr>
                      <w:rFonts w:ascii="Arial" w:hAnsi="Arial" w:eastAsia="Arial" w:cs="Arial"/>
                      <w:b/>
                      <w:bCs/>
                      <w:spacing w:val="-11"/>
                      <w:sz w:val="19"/>
                      <w:szCs w:val="19"/>
                      <w:u w:val="single" w:color="auto"/>
                    </w:rPr>
                    <w:t>e</w:t>
                  </w:r>
                </w:p>
                <w:p w14:paraId="1DB35607">
                  <w:pPr>
                    <w:spacing w:before="24" w:line="168" w:lineRule="auto"/>
                    <w:jc w:val="right"/>
                    <w:rPr>
                      <w:rFonts w:ascii="Arial" w:hAnsi="Arial" w:eastAsia="Arial" w:cs="Arial"/>
                      <w:sz w:val="19"/>
                      <w:szCs w:val="19"/>
                    </w:rPr>
                  </w:pPr>
                  <w:r>
                    <w:rPr>
                      <w:rFonts w:ascii="Arial" w:hAnsi="Arial" w:eastAsia="Arial" w:cs="Arial"/>
                      <w:spacing w:val="-5"/>
                      <w:sz w:val="19"/>
                      <w:szCs w:val="19"/>
                    </w:rPr>
                    <w:t>∂</w:t>
                  </w:r>
                  <w:r>
                    <w:rPr>
                      <w:rFonts w:ascii="Arial" w:hAnsi="Arial" w:eastAsia="Arial" w:cs="Arial"/>
                      <w:b/>
                      <w:bCs/>
                      <w:spacing w:val="-5"/>
                      <w:sz w:val="19"/>
                      <w:szCs w:val="19"/>
                    </w:rPr>
                    <w:t>x</w:t>
                  </w:r>
                  <w:r>
                    <w:rPr>
                      <w:rFonts w:ascii="Arial" w:hAnsi="Arial" w:eastAsia="Arial" w:cs="Arial"/>
                      <w:spacing w:val="-5"/>
                      <w:position w:val="5"/>
                      <w:sz w:val="14"/>
                      <w:szCs w:val="14"/>
                    </w:rPr>
                    <w:t>2</w:t>
                  </w:r>
                  <w:r>
                    <w:rPr>
                      <w:rFonts w:ascii="Arial" w:hAnsi="Arial" w:eastAsia="Arial" w:cs="Arial"/>
                      <w:spacing w:val="4"/>
                      <w:position w:val="5"/>
                      <w:sz w:val="14"/>
                      <w:szCs w:val="14"/>
                    </w:rPr>
                    <w:t xml:space="preserve">        </w:t>
                  </w:r>
                  <w:r>
                    <w:rPr>
                      <w:rFonts w:ascii="Arial" w:hAnsi="Arial" w:eastAsia="Arial" w:cs="Arial"/>
                      <w:spacing w:val="-5"/>
                      <w:sz w:val="19"/>
                      <w:szCs w:val="19"/>
                    </w:rPr>
                    <w:t>∂</w:t>
                  </w:r>
                  <w:r>
                    <w:rPr>
                      <w:rFonts w:ascii="Arial" w:hAnsi="Arial" w:eastAsia="Arial" w:cs="Arial"/>
                      <w:b/>
                      <w:bCs/>
                      <w:spacing w:val="-5"/>
                      <w:sz w:val="19"/>
                      <w:szCs w:val="19"/>
                    </w:rPr>
                    <w:t>x</w:t>
                  </w:r>
                  <w:r>
                    <w:rPr>
                      <w:rFonts w:ascii="Arial" w:hAnsi="Arial" w:eastAsia="Arial" w:cs="Arial"/>
                      <w:b/>
                      <w:bCs/>
                      <w:spacing w:val="5"/>
                      <w:sz w:val="19"/>
                      <w:szCs w:val="19"/>
                    </w:rPr>
                    <w:t xml:space="preserve">    </w:t>
                  </w:r>
                  <w:r>
                    <w:rPr>
                      <w:rFonts w:ascii="Arial" w:hAnsi="Arial" w:eastAsia="Arial" w:cs="Arial"/>
                      <w:spacing w:val="-5"/>
                      <w:sz w:val="19"/>
                      <w:szCs w:val="19"/>
                    </w:rPr>
                    <w:t>∂</w:t>
                  </w:r>
                  <w:r>
                    <w:rPr>
                      <w:rFonts w:ascii="Arial" w:hAnsi="Arial" w:eastAsia="Arial" w:cs="Arial"/>
                      <w:b/>
                      <w:bCs/>
                      <w:spacing w:val="-5"/>
                      <w:sz w:val="19"/>
                      <w:szCs w:val="19"/>
                    </w:rPr>
                    <w:t>e</w:t>
                  </w:r>
                  <w:r>
                    <w:rPr>
                      <w:rFonts w:ascii="Arial" w:hAnsi="Arial" w:eastAsia="Arial" w:cs="Arial"/>
                      <w:spacing w:val="-5"/>
                      <w:position w:val="5"/>
                      <w:sz w:val="14"/>
                      <w:szCs w:val="14"/>
                    </w:rPr>
                    <w:t>2</w:t>
                  </w:r>
                  <w:r>
                    <w:rPr>
                      <w:rFonts w:ascii="Arial" w:hAnsi="Arial" w:eastAsia="Arial" w:cs="Arial"/>
                      <w:spacing w:val="2"/>
                      <w:position w:val="5"/>
                      <w:sz w:val="14"/>
                      <w:szCs w:val="14"/>
                    </w:rPr>
                    <w:t xml:space="preserve">   </w:t>
                  </w:r>
                  <w:r>
                    <w:rPr>
                      <w:rFonts w:ascii="Arial" w:hAnsi="Arial" w:eastAsia="Arial" w:cs="Arial"/>
                      <w:spacing w:val="-5"/>
                      <w:sz w:val="19"/>
                      <w:szCs w:val="19"/>
                    </w:rPr>
                    <w:t>∂</w:t>
                  </w:r>
                  <w:r>
                    <w:rPr>
                      <w:rFonts w:ascii="Arial" w:hAnsi="Arial" w:eastAsia="Arial" w:cs="Arial"/>
                      <w:b/>
                      <w:bCs/>
                      <w:spacing w:val="-5"/>
                      <w:sz w:val="19"/>
                      <w:szCs w:val="19"/>
                    </w:rPr>
                    <w:t xml:space="preserve">x              </w:t>
                  </w:r>
                  <w:r>
                    <w:rPr>
                      <w:rFonts w:ascii="Arial" w:hAnsi="Arial" w:eastAsia="Arial" w:cs="Arial"/>
                      <w:spacing w:val="-5"/>
                      <w:position w:val="13"/>
                      <w:sz w:val="19"/>
                      <w:szCs w:val="19"/>
                    </w:rPr>
                    <w:t>.</w:t>
                  </w:r>
                </w:p>
              </w:txbxContent>
            </v:textbox>
          </v:shape>
        </w:pict>
      </w:r>
      <w:r>
        <w:rPr>
          <w:rFonts w:ascii="Arial" w:hAnsi="Arial" w:eastAsia="Arial" w:cs="Arial"/>
          <w:spacing w:val="-8"/>
          <w:sz w:val="19"/>
          <w:szCs w:val="19"/>
        </w:rPr>
        <w:t xml:space="preserve">=                         </w:t>
      </w:r>
      <w:r>
        <w:rPr>
          <w:rFonts w:ascii="Lucida Sans Unicode" w:hAnsi="Lucida Sans Unicode" w:eastAsia="Lucida Sans Unicode" w:cs="Lucida Sans Unicode"/>
          <w:spacing w:val="-8"/>
          <w:sz w:val="19"/>
          <w:szCs w:val="19"/>
        </w:rPr>
        <w:t>∈</w:t>
      </w:r>
      <w:r>
        <w:rPr>
          <w:rFonts w:ascii="Lucida Sans Unicode" w:hAnsi="Lucida Sans Unicode" w:eastAsia="Lucida Sans Unicode" w:cs="Lucida Sans Unicode"/>
          <w:spacing w:val="11"/>
          <w:sz w:val="19"/>
          <w:szCs w:val="19"/>
        </w:rPr>
        <w:t xml:space="preserve"> </w:t>
      </w:r>
      <w:r>
        <w:rPr>
          <w:rFonts w:ascii="Lucida Sans Unicode" w:hAnsi="Lucida Sans Unicode" w:eastAsia="Lucida Sans Unicode" w:cs="Lucida Sans Unicode"/>
          <w:spacing w:val="-8"/>
          <w:sz w:val="19"/>
          <w:szCs w:val="19"/>
        </w:rPr>
        <w:t>ℜ</w:t>
      </w:r>
      <w:r>
        <w:rPr>
          <w:rFonts w:ascii="Arial" w:hAnsi="Arial" w:eastAsia="Arial" w:cs="Arial"/>
          <w:spacing w:val="-8"/>
          <w:position w:val="8"/>
          <w:sz w:val="14"/>
          <w:szCs w:val="14"/>
        </w:rPr>
        <w:t>9</w:t>
      </w:r>
      <w:r>
        <w:rPr>
          <w:rFonts w:ascii="Lucida Sans Unicode" w:hAnsi="Lucida Sans Unicode" w:eastAsia="Lucida Sans Unicode" w:cs="Lucida Sans Unicode"/>
          <w:spacing w:val="-8"/>
          <w:position w:val="8"/>
          <w:sz w:val="14"/>
          <w:szCs w:val="14"/>
        </w:rPr>
        <w:t>×</w:t>
      </w:r>
      <w:r>
        <w:rPr>
          <w:rFonts w:ascii="Arial" w:hAnsi="Arial" w:eastAsia="Arial" w:cs="Arial"/>
          <w:spacing w:val="-8"/>
          <w:position w:val="8"/>
          <w:sz w:val="14"/>
          <w:szCs w:val="14"/>
        </w:rPr>
        <w:t>9</w:t>
      </w:r>
      <w:r>
        <w:rPr>
          <w:rFonts w:ascii="Arial" w:hAnsi="Arial" w:eastAsia="Arial" w:cs="Arial"/>
          <w:spacing w:val="1"/>
          <w:position w:val="8"/>
          <w:sz w:val="14"/>
          <w:szCs w:val="14"/>
        </w:rPr>
        <w:t xml:space="preserve">                           </w:t>
      </w:r>
      <w:r>
        <w:rPr>
          <w:rFonts w:ascii="Arial" w:hAnsi="Arial" w:eastAsia="Arial" w:cs="Arial"/>
          <w:position w:val="8"/>
          <w:sz w:val="14"/>
          <w:szCs w:val="14"/>
        </w:rPr>
        <w:t xml:space="preserve">                                     </w:t>
      </w:r>
      <w:r>
        <w:rPr>
          <w:rFonts w:ascii="Arial" w:hAnsi="Arial" w:eastAsia="Arial" w:cs="Arial"/>
          <w:spacing w:val="-8"/>
          <w:sz w:val="19"/>
          <w:szCs w:val="19"/>
        </w:rPr>
        <w:t>(</w:t>
      </w:r>
      <w:r>
        <w:rPr>
          <w:rFonts w:ascii="Arial" w:hAnsi="Arial" w:eastAsia="Arial" w:cs="Arial"/>
          <w:spacing w:val="-9"/>
          <w:sz w:val="19"/>
          <w:szCs w:val="19"/>
        </w:rPr>
        <w:t>25)</w:t>
      </w:r>
    </w:p>
    <w:p w14:paraId="70CFB51A">
      <w:pPr>
        <w:spacing w:line="195" w:lineRule="exact"/>
      </w:pPr>
    </w:p>
    <w:p w14:paraId="7FF678D0">
      <w:pPr>
        <w:spacing w:line="195" w:lineRule="exact"/>
        <w:sectPr>
          <w:headerReference r:id="rId17" w:type="default"/>
          <w:pgSz w:w="9720" w:h="14400"/>
          <w:pgMar w:top="1427" w:right="869" w:bottom="400" w:left="914" w:header="1182" w:footer="0" w:gutter="0"/>
          <w:cols w:equalWidth="0" w:num="1">
            <w:col w:w="7936"/>
          </w:cols>
        </w:sectPr>
      </w:pPr>
    </w:p>
    <w:p w14:paraId="50463D52">
      <w:pPr>
        <w:pStyle w:val="2"/>
        <w:spacing w:before="67"/>
        <w:ind w:left="1"/>
        <w:rPr>
          <w:sz w:val="19"/>
          <w:szCs w:val="19"/>
        </w:rPr>
      </w:pPr>
      <w:bookmarkStart w:id="15" w:name="bookmark64"/>
      <w:bookmarkEnd w:id="15"/>
      <w:r>
        <w:rPr>
          <w:spacing w:val="8"/>
          <w:sz w:val="19"/>
          <w:szCs w:val="19"/>
        </w:rPr>
        <w:t>我们现在可以直接进行分析。</w:t>
      </w:r>
      <w:r>
        <w:rPr>
          <w:position w:val="-12"/>
          <w:sz w:val="19"/>
          <w:szCs w:val="19"/>
        </w:rPr>
        <w:drawing>
          <wp:inline distT="0" distB="0" distL="0" distR="0">
            <wp:extent cx="196850" cy="212090"/>
            <wp:effectExtent l="0" t="0" r="0" b="0"/>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110"/>
                    <a:stretch>
                      <a:fillRect/>
                    </a:stretch>
                  </pic:blipFill>
                  <pic:spPr>
                    <a:xfrm>
                      <a:off x="0" y="0"/>
                      <a:ext cx="197472" cy="212477"/>
                    </a:xfrm>
                    <a:prstGeom prst="rect">
                      <a:avLst/>
                    </a:prstGeom>
                  </pic:spPr>
                </pic:pic>
              </a:graphicData>
            </a:graphic>
          </wp:inline>
        </w:drawing>
      </w:r>
    </w:p>
    <w:p w14:paraId="161C7E2F">
      <w:pPr>
        <w:spacing w:line="40" w:lineRule="exact"/>
      </w:pPr>
    </w:p>
    <w:p w14:paraId="7D07F8BA">
      <w:pPr>
        <w:spacing w:line="14" w:lineRule="auto"/>
        <w:rPr>
          <w:rFonts w:ascii="Arial"/>
          <w:sz w:val="2"/>
        </w:rPr>
      </w:pPr>
      <w:r>
        <w:rPr>
          <w:rFonts w:ascii="Arial" w:hAnsi="Arial" w:eastAsia="Arial" w:cs="Arial"/>
          <w:sz w:val="2"/>
          <w:szCs w:val="2"/>
        </w:rPr>
        <w:br w:type="column"/>
      </w:r>
    </w:p>
    <w:p w14:paraId="4BC41441">
      <w:pPr>
        <w:pStyle w:val="2"/>
        <w:spacing w:before="105" w:line="193" w:lineRule="auto"/>
        <w:rPr>
          <w:sz w:val="19"/>
          <w:szCs w:val="19"/>
        </w:rPr>
      </w:pPr>
      <w:r>
        <w:rPr>
          <w:spacing w:val="5"/>
          <w:sz w:val="19"/>
          <w:szCs w:val="19"/>
        </w:rPr>
        <w:t>属于</w:t>
      </w:r>
      <w:r>
        <w:rPr>
          <w:spacing w:val="-33"/>
          <w:sz w:val="19"/>
          <w:szCs w:val="19"/>
        </w:rPr>
        <w:t xml:space="preserve"> </w:t>
      </w:r>
      <w:r>
        <w:rPr>
          <w:rFonts w:ascii="微软雅黑" w:hAnsi="微软雅黑" w:eastAsia="微软雅黑" w:cs="微软雅黑"/>
          <w:spacing w:val="5"/>
          <w:sz w:val="19"/>
          <w:szCs w:val="19"/>
        </w:rPr>
        <w:t xml:space="preserve">农 </w:t>
      </w:r>
      <w:r>
        <w:rPr>
          <w:rFonts w:ascii="Arial" w:hAnsi="Arial" w:eastAsia="Arial" w:cs="Arial"/>
          <w:spacing w:val="5"/>
          <w:position w:val="6"/>
          <w:sz w:val="14"/>
          <w:szCs w:val="14"/>
        </w:rPr>
        <w:t>6</w:t>
      </w:r>
      <w:r>
        <w:rPr>
          <w:rFonts w:ascii="Lucida Sans Unicode" w:hAnsi="Lucida Sans Unicode" w:eastAsia="Lucida Sans Unicode" w:cs="Lucida Sans Unicode"/>
          <w:spacing w:val="5"/>
          <w:position w:val="6"/>
          <w:sz w:val="14"/>
          <w:szCs w:val="14"/>
        </w:rPr>
        <w:t>×</w:t>
      </w:r>
      <w:r>
        <w:rPr>
          <w:rFonts w:ascii="Arial" w:hAnsi="Arial" w:eastAsia="Arial" w:cs="Arial"/>
          <w:spacing w:val="5"/>
          <w:position w:val="6"/>
          <w:sz w:val="14"/>
          <w:szCs w:val="14"/>
        </w:rPr>
        <w:t>6</w:t>
      </w:r>
      <w:r>
        <w:rPr>
          <w:spacing w:val="5"/>
          <w:sz w:val="19"/>
          <w:szCs w:val="19"/>
        </w:rPr>
        <w:t>矩阵，同时忽略刚性平移零空间。类似于</w:t>
      </w:r>
      <w:r>
        <w:rPr>
          <w:spacing w:val="4"/>
          <w:sz w:val="19"/>
          <w:szCs w:val="19"/>
        </w:rPr>
        <w:t>公式</w:t>
      </w:r>
    </w:p>
    <w:p w14:paraId="4D4D51A9">
      <w:pPr>
        <w:spacing w:line="193" w:lineRule="auto"/>
        <w:rPr>
          <w:sz w:val="19"/>
          <w:szCs w:val="19"/>
        </w:rPr>
        <w:sectPr>
          <w:type w:val="continuous"/>
          <w:pgSz w:w="9720" w:h="14400"/>
          <w:pgMar w:top="1427" w:right="869" w:bottom="400" w:left="914" w:header="1182" w:footer="0" w:gutter="0"/>
          <w:cols w:equalWidth="0" w:num="2">
            <w:col w:w="2899" w:space="100"/>
            <w:col w:w="4937"/>
          </w:cols>
        </w:sectPr>
      </w:pPr>
    </w:p>
    <w:p w14:paraId="7D0CD1D2">
      <w:pPr>
        <w:pStyle w:val="2"/>
        <w:spacing w:line="236" w:lineRule="auto"/>
        <w:ind w:left="3"/>
        <w:rPr>
          <w:sz w:val="19"/>
          <w:szCs w:val="19"/>
        </w:rPr>
      </w:pPr>
      <w:r>
        <w:fldChar w:fldCharType="begin"/>
      </w:r>
      <w:r>
        <w:instrText xml:space="preserve"> HYPERLINK \l "bookmark54" </w:instrText>
      </w:r>
      <w:r>
        <w:fldChar w:fldCharType="separate"/>
      </w:r>
      <w:r>
        <w:rPr>
          <w:rFonts w:ascii="Arial" w:hAnsi="Arial" w:eastAsia="Arial" w:cs="Arial"/>
          <w:color w:val="781D7D"/>
          <w:spacing w:val="7"/>
          <w:sz w:val="19"/>
          <w:szCs w:val="19"/>
        </w:rPr>
        <w:t>13</w:t>
      </w:r>
      <w:r>
        <w:rPr>
          <w:rFonts w:ascii="Arial" w:hAnsi="Arial" w:eastAsia="Arial" w:cs="Arial"/>
          <w:color w:val="781D7D"/>
          <w:spacing w:val="7"/>
          <w:sz w:val="19"/>
          <w:szCs w:val="19"/>
        </w:rPr>
        <w:fldChar w:fldCharType="end"/>
      </w:r>
      <w:r>
        <w:rPr>
          <w:rFonts w:ascii="Arial" w:hAnsi="Arial" w:eastAsia="Arial" w:cs="Arial"/>
          <w:color w:val="781D7D"/>
          <w:spacing w:val="-29"/>
          <w:sz w:val="19"/>
          <w:szCs w:val="19"/>
        </w:rPr>
        <w:t xml:space="preserve"> </w:t>
      </w:r>
      <w:r>
        <w:rPr>
          <w:spacing w:val="7"/>
          <w:sz w:val="19"/>
          <w:szCs w:val="19"/>
        </w:rPr>
        <w:t>，我们将其重新表述如下：</w:t>
      </w:r>
      <w:r>
        <w:rPr>
          <w:position w:val="-12"/>
          <w:sz w:val="19"/>
          <w:szCs w:val="19"/>
        </w:rPr>
        <w:drawing>
          <wp:inline distT="0" distB="0" distL="0" distR="0">
            <wp:extent cx="196850" cy="212090"/>
            <wp:effectExtent l="0" t="0" r="0" b="0"/>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111"/>
                    <a:stretch>
                      <a:fillRect/>
                    </a:stretch>
                  </pic:blipFill>
                  <pic:spPr>
                    <a:xfrm>
                      <a:off x="0" y="0"/>
                      <a:ext cx="197472" cy="212478"/>
                    </a:xfrm>
                    <a:prstGeom prst="rect">
                      <a:avLst/>
                    </a:prstGeom>
                  </pic:spPr>
                </pic:pic>
              </a:graphicData>
            </a:graphic>
          </wp:inline>
        </w:drawing>
      </w:r>
      <w:r>
        <w:rPr>
          <w:spacing w:val="-7"/>
          <w:sz w:val="19"/>
          <w:szCs w:val="19"/>
        </w:rPr>
        <w:t xml:space="preserve"> </w:t>
      </w:r>
      <w:r>
        <w:rPr>
          <w:spacing w:val="7"/>
          <w:sz w:val="19"/>
          <w:szCs w:val="19"/>
        </w:rPr>
        <w:t>就标量不变量而言，但此次使用</w:t>
      </w:r>
      <w:r>
        <w:rPr>
          <w:rFonts w:ascii="Lucida Sans Unicode" w:hAnsi="Lucida Sans Unicode" w:eastAsia="Lucida Sans Unicode" w:cs="Lucida Sans Unicode"/>
          <w:i/>
          <w:iCs/>
          <w:spacing w:val="6"/>
          <w:sz w:val="20"/>
          <w:szCs w:val="20"/>
        </w:rPr>
        <w:t>θ</w:t>
      </w:r>
      <w:r>
        <w:rPr>
          <w:spacing w:val="6"/>
          <w:sz w:val="19"/>
          <w:szCs w:val="19"/>
        </w:rPr>
        <w:t>代替</w:t>
      </w:r>
      <w:r>
        <w:rPr>
          <w:spacing w:val="-40"/>
          <w:sz w:val="19"/>
          <w:szCs w:val="19"/>
        </w:rPr>
        <w:t xml:space="preserve"> </w:t>
      </w:r>
      <w:r>
        <w:rPr>
          <w:rFonts w:ascii="Times New Roman" w:hAnsi="Times New Roman" w:eastAsia="Times New Roman" w:cs="Times New Roman"/>
          <w:sz w:val="19"/>
          <w:szCs w:val="19"/>
        </w:rPr>
        <w:t>Is</w:t>
      </w:r>
      <w:r>
        <w:rPr>
          <w:spacing w:val="6"/>
          <w:sz w:val="19"/>
          <w:szCs w:val="19"/>
        </w:rPr>
        <w:t>：</w:t>
      </w:r>
    </w:p>
    <w:p w14:paraId="221F4063">
      <w:pPr>
        <w:spacing w:before="100" w:line="231" w:lineRule="exact"/>
        <w:ind w:left="2699"/>
      </w:pPr>
      <w:r>
        <w:rPr>
          <w:position w:val="-5"/>
        </w:rPr>
        <w:drawing>
          <wp:inline distT="0" distB="0" distL="0" distR="0">
            <wp:extent cx="1594485" cy="146685"/>
            <wp:effectExtent l="0" t="0" r="0" b="0"/>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112"/>
                    <a:stretch>
                      <a:fillRect/>
                    </a:stretch>
                  </pic:blipFill>
                  <pic:spPr>
                    <a:xfrm>
                      <a:off x="0" y="0"/>
                      <a:ext cx="1595015" cy="146732"/>
                    </a:xfrm>
                    <a:prstGeom prst="rect">
                      <a:avLst/>
                    </a:prstGeom>
                  </pic:spPr>
                </pic:pic>
              </a:graphicData>
            </a:graphic>
          </wp:inline>
        </w:drawing>
      </w:r>
    </w:p>
    <w:p w14:paraId="4FBBBED3">
      <w:pPr>
        <w:spacing w:before="29" w:line="235" w:lineRule="auto"/>
        <w:ind w:right="31"/>
        <w:jc w:val="right"/>
        <w:rPr>
          <w:rFonts w:ascii="Arial" w:hAnsi="Arial" w:eastAsia="Arial" w:cs="Arial"/>
          <w:sz w:val="19"/>
          <w:szCs w:val="19"/>
        </w:rPr>
      </w:pPr>
      <w:r>
        <w:rPr>
          <w:rFonts w:ascii="Arial" w:hAnsi="Arial" w:eastAsia="Arial" w:cs="Arial"/>
          <w:position w:val="-7"/>
          <w:sz w:val="19"/>
          <w:szCs w:val="19"/>
        </w:rPr>
        <w:drawing>
          <wp:inline distT="0" distB="0" distL="0" distR="0">
            <wp:extent cx="1647825" cy="224790"/>
            <wp:effectExtent l="0" t="0" r="0" b="0"/>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113"/>
                    <a:stretch>
                      <a:fillRect/>
                    </a:stretch>
                  </pic:blipFill>
                  <pic:spPr>
                    <a:xfrm>
                      <a:off x="0" y="0"/>
                      <a:ext cx="1648360" cy="224849"/>
                    </a:xfrm>
                    <a:prstGeom prst="rect">
                      <a:avLst/>
                    </a:prstGeom>
                  </pic:spPr>
                </pic:pic>
              </a:graphicData>
            </a:graphic>
          </wp:inline>
        </w:drawing>
      </w:r>
      <w:r>
        <w:rPr>
          <w:rFonts w:ascii="Arial" w:hAnsi="Arial" w:eastAsia="Arial" w:cs="Arial"/>
          <w:spacing w:val="1"/>
          <w:position w:val="11"/>
          <w:sz w:val="19"/>
          <w:szCs w:val="19"/>
        </w:rPr>
        <w:t xml:space="preserve">                            </w:t>
      </w:r>
      <w:r>
        <w:rPr>
          <w:rFonts w:ascii="Arial" w:hAnsi="Arial" w:eastAsia="Arial" w:cs="Arial"/>
          <w:position w:val="11"/>
          <w:sz w:val="19"/>
          <w:szCs w:val="19"/>
        </w:rPr>
        <w:t xml:space="preserve">                </w:t>
      </w:r>
      <w:r>
        <w:rPr>
          <w:rFonts w:ascii="Arial" w:hAnsi="Arial" w:eastAsia="Arial" w:cs="Arial"/>
          <w:spacing w:val="-10"/>
          <w:position w:val="11"/>
          <w:sz w:val="19"/>
          <w:szCs w:val="19"/>
        </w:rPr>
        <w:t>(26)</w:t>
      </w:r>
    </w:p>
    <w:p w14:paraId="291A2578">
      <w:pPr>
        <w:pStyle w:val="2"/>
        <w:spacing w:before="72" w:line="211" w:lineRule="auto"/>
        <w:ind w:left="8"/>
        <w:rPr>
          <w:sz w:val="19"/>
          <w:szCs w:val="19"/>
        </w:rPr>
      </w:pPr>
      <w:r>
        <w:rPr>
          <w:spacing w:val="14"/>
          <w:sz w:val="19"/>
          <w:szCs w:val="19"/>
        </w:rPr>
        <w:t>红色项是</w:t>
      </w:r>
      <w:r>
        <w:rPr>
          <w:rFonts w:ascii="微软雅黑" w:hAnsi="微软雅黑" w:eastAsia="微软雅黑" w:cs="微软雅黑"/>
          <w:spacing w:val="14"/>
          <w:sz w:val="19"/>
          <w:szCs w:val="19"/>
        </w:rPr>
        <w:t>……</w:t>
      </w:r>
      <w:r>
        <w:rPr>
          <w:rFonts w:ascii="微软雅黑" w:hAnsi="微软雅黑" w:eastAsia="微软雅黑" w:cs="微软雅黑"/>
          <w:spacing w:val="-23"/>
          <w:sz w:val="19"/>
          <w:szCs w:val="19"/>
        </w:rPr>
        <w:t xml:space="preserve"> </w:t>
      </w:r>
      <w:r>
        <w:rPr>
          <w:spacing w:val="14"/>
          <w:sz w:val="19"/>
          <w:szCs w:val="19"/>
        </w:rPr>
        <w:t>的外积。</w:t>
      </w:r>
      <w:r>
        <w:rPr>
          <w:position w:val="-11"/>
          <w:sz w:val="19"/>
          <w:szCs w:val="19"/>
        </w:rPr>
        <w:drawing>
          <wp:inline distT="0" distB="0" distL="0" distR="0">
            <wp:extent cx="103505" cy="196215"/>
            <wp:effectExtent l="0" t="0" r="0" b="0"/>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114"/>
                    <a:stretch>
                      <a:fillRect/>
                    </a:stretch>
                  </pic:blipFill>
                  <pic:spPr>
                    <a:xfrm>
                      <a:off x="0" y="0"/>
                      <a:ext cx="103949" cy="196302"/>
                    </a:xfrm>
                    <a:prstGeom prst="rect">
                      <a:avLst/>
                    </a:prstGeom>
                  </pic:spPr>
                </pic:pic>
              </a:graphicData>
            </a:graphic>
          </wp:inline>
        </w:drawing>
      </w:r>
      <w:r>
        <w:rPr>
          <w:spacing w:val="14"/>
          <w:sz w:val="19"/>
          <w:szCs w:val="19"/>
        </w:rPr>
        <w:t>因此，其特征系统是已知的。主要挑战在于确定该矩阵的特征系</w:t>
      </w:r>
    </w:p>
    <w:p w14:paraId="5342C232">
      <w:pPr>
        <w:pStyle w:val="2"/>
        <w:spacing w:before="40" w:line="198" w:lineRule="auto"/>
        <w:ind w:left="21"/>
        <w:rPr>
          <w:rFonts w:ascii="Arial" w:hAnsi="Arial" w:eastAsia="Arial" w:cs="Arial"/>
          <w:sz w:val="14"/>
          <w:szCs w:val="14"/>
        </w:rPr>
      </w:pPr>
      <w:r>
        <w:pict>
          <v:shape id="_x0000_s1038" o:spid="_x0000_s1038" o:spt="202" type="#_x0000_t202" style="position:absolute;left:0pt;margin-left:20.35pt;margin-top:8.1pt;height:12.35pt;width:16.25pt;z-index:251693056;mso-width-relative:page;mso-height-relative:page;" filled="f" stroked="f" coordsize="21600,21600">
            <v:path/>
            <v:fill on="f" focussize="0,0"/>
            <v:stroke on="f"/>
            <v:imagedata o:title=""/>
            <o:lock v:ext="edit" aspectratio="f"/>
            <v:textbox inset="0mm,0mm,0mm,0mm">
              <w:txbxContent>
                <w:p w14:paraId="00E688F5">
                  <w:pPr>
                    <w:spacing w:before="19" w:line="162" w:lineRule="auto"/>
                    <w:jc w:val="right"/>
                    <w:rPr>
                      <w:rFonts w:ascii="Arial" w:hAnsi="Arial" w:eastAsia="Arial" w:cs="Arial"/>
                      <w:sz w:val="19"/>
                      <w:szCs w:val="19"/>
                    </w:rPr>
                  </w:pPr>
                  <w:r>
                    <w:rPr>
                      <w:rFonts w:ascii="Arial" w:hAnsi="Arial" w:eastAsia="Arial" w:cs="Arial"/>
                      <w:spacing w:val="-5"/>
                      <w:sz w:val="14"/>
                      <w:szCs w:val="14"/>
                    </w:rPr>
                    <w:t>∂</w:t>
                  </w:r>
                  <w:r>
                    <w:rPr>
                      <w:rFonts w:ascii="Arial" w:hAnsi="Arial" w:eastAsia="Arial" w:cs="Arial"/>
                      <w:b/>
                      <w:bCs/>
                      <w:spacing w:val="-5"/>
                      <w:sz w:val="14"/>
                      <w:szCs w:val="14"/>
                    </w:rPr>
                    <w:t>e</w:t>
                  </w:r>
                  <w:r>
                    <w:rPr>
                      <w:rFonts w:ascii="Arial" w:hAnsi="Arial" w:eastAsia="Arial" w:cs="Arial"/>
                      <w:spacing w:val="-5"/>
                      <w:position w:val="3"/>
                      <w:sz w:val="10"/>
                      <w:szCs w:val="10"/>
                    </w:rPr>
                    <w:t>2</w:t>
                  </w:r>
                  <w:r>
                    <w:rPr>
                      <w:rFonts w:ascii="Arial" w:hAnsi="Arial" w:eastAsia="Arial" w:cs="Arial"/>
                      <w:spacing w:val="4"/>
                      <w:position w:val="3"/>
                      <w:sz w:val="10"/>
                      <w:szCs w:val="10"/>
                    </w:rPr>
                    <w:t xml:space="preserve">  </w:t>
                  </w:r>
                  <w:r>
                    <w:rPr>
                      <w:rFonts w:ascii="Arial" w:hAnsi="Arial" w:eastAsia="Arial" w:cs="Arial"/>
                      <w:spacing w:val="-21"/>
                      <w:position w:val="7"/>
                      <w:sz w:val="19"/>
                      <w:szCs w:val="19"/>
                    </w:rPr>
                    <w:t>.</w:t>
                  </w:r>
                </w:p>
              </w:txbxContent>
            </v:textbox>
          </v:shape>
        </w:pict>
      </w:r>
      <w:r>
        <w:rPr>
          <w:spacing w:val="2"/>
          <w:position w:val="-4"/>
          <w:sz w:val="19"/>
          <w:szCs w:val="19"/>
        </w:rPr>
        <w:t>统。</w:t>
      </w:r>
      <w:r>
        <w:rPr>
          <w:rFonts w:ascii="Arial" w:hAnsi="Arial" w:eastAsia="Arial" w:cs="Arial"/>
          <w:strike/>
          <w:spacing w:val="2"/>
          <w:position w:val="3"/>
          <w:sz w:val="14"/>
          <w:szCs w:val="14"/>
        </w:rPr>
        <w:t>∂</w:t>
      </w:r>
      <w:r>
        <w:rPr>
          <w:rFonts w:ascii="Arial" w:hAnsi="Arial" w:eastAsia="Arial" w:cs="Arial"/>
          <w:spacing w:val="2"/>
          <w:position w:val="8"/>
          <w:sz w:val="10"/>
          <w:szCs w:val="10"/>
        </w:rPr>
        <w:t>2</w:t>
      </w:r>
      <w:r>
        <w:rPr>
          <w:rFonts w:ascii="Arial" w:hAnsi="Arial" w:eastAsia="Arial" w:cs="Arial"/>
          <w:strike/>
          <w:spacing w:val="-17"/>
          <w:position w:val="3"/>
          <w:sz w:val="14"/>
          <w:szCs w:val="14"/>
        </w:rPr>
        <w:t xml:space="preserve"> </w:t>
      </w:r>
      <w:r>
        <w:rPr>
          <w:rFonts w:ascii="Arial" w:hAnsi="Arial" w:eastAsia="Arial" w:cs="Arial"/>
          <w:strike/>
          <w:spacing w:val="2"/>
          <w:position w:val="3"/>
          <w:sz w:val="14"/>
          <w:szCs w:val="14"/>
        </w:rPr>
        <w:t>θ</w:t>
      </w:r>
    </w:p>
    <w:p w14:paraId="5D580293">
      <w:pPr>
        <w:pStyle w:val="2"/>
        <w:spacing w:before="189" w:line="250" w:lineRule="auto"/>
        <w:ind w:left="24" w:right="46" w:hanging="7"/>
        <w:rPr>
          <w:sz w:val="19"/>
          <w:szCs w:val="19"/>
        </w:rPr>
      </w:pPr>
      <w:r>
        <w:rPr>
          <w:rFonts w:ascii="Times New Roman" w:hAnsi="Times New Roman" w:eastAsia="Times New Roman" w:cs="Times New Roman"/>
          <w:i/>
          <w:iCs/>
          <w:spacing w:val="10"/>
          <w:sz w:val="19"/>
          <w:szCs w:val="19"/>
        </w:rPr>
        <w:t xml:space="preserve">4.2.2    </w:t>
      </w:r>
      <w:r>
        <w:rPr>
          <w:rFonts w:ascii="Lucida Sans Unicode" w:hAnsi="Lucida Sans Unicode" w:eastAsia="Lucida Sans Unicode" w:cs="Lucida Sans Unicode"/>
          <w:i/>
          <w:iCs/>
          <w:spacing w:val="10"/>
          <w:sz w:val="20"/>
          <w:szCs w:val="20"/>
        </w:rPr>
        <w:t>θ</w:t>
      </w:r>
      <w:r>
        <w:rPr>
          <w:rFonts w:ascii="Lucida Sans Unicode" w:hAnsi="Lucida Sans Unicode" w:eastAsia="Lucida Sans Unicode" w:cs="Lucida Sans Unicode"/>
          <w:spacing w:val="10"/>
          <w:sz w:val="20"/>
          <w:szCs w:val="20"/>
        </w:rPr>
        <w:t xml:space="preserve"> </w:t>
      </w:r>
      <w:r>
        <w:rPr>
          <w:i/>
          <w:iCs/>
          <w:spacing w:val="10"/>
          <w:sz w:val="20"/>
          <w:szCs w:val="20"/>
        </w:rPr>
        <w:t>的特征系统。</w:t>
      </w:r>
      <w:r>
        <w:rPr>
          <w:spacing w:val="10"/>
          <w:sz w:val="19"/>
          <w:szCs w:val="19"/>
        </w:rPr>
        <w:t>当边被归一化后</w:t>
      </w:r>
      <w:r>
        <w:fldChar w:fldCharType="begin"/>
      </w:r>
      <w:r>
        <w:instrText xml:space="preserve"> HYPERLINK \l "bookmark65" </w:instrText>
      </w:r>
      <w:r>
        <w:fldChar w:fldCharType="separate"/>
      </w:r>
      <w:r>
        <w:rPr>
          <w:rFonts w:ascii="Arial" w:hAnsi="Arial" w:eastAsia="Arial" w:cs="Arial"/>
          <w:color w:val="781D7D"/>
          <w:spacing w:val="10"/>
          <w:position w:val="7"/>
          <w:sz w:val="14"/>
          <w:szCs w:val="14"/>
        </w:rPr>
        <w:t>2</w:t>
      </w:r>
      <w:r>
        <w:rPr>
          <w:rFonts w:ascii="Arial" w:hAnsi="Arial" w:eastAsia="Arial" w:cs="Arial"/>
          <w:color w:val="781D7D"/>
          <w:spacing w:val="10"/>
          <w:position w:val="7"/>
          <w:sz w:val="14"/>
          <w:szCs w:val="14"/>
        </w:rPr>
        <w:fldChar w:fldCharType="end"/>
      </w:r>
      <w:r>
        <w:rPr>
          <w:rFonts w:ascii="Arial" w:hAnsi="Arial" w:eastAsia="Arial" w:cs="Arial"/>
          <w:color w:val="781D7D"/>
          <w:spacing w:val="-3"/>
          <w:position w:val="7"/>
          <w:sz w:val="14"/>
          <w:szCs w:val="14"/>
        </w:rPr>
        <w:t xml:space="preserve"> </w:t>
      </w:r>
      <w:r>
        <w:rPr>
          <w:spacing w:val="10"/>
          <w:sz w:val="19"/>
          <w:szCs w:val="19"/>
        </w:rPr>
        <w:t>，分析会变得更加简单，因此我们构建了</w:t>
      </w:r>
      <w:r>
        <w:rPr>
          <w:i/>
          <w:iCs/>
          <w:spacing w:val="10"/>
          <w:sz w:val="20"/>
          <w:szCs w:val="20"/>
        </w:rPr>
        <w:t>切线</w:t>
      </w:r>
      <w:r>
        <w:rPr>
          <w:spacing w:val="10"/>
          <w:sz w:val="19"/>
          <w:szCs w:val="19"/>
        </w:rPr>
        <w:t>矩</w:t>
      </w:r>
      <w:r>
        <w:rPr>
          <w:sz w:val="19"/>
          <w:szCs w:val="19"/>
        </w:rPr>
        <w:t xml:space="preserve"> </w:t>
      </w:r>
      <w:r>
        <w:rPr>
          <w:spacing w:val="-5"/>
          <w:sz w:val="19"/>
          <w:szCs w:val="19"/>
        </w:rPr>
        <w:t>阵。</w:t>
      </w:r>
    </w:p>
    <w:p w14:paraId="379C865C">
      <w:pPr>
        <w:spacing w:before="198" w:line="743" w:lineRule="exact"/>
        <w:ind w:right="34"/>
        <w:jc w:val="right"/>
      </w:pPr>
      <w:r>
        <w:rPr>
          <w:position w:val="-15"/>
        </w:rPr>
        <w:drawing>
          <wp:inline distT="0" distB="0" distL="0" distR="0">
            <wp:extent cx="3372485" cy="471170"/>
            <wp:effectExtent l="0" t="0" r="0" b="0"/>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115"/>
                    <a:stretch>
                      <a:fillRect/>
                    </a:stretch>
                  </pic:blipFill>
                  <pic:spPr>
                    <a:xfrm>
                      <a:off x="0" y="0"/>
                      <a:ext cx="3372592" cy="471491"/>
                    </a:xfrm>
                    <a:prstGeom prst="rect">
                      <a:avLst/>
                    </a:prstGeom>
                  </pic:spPr>
                </pic:pic>
              </a:graphicData>
            </a:graphic>
          </wp:inline>
        </w:drawing>
      </w:r>
    </w:p>
    <w:p w14:paraId="16A3EFEA">
      <w:pPr>
        <w:pStyle w:val="2"/>
        <w:spacing w:before="219" w:line="268" w:lineRule="exact"/>
        <w:ind w:left="21"/>
        <w:rPr>
          <w:sz w:val="19"/>
          <w:szCs w:val="19"/>
        </w:rPr>
      </w:pPr>
      <w:bookmarkStart w:id="16" w:name="bookmark66"/>
      <w:bookmarkEnd w:id="16"/>
      <w:r>
        <w:rPr>
          <w:spacing w:val="6"/>
          <w:position w:val="2"/>
          <w:sz w:val="19"/>
          <w:szCs w:val="19"/>
        </w:rPr>
        <w:t>并将其向量化记为</w:t>
      </w:r>
      <w:r>
        <w:rPr>
          <w:rFonts w:ascii="Times New Roman" w:hAnsi="Times New Roman" w:eastAsia="Times New Roman" w:cs="Times New Roman"/>
          <w:b/>
          <w:bCs/>
          <w:spacing w:val="6"/>
          <w:position w:val="2"/>
          <w:sz w:val="19"/>
          <w:szCs w:val="19"/>
        </w:rPr>
        <w:t>t</w:t>
      </w:r>
      <w:r>
        <w:rPr>
          <w:rFonts w:ascii="Times New Roman" w:hAnsi="Times New Roman" w:eastAsia="Times New Roman" w:cs="Times New Roman"/>
          <w:spacing w:val="6"/>
          <w:position w:val="2"/>
          <w:sz w:val="19"/>
          <w:szCs w:val="19"/>
        </w:rPr>
        <w:t xml:space="preserve">= </w:t>
      </w:r>
      <w:r>
        <w:rPr>
          <w:rFonts w:ascii="Times New Roman" w:hAnsi="Times New Roman" w:eastAsia="Times New Roman" w:cs="Times New Roman"/>
          <w:position w:val="2"/>
          <w:sz w:val="19"/>
          <w:szCs w:val="19"/>
        </w:rPr>
        <w:t>vec</w:t>
      </w:r>
      <w:r>
        <w:rPr>
          <w:rFonts w:ascii="Times New Roman" w:hAnsi="Times New Roman" w:eastAsia="Times New Roman" w:cs="Times New Roman"/>
          <w:spacing w:val="6"/>
          <w:position w:val="2"/>
          <w:sz w:val="19"/>
          <w:szCs w:val="19"/>
        </w:rPr>
        <w:t>(</w:t>
      </w:r>
      <w:r>
        <w:rPr>
          <w:rFonts w:ascii="Times New Roman" w:hAnsi="Times New Roman" w:eastAsia="Times New Roman" w:cs="Times New Roman"/>
          <w:b/>
          <w:bCs/>
          <w:spacing w:val="6"/>
          <w:position w:val="2"/>
          <w:sz w:val="19"/>
          <w:szCs w:val="19"/>
        </w:rPr>
        <w:t>T</w:t>
      </w:r>
      <w:r>
        <w:rPr>
          <w:rFonts w:ascii="Times New Roman" w:hAnsi="Times New Roman" w:eastAsia="Times New Roman" w:cs="Times New Roman"/>
          <w:spacing w:val="6"/>
          <w:position w:val="2"/>
          <w:sz w:val="19"/>
          <w:szCs w:val="19"/>
        </w:rPr>
        <w:t>)</w:t>
      </w:r>
      <w:r>
        <w:rPr>
          <w:rFonts w:ascii="Times New Roman" w:hAnsi="Times New Roman" w:eastAsia="Times New Roman" w:cs="Times New Roman"/>
          <w:spacing w:val="-11"/>
          <w:position w:val="2"/>
          <w:sz w:val="19"/>
          <w:szCs w:val="19"/>
        </w:rPr>
        <w:t xml:space="preserve"> </w:t>
      </w:r>
      <w:r>
        <w:rPr>
          <w:spacing w:val="6"/>
          <w:position w:val="2"/>
          <w:sz w:val="19"/>
          <w:szCs w:val="19"/>
        </w:rPr>
        <w:t>。利用归一化方法</w:t>
      </w:r>
    </w:p>
    <w:p w14:paraId="1632E3EF">
      <w:pPr>
        <w:spacing w:before="245" w:line="210" w:lineRule="auto"/>
        <w:ind w:right="31"/>
        <w:jc w:val="right"/>
        <w:rPr>
          <w:rFonts w:ascii="Arial" w:hAnsi="Arial" w:eastAsia="Arial" w:cs="Arial"/>
          <w:sz w:val="19"/>
          <w:szCs w:val="19"/>
        </w:rPr>
      </w:pPr>
      <w:r>
        <w:rPr>
          <w:rFonts w:ascii="微软雅黑" w:hAnsi="微软雅黑" w:eastAsia="微软雅黑" w:cs="微软雅黑"/>
          <w:position w:val="-22"/>
          <w:sz w:val="19"/>
          <w:szCs w:val="19"/>
        </w:rPr>
        <w:drawing>
          <wp:inline distT="0" distB="0" distL="0" distR="0">
            <wp:extent cx="831850" cy="347980"/>
            <wp:effectExtent l="0" t="0" r="0" b="0"/>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116"/>
                    <a:stretch>
                      <a:fillRect/>
                    </a:stretch>
                  </pic:blipFill>
                  <pic:spPr>
                    <a:xfrm>
                      <a:off x="0" y="0"/>
                      <a:ext cx="832318" cy="348281"/>
                    </a:xfrm>
                    <a:prstGeom prst="rect">
                      <a:avLst/>
                    </a:prstGeom>
                  </pic:spPr>
                </pic:pic>
              </a:graphicData>
            </a:graphic>
          </wp:inline>
        </w:drawing>
      </w:r>
      <w:r>
        <w:rPr>
          <w:rFonts w:ascii="微软雅黑" w:hAnsi="微软雅黑" w:eastAsia="微软雅黑" w:cs="微软雅黑"/>
          <w:spacing w:val="-20"/>
          <w:position w:val="13"/>
          <w:sz w:val="19"/>
          <w:szCs w:val="19"/>
        </w:rPr>
        <w:t xml:space="preserve"> </w:t>
      </w:r>
      <w:r>
        <w:rPr>
          <w:rFonts w:ascii="微软雅黑" w:hAnsi="微软雅黑" w:eastAsia="微软雅黑" w:cs="微软雅黑"/>
          <w:spacing w:val="-19"/>
          <w:position w:val="13"/>
          <w:sz w:val="19"/>
          <w:szCs w:val="19"/>
        </w:rPr>
        <w:t>丨</w:t>
      </w:r>
      <w:r>
        <w:rPr>
          <w:rFonts w:ascii="微软雅黑" w:hAnsi="微软雅黑" w:eastAsia="微软雅黑" w:cs="微软雅黑"/>
          <w:spacing w:val="16"/>
          <w:position w:val="13"/>
          <w:sz w:val="19"/>
          <w:szCs w:val="19"/>
        </w:rPr>
        <w:t xml:space="preserve"> </w:t>
      </w:r>
      <w:r>
        <w:rPr>
          <w:rFonts w:ascii="Lucida Sans Unicode" w:hAnsi="Lucida Sans Unicode" w:eastAsia="Lucida Sans Unicode" w:cs="Lucida Sans Unicode"/>
          <w:spacing w:val="-19"/>
          <w:position w:val="-16"/>
          <w:sz w:val="19"/>
          <w:szCs w:val="19"/>
        </w:rPr>
        <w:t xml:space="preserve">⊗ </w:t>
      </w:r>
      <w:r>
        <w:rPr>
          <w:rFonts w:ascii="Arial" w:hAnsi="Arial" w:eastAsia="Arial" w:cs="Arial"/>
          <w:b/>
          <w:bCs/>
          <w:spacing w:val="-19"/>
          <w:position w:val="-16"/>
          <w:sz w:val="19"/>
          <w:szCs w:val="19"/>
        </w:rPr>
        <w:t>I</w:t>
      </w:r>
      <w:r>
        <w:rPr>
          <w:rFonts w:ascii="Arial" w:hAnsi="Arial" w:eastAsia="Arial" w:cs="Arial"/>
          <w:spacing w:val="-19"/>
          <w:position w:val="-16"/>
          <w:sz w:val="14"/>
          <w:szCs w:val="14"/>
        </w:rPr>
        <w:t>3</w:t>
      </w:r>
      <w:r>
        <w:rPr>
          <w:rFonts w:ascii="Lucida Sans Unicode" w:hAnsi="Lucida Sans Unicode" w:eastAsia="Lucida Sans Unicode" w:cs="Lucida Sans Unicode"/>
          <w:spacing w:val="-19"/>
          <w:position w:val="-16"/>
          <w:sz w:val="14"/>
          <w:szCs w:val="14"/>
        </w:rPr>
        <w:t>×</w:t>
      </w:r>
      <w:r>
        <w:rPr>
          <w:rFonts w:ascii="Arial" w:hAnsi="Arial" w:eastAsia="Arial" w:cs="Arial"/>
          <w:spacing w:val="-19"/>
          <w:position w:val="-16"/>
          <w:sz w:val="14"/>
          <w:szCs w:val="14"/>
        </w:rPr>
        <w:t>3</w:t>
      </w:r>
      <w:r>
        <w:rPr>
          <w:rFonts w:ascii="Arial" w:hAnsi="Arial" w:eastAsia="Arial" w:cs="Arial"/>
          <w:spacing w:val="-19"/>
          <w:position w:val="-14"/>
          <w:sz w:val="19"/>
          <w:szCs w:val="19"/>
        </w:rPr>
        <w:t>,</w:t>
      </w:r>
      <w:r>
        <w:rPr>
          <w:rFonts w:ascii="Arial" w:hAnsi="Arial" w:eastAsia="Arial" w:cs="Arial"/>
          <w:position w:val="-14"/>
          <w:sz w:val="19"/>
          <w:szCs w:val="19"/>
        </w:rPr>
        <w:t xml:space="preserve">                                                  </w:t>
      </w:r>
      <w:r>
        <w:rPr>
          <w:rFonts w:ascii="Arial" w:hAnsi="Arial" w:eastAsia="Arial" w:cs="Arial"/>
          <w:spacing w:val="-19"/>
          <w:position w:val="-14"/>
          <w:sz w:val="19"/>
          <w:szCs w:val="19"/>
        </w:rPr>
        <w:t>(28)</w:t>
      </w:r>
    </w:p>
    <w:p w14:paraId="383624A1">
      <w:pPr>
        <w:pStyle w:val="2"/>
        <w:spacing w:before="116" w:line="230" w:lineRule="auto"/>
        <w:ind w:left="2"/>
        <w:rPr>
          <w:sz w:val="19"/>
          <w:szCs w:val="19"/>
        </w:rPr>
      </w:pPr>
      <w:bookmarkStart w:id="17" w:name="bookmark67"/>
      <w:bookmarkEnd w:id="17"/>
      <w:r>
        <w:rPr>
          <w:spacing w:val="7"/>
          <w:sz w:val="19"/>
          <w:szCs w:val="19"/>
        </w:rPr>
        <w:t>那么我们可以写成：</w:t>
      </w:r>
    </w:p>
    <w:p w14:paraId="5A24EC11">
      <w:pPr>
        <w:spacing w:before="183" w:line="501" w:lineRule="exact"/>
        <w:ind w:right="34"/>
        <w:jc w:val="right"/>
      </w:pPr>
      <w:r>
        <w:rPr>
          <w:position w:val="-10"/>
        </w:rPr>
        <w:drawing>
          <wp:inline distT="0" distB="0" distL="0" distR="0">
            <wp:extent cx="3535045" cy="318135"/>
            <wp:effectExtent l="0" t="0" r="0" b="0"/>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117"/>
                    <a:stretch>
                      <a:fillRect/>
                    </a:stretch>
                  </pic:blipFill>
                  <pic:spPr>
                    <a:xfrm>
                      <a:off x="0" y="0"/>
                      <a:ext cx="3535643" cy="318147"/>
                    </a:xfrm>
                    <a:prstGeom prst="rect">
                      <a:avLst/>
                    </a:prstGeom>
                  </pic:spPr>
                </pic:pic>
              </a:graphicData>
            </a:graphic>
          </wp:inline>
        </w:drawing>
      </w:r>
    </w:p>
    <w:p w14:paraId="355C2A61">
      <w:pPr>
        <w:spacing w:before="258" w:line="162" w:lineRule="auto"/>
        <w:ind w:left="3013"/>
        <w:rPr>
          <w:rFonts w:ascii="Arial" w:hAnsi="Arial" w:eastAsia="Arial" w:cs="Arial"/>
          <w:sz w:val="19"/>
          <w:szCs w:val="19"/>
        </w:rPr>
      </w:pPr>
      <w:r>
        <w:pict>
          <v:shape id="_x0000_s1039" o:spid="_x0000_s1039" o:spt="202" type="#_x0000_t202" style="position:absolute;left:0pt;margin-left:-0.15pt;margin-top:4.75pt;height:13.35pt;width:161.4pt;z-index:-251626496;mso-width-relative:page;mso-height-relative:page;" filled="f" stroked="f" coordsize="21600,21600">
            <v:path/>
            <v:fill on="f" focussize="0,0"/>
            <v:stroke on="f"/>
            <v:imagedata o:title=""/>
            <o:lock v:ext="edit" aspectratio="f"/>
            <v:textbox inset="0mm,0mm,0mm,0mm">
              <w:txbxContent>
                <w:p w14:paraId="7F33BCD0">
                  <w:pPr>
                    <w:pStyle w:val="2"/>
                    <w:spacing w:before="20" w:line="198" w:lineRule="auto"/>
                    <w:ind w:left="20"/>
                    <w:rPr>
                      <w:rFonts w:ascii="Arial" w:hAnsi="Arial" w:eastAsia="Arial" w:cs="Arial"/>
                      <w:sz w:val="14"/>
                      <w:szCs w:val="14"/>
                    </w:rPr>
                  </w:pPr>
                  <w:r>
                    <w:rPr>
                      <w:spacing w:val="7"/>
                      <w:sz w:val="19"/>
                      <w:szCs w:val="19"/>
                    </w:rPr>
                    <w:t>当前的挑战在于找到其特征系统。</w:t>
                  </w:r>
                  <w:r>
                    <w:rPr>
                      <w:rFonts w:ascii="Arial" w:hAnsi="Arial" w:eastAsia="Arial" w:cs="Arial"/>
                      <w:strike/>
                      <w:spacing w:val="7"/>
                      <w:position w:val="7"/>
                      <w:sz w:val="14"/>
                      <w:szCs w:val="14"/>
                    </w:rPr>
                    <w:t>∂</w:t>
                  </w:r>
                  <w:r>
                    <w:rPr>
                      <w:rFonts w:ascii="Arial" w:hAnsi="Arial" w:eastAsia="Arial" w:cs="Arial"/>
                      <w:spacing w:val="7"/>
                      <w:position w:val="12"/>
                      <w:sz w:val="10"/>
                      <w:szCs w:val="10"/>
                    </w:rPr>
                    <w:t>2</w:t>
                  </w:r>
                  <w:r>
                    <w:rPr>
                      <w:rFonts w:ascii="Arial" w:hAnsi="Arial" w:eastAsia="Arial" w:cs="Arial"/>
                      <w:strike/>
                      <w:spacing w:val="-21"/>
                      <w:position w:val="7"/>
                      <w:sz w:val="14"/>
                      <w:szCs w:val="14"/>
                    </w:rPr>
                    <w:t xml:space="preserve"> </w:t>
                  </w:r>
                  <w:r>
                    <w:rPr>
                      <w:rFonts w:ascii="Arial" w:hAnsi="Arial" w:eastAsia="Arial" w:cs="Arial"/>
                      <w:strike/>
                      <w:spacing w:val="7"/>
                      <w:position w:val="7"/>
                      <w:sz w:val="14"/>
                      <w:szCs w:val="14"/>
                    </w:rPr>
                    <w:t>θ</w:t>
                  </w:r>
                </w:p>
              </w:txbxContent>
            </v:textbox>
          </v:shape>
        </w:pict>
      </w:r>
      <w:r>
        <w:rPr>
          <w:rFonts w:ascii="Arial" w:hAnsi="Arial" w:eastAsia="Arial" w:cs="Arial"/>
          <w:spacing w:val="-1"/>
          <w:sz w:val="14"/>
          <w:szCs w:val="14"/>
        </w:rPr>
        <w:t>∂</w:t>
      </w:r>
      <w:r>
        <w:rPr>
          <w:rFonts w:ascii="Arial" w:hAnsi="Arial" w:eastAsia="Arial" w:cs="Arial"/>
          <w:b/>
          <w:bCs/>
          <w:spacing w:val="-1"/>
          <w:sz w:val="14"/>
          <w:szCs w:val="14"/>
        </w:rPr>
        <w:t>t</w:t>
      </w:r>
      <w:r>
        <w:rPr>
          <w:rFonts w:ascii="Arial" w:hAnsi="Arial" w:eastAsia="Arial" w:cs="Arial"/>
          <w:spacing w:val="-1"/>
          <w:position w:val="3"/>
          <w:sz w:val="10"/>
          <w:szCs w:val="10"/>
        </w:rPr>
        <w:t>2</w:t>
      </w:r>
      <w:r>
        <w:rPr>
          <w:rFonts w:ascii="Arial" w:hAnsi="Arial" w:eastAsia="Arial" w:cs="Arial"/>
          <w:spacing w:val="9"/>
          <w:position w:val="3"/>
          <w:sz w:val="10"/>
          <w:szCs w:val="10"/>
        </w:rPr>
        <w:t xml:space="preserve">  </w:t>
      </w:r>
      <w:r>
        <w:rPr>
          <w:rFonts w:ascii="Arial" w:hAnsi="Arial" w:eastAsia="Arial" w:cs="Arial"/>
          <w:spacing w:val="-1"/>
          <w:position w:val="7"/>
          <w:sz w:val="19"/>
          <w:szCs w:val="19"/>
        </w:rPr>
        <w:t>.</w:t>
      </w:r>
    </w:p>
    <w:p w14:paraId="75898760">
      <w:pPr>
        <w:pStyle w:val="2"/>
        <w:spacing w:before="42" w:line="252" w:lineRule="auto"/>
        <w:ind w:left="2" w:firstLine="208"/>
        <w:jc w:val="both"/>
        <w:rPr>
          <w:sz w:val="19"/>
          <w:szCs w:val="19"/>
        </w:rPr>
      </w:pPr>
      <w:r>
        <w:rPr>
          <w:spacing w:val="10"/>
          <w:sz w:val="19"/>
          <w:szCs w:val="19"/>
        </w:rPr>
        <w:t>幸运的是，我们现在已将海森矩阵转换为结构</w:t>
      </w:r>
      <w:r>
        <w:rPr>
          <w:i/>
          <w:iCs/>
          <w:spacing w:val="10"/>
          <w:sz w:val="20"/>
          <w:szCs w:val="20"/>
        </w:rPr>
        <w:t>非常</w:t>
      </w:r>
      <w:r>
        <w:rPr>
          <w:spacing w:val="10"/>
          <w:sz w:val="19"/>
          <w:szCs w:val="19"/>
        </w:rPr>
        <w:t>简洁的形式。该矩阵可表示为切向量</w:t>
      </w:r>
      <w:r>
        <w:rPr>
          <w:rFonts w:ascii="Arial" w:hAnsi="Arial" w:eastAsia="Arial" w:cs="Arial"/>
          <w:b/>
          <w:bCs/>
          <w:spacing w:val="10"/>
          <w:sz w:val="19"/>
          <w:szCs w:val="19"/>
        </w:rPr>
        <w:t>t</w:t>
      </w:r>
      <w:r>
        <w:rPr>
          <w:rFonts w:ascii="Arial" w:hAnsi="Arial" w:eastAsia="Arial" w:cs="Arial"/>
          <w:b/>
          <w:bCs/>
          <w:spacing w:val="17"/>
          <w:sz w:val="19"/>
          <w:szCs w:val="19"/>
        </w:rPr>
        <w:t xml:space="preserve"> </w:t>
      </w:r>
      <w:r>
        <w:rPr>
          <w:rFonts w:ascii="Arial" w:hAnsi="Arial" w:eastAsia="Arial" w:cs="Arial"/>
          <w:spacing w:val="4"/>
          <w:position w:val="-3"/>
          <w:sz w:val="14"/>
          <w:szCs w:val="14"/>
        </w:rPr>
        <w:t>0</w:t>
      </w:r>
      <w:r>
        <w:rPr>
          <w:spacing w:val="4"/>
          <w:sz w:val="19"/>
          <w:szCs w:val="19"/>
        </w:rPr>
        <w:t>和</w:t>
      </w:r>
      <w:r>
        <w:rPr>
          <w:rFonts w:ascii="Arial" w:hAnsi="Arial" w:eastAsia="Arial" w:cs="Arial"/>
          <w:b/>
          <w:bCs/>
          <w:spacing w:val="4"/>
          <w:sz w:val="19"/>
          <w:szCs w:val="19"/>
        </w:rPr>
        <w:t>t</w:t>
      </w:r>
      <w:r>
        <w:rPr>
          <w:rFonts w:ascii="Arial" w:hAnsi="Arial" w:eastAsia="Arial" w:cs="Arial"/>
          <w:spacing w:val="4"/>
          <w:position w:val="-3"/>
          <w:sz w:val="14"/>
          <w:szCs w:val="14"/>
        </w:rPr>
        <w:t>1</w:t>
      </w:r>
      <w:r>
        <w:rPr>
          <w:rFonts w:ascii="Arial" w:hAnsi="Arial" w:eastAsia="Arial" w:cs="Arial"/>
          <w:spacing w:val="-17"/>
          <w:position w:val="-3"/>
          <w:sz w:val="14"/>
          <w:szCs w:val="14"/>
        </w:rPr>
        <w:t xml:space="preserve"> </w:t>
      </w:r>
      <w:r>
        <w:rPr>
          <w:spacing w:val="4"/>
          <w:position w:val="-2"/>
          <w:sz w:val="19"/>
          <w:szCs w:val="19"/>
        </w:rPr>
        <w:t>、</w:t>
      </w:r>
      <w:r>
        <w:rPr>
          <w:spacing w:val="4"/>
          <w:position w:val="2"/>
          <w:sz w:val="19"/>
          <w:szCs w:val="19"/>
        </w:rPr>
        <w:t>副法向量</w:t>
      </w:r>
      <w:r>
        <w:rPr>
          <w:rFonts w:ascii="Times New Roman" w:hAnsi="Times New Roman" w:eastAsia="Times New Roman" w:cs="Times New Roman"/>
          <w:b/>
          <w:bCs/>
          <w:spacing w:val="4"/>
          <w:position w:val="2"/>
          <w:sz w:val="19"/>
          <w:szCs w:val="19"/>
        </w:rPr>
        <w:t>b</w:t>
      </w:r>
      <w:r>
        <w:rPr>
          <w:rFonts w:ascii="Times New Roman" w:hAnsi="Times New Roman" w:eastAsia="Times New Roman" w:cs="Times New Roman"/>
          <w:spacing w:val="4"/>
          <w:position w:val="2"/>
          <w:sz w:val="19"/>
          <w:szCs w:val="19"/>
        </w:rPr>
        <w:t>=</w:t>
      </w:r>
      <w:r>
        <w:rPr>
          <w:rFonts w:ascii="Arial" w:hAnsi="Arial" w:eastAsia="Arial" w:cs="Arial"/>
          <w:b/>
          <w:bCs/>
          <w:spacing w:val="4"/>
          <w:position w:val="2"/>
          <w:sz w:val="19"/>
          <w:szCs w:val="19"/>
        </w:rPr>
        <w:t>t</w:t>
      </w:r>
      <w:r>
        <w:rPr>
          <w:rFonts w:ascii="Arial" w:hAnsi="Arial" w:eastAsia="Arial" w:cs="Arial"/>
          <w:spacing w:val="4"/>
          <w:position w:val="-1"/>
          <w:sz w:val="14"/>
          <w:szCs w:val="14"/>
        </w:rPr>
        <w:t>0</w:t>
      </w:r>
      <w:r>
        <w:rPr>
          <w:rFonts w:ascii="Lucida Sans Unicode" w:hAnsi="Lucida Sans Unicode" w:eastAsia="Lucida Sans Unicode" w:cs="Lucida Sans Unicode"/>
          <w:spacing w:val="4"/>
          <w:position w:val="-1"/>
          <w:sz w:val="19"/>
          <w:szCs w:val="19"/>
        </w:rPr>
        <w:t xml:space="preserve">× </w:t>
      </w:r>
      <w:r>
        <w:rPr>
          <w:rFonts w:ascii="Arial" w:hAnsi="Arial" w:eastAsia="Arial" w:cs="Arial"/>
          <w:b/>
          <w:bCs/>
          <w:spacing w:val="4"/>
          <w:sz w:val="19"/>
          <w:szCs w:val="19"/>
        </w:rPr>
        <w:t>t</w:t>
      </w:r>
      <w:r>
        <w:rPr>
          <w:rFonts w:ascii="Arial" w:hAnsi="Arial" w:eastAsia="Arial" w:cs="Arial"/>
          <w:spacing w:val="4"/>
          <w:position w:val="-3"/>
          <w:sz w:val="14"/>
          <w:szCs w:val="14"/>
        </w:rPr>
        <w:t>1</w:t>
      </w:r>
      <w:r>
        <w:rPr>
          <w:spacing w:val="4"/>
          <w:position w:val="1"/>
          <w:sz w:val="19"/>
          <w:szCs w:val="19"/>
        </w:rPr>
        <w:t>及其叉积</w:t>
      </w:r>
      <w:r>
        <w:rPr>
          <w:rFonts w:ascii="Arial" w:hAnsi="Arial" w:eastAsia="Arial" w:cs="Arial"/>
          <w:b/>
          <w:bCs/>
          <w:spacing w:val="4"/>
          <w:position w:val="1"/>
          <w:sz w:val="19"/>
          <w:szCs w:val="19"/>
        </w:rPr>
        <w:t>b</w:t>
      </w:r>
      <w:r>
        <w:rPr>
          <w:rFonts w:ascii="Arial" w:hAnsi="Arial" w:eastAsia="Arial" w:cs="Arial"/>
          <w:spacing w:val="4"/>
          <w:position w:val="-3"/>
          <w:sz w:val="14"/>
          <w:szCs w:val="14"/>
        </w:rPr>
        <w:t>0</w:t>
      </w:r>
      <w:r>
        <w:rPr>
          <w:rFonts w:ascii="Arial" w:hAnsi="Arial" w:eastAsia="Arial" w:cs="Arial"/>
          <w:spacing w:val="36"/>
          <w:w w:val="102"/>
          <w:position w:val="-3"/>
          <w:sz w:val="14"/>
          <w:szCs w:val="14"/>
        </w:rPr>
        <w:t xml:space="preserve"> </w:t>
      </w:r>
      <w:r>
        <w:rPr>
          <w:rFonts w:ascii="Arial" w:hAnsi="Arial" w:eastAsia="Arial" w:cs="Arial"/>
          <w:spacing w:val="4"/>
          <w:sz w:val="19"/>
          <w:szCs w:val="19"/>
        </w:rPr>
        <w:t xml:space="preserve">= </w:t>
      </w:r>
      <w:r>
        <w:rPr>
          <w:rFonts w:ascii="Arial" w:hAnsi="Arial" w:eastAsia="Arial" w:cs="Arial"/>
          <w:b/>
          <w:bCs/>
          <w:spacing w:val="4"/>
          <w:position w:val="1"/>
          <w:sz w:val="19"/>
          <w:szCs w:val="19"/>
        </w:rPr>
        <w:t>t</w:t>
      </w:r>
      <w:r>
        <w:rPr>
          <w:rFonts w:ascii="Arial" w:hAnsi="Arial" w:eastAsia="Arial" w:cs="Arial"/>
          <w:spacing w:val="4"/>
          <w:position w:val="-3"/>
          <w:sz w:val="14"/>
          <w:szCs w:val="14"/>
        </w:rPr>
        <w:t>0</w:t>
      </w:r>
      <w:r>
        <w:rPr>
          <w:rFonts w:ascii="Arial" w:hAnsi="Arial" w:eastAsia="Arial" w:cs="Arial"/>
          <w:spacing w:val="-13"/>
          <w:position w:val="-3"/>
          <w:sz w:val="14"/>
          <w:szCs w:val="14"/>
        </w:rPr>
        <w:t xml:space="preserve"> </w:t>
      </w:r>
      <w:r>
        <w:rPr>
          <w:spacing w:val="4"/>
          <w:position w:val="2"/>
          <w:sz w:val="19"/>
          <w:szCs w:val="19"/>
        </w:rPr>
        <w:t>的形式</w:t>
      </w:r>
      <w:r>
        <w:rPr>
          <w:spacing w:val="4"/>
          <w:position w:val="-2"/>
          <w:sz w:val="19"/>
          <w:szCs w:val="19"/>
        </w:rPr>
        <w:t>。</w:t>
      </w:r>
      <w:r>
        <w:rPr>
          <w:position w:val="-11"/>
          <w:sz w:val="19"/>
          <w:szCs w:val="19"/>
        </w:rPr>
        <w:drawing>
          <wp:inline distT="0" distB="0" distL="0" distR="0">
            <wp:extent cx="394335" cy="206375"/>
            <wp:effectExtent l="0" t="0" r="0" b="0"/>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118"/>
                    <a:stretch>
                      <a:fillRect/>
                    </a:stretch>
                  </pic:blipFill>
                  <pic:spPr>
                    <a:xfrm>
                      <a:off x="0" y="0"/>
                      <a:ext cx="394412" cy="206841"/>
                    </a:xfrm>
                    <a:prstGeom prst="rect">
                      <a:avLst/>
                    </a:prstGeom>
                  </pic:spPr>
                </pic:pic>
              </a:graphicData>
            </a:graphic>
          </wp:inline>
        </w:drawing>
      </w:r>
      <w:r>
        <w:rPr>
          <w:rFonts w:ascii="Arial" w:hAnsi="Arial" w:eastAsia="Arial" w:cs="Arial"/>
          <w:spacing w:val="4"/>
          <w:position w:val="-3"/>
          <w:sz w:val="14"/>
          <w:szCs w:val="14"/>
        </w:rPr>
        <w:t>1</w:t>
      </w:r>
      <w:r>
        <w:rPr>
          <w:rFonts w:ascii="Arial" w:hAnsi="Arial" w:eastAsia="Arial" w:cs="Arial"/>
          <w:spacing w:val="36"/>
          <w:w w:val="101"/>
          <w:position w:val="-3"/>
          <w:sz w:val="14"/>
          <w:szCs w:val="14"/>
        </w:rPr>
        <w:t xml:space="preserve"> </w:t>
      </w:r>
      <w:r>
        <w:rPr>
          <w:rFonts w:ascii="Arial" w:hAnsi="Arial" w:eastAsia="Arial" w:cs="Arial"/>
          <w:spacing w:val="4"/>
          <w:sz w:val="19"/>
          <w:szCs w:val="19"/>
        </w:rPr>
        <w:t xml:space="preserve">= </w:t>
      </w:r>
      <w:r>
        <w:rPr>
          <w:rFonts w:ascii="Arial" w:hAnsi="Arial" w:eastAsia="Arial" w:cs="Arial"/>
          <w:b/>
          <w:bCs/>
          <w:spacing w:val="4"/>
          <w:position w:val="1"/>
          <w:sz w:val="19"/>
          <w:szCs w:val="19"/>
        </w:rPr>
        <w:t>t</w:t>
      </w:r>
      <w:r>
        <w:rPr>
          <w:rFonts w:ascii="Arial" w:hAnsi="Arial" w:eastAsia="Arial" w:cs="Arial"/>
          <w:spacing w:val="4"/>
          <w:position w:val="-3"/>
          <w:sz w:val="14"/>
          <w:szCs w:val="14"/>
        </w:rPr>
        <w:t>1</w:t>
      </w:r>
      <w:r>
        <w:rPr>
          <w:rFonts w:ascii="Arial" w:hAnsi="Arial" w:eastAsia="Arial" w:cs="Arial"/>
          <w:spacing w:val="16"/>
          <w:position w:val="-3"/>
          <w:sz w:val="14"/>
          <w:szCs w:val="14"/>
        </w:rPr>
        <w:t xml:space="preserve"> </w:t>
      </w:r>
      <w:r>
        <w:rPr>
          <w:rFonts w:ascii="Times New Roman" w:hAnsi="Times New Roman" w:eastAsia="Times New Roman" w:cs="Times New Roman"/>
          <w:spacing w:val="4"/>
          <w:position w:val="1"/>
          <w:sz w:val="19"/>
          <w:szCs w:val="19"/>
        </w:rPr>
        <w:t>×</w:t>
      </w:r>
      <w:r>
        <w:rPr>
          <w:position w:val="-11"/>
          <w:sz w:val="19"/>
          <w:szCs w:val="19"/>
        </w:rPr>
        <w:drawing>
          <wp:inline distT="0" distB="0" distL="0" distR="0">
            <wp:extent cx="149860" cy="206375"/>
            <wp:effectExtent l="0" t="0" r="0" b="0"/>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119"/>
                    <a:stretch>
                      <a:fillRect/>
                    </a:stretch>
                  </pic:blipFill>
                  <pic:spPr>
                    <a:xfrm>
                      <a:off x="0" y="0"/>
                      <a:ext cx="150093" cy="206841"/>
                    </a:xfrm>
                    <a:prstGeom prst="rect">
                      <a:avLst/>
                    </a:prstGeom>
                  </pic:spPr>
                </pic:pic>
              </a:graphicData>
            </a:graphic>
          </wp:inline>
        </w:drawing>
      </w:r>
      <w:r>
        <w:rPr>
          <w:rFonts w:ascii="Times New Roman" w:hAnsi="Times New Roman" w:eastAsia="Times New Roman" w:cs="Times New Roman"/>
          <w:spacing w:val="-1"/>
          <w:position w:val="1"/>
          <w:sz w:val="19"/>
          <w:szCs w:val="19"/>
        </w:rPr>
        <w:t xml:space="preserve"> </w:t>
      </w:r>
      <w:r>
        <w:rPr>
          <w:rFonts w:ascii="Arial" w:hAnsi="Arial" w:eastAsia="Arial" w:cs="Arial"/>
          <w:spacing w:val="4"/>
          <w:position w:val="-3"/>
          <w:sz w:val="19"/>
          <w:szCs w:val="19"/>
        </w:rPr>
        <w:t>.</w:t>
      </w:r>
      <w:r>
        <w:rPr>
          <w:spacing w:val="4"/>
          <w:position w:val="2"/>
          <w:sz w:val="19"/>
          <w:szCs w:val="19"/>
        </w:rPr>
        <w:t>完整的解析特征对</w:t>
      </w:r>
      <w:r>
        <w:rPr>
          <w:spacing w:val="3"/>
          <w:position w:val="2"/>
          <w:sz w:val="19"/>
          <w:szCs w:val="19"/>
        </w:rPr>
        <w:t xml:space="preserve"> (</w:t>
      </w:r>
      <w:r>
        <w:rPr>
          <w:rFonts w:ascii="Lucida Sans Unicode" w:hAnsi="Lucida Sans Unicode" w:eastAsia="Lucida Sans Unicode" w:cs="Lucida Sans Unicode"/>
          <w:i/>
          <w:iCs/>
          <w:spacing w:val="3"/>
          <w:position w:val="2"/>
          <w:sz w:val="20"/>
          <w:szCs w:val="20"/>
        </w:rPr>
        <w:t>λθ</w:t>
      </w:r>
      <w:r>
        <w:rPr>
          <w:rFonts w:ascii="Lucida Sans Unicode" w:hAnsi="Lucida Sans Unicode" w:eastAsia="Lucida Sans Unicode" w:cs="Lucida Sans Unicode"/>
          <w:position w:val="2"/>
          <w:sz w:val="20"/>
          <w:szCs w:val="20"/>
        </w:rPr>
        <w:t xml:space="preserve"> </w:t>
      </w:r>
      <w:r>
        <w:rPr>
          <w:rFonts w:ascii="Times New Roman" w:hAnsi="Times New Roman" w:eastAsia="Times New Roman" w:cs="Times New Roman"/>
          <w:i/>
          <w:iCs/>
          <w:spacing w:val="-8"/>
          <w:sz w:val="19"/>
          <w:szCs w:val="19"/>
        </w:rPr>
        <w:t>i</w:t>
      </w:r>
      <w:r>
        <w:rPr>
          <w:rFonts w:ascii="Times New Roman" w:hAnsi="Times New Roman" w:eastAsia="Times New Roman" w:cs="Times New Roman"/>
          <w:i/>
          <w:iCs/>
          <w:spacing w:val="38"/>
          <w:sz w:val="19"/>
          <w:szCs w:val="19"/>
        </w:rPr>
        <w:t xml:space="preserve"> </w:t>
      </w:r>
      <w:r>
        <w:rPr>
          <w:i/>
          <w:iCs/>
          <w:spacing w:val="-8"/>
          <w:sz w:val="20"/>
          <w:szCs w:val="20"/>
        </w:rPr>
        <w:t>，</w:t>
      </w:r>
      <w:r>
        <w:rPr>
          <w:rFonts w:ascii="Times New Roman" w:hAnsi="Times New Roman" w:eastAsia="Times New Roman" w:cs="Times New Roman"/>
          <w:b/>
          <w:bCs/>
          <w:spacing w:val="-8"/>
          <w:sz w:val="19"/>
          <w:szCs w:val="19"/>
        </w:rPr>
        <w:t>q</w:t>
      </w:r>
      <w:r>
        <w:rPr>
          <w:rFonts w:ascii="Times New Roman" w:hAnsi="Times New Roman" w:eastAsia="Times New Roman" w:cs="Times New Roman"/>
          <w:b/>
          <w:bCs/>
          <w:spacing w:val="28"/>
          <w:w w:val="102"/>
          <w:sz w:val="19"/>
          <w:szCs w:val="19"/>
        </w:rPr>
        <w:t xml:space="preserve"> </w:t>
      </w:r>
      <w:r>
        <w:rPr>
          <w:rFonts w:ascii="Lucida Sans Unicode" w:hAnsi="Lucida Sans Unicode" w:eastAsia="Lucida Sans Unicode" w:cs="Lucida Sans Unicode"/>
          <w:i/>
          <w:iCs/>
          <w:spacing w:val="-8"/>
          <w:sz w:val="15"/>
          <w:szCs w:val="15"/>
        </w:rPr>
        <w:t>θ</w:t>
      </w:r>
      <w:r>
        <w:rPr>
          <w:rFonts w:ascii="Times New Roman" w:hAnsi="Times New Roman" w:eastAsia="Times New Roman" w:cs="Times New Roman"/>
          <w:i/>
          <w:iCs/>
          <w:spacing w:val="-8"/>
          <w:sz w:val="14"/>
          <w:szCs w:val="14"/>
        </w:rPr>
        <w:t xml:space="preserve">i </w:t>
      </w:r>
      <w:r>
        <w:rPr>
          <w:spacing w:val="-8"/>
          <w:sz w:val="19"/>
          <w:szCs w:val="19"/>
        </w:rPr>
        <w:t>）</w:t>
      </w:r>
      <w:r>
        <w:rPr>
          <w:position w:val="-11"/>
          <w:sz w:val="19"/>
          <w:szCs w:val="19"/>
        </w:rPr>
        <w:drawing>
          <wp:inline distT="0" distB="0" distL="0" distR="0">
            <wp:extent cx="142240" cy="203200"/>
            <wp:effectExtent l="0" t="0" r="0" b="0"/>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120"/>
                    <a:stretch>
                      <a:fillRect/>
                    </a:stretch>
                  </pic:blipFill>
                  <pic:spPr>
                    <a:xfrm>
                      <a:off x="0" y="0"/>
                      <a:ext cx="142646" cy="203681"/>
                    </a:xfrm>
                    <a:prstGeom prst="rect">
                      <a:avLst/>
                    </a:prstGeom>
                  </pic:spPr>
                </pic:pic>
              </a:graphicData>
            </a:graphic>
          </wp:inline>
        </w:drawing>
      </w:r>
      <w:r>
        <w:rPr>
          <w:spacing w:val="-4"/>
          <w:sz w:val="19"/>
          <w:szCs w:val="19"/>
        </w:rPr>
        <w:t xml:space="preserve"> </w:t>
      </w:r>
      <w:r>
        <w:rPr>
          <w:spacing w:val="-8"/>
          <w:sz w:val="19"/>
          <w:szCs w:val="19"/>
        </w:rPr>
        <w:t>是</w:t>
      </w:r>
    </w:p>
    <w:p w14:paraId="5F770A61">
      <w:pPr>
        <w:spacing w:line="336" w:lineRule="auto"/>
        <w:rPr>
          <w:rFonts w:ascii="Arial"/>
          <w:sz w:val="21"/>
        </w:rPr>
      </w:pPr>
    </w:p>
    <w:p w14:paraId="5B0294A5">
      <w:pPr>
        <w:spacing w:line="337" w:lineRule="auto"/>
        <w:rPr>
          <w:rFonts w:ascii="Arial"/>
          <w:sz w:val="21"/>
        </w:rPr>
      </w:pPr>
    </w:p>
    <w:p w14:paraId="462872F0">
      <w:pPr>
        <w:pStyle w:val="2"/>
        <w:spacing w:before="49" w:line="35" w:lineRule="exact"/>
        <w:ind w:left="7737"/>
        <w:rPr>
          <w:sz w:val="15"/>
          <w:szCs w:val="15"/>
        </w:rPr>
      </w:pPr>
      <w:r>
        <w:pict>
          <v:shape id="_x0000_s1040" o:spid="_x0000_s1040" o:spt="202" type="#_x0000_t202" style="position:absolute;left:0pt;margin-left:68.3pt;margin-top:-3.65pt;height:11.4pt;width:318.45pt;z-index:251692032;mso-width-relative:page;mso-height-relative:page;" filled="f" stroked="f" coordsize="21600,21600">
            <v:path/>
            <v:fill on="f" focussize="0,0"/>
            <v:stroke on="f"/>
            <v:imagedata o:title=""/>
            <o:lock v:ext="edit" aspectratio="f"/>
            <v:textbox inset="0mm,0mm,0mm,0mm">
              <w:txbxContent>
                <w:p w14:paraId="5A9D2955">
                  <w:pPr>
                    <w:pStyle w:val="2"/>
                    <w:spacing w:before="20" w:line="230" w:lineRule="auto"/>
                    <w:ind w:left="20"/>
                    <w:rPr>
                      <w:sz w:val="15"/>
                      <w:szCs w:val="15"/>
                    </w:rPr>
                  </w:pPr>
                  <w:r>
                    <w:rPr>
                      <w:spacing w:val="9"/>
                      <w:sz w:val="15"/>
                      <w:szCs w:val="15"/>
                    </w:rPr>
                    <w:t>《</w:t>
                  </w:r>
                  <w:r>
                    <w:rPr>
                      <w:rFonts w:ascii="Times New Roman" w:hAnsi="Times New Roman" w:eastAsia="Times New Roman" w:cs="Times New Roman"/>
                      <w:sz w:val="15"/>
                      <w:szCs w:val="15"/>
                    </w:rPr>
                    <w:t>ACM</w:t>
                  </w:r>
                  <w:r>
                    <w:rPr>
                      <w:spacing w:val="9"/>
                      <w:sz w:val="15"/>
                      <w:szCs w:val="15"/>
                    </w:rPr>
                    <w:t>计算图形与交互技术会议录》，第</w:t>
                  </w:r>
                  <w:r>
                    <w:rPr>
                      <w:rFonts w:ascii="Times New Roman" w:hAnsi="Times New Roman" w:eastAsia="Times New Roman" w:cs="Times New Roman"/>
                      <w:spacing w:val="9"/>
                      <w:sz w:val="15"/>
                      <w:szCs w:val="15"/>
                    </w:rPr>
                    <w:t>6</w:t>
                  </w:r>
                  <w:r>
                    <w:rPr>
                      <w:spacing w:val="9"/>
                      <w:sz w:val="15"/>
                      <w:szCs w:val="15"/>
                    </w:rPr>
                    <w:t>卷，第</w:t>
                  </w:r>
                  <w:r>
                    <w:rPr>
                      <w:rFonts w:ascii="Times New Roman" w:hAnsi="Times New Roman" w:eastAsia="Times New Roman" w:cs="Times New Roman"/>
                      <w:spacing w:val="9"/>
                      <w:sz w:val="15"/>
                      <w:szCs w:val="15"/>
                    </w:rPr>
                    <w:t>3</w:t>
                  </w:r>
                  <w:r>
                    <w:rPr>
                      <w:spacing w:val="9"/>
                      <w:sz w:val="15"/>
                      <w:szCs w:val="15"/>
                    </w:rPr>
                    <w:t>期，第</w:t>
                  </w:r>
                  <w:r>
                    <w:rPr>
                      <w:rFonts w:ascii="Times New Roman" w:hAnsi="Times New Roman" w:eastAsia="Times New Roman" w:cs="Times New Roman"/>
                      <w:spacing w:val="9"/>
                      <w:sz w:val="15"/>
                      <w:szCs w:val="15"/>
                    </w:rPr>
                    <w:t>4</w:t>
                  </w:r>
                  <w:r>
                    <w:rPr>
                      <w:rFonts w:ascii="Times New Roman" w:hAnsi="Times New Roman" w:eastAsia="Times New Roman" w:cs="Times New Roman"/>
                      <w:spacing w:val="8"/>
                      <w:sz w:val="15"/>
                      <w:szCs w:val="15"/>
                    </w:rPr>
                    <w:t>2</w:t>
                  </w:r>
                  <w:r>
                    <w:rPr>
                      <w:spacing w:val="8"/>
                      <w:sz w:val="15"/>
                      <w:szCs w:val="15"/>
                    </w:rPr>
                    <w:t>篇文章。出版日期：</w:t>
                  </w:r>
                  <w:r>
                    <w:rPr>
                      <w:rFonts w:ascii="Times New Roman" w:hAnsi="Times New Roman" w:eastAsia="Times New Roman" w:cs="Times New Roman"/>
                      <w:spacing w:val="8"/>
                      <w:sz w:val="15"/>
                      <w:szCs w:val="15"/>
                    </w:rPr>
                    <w:t>2023</w:t>
                  </w:r>
                  <w:r>
                    <w:rPr>
                      <w:spacing w:val="8"/>
                      <w:sz w:val="15"/>
                      <w:szCs w:val="15"/>
                    </w:rPr>
                    <w:t>年</w:t>
                  </w:r>
                  <w:r>
                    <w:rPr>
                      <w:rFonts w:ascii="Times New Roman" w:hAnsi="Times New Roman" w:eastAsia="Times New Roman" w:cs="Times New Roman"/>
                      <w:spacing w:val="8"/>
                      <w:sz w:val="15"/>
                      <w:szCs w:val="15"/>
                    </w:rPr>
                    <w:t>8</w:t>
                  </w:r>
                  <w:r>
                    <w:rPr>
                      <w:spacing w:val="8"/>
                      <w:sz w:val="15"/>
                      <w:szCs w:val="15"/>
                    </w:rPr>
                    <w:t>月</w:t>
                  </w:r>
                </w:p>
              </w:txbxContent>
            </v:textbox>
          </v:shape>
        </w:pict>
      </w:r>
      <w:r>
        <w:rPr>
          <w:position w:val="-1"/>
          <w:sz w:val="15"/>
          <w:szCs w:val="15"/>
        </w:rPr>
        <w:t>。</w:t>
      </w:r>
    </w:p>
    <w:p w14:paraId="5FA1EEF5">
      <w:pPr>
        <w:spacing w:line="35" w:lineRule="exact"/>
        <w:rPr>
          <w:sz w:val="15"/>
          <w:szCs w:val="15"/>
        </w:rPr>
        <w:sectPr>
          <w:type w:val="continuous"/>
          <w:pgSz w:w="9720" w:h="14400"/>
          <w:pgMar w:top="1427" w:right="869" w:bottom="400" w:left="914" w:header="1182" w:footer="0" w:gutter="0"/>
          <w:cols w:equalWidth="0" w:num="1">
            <w:col w:w="7936"/>
          </w:cols>
        </w:sectPr>
      </w:pPr>
    </w:p>
    <w:p w14:paraId="192C20A1">
      <w:pPr>
        <w:spacing w:line="265" w:lineRule="auto"/>
        <w:rPr>
          <w:rFonts w:ascii="Arial"/>
          <w:sz w:val="21"/>
        </w:rPr>
      </w:pPr>
    </w:p>
    <w:p w14:paraId="05E12481">
      <w:pPr>
        <w:spacing w:before="82" w:line="188" w:lineRule="auto"/>
        <w:jc w:val="right"/>
        <w:rPr>
          <w:rFonts w:ascii="Arial" w:hAnsi="Arial" w:eastAsia="Arial" w:cs="Arial"/>
          <w:sz w:val="19"/>
          <w:szCs w:val="19"/>
        </w:rPr>
      </w:pPr>
      <w:bookmarkStart w:id="18" w:name="bookmark65"/>
      <w:bookmarkEnd w:id="18"/>
      <w:r>
        <w:rPr>
          <w:rFonts w:ascii="微软雅黑" w:hAnsi="微软雅黑" w:eastAsia="微软雅黑" w:cs="微软雅黑"/>
          <w:spacing w:val="-41"/>
          <w:position w:val="8"/>
          <w:sz w:val="19"/>
          <w:szCs w:val="19"/>
        </w:rPr>
        <w:t>丨</w:t>
      </w:r>
      <w:r>
        <w:rPr>
          <w:rFonts w:ascii="微软雅黑" w:hAnsi="微软雅黑" w:eastAsia="微软雅黑" w:cs="微软雅黑"/>
          <w:spacing w:val="1"/>
          <w:position w:val="8"/>
          <w:sz w:val="19"/>
          <w:szCs w:val="19"/>
        </w:rPr>
        <w:t xml:space="preserve">                            </w:t>
      </w:r>
      <w:r>
        <w:rPr>
          <w:rFonts w:ascii="Arial" w:hAnsi="Arial" w:eastAsia="Arial" w:cs="Arial"/>
          <w:spacing w:val="-41"/>
          <w:position w:val="-19"/>
          <w:sz w:val="19"/>
          <w:szCs w:val="19"/>
        </w:rPr>
        <w:t>(3</w:t>
      </w:r>
      <w:r>
        <w:rPr>
          <w:rFonts w:ascii="Arial" w:hAnsi="Arial" w:eastAsia="Arial" w:cs="Arial"/>
          <w:spacing w:val="-40"/>
          <w:position w:val="-19"/>
          <w:sz w:val="19"/>
          <w:szCs w:val="19"/>
        </w:rPr>
        <w:t>0</w:t>
      </w:r>
      <w:r>
        <w:rPr>
          <w:rFonts w:ascii="Arial" w:hAnsi="Arial" w:eastAsia="Arial" w:cs="Arial"/>
          <w:spacing w:val="-7"/>
          <w:position w:val="-19"/>
          <w:sz w:val="19"/>
          <w:szCs w:val="19"/>
        </w:rPr>
        <w:t>)</w:t>
      </w:r>
    </w:p>
    <w:p w14:paraId="12B36381">
      <w:pPr>
        <w:spacing w:before="174" w:line="226" w:lineRule="auto"/>
        <w:jc w:val="right"/>
        <w:rPr>
          <w:rFonts w:ascii="Arial" w:hAnsi="Arial" w:eastAsia="Arial" w:cs="Arial"/>
          <w:sz w:val="19"/>
          <w:szCs w:val="19"/>
        </w:rPr>
      </w:pPr>
      <w:r>
        <w:rPr>
          <w:rFonts w:ascii="微软雅黑" w:hAnsi="微软雅黑" w:eastAsia="微软雅黑" w:cs="微软雅黑"/>
          <w:position w:val="-10"/>
          <w:sz w:val="19"/>
          <w:szCs w:val="19"/>
        </w:rPr>
        <w:drawing>
          <wp:inline distT="0" distB="0" distL="0" distR="0">
            <wp:extent cx="721995" cy="313055"/>
            <wp:effectExtent l="0" t="0" r="0" b="0"/>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121"/>
                    <a:stretch>
                      <a:fillRect/>
                    </a:stretch>
                  </pic:blipFill>
                  <pic:spPr>
                    <a:xfrm>
                      <a:off x="0" y="0"/>
                      <a:ext cx="722335" cy="313275"/>
                    </a:xfrm>
                    <a:prstGeom prst="rect">
                      <a:avLst/>
                    </a:prstGeom>
                  </pic:spPr>
                </pic:pic>
              </a:graphicData>
            </a:graphic>
          </wp:inline>
        </w:drawing>
      </w:r>
      <w:r>
        <w:rPr>
          <w:rFonts w:ascii="微软雅黑" w:hAnsi="微软雅黑" w:eastAsia="微软雅黑" w:cs="微软雅黑"/>
          <w:spacing w:val="2"/>
          <w:position w:val="19"/>
          <w:sz w:val="19"/>
          <w:szCs w:val="19"/>
        </w:rPr>
        <w:t xml:space="preserve">                     </w:t>
      </w:r>
      <w:r>
        <w:rPr>
          <w:rFonts w:ascii="微软雅黑" w:hAnsi="微软雅黑" w:eastAsia="微软雅黑" w:cs="微软雅黑"/>
          <w:spacing w:val="1"/>
          <w:position w:val="19"/>
          <w:sz w:val="19"/>
          <w:szCs w:val="19"/>
        </w:rPr>
        <w:t xml:space="preserve">          </w:t>
      </w:r>
      <w:r>
        <w:rPr>
          <w:rFonts w:ascii="微软雅黑" w:hAnsi="微软雅黑" w:eastAsia="微软雅黑" w:cs="微软雅黑"/>
          <w:position w:val="-13"/>
          <w:sz w:val="19"/>
          <w:szCs w:val="19"/>
        </w:rPr>
        <w:drawing>
          <wp:inline distT="0" distB="0" distL="0" distR="0">
            <wp:extent cx="856615" cy="342265"/>
            <wp:effectExtent l="0" t="0" r="0" b="0"/>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122"/>
                    <a:stretch>
                      <a:fillRect/>
                    </a:stretch>
                  </pic:blipFill>
                  <pic:spPr>
                    <a:xfrm>
                      <a:off x="0" y="0"/>
                      <a:ext cx="856960" cy="342517"/>
                    </a:xfrm>
                    <a:prstGeom prst="rect">
                      <a:avLst/>
                    </a:prstGeom>
                  </pic:spPr>
                </pic:pic>
              </a:graphicData>
            </a:graphic>
          </wp:inline>
        </w:drawing>
      </w:r>
      <w:r>
        <w:rPr>
          <w:rFonts w:ascii="微软雅黑" w:hAnsi="微软雅黑" w:eastAsia="微软雅黑" w:cs="微软雅黑"/>
          <w:spacing w:val="-39"/>
          <w:position w:val="19"/>
          <w:sz w:val="19"/>
          <w:szCs w:val="19"/>
        </w:rPr>
        <w:t>丨</w:t>
      </w:r>
      <w:r>
        <w:rPr>
          <w:rFonts w:ascii="微软雅黑" w:hAnsi="微软雅黑" w:eastAsia="微软雅黑" w:cs="微软雅黑"/>
          <w:spacing w:val="1"/>
          <w:position w:val="19"/>
          <w:sz w:val="19"/>
          <w:szCs w:val="19"/>
        </w:rPr>
        <w:t xml:space="preserve">                          </w:t>
      </w:r>
      <w:r>
        <w:rPr>
          <w:rFonts w:ascii="Arial" w:hAnsi="Arial" w:eastAsia="Arial" w:cs="Arial"/>
          <w:spacing w:val="-38"/>
          <w:position w:val="-8"/>
          <w:sz w:val="19"/>
          <w:szCs w:val="19"/>
        </w:rPr>
        <w:t>(31</w:t>
      </w:r>
      <w:r>
        <w:rPr>
          <w:rFonts w:ascii="Arial" w:hAnsi="Arial" w:eastAsia="Arial" w:cs="Arial"/>
          <w:spacing w:val="-7"/>
          <w:position w:val="-8"/>
          <w:sz w:val="19"/>
          <w:szCs w:val="19"/>
        </w:rPr>
        <w:t>)</w:t>
      </w:r>
    </w:p>
    <w:p w14:paraId="260C2351">
      <w:pPr>
        <w:spacing w:before="123" w:line="500" w:lineRule="exact"/>
        <w:ind w:right="4"/>
        <w:jc w:val="right"/>
        <w:rPr>
          <w:rFonts w:ascii="Arial" w:hAnsi="Arial" w:eastAsia="Arial" w:cs="Arial"/>
          <w:sz w:val="19"/>
          <w:szCs w:val="19"/>
        </w:rPr>
      </w:pPr>
      <w:r>
        <w:pict>
          <v:shape id="_x0000_s1041" o:spid="_x0000_s1041" style="position:absolute;left:0pt;margin-left:0.15pt;margin-top:36.35pt;height:0.4pt;width:47.85pt;z-index:251694080;mso-width-relative:page;mso-height-relative:page;" filled="f" stroked="t" coordsize="956,8" path="m0,3l956,3e">
            <v:fill on="f" focussize="0,0"/>
            <v:stroke weight="0.4pt" color="#000000" miterlimit="10" joinstyle="miter"/>
            <v:imagedata o:title=""/>
            <o:lock v:ext="edit"/>
          </v:shape>
        </w:pict>
      </w:r>
      <w:r>
        <w:rPr>
          <w:rFonts w:ascii="Arial" w:hAnsi="Arial" w:eastAsia="Arial" w:cs="Arial"/>
          <w:spacing w:val="-12"/>
          <w:position w:val="-7"/>
          <w:sz w:val="19"/>
          <w:szCs w:val="19"/>
        </w:rPr>
        <w:t>λ</w:t>
      </w:r>
      <w:r>
        <w:fldChar w:fldCharType="begin"/>
      </w:r>
      <w:r>
        <w:instrText xml:space="preserve">EQ \* jc3 \* hps14 \o\al(\s\up 2147483644(</w:instrText>
      </w:r>
      <w:r>
        <w:rPr>
          <w:rFonts w:ascii="Arial" w:hAnsi="Arial" w:eastAsia="Arial" w:cs="Arial"/>
          <w:w w:val="104"/>
          <w:position w:val="7"/>
          <w:sz w:val="14"/>
          <w:szCs w:val="14"/>
        </w:rPr>
        <w:instrText xml:space="preserve">θ</w:instrText>
      </w:r>
      <w:r>
        <w:instrText xml:space="preserve">),</w:instrText>
      </w:r>
      <w:r>
        <w:rPr>
          <w:rFonts w:ascii="Arial" w:hAnsi="Arial" w:eastAsia="Arial" w:cs="Arial"/>
          <w:w w:val="89"/>
          <w:position w:val="-12"/>
          <w:sz w:val="14"/>
          <w:szCs w:val="14"/>
        </w:rPr>
        <w:instrText xml:space="preserve">2</w:instrText>
      </w:r>
      <w:r>
        <w:instrText xml:space="preserve">)</w:instrText>
      </w:r>
      <w:r>
        <w:fldChar w:fldCharType="end"/>
      </w:r>
      <w:r>
        <w:rPr>
          <w:rFonts w:ascii="Arial" w:hAnsi="Arial" w:eastAsia="Arial" w:cs="Arial"/>
          <w:position w:val="-12"/>
          <w:sz w:val="14"/>
          <w:szCs w:val="14"/>
        </w:rPr>
        <w:t xml:space="preserve">  </w:t>
      </w:r>
      <w:r>
        <w:rPr>
          <w:rFonts w:ascii="Arial" w:hAnsi="Arial" w:eastAsia="Arial" w:cs="Arial"/>
          <w:spacing w:val="-12"/>
          <w:position w:val="-7"/>
          <w:sz w:val="19"/>
          <w:szCs w:val="19"/>
        </w:rPr>
        <w:t>=</w:t>
      </w:r>
      <w:r>
        <w:rPr>
          <w:rFonts w:ascii="Arial" w:hAnsi="Arial" w:eastAsia="Arial" w:cs="Arial"/>
          <w:spacing w:val="16"/>
          <w:position w:val="-7"/>
          <w:sz w:val="19"/>
          <w:szCs w:val="19"/>
        </w:rPr>
        <w:t xml:space="preserve"> </w:t>
      </w:r>
      <w:r>
        <w:rPr>
          <w:rFonts w:ascii="Arial" w:hAnsi="Arial" w:eastAsia="Arial" w:cs="Arial"/>
          <w:spacing w:val="-12"/>
          <w:position w:val="-7"/>
          <w:sz w:val="19"/>
          <w:szCs w:val="19"/>
        </w:rPr>
        <w:t>-1</w:t>
      </w:r>
      <w:r>
        <w:rPr>
          <w:rFonts w:ascii="Arial" w:hAnsi="Arial" w:eastAsia="Arial" w:cs="Arial"/>
          <w:spacing w:val="1"/>
          <w:position w:val="-7"/>
          <w:sz w:val="19"/>
          <w:szCs w:val="19"/>
        </w:rPr>
        <w:t xml:space="preserve">                     </w:t>
      </w:r>
      <w:r>
        <w:rPr>
          <w:rFonts w:ascii="Arial" w:hAnsi="Arial" w:eastAsia="Arial" w:cs="Arial"/>
          <w:position w:val="-7"/>
          <w:sz w:val="19"/>
          <w:szCs w:val="19"/>
        </w:rPr>
        <w:t xml:space="preserve">                      </w:t>
      </w:r>
      <w:r>
        <w:rPr>
          <w:position w:val="-10"/>
          <w:sz w:val="19"/>
          <w:szCs w:val="19"/>
        </w:rPr>
        <w:drawing>
          <wp:inline distT="0" distB="0" distL="0" distR="0">
            <wp:extent cx="847725" cy="316865"/>
            <wp:effectExtent l="0" t="0" r="0" b="0"/>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123"/>
                    <a:stretch>
                      <a:fillRect/>
                    </a:stretch>
                  </pic:blipFill>
                  <pic:spPr>
                    <a:xfrm>
                      <a:off x="0" y="0"/>
                      <a:ext cx="847762" cy="317471"/>
                    </a:xfrm>
                    <a:prstGeom prst="rect">
                      <a:avLst/>
                    </a:prstGeom>
                  </pic:spPr>
                </pic:pic>
              </a:graphicData>
            </a:graphic>
          </wp:inline>
        </w:drawing>
      </w:r>
      <w:r>
        <w:rPr>
          <w:rFonts w:ascii="微软雅黑" w:hAnsi="微软雅黑" w:eastAsia="微软雅黑" w:cs="微软雅黑"/>
          <w:spacing w:val="-12"/>
          <w:position w:val="20"/>
          <w:sz w:val="19"/>
          <w:szCs w:val="19"/>
        </w:rPr>
        <w:t>丨</w:t>
      </w:r>
      <w:r>
        <w:rPr>
          <w:rFonts w:ascii="微软雅黑" w:hAnsi="微软雅黑" w:eastAsia="微软雅黑" w:cs="微软雅黑"/>
          <w:spacing w:val="1"/>
          <w:position w:val="20"/>
          <w:sz w:val="19"/>
          <w:szCs w:val="19"/>
        </w:rPr>
        <w:t xml:space="preserve">                          </w:t>
      </w:r>
      <w:r>
        <w:rPr>
          <w:rFonts w:ascii="Arial" w:hAnsi="Arial" w:eastAsia="Arial" w:cs="Arial"/>
          <w:spacing w:val="-12"/>
          <w:position w:val="-7"/>
          <w:sz w:val="19"/>
          <w:szCs w:val="19"/>
        </w:rPr>
        <w:t>(32)</w:t>
      </w:r>
    </w:p>
    <w:p w14:paraId="3AECBCE8">
      <w:pPr>
        <w:pStyle w:val="2"/>
        <w:spacing w:before="203" w:line="211" w:lineRule="auto"/>
        <w:ind w:left="6"/>
        <w:rPr>
          <w:sz w:val="15"/>
          <w:szCs w:val="15"/>
        </w:rPr>
      </w:pPr>
      <w:r>
        <w:rPr>
          <w:rFonts w:ascii="Arial" w:hAnsi="Arial" w:eastAsia="Arial" w:cs="Arial"/>
          <w:spacing w:val="7"/>
          <w:position w:val="5"/>
          <w:sz w:val="12"/>
          <w:szCs w:val="12"/>
        </w:rPr>
        <w:t>2</w:t>
      </w:r>
      <w:r>
        <w:rPr>
          <w:spacing w:val="7"/>
          <w:sz w:val="15"/>
          <w:szCs w:val="15"/>
        </w:rPr>
        <w:t>未标准化边的一般情况引入了复杂性，这一点已在</w:t>
      </w:r>
      <w:r>
        <w:fldChar w:fldCharType="begin"/>
      </w:r>
      <w:r>
        <w:instrText xml:space="preserve"> HYPERLINK \l "bookmark68" </w:instrText>
      </w:r>
      <w:r>
        <w:fldChar w:fldCharType="separate"/>
      </w:r>
      <w:r>
        <w:rPr>
          <w:rFonts w:ascii="Times New Roman" w:hAnsi="Times New Roman" w:eastAsia="Times New Roman" w:cs="Times New Roman"/>
          <w:color w:val="781D7D"/>
          <w:sz w:val="15"/>
          <w:szCs w:val="15"/>
        </w:rPr>
        <w:t>Wu</w:t>
      </w:r>
      <w:r>
        <w:rPr>
          <w:color w:val="781D7D"/>
          <w:spacing w:val="7"/>
          <w:sz w:val="15"/>
          <w:szCs w:val="15"/>
        </w:rPr>
        <w:t>和</w:t>
      </w:r>
      <w:r>
        <w:rPr>
          <w:rFonts w:ascii="Times New Roman" w:hAnsi="Times New Roman" w:eastAsia="Times New Roman" w:cs="Times New Roman"/>
          <w:color w:val="781D7D"/>
          <w:sz w:val="15"/>
          <w:szCs w:val="15"/>
        </w:rPr>
        <w:t>Kim</w:t>
      </w:r>
      <w:r>
        <w:rPr>
          <w:rFonts w:ascii="Times New Roman" w:hAnsi="Times New Roman" w:eastAsia="Times New Roman" w:cs="Times New Roman"/>
          <w:color w:val="781D7D"/>
          <w:sz w:val="15"/>
          <w:szCs w:val="15"/>
        </w:rPr>
        <w:fldChar w:fldCharType="end"/>
      </w:r>
      <w:r>
        <w:fldChar w:fldCharType="begin"/>
      </w:r>
      <w:r>
        <w:instrText xml:space="preserve"> HYPERLINK \l "bookmark68" </w:instrText>
      </w:r>
      <w:r>
        <w:fldChar w:fldCharType="separate"/>
      </w:r>
      <w:r>
        <w:rPr>
          <w:rFonts w:ascii="Arial" w:hAnsi="Arial" w:eastAsia="Arial" w:cs="Arial"/>
          <w:spacing w:val="7"/>
          <w:sz w:val="15"/>
          <w:szCs w:val="15"/>
        </w:rPr>
        <w:t>[</w:t>
      </w:r>
      <w:r>
        <w:rPr>
          <w:rFonts w:ascii="Arial" w:hAnsi="Arial" w:eastAsia="Arial" w:cs="Arial"/>
          <w:color w:val="781D7D"/>
          <w:spacing w:val="7"/>
          <w:sz w:val="15"/>
          <w:szCs w:val="15"/>
        </w:rPr>
        <w:t>2023</w:t>
      </w:r>
      <w:r>
        <w:rPr>
          <w:rFonts w:ascii="Arial" w:hAnsi="Arial" w:eastAsia="Arial" w:cs="Arial"/>
          <w:color w:val="781D7D"/>
          <w:spacing w:val="7"/>
          <w:sz w:val="15"/>
          <w:szCs w:val="15"/>
        </w:rPr>
        <w:fldChar w:fldCharType="end"/>
      </w:r>
      <w:r>
        <w:rPr>
          <w:rFonts w:ascii="Times New Roman" w:hAnsi="Times New Roman" w:eastAsia="Times New Roman" w:cs="Times New Roman"/>
          <w:spacing w:val="7"/>
          <w:sz w:val="15"/>
          <w:szCs w:val="15"/>
        </w:rPr>
        <w:t>]</w:t>
      </w:r>
      <w:r>
        <w:rPr>
          <w:spacing w:val="7"/>
          <w:sz w:val="15"/>
          <w:szCs w:val="15"/>
        </w:rPr>
        <w:t>中进行了广泛分析。</w:t>
      </w:r>
    </w:p>
    <w:p w14:paraId="0DEFED4A">
      <w:pPr>
        <w:spacing w:line="211" w:lineRule="auto"/>
        <w:rPr>
          <w:sz w:val="15"/>
          <w:szCs w:val="15"/>
        </w:rPr>
        <w:sectPr>
          <w:headerReference r:id="rId18" w:type="default"/>
          <w:footerReference r:id="rId19" w:type="default"/>
          <w:pgSz w:w="9720" w:h="14400"/>
          <w:pgMar w:top="1416" w:right="895" w:bottom="924" w:left="916" w:header="1170" w:footer="737" w:gutter="0"/>
          <w:cols w:space="720" w:num="1"/>
        </w:sectPr>
      </w:pPr>
    </w:p>
    <w:p w14:paraId="2314EF53">
      <w:pPr>
        <w:spacing w:line="253" w:lineRule="auto"/>
        <w:rPr>
          <w:rFonts w:ascii="Arial"/>
          <w:sz w:val="21"/>
        </w:rPr>
      </w:pPr>
    </w:p>
    <w:p w14:paraId="1DE0A8DE">
      <w:pPr>
        <w:spacing w:line="253" w:lineRule="auto"/>
        <w:rPr>
          <w:rFonts w:ascii="Arial"/>
          <w:sz w:val="21"/>
        </w:rPr>
      </w:pPr>
    </w:p>
    <w:p w14:paraId="1997994E">
      <w:pPr>
        <w:spacing w:line="253" w:lineRule="auto"/>
        <w:rPr>
          <w:rFonts w:ascii="Arial"/>
          <w:sz w:val="21"/>
        </w:rPr>
      </w:pPr>
    </w:p>
    <w:p w14:paraId="0B82C7FB">
      <w:pPr>
        <w:pStyle w:val="2"/>
        <w:spacing w:before="48" w:line="213" w:lineRule="exact"/>
        <w:rPr>
          <w:sz w:val="15"/>
          <w:szCs w:val="15"/>
        </w:rPr>
      </w:pPr>
      <w:r>
        <w:rPr>
          <w:rFonts w:ascii="MS Gothic" w:hAnsi="MS Gothic" w:eastAsia="MS Gothic" w:cs="MS Gothic"/>
          <w:spacing w:val="4"/>
          <w:position w:val="1"/>
          <w:sz w:val="15"/>
          <w:szCs w:val="15"/>
        </w:rPr>
        <w:t xml:space="preserve">42:10                                             </w:t>
      </w:r>
      <w:r>
        <w:rPr>
          <w:spacing w:val="4"/>
          <w:position w:val="1"/>
          <w:sz w:val="15"/>
          <w:szCs w:val="15"/>
        </w:rPr>
        <w:t>阿尔文</w:t>
      </w:r>
      <w:r>
        <w:rPr>
          <w:rFonts w:ascii="Times New Roman" w:hAnsi="Times New Roman" w:eastAsia="Times New Roman" w:cs="Times New Roman"/>
          <w:spacing w:val="4"/>
          <w:position w:val="1"/>
          <w:sz w:val="15"/>
          <w:szCs w:val="15"/>
        </w:rPr>
        <w:t>·</w:t>
      </w:r>
      <w:r>
        <w:rPr>
          <w:spacing w:val="4"/>
          <w:position w:val="1"/>
          <w:sz w:val="15"/>
          <w:szCs w:val="15"/>
        </w:rPr>
        <w:t>施、吴浩淼、贾里德</w:t>
      </w:r>
      <w:r>
        <w:rPr>
          <w:rFonts w:ascii="Times New Roman" w:hAnsi="Times New Roman" w:eastAsia="Times New Roman" w:cs="Times New Roman"/>
          <w:spacing w:val="4"/>
          <w:position w:val="1"/>
          <w:sz w:val="15"/>
          <w:szCs w:val="15"/>
        </w:rPr>
        <w:t>·</w:t>
      </w:r>
      <w:r>
        <w:rPr>
          <w:spacing w:val="4"/>
          <w:position w:val="1"/>
          <w:sz w:val="15"/>
          <w:szCs w:val="15"/>
        </w:rPr>
        <w:t>帕尔、</w:t>
      </w:r>
      <w:r>
        <w:rPr>
          <w:rFonts w:ascii="Times New Roman" w:hAnsi="Times New Roman" w:eastAsia="Times New Roman" w:cs="Times New Roman"/>
          <w:spacing w:val="4"/>
          <w:position w:val="1"/>
          <w:sz w:val="15"/>
          <w:szCs w:val="15"/>
        </w:rPr>
        <w:t xml:space="preserve">A.M. </w:t>
      </w:r>
      <w:r>
        <w:rPr>
          <w:spacing w:val="4"/>
          <w:position w:val="1"/>
          <w:sz w:val="15"/>
          <w:szCs w:val="15"/>
        </w:rPr>
        <w:t>达克和西奥多</w:t>
      </w:r>
      <w:r>
        <w:rPr>
          <w:rFonts w:ascii="Times New Roman" w:hAnsi="Times New Roman" w:eastAsia="Times New Roman" w:cs="Times New Roman"/>
          <w:spacing w:val="4"/>
          <w:position w:val="1"/>
          <w:sz w:val="15"/>
          <w:szCs w:val="15"/>
        </w:rPr>
        <w:t>·</w:t>
      </w:r>
      <w:r>
        <w:rPr>
          <w:spacing w:val="4"/>
          <w:position w:val="1"/>
          <w:sz w:val="15"/>
          <w:szCs w:val="15"/>
        </w:rPr>
        <w:t>金</w:t>
      </w:r>
    </w:p>
    <w:p w14:paraId="76E0BDE1">
      <w:pPr>
        <w:spacing w:before="101" w:line="2152" w:lineRule="exact"/>
        <w:ind w:firstLine="139"/>
      </w:pPr>
      <w:r>
        <w:rPr>
          <w:position w:val="-43"/>
        </w:rPr>
        <w:drawing>
          <wp:inline distT="0" distB="0" distL="0" distR="0">
            <wp:extent cx="4831080" cy="1365885"/>
            <wp:effectExtent l="0" t="0" r="0" b="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124"/>
                    <a:stretch>
                      <a:fillRect/>
                    </a:stretch>
                  </pic:blipFill>
                  <pic:spPr>
                    <a:xfrm>
                      <a:off x="0" y="0"/>
                      <a:ext cx="4831175" cy="1366118"/>
                    </a:xfrm>
                    <a:prstGeom prst="rect">
                      <a:avLst/>
                    </a:prstGeom>
                  </pic:spPr>
                </pic:pic>
              </a:graphicData>
            </a:graphic>
          </wp:inline>
        </w:drawing>
      </w:r>
    </w:p>
    <w:p w14:paraId="7BB07DD4">
      <w:pPr>
        <w:pStyle w:val="2"/>
        <w:spacing w:before="100"/>
        <w:ind w:right="2"/>
        <w:jc w:val="right"/>
      </w:pPr>
      <w:bookmarkStart w:id="19" w:name="bookmark69"/>
      <w:bookmarkEnd w:id="19"/>
      <w:r>
        <w:rPr>
          <w:spacing w:val="5"/>
        </w:rPr>
        <w:t>图</w:t>
      </w:r>
      <w:r>
        <w:rPr>
          <w:spacing w:val="-36"/>
        </w:rPr>
        <w:t xml:space="preserve"> </w:t>
      </w:r>
      <w:r>
        <w:rPr>
          <w:rFonts w:ascii="Times New Roman" w:hAnsi="Times New Roman" w:eastAsia="Times New Roman" w:cs="Times New Roman"/>
          <w:spacing w:val="5"/>
        </w:rPr>
        <w:t xml:space="preserve">4. </w:t>
      </w:r>
      <w:r>
        <w:rPr>
          <w:spacing w:val="5"/>
        </w:rPr>
        <w:t>六个特征向量</w:t>
      </w:r>
      <w:r>
        <w:rPr>
          <w:position w:val="-11"/>
        </w:rPr>
        <w:drawing>
          <wp:inline distT="0" distB="0" distL="0" distR="0">
            <wp:extent cx="142875" cy="192405"/>
            <wp:effectExtent l="0" t="0" r="0" b="0"/>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125"/>
                    <a:stretch>
                      <a:fillRect/>
                    </a:stretch>
                  </pic:blipFill>
                  <pic:spPr>
                    <a:xfrm>
                      <a:off x="0" y="0"/>
                      <a:ext cx="143052" cy="193000"/>
                    </a:xfrm>
                    <a:prstGeom prst="rect">
                      <a:avLst/>
                    </a:prstGeom>
                  </pic:spPr>
                </pic:pic>
              </a:graphicData>
            </a:graphic>
          </wp:inline>
        </w:drawing>
      </w:r>
      <w:r>
        <w:rPr>
          <w:spacing w:val="-44"/>
        </w:rPr>
        <w:t xml:space="preserve"> </w:t>
      </w:r>
      <w:r>
        <w:rPr>
          <w:rFonts w:ascii="Times New Roman" w:hAnsi="Times New Roman" w:eastAsia="Times New Roman" w:cs="Times New Roman"/>
          <w:b/>
          <w:bCs/>
          <w:spacing w:val="5"/>
        </w:rPr>
        <w:t>q</w:t>
      </w:r>
      <w:r>
        <w:rPr>
          <w:rFonts w:ascii="Times New Roman" w:hAnsi="Times New Roman" w:eastAsia="Times New Roman" w:cs="Times New Roman"/>
          <w:b/>
          <w:bCs/>
          <w:spacing w:val="30"/>
        </w:rPr>
        <w:t xml:space="preserve"> </w:t>
      </w:r>
      <w:r>
        <w:rPr>
          <w:rFonts w:ascii="Lucida Sans Unicode" w:hAnsi="Lucida Sans Unicode" w:eastAsia="Lucida Sans Unicode" w:cs="Lucida Sans Unicode"/>
          <w:i/>
          <w:iCs/>
          <w:spacing w:val="5"/>
          <w:sz w:val="15"/>
          <w:szCs w:val="15"/>
        </w:rPr>
        <w:t>θ</w:t>
      </w:r>
      <w:r>
        <w:rPr>
          <w:rFonts w:ascii="Lucida Sans Unicode" w:hAnsi="Lucida Sans Unicode" w:eastAsia="Lucida Sans Unicode" w:cs="Lucida Sans Unicode"/>
          <w:spacing w:val="-17"/>
          <w:sz w:val="15"/>
          <w:szCs w:val="15"/>
        </w:rPr>
        <w:t xml:space="preserve"> </w:t>
      </w:r>
      <w:r>
        <w:rPr>
          <w:rFonts w:ascii="Times New Roman" w:hAnsi="Times New Roman" w:eastAsia="Times New Roman" w:cs="Times New Roman"/>
          <w:spacing w:val="5"/>
          <w:sz w:val="14"/>
          <w:szCs w:val="14"/>
        </w:rPr>
        <w:t>0</w:t>
      </w:r>
      <w:r>
        <w:rPr>
          <w:rFonts w:ascii="Times New Roman" w:hAnsi="Times New Roman" w:eastAsia="Times New Roman" w:cs="Times New Roman"/>
          <w:spacing w:val="-14"/>
          <w:sz w:val="14"/>
          <w:szCs w:val="14"/>
        </w:rPr>
        <w:t xml:space="preserve"> </w:t>
      </w:r>
      <w:r>
        <w:rPr>
          <w:i/>
          <w:iCs/>
          <w:spacing w:val="5"/>
          <w:sz w:val="15"/>
          <w:szCs w:val="15"/>
        </w:rPr>
        <w:t>，</w:t>
      </w:r>
      <w:r>
        <w:rPr>
          <w:rFonts w:ascii="Arial" w:hAnsi="Arial" w:eastAsia="Arial" w:cs="Arial"/>
          <w:spacing w:val="5"/>
          <w:position w:val="-6"/>
          <w:sz w:val="14"/>
          <w:szCs w:val="14"/>
        </w:rPr>
        <w:t>1</w:t>
      </w:r>
      <w:r>
        <w:rPr>
          <w:rFonts w:ascii="Arial" w:hAnsi="Arial" w:eastAsia="Arial" w:cs="Arial"/>
          <w:spacing w:val="-13"/>
          <w:position w:val="-6"/>
          <w:sz w:val="14"/>
          <w:szCs w:val="14"/>
        </w:rPr>
        <w:t xml:space="preserve"> </w:t>
      </w:r>
      <w:r>
        <w:rPr>
          <w:spacing w:val="5"/>
        </w:rPr>
        <w:t>向量捕捉平面外运动，而</w:t>
      </w:r>
      <w:r>
        <w:rPr>
          <w:rFonts w:ascii="Times New Roman" w:hAnsi="Times New Roman" w:eastAsia="Times New Roman" w:cs="Times New Roman"/>
          <w:b/>
          <w:bCs/>
          <w:spacing w:val="5"/>
        </w:rPr>
        <w:t>q</w:t>
      </w:r>
      <w:r>
        <w:rPr>
          <w:rFonts w:ascii="Times New Roman" w:hAnsi="Times New Roman" w:eastAsia="Times New Roman" w:cs="Times New Roman"/>
          <w:b/>
          <w:bCs/>
          <w:spacing w:val="30"/>
          <w:w w:val="101"/>
        </w:rPr>
        <w:t xml:space="preserve"> </w:t>
      </w:r>
      <w:r>
        <w:rPr>
          <w:rFonts w:ascii="Lucida Sans Unicode" w:hAnsi="Lucida Sans Unicode" w:eastAsia="Lucida Sans Unicode" w:cs="Lucida Sans Unicode"/>
          <w:i/>
          <w:iCs/>
          <w:spacing w:val="5"/>
          <w:sz w:val="15"/>
          <w:szCs w:val="15"/>
        </w:rPr>
        <w:t>θ</w:t>
      </w:r>
      <w:r>
        <w:rPr>
          <w:rFonts w:ascii="Lucida Sans Unicode" w:hAnsi="Lucida Sans Unicode" w:eastAsia="Lucida Sans Unicode" w:cs="Lucida Sans Unicode"/>
          <w:spacing w:val="-20"/>
          <w:sz w:val="15"/>
          <w:szCs w:val="15"/>
        </w:rPr>
        <w:t xml:space="preserve"> </w:t>
      </w:r>
      <w:r>
        <w:rPr>
          <w:rFonts w:ascii="Times New Roman" w:hAnsi="Times New Roman" w:eastAsia="Times New Roman" w:cs="Times New Roman"/>
          <w:spacing w:val="5"/>
          <w:sz w:val="14"/>
          <w:szCs w:val="14"/>
        </w:rPr>
        <w:t>2</w:t>
      </w:r>
      <w:r>
        <w:rPr>
          <w:rFonts w:ascii="Times New Roman" w:hAnsi="Times New Roman" w:eastAsia="Times New Roman" w:cs="Times New Roman"/>
          <w:spacing w:val="-13"/>
          <w:sz w:val="14"/>
          <w:szCs w:val="14"/>
        </w:rPr>
        <w:t xml:space="preserve"> </w:t>
      </w:r>
      <w:r>
        <w:rPr>
          <w:i/>
          <w:iCs/>
          <w:spacing w:val="5"/>
          <w:sz w:val="15"/>
          <w:szCs w:val="15"/>
        </w:rPr>
        <w:t>，</w:t>
      </w:r>
      <w:r>
        <w:rPr>
          <w:rFonts w:ascii="Arial" w:hAnsi="Arial" w:eastAsia="Arial" w:cs="Arial"/>
          <w:spacing w:val="5"/>
          <w:position w:val="-6"/>
          <w:sz w:val="14"/>
          <w:szCs w:val="14"/>
        </w:rPr>
        <w:t>3</w:t>
      </w:r>
      <w:r>
        <w:rPr>
          <w:spacing w:val="4"/>
        </w:rPr>
        <w:t>则表示沿</w:t>
      </w:r>
      <w:r>
        <w:rPr>
          <w:rFonts w:ascii="Arial" w:hAnsi="Arial" w:eastAsia="Arial" w:cs="Arial"/>
          <w:b/>
          <w:bCs/>
          <w:spacing w:val="4"/>
        </w:rPr>
        <w:t>t</w:t>
      </w:r>
      <w:r>
        <w:rPr>
          <w:rFonts w:ascii="Arial" w:hAnsi="Arial" w:eastAsia="Arial" w:cs="Arial"/>
          <w:spacing w:val="4"/>
          <w:position w:val="-2"/>
          <w:sz w:val="14"/>
          <w:szCs w:val="14"/>
        </w:rPr>
        <w:t>0</w:t>
      </w:r>
      <w:r>
        <w:rPr>
          <w:spacing w:val="4"/>
        </w:rPr>
        <w:t>黄红色边缘的平面内拉伸。</w:t>
      </w:r>
    </w:p>
    <w:p w14:paraId="54C8ED82">
      <w:pPr>
        <w:pStyle w:val="2"/>
        <w:spacing w:before="38" w:line="226" w:lineRule="auto"/>
        <w:ind w:left="15"/>
      </w:pPr>
      <w:r>
        <w:rPr>
          <w:spacing w:val="2"/>
        </w:rPr>
        <w:t>每一种均为平面内</w:t>
      </w:r>
      <w:r>
        <w:rPr>
          <w:rFonts w:ascii="Lucida Sans Unicode" w:hAnsi="Lucida Sans Unicode" w:eastAsia="Lucida Sans Unicode" w:cs="Lucida Sans Unicode"/>
          <w:i/>
          <w:iCs/>
          <w:spacing w:val="2"/>
          <w:sz w:val="18"/>
          <w:szCs w:val="18"/>
        </w:rPr>
        <w:t>α</w:t>
      </w:r>
      <w:r>
        <w:rPr>
          <w:position w:val="-5"/>
          <w:sz w:val="18"/>
          <w:szCs w:val="18"/>
        </w:rPr>
        <w:drawing>
          <wp:inline distT="0" distB="0" distL="0" distR="0">
            <wp:extent cx="1010285" cy="157480"/>
            <wp:effectExtent l="0" t="0" r="0" b="0"/>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126"/>
                    <a:stretch>
                      <a:fillRect/>
                    </a:stretch>
                  </pic:blipFill>
                  <pic:spPr>
                    <a:xfrm>
                      <a:off x="0" y="0"/>
                      <a:ext cx="1010398" cy="157971"/>
                    </a:xfrm>
                    <a:prstGeom prst="rect">
                      <a:avLst/>
                    </a:prstGeom>
                  </pic:spPr>
                </pic:pic>
              </a:graphicData>
            </a:graphic>
          </wp:inline>
        </w:drawing>
      </w:r>
      <w:r>
        <w:rPr>
          <w:rFonts w:ascii="MS Gothic" w:hAnsi="MS Gothic" w:eastAsia="MS Gothic" w:cs="MS Gothic"/>
        </w:rPr>
        <w:t>ge</w:t>
      </w:r>
      <w:r>
        <w:rPr>
          <w:rFonts w:ascii="MS Gothic" w:hAnsi="MS Gothic" w:eastAsia="MS Gothic" w:cs="MS Gothic"/>
          <w:spacing w:val="2"/>
        </w:rPr>
        <w:t>.</w:t>
      </w:r>
      <w:r>
        <w:rPr>
          <w:rFonts w:ascii="MS Gothic" w:hAnsi="MS Gothic" w:eastAsia="MS Gothic" w:cs="MS Gothic"/>
          <w:spacing w:val="-40"/>
        </w:rPr>
        <w:t xml:space="preserve"> </w:t>
      </w:r>
      <w:r>
        <w:rPr>
          <w:rFonts w:ascii="MS Gothic" w:hAnsi="MS Gothic" w:eastAsia="MS Gothic" w:cs="MS Gothic"/>
        </w:rPr>
        <w:t>The</w:t>
      </w:r>
      <w:r>
        <w:rPr>
          <w:rFonts w:ascii="MS Gothic" w:hAnsi="MS Gothic" w:eastAsia="MS Gothic" w:cs="MS Gothic"/>
          <w:spacing w:val="-33"/>
        </w:rPr>
        <w:t xml:space="preserve"> </w:t>
      </w:r>
      <w:r>
        <w:rPr>
          <w:rFonts w:ascii="Arial" w:hAnsi="Arial" w:eastAsia="Arial" w:cs="Arial"/>
          <w:b/>
          <w:bCs/>
        </w:rPr>
        <w:t>q</w:t>
      </w:r>
      <w:r>
        <w:fldChar w:fldCharType="begin"/>
      </w:r>
      <w:r>
        <w:instrText xml:space="preserve">EQ \* jc3 \* hps14 \o\al(\s\up 3(</w:instrText>
      </w:r>
      <w:r>
        <w:rPr>
          <w:rFonts w:ascii="Arial" w:hAnsi="Arial" w:eastAsia="Arial" w:cs="Arial"/>
          <w:w w:val="97"/>
          <w:sz w:val="14"/>
          <w:szCs w:val="14"/>
        </w:rPr>
        <w:instrText xml:space="preserve">θ</w:instrText>
      </w:r>
      <w:r>
        <w:instrText xml:space="preserve">),</w:instrText>
      </w:r>
      <w:r>
        <w:rPr>
          <w:rFonts w:ascii="Arial" w:hAnsi="Arial" w:eastAsia="Arial" w:cs="Arial"/>
          <w:w w:val="86"/>
          <w:position w:val="-6"/>
          <w:sz w:val="14"/>
          <w:szCs w:val="14"/>
        </w:rPr>
        <w:instrText xml:space="preserve">4</w:instrText>
      </w:r>
      <w:r>
        <w:instrText xml:space="preserve">)</w:instrText>
      </w:r>
      <w:r>
        <w:fldChar w:fldCharType="end"/>
      </w:r>
      <w:r>
        <w:rPr>
          <w:rFonts w:ascii="Arial" w:hAnsi="Arial" w:eastAsia="Arial" w:cs="Arial"/>
          <w:spacing w:val="2"/>
          <w:position w:val="-6"/>
          <w:sz w:val="14"/>
          <w:szCs w:val="14"/>
        </w:rPr>
        <w:t>,5</w:t>
      </w:r>
      <w:r>
        <w:rPr>
          <w:rFonts w:ascii="Arial" w:hAnsi="Arial" w:eastAsia="Arial" w:cs="Arial"/>
          <w:spacing w:val="17"/>
          <w:w w:val="101"/>
          <w:position w:val="-6"/>
          <w:sz w:val="14"/>
          <w:szCs w:val="14"/>
        </w:rPr>
        <w:t xml:space="preserve"> </w:t>
      </w:r>
      <w:r>
        <w:rPr>
          <w:rFonts w:ascii="MS Gothic" w:hAnsi="MS Gothic" w:eastAsia="MS Gothic" w:cs="MS Gothic"/>
        </w:rPr>
        <w:t>vectors</w:t>
      </w:r>
      <w:r>
        <w:rPr>
          <w:spacing w:val="2"/>
        </w:rPr>
        <w:t>它们是</w:t>
      </w:r>
      <w:r>
        <w:rPr>
          <w:rFonts w:ascii="Arial" w:hAnsi="Arial" w:eastAsia="Arial" w:cs="Arial"/>
          <w:b/>
          <w:bCs/>
          <w:spacing w:val="2"/>
        </w:rPr>
        <w:t>t</w:t>
      </w:r>
      <w:r>
        <w:rPr>
          <w:rFonts w:ascii="Arial" w:hAnsi="Arial" w:eastAsia="Arial" w:cs="Arial"/>
          <w:spacing w:val="2"/>
          <w:position w:val="-2"/>
          <w:sz w:val="14"/>
          <w:szCs w:val="14"/>
        </w:rPr>
        <w:t>1</w:t>
      </w:r>
      <w:r>
        <w:rPr>
          <w:spacing w:val="2"/>
        </w:rPr>
        <w:t>黄紫色边缘</w:t>
      </w:r>
      <w:r>
        <w:rPr>
          <w:spacing w:val="1"/>
        </w:rPr>
        <w:t>的类似旋转。</w:t>
      </w:r>
    </w:p>
    <w:p w14:paraId="75ABC051">
      <w:pPr>
        <w:spacing w:before="249" w:line="528" w:lineRule="exact"/>
        <w:ind w:right="6"/>
        <w:jc w:val="right"/>
        <w:rPr>
          <w:rFonts w:ascii="Arial" w:hAnsi="Arial" w:eastAsia="Arial" w:cs="Arial"/>
          <w:sz w:val="19"/>
          <w:szCs w:val="19"/>
        </w:rPr>
      </w:pPr>
      <w:r>
        <w:rPr>
          <w:rFonts w:ascii="Arial" w:hAnsi="Arial" w:eastAsia="Arial" w:cs="Arial"/>
          <w:spacing w:val="-21"/>
          <w:sz w:val="19"/>
          <w:szCs w:val="19"/>
        </w:rPr>
        <w:t>λ</w:t>
      </w:r>
      <w:r>
        <w:fldChar w:fldCharType="begin"/>
      </w:r>
      <w:r>
        <w:instrText xml:space="preserve">EQ \* jc3 \* hps14 \o\al(\s\up 2147483644(</w:instrText>
      </w:r>
      <w:r>
        <w:rPr>
          <w:rFonts w:ascii="Arial" w:hAnsi="Arial" w:eastAsia="Arial" w:cs="Arial"/>
          <w:w w:val="104"/>
          <w:position w:val="14"/>
          <w:sz w:val="14"/>
          <w:szCs w:val="14"/>
        </w:rPr>
        <w:instrText xml:space="preserve">θ</w:instrText>
      </w:r>
      <w:r>
        <w:instrText xml:space="preserve">),</w:instrText>
      </w:r>
      <w:r>
        <w:rPr>
          <w:rFonts w:ascii="Arial" w:hAnsi="Arial" w:eastAsia="Arial" w:cs="Arial"/>
          <w:w w:val="89"/>
          <w:position w:val="-5"/>
          <w:sz w:val="14"/>
          <w:szCs w:val="14"/>
        </w:rPr>
        <w:instrText xml:space="preserve">3</w:instrText>
      </w:r>
      <w:r>
        <w:instrText xml:space="preserve">)</w:instrText>
      </w:r>
      <w:r>
        <w:fldChar w:fldCharType="end"/>
      </w:r>
      <w:r>
        <w:rPr>
          <w:rFonts w:ascii="Arial" w:hAnsi="Arial" w:eastAsia="Arial" w:cs="Arial"/>
          <w:spacing w:val="33"/>
          <w:w w:val="101"/>
          <w:position w:val="-5"/>
          <w:sz w:val="19"/>
          <w:szCs w:val="19"/>
        </w:rPr>
        <w:t xml:space="preserve"> </w:t>
      </w:r>
      <w:r>
        <w:rPr>
          <w:rFonts w:ascii="Arial" w:hAnsi="Arial" w:eastAsia="Arial" w:cs="Arial"/>
          <w:spacing w:val="-21"/>
          <w:sz w:val="19"/>
          <w:szCs w:val="19"/>
        </w:rPr>
        <w:t>=</w:t>
      </w:r>
      <w:r>
        <w:rPr>
          <w:rFonts w:ascii="Arial" w:hAnsi="Arial" w:eastAsia="Arial" w:cs="Arial"/>
          <w:spacing w:val="20"/>
          <w:sz w:val="19"/>
          <w:szCs w:val="19"/>
        </w:rPr>
        <w:t xml:space="preserve"> </w:t>
      </w:r>
      <w:r>
        <w:rPr>
          <w:rFonts w:ascii="Arial" w:hAnsi="Arial" w:eastAsia="Arial" w:cs="Arial"/>
          <w:spacing w:val="-21"/>
          <w:sz w:val="19"/>
          <w:szCs w:val="19"/>
        </w:rPr>
        <w:t>1</w:t>
      </w:r>
      <w:r>
        <w:rPr>
          <w:rFonts w:ascii="Arial" w:hAnsi="Arial" w:eastAsia="Arial" w:cs="Arial"/>
          <w:spacing w:val="1"/>
          <w:sz w:val="19"/>
          <w:szCs w:val="19"/>
        </w:rPr>
        <w:t xml:space="preserve">                                           </w:t>
      </w:r>
      <w:r>
        <w:rPr>
          <w:rFonts w:ascii="Arial" w:hAnsi="Arial" w:eastAsia="Arial" w:cs="Arial"/>
          <w:sz w:val="19"/>
          <w:szCs w:val="19"/>
        </w:rPr>
        <w:t xml:space="preserve">  </w:t>
      </w:r>
      <w:r>
        <w:rPr>
          <w:rFonts w:ascii="Arial" w:hAnsi="Arial" w:eastAsia="Arial" w:cs="Arial"/>
          <w:b/>
          <w:bCs/>
          <w:spacing w:val="-21"/>
          <w:sz w:val="19"/>
          <w:szCs w:val="19"/>
        </w:rPr>
        <w:t>q</w:t>
      </w:r>
      <w:r>
        <w:fldChar w:fldCharType="begin"/>
      </w:r>
      <w:r>
        <w:instrText xml:space="preserve">EQ \* jc3 \* hps14 \o\al(\s\up 2147483644(</w:instrText>
      </w:r>
      <w:r>
        <w:rPr>
          <w:rFonts w:ascii="Arial" w:hAnsi="Arial" w:eastAsia="Arial" w:cs="Arial"/>
          <w:w w:val="97"/>
          <w:position w:val="14"/>
          <w:sz w:val="14"/>
          <w:szCs w:val="14"/>
        </w:rPr>
        <w:instrText xml:space="preserve">θ</w:instrText>
      </w:r>
      <w:r>
        <w:instrText xml:space="preserve">),</w:instrText>
      </w:r>
      <w:r>
        <w:rPr>
          <w:rFonts w:ascii="Arial" w:hAnsi="Arial" w:eastAsia="Arial" w:cs="Arial"/>
          <w:w w:val="86"/>
          <w:position w:val="-5"/>
          <w:sz w:val="14"/>
          <w:szCs w:val="14"/>
        </w:rPr>
        <w:instrText xml:space="preserve">3</w:instrText>
      </w:r>
      <w:r>
        <w:instrText xml:space="preserve">)</w:instrText>
      </w:r>
      <w:r>
        <w:fldChar w:fldCharType="end"/>
      </w:r>
      <w:r>
        <w:rPr>
          <w:rFonts w:ascii="Arial" w:hAnsi="Arial" w:eastAsia="Arial" w:cs="Arial"/>
          <w:spacing w:val="27"/>
          <w:w w:val="101"/>
          <w:position w:val="-5"/>
          <w:sz w:val="19"/>
          <w:szCs w:val="19"/>
        </w:rPr>
        <w:t xml:space="preserve"> </w:t>
      </w:r>
      <w:r>
        <w:rPr>
          <w:rFonts w:ascii="Arial" w:hAnsi="Arial" w:eastAsia="Arial" w:cs="Arial"/>
          <w:spacing w:val="-21"/>
          <w:sz w:val="19"/>
          <w:szCs w:val="19"/>
        </w:rPr>
        <w:t>=</w:t>
      </w:r>
      <w:r>
        <w:rPr>
          <w:rFonts w:ascii="Arial" w:hAnsi="Arial" w:eastAsia="Arial" w:cs="Arial"/>
          <w:spacing w:val="26"/>
          <w:w w:val="101"/>
          <w:sz w:val="19"/>
          <w:szCs w:val="19"/>
        </w:rPr>
        <w:t xml:space="preserve"> </w:t>
      </w:r>
      <w:r>
        <w:rPr>
          <w:position w:val="-8"/>
          <w:sz w:val="19"/>
          <w:szCs w:val="19"/>
        </w:rPr>
        <w:drawing>
          <wp:inline distT="0" distB="0" distL="0" distR="0">
            <wp:extent cx="192405" cy="311150"/>
            <wp:effectExtent l="0" t="0" r="0" b="0"/>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127"/>
                    <a:stretch>
                      <a:fillRect/>
                    </a:stretch>
                  </pic:blipFill>
                  <pic:spPr>
                    <a:xfrm>
                      <a:off x="0" y="0"/>
                      <a:ext cx="192834" cy="311212"/>
                    </a:xfrm>
                    <a:prstGeom prst="rect">
                      <a:avLst/>
                    </a:prstGeom>
                  </pic:spPr>
                </pic:pic>
              </a:graphicData>
            </a:graphic>
          </wp:inline>
        </w:drawing>
      </w:r>
      <w:r>
        <w:rPr>
          <w:position w:val="11"/>
          <w:sz w:val="19"/>
          <w:szCs w:val="19"/>
        </w:rPr>
        <w:drawing>
          <wp:inline distT="0" distB="0" distL="0" distR="0">
            <wp:extent cx="46990" cy="6985"/>
            <wp:effectExtent l="0" t="0" r="0" b="0"/>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128"/>
                    <a:stretch>
                      <a:fillRect/>
                    </a:stretch>
                  </pic:blipFill>
                  <pic:spPr>
                    <a:xfrm>
                      <a:off x="0" y="0"/>
                      <a:ext cx="47257" cy="7021"/>
                    </a:xfrm>
                    <a:prstGeom prst="rect">
                      <a:avLst/>
                    </a:prstGeom>
                  </pic:spPr>
                </pic:pic>
              </a:graphicData>
            </a:graphic>
          </wp:inline>
        </w:drawing>
      </w:r>
      <w:r>
        <w:rPr>
          <w:rFonts w:ascii="Arial" w:hAnsi="Arial" w:eastAsia="Arial" w:cs="Arial"/>
          <w:spacing w:val="-45"/>
          <w:sz w:val="19"/>
          <w:szCs w:val="19"/>
        </w:rPr>
        <w:t xml:space="preserve"> </w:t>
      </w:r>
      <w:r>
        <w:rPr>
          <w:rFonts w:ascii="Arial" w:hAnsi="Arial" w:eastAsia="Arial" w:cs="Arial"/>
          <w:b/>
          <w:bCs/>
          <w:spacing w:val="-21"/>
          <w:position w:val="12"/>
          <w:sz w:val="19"/>
          <w:szCs w:val="19"/>
        </w:rPr>
        <w:t>t</w:t>
      </w:r>
      <w:r>
        <w:rPr>
          <w:rFonts w:ascii="Arial" w:hAnsi="Arial" w:eastAsia="Arial" w:cs="Arial"/>
          <w:spacing w:val="-21"/>
          <w:position w:val="9"/>
          <w:sz w:val="14"/>
          <w:szCs w:val="14"/>
        </w:rPr>
        <w:t>0</w:t>
      </w:r>
      <w:r>
        <w:rPr>
          <w:rFonts w:ascii="Arial" w:hAnsi="Arial" w:eastAsia="Arial" w:cs="Arial"/>
          <w:spacing w:val="16"/>
          <w:w w:val="102"/>
          <w:position w:val="9"/>
          <w:sz w:val="14"/>
          <w:szCs w:val="14"/>
        </w:rPr>
        <w:t xml:space="preserve"> </w:t>
      </w:r>
      <w:r>
        <w:rPr>
          <w:rFonts w:ascii="Arial" w:hAnsi="Arial" w:eastAsia="Arial" w:cs="Arial"/>
          <w:b/>
          <w:bCs/>
          <w:spacing w:val="-20"/>
          <w:position w:val="-11"/>
          <w:sz w:val="19"/>
          <w:szCs w:val="19"/>
        </w:rPr>
        <w:t>0</w:t>
      </w:r>
      <w:r>
        <w:rPr>
          <w:rFonts w:ascii="Arial" w:hAnsi="Arial" w:eastAsia="Arial" w:cs="Arial"/>
          <w:spacing w:val="-20"/>
          <w:position w:val="12"/>
          <w:sz w:val="19"/>
          <w:szCs w:val="19"/>
        </w:rPr>
        <w:t>-</w:t>
      </w:r>
      <w:r>
        <w:rPr>
          <w:rFonts w:ascii="Arial" w:hAnsi="Arial" w:eastAsia="Arial" w:cs="Arial"/>
          <w:spacing w:val="-20"/>
          <w:position w:val="-14"/>
          <w:sz w:val="14"/>
          <w:szCs w:val="14"/>
        </w:rPr>
        <w:t>3</w:t>
      </w:r>
      <w:r>
        <w:rPr>
          <w:rFonts w:ascii="Arial" w:hAnsi="Arial" w:eastAsia="Arial" w:cs="Arial"/>
          <w:b/>
          <w:bCs/>
          <w:spacing w:val="-20"/>
          <w:position w:val="12"/>
          <w:sz w:val="19"/>
          <w:szCs w:val="19"/>
        </w:rPr>
        <w:t>b</w:t>
      </w:r>
      <w:r>
        <w:rPr>
          <w:rFonts w:ascii="Arial" w:hAnsi="Arial" w:eastAsia="Arial" w:cs="Arial"/>
          <w:spacing w:val="-20"/>
          <w:position w:val="9"/>
          <w:sz w:val="14"/>
          <w:szCs w:val="14"/>
        </w:rPr>
        <w:t>0</w:t>
      </w:r>
      <w:r>
        <w:rPr>
          <w:rFonts w:ascii="Arial" w:hAnsi="Arial" w:eastAsia="Arial" w:cs="Arial"/>
          <w:spacing w:val="-19"/>
          <w:position w:val="9"/>
          <w:sz w:val="14"/>
          <w:szCs w:val="14"/>
        </w:rPr>
        <w:t xml:space="preserve"> </w:t>
      </w:r>
      <w:r>
        <w:rPr>
          <w:rFonts w:ascii="微软雅黑" w:hAnsi="微软雅黑" w:eastAsia="微软雅黑" w:cs="微软雅黑"/>
          <w:spacing w:val="-20"/>
          <w:position w:val="27"/>
          <w:sz w:val="19"/>
          <w:szCs w:val="19"/>
        </w:rPr>
        <w:t>丨</w:t>
      </w:r>
      <w:r>
        <w:rPr>
          <w:rFonts w:ascii="微软雅黑" w:hAnsi="微软雅黑" w:eastAsia="微软雅黑" w:cs="微软雅黑"/>
          <w:spacing w:val="1"/>
          <w:position w:val="27"/>
          <w:sz w:val="19"/>
          <w:szCs w:val="19"/>
        </w:rPr>
        <w:t xml:space="preserve">                       </w:t>
      </w:r>
      <w:r>
        <w:rPr>
          <w:rFonts w:ascii="微软雅黑" w:hAnsi="微软雅黑" w:eastAsia="微软雅黑" w:cs="微软雅黑"/>
          <w:position w:val="27"/>
          <w:sz w:val="19"/>
          <w:szCs w:val="19"/>
        </w:rPr>
        <w:t xml:space="preserve">   </w:t>
      </w:r>
      <w:r>
        <w:rPr>
          <w:rFonts w:ascii="Arial" w:hAnsi="Arial" w:eastAsia="Arial" w:cs="Arial"/>
          <w:spacing w:val="-20"/>
          <w:sz w:val="19"/>
          <w:szCs w:val="19"/>
        </w:rPr>
        <w:t>(33</w:t>
      </w:r>
      <w:r>
        <w:rPr>
          <w:rFonts w:ascii="Arial" w:hAnsi="Arial" w:eastAsia="Arial" w:cs="Arial"/>
          <w:spacing w:val="-13"/>
          <w:sz w:val="19"/>
          <w:szCs w:val="19"/>
        </w:rPr>
        <w:t>)</w:t>
      </w:r>
    </w:p>
    <w:p w14:paraId="1066FCB8">
      <w:pPr>
        <w:spacing w:before="225" w:line="500" w:lineRule="exact"/>
        <w:ind w:right="6"/>
        <w:jc w:val="right"/>
        <w:rPr>
          <w:rFonts w:ascii="Arial" w:hAnsi="Arial" w:eastAsia="Arial" w:cs="Arial"/>
          <w:sz w:val="19"/>
          <w:szCs w:val="19"/>
        </w:rPr>
      </w:pPr>
      <w:r>
        <w:rPr>
          <w:rFonts w:ascii="Arial" w:hAnsi="Arial" w:eastAsia="Arial" w:cs="Arial"/>
          <w:spacing w:val="-12"/>
          <w:position w:val="-2"/>
          <w:sz w:val="19"/>
          <w:szCs w:val="19"/>
        </w:rPr>
        <w:t>λ</w:t>
      </w:r>
      <w:r>
        <w:fldChar w:fldCharType="begin"/>
      </w:r>
      <w:r>
        <w:instrText xml:space="preserve">EQ \* jc3 \* hps14 \o\al(\s\up 2147483645(</w:instrText>
      </w:r>
      <w:r>
        <w:rPr>
          <w:rFonts w:ascii="Arial" w:hAnsi="Arial" w:eastAsia="Arial" w:cs="Arial"/>
          <w:w w:val="104"/>
          <w:position w:val="10"/>
          <w:sz w:val="14"/>
          <w:szCs w:val="14"/>
        </w:rPr>
        <w:instrText xml:space="preserve">θ</w:instrText>
      </w:r>
      <w:r>
        <w:instrText xml:space="preserve">),</w:instrText>
      </w:r>
      <w:r>
        <w:rPr>
          <w:rFonts w:ascii="Arial" w:hAnsi="Arial" w:eastAsia="Arial" w:cs="Arial"/>
          <w:w w:val="89"/>
          <w:position w:val="-7"/>
          <w:sz w:val="14"/>
          <w:szCs w:val="14"/>
        </w:rPr>
        <w:instrText xml:space="preserve">4</w:instrText>
      </w:r>
      <w:r>
        <w:instrText xml:space="preserve">)</w:instrText>
      </w:r>
      <w:r>
        <w:fldChar w:fldCharType="end"/>
      </w:r>
      <w:r>
        <w:rPr>
          <w:rFonts w:ascii="Arial" w:hAnsi="Arial" w:eastAsia="Arial" w:cs="Arial"/>
          <w:position w:val="-7"/>
          <w:sz w:val="14"/>
          <w:szCs w:val="14"/>
        </w:rPr>
        <w:t xml:space="preserve">  </w:t>
      </w:r>
      <w:r>
        <w:rPr>
          <w:rFonts w:ascii="Arial" w:hAnsi="Arial" w:eastAsia="Arial" w:cs="Arial"/>
          <w:spacing w:val="-12"/>
          <w:position w:val="-2"/>
          <w:sz w:val="19"/>
          <w:szCs w:val="19"/>
        </w:rPr>
        <w:t>=</w:t>
      </w:r>
      <w:r>
        <w:rPr>
          <w:rFonts w:ascii="Arial" w:hAnsi="Arial" w:eastAsia="Arial" w:cs="Arial"/>
          <w:spacing w:val="16"/>
          <w:position w:val="-2"/>
          <w:sz w:val="19"/>
          <w:szCs w:val="19"/>
        </w:rPr>
        <w:t xml:space="preserve"> </w:t>
      </w:r>
      <w:r>
        <w:rPr>
          <w:rFonts w:ascii="Arial" w:hAnsi="Arial" w:eastAsia="Arial" w:cs="Arial"/>
          <w:spacing w:val="-12"/>
          <w:position w:val="-2"/>
          <w:sz w:val="19"/>
          <w:szCs w:val="19"/>
        </w:rPr>
        <w:t>-1</w:t>
      </w:r>
      <w:r>
        <w:rPr>
          <w:rFonts w:ascii="Arial" w:hAnsi="Arial" w:eastAsia="Arial" w:cs="Arial"/>
          <w:spacing w:val="1"/>
          <w:position w:val="-2"/>
          <w:sz w:val="19"/>
          <w:szCs w:val="19"/>
        </w:rPr>
        <w:t xml:space="preserve">                     </w:t>
      </w:r>
      <w:r>
        <w:rPr>
          <w:rFonts w:ascii="Arial" w:hAnsi="Arial" w:eastAsia="Arial" w:cs="Arial"/>
          <w:position w:val="-2"/>
          <w:sz w:val="19"/>
          <w:szCs w:val="19"/>
        </w:rPr>
        <w:t xml:space="preserve">                      </w:t>
      </w:r>
      <w:r>
        <w:rPr>
          <w:position w:val="-5"/>
          <w:sz w:val="19"/>
          <w:szCs w:val="19"/>
        </w:rPr>
        <w:drawing>
          <wp:inline distT="0" distB="0" distL="0" distR="0">
            <wp:extent cx="847725" cy="317500"/>
            <wp:effectExtent l="0" t="0" r="0" b="0"/>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129"/>
                    <a:stretch>
                      <a:fillRect/>
                    </a:stretch>
                  </pic:blipFill>
                  <pic:spPr>
                    <a:xfrm>
                      <a:off x="0" y="0"/>
                      <a:ext cx="847763" cy="317510"/>
                    </a:xfrm>
                    <a:prstGeom prst="rect">
                      <a:avLst/>
                    </a:prstGeom>
                  </pic:spPr>
                </pic:pic>
              </a:graphicData>
            </a:graphic>
          </wp:inline>
        </w:drawing>
      </w:r>
      <w:r>
        <w:rPr>
          <w:rFonts w:ascii="微软雅黑" w:hAnsi="微软雅黑" w:eastAsia="微软雅黑" w:cs="微软雅黑"/>
          <w:spacing w:val="-12"/>
          <w:position w:val="25"/>
          <w:sz w:val="19"/>
          <w:szCs w:val="19"/>
        </w:rPr>
        <w:t>丨</w:t>
      </w:r>
      <w:r>
        <w:rPr>
          <w:rFonts w:ascii="微软雅黑" w:hAnsi="微软雅黑" w:eastAsia="微软雅黑" w:cs="微软雅黑"/>
          <w:spacing w:val="1"/>
          <w:position w:val="25"/>
          <w:sz w:val="19"/>
          <w:szCs w:val="19"/>
        </w:rPr>
        <w:t xml:space="preserve">                          </w:t>
      </w:r>
      <w:r>
        <w:rPr>
          <w:rFonts w:ascii="Arial" w:hAnsi="Arial" w:eastAsia="Arial" w:cs="Arial"/>
          <w:spacing w:val="-12"/>
          <w:position w:val="-2"/>
          <w:sz w:val="19"/>
          <w:szCs w:val="19"/>
        </w:rPr>
        <w:t>(34)</w:t>
      </w:r>
    </w:p>
    <w:p w14:paraId="64780547">
      <w:pPr>
        <w:spacing w:before="241" w:line="500" w:lineRule="exact"/>
        <w:ind w:right="6"/>
        <w:jc w:val="right"/>
        <w:rPr>
          <w:rFonts w:ascii="Arial" w:hAnsi="Arial" w:eastAsia="Arial" w:cs="Arial"/>
          <w:sz w:val="19"/>
          <w:szCs w:val="19"/>
        </w:rPr>
      </w:pPr>
      <w:r>
        <w:rPr>
          <w:rFonts w:ascii="Arial" w:hAnsi="Arial" w:eastAsia="Arial" w:cs="Arial"/>
          <w:spacing w:val="-24"/>
          <w:position w:val="-6"/>
          <w:sz w:val="19"/>
          <w:szCs w:val="19"/>
        </w:rPr>
        <w:t>λ</w:t>
      </w:r>
      <w:r>
        <w:fldChar w:fldCharType="begin"/>
      </w:r>
      <w:r>
        <w:instrText xml:space="preserve">EQ \* jc3 \* hps14 \o\al(\s\up 2147483645(</w:instrText>
      </w:r>
      <w:r>
        <w:rPr>
          <w:rFonts w:ascii="Arial" w:hAnsi="Arial" w:eastAsia="Arial" w:cs="Arial"/>
          <w:w w:val="104"/>
          <w:position w:val="6"/>
          <w:sz w:val="14"/>
          <w:szCs w:val="14"/>
        </w:rPr>
        <w:instrText xml:space="preserve">θ</w:instrText>
      </w:r>
      <w:r>
        <w:instrText xml:space="preserve">),</w:instrText>
      </w:r>
      <w:r>
        <w:rPr>
          <w:rFonts w:ascii="Arial" w:hAnsi="Arial" w:eastAsia="Arial" w:cs="Arial"/>
          <w:w w:val="89"/>
          <w:position w:val="-12"/>
          <w:sz w:val="14"/>
          <w:szCs w:val="14"/>
        </w:rPr>
        <w:instrText xml:space="preserve">5</w:instrText>
      </w:r>
      <w:r>
        <w:instrText xml:space="preserve">)</w:instrText>
      </w:r>
      <w:r>
        <w:fldChar w:fldCharType="end"/>
      </w:r>
      <w:r>
        <w:rPr>
          <w:rFonts w:ascii="Arial" w:hAnsi="Arial" w:eastAsia="Arial" w:cs="Arial"/>
          <w:position w:val="-12"/>
          <w:sz w:val="14"/>
          <w:szCs w:val="14"/>
        </w:rPr>
        <w:t xml:space="preserve">  </w:t>
      </w:r>
      <w:r>
        <w:rPr>
          <w:rFonts w:ascii="Arial" w:hAnsi="Arial" w:eastAsia="Arial" w:cs="Arial"/>
          <w:spacing w:val="-24"/>
          <w:position w:val="-6"/>
          <w:sz w:val="19"/>
          <w:szCs w:val="19"/>
        </w:rPr>
        <w:t>=</w:t>
      </w:r>
      <w:r>
        <w:rPr>
          <w:rFonts w:ascii="Arial" w:hAnsi="Arial" w:eastAsia="Arial" w:cs="Arial"/>
          <w:spacing w:val="20"/>
          <w:w w:val="101"/>
          <w:position w:val="-6"/>
          <w:sz w:val="19"/>
          <w:szCs w:val="19"/>
        </w:rPr>
        <w:t xml:space="preserve"> </w:t>
      </w:r>
      <w:r>
        <w:rPr>
          <w:rFonts w:ascii="Arial" w:hAnsi="Arial" w:eastAsia="Arial" w:cs="Arial"/>
          <w:spacing w:val="-23"/>
          <w:position w:val="-6"/>
          <w:sz w:val="19"/>
          <w:szCs w:val="19"/>
        </w:rPr>
        <w:t>1</w:t>
      </w:r>
      <w:r>
        <w:rPr>
          <w:rFonts w:ascii="Arial" w:hAnsi="Arial" w:eastAsia="Arial" w:cs="Arial"/>
          <w:spacing w:val="1"/>
          <w:position w:val="-6"/>
          <w:sz w:val="19"/>
          <w:szCs w:val="19"/>
        </w:rPr>
        <w:t xml:space="preserve">                                           </w:t>
      </w:r>
      <w:r>
        <w:rPr>
          <w:rFonts w:ascii="Arial" w:hAnsi="Arial" w:eastAsia="Arial" w:cs="Arial"/>
          <w:position w:val="-6"/>
          <w:sz w:val="19"/>
          <w:szCs w:val="19"/>
        </w:rPr>
        <w:t xml:space="preserve">  </w:t>
      </w:r>
      <w:r>
        <w:rPr>
          <w:position w:val="-10"/>
          <w:sz w:val="19"/>
          <w:szCs w:val="19"/>
        </w:rPr>
        <w:drawing>
          <wp:inline distT="0" distB="0" distL="0" distR="0">
            <wp:extent cx="856615" cy="316865"/>
            <wp:effectExtent l="0" t="0" r="0" b="0"/>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130"/>
                    <a:stretch>
                      <a:fillRect/>
                    </a:stretch>
                  </pic:blipFill>
                  <pic:spPr>
                    <a:xfrm>
                      <a:off x="0" y="0"/>
                      <a:ext cx="856868" cy="317496"/>
                    </a:xfrm>
                    <a:prstGeom prst="rect">
                      <a:avLst/>
                    </a:prstGeom>
                  </pic:spPr>
                </pic:pic>
              </a:graphicData>
            </a:graphic>
          </wp:inline>
        </w:drawing>
      </w:r>
      <w:r>
        <w:rPr>
          <w:rFonts w:ascii="微软雅黑" w:hAnsi="微软雅黑" w:eastAsia="微软雅黑" w:cs="微软雅黑"/>
          <w:spacing w:val="-23"/>
          <w:position w:val="21"/>
          <w:sz w:val="19"/>
          <w:szCs w:val="19"/>
        </w:rPr>
        <w:t>丨</w:t>
      </w:r>
      <w:r>
        <w:rPr>
          <w:rFonts w:ascii="微软雅黑" w:hAnsi="微软雅黑" w:eastAsia="微软雅黑" w:cs="微软雅黑"/>
          <w:spacing w:val="1"/>
          <w:position w:val="21"/>
          <w:sz w:val="19"/>
          <w:szCs w:val="19"/>
        </w:rPr>
        <w:t xml:space="preserve">                       </w:t>
      </w:r>
      <w:r>
        <w:rPr>
          <w:rFonts w:ascii="微软雅黑" w:hAnsi="微软雅黑" w:eastAsia="微软雅黑" w:cs="微软雅黑"/>
          <w:position w:val="21"/>
          <w:sz w:val="19"/>
          <w:szCs w:val="19"/>
        </w:rPr>
        <w:t xml:space="preserve">   </w:t>
      </w:r>
      <w:r>
        <w:rPr>
          <w:rFonts w:ascii="Arial" w:hAnsi="Arial" w:eastAsia="Arial" w:cs="Arial"/>
          <w:spacing w:val="-23"/>
          <w:position w:val="-6"/>
          <w:sz w:val="19"/>
          <w:szCs w:val="19"/>
        </w:rPr>
        <w:t>(35</w:t>
      </w:r>
      <w:r>
        <w:rPr>
          <w:rFonts w:ascii="Arial" w:hAnsi="Arial" w:eastAsia="Arial" w:cs="Arial"/>
          <w:spacing w:val="-13"/>
          <w:position w:val="-6"/>
          <w:sz w:val="19"/>
          <w:szCs w:val="19"/>
        </w:rPr>
        <w:t>)</w:t>
      </w:r>
    </w:p>
    <w:p w14:paraId="5DFF324D">
      <w:pPr>
        <w:spacing w:line="249" w:lineRule="auto"/>
        <w:rPr>
          <w:rFonts w:ascii="Arial"/>
          <w:sz w:val="21"/>
        </w:rPr>
      </w:pPr>
    </w:p>
    <w:p w14:paraId="20C476CD">
      <w:pPr>
        <w:pStyle w:val="2"/>
        <w:spacing w:before="82" w:line="277" w:lineRule="auto"/>
        <w:ind w:left="4" w:hanging="2"/>
        <w:jc w:val="both"/>
        <w:rPr>
          <w:sz w:val="19"/>
          <w:szCs w:val="19"/>
        </w:rPr>
      </w:pPr>
      <w:r>
        <w:rPr>
          <w:spacing w:val="9"/>
          <w:sz w:val="19"/>
          <w:szCs w:val="19"/>
        </w:rPr>
        <w:t>其中</w:t>
      </w:r>
      <w:r>
        <w:rPr>
          <w:rFonts w:ascii="Arial" w:hAnsi="Arial" w:eastAsia="Arial" w:cs="Arial"/>
          <w:b/>
          <w:bCs/>
          <w:spacing w:val="9"/>
          <w:sz w:val="19"/>
          <w:szCs w:val="19"/>
        </w:rPr>
        <w:t>0</w:t>
      </w:r>
      <w:r>
        <w:rPr>
          <w:rFonts w:ascii="Arial" w:hAnsi="Arial" w:eastAsia="Arial" w:cs="Arial"/>
          <w:spacing w:val="9"/>
          <w:position w:val="-3"/>
          <w:sz w:val="14"/>
          <w:szCs w:val="14"/>
        </w:rPr>
        <w:t>3</w:t>
      </w:r>
      <w:r>
        <w:rPr>
          <w:rFonts w:ascii="Arial" w:hAnsi="Arial" w:eastAsia="Arial" w:cs="Arial"/>
          <w:spacing w:val="36"/>
          <w:w w:val="102"/>
          <w:position w:val="-3"/>
          <w:sz w:val="14"/>
          <w:szCs w:val="14"/>
        </w:rPr>
        <w:t xml:space="preserve"> </w:t>
      </w:r>
      <w:r>
        <w:rPr>
          <w:rFonts w:ascii="微软雅黑" w:hAnsi="微软雅黑" w:eastAsia="微软雅黑" w:cs="微软雅黑"/>
          <w:spacing w:val="9"/>
          <w:sz w:val="19"/>
          <w:szCs w:val="19"/>
        </w:rPr>
        <w:t xml:space="preserve">∈ 农 </w:t>
      </w:r>
      <w:r>
        <w:rPr>
          <w:rFonts w:ascii="Arial" w:hAnsi="Arial" w:eastAsia="Arial" w:cs="Arial"/>
          <w:spacing w:val="9"/>
          <w:position w:val="7"/>
          <w:sz w:val="14"/>
          <w:szCs w:val="14"/>
        </w:rPr>
        <w:t>3</w:t>
      </w:r>
      <w:r>
        <w:rPr>
          <w:spacing w:val="9"/>
          <w:sz w:val="19"/>
          <w:szCs w:val="19"/>
        </w:rPr>
        <w:t>表示一个由零元素组成的</w:t>
      </w:r>
      <w:r>
        <w:rPr>
          <w:rFonts w:ascii="Times New Roman" w:hAnsi="Times New Roman" w:eastAsia="Times New Roman" w:cs="Times New Roman"/>
          <w:spacing w:val="9"/>
          <w:sz w:val="19"/>
          <w:szCs w:val="19"/>
        </w:rPr>
        <w:t>3</w:t>
      </w:r>
      <w:r>
        <w:rPr>
          <w:spacing w:val="9"/>
          <w:sz w:val="19"/>
          <w:szCs w:val="19"/>
        </w:rPr>
        <w:t>维向量。验证这些表达式的</w:t>
      </w:r>
      <w:r>
        <w:rPr>
          <w:rFonts w:ascii="Times New Roman" w:hAnsi="Times New Roman" w:eastAsia="Times New Roman" w:cs="Times New Roman"/>
          <w:sz w:val="19"/>
          <w:szCs w:val="19"/>
        </w:rPr>
        <w:t>Matlab</w:t>
      </w:r>
      <w:r>
        <w:rPr>
          <w:rFonts w:ascii="Times New Roman" w:hAnsi="Times New Roman" w:eastAsia="Times New Roman" w:cs="Times New Roman"/>
          <w:spacing w:val="9"/>
          <w:sz w:val="19"/>
          <w:szCs w:val="19"/>
        </w:rPr>
        <w:t>/</w:t>
      </w:r>
      <w:r>
        <w:rPr>
          <w:rFonts w:ascii="Times New Roman" w:hAnsi="Times New Roman" w:eastAsia="Times New Roman" w:cs="Times New Roman"/>
          <w:sz w:val="19"/>
          <w:szCs w:val="19"/>
        </w:rPr>
        <w:t>Octave</w:t>
      </w:r>
      <w:r>
        <w:rPr>
          <w:spacing w:val="9"/>
          <w:sz w:val="19"/>
          <w:szCs w:val="19"/>
        </w:rPr>
        <w:t>脚本详见</w:t>
      </w:r>
      <w:r>
        <w:rPr>
          <w:sz w:val="19"/>
          <w:szCs w:val="19"/>
        </w:rPr>
        <w:t xml:space="preserve"> </w:t>
      </w:r>
      <w:r>
        <w:rPr>
          <w:spacing w:val="9"/>
          <w:sz w:val="19"/>
          <w:szCs w:val="19"/>
        </w:rPr>
        <w:t>补充材料。这些特征向量可相对于由</w:t>
      </w:r>
      <w:r>
        <w:rPr>
          <w:rFonts w:ascii="Arial" w:hAnsi="Arial" w:eastAsia="Arial" w:cs="Arial"/>
          <w:b/>
          <w:bCs/>
          <w:spacing w:val="9"/>
          <w:sz w:val="19"/>
          <w:szCs w:val="19"/>
        </w:rPr>
        <w:t>t</w:t>
      </w:r>
      <w:r>
        <w:rPr>
          <w:rFonts w:ascii="Arial" w:hAnsi="Arial" w:eastAsia="Arial" w:cs="Arial"/>
          <w:spacing w:val="9"/>
          <w:position w:val="2"/>
          <w:sz w:val="14"/>
          <w:szCs w:val="14"/>
        </w:rPr>
        <w:t>0</w:t>
      </w:r>
      <w:r>
        <w:rPr>
          <w:spacing w:val="9"/>
          <w:position w:val="3"/>
          <w:sz w:val="19"/>
          <w:szCs w:val="19"/>
        </w:rPr>
        <w:t>和</w:t>
      </w:r>
      <w:r>
        <w:rPr>
          <w:rFonts w:ascii="Arial" w:hAnsi="Arial" w:eastAsia="Arial" w:cs="Arial"/>
          <w:b/>
          <w:bCs/>
          <w:spacing w:val="8"/>
          <w:position w:val="3"/>
          <w:sz w:val="19"/>
          <w:szCs w:val="19"/>
        </w:rPr>
        <w:t>t</w:t>
      </w:r>
      <w:r>
        <w:rPr>
          <w:rFonts w:ascii="Arial" w:hAnsi="Arial" w:eastAsia="Arial" w:cs="Arial"/>
          <w:spacing w:val="8"/>
          <w:position w:val="2"/>
          <w:sz w:val="14"/>
          <w:szCs w:val="14"/>
        </w:rPr>
        <w:t>1</w:t>
      </w:r>
      <w:r>
        <w:rPr>
          <w:rFonts w:ascii="Arial" w:hAnsi="Arial" w:eastAsia="Arial" w:cs="Arial"/>
          <w:spacing w:val="-21"/>
          <w:position w:val="2"/>
          <w:sz w:val="14"/>
          <w:szCs w:val="14"/>
        </w:rPr>
        <w:t xml:space="preserve"> </w:t>
      </w:r>
      <w:r>
        <w:rPr>
          <w:spacing w:val="8"/>
          <w:sz w:val="19"/>
          <w:szCs w:val="19"/>
        </w:rPr>
        <w:t>张成的平面进行解释（见图</w:t>
      </w:r>
      <w:r>
        <w:fldChar w:fldCharType="begin"/>
      </w:r>
      <w:r>
        <w:instrText xml:space="preserve"> HYPERLINK \l "bookmark69" </w:instrText>
      </w:r>
      <w:r>
        <w:fldChar w:fldCharType="separate"/>
      </w:r>
      <w:r>
        <w:rPr>
          <w:rFonts w:ascii="Arial" w:hAnsi="Arial" w:eastAsia="Arial" w:cs="Arial"/>
          <w:color w:val="781D7D"/>
          <w:spacing w:val="8"/>
          <w:position w:val="5"/>
          <w:sz w:val="19"/>
          <w:szCs w:val="19"/>
        </w:rPr>
        <w:t>4</w:t>
      </w:r>
      <w:r>
        <w:rPr>
          <w:rFonts w:ascii="Arial" w:hAnsi="Arial" w:eastAsia="Arial" w:cs="Arial"/>
          <w:color w:val="781D7D"/>
          <w:spacing w:val="8"/>
          <w:position w:val="5"/>
          <w:sz w:val="19"/>
          <w:szCs w:val="19"/>
        </w:rPr>
        <w:fldChar w:fldCharType="end"/>
      </w:r>
      <w:r>
        <w:rPr>
          <w:spacing w:val="8"/>
          <w:sz w:val="19"/>
          <w:szCs w:val="19"/>
        </w:rPr>
        <w:t>）。</w:t>
      </w:r>
      <w:r>
        <w:rPr>
          <w:rFonts w:ascii="Times New Roman" w:hAnsi="Times New Roman" w:eastAsia="Times New Roman" w:cs="Times New Roman"/>
          <w:b/>
          <w:bCs/>
          <w:spacing w:val="8"/>
          <w:sz w:val="19"/>
          <w:szCs w:val="19"/>
        </w:rPr>
        <w:t>q</w:t>
      </w:r>
      <w:r>
        <w:rPr>
          <w:rFonts w:ascii="Times New Roman" w:hAnsi="Times New Roman" w:eastAsia="Times New Roman" w:cs="Times New Roman"/>
          <w:b/>
          <w:bCs/>
          <w:spacing w:val="33"/>
          <w:w w:val="101"/>
          <w:sz w:val="19"/>
          <w:szCs w:val="19"/>
        </w:rPr>
        <w:t xml:space="preserve"> </w:t>
      </w:r>
      <w:r>
        <w:rPr>
          <w:rFonts w:ascii="Lucida Sans Unicode" w:hAnsi="Lucida Sans Unicode" w:eastAsia="Lucida Sans Unicode" w:cs="Lucida Sans Unicode"/>
          <w:i/>
          <w:iCs/>
          <w:spacing w:val="8"/>
          <w:sz w:val="15"/>
          <w:szCs w:val="15"/>
        </w:rPr>
        <w:t>θ</w:t>
      </w:r>
      <w:r>
        <w:rPr>
          <w:rFonts w:ascii="Lucida Sans Unicode" w:hAnsi="Lucida Sans Unicode" w:eastAsia="Lucida Sans Unicode" w:cs="Lucida Sans Unicode"/>
          <w:spacing w:val="-13"/>
          <w:sz w:val="15"/>
          <w:szCs w:val="15"/>
        </w:rPr>
        <w:t xml:space="preserve"> </w:t>
      </w:r>
      <w:r>
        <w:rPr>
          <w:rFonts w:ascii="Times New Roman" w:hAnsi="Times New Roman" w:eastAsia="Times New Roman" w:cs="Times New Roman"/>
          <w:spacing w:val="8"/>
          <w:sz w:val="14"/>
          <w:szCs w:val="14"/>
        </w:rPr>
        <w:t>0</w:t>
      </w:r>
      <w:r>
        <w:rPr>
          <w:rFonts w:ascii="Times New Roman" w:hAnsi="Times New Roman" w:eastAsia="Times New Roman" w:cs="Times New Roman"/>
          <w:spacing w:val="-13"/>
          <w:sz w:val="14"/>
          <w:szCs w:val="14"/>
        </w:rPr>
        <w:t xml:space="preserve"> </w:t>
      </w:r>
      <w:r>
        <w:rPr>
          <w:i/>
          <w:iCs/>
          <w:spacing w:val="8"/>
          <w:sz w:val="15"/>
          <w:szCs w:val="15"/>
        </w:rPr>
        <w:t>，</w:t>
      </w:r>
      <w:r>
        <w:rPr>
          <w:rFonts w:ascii="Arial" w:hAnsi="Arial" w:eastAsia="Arial" w:cs="Arial"/>
          <w:spacing w:val="8"/>
          <w:sz w:val="14"/>
          <w:szCs w:val="14"/>
        </w:rPr>
        <w:t>1</w:t>
      </w:r>
      <w:r>
        <w:rPr>
          <w:rFonts w:ascii="Arial" w:hAnsi="Arial" w:eastAsia="Arial" w:cs="Arial"/>
          <w:spacing w:val="-6"/>
          <w:sz w:val="14"/>
          <w:szCs w:val="14"/>
        </w:rPr>
        <w:t xml:space="preserve"> </w:t>
      </w:r>
      <w:r>
        <w:rPr>
          <w:spacing w:val="8"/>
          <w:sz w:val="19"/>
          <w:szCs w:val="19"/>
        </w:rPr>
        <w:t>向量对</w:t>
      </w:r>
      <w:r>
        <w:rPr>
          <w:sz w:val="19"/>
          <w:szCs w:val="19"/>
        </w:rPr>
        <w:t xml:space="preserve"> </w:t>
      </w:r>
      <w:r>
        <w:rPr>
          <w:spacing w:val="6"/>
          <w:sz w:val="19"/>
          <w:szCs w:val="19"/>
        </w:rPr>
        <w:t>应于与该平面</w:t>
      </w:r>
      <w:r>
        <w:rPr>
          <w:i/>
          <w:iCs/>
          <w:spacing w:val="6"/>
          <w:sz w:val="20"/>
          <w:szCs w:val="20"/>
        </w:rPr>
        <w:t>正交</w:t>
      </w:r>
      <w:r>
        <w:rPr>
          <w:spacing w:val="-46"/>
          <w:sz w:val="20"/>
          <w:szCs w:val="20"/>
        </w:rPr>
        <w:t xml:space="preserve"> </w:t>
      </w:r>
      <w:r>
        <w:rPr>
          <w:spacing w:val="6"/>
          <w:sz w:val="19"/>
          <w:szCs w:val="19"/>
        </w:rPr>
        <w:t>的方向；而</w:t>
      </w:r>
      <w:r>
        <w:rPr>
          <w:rFonts w:ascii="Times New Roman" w:hAnsi="Times New Roman" w:eastAsia="Times New Roman" w:cs="Times New Roman"/>
          <w:b/>
          <w:bCs/>
          <w:spacing w:val="6"/>
          <w:sz w:val="19"/>
          <w:szCs w:val="19"/>
        </w:rPr>
        <w:t>q</w:t>
      </w:r>
      <w:r>
        <w:rPr>
          <w:rFonts w:ascii="Times New Roman" w:hAnsi="Times New Roman" w:eastAsia="Times New Roman" w:cs="Times New Roman"/>
          <w:b/>
          <w:bCs/>
          <w:spacing w:val="30"/>
          <w:w w:val="101"/>
          <w:sz w:val="19"/>
          <w:szCs w:val="19"/>
        </w:rPr>
        <w:t xml:space="preserve"> </w:t>
      </w:r>
      <w:r>
        <w:rPr>
          <w:rFonts w:ascii="Lucida Sans Unicode" w:hAnsi="Lucida Sans Unicode" w:eastAsia="Lucida Sans Unicode" w:cs="Lucida Sans Unicode"/>
          <w:i/>
          <w:iCs/>
          <w:spacing w:val="6"/>
          <w:sz w:val="15"/>
          <w:szCs w:val="15"/>
        </w:rPr>
        <w:t>θ</w:t>
      </w:r>
      <w:r>
        <w:rPr>
          <w:rFonts w:ascii="Lucida Sans Unicode" w:hAnsi="Lucida Sans Unicode" w:eastAsia="Lucida Sans Unicode" w:cs="Lucida Sans Unicode"/>
          <w:spacing w:val="-19"/>
          <w:sz w:val="15"/>
          <w:szCs w:val="15"/>
        </w:rPr>
        <w:t xml:space="preserve"> </w:t>
      </w:r>
      <w:r>
        <w:rPr>
          <w:rFonts w:ascii="Times New Roman" w:hAnsi="Times New Roman" w:eastAsia="Times New Roman" w:cs="Times New Roman"/>
          <w:spacing w:val="6"/>
          <w:sz w:val="14"/>
          <w:szCs w:val="14"/>
        </w:rPr>
        <w:t>2</w:t>
      </w:r>
      <w:r>
        <w:rPr>
          <w:rFonts w:ascii="Times New Roman" w:hAnsi="Times New Roman" w:eastAsia="Times New Roman" w:cs="Times New Roman"/>
          <w:spacing w:val="-13"/>
          <w:sz w:val="14"/>
          <w:szCs w:val="14"/>
        </w:rPr>
        <w:t xml:space="preserve"> </w:t>
      </w:r>
      <w:r>
        <w:rPr>
          <w:i/>
          <w:iCs/>
          <w:spacing w:val="6"/>
          <w:sz w:val="15"/>
          <w:szCs w:val="15"/>
        </w:rPr>
        <w:t>，</w:t>
      </w:r>
      <w:r>
        <w:rPr>
          <w:rFonts w:ascii="Arial" w:hAnsi="Arial" w:eastAsia="Arial" w:cs="Arial"/>
          <w:spacing w:val="6"/>
          <w:position w:val="-6"/>
          <w:sz w:val="14"/>
          <w:szCs w:val="14"/>
        </w:rPr>
        <w:t>3</w:t>
      </w:r>
      <w:r>
        <w:rPr>
          <w:rFonts w:ascii="Arial" w:hAnsi="Arial" w:eastAsia="Arial" w:cs="Arial"/>
          <w:spacing w:val="-9"/>
          <w:position w:val="-6"/>
          <w:sz w:val="14"/>
          <w:szCs w:val="14"/>
        </w:rPr>
        <w:t xml:space="preserve"> </w:t>
      </w:r>
      <w:r>
        <w:rPr>
          <w:spacing w:val="6"/>
          <w:sz w:val="19"/>
          <w:szCs w:val="19"/>
        </w:rPr>
        <w:t>向量则对应</w:t>
      </w:r>
      <w:r>
        <w:rPr>
          <w:rFonts w:ascii="Times New Roman" w:hAnsi="Times New Roman" w:eastAsia="Times New Roman" w:cs="Times New Roman"/>
          <w:spacing w:val="6"/>
          <w:sz w:val="19"/>
          <w:szCs w:val="19"/>
        </w:rPr>
        <w:t>±</w:t>
      </w:r>
      <w:r>
        <w:rPr>
          <w:spacing w:val="6"/>
          <w:sz w:val="19"/>
          <w:szCs w:val="19"/>
        </w:rPr>
        <w:t>方向。</w:t>
      </w:r>
      <w:r>
        <w:rPr>
          <w:position w:val="-6"/>
          <w:sz w:val="19"/>
          <w:szCs w:val="19"/>
        </w:rPr>
        <w:drawing>
          <wp:inline distT="0" distB="0" distL="0" distR="0">
            <wp:extent cx="1118235" cy="165735"/>
            <wp:effectExtent l="0" t="0" r="0" b="0"/>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131"/>
                    <a:stretch>
                      <a:fillRect/>
                    </a:stretch>
                  </pic:blipFill>
                  <pic:spPr>
                    <a:xfrm>
                      <a:off x="0" y="0"/>
                      <a:ext cx="1118346" cy="166140"/>
                    </a:xfrm>
                    <a:prstGeom prst="rect">
                      <a:avLst/>
                    </a:prstGeom>
                  </pic:spPr>
                </pic:pic>
              </a:graphicData>
            </a:graphic>
          </wp:inline>
        </w:drawing>
      </w:r>
      <w:r>
        <w:rPr>
          <w:rFonts w:ascii="Arial" w:hAnsi="Arial" w:eastAsia="Arial" w:cs="Arial"/>
          <w:b/>
          <w:bCs/>
          <w:spacing w:val="6"/>
          <w:sz w:val="19"/>
          <w:szCs w:val="19"/>
        </w:rPr>
        <w:t>t</w:t>
      </w:r>
      <w:r>
        <w:rPr>
          <w:rFonts w:ascii="Arial" w:hAnsi="Arial" w:eastAsia="Arial" w:cs="Arial"/>
          <w:spacing w:val="6"/>
          <w:position w:val="-3"/>
          <w:sz w:val="14"/>
          <w:szCs w:val="14"/>
        </w:rPr>
        <w:t>0</w:t>
      </w:r>
      <w:r>
        <w:rPr>
          <w:rFonts w:ascii="Arial" w:hAnsi="Arial" w:eastAsia="Arial" w:cs="Arial"/>
          <w:spacing w:val="-15"/>
          <w:position w:val="-3"/>
          <w:sz w:val="14"/>
          <w:szCs w:val="14"/>
        </w:rPr>
        <w:t xml:space="preserve"> </w:t>
      </w:r>
      <w:r>
        <w:rPr>
          <w:spacing w:val="6"/>
          <w:sz w:val="19"/>
          <w:szCs w:val="19"/>
        </w:rPr>
        <w:t>，它们围绕</w:t>
      </w:r>
      <w:r>
        <w:rPr>
          <w:sz w:val="19"/>
          <w:szCs w:val="19"/>
        </w:rPr>
        <w:t xml:space="preserve"> </w:t>
      </w:r>
      <w:r>
        <w:rPr>
          <w:rFonts w:ascii="Arial" w:hAnsi="Arial" w:eastAsia="Arial" w:cs="Arial"/>
          <w:b/>
          <w:bCs/>
          <w:spacing w:val="5"/>
          <w:sz w:val="19"/>
          <w:szCs w:val="19"/>
        </w:rPr>
        <w:t>t</w:t>
      </w:r>
      <w:r>
        <w:rPr>
          <w:rFonts w:ascii="Arial" w:hAnsi="Arial" w:eastAsia="Arial" w:cs="Arial"/>
          <w:spacing w:val="5"/>
          <w:position w:val="-2"/>
          <w:sz w:val="14"/>
          <w:szCs w:val="14"/>
        </w:rPr>
        <w:t>0</w:t>
      </w:r>
      <w:r>
        <w:rPr>
          <w:spacing w:val="5"/>
          <w:sz w:val="19"/>
          <w:szCs w:val="19"/>
        </w:rPr>
        <w:t>构成了一个局部平面基底。</w:t>
      </w:r>
      <w:r>
        <w:rPr>
          <w:rFonts w:ascii="Times New Roman" w:hAnsi="Times New Roman" w:eastAsia="Times New Roman" w:cs="Times New Roman"/>
          <w:b/>
          <w:bCs/>
          <w:spacing w:val="5"/>
          <w:sz w:val="19"/>
          <w:szCs w:val="19"/>
        </w:rPr>
        <w:t>q</w:t>
      </w:r>
      <w:r>
        <w:rPr>
          <w:rFonts w:ascii="Times New Roman" w:hAnsi="Times New Roman" w:eastAsia="Times New Roman" w:cs="Times New Roman"/>
          <w:b/>
          <w:bCs/>
          <w:spacing w:val="29"/>
          <w:w w:val="101"/>
          <w:sz w:val="19"/>
          <w:szCs w:val="19"/>
        </w:rPr>
        <w:t xml:space="preserve"> </w:t>
      </w:r>
      <w:r>
        <w:rPr>
          <w:rFonts w:ascii="Lucida Sans Unicode" w:hAnsi="Lucida Sans Unicode" w:eastAsia="Lucida Sans Unicode" w:cs="Lucida Sans Unicode"/>
          <w:i/>
          <w:iCs/>
          <w:spacing w:val="5"/>
          <w:sz w:val="15"/>
          <w:szCs w:val="15"/>
        </w:rPr>
        <w:t>θ</w:t>
      </w:r>
      <w:r>
        <w:rPr>
          <w:rFonts w:ascii="Lucida Sans Unicode" w:hAnsi="Lucida Sans Unicode" w:eastAsia="Lucida Sans Unicode" w:cs="Lucida Sans Unicode"/>
          <w:spacing w:val="-21"/>
          <w:sz w:val="15"/>
          <w:szCs w:val="15"/>
        </w:rPr>
        <w:t xml:space="preserve"> </w:t>
      </w:r>
      <w:r>
        <w:rPr>
          <w:rFonts w:ascii="Times New Roman" w:hAnsi="Times New Roman" w:eastAsia="Times New Roman" w:cs="Times New Roman"/>
          <w:spacing w:val="5"/>
          <w:sz w:val="14"/>
          <w:szCs w:val="14"/>
        </w:rPr>
        <w:t>4</w:t>
      </w:r>
      <w:r>
        <w:rPr>
          <w:rFonts w:ascii="Times New Roman" w:hAnsi="Times New Roman" w:eastAsia="Times New Roman" w:cs="Times New Roman"/>
          <w:spacing w:val="-13"/>
          <w:sz w:val="14"/>
          <w:szCs w:val="14"/>
        </w:rPr>
        <w:t xml:space="preserve"> </w:t>
      </w:r>
      <w:r>
        <w:rPr>
          <w:i/>
          <w:iCs/>
          <w:spacing w:val="5"/>
          <w:sz w:val="15"/>
          <w:szCs w:val="15"/>
        </w:rPr>
        <w:t>，</w:t>
      </w:r>
      <w:r>
        <w:rPr>
          <w:rFonts w:ascii="Arial" w:hAnsi="Arial" w:eastAsia="Arial" w:cs="Arial"/>
          <w:spacing w:val="5"/>
          <w:position w:val="-6"/>
          <w:sz w:val="14"/>
          <w:szCs w:val="14"/>
        </w:rPr>
        <w:t>5</w:t>
      </w:r>
      <w:r>
        <w:rPr>
          <w:rFonts w:ascii="Arial" w:hAnsi="Arial" w:eastAsia="Arial" w:cs="Arial"/>
          <w:spacing w:val="-13"/>
          <w:position w:val="-6"/>
          <w:sz w:val="14"/>
          <w:szCs w:val="14"/>
        </w:rPr>
        <w:t xml:space="preserve"> </w:t>
      </w:r>
      <w:r>
        <w:rPr>
          <w:spacing w:val="5"/>
          <w:sz w:val="19"/>
          <w:szCs w:val="19"/>
        </w:rPr>
        <w:t>围绕</w:t>
      </w:r>
      <w:r>
        <w:rPr>
          <w:rFonts w:ascii="Arial" w:hAnsi="Arial" w:eastAsia="Arial" w:cs="Arial"/>
          <w:b/>
          <w:bCs/>
          <w:spacing w:val="5"/>
          <w:sz w:val="19"/>
          <w:szCs w:val="19"/>
        </w:rPr>
        <w:t>t</w:t>
      </w:r>
      <w:r>
        <w:rPr>
          <w:rFonts w:ascii="Arial" w:hAnsi="Arial" w:eastAsia="Arial" w:cs="Arial"/>
          <w:spacing w:val="5"/>
          <w:position w:val="-2"/>
          <w:sz w:val="14"/>
          <w:szCs w:val="14"/>
        </w:rPr>
        <w:t>1</w:t>
      </w:r>
      <w:r>
        <w:rPr>
          <w:spacing w:val="5"/>
          <w:sz w:val="19"/>
          <w:szCs w:val="19"/>
        </w:rPr>
        <w:t>构成</w:t>
      </w:r>
      <w:r>
        <w:rPr>
          <w:spacing w:val="4"/>
          <w:sz w:val="19"/>
          <w:szCs w:val="19"/>
        </w:rPr>
        <w:t>了一个类似的平面基。</w:t>
      </w:r>
    </w:p>
    <w:p w14:paraId="5023185E">
      <w:pPr>
        <w:pStyle w:val="2"/>
        <w:spacing w:before="53" w:line="239" w:lineRule="auto"/>
        <w:ind w:left="16"/>
        <w:rPr>
          <w:sz w:val="19"/>
          <w:szCs w:val="19"/>
        </w:rPr>
      </w:pPr>
      <w:bookmarkStart w:id="20" w:name="bookmark70"/>
      <w:bookmarkEnd w:id="20"/>
      <w:r>
        <w:rPr>
          <w:rFonts w:ascii="Times New Roman" w:hAnsi="Times New Roman" w:eastAsia="Times New Roman" w:cs="Times New Roman"/>
          <w:i/>
          <w:iCs/>
          <w:spacing w:val="5"/>
          <w:sz w:val="19"/>
          <w:szCs w:val="19"/>
        </w:rPr>
        <w:t xml:space="preserve">4.2.3     </w:t>
      </w:r>
      <w:r>
        <w:rPr>
          <w:i/>
          <w:iCs/>
          <w:spacing w:val="5"/>
          <w:sz w:val="20"/>
          <w:szCs w:val="20"/>
        </w:rPr>
        <w:t>弯曲特征系统。</w:t>
      </w:r>
      <w:r>
        <w:rPr>
          <w:spacing w:val="5"/>
          <w:sz w:val="19"/>
          <w:szCs w:val="19"/>
        </w:rPr>
        <w:t>利用特征系统的</w:t>
      </w:r>
      <w:r>
        <w:rPr>
          <w:position w:val="-12"/>
          <w:sz w:val="19"/>
          <w:szCs w:val="19"/>
        </w:rPr>
        <w:drawing>
          <wp:inline distT="0" distB="0" distL="0" distR="0">
            <wp:extent cx="142240" cy="203200"/>
            <wp:effectExtent l="0" t="0" r="0" b="0"/>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132"/>
                    <a:stretch>
                      <a:fillRect/>
                    </a:stretch>
                  </pic:blipFill>
                  <pic:spPr>
                    <a:xfrm>
                      <a:off x="0" y="0"/>
                      <a:ext cx="142679" cy="203722"/>
                    </a:xfrm>
                    <a:prstGeom prst="rect">
                      <a:avLst/>
                    </a:prstGeom>
                  </pic:spPr>
                </pic:pic>
              </a:graphicData>
            </a:graphic>
          </wp:inline>
        </w:drawing>
      </w:r>
      <w:r>
        <w:rPr>
          <w:spacing w:val="-4"/>
          <w:sz w:val="19"/>
          <w:szCs w:val="19"/>
        </w:rPr>
        <w:t xml:space="preserve"> </w:t>
      </w:r>
      <w:r>
        <w:rPr>
          <w:spacing w:val="5"/>
          <w:sz w:val="19"/>
          <w:szCs w:val="19"/>
        </w:rPr>
        <w:t>在手上，我</w:t>
      </w:r>
      <w:r>
        <w:rPr>
          <w:spacing w:val="4"/>
          <w:sz w:val="19"/>
          <w:szCs w:val="19"/>
        </w:rPr>
        <w:t>们现在必须确定其特征系统。</w:t>
      </w:r>
    </w:p>
    <w:p w14:paraId="051FB172">
      <w:pPr>
        <w:spacing w:before="134"/>
        <w:ind w:right="6"/>
        <w:jc w:val="right"/>
        <w:rPr>
          <w:rFonts w:ascii="Arial" w:hAnsi="Arial" w:eastAsia="Arial" w:cs="Arial"/>
          <w:sz w:val="19"/>
          <w:szCs w:val="19"/>
        </w:rPr>
      </w:pPr>
      <w:r>
        <w:rPr>
          <w:rFonts w:ascii="Arial" w:hAnsi="Arial" w:eastAsia="Arial" w:cs="Arial"/>
          <w:position w:val="-18"/>
          <w:sz w:val="19"/>
          <w:szCs w:val="19"/>
        </w:rPr>
        <w:drawing>
          <wp:inline distT="0" distB="0" distL="0" distR="0">
            <wp:extent cx="1647825" cy="318135"/>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133"/>
                    <a:stretch>
                      <a:fillRect/>
                    </a:stretch>
                  </pic:blipFill>
                  <pic:spPr>
                    <a:xfrm>
                      <a:off x="0" y="0"/>
                      <a:ext cx="1648361" cy="318218"/>
                    </a:xfrm>
                    <a:prstGeom prst="rect">
                      <a:avLst/>
                    </a:prstGeom>
                  </pic:spPr>
                </pic:pic>
              </a:graphicData>
            </a:graphic>
          </wp:inline>
        </w:drawing>
      </w:r>
      <w:r>
        <w:rPr>
          <w:rFonts w:ascii="Arial" w:hAnsi="Arial" w:eastAsia="Arial" w:cs="Arial"/>
          <w:spacing w:val="1"/>
          <w:sz w:val="19"/>
          <w:szCs w:val="19"/>
        </w:rPr>
        <w:t xml:space="preserve">                            </w:t>
      </w:r>
      <w:r>
        <w:rPr>
          <w:rFonts w:ascii="Arial" w:hAnsi="Arial" w:eastAsia="Arial" w:cs="Arial"/>
          <w:sz w:val="19"/>
          <w:szCs w:val="19"/>
        </w:rPr>
        <w:t xml:space="preserve">                </w:t>
      </w:r>
      <w:r>
        <w:rPr>
          <w:rFonts w:ascii="Arial" w:hAnsi="Arial" w:eastAsia="Arial" w:cs="Arial"/>
          <w:spacing w:val="-10"/>
          <w:sz w:val="19"/>
          <w:szCs w:val="19"/>
        </w:rPr>
        <w:t>(36)</w:t>
      </w:r>
    </w:p>
    <w:p w14:paraId="5D8C3C11">
      <w:pPr>
        <w:pStyle w:val="2"/>
        <w:spacing w:before="187" w:line="251" w:lineRule="auto"/>
        <w:ind w:left="27" w:right="22" w:hanging="24"/>
        <w:rPr>
          <w:sz w:val="19"/>
          <w:szCs w:val="19"/>
        </w:rPr>
      </w:pPr>
      <w:r>
        <w:rPr>
          <w:spacing w:val="7"/>
          <w:sz w:val="19"/>
          <w:szCs w:val="19"/>
        </w:rPr>
        <w:t>然后我们就可以计算了。</w:t>
      </w:r>
      <w:r>
        <w:rPr>
          <w:position w:val="-12"/>
          <w:sz w:val="19"/>
          <w:szCs w:val="19"/>
        </w:rPr>
        <w:drawing>
          <wp:inline distT="0" distB="0" distL="0" distR="0">
            <wp:extent cx="196850" cy="212090"/>
            <wp:effectExtent l="0" t="0" r="0" b="0"/>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134"/>
                    <a:stretch>
                      <a:fillRect/>
                    </a:stretch>
                  </pic:blipFill>
                  <pic:spPr>
                    <a:xfrm>
                      <a:off x="0" y="0"/>
                      <a:ext cx="197472" cy="212521"/>
                    </a:xfrm>
                    <a:prstGeom prst="rect">
                      <a:avLst/>
                    </a:prstGeom>
                  </pic:spPr>
                </pic:pic>
              </a:graphicData>
            </a:graphic>
          </wp:inline>
        </w:drawing>
      </w:r>
      <w:r>
        <w:rPr>
          <w:spacing w:val="20"/>
          <w:sz w:val="19"/>
          <w:szCs w:val="19"/>
        </w:rPr>
        <w:t xml:space="preserve"> </w:t>
      </w:r>
      <w:r>
        <w:rPr>
          <w:rFonts w:ascii="Arial" w:hAnsi="Arial" w:eastAsia="Arial" w:cs="Arial"/>
          <w:spacing w:val="7"/>
          <w:sz w:val="19"/>
          <w:szCs w:val="19"/>
        </w:rPr>
        <w:t>=</w:t>
      </w:r>
      <w:r>
        <w:rPr>
          <w:rFonts w:ascii="Arial" w:hAnsi="Arial" w:eastAsia="Arial" w:cs="Arial"/>
          <w:spacing w:val="26"/>
          <w:w w:val="101"/>
          <w:sz w:val="19"/>
          <w:szCs w:val="19"/>
        </w:rPr>
        <w:t xml:space="preserve"> </w:t>
      </w:r>
      <w:r>
        <w:rPr>
          <w:rFonts w:ascii="Arial" w:hAnsi="Arial" w:eastAsia="Arial" w:cs="Arial"/>
          <w:b/>
          <w:bCs/>
          <w:sz w:val="19"/>
          <w:szCs w:val="19"/>
        </w:rPr>
        <w:t>N</w:t>
      </w:r>
      <w:r>
        <w:rPr>
          <w:rFonts w:ascii="Arial" w:hAnsi="Arial" w:eastAsia="Arial" w:cs="Arial"/>
          <w:position w:val="7"/>
          <w:sz w:val="14"/>
          <w:szCs w:val="14"/>
        </w:rPr>
        <w:t>T</w:t>
      </w:r>
      <w:r>
        <w:rPr>
          <w:rFonts w:ascii="Arial" w:hAnsi="Arial" w:eastAsia="Arial" w:cs="Arial"/>
          <w:spacing w:val="7"/>
          <w:position w:val="7"/>
          <w:sz w:val="14"/>
          <w:szCs w:val="14"/>
        </w:rPr>
        <w:t xml:space="preserve"> </w:t>
      </w:r>
      <w:r>
        <w:rPr>
          <w:position w:val="-12"/>
          <w:sz w:val="14"/>
          <w:szCs w:val="14"/>
        </w:rPr>
        <w:drawing>
          <wp:inline distT="0" distB="0" distL="0" distR="0">
            <wp:extent cx="196850" cy="212090"/>
            <wp:effectExtent l="0" t="0" r="0" b="0"/>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135"/>
                    <a:stretch>
                      <a:fillRect/>
                    </a:stretch>
                  </pic:blipFill>
                  <pic:spPr>
                    <a:xfrm>
                      <a:off x="0" y="0"/>
                      <a:ext cx="197472" cy="212521"/>
                    </a:xfrm>
                    <a:prstGeom prst="rect">
                      <a:avLst/>
                    </a:prstGeom>
                  </pic:spPr>
                </pic:pic>
              </a:graphicData>
            </a:graphic>
          </wp:inline>
        </w:drawing>
      </w:r>
      <w:r>
        <w:rPr>
          <w:rFonts w:ascii="Times New Roman" w:hAnsi="Times New Roman" w:eastAsia="Times New Roman" w:cs="Times New Roman"/>
          <w:b/>
          <w:bCs/>
          <w:sz w:val="19"/>
          <w:szCs w:val="19"/>
        </w:rPr>
        <w:t>N</w:t>
      </w:r>
      <w:r>
        <w:rPr>
          <w:spacing w:val="7"/>
          <w:sz w:val="19"/>
          <w:szCs w:val="19"/>
        </w:rPr>
        <w:t>使用公式</w:t>
      </w:r>
      <w:r>
        <w:fldChar w:fldCharType="begin"/>
      </w:r>
      <w:r>
        <w:instrText xml:space="preserve"> HYPERLINK \l "bookmark67" </w:instrText>
      </w:r>
      <w:r>
        <w:fldChar w:fldCharType="separate"/>
      </w:r>
      <w:r>
        <w:rPr>
          <w:rFonts w:ascii="Arial" w:hAnsi="Arial" w:eastAsia="Arial" w:cs="Arial"/>
          <w:color w:val="781D7D"/>
          <w:spacing w:val="7"/>
          <w:sz w:val="19"/>
          <w:szCs w:val="19"/>
        </w:rPr>
        <w:t>29</w:t>
      </w:r>
      <w:r>
        <w:rPr>
          <w:rFonts w:ascii="Arial" w:hAnsi="Arial" w:eastAsia="Arial" w:cs="Arial"/>
          <w:color w:val="781D7D"/>
          <w:spacing w:val="7"/>
          <w:sz w:val="19"/>
          <w:szCs w:val="19"/>
        </w:rPr>
        <w:fldChar w:fldCharType="end"/>
      </w:r>
      <w:r>
        <w:rPr>
          <w:rFonts w:ascii="Arial" w:hAnsi="Arial" w:eastAsia="Arial" w:cs="Arial"/>
          <w:color w:val="781D7D"/>
          <w:spacing w:val="-27"/>
          <w:sz w:val="19"/>
          <w:szCs w:val="19"/>
        </w:rPr>
        <w:t xml:space="preserve"> </w:t>
      </w:r>
      <w:r>
        <w:rPr>
          <w:spacing w:val="7"/>
          <w:sz w:val="19"/>
          <w:szCs w:val="19"/>
        </w:rPr>
        <w:t>。</w:t>
      </w:r>
      <w:r>
        <w:rPr>
          <w:spacing w:val="-55"/>
          <w:sz w:val="19"/>
          <w:szCs w:val="19"/>
        </w:rPr>
        <w:t xml:space="preserve"> </w:t>
      </w:r>
      <w:r>
        <w:rPr>
          <w:spacing w:val="7"/>
          <w:sz w:val="19"/>
          <w:szCs w:val="19"/>
        </w:rPr>
        <w:t>由于</w:t>
      </w:r>
      <w:r>
        <w:rPr>
          <w:rFonts w:ascii="Times New Roman" w:hAnsi="Times New Roman" w:eastAsia="Times New Roman" w:cs="Times New Roman"/>
          <w:b/>
          <w:bCs/>
          <w:spacing w:val="7"/>
          <w:sz w:val="19"/>
          <w:szCs w:val="19"/>
        </w:rPr>
        <w:t>N</w:t>
      </w:r>
      <w:r>
        <w:rPr>
          <w:spacing w:val="7"/>
          <w:sz w:val="19"/>
          <w:szCs w:val="19"/>
        </w:rPr>
        <w:t>是一个由正标量构成的对角矩</w:t>
      </w:r>
      <w:r>
        <w:rPr>
          <w:sz w:val="19"/>
          <w:szCs w:val="19"/>
        </w:rPr>
        <w:t xml:space="preserve"> </w:t>
      </w:r>
      <w:r>
        <w:rPr>
          <w:spacing w:val="8"/>
          <w:sz w:val="19"/>
          <w:szCs w:val="19"/>
        </w:rPr>
        <w:t>阵，对特征值进行滤波</w:t>
      </w:r>
      <w:r>
        <w:rPr>
          <w:position w:val="-11"/>
          <w:sz w:val="19"/>
          <w:szCs w:val="19"/>
        </w:rPr>
        <w:drawing>
          <wp:inline distT="0" distB="0" distL="0" distR="0">
            <wp:extent cx="197485" cy="212090"/>
            <wp:effectExtent l="0" t="0" r="0" b="0"/>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136"/>
                    <a:stretch>
                      <a:fillRect/>
                    </a:stretch>
                  </pic:blipFill>
                  <pic:spPr>
                    <a:xfrm>
                      <a:off x="0" y="0"/>
                      <a:ext cx="197984" cy="212521"/>
                    </a:xfrm>
                    <a:prstGeom prst="rect">
                      <a:avLst/>
                    </a:prstGeom>
                  </pic:spPr>
                </pic:pic>
              </a:graphicData>
            </a:graphic>
          </wp:inline>
        </w:drawing>
      </w:r>
      <w:r>
        <w:rPr>
          <w:spacing w:val="-6"/>
          <w:sz w:val="19"/>
          <w:szCs w:val="19"/>
        </w:rPr>
        <w:t xml:space="preserve"> </w:t>
      </w:r>
      <w:r>
        <w:rPr>
          <w:spacing w:val="8"/>
          <w:sz w:val="19"/>
          <w:szCs w:val="19"/>
        </w:rPr>
        <w:t>这足以保证</w:t>
      </w:r>
      <w:r>
        <w:rPr>
          <w:rFonts w:ascii="微软雅黑" w:hAnsi="微软雅黑" w:eastAsia="微软雅黑" w:cs="微软雅黑"/>
          <w:spacing w:val="8"/>
          <w:sz w:val="19"/>
          <w:szCs w:val="19"/>
        </w:rPr>
        <w:t>…</w:t>
      </w:r>
      <w:r>
        <w:rPr>
          <w:rFonts w:ascii="微软雅黑" w:hAnsi="微软雅黑" w:eastAsia="微软雅黑" w:cs="微软雅黑"/>
          <w:spacing w:val="-42"/>
          <w:sz w:val="19"/>
          <w:szCs w:val="19"/>
        </w:rPr>
        <w:t xml:space="preserve"> </w:t>
      </w:r>
      <w:r>
        <w:rPr>
          <w:rFonts w:ascii="微软雅黑" w:hAnsi="微软雅黑" w:eastAsia="微软雅黑" w:cs="微软雅黑"/>
          <w:spacing w:val="8"/>
          <w:sz w:val="19"/>
          <w:szCs w:val="19"/>
        </w:rPr>
        <w:t>…</w:t>
      </w:r>
      <w:r>
        <w:rPr>
          <w:position w:val="-11"/>
          <w:sz w:val="19"/>
          <w:szCs w:val="19"/>
        </w:rPr>
        <w:drawing>
          <wp:inline distT="0" distB="0" distL="0" distR="0">
            <wp:extent cx="197485" cy="212090"/>
            <wp:effectExtent l="0" t="0" r="0" b="0"/>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137"/>
                    <a:stretch>
                      <a:fillRect/>
                    </a:stretch>
                  </pic:blipFill>
                  <pic:spPr>
                    <a:xfrm>
                      <a:off x="0" y="0"/>
                      <a:ext cx="197984" cy="212521"/>
                    </a:xfrm>
                    <a:prstGeom prst="rect">
                      <a:avLst/>
                    </a:prstGeom>
                  </pic:spPr>
                </pic:pic>
              </a:graphicData>
            </a:graphic>
          </wp:inline>
        </w:drawing>
      </w:r>
      <w:r>
        <w:rPr>
          <w:rFonts w:ascii="微软雅黑" w:hAnsi="微软雅黑" w:eastAsia="微软雅黑" w:cs="微软雅黑"/>
          <w:spacing w:val="35"/>
          <w:w w:val="101"/>
          <w:sz w:val="19"/>
          <w:szCs w:val="19"/>
        </w:rPr>
        <w:t xml:space="preserve"> </w:t>
      </w:r>
      <w:r>
        <w:rPr>
          <w:spacing w:val="8"/>
          <w:sz w:val="19"/>
          <w:szCs w:val="19"/>
        </w:rPr>
        <w:t>是半正定矩阵（</w:t>
      </w:r>
      <w:r>
        <w:rPr>
          <w:rFonts w:ascii="Times New Roman" w:hAnsi="Times New Roman" w:eastAsia="Times New Roman" w:cs="Times New Roman"/>
          <w:sz w:val="19"/>
          <w:szCs w:val="19"/>
        </w:rPr>
        <w:t>PSD</w:t>
      </w:r>
      <w:r>
        <w:rPr>
          <w:spacing w:val="8"/>
          <w:sz w:val="19"/>
          <w:szCs w:val="19"/>
        </w:rPr>
        <w:t>）。应用公式</w:t>
      </w:r>
      <w:r>
        <w:fldChar w:fldCharType="begin"/>
      </w:r>
      <w:r>
        <w:instrText xml:space="preserve"> HYPERLINK \l "bookmark63" </w:instrText>
      </w:r>
      <w:r>
        <w:fldChar w:fldCharType="separate"/>
      </w:r>
      <w:r>
        <w:rPr>
          <w:rFonts w:ascii="Arial" w:hAnsi="Arial" w:eastAsia="Arial" w:cs="Arial"/>
          <w:color w:val="781D7D"/>
          <w:spacing w:val="8"/>
          <w:sz w:val="19"/>
          <w:szCs w:val="19"/>
        </w:rPr>
        <w:t>25</w:t>
      </w:r>
      <w:r>
        <w:rPr>
          <w:rFonts w:ascii="Arial" w:hAnsi="Arial" w:eastAsia="Arial" w:cs="Arial"/>
          <w:color w:val="781D7D"/>
          <w:spacing w:val="8"/>
          <w:sz w:val="19"/>
          <w:szCs w:val="19"/>
        </w:rPr>
        <w:fldChar w:fldCharType="end"/>
      </w:r>
      <w:r>
        <w:rPr>
          <w:spacing w:val="8"/>
          <w:sz w:val="19"/>
          <w:szCs w:val="19"/>
        </w:rPr>
        <w:t>可确保</w:t>
      </w:r>
    </w:p>
    <w:p w14:paraId="1A42626F">
      <w:pPr>
        <w:pStyle w:val="2"/>
        <w:spacing w:before="40"/>
        <w:ind w:left="9"/>
        <w:rPr>
          <w:sz w:val="19"/>
          <w:szCs w:val="19"/>
        </w:rPr>
      </w:pPr>
      <w:r>
        <w:rPr>
          <w:position w:val="-12"/>
          <w:sz w:val="19"/>
          <w:szCs w:val="19"/>
        </w:rPr>
        <w:drawing>
          <wp:inline distT="0" distB="0" distL="0" distR="0">
            <wp:extent cx="196850" cy="212090"/>
            <wp:effectExtent l="0" t="0" r="0" b="0"/>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138"/>
                    <a:stretch>
                      <a:fillRect/>
                    </a:stretch>
                  </pic:blipFill>
                  <pic:spPr>
                    <a:xfrm>
                      <a:off x="0" y="0"/>
                      <a:ext cx="197472" cy="212508"/>
                    </a:xfrm>
                    <a:prstGeom prst="rect">
                      <a:avLst/>
                    </a:prstGeom>
                  </pic:spPr>
                </pic:pic>
              </a:graphicData>
            </a:graphic>
          </wp:inline>
        </w:drawing>
      </w:r>
      <w:r>
        <w:rPr>
          <w:spacing w:val="-4"/>
          <w:sz w:val="19"/>
          <w:szCs w:val="19"/>
        </w:rPr>
        <w:t xml:space="preserve"> </w:t>
      </w:r>
      <w:r>
        <w:rPr>
          <w:spacing w:val="8"/>
          <w:sz w:val="19"/>
          <w:szCs w:val="19"/>
        </w:rPr>
        <w:t>它是</w:t>
      </w:r>
      <w:r>
        <w:rPr>
          <w:rFonts w:ascii="Times New Roman" w:hAnsi="Times New Roman" w:eastAsia="Times New Roman" w:cs="Times New Roman"/>
          <w:sz w:val="19"/>
          <w:szCs w:val="19"/>
        </w:rPr>
        <w:t>PSD</w:t>
      </w:r>
      <w:r>
        <w:rPr>
          <w:spacing w:val="8"/>
          <w:sz w:val="19"/>
          <w:szCs w:val="19"/>
        </w:rPr>
        <w:t>格式。</w:t>
      </w:r>
    </w:p>
    <w:p w14:paraId="495ACB37">
      <w:pPr>
        <w:pStyle w:val="2"/>
        <w:spacing w:before="52" w:line="264" w:lineRule="auto"/>
        <w:ind w:left="2" w:right="14" w:firstLine="213"/>
        <w:jc w:val="both"/>
        <w:rPr>
          <w:sz w:val="19"/>
          <w:szCs w:val="19"/>
        </w:rPr>
      </w:pPr>
      <w:r>
        <w:rPr>
          <w:spacing w:val="13"/>
          <w:sz w:val="19"/>
          <w:szCs w:val="19"/>
        </w:rPr>
        <w:t>公式</w:t>
      </w:r>
      <w:r>
        <w:fldChar w:fldCharType="begin"/>
      </w:r>
      <w:r>
        <w:instrText xml:space="preserve"> HYPERLINK \l "bookmark70" </w:instrText>
      </w:r>
      <w:r>
        <w:fldChar w:fldCharType="separate"/>
      </w:r>
      <w:r>
        <w:rPr>
          <w:rFonts w:ascii="Arial" w:hAnsi="Arial" w:eastAsia="Arial" w:cs="Arial"/>
          <w:color w:val="781D7D"/>
          <w:spacing w:val="13"/>
          <w:sz w:val="19"/>
          <w:szCs w:val="19"/>
        </w:rPr>
        <w:t>36</w:t>
      </w:r>
      <w:r>
        <w:rPr>
          <w:rFonts w:ascii="Arial" w:hAnsi="Arial" w:eastAsia="Arial" w:cs="Arial"/>
          <w:color w:val="781D7D"/>
          <w:spacing w:val="13"/>
          <w:sz w:val="19"/>
          <w:szCs w:val="19"/>
        </w:rPr>
        <w:fldChar w:fldCharType="end"/>
      </w:r>
      <w:r>
        <w:rPr>
          <w:spacing w:val="13"/>
          <w:sz w:val="19"/>
          <w:szCs w:val="19"/>
        </w:rPr>
        <w:t>是一阶更新公式。</w:t>
      </w:r>
      <w:r>
        <w:rPr>
          <w:position w:val="-12"/>
          <w:sz w:val="19"/>
          <w:szCs w:val="19"/>
        </w:rPr>
        <w:drawing>
          <wp:inline distT="0" distB="0" distL="0" distR="0">
            <wp:extent cx="142240" cy="203200"/>
            <wp:effectExtent l="0" t="0" r="0" b="0"/>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139"/>
                    <a:stretch>
                      <a:fillRect/>
                    </a:stretch>
                  </pic:blipFill>
                  <pic:spPr>
                    <a:xfrm>
                      <a:off x="0" y="0"/>
                      <a:ext cx="142646" cy="203722"/>
                    </a:xfrm>
                    <a:prstGeom prst="rect">
                      <a:avLst/>
                    </a:prstGeom>
                  </pic:spPr>
                </pic:pic>
              </a:graphicData>
            </a:graphic>
          </wp:inline>
        </w:drawing>
      </w:r>
      <w:r>
        <w:rPr>
          <w:spacing w:val="13"/>
          <w:sz w:val="19"/>
          <w:szCs w:val="19"/>
        </w:rPr>
        <w:t>因此，我们可以采用</w:t>
      </w:r>
      <w:r>
        <w:fldChar w:fldCharType="begin"/>
      </w:r>
      <w:r>
        <w:instrText xml:space="preserve"> HYPERLINK \l "bookmark61" </w:instrText>
      </w:r>
      <w:r>
        <w:fldChar w:fldCharType="separate"/>
      </w:r>
      <w:r>
        <w:rPr>
          <w:rFonts w:ascii="Arial" w:hAnsi="Arial" w:eastAsia="Arial" w:cs="Arial"/>
          <w:color w:val="781D7D"/>
          <w:sz w:val="19"/>
          <w:szCs w:val="19"/>
        </w:rPr>
        <w:t>Kim</w:t>
      </w:r>
      <w:r>
        <w:rPr>
          <w:rFonts w:ascii="Arial" w:hAnsi="Arial" w:eastAsia="Arial" w:cs="Arial"/>
          <w:color w:val="781D7D"/>
          <w:sz w:val="19"/>
          <w:szCs w:val="19"/>
        </w:rPr>
        <w:fldChar w:fldCharType="end"/>
      </w:r>
      <w:r>
        <w:rPr>
          <w:rFonts w:ascii="Times New Roman" w:hAnsi="Times New Roman" w:eastAsia="Times New Roman" w:cs="Times New Roman"/>
          <w:spacing w:val="13"/>
          <w:sz w:val="19"/>
          <w:szCs w:val="19"/>
        </w:rPr>
        <w:t>[</w:t>
      </w:r>
      <w:r>
        <w:fldChar w:fldCharType="begin"/>
      </w:r>
      <w:r>
        <w:instrText xml:space="preserve"> HYPERLINK \l "bookmark61" </w:instrText>
      </w:r>
      <w:r>
        <w:fldChar w:fldCharType="separate"/>
      </w:r>
      <w:r>
        <w:rPr>
          <w:rFonts w:ascii="Arial" w:hAnsi="Arial" w:eastAsia="Arial" w:cs="Arial"/>
          <w:color w:val="781D7D"/>
          <w:spacing w:val="13"/>
          <w:sz w:val="19"/>
          <w:szCs w:val="19"/>
        </w:rPr>
        <w:t>2020</w:t>
      </w:r>
      <w:r>
        <w:rPr>
          <w:rFonts w:ascii="Arial" w:hAnsi="Arial" w:eastAsia="Arial" w:cs="Arial"/>
          <w:color w:val="781D7D"/>
          <w:spacing w:val="13"/>
          <w:sz w:val="19"/>
          <w:szCs w:val="19"/>
        </w:rPr>
        <w:fldChar w:fldCharType="end"/>
      </w:r>
      <w:r>
        <w:rPr>
          <w:rFonts w:ascii="Times New Roman" w:hAnsi="Times New Roman" w:eastAsia="Times New Roman" w:cs="Times New Roman"/>
          <w:spacing w:val="13"/>
          <w:sz w:val="19"/>
          <w:szCs w:val="19"/>
        </w:rPr>
        <w:t>]</w:t>
      </w:r>
      <w:r>
        <w:rPr>
          <w:spacing w:val="13"/>
          <w:sz w:val="19"/>
          <w:szCs w:val="19"/>
        </w:rPr>
        <w:t>提出的方法，并应用</w:t>
      </w:r>
      <w:r>
        <w:rPr>
          <w:rFonts w:ascii="Times New Roman" w:hAnsi="Times New Roman" w:eastAsia="Times New Roman" w:cs="Times New Roman"/>
          <w:sz w:val="19"/>
          <w:szCs w:val="19"/>
        </w:rPr>
        <w:t>Bunch</w:t>
      </w:r>
      <w:r>
        <w:rPr>
          <w:rFonts w:ascii="Times New Roman" w:hAnsi="Times New Roman" w:eastAsia="Times New Roman" w:cs="Times New Roman"/>
          <w:spacing w:val="13"/>
          <w:sz w:val="19"/>
          <w:szCs w:val="19"/>
        </w:rPr>
        <w:t>-</w:t>
      </w:r>
      <w:r>
        <w:rPr>
          <w:rFonts w:ascii="Times New Roman" w:hAnsi="Times New Roman" w:eastAsia="Times New Roman" w:cs="Times New Roman"/>
          <w:spacing w:val="4"/>
          <w:sz w:val="19"/>
          <w:szCs w:val="19"/>
        </w:rPr>
        <w:t xml:space="preserve"> </w:t>
      </w:r>
      <w:r>
        <w:rPr>
          <w:rFonts w:ascii="Times New Roman" w:hAnsi="Times New Roman" w:eastAsia="Times New Roman" w:cs="Times New Roman"/>
          <w:sz w:val="19"/>
          <w:szCs w:val="19"/>
        </w:rPr>
        <w:t>Nielsen</w:t>
      </w:r>
      <w:r>
        <w:rPr>
          <w:rFonts w:ascii="Times New Roman" w:hAnsi="Times New Roman" w:eastAsia="Times New Roman" w:cs="Times New Roman"/>
          <w:spacing w:val="14"/>
          <w:sz w:val="19"/>
          <w:szCs w:val="19"/>
        </w:rPr>
        <w:t>-</w:t>
      </w:r>
      <w:r>
        <w:rPr>
          <w:rFonts w:ascii="Times New Roman" w:hAnsi="Times New Roman" w:eastAsia="Times New Roman" w:cs="Times New Roman"/>
          <w:sz w:val="19"/>
          <w:szCs w:val="19"/>
        </w:rPr>
        <w:t>Sorensen</w:t>
      </w:r>
      <w:r>
        <w:rPr>
          <w:spacing w:val="14"/>
          <w:sz w:val="19"/>
          <w:szCs w:val="19"/>
        </w:rPr>
        <w:t>（</w:t>
      </w:r>
      <w:r>
        <w:rPr>
          <w:rFonts w:ascii="Times New Roman" w:hAnsi="Times New Roman" w:eastAsia="Times New Roman" w:cs="Times New Roman"/>
          <w:sz w:val="19"/>
          <w:szCs w:val="19"/>
        </w:rPr>
        <w:t>BNS</w:t>
      </w:r>
      <w:r>
        <w:rPr>
          <w:spacing w:val="14"/>
          <w:sz w:val="19"/>
          <w:szCs w:val="19"/>
        </w:rPr>
        <w:t>）公式</w:t>
      </w:r>
      <w:r>
        <w:rPr>
          <w:rFonts w:ascii="Times New Roman" w:hAnsi="Times New Roman" w:eastAsia="Times New Roman" w:cs="Times New Roman"/>
          <w:spacing w:val="14"/>
          <w:sz w:val="19"/>
          <w:szCs w:val="19"/>
        </w:rPr>
        <w:t>[</w:t>
      </w:r>
      <w:r>
        <w:fldChar w:fldCharType="begin"/>
      </w:r>
      <w:r>
        <w:instrText xml:space="preserve"> HYPERLINK \l "bookmark71" </w:instrText>
      </w:r>
      <w:r>
        <w:fldChar w:fldCharType="separate"/>
      </w:r>
      <w:r>
        <w:rPr>
          <w:rFonts w:ascii="Times New Roman" w:hAnsi="Times New Roman" w:eastAsia="Times New Roman" w:cs="Times New Roman"/>
          <w:color w:val="781D7D"/>
          <w:sz w:val="19"/>
          <w:szCs w:val="19"/>
        </w:rPr>
        <w:t>Bunch</w:t>
      </w:r>
      <w:r>
        <w:rPr>
          <w:color w:val="781D7D"/>
          <w:spacing w:val="14"/>
          <w:sz w:val="19"/>
          <w:szCs w:val="19"/>
        </w:rPr>
        <w:t>等人</w:t>
      </w:r>
      <w:r>
        <w:rPr>
          <w:color w:val="781D7D"/>
          <w:spacing w:val="14"/>
          <w:sz w:val="19"/>
          <w:szCs w:val="19"/>
        </w:rPr>
        <w:fldChar w:fldCharType="end"/>
      </w:r>
      <w:r>
        <w:fldChar w:fldCharType="begin"/>
      </w:r>
      <w:r>
        <w:instrText xml:space="preserve"> HYPERLINK \l "bookmark71" </w:instrText>
      </w:r>
      <w:r>
        <w:fldChar w:fldCharType="separate"/>
      </w:r>
      <w:r>
        <w:rPr>
          <w:rFonts w:ascii="Arial" w:hAnsi="Arial" w:eastAsia="Arial" w:cs="Arial"/>
          <w:color w:val="781D7D"/>
          <w:spacing w:val="14"/>
          <w:sz w:val="19"/>
          <w:szCs w:val="19"/>
        </w:rPr>
        <w:t>1978</w:t>
      </w:r>
      <w:r>
        <w:rPr>
          <w:rFonts w:ascii="Arial" w:hAnsi="Arial" w:eastAsia="Arial" w:cs="Arial"/>
          <w:color w:val="781D7D"/>
          <w:spacing w:val="14"/>
          <w:sz w:val="19"/>
          <w:szCs w:val="19"/>
        </w:rPr>
        <w:fldChar w:fldCharType="end"/>
      </w:r>
      <w:r>
        <w:rPr>
          <w:rFonts w:ascii="Times New Roman" w:hAnsi="Times New Roman" w:eastAsia="Times New Roman" w:cs="Times New Roman"/>
          <w:spacing w:val="14"/>
          <w:sz w:val="19"/>
          <w:szCs w:val="19"/>
        </w:rPr>
        <w:t>]</w:t>
      </w:r>
      <w:r>
        <w:rPr>
          <w:spacing w:val="14"/>
          <w:sz w:val="19"/>
          <w:szCs w:val="19"/>
        </w:rPr>
        <w:t>来计算其变化规律。</w:t>
      </w:r>
      <w:r>
        <w:rPr>
          <w:position w:val="-10"/>
          <w:sz w:val="19"/>
          <w:szCs w:val="19"/>
        </w:rPr>
        <w:drawing>
          <wp:inline distT="0" distB="0" distL="0" distR="0">
            <wp:extent cx="103505" cy="196215"/>
            <wp:effectExtent l="0" t="0" r="0" b="0"/>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140"/>
                    <a:stretch>
                      <a:fillRect/>
                    </a:stretch>
                  </pic:blipFill>
                  <pic:spPr>
                    <a:xfrm>
                      <a:off x="0" y="0"/>
                      <a:ext cx="103949" cy="196332"/>
                    </a:xfrm>
                    <a:prstGeom prst="rect">
                      <a:avLst/>
                    </a:prstGeom>
                  </pic:spPr>
                </pic:pic>
              </a:graphicData>
            </a:graphic>
          </wp:inline>
        </w:drawing>
      </w:r>
      <w:r>
        <w:rPr>
          <w:spacing w:val="-39"/>
          <w:sz w:val="19"/>
          <w:szCs w:val="19"/>
        </w:rPr>
        <w:t xml:space="preserve"> </w:t>
      </w:r>
      <w:r>
        <w:rPr>
          <w:position w:val="-10"/>
          <w:sz w:val="19"/>
          <w:szCs w:val="19"/>
        </w:rPr>
        <w:drawing>
          <wp:inline distT="0" distB="0" distL="0" distR="0">
            <wp:extent cx="103505" cy="196215"/>
            <wp:effectExtent l="0" t="0" r="0" b="0"/>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141"/>
                    <a:stretch>
                      <a:fillRect/>
                    </a:stretch>
                  </pic:blipFill>
                  <pic:spPr>
                    <a:xfrm>
                      <a:off x="0" y="0"/>
                      <a:ext cx="103949" cy="196332"/>
                    </a:xfrm>
                    <a:prstGeom prst="rect">
                      <a:avLst/>
                    </a:prstGeom>
                  </pic:spPr>
                </pic:pic>
              </a:graphicData>
            </a:graphic>
          </wp:inline>
        </w:drawing>
      </w:r>
      <w:r>
        <w:rPr>
          <w:spacing w:val="-46"/>
          <w:sz w:val="19"/>
          <w:szCs w:val="19"/>
        </w:rPr>
        <w:t xml:space="preserve"> </w:t>
      </w:r>
      <w:r>
        <w:rPr>
          <w:rFonts w:ascii="Arial" w:hAnsi="Arial" w:eastAsia="Arial" w:cs="Arial"/>
          <w:spacing w:val="14"/>
          <w:position w:val="12"/>
          <w:sz w:val="14"/>
          <w:szCs w:val="14"/>
        </w:rPr>
        <w:t>T</w:t>
      </w:r>
      <w:r>
        <w:rPr>
          <w:rFonts w:ascii="Arial" w:hAnsi="Arial" w:eastAsia="Arial" w:cs="Arial"/>
          <w:spacing w:val="-22"/>
          <w:position w:val="12"/>
          <w:sz w:val="14"/>
          <w:szCs w:val="14"/>
        </w:rPr>
        <w:t xml:space="preserve"> </w:t>
      </w:r>
      <w:r>
        <w:rPr>
          <w:spacing w:val="14"/>
          <w:sz w:val="19"/>
          <w:szCs w:val="19"/>
        </w:rPr>
        <w:t>更新会改变其特</w:t>
      </w:r>
      <w:r>
        <w:rPr>
          <w:sz w:val="19"/>
          <w:szCs w:val="19"/>
        </w:rPr>
        <w:t xml:space="preserve"> </w:t>
      </w:r>
      <w:r>
        <w:rPr>
          <w:spacing w:val="15"/>
          <w:sz w:val="19"/>
          <w:szCs w:val="19"/>
        </w:rPr>
        <w:t>征系统。</w:t>
      </w:r>
      <w:r>
        <w:rPr>
          <w:position w:val="-12"/>
          <w:sz w:val="19"/>
          <w:szCs w:val="19"/>
        </w:rPr>
        <w:drawing>
          <wp:inline distT="0" distB="0" distL="0" distR="0">
            <wp:extent cx="142240" cy="203200"/>
            <wp:effectExtent l="0" t="0" r="0" b="0"/>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142"/>
                    <a:stretch>
                      <a:fillRect/>
                    </a:stretch>
                  </pic:blipFill>
                  <pic:spPr>
                    <a:xfrm>
                      <a:off x="0" y="0"/>
                      <a:ext cx="142646" cy="203722"/>
                    </a:xfrm>
                    <a:prstGeom prst="rect">
                      <a:avLst/>
                    </a:prstGeom>
                  </pic:spPr>
                </pic:pic>
              </a:graphicData>
            </a:graphic>
          </wp:inline>
        </w:drawing>
      </w:r>
      <w:r>
        <w:rPr>
          <w:spacing w:val="15"/>
          <w:sz w:val="19"/>
          <w:szCs w:val="19"/>
        </w:rPr>
        <w:t>虽然</w:t>
      </w:r>
      <w:r>
        <w:rPr>
          <w:spacing w:val="-33"/>
          <w:sz w:val="19"/>
          <w:szCs w:val="19"/>
        </w:rPr>
        <w:t xml:space="preserve"> </w:t>
      </w:r>
      <w:r>
        <w:rPr>
          <w:rFonts w:ascii="Times New Roman" w:hAnsi="Times New Roman" w:eastAsia="Times New Roman" w:cs="Times New Roman"/>
          <w:sz w:val="19"/>
          <w:szCs w:val="19"/>
        </w:rPr>
        <w:t>BNS</w:t>
      </w:r>
      <w:r>
        <w:rPr>
          <w:rFonts w:ascii="Times New Roman" w:hAnsi="Times New Roman" w:eastAsia="Times New Roman" w:cs="Times New Roman"/>
          <w:spacing w:val="18"/>
          <w:w w:val="101"/>
          <w:sz w:val="19"/>
          <w:szCs w:val="19"/>
        </w:rPr>
        <w:t xml:space="preserve"> </w:t>
      </w:r>
      <w:r>
        <w:rPr>
          <w:spacing w:val="15"/>
          <w:sz w:val="19"/>
          <w:szCs w:val="19"/>
        </w:rPr>
        <w:t>是一种数值方法，但经过转换后的系统已足够简化</w:t>
      </w:r>
      <w:r>
        <w:rPr>
          <w:spacing w:val="14"/>
          <w:sz w:val="19"/>
          <w:szCs w:val="19"/>
        </w:rPr>
        <w:t>，可直接进行解</w:t>
      </w:r>
      <w:r>
        <w:rPr>
          <w:sz w:val="19"/>
          <w:szCs w:val="19"/>
        </w:rPr>
        <w:t xml:space="preserve"> </w:t>
      </w:r>
      <w:r>
        <w:rPr>
          <w:spacing w:val="6"/>
          <w:sz w:val="19"/>
          <w:szCs w:val="19"/>
        </w:rPr>
        <w:t>析求解。</w:t>
      </w:r>
    </w:p>
    <w:p w14:paraId="7CA26BAA">
      <w:pPr>
        <w:pStyle w:val="2"/>
        <w:spacing w:before="78" w:line="247" w:lineRule="auto"/>
        <w:ind w:left="17" w:right="14" w:firstLine="189"/>
        <w:jc w:val="both"/>
        <w:rPr>
          <w:sz w:val="19"/>
          <w:szCs w:val="19"/>
        </w:rPr>
      </w:pPr>
      <w:r>
        <w:rPr>
          <w:spacing w:val="14"/>
          <w:sz w:val="19"/>
          <w:szCs w:val="19"/>
        </w:rPr>
        <w:t>对</w:t>
      </w:r>
      <w:r>
        <w:rPr>
          <w:spacing w:val="3"/>
          <w:sz w:val="19"/>
          <w:szCs w:val="19"/>
        </w:rPr>
        <w:t xml:space="preserve"> </w:t>
      </w:r>
      <w:r>
        <w:rPr>
          <w:rFonts w:ascii="微软雅黑" w:hAnsi="微软雅黑" w:eastAsia="微软雅黑" w:cs="微软雅黑"/>
          <w:spacing w:val="14"/>
          <w:sz w:val="19"/>
          <w:szCs w:val="19"/>
        </w:rPr>
        <w:t xml:space="preserve">农 </w:t>
      </w:r>
      <w:r>
        <w:rPr>
          <w:rFonts w:ascii="Arial" w:hAnsi="Arial" w:eastAsia="Arial" w:cs="Arial"/>
          <w:spacing w:val="14"/>
          <w:position w:val="7"/>
          <w:sz w:val="14"/>
          <w:szCs w:val="14"/>
        </w:rPr>
        <w:t>6×6</w:t>
      </w:r>
      <w:r>
        <w:rPr>
          <w:spacing w:val="14"/>
          <w:sz w:val="19"/>
          <w:szCs w:val="19"/>
        </w:rPr>
        <w:t>矩阵应用</w:t>
      </w:r>
      <w:r>
        <w:rPr>
          <w:spacing w:val="-24"/>
          <w:sz w:val="19"/>
          <w:szCs w:val="19"/>
        </w:rPr>
        <w:t xml:space="preserve"> </w:t>
      </w:r>
      <w:r>
        <w:rPr>
          <w:rFonts w:ascii="Times New Roman" w:hAnsi="Times New Roman" w:eastAsia="Times New Roman" w:cs="Times New Roman"/>
          <w:sz w:val="19"/>
          <w:szCs w:val="19"/>
        </w:rPr>
        <w:t>BNS</w:t>
      </w:r>
      <w:r>
        <w:rPr>
          <w:rFonts w:ascii="Times New Roman" w:hAnsi="Times New Roman" w:eastAsia="Times New Roman" w:cs="Times New Roman"/>
          <w:spacing w:val="19"/>
          <w:sz w:val="19"/>
          <w:szCs w:val="19"/>
        </w:rPr>
        <w:t xml:space="preserve"> </w:t>
      </w:r>
      <w:r>
        <w:rPr>
          <w:spacing w:val="14"/>
          <w:sz w:val="19"/>
          <w:szCs w:val="19"/>
        </w:rPr>
        <w:t>通常需要求解一个六阶多项式，但我们得出两个关键结论。首</w:t>
      </w:r>
      <w:r>
        <w:rPr>
          <w:sz w:val="19"/>
          <w:szCs w:val="19"/>
        </w:rPr>
        <w:t xml:space="preserve"> </w:t>
      </w:r>
      <w:r>
        <w:rPr>
          <w:spacing w:val="9"/>
          <w:sz w:val="19"/>
          <w:szCs w:val="19"/>
        </w:rPr>
        <w:t>先，更新向量与</w:t>
      </w:r>
      <w:r>
        <w:rPr>
          <w:rFonts w:ascii="Times New Roman" w:hAnsi="Times New Roman" w:eastAsia="Times New Roman" w:cs="Times New Roman"/>
          <w:b/>
          <w:bCs/>
          <w:spacing w:val="9"/>
          <w:sz w:val="19"/>
          <w:szCs w:val="19"/>
        </w:rPr>
        <w:t>q</w:t>
      </w:r>
      <w:r>
        <w:rPr>
          <w:rFonts w:ascii="Times New Roman" w:hAnsi="Times New Roman" w:eastAsia="Times New Roman" w:cs="Times New Roman"/>
          <w:b/>
          <w:bCs/>
          <w:spacing w:val="30"/>
          <w:w w:val="101"/>
          <w:sz w:val="19"/>
          <w:szCs w:val="19"/>
        </w:rPr>
        <w:t xml:space="preserve"> </w:t>
      </w:r>
      <w:r>
        <w:rPr>
          <w:rFonts w:ascii="Lucida Sans Unicode" w:hAnsi="Lucida Sans Unicode" w:eastAsia="Lucida Sans Unicode" w:cs="Lucida Sans Unicode"/>
          <w:i/>
          <w:iCs/>
          <w:spacing w:val="9"/>
          <w:sz w:val="15"/>
          <w:szCs w:val="15"/>
        </w:rPr>
        <w:t>θ</w:t>
      </w:r>
      <w:r>
        <w:rPr>
          <w:rFonts w:ascii="Lucida Sans Unicode" w:hAnsi="Lucida Sans Unicode" w:eastAsia="Lucida Sans Unicode" w:cs="Lucida Sans Unicode"/>
          <w:spacing w:val="-16"/>
          <w:sz w:val="15"/>
          <w:szCs w:val="15"/>
        </w:rPr>
        <w:t xml:space="preserve"> </w:t>
      </w:r>
      <w:r>
        <w:rPr>
          <w:rFonts w:ascii="Times New Roman" w:hAnsi="Times New Roman" w:eastAsia="Times New Roman" w:cs="Times New Roman"/>
          <w:spacing w:val="9"/>
          <w:sz w:val="14"/>
          <w:szCs w:val="14"/>
        </w:rPr>
        <w:t>0</w:t>
      </w:r>
      <w:r>
        <w:rPr>
          <w:spacing w:val="9"/>
          <w:sz w:val="19"/>
          <w:szCs w:val="19"/>
        </w:rPr>
        <w:t>和</w:t>
      </w:r>
      <w:r>
        <w:rPr>
          <w:rFonts w:ascii="Times New Roman" w:hAnsi="Times New Roman" w:eastAsia="Times New Roman" w:cs="Times New Roman"/>
          <w:b/>
          <w:bCs/>
          <w:spacing w:val="9"/>
          <w:sz w:val="19"/>
          <w:szCs w:val="19"/>
        </w:rPr>
        <w:t>q</w:t>
      </w:r>
      <w:r>
        <w:rPr>
          <w:rFonts w:ascii="Times New Roman" w:hAnsi="Times New Roman" w:eastAsia="Times New Roman" w:cs="Times New Roman"/>
          <w:b/>
          <w:bCs/>
          <w:spacing w:val="30"/>
          <w:w w:val="102"/>
          <w:sz w:val="19"/>
          <w:szCs w:val="19"/>
        </w:rPr>
        <w:t xml:space="preserve"> </w:t>
      </w:r>
      <w:r>
        <w:rPr>
          <w:rFonts w:ascii="Lucida Sans Unicode" w:hAnsi="Lucida Sans Unicode" w:eastAsia="Lucida Sans Unicode" w:cs="Lucida Sans Unicode"/>
          <w:i/>
          <w:iCs/>
          <w:spacing w:val="9"/>
          <w:sz w:val="15"/>
          <w:szCs w:val="15"/>
        </w:rPr>
        <w:t>θ</w:t>
      </w:r>
      <w:r>
        <w:rPr>
          <w:rFonts w:ascii="Lucida Sans Unicode" w:hAnsi="Lucida Sans Unicode" w:eastAsia="Lucida Sans Unicode" w:cs="Lucida Sans Unicode"/>
          <w:spacing w:val="9"/>
          <w:sz w:val="15"/>
          <w:szCs w:val="15"/>
        </w:rPr>
        <w:t xml:space="preserve"> </w:t>
      </w:r>
      <w:r>
        <w:rPr>
          <w:rFonts w:ascii="Times New Roman" w:hAnsi="Times New Roman" w:eastAsia="Times New Roman" w:cs="Times New Roman"/>
          <w:spacing w:val="9"/>
          <w:sz w:val="14"/>
          <w:szCs w:val="14"/>
        </w:rPr>
        <w:t>1</w:t>
      </w:r>
      <w:r>
        <w:rPr>
          <w:spacing w:val="9"/>
          <w:sz w:val="19"/>
          <w:szCs w:val="19"/>
        </w:rPr>
        <w:t>正交。其次，其余特征值</w:t>
      </w:r>
      <w:r>
        <w:rPr>
          <w:rFonts w:ascii="Lucida Sans Unicode" w:hAnsi="Lucida Sans Unicode" w:eastAsia="Lucida Sans Unicode" w:cs="Lucida Sans Unicode"/>
          <w:i/>
          <w:iCs/>
          <w:spacing w:val="9"/>
          <w:sz w:val="20"/>
          <w:szCs w:val="20"/>
        </w:rPr>
        <w:t>λθ</w:t>
      </w:r>
      <w:r>
        <w:rPr>
          <w:rFonts w:ascii="Lucida Sans Unicode" w:hAnsi="Lucida Sans Unicode" w:eastAsia="Lucida Sans Unicode" w:cs="Lucida Sans Unicode"/>
          <w:spacing w:val="-25"/>
          <w:sz w:val="20"/>
          <w:szCs w:val="20"/>
        </w:rPr>
        <w:t xml:space="preserve"> </w:t>
      </w:r>
      <w:r>
        <w:rPr>
          <w:rFonts w:ascii="Times New Roman" w:hAnsi="Times New Roman" w:eastAsia="Times New Roman" w:cs="Times New Roman"/>
          <w:spacing w:val="9"/>
          <w:sz w:val="14"/>
          <w:szCs w:val="14"/>
        </w:rPr>
        <w:t>2</w:t>
      </w:r>
      <w:r>
        <w:rPr>
          <w:rFonts w:ascii="Arial" w:hAnsi="Arial" w:eastAsia="Arial" w:cs="Arial"/>
          <w:spacing w:val="8"/>
          <w:position w:val="-6"/>
          <w:sz w:val="14"/>
          <w:szCs w:val="14"/>
        </w:rPr>
        <w:t>...5</w:t>
      </w:r>
      <w:r>
        <w:rPr>
          <w:spacing w:val="8"/>
          <w:sz w:val="19"/>
          <w:szCs w:val="19"/>
        </w:rPr>
        <w:t>均为</w:t>
      </w:r>
      <w:r>
        <w:rPr>
          <w:rFonts w:ascii="Times New Roman" w:hAnsi="Times New Roman" w:eastAsia="Times New Roman" w:cs="Times New Roman"/>
          <w:spacing w:val="8"/>
          <w:sz w:val="19"/>
          <w:szCs w:val="19"/>
        </w:rPr>
        <w:t>±1</w:t>
      </w:r>
      <w:r>
        <w:rPr>
          <w:rFonts w:ascii="Times New Roman" w:hAnsi="Times New Roman" w:eastAsia="Times New Roman" w:cs="Times New Roman"/>
          <w:spacing w:val="-21"/>
          <w:sz w:val="19"/>
          <w:szCs w:val="19"/>
        </w:rPr>
        <w:t xml:space="preserve"> </w:t>
      </w:r>
      <w:r>
        <w:rPr>
          <w:spacing w:val="8"/>
          <w:sz w:val="19"/>
          <w:szCs w:val="19"/>
        </w:rPr>
        <w:t>。这些特征值共同</w:t>
      </w:r>
      <w:r>
        <w:rPr>
          <w:i/>
          <w:iCs/>
          <w:spacing w:val="8"/>
          <w:sz w:val="20"/>
          <w:szCs w:val="20"/>
        </w:rPr>
        <w:t>将六</w:t>
      </w:r>
      <w:r>
        <w:rPr>
          <w:sz w:val="20"/>
          <w:szCs w:val="20"/>
        </w:rPr>
        <w:t xml:space="preserve"> </w:t>
      </w:r>
      <w:r>
        <w:rPr>
          <w:i/>
          <w:iCs/>
          <w:spacing w:val="8"/>
          <w:sz w:val="20"/>
          <w:szCs w:val="20"/>
        </w:rPr>
        <w:t>阶多项式简化为二次多项式</w:t>
      </w:r>
      <w:r>
        <w:rPr>
          <w:spacing w:val="-54"/>
          <w:sz w:val="20"/>
          <w:szCs w:val="20"/>
        </w:rPr>
        <w:t xml:space="preserve"> </w:t>
      </w:r>
      <w:r>
        <w:rPr>
          <w:spacing w:val="8"/>
          <w:sz w:val="19"/>
          <w:szCs w:val="19"/>
        </w:rPr>
        <w:t>，从而使秩一更新的特征方程组能</w:t>
      </w:r>
      <w:r>
        <w:rPr>
          <w:spacing w:val="7"/>
          <w:sz w:val="19"/>
          <w:szCs w:val="19"/>
        </w:rPr>
        <w:t>够以闭合形式表示。完整推</w:t>
      </w:r>
      <w:r>
        <w:rPr>
          <w:sz w:val="19"/>
          <w:szCs w:val="19"/>
        </w:rPr>
        <w:t xml:space="preserve"> </w:t>
      </w:r>
      <w:r>
        <w:rPr>
          <w:spacing w:val="5"/>
          <w:sz w:val="19"/>
          <w:szCs w:val="19"/>
        </w:rPr>
        <w:t>导过程如下：</w:t>
      </w:r>
    </w:p>
    <w:p w14:paraId="1860D9C4">
      <w:pPr>
        <w:pStyle w:val="2"/>
        <w:spacing w:before="46" w:line="232" w:lineRule="auto"/>
        <w:ind w:left="7"/>
        <w:rPr>
          <w:sz w:val="15"/>
          <w:szCs w:val="15"/>
        </w:rPr>
      </w:pPr>
      <w:r>
        <w:pict>
          <v:shape id="_x0000_s1042" o:spid="_x0000_s1042" o:spt="202" type="#_x0000_t202" style="position:absolute;left:0pt;margin-left:23.35pt;margin-top:1.3pt;height:11.45pt;width:17.6pt;z-index:251696128;mso-width-relative:page;mso-height-relative:page;" filled="f" stroked="f" coordsize="21600,21600">
            <v:path/>
            <v:fill on="f" focussize="0,0"/>
            <v:stroke on="f"/>
            <v:imagedata o:title=""/>
            <o:lock v:ext="edit" aspectratio="f"/>
            <v:textbox inset="0mm,0mm,0mm,0mm">
              <w:txbxContent>
                <w:p w14:paraId="15065403">
                  <w:pPr>
                    <w:pStyle w:val="2"/>
                    <w:spacing w:before="19" w:line="232" w:lineRule="auto"/>
                    <w:ind w:left="20"/>
                    <w:rPr>
                      <w:sz w:val="15"/>
                      <w:szCs w:val="15"/>
                    </w:rPr>
                  </w:pPr>
                  <w:r>
                    <w:rPr>
                      <w:spacing w:val="5"/>
                      <w:sz w:val="15"/>
                      <w:szCs w:val="15"/>
                    </w:rPr>
                    <w:t>流程</w:t>
                  </w:r>
                </w:p>
              </w:txbxContent>
            </v:textbox>
          </v:shape>
        </w:pict>
      </w:r>
      <w:r>
        <w:rPr>
          <w:spacing w:val="4"/>
          <w:sz w:val="15"/>
          <w:szCs w:val="15"/>
        </w:rPr>
        <w:t>程序；</w:t>
      </w:r>
    </w:p>
    <w:p w14:paraId="0ABA4E0A">
      <w:pPr>
        <w:spacing w:before="31" w:line="197" w:lineRule="auto"/>
        <w:ind w:left="377"/>
        <w:rPr>
          <w:rFonts w:ascii="Times New Roman" w:hAnsi="Times New Roman" w:eastAsia="Times New Roman" w:cs="Times New Roman"/>
          <w:sz w:val="15"/>
          <w:szCs w:val="15"/>
        </w:rPr>
      </w:pPr>
      <w:r>
        <w:pict>
          <v:shape id="_x0000_s1043" o:spid="_x0000_s1043" o:spt="202" type="#_x0000_t202" style="position:absolute;left:0pt;margin-left:28.95pt;margin-top:-0.8pt;height:11.4pt;width:318.4pt;z-index:251695104;mso-width-relative:page;mso-height-relative:page;" filled="f" stroked="f" coordsize="21600,21600">
            <v:path/>
            <v:fill on="f" focussize="0,0"/>
            <v:stroke on="f"/>
            <v:imagedata o:title=""/>
            <o:lock v:ext="edit" aspectratio="f"/>
            <v:textbox inset="0mm,0mm,0mm,0mm">
              <w:txbxContent>
                <w:p w14:paraId="590B5E55">
                  <w:pPr>
                    <w:pStyle w:val="2"/>
                    <w:spacing w:before="20" w:line="230" w:lineRule="auto"/>
                    <w:ind w:right="1"/>
                    <w:jc w:val="right"/>
                    <w:rPr>
                      <w:sz w:val="15"/>
                      <w:szCs w:val="15"/>
                    </w:rPr>
                  </w:pPr>
                  <w:r>
                    <w:rPr>
                      <w:rFonts w:ascii="Times New Roman" w:hAnsi="Times New Roman" w:eastAsia="Times New Roman" w:cs="Times New Roman"/>
                      <w:spacing w:val="7"/>
                      <w:sz w:val="15"/>
                      <w:szCs w:val="15"/>
                    </w:rPr>
                    <w:t xml:space="preserve">M </w:t>
                  </w:r>
                  <w:r>
                    <w:rPr>
                      <w:spacing w:val="7"/>
                      <w:sz w:val="15"/>
                      <w:szCs w:val="15"/>
                    </w:rPr>
                    <w:t>计算机图形学与交互技术会议录，第</w:t>
                  </w:r>
                  <w:r>
                    <w:rPr>
                      <w:spacing w:val="-29"/>
                      <w:sz w:val="15"/>
                      <w:szCs w:val="15"/>
                    </w:rPr>
                    <w:t xml:space="preserve"> </w:t>
                  </w:r>
                  <w:r>
                    <w:rPr>
                      <w:rFonts w:ascii="Times New Roman" w:hAnsi="Times New Roman" w:eastAsia="Times New Roman" w:cs="Times New Roman"/>
                      <w:spacing w:val="7"/>
                      <w:sz w:val="15"/>
                      <w:szCs w:val="15"/>
                    </w:rPr>
                    <w:t xml:space="preserve">6 </w:t>
                  </w:r>
                  <w:r>
                    <w:rPr>
                      <w:spacing w:val="7"/>
                      <w:sz w:val="15"/>
                      <w:szCs w:val="15"/>
                    </w:rPr>
                    <w:t>卷，第</w:t>
                  </w:r>
                  <w:r>
                    <w:rPr>
                      <w:spacing w:val="-28"/>
                      <w:sz w:val="15"/>
                      <w:szCs w:val="15"/>
                    </w:rPr>
                    <w:t xml:space="preserve"> </w:t>
                  </w:r>
                  <w:r>
                    <w:rPr>
                      <w:rFonts w:ascii="Times New Roman" w:hAnsi="Times New Roman" w:eastAsia="Times New Roman" w:cs="Times New Roman"/>
                      <w:spacing w:val="7"/>
                      <w:sz w:val="15"/>
                      <w:szCs w:val="15"/>
                    </w:rPr>
                    <w:t xml:space="preserve">3 </w:t>
                  </w:r>
                  <w:r>
                    <w:rPr>
                      <w:spacing w:val="7"/>
                      <w:sz w:val="15"/>
                      <w:szCs w:val="15"/>
                    </w:rPr>
                    <w:t>期，第</w:t>
                  </w:r>
                  <w:r>
                    <w:rPr>
                      <w:spacing w:val="-33"/>
                      <w:sz w:val="15"/>
                      <w:szCs w:val="15"/>
                    </w:rPr>
                    <w:t xml:space="preserve"> </w:t>
                  </w:r>
                  <w:r>
                    <w:rPr>
                      <w:rFonts w:ascii="Times New Roman" w:hAnsi="Times New Roman" w:eastAsia="Times New Roman" w:cs="Times New Roman"/>
                      <w:spacing w:val="7"/>
                      <w:sz w:val="15"/>
                      <w:szCs w:val="15"/>
                    </w:rPr>
                    <w:t>4</w:t>
                  </w:r>
                  <w:r>
                    <w:rPr>
                      <w:rFonts w:ascii="Times New Roman" w:hAnsi="Times New Roman" w:eastAsia="Times New Roman" w:cs="Times New Roman"/>
                      <w:spacing w:val="6"/>
                      <w:sz w:val="15"/>
                      <w:szCs w:val="15"/>
                    </w:rPr>
                    <w:t xml:space="preserve">2 </w:t>
                  </w:r>
                  <w:r>
                    <w:rPr>
                      <w:spacing w:val="6"/>
                      <w:sz w:val="15"/>
                      <w:szCs w:val="15"/>
                    </w:rPr>
                    <w:t>篇。出版日期：</w:t>
                  </w:r>
                  <w:r>
                    <w:rPr>
                      <w:rFonts w:ascii="Times New Roman" w:hAnsi="Times New Roman" w:eastAsia="Times New Roman" w:cs="Times New Roman"/>
                      <w:spacing w:val="6"/>
                      <w:sz w:val="15"/>
                      <w:szCs w:val="15"/>
                    </w:rPr>
                    <w:t>2023</w:t>
                  </w:r>
                  <w:r>
                    <w:rPr>
                      <w:rFonts w:ascii="Times New Roman" w:hAnsi="Times New Roman" w:eastAsia="Times New Roman" w:cs="Times New Roman"/>
                      <w:spacing w:val="9"/>
                      <w:w w:val="102"/>
                      <w:sz w:val="15"/>
                      <w:szCs w:val="15"/>
                    </w:rPr>
                    <w:t xml:space="preserve"> </w:t>
                  </w:r>
                  <w:r>
                    <w:rPr>
                      <w:spacing w:val="6"/>
                      <w:sz w:val="15"/>
                      <w:szCs w:val="15"/>
                    </w:rPr>
                    <w:t>年</w:t>
                  </w:r>
                  <w:r>
                    <w:rPr>
                      <w:spacing w:val="-26"/>
                      <w:sz w:val="15"/>
                      <w:szCs w:val="15"/>
                    </w:rPr>
                    <w:t xml:space="preserve"> </w:t>
                  </w:r>
                  <w:r>
                    <w:rPr>
                      <w:rFonts w:ascii="Times New Roman" w:hAnsi="Times New Roman" w:eastAsia="Times New Roman" w:cs="Times New Roman"/>
                      <w:spacing w:val="6"/>
                      <w:sz w:val="15"/>
                      <w:szCs w:val="15"/>
                    </w:rPr>
                    <w:t>8</w:t>
                  </w:r>
                  <w:r>
                    <w:rPr>
                      <w:rFonts w:ascii="Times New Roman" w:hAnsi="Times New Roman" w:eastAsia="Times New Roman" w:cs="Times New Roman"/>
                      <w:spacing w:val="13"/>
                      <w:sz w:val="15"/>
                      <w:szCs w:val="15"/>
                    </w:rPr>
                    <w:t xml:space="preserve"> </w:t>
                  </w:r>
                  <w:r>
                    <w:rPr>
                      <w:spacing w:val="6"/>
                      <w:sz w:val="15"/>
                      <w:szCs w:val="15"/>
                    </w:rPr>
                    <w:t>月。</w:t>
                  </w:r>
                </w:p>
              </w:txbxContent>
            </v:textbox>
          </v:shape>
        </w:pict>
      </w:r>
      <w:r>
        <w:rPr>
          <w:rFonts w:ascii="Times New Roman" w:hAnsi="Times New Roman" w:eastAsia="Times New Roman" w:cs="Times New Roman"/>
          <w:spacing w:val="5"/>
          <w:sz w:val="15"/>
          <w:szCs w:val="15"/>
        </w:rPr>
        <w:t>AC</w:t>
      </w:r>
    </w:p>
    <w:p w14:paraId="7F16894E">
      <w:pPr>
        <w:spacing w:line="197" w:lineRule="auto"/>
        <w:rPr>
          <w:rFonts w:ascii="Times New Roman" w:hAnsi="Times New Roman" w:eastAsia="Times New Roman" w:cs="Times New Roman"/>
          <w:sz w:val="15"/>
          <w:szCs w:val="15"/>
        </w:rPr>
        <w:sectPr>
          <w:headerReference r:id="rId20" w:type="default"/>
          <w:pgSz w:w="9720" w:h="14400"/>
          <w:pgMar w:top="400" w:right="894" w:bottom="400" w:left="916" w:header="0" w:footer="0" w:gutter="0"/>
          <w:cols w:space="720" w:num="1"/>
        </w:sectPr>
      </w:pPr>
    </w:p>
    <w:p w14:paraId="43C2861E">
      <w:pPr>
        <w:pStyle w:val="2"/>
        <w:spacing w:before="103" w:line="228" w:lineRule="auto"/>
        <w:ind w:left="9"/>
        <w:rPr>
          <w:sz w:val="19"/>
          <w:szCs w:val="19"/>
        </w:rPr>
      </w:pPr>
      <w:bookmarkStart w:id="21" w:name="bookmark72"/>
      <w:bookmarkEnd w:id="21"/>
      <w:r>
        <w:rPr>
          <w:spacing w:val="8"/>
          <w:sz w:val="19"/>
          <w:szCs w:val="19"/>
        </w:rPr>
        <w:t>在补充材料中，最终特征系统为</w:t>
      </w:r>
    </w:p>
    <w:p w14:paraId="7D59E8AF">
      <w:pPr>
        <w:spacing w:before="247" w:line="226" w:lineRule="auto"/>
        <w:jc w:val="right"/>
        <w:rPr>
          <w:rFonts w:ascii="Arial" w:hAnsi="Arial" w:eastAsia="Arial" w:cs="Arial"/>
          <w:sz w:val="19"/>
          <w:szCs w:val="19"/>
        </w:rPr>
      </w:pPr>
      <w:r>
        <w:rPr>
          <w:rFonts w:ascii="微软雅黑" w:hAnsi="微软雅黑" w:eastAsia="微软雅黑" w:cs="微软雅黑"/>
          <w:position w:val="-9"/>
          <w:sz w:val="19"/>
          <w:szCs w:val="19"/>
        </w:rPr>
        <w:drawing>
          <wp:inline distT="0" distB="0" distL="0" distR="0">
            <wp:extent cx="899795" cy="313055"/>
            <wp:effectExtent l="0" t="0" r="0" b="0"/>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143"/>
                    <a:stretch>
                      <a:fillRect/>
                    </a:stretch>
                  </pic:blipFill>
                  <pic:spPr>
                    <a:xfrm>
                      <a:off x="0" y="0"/>
                      <a:ext cx="900237" cy="313399"/>
                    </a:xfrm>
                    <a:prstGeom prst="rect">
                      <a:avLst/>
                    </a:prstGeom>
                  </pic:spPr>
                </pic:pic>
              </a:graphicData>
            </a:graphic>
          </wp:inline>
        </w:drawing>
      </w:r>
      <w:r>
        <w:rPr>
          <w:rFonts w:ascii="微软雅黑" w:hAnsi="微软雅黑" w:eastAsia="微软雅黑" w:cs="微软雅黑"/>
          <w:position w:val="20"/>
          <w:sz w:val="19"/>
          <w:szCs w:val="19"/>
        </w:rPr>
        <w:t xml:space="preserve">                                      </w:t>
      </w:r>
      <w:r>
        <w:rPr>
          <w:rFonts w:ascii="微软雅黑" w:hAnsi="微软雅黑" w:eastAsia="微软雅黑" w:cs="微软雅黑"/>
          <w:position w:val="-12"/>
          <w:sz w:val="19"/>
          <w:szCs w:val="19"/>
        </w:rPr>
        <w:drawing>
          <wp:inline distT="0" distB="0" distL="0" distR="0">
            <wp:extent cx="767080" cy="342265"/>
            <wp:effectExtent l="0" t="0" r="0" b="0"/>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144"/>
                    <a:stretch>
                      <a:fillRect/>
                    </a:stretch>
                  </pic:blipFill>
                  <pic:spPr>
                    <a:xfrm>
                      <a:off x="0" y="0"/>
                      <a:ext cx="767565" cy="342654"/>
                    </a:xfrm>
                    <a:prstGeom prst="rect">
                      <a:avLst/>
                    </a:prstGeom>
                  </pic:spPr>
                </pic:pic>
              </a:graphicData>
            </a:graphic>
          </wp:inline>
        </w:drawing>
      </w:r>
      <w:r>
        <w:rPr>
          <w:rFonts w:ascii="微软雅黑" w:hAnsi="微软雅黑" w:eastAsia="微软雅黑" w:cs="微软雅黑"/>
          <w:spacing w:val="-39"/>
          <w:position w:val="20"/>
          <w:sz w:val="19"/>
          <w:szCs w:val="19"/>
        </w:rPr>
        <w:t>丨</w:t>
      </w:r>
      <w:r>
        <w:rPr>
          <w:rFonts w:ascii="微软雅黑" w:hAnsi="微软雅黑" w:eastAsia="微软雅黑" w:cs="微软雅黑"/>
          <w:spacing w:val="1"/>
          <w:position w:val="20"/>
          <w:sz w:val="19"/>
          <w:szCs w:val="19"/>
        </w:rPr>
        <w:t xml:space="preserve">                    </w:t>
      </w:r>
      <w:r>
        <w:rPr>
          <w:rFonts w:ascii="微软雅黑" w:hAnsi="微软雅黑" w:eastAsia="微软雅黑" w:cs="微软雅黑"/>
          <w:position w:val="20"/>
          <w:sz w:val="19"/>
          <w:szCs w:val="19"/>
        </w:rPr>
        <w:t xml:space="preserve">    </w:t>
      </w:r>
      <w:r>
        <w:rPr>
          <w:rFonts w:ascii="Arial" w:hAnsi="Arial" w:eastAsia="Arial" w:cs="Arial"/>
          <w:spacing w:val="-38"/>
          <w:position w:val="-7"/>
          <w:sz w:val="19"/>
          <w:szCs w:val="19"/>
        </w:rPr>
        <w:t>(37</w:t>
      </w:r>
      <w:r>
        <w:rPr>
          <w:rFonts w:ascii="Arial" w:hAnsi="Arial" w:eastAsia="Arial" w:cs="Arial"/>
          <w:spacing w:val="-7"/>
          <w:position w:val="-7"/>
          <w:sz w:val="19"/>
          <w:szCs w:val="19"/>
        </w:rPr>
        <w:t>)</w:t>
      </w:r>
    </w:p>
    <w:p w14:paraId="36F60375">
      <w:pPr>
        <w:spacing w:before="167" w:line="226" w:lineRule="auto"/>
        <w:jc w:val="right"/>
        <w:rPr>
          <w:rFonts w:ascii="Arial" w:hAnsi="Arial" w:eastAsia="Arial" w:cs="Arial"/>
          <w:sz w:val="19"/>
          <w:szCs w:val="19"/>
        </w:rPr>
      </w:pPr>
      <w:r>
        <w:rPr>
          <w:rFonts w:ascii="微软雅黑" w:hAnsi="微软雅黑" w:eastAsia="微软雅黑" w:cs="微软雅黑"/>
          <w:position w:val="-9"/>
          <w:sz w:val="19"/>
          <w:szCs w:val="19"/>
        </w:rPr>
        <w:drawing>
          <wp:inline distT="0" distB="0" distL="0" distR="0">
            <wp:extent cx="890905" cy="313055"/>
            <wp:effectExtent l="0" t="0" r="0" b="0"/>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145"/>
                    <a:stretch>
                      <a:fillRect/>
                    </a:stretch>
                  </pic:blipFill>
                  <pic:spPr>
                    <a:xfrm>
                      <a:off x="0" y="0"/>
                      <a:ext cx="891132" cy="313397"/>
                    </a:xfrm>
                    <a:prstGeom prst="rect">
                      <a:avLst/>
                    </a:prstGeom>
                  </pic:spPr>
                </pic:pic>
              </a:graphicData>
            </a:graphic>
          </wp:inline>
        </w:drawing>
      </w:r>
      <w:r>
        <w:rPr>
          <w:rFonts w:ascii="微软雅黑" w:hAnsi="微软雅黑" w:eastAsia="微软雅黑" w:cs="微软雅黑"/>
          <w:spacing w:val="1"/>
          <w:position w:val="20"/>
          <w:sz w:val="19"/>
          <w:szCs w:val="19"/>
        </w:rPr>
        <w:t xml:space="preserve">                       </w:t>
      </w:r>
      <w:r>
        <w:rPr>
          <w:rFonts w:ascii="微软雅黑" w:hAnsi="微软雅黑" w:eastAsia="微软雅黑" w:cs="微软雅黑"/>
          <w:position w:val="20"/>
          <w:sz w:val="19"/>
          <w:szCs w:val="19"/>
        </w:rPr>
        <w:t xml:space="preserve">               </w:t>
      </w:r>
      <w:r>
        <w:rPr>
          <w:rFonts w:ascii="微软雅黑" w:hAnsi="微软雅黑" w:eastAsia="微软雅黑" w:cs="微软雅黑"/>
          <w:position w:val="-12"/>
          <w:sz w:val="19"/>
          <w:szCs w:val="19"/>
        </w:rPr>
        <w:drawing>
          <wp:inline distT="0" distB="0" distL="0" distR="0">
            <wp:extent cx="847725" cy="342265"/>
            <wp:effectExtent l="0" t="0" r="0" b="0"/>
            <wp:docPr id="232" name="IM 232"/>
            <wp:cNvGraphicFramePr/>
            <a:graphic xmlns:a="http://schemas.openxmlformats.org/drawingml/2006/main">
              <a:graphicData uri="http://schemas.openxmlformats.org/drawingml/2006/picture">
                <pic:pic xmlns:pic="http://schemas.openxmlformats.org/drawingml/2006/picture">
                  <pic:nvPicPr>
                    <pic:cNvPr id="232" name="IM 232"/>
                    <pic:cNvPicPr/>
                  </pic:nvPicPr>
                  <pic:blipFill>
                    <a:blip r:embed="rId146"/>
                    <a:stretch>
                      <a:fillRect/>
                    </a:stretch>
                  </pic:blipFill>
                  <pic:spPr>
                    <a:xfrm>
                      <a:off x="0" y="0"/>
                      <a:ext cx="848032" cy="342654"/>
                    </a:xfrm>
                    <a:prstGeom prst="rect">
                      <a:avLst/>
                    </a:prstGeom>
                  </pic:spPr>
                </pic:pic>
              </a:graphicData>
            </a:graphic>
          </wp:inline>
        </w:drawing>
      </w:r>
      <w:r>
        <w:rPr>
          <w:rFonts w:ascii="微软雅黑" w:hAnsi="微软雅黑" w:eastAsia="微软雅黑" w:cs="微软雅黑"/>
          <w:spacing w:val="-39"/>
          <w:position w:val="20"/>
          <w:sz w:val="19"/>
          <w:szCs w:val="19"/>
        </w:rPr>
        <w:t>丨</w:t>
      </w:r>
      <w:r>
        <w:rPr>
          <w:rFonts w:ascii="微软雅黑" w:hAnsi="微软雅黑" w:eastAsia="微软雅黑" w:cs="微软雅黑"/>
          <w:spacing w:val="2"/>
          <w:position w:val="20"/>
          <w:sz w:val="19"/>
          <w:szCs w:val="19"/>
        </w:rPr>
        <w:t xml:space="preserve">                     </w:t>
      </w:r>
      <w:r>
        <w:rPr>
          <w:rFonts w:ascii="Arial" w:hAnsi="Arial" w:eastAsia="Arial" w:cs="Arial"/>
          <w:spacing w:val="-38"/>
          <w:position w:val="-7"/>
          <w:sz w:val="19"/>
          <w:szCs w:val="19"/>
        </w:rPr>
        <w:t>(38</w:t>
      </w:r>
      <w:r>
        <w:rPr>
          <w:rFonts w:ascii="Arial" w:hAnsi="Arial" w:eastAsia="Arial" w:cs="Arial"/>
          <w:spacing w:val="-7"/>
          <w:position w:val="-7"/>
          <w:sz w:val="19"/>
          <w:szCs w:val="19"/>
        </w:rPr>
        <w:t>)</w:t>
      </w:r>
    </w:p>
    <w:p w14:paraId="7CD7EF14">
      <w:pPr>
        <w:spacing w:before="172" w:line="645" w:lineRule="exact"/>
        <w:ind w:right="7"/>
        <w:jc w:val="right"/>
        <w:rPr>
          <w:rFonts w:ascii="Arial" w:hAnsi="Arial" w:eastAsia="Arial" w:cs="Arial"/>
          <w:sz w:val="19"/>
          <w:szCs w:val="19"/>
        </w:rPr>
      </w:pPr>
      <w:r>
        <w:rPr>
          <w:rFonts w:ascii="微软雅黑" w:hAnsi="微软雅黑" w:eastAsia="微软雅黑" w:cs="微软雅黑"/>
          <w:position w:val="-9"/>
          <w:sz w:val="19"/>
          <w:szCs w:val="19"/>
        </w:rPr>
        <w:drawing>
          <wp:inline distT="0" distB="0" distL="0" distR="0">
            <wp:extent cx="1362710" cy="381000"/>
            <wp:effectExtent l="0" t="0" r="0" b="0"/>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147"/>
                    <a:stretch>
                      <a:fillRect/>
                    </a:stretch>
                  </pic:blipFill>
                  <pic:spPr>
                    <a:xfrm>
                      <a:off x="0" y="0"/>
                      <a:ext cx="1363076" cy="381376"/>
                    </a:xfrm>
                    <a:prstGeom prst="rect">
                      <a:avLst/>
                    </a:prstGeom>
                  </pic:spPr>
                </pic:pic>
              </a:graphicData>
            </a:graphic>
          </wp:inline>
        </w:drawing>
      </w:r>
      <w:r>
        <w:rPr>
          <w:rFonts w:ascii="微软雅黑" w:hAnsi="微软雅黑" w:eastAsia="微软雅黑" w:cs="微软雅黑"/>
          <w:position w:val="19"/>
          <w:sz w:val="19"/>
          <w:szCs w:val="19"/>
        </w:rPr>
        <w:t xml:space="preserve">                         </w:t>
      </w:r>
      <w:r>
        <w:rPr>
          <w:rFonts w:ascii="微软雅黑" w:hAnsi="微软雅黑" w:eastAsia="微软雅黑" w:cs="微软雅黑"/>
          <w:position w:val="-13"/>
          <w:sz w:val="19"/>
          <w:szCs w:val="19"/>
        </w:rPr>
        <w:drawing>
          <wp:inline distT="0" distB="0" distL="0" distR="0">
            <wp:extent cx="908050" cy="356235"/>
            <wp:effectExtent l="0" t="0" r="0" b="0"/>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148"/>
                    <a:stretch>
                      <a:fillRect/>
                    </a:stretch>
                  </pic:blipFill>
                  <pic:spPr>
                    <a:xfrm>
                      <a:off x="0" y="0"/>
                      <a:ext cx="908444" cy="356417"/>
                    </a:xfrm>
                    <a:prstGeom prst="rect">
                      <a:avLst/>
                    </a:prstGeom>
                  </pic:spPr>
                </pic:pic>
              </a:graphicData>
            </a:graphic>
          </wp:inline>
        </w:drawing>
      </w:r>
      <w:r>
        <w:rPr>
          <w:rFonts w:ascii="微软雅黑" w:hAnsi="微软雅黑" w:eastAsia="微软雅黑" w:cs="微软雅黑"/>
          <w:spacing w:val="-33"/>
          <w:position w:val="19"/>
          <w:sz w:val="19"/>
          <w:szCs w:val="19"/>
        </w:rPr>
        <w:t>丨</w:t>
      </w:r>
      <w:r>
        <w:rPr>
          <w:rFonts w:ascii="微软雅黑" w:hAnsi="微软雅黑" w:eastAsia="微软雅黑" w:cs="微软雅黑"/>
          <w:position w:val="19"/>
          <w:sz w:val="19"/>
          <w:szCs w:val="19"/>
        </w:rPr>
        <w:t xml:space="preserve">                    </w:t>
      </w:r>
      <w:r>
        <w:rPr>
          <w:rFonts w:ascii="Arial" w:hAnsi="Arial" w:eastAsia="Arial" w:cs="Arial"/>
          <w:spacing w:val="-33"/>
          <w:position w:val="-9"/>
          <w:sz w:val="19"/>
          <w:szCs w:val="19"/>
        </w:rPr>
        <w:t>(</w:t>
      </w:r>
      <w:r>
        <w:rPr>
          <w:rFonts w:ascii="Arial" w:hAnsi="Arial" w:eastAsia="Arial" w:cs="Arial"/>
          <w:spacing w:val="-32"/>
          <w:position w:val="-9"/>
          <w:sz w:val="19"/>
          <w:szCs w:val="19"/>
        </w:rPr>
        <w:t>39</w:t>
      </w:r>
      <w:r>
        <w:rPr>
          <w:rFonts w:ascii="Arial" w:hAnsi="Arial" w:eastAsia="Arial" w:cs="Arial"/>
          <w:spacing w:val="-15"/>
          <w:position w:val="-9"/>
          <w:sz w:val="19"/>
          <w:szCs w:val="19"/>
        </w:rPr>
        <w:t>)</w:t>
      </w:r>
    </w:p>
    <w:p w14:paraId="6EC64947">
      <w:pPr>
        <w:spacing w:before="197" w:line="646" w:lineRule="exact"/>
        <w:ind w:right="7"/>
        <w:jc w:val="right"/>
        <w:rPr>
          <w:rFonts w:ascii="Arial" w:hAnsi="Arial" w:eastAsia="Arial" w:cs="Arial"/>
          <w:sz w:val="19"/>
          <w:szCs w:val="19"/>
        </w:rPr>
      </w:pPr>
      <w:r>
        <w:rPr>
          <w:rFonts w:ascii="微软雅黑" w:hAnsi="微软雅黑" w:eastAsia="微软雅黑" w:cs="微软雅黑"/>
          <w:position w:val="-9"/>
          <w:sz w:val="19"/>
          <w:szCs w:val="19"/>
        </w:rPr>
        <w:drawing>
          <wp:inline distT="0" distB="0" distL="0" distR="0">
            <wp:extent cx="1371600" cy="381000"/>
            <wp:effectExtent l="0" t="0" r="0" b="0"/>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149"/>
                    <a:stretch>
                      <a:fillRect/>
                    </a:stretch>
                  </pic:blipFill>
                  <pic:spPr>
                    <a:xfrm>
                      <a:off x="0" y="0"/>
                      <a:ext cx="1372182" cy="381377"/>
                    </a:xfrm>
                    <a:prstGeom prst="rect">
                      <a:avLst/>
                    </a:prstGeom>
                  </pic:spPr>
                </pic:pic>
              </a:graphicData>
            </a:graphic>
          </wp:inline>
        </w:drawing>
      </w:r>
      <w:r>
        <w:rPr>
          <w:rFonts w:ascii="微软雅黑" w:hAnsi="微软雅黑" w:eastAsia="微软雅黑" w:cs="微软雅黑"/>
          <w:spacing w:val="2"/>
          <w:position w:val="19"/>
          <w:sz w:val="19"/>
          <w:szCs w:val="19"/>
        </w:rPr>
        <w:t xml:space="preserve">                        </w:t>
      </w:r>
      <w:r>
        <w:rPr>
          <w:rFonts w:ascii="微软雅黑" w:hAnsi="微软雅黑" w:eastAsia="微软雅黑" w:cs="微软雅黑"/>
          <w:position w:val="-13"/>
          <w:sz w:val="19"/>
          <w:szCs w:val="19"/>
        </w:rPr>
        <w:drawing>
          <wp:inline distT="0" distB="0" distL="0" distR="0">
            <wp:extent cx="908050" cy="356235"/>
            <wp:effectExtent l="0" t="0" r="0" b="0"/>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150"/>
                    <a:stretch>
                      <a:fillRect/>
                    </a:stretch>
                  </pic:blipFill>
                  <pic:spPr>
                    <a:xfrm>
                      <a:off x="0" y="0"/>
                      <a:ext cx="908444" cy="356416"/>
                    </a:xfrm>
                    <a:prstGeom prst="rect">
                      <a:avLst/>
                    </a:prstGeom>
                  </pic:spPr>
                </pic:pic>
              </a:graphicData>
            </a:graphic>
          </wp:inline>
        </w:drawing>
      </w:r>
      <w:r>
        <w:rPr>
          <w:rFonts w:ascii="微软雅黑" w:hAnsi="微软雅黑" w:eastAsia="微软雅黑" w:cs="微软雅黑"/>
          <w:spacing w:val="-33"/>
          <w:position w:val="19"/>
          <w:sz w:val="19"/>
          <w:szCs w:val="19"/>
        </w:rPr>
        <w:t>丨</w:t>
      </w:r>
      <w:r>
        <w:rPr>
          <w:rFonts w:ascii="微软雅黑" w:hAnsi="微软雅黑" w:eastAsia="微软雅黑" w:cs="微软雅黑"/>
          <w:position w:val="19"/>
          <w:sz w:val="19"/>
          <w:szCs w:val="19"/>
        </w:rPr>
        <w:t xml:space="preserve">                    </w:t>
      </w:r>
      <w:r>
        <w:rPr>
          <w:rFonts w:ascii="Arial" w:hAnsi="Arial" w:eastAsia="Arial" w:cs="Arial"/>
          <w:spacing w:val="-33"/>
          <w:position w:val="-9"/>
          <w:sz w:val="19"/>
          <w:szCs w:val="19"/>
        </w:rPr>
        <w:t>(</w:t>
      </w:r>
      <w:r>
        <w:rPr>
          <w:rFonts w:ascii="Arial" w:hAnsi="Arial" w:eastAsia="Arial" w:cs="Arial"/>
          <w:spacing w:val="-32"/>
          <w:position w:val="-9"/>
          <w:sz w:val="19"/>
          <w:szCs w:val="19"/>
        </w:rPr>
        <w:t>40</w:t>
      </w:r>
      <w:r>
        <w:rPr>
          <w:rFonts w:ascii="Arial" w:hAnsi="Arial" w:eastAsia="Arial" w:cs="Arial"/>
          <w:spacing w:val="-15"/>
          <w:position w:val="-9"/>
          <w:sz w:val="19"/>
          <w:szCs w:val="19"/>
        </w:rPr>
        <w:t>)</w:t>
      </w:r>
    </w:p>
    <w:p w14:paraId="760C82EF">
      <w:pPr>
        <w:spacing w:before="40" w:line="195" w:lineRule="auto"/>
        <w:jc w:val="right"/>
        <w:rPr>
          <w:rFonts w:ascii="Arial" w:hAnsi="Arial" w:eastAsia="Arial" w:cs="Arial"/>
          <w:sz w:val="19"/>
          <w:szCs w:val="19"/>
        </w:rPr>
      </w:pPr>
      <w:r>
        <w:rPr>
          <w:rFonts w:ascii="Arial" w:hAnsi="Arial" w:eastAsia="Arial" w:cs="Arial"/>
          <w:spacing w:val="-22"/>
          <w:position w:val="-11"/>
          <w:sz w:val="19"/>
          <w:szCs w:val="19"/>
        </w:rPr>
        <w:t>λ</w:t>
      </w:r>
      <w:r>
        <w:rPr>
          <w:rFonts w:ascii="Arial" w:hAnsi="Arial" w:eastAsia="Arial" w:cs="Arial"/>
          <w:spacing w:val="-22"/>
          <w:position w:val="-14"/>
          <w:sz w:val="14"/>
          <w:szCs w:val="14"/>
        </w:rPr>
        <w:t>4</w:t>
      </w:r>
      <w:r>
        <w:rPr>
          <w:rFonts w:ascii="Arial" w:hAnsi="Arial" w:eastAsia="Arial" w:cs="Arial"/>
          <w:spacing w:val="36"/>
          <w:position w:val="-14"/>
          <w:sz w:val="14"/>
          <w:szCs w:val="14"/>
        </w:rPr>
        <w:t xml:space="preserve"> </w:t>
      </w:r>
      <w:r>
        <w:rPr>
          <w:rFonts w:ascii="Arial" w:hAnsi="Arial" w:eastAsia="Arial" w:cs="Arial"/>
          <w:spacing w:val="-22"/>
          <w:position w:val="-11"/>
          <w:sz w:val="19"/>
          <w:szCs w:val="19"/>
        </w:rPr>
        <w:t>=</w:t>
      </w:r>
      <w:r>
        <w:rPr>
          <w:rFonts w:ascii="Arial" w:hAnsi="Arial" w:eastAsia="Arial" w:cs="Arial"/>
          <w:spacing w:val="26"/>
          <w:w w:val="101"/>
          <w:position w:val="-11"/>
          <w:sz w:val="19"/>
          <w:szCs w:val="19"/>
        </w:rPr>
        <w:t xml:space="preserve"> </w:t>
      </w:r>
      <w:r>
        <w:rPr>
          <w:position w:val="-12"/>
          <w:sz w:val="19"/>
          <w:szCs w:val="19"/>
        </w:rPr>
        <w:drawing>
          <wp:inline distT="0" distB="0" distL="0" distR="0">
            <wp:extent cx="149860" cy="301625"/>
            <wp:effectExtent l="0" t="0" r="0" b="0"/>
            <wp:docPr id="242" name="IM 242"/>
            <wp:cNvGraphicFramePr/>
            <a:graphic xmlns:a="http://schemas.openxmlformats.org/drawingml/2006/main">
              <a:graphicData uri="http://schemas.openxmlformats.org/drawingml/2006/picture">
                <pic:pic xmlns:pic="http://schemas.openxmlformats.org/drawingml/2006/picture">
                  <pic:nvPicPr>
                    <pic:cNvPr id="242" name="IM 242"/>
                    <pic:cNvPicPr/>
                  </pic:nvPicPr>
                  <pic:blipFill>
                    <a:blip r:embed="rId151"/>
                    <a:stretch>
                      <a:fillRect/>
                    </a:stretch>
                  </pic:blipFill>
                  <pic:spPr>
                    <a:xfrm>
                      <a:off x="0" y="0"/>
                      <a:ext cx="149872" cy="302014"/>
                    </a:xfrm>
                    <a:prstGeom prst="rect">
                      <a:avLst/>
                    </a:prstGeom>
                  </pic:spPr>
                </pic:pic>
              </a:graphicData>
            </a:graphic>
          </wp:inline>
        </w:drawing>
      </w:r>
      <w:r>
        <w:rPr>
          <w:rFonts w:ascii="Arial" w:hAnsi="Arial" w:eastAsia="Arial" w:cs="Arial"/>
          <w:spacing w:val="1"/>
          <w:position w:val="-11"/>
          <w:sz w:val="19"/>
          <w:szCs w:val="19"/>
        </w:rPr>
        <w:t xml:space="preserve">                                                </w:t>
      </w:r>
      <w:r>
        <w:rPr>
          <w:rFonts w:ascii="Arial" w:hAnsi="Arial" w:eastAsia="Arial" w:cs="Arial"/>
          <w:position w:val="-11"/>
          <w:sz w:val="19"/>
          <w:szCs w:val="19"/>
        </w:rPr>
        <w:t xml:space="preserve">      </w:t>
      </w:r>
      <w:r>
        <w:rPr>
          <w:position w:val="-12"/>
          <w:sz w:val="19"/>
          <w:szCs w:val="19"/>
        </w:rPr>
        <w:drawing>
          <wp:inline distT="0" distB="0" distL="0" distR="0">
            <wp:extent cx="719455" cy="309245"/>
            <wp:effectExtent l="0" t="0" r="0" b="0"/>
            <wp:docPr id="244" name="IM 244"/>
            <wp:cNvGraphicFramePr/>
            <a:graphic xmlns:a="http://schemas.openxmlformats.org/drawingml/2006/main">
              <a:graphicData uri="http://schemas.openxmlformats.org/drawingml/2006/picture">
                <pic:pic xmlns:pic="http://schemas.openxmlformats.org/drawingml/2006/picture">
                  <pic:nvPicPr>
                    <pic:cNvPr id="244" name="IM 244"/>
                    <pic:cNvPicPr/>
                  </pic:nvPicPr>
                  <pic:blipFill>
                    <a:blip r:embed="rId152"/>
                    <a:stretch>
                      <a:fillRect/>
                    </a:stretch>
                  </pic:blipFill>
                  <pic:spPr>
                    <a:xfrm>
                      <a:off x="0" y="0"/>
                      <a:ext cx="720077" cy="309712"/>
                    </a:xfrm>
                    <a:prstGeom prst="rect">
                      <a:avLst/>
                    </a:prstGeom>
                  </pic:spPr>
                </pic:pic>
              </a:graphicData>
            </a:graphic>
          </wp:inline>
        </w:drawing>
      </w:r>
      <w:r>
        <w:rPr>
          <w:rFonts w:ascii="微软雅黑" w:hAnsi="微软雅黑" w:eastAsia="微软雅黑" w:cs="微软雅黑"/>
          <w:spacing w:val="-22"/>
          <w:position w:val="16"/>
          <w:sz w:val="19"/>
          <w:szCs w:val="19"/>
        </w:rPr>
        <w:t>丨</w:t>
      </w:r>
      <w:r>
        <w:rPr>
          <w:rFonts w:ascii="微软雅黑" w:hAnsi="微软雅黑" w:eastAsia="微软雅黑" w:cs="微软雅黑"/>
          <w:spacing w:val="1"/>
          <w:position w:val="16"/>
          <w:sz w:val="19"/>
          <w:szCs w:val="19"/>
        </w:rPr>
        <w:t xml:space="preserve">                    </w:t>
      </w:r>
      <w:r>
        <w:rPr>
          <w:rFonts w:ascii="微软雅黑" w:hAnsi="微软雅黑" w:eastAsia="微软雅黑" w:cs="微软雅黑"/>
          <w:position w:val="16"/>
          <w:sz w:val="19"/>
          <w:szCs w:val="19"/>
        </w:rPr>
        <w:t xml:space="preserve">     </w:t>
      </w:r>
      <w:r>
        <w:rPr>
          <w:rFonts w:ascii="Arial" w:hAnsi="Arial" w:eastAsia="Arial" w:cs="Arial"/>
          <w:spacing w:val="-22"/>
          <w:position w:val="-11"/>
          <w:sz w:val="19"/>
          <w:szCs w:val="19"/>
        </w:rPr>
        <w:t>(4</w:t>
      </w:r>
      <w:r>
        <w:rPr>
          <w:rFonts w:ascii="Arial" w:hAnsi="Arial" w:eastAsia="Arial" w:cs="Arial"/>
          <w:spacing w:val="-21"/>
          <w:position w:val="-11"/>
          <w:sz w:val="19"/>
          <w:szCs w:val="19"/>
        </w:rPr>
        <w:t>1</w:t>
      </w:r>
      <w:r>
        <w:rPr>
          <w:rFonts w:ascii="Arial" w:hAnsi="Arial" w:eastAsia="Arial" w:cs="Arial"/>
          <w:spacing w:val="-7"/>
          <w:position w:val="-11"/>
          <w:sz w:val="19"/>
          <w:szCs w:val="19"/>
        </w:rPr>
        <w:t>)</w:t>
      </w:r>
    </w:p>
    <w:p w14:paraId="6A628BA9">
      <w:pPr>
        <w:spacing w:before="149" w:line="195" w:lineRule="auto"/>
        <w:jc w:val="right"/>
        <w:rPr>
          <w:rFonts w:ascii="Arial" w:hAnsi="Arial" w:eastAsia="Arial" w:cs="Arial"/>
          <w:sz w:val="19"/>
          <w:szCs w:val="19"/>
        </w:rPr>
      </w:pPr>
      <w:r>
        <w:rPr>
          <w:rFonts w:ascii="微软雅黑" w:hAnsi="微软雅黑" w:eastAsia="微软雅黑" w:cs="微软雅黑"/>
          <w:position w:val="-11"/>
          <w:sz w:val="19"/>
          <w:szCs w:val="19"/>
        </w:rPr>
        <w:drawing>
          <wp:inline distT="0" distB="0" distL="0" distR="0">
            <wp:extent cx="501650" cy="301625"/>
            <wp:effectExtent l="0" t="0" r="0" b="0"/>
            <wp:docPr id="246" name="IM 246"/>
            <wp:cNvGraphicFramePr/>
            <a:graphic xmlns:a="http://schemas.openxmlformats.org/drawingml/2006/main">
              <a:graphicData uri="http://schemas.openxmlformats.org/drawingml/2006/picture">
                <pic:pic xmlns:pic="http://schemas.openxmlformats.org/drawingml/2006/picture">
                  <pic:nvPicPr>
                    <pic:cNvPr id="246" name="IM 246"/>
                    <pic:cNvPicPr/>
                  </pic:nvPicPr>
                  <pic:blipFill>
                    <a:blip r:embed="rId153"/>
                    <a:stretch>
                      <a:fillRect/>
                    </a:stretch>
                  </pic:blipFill>
                  <pic:spPr>
                    <a:xfrm>
                      <a:off x="0" y="0"/>
                      <a:ext cx="501736" cy="302013"/>
                    </a:xfrm>
                    <a:prstGeom prst="rect">
                      <a:avLst/>
                    </a:prstGeom>
                  </pic:spPr>
                </pic:pic>
              </a:graphicData>
            </a:graphic>
          </wp:inline>
        </w:drawing>
      </w:r>
      <w:r>
        <w:rPr>
          <w:rFonts w:ascii="微软雅黑" w:hAnsi="微软雅黑" w:eastAsia="微软雅黑" w:cs="微软雅黑"/>
          <w:position w:val="16"/>
          <w:sz w:val="19"/>
          <w:szCs w:val="19"/>
        </w:rPr>
        <w:t xml:space="preserve">                                                 </w:t>
      </w:r>
      <w:r>
        <w:rPr>
          <w:rFonts w:ascii="微软雅黑" w:hAnsi="微软雅黑" w:eastAsia="微软雅黑" w:cs="微软雅黑"/>
          <w:position w:val="-11"/>
          <w:sz w:val="19"/>
          <w:szCs w:val="19"/>
        </w:rPr>
        <w:drawing>
          <wp:inline distT="0" distB="0" distL="0" distR="0">
            <wp:extent cx="728980" cy="309245"/>
            <wp:effectExtent l="0" t="0" r="0" b="0"/>
            <wp:docPr id="248" name="IM 248"/>
            <wp:cNvGraphicFramePr/>
            <a:graphic xmlns:a="http://schemas.openxmlformats.org/drawingml/2006/main">
              <a:graphicData uri="http://schemas.openxmlformats.org/drawingml/2006/picture">
                <pic:pic xmlns:pic="http://schemas.openxmlformats.org/drawingml/2006/picture">
                  <pic:nvPicPr>
                    <pic:cNvPr id="248" name="IM 248"/>
                    <pic:cNvPicPr/>
                  </pic:nvPicPr>
                  <pic:blipFill>
                    <a:blip r:embed="rId154"/>
                    <a:stretch>
                      <a:fillRect/>
                    </a:stretch>
                  </pic:blipFill>
                  <pic:spPr>
                    <a:xfrm>
                      <a:off x="0" y="0"/>
                      <a:ext cx="729183" cy="309699"/>
                    </a:xfrm>
                    <a:prstGeom prst="rect">
                      <a:avLst/>
                    </a:prstGeom>
                  </pic:spPr>
                </pic:pic>
              </a:graphicData>
            </a:graphic>
          </wp:inline>
        </w:drawing>
      </w:r>
      <w:r>
        <w:rPr>
          <w:rFonts w:ascii="微软雅黑" w:hAnsi="微软雅黑" w:eastAsia="微软雅黑" w:cs="微软雅黑"/>
          <w:spacing w:val="-36"/>
          <w:position w:val="16"/>
          <w:sz w:val="19"/>
          <w:szCs w:val="19"/>
        </w:rPr>
        <w:t>丨</w:t>
      </w:r>
      <w:r>
        <w:rPr>
          <w:rFonts w:ascii="微软雅黑" w:hAnsi="微软雅黑" w:eastAsia="微软雅黑" w:cs="微软雅黑"/>
          <w:spacing w:val="1"/>
          <w:position w:val="16"/>
          <w:sz w:val="19"/>
          <w:szCs w:val="19"/>
        </w:rPr>
        <w:t xml:space="preserve">                         </w:t>
      </w:r>
      <w:r>
        <w:rPr>
          <w:rFonts w:ascii="Arial" w:hAnsi="Arial" w:eastAsia="Arial" w:cs="Arial"/>
          <w:spacing w:val="-36"/>
          <w:position w:val="-11"/>
          <w:sz w:val="19"/>
          <w:szCs w:val="19"/>
        </w:rPr>
        <w:t>(4</w:t>
      </w:r>
      <w:r>
        <w:rPr>
          <w:rFonts w:ascii="Arial" w:hAnsi="Arial" w:eastAsia="Arial" w:cs="Arial"/>
          <w:spacing w:val="-35"/>
          <w:position w:val="-11"/>
          <w:sz w:val="19"/>
          <w:szCs w:val="19"/>
        </w:rPr>
        <w:t>2</w:t>
      </w:r>
      <w:r>
        <w:rPr>
          <w:rFonts w:ascii="Arial" w:hAnsi="Arial" w:eastAsia="Arial" w:cs="Arial"/>
          <w:spacing w:val="-7"/>
          <w:position w:val="-11"/>
          <w:sz w:val="19"/>
          <w:szCs w:val="19"/>
        </w:rPr>
        <w:t>)</w:t>
      </w:r>
    </w:p>
    <w:p w14:paraId="0AB6445C">
      <w:pPr>
        <w:pStyle w:val="2"/>
        <w:spacing w:before="167" w:line="257" w:lineRule="auto"/>
        <w:ind w:left="13" w:hanging="14"/>
        <w:jc w:val="both"/>
        <w:rPr>
          <w:sz w:val="19"/>
          <w:szCs w:val="19"/>
        </w:rPr>
      </w:pPr>
      <w:r>
        <w:rPr>
          <w:spacing w:val="13"/>
          <w:sz w:val="19"/>
          <w:szCs w:val="19"/>
        </w:rPr>
        <w:t>其中最后四个特征向量以未归一化形式表示。与拉伸情况类似</w:t>
      </w:r>
      <w:r>
        <w:rPr>
          <w:spacing w:val="12"/>
          <w:sz w:val="19"/>
          <w:szCs w:val="19"/>
        </w:rPr>
        <w:t>，特征值的具体表达式会发</w:t>
      </w:r>
      <w:r>
        <w:rPr>
          <w:sz w:val="19"/>
          <w:szCs w:val="19"/>
        </w:rPr>
        <w:t xml:space="preserve"> </w:t>
      </w:r>
      <w:r>
        <w:rPr>
          <w:spacing w:val="16"/>
          <w:sz w:val="19"/>
          <w:szCs w:val="19"/>
        </w:rPr>
        <w:t>生变化，但特征向量的形式保持不变（与能量无关）</w:t>
      </w:r>
      <w:r>
        <w:rPr>
          <w:spacing w:val="-33"/>
          <w:sz w:val="19"/>
          <w:szCs w:val="19"/>
        </w:rPr>
        <w:t xml:space="preserve"> </w:t>
      </w:r>
      <w:r>
        <w:rPr>
          <w:spacing w:val="16"/>
          <w:sz w:val="19"/>
          <w:szCs w:val="19"/>
        </w:rPr>
        <w:t>。前两个特征向量仍对应于面外运</w:t>
      </w:r>
      <w:r>
        <w:rPr>
          <w:sz w:val="19"/>
          <w:szCs w:val="19"/>
        </w:rPr>
        <w:t xml:space="preserve"> </w:t>
      </w:r>
      <w:r>
        <w:rPr>
          <w:spacing w:val="10"/>
          <w:sz w:val="19"/>
          <w:szCs w:val="19"/>
        </w:rPr>
        <w:t>动，中间两个对应面内振荡，后两个则表征面内平移。我们弯曲能量</w:t>
      </w:r>
      <w:r>
        <w:rPr>
          <w:spacing w:val="-37"/>
          <w:sz w:val="19"/>
          <w:szCs w:val="19"/>
        </w:rPr>
        <w:t xml:space="preserve"> </w:t>
      </w:r>
      <w:r>
        <w:rPr>
          <w:rFonts w:ascii="微软雅黑" w:hAnsi="微软雅黑" w:eastAsia="微软雅黑" w:cs="微软雅黑"/>
          <w:spacing w:val="10"/>
          <w:sz w:val="19"/>
          <w:szCs w:val="19"/>
        </w:rPr>
        <w:t xml:space="preserve">Ψ </w:t>
      </w:r>
      <w:r>
        <w:rPr>
          <w:rFonts w:ascii="Times New Roman" w:hAnsi="Times New Roman" w:eastAsia="Times New Roman" w:cs="Times New Roman"/>
          <w:i/>
          <w:iCs/>
          <w:spacing w:val="10"/>
          <w:sz w:val="14"/>
          <w:szCs w:val="14"/>
        </w:rPr>
        <w:t>b</w:t>
      </w:r>
      <w:r>
        <w:rPr>
          <w:spacing w:val="10"/>
          <w:sz w:val="19"/>
          <w:szCs w:val="19"/>
        </w:rPr>
        <w:t>（公式</w:t>
      </w:r>
      <w:r>
        <w:fldChar w:fldCharType="begin"/>
      </w:r>
      <w:r>
        <w:instrText xml:space="preserve"> HYPERLINK \l "bookmark38" </w:instrText>
      </w:r>
      <w:r>
        <w:fldChar w:fldCharType="separate"/>
      </w:r>
      <w:r>
        <w:rPr>
          <w:rFonts w:ascii="Arial" w:hAnsi="Arial" w:eastAsia="Arial" w:cs="Arial"/>
          <w:color w:val="781D7D"/>
          <w:spacing w:val="10"/>
          <w:sz w:val="19"/>
          <w:szCs w:val="19"/>
        </w:rPr>
        <w:t>4</w:t>
      </w:r>
      <w:r>
        <w:rPr>
          <w:rFonts w:ascii="Arial" w:hAnsi="Arial" w:eastAsia="Arial" w:cs="Arial"/>
          <w:color w:val="781D7D"/>
          <w:spacing w:val="10"/>
          <w:sz w:val="19"/>
          <w:szCs w:val="19"/>
        </w:rPr>
        <w:fldChar w:fldCharType="end"/>
      </w:r>
      <w:r>
        <w:rPr>
          <w:spacing w:val="10"/>
          <w:sz w:val="19"/>
          <w:szCs w:val="19"/>
        </w:rPr>
        <w:t>）对应的</w:t>
      </w:r>
      <w:r>
        <w:rPr>
          <w:sz w:val="19"/>
          <w:szCs w:val="19"/>
        </w:rPr>
        <w:t xml:space="preserve"> </w:t>
      </w:r>
      <w:r>
        <w:rPr>
          <w:spacing w:val="7"/>
          <w:sz w:val="19"/>
          <w:szCs w:val="19"/>
        </w:rPr>
        <w:t>特征值具体如下：</w:t>
      </w:r>
    </w:p>
    <w:p w14:paraId="30524A8E">
      <w:pPr>
        <w:spacing w:before="125" w:line="493" w:lineRule="exact"/>
        <w:ind w:right="9"/>
        <w:jc w:val="right"/>
      </w:pPr>
      <w:r>
        <w:rPr>
          <w:position w:val="-10"/>
        </w:rPr>
        <w:drawing>
          <wp:inline distT="0" distB="0" distL="0" distR="0">
            <wp:extent cx="4307205" cy="313055"/>
            <wp:effectExtent l="0" t="0" r="0" b="0"/>
            <wp:docPr id="250" name="IM 250"/>
            <wp:cNvGraphicFramePr/>
            <a:graphic xmlns:a="http://schemas.openxmlformats.org/drawingml/2006/main">
              <a:graphicData uri="http://schemas.openxmlformats.org/drawingml/2006/picture">
                <pic:pic xmlns:pic="http://schemas.openxmlformats.org/drawingml/2006/picture">
                  <pic:nvPicPr>
                    <pic:cNvPr id="250" name="IM 250"/>
                    <pic:cNvPicPr/>
                  </pic:nvPicPr>
                  <pic:blipFill>
                    <a:blip r:embed="rId155"/>
                    <a:stretch>
                      <a:fillRect/>
                    </a:stretch>
                  </pic:blipFill>
                  <pic:spPr>
                    <a:xfrm>
                      <a:off x="0" y="0"/>
                      <a:ext cx="4307522" cy="313397"/>
                    </a:xfrm>
                    <a:prstGeom prst="rect">
                      <a:avLst/>
                    </a:prstGeom>
                  </pic:spPr>
                </pic:pic>
              </a:graphicData>
            </a:graphic>
          </wp:inline>
        </w:drawing>
      </w:r>
    </w:p>
    <w:p w14:paraId="3E7895D1">
      <w:pPr>
        <w:spacing w:before="217" w:line="358" w:lineRule="exact"/>
        <w:ind w:right="9"/>
        <w:jc w:val="right"/>
      </w:pPr>
      <w:r>
        <w:rPr>
          <w:position w:val="-7"/>
        </w:rPr>
        <w:drawing>
          <wp:inline distT="0" distB="0" distL="0" distR="0">
            <wp:extent cx="4307205" cy="227330"/>
            <wp:effectExtent l="0" t="0" r="0" b="0"/>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156"/>
                    <a:stretch>
                      <a:fillRect/>
                    </a:stretch>
                  </pic:blipFill>
                  <pic:spPr>
                    <a:xfrm>
                      <a:off x="0" y="0"/>
                      <a:ext cx="4307522" cy="227559"/>
                    </a:xfrm>
                    <a:prstGeom prst="rect">
                      <a:avLst/>
                    </a:prstGeom>
                  </pic:spPr>
                </pic:pic>
              </a:graphicData>
            </a:graphic>
          </wp:inline>
        </w:drawing>
      </w:r>
    </w:p>
    <w:p w14:paraId="060C442D">
      <w:pPr>
        <w:spacing w:before="130" w:line="233" w:lineRule="exact"/>
        <w:jc w:val="right"/>
        <w:rPr>
          <w:rFonts w:ascii="Arial" w:hAnsi="Arial" w:eastAsia="Arial" w:cs="Arial"/>
          <w:sz w:val="19"/>
          <w:szCs w:val="19"/>
        </w:rPr>
      </w:pPr>
      <w:r>
        <w:rPr>
          <w:rFonts w:ascii="Arial" w:hAnsi="Arial" w:eastAsia="Arial" w:cs="Arial"/>
          <w:spacing w:val="1"/>
          <w:position w:val="2"/>
          <w:sz w:val="19"/>
          <w:szCs w:val="19"/>
        </w:rPr>
        <w:t>λ</w:t>
      </w:r>
      <w:r>
        <w:rPr>
          <w:rFonts w:ascii="Arial" w:hAnsi="Arial" w:eastAsia="Arial" w:cs="Arial"/>
          <w:spacing w:val="1"/>
          <w:sz w:val="14"/>
          <w:szCs w:val="14"/>
        </w:rPr>
        <w:t>4</w:t>
      </w:r>
      <w:r>
        <w:rPr>
          <w:rFonts w:ascii="Arial" w:hAnsi="Arial" w:eastAsia="Arial" w:cs="Arial"/>
          <w:spacing w:val="34"/>
          <w:w w:val="101"/>
          <w:sz w:val="14"/>
          <w:szCs w:val="14"/>
        </w:rPr>
        <w:t xml:space="preserve"> </w:t>
      </w:r>
      <w:r>
        <w:rPr>
          <w:rFonts w:ascii="Arial" w:hAnsi="Arial" w:eastAsia="Arial" w:cs="Arial"/>
          <w:spacing w:val="1"/>
          <w:position w:val="2"/>
          <w:sz w:val="19"/>
          <w:szCs w:val="19"/>
        </w:rPr>
        <w:t>= μ</w:t>
      </w:r>
      <w:r>
        <w:rPr>
          <w:rFonts w:ascii="Arial" w:hAnsi="Arial" w:eastAsia="Arial" w:cs="Arial"/>
          <w:spacing w:val="1"/>
          <w:position w:val="2"/>
          <w:sz w:val="14"/>
          <w:szCs w:val="14"/>
        </w:rPr>
        <w:t>b</w:t>
      </w:r>
      <w:r>
        <w:rPr>
          <w:rFonts w:ascii="Arial" w:hAnsi="Arial" w:eastAsia="Arial" w:cs="Arial"/>
          <w:spacing w:val="1"/>
          <w:position w:val="2"/>
          <w:sz w:val="19"/>
          <w:szCs w:val="19"/>
        </w:rPr>
        <w:t>(θ - θ</w:t>
      </w:r>
      <w:r>
        <w:rPr>
          <w:rFonts w:ascii="Arial" w:hAnsi="Arial" w:eastAsia="Arial" w:cs="Arial"/>
          <w:spacing w:val="1"/>
          <w:sz w:val="14"/>
          <w:szCs w:val="14"/>
        </w:rPr>
        <w:t>0</w:t>
      </w:r>
      <w:r>
        <w:rPr>
          <w:rFonts w:ascii="Arial" w:hAnsi="Arial" w:eastAsia="Arial" w:cs="Arial"/>
          <w:spacing w:val="-24"/>
          <w:sz w:val="14"/>
          <w:szCs w:val="14"/>
        </w:rPr>
        <w:t xml:space="preserve"> </w:t>
      </w:r>
      <w:r>
        <w:rPr>
          <w:rFonts w:ascii="Arial" w:hAnsi="Arial" w:eastAsia="Arial" w:cs="Arial"/>
          <w:spacing w:val="1"/>
          <w:position w:val="2"/>
          <w:sz w:val="19"/>
          <w:szCs w:val="19"/>
        </w:rPr>
        <w:t>)                                        λ</w:t>
      </w:r>
      <w:r>
        <w:rPr>
          <w:rFonts w:ascii="Arial" w:hAnsi="Arial" w:eastAsia="Arial" w:cs="Arial"/>
          <w:spacing w:val="1"/>
          <w:sz w:val="14"/>
          <w:szCs w:val="14"/>
        </w:rPr>
        <w:t xml:space="preserve">5  </w:t>
      </w:r>
      <w:r>
        <w:rPr>
          <w:rFonts w:ascii="Arial" w:hAnsi="Arial" w:eastAsia="Arial" w:cs="Arial"/>
          <w:spacing w:val="1"/>
          <w:position w:val="2"/>
          <w:sz w:val="19"/>
          <w:szCs w:val="19"/>
        </w:rPr>
        <w:t>=</w:t>
      </w:r>
      <w:r>
        <w:rPr>
          <w:rFonts w:ascii="Arial" w:hAnsi="Arial" w:eastAsia="Arial" w:cs="Arial"/>
          <w:spacing w:val="23"/>
          <w:w w:val="101"/>
          <w:position w:val="2"/>
          <w:sz w:val="19"/>
          <w:szCs w:val="19"/>
        </w:rPr>
        <w:t xml:space="preserve"> </w:t>
      </w:r>
      <w:r>
        <w:rPr>
          <w:rFonts w:ascii="Arial" w:hAnsi="Arial" w:eastAsia="Arial" w:cs="Arial"/>
          <w:spacing w:val="1"/>
          <w:position w:val="2"/>
          <w:sz w:val="19"/>
          <w:szCs w:val="19"/>
        </w:rPr>
        <w:t>-μ</w:t>
      </w:r>
      <w:r>
        <w:rPr>
          <w:rFonts w:ascii="Arial" w:hAnsi="Arial" w:eastAsia="Arial" w:cs="Arial"/>
          <w:spacing w:val="1"/>
          <w:position w:val="2"/>
          <w:sz w:val="14"/>
          <w:szCs w:val="14"/>
        </w:rPr>
        <w:t>b</w:t>
      </w:r>
      <w:r>
        <w:rPr>
          <w:rFonts w:ascii="Arial" w:hAnsi="Arial" w:eastAsia="Arial" w:cs="Arial"/>
          <w:spacing w:val="1"/>
          <w:position w:val="2"/>
          <w:sz w:val="19"/>
          <w:szCs w:val="19"/>
        </w:rPr>
        <w:t>(θ -</w:t>
      </w:r>
      <w:r>
        <w:rPr>
          <w:rFonts w:ascii="Arial" w:hAnsi="Arial" w:eastAsia="Arial" w:cs="Arial"/>
          <w:spacing w:val="2"/>
          <w:position w:val="2"/>
          <w:sz w:val="19"/>
          <w:szCs w:val="19"/>
        </w:rPr>
        <w:t xml:space="preserve"> </w:t>
      </w:r>
      <w:r>
        <w:rPr>
          <w:rFonts w:ascii="Arial" w:hAnsi="Arial" w:eastAsia="Arial" w:cs="Arial"/>
          <w:spacing w:val="1"/>
          <w:position w:val="2"/>
          <w:sz w:val="19"/>
          <w:szCs w:val="19"/>
        </w:rPr>
        <w:t>θ</w:t>
      </w:r>
      <w:r>
        <w:rPr>
          <w:rFonts w:ascii="Arial" w:hAnsi="Arial" w:eastAsia="Arial" w:cs="Arial"/>
          <w:spacing w:val="1"/>
          <w:sz w:val="14"/>
          <w:szCs w:val="14"/>
        </w:rPr>
        <w:t>0</w:t>
      </w:r>
      <w:r>
        <w:rPr>
          <w:rFonts w:ascii="Arial" w:hAnsi="Arial" w:eastAsia="Arial" w:cs="Arial"/>
          <w:spacing w:val="-23"/>
          <w:sz w:val="14"/>
          <w:szCs w:val="14"/>
        </w:rPr>
        <w:t xml:space="preserve"> </w:t>
      </w:r>
      <w:r>
        <w:rPr>
          <w:rFonts w:ascii="Arial" w:hAnsi="Arial" w:eastAsia="Arial" w:cs="Arial"/>
          <w:spacing w:val="1"/>
          <w:position w:val="2"/>
          <w:sz w:val="19"/>
          <w:szCs w:val="19"/>
        </w:rPr>
        <w:t>)</w:t>
      </w:r>
      <w:r>
        <w:rPr>
          <w:rFonts w:ascii="Arial" w:hAnsi="Arial" w:eastAsia="Arial" w:cs="Arial"/>
          <w:spacing w:val="-28"/>
          <w:position w:val="2"/>
          <w:sz w:val="19"/>
          <w:szCs w:val="19"/>
        </w:rPr>
        <w:t xml:space="preserve"> </w:t>
      </w:r>
      <w:r>
        <w:rPr>
          <w:rFonts w:ascii="Arial" w:hAnsi="Arial" w:eastAsia="Arial" w:cs="Arial"/>
          <w:spacing w:val="1"/>
          <w:position w:val="2"/>
          <w:sz w:val="19"/>
          <w:szCs w:val="19"/>
        </w:rPr>
        <w:t xml:space="preserve">.                 </w:t>
      </w:r>
      <w:r>
        <w:rPr>
          <w:rFonts w:ascii="Arial" w:hAnsi="Arial" w:eastAsia="Arial" w:cs="Arial"/>
          <w:position w:val="2"/>
          <w:sz w:val="19"/>
          <w:szCs w:val="19"/>
        </w:rPr>
        <w:t xml:space="preserve">               (45)</w:t>
      </w:r>
    </w:p>
    <w:p w14:paraId="54F31CBA">
      <w:pPr>
        <w:pStyle w:val="2"/>
        <w:spacing w:before="90" w:line="220" w:lineRule="auto"/>
        <w:ind w:left="2"/>
        <w:rPr>
          <w:sz w:val="19"/>
          <w:szCs w:val="19"/>
        </w:rPr>
      </w:pPr>
      <w:r>
        <w:rPr>
          <w:spacing w:val="10"/>
          <w:sz w:val="19"/>
          <w:szCs w:val="19"/>
        </w:rPr>
        <w:t>与</w:t>
      </w:r>
      <w:r>
        <w:rPr>
          <w:rFonts w:ascii="微软雅黑" w:hAnsi="微软雅黑" w:eastAsia="微软雅黑" w:cs="微软雅黑"/>
          <w:spacing w:val="10"/>
          <w:sz w:val="19"/>
          <w:szCs w:val="19"/>
        </w:rPr>
        <w:t>……</w:t>
      </w:r>
      <w:r>
        <w:rPr>
          <w:spacing w:val="10"/>
          <w:sz w:val="19"/>
          <w:szCs w:val="19"/>
        </w:rPr>
        <w:t>一样</w:t>
      </w:r>
      <w:r>
        <w:rPr>
          <w:position w:val="-11"/>
          <w:sz w:val="19"/>
          <w:szCs w:val="19"/>
        </w:rPr>
        <w:drawing>
          <wp:inline distT="0" distB="0" distL="0" distR="0">
            <wp:extent cx="142240" cy="203200"/>
            <wp:effectExtent l="0" t="0" r="0" b="0"/>
            <wp:docPr id="254" name="IM 254"/>
            <wp:cNvGraphicFramePr/>
            <a:graphic xmlns:a="http://schemas.openxmlformats.org/drawingml/2006/main">
              <a:graphicData uri="http://schemas.openxmlformats.org/drawingml/2006/picture">
                <pic:pic xmlns:pic="http://schemas.openxmlformats.org/drawingml/2006/picture">
                  <pic:nvPicPr>
                    <pic:cNvPr id="254" name="IM 254"/>
                    <pic:cNvPicPr/>
                  </pic:nvPicPr>
                  <pic:blipFill>
                    <a:blip r:embed="rId157"/>
                    <a:stretch>
                      <a:fillRect/>
                    </a:stretch>
                  </pic:blipFill>
                  <pic:spPr>
                    <a:xfrm>
                      <a:off x="0" y="0"/>
                      <a:ext cx="142679" cy="203775"/>
                    </a:xfrm>
                    <a:prstGeom prst="rect">
                      <a:avLst/>
                    </a:prstGeom>
                  </pic:spPr>
                </pic:pic>
              </a:graphicData>
            </a:graphic>
          </wp:inline>
        </w:drawing>
      </w:r>
      <w:r>
        <w:rPr>
          <w:spacing w:val="10"/>
          <w:sz w:val="19"/>
          <w:szCs w:val="19"/>
        </w:rPr>
        <w:t>补充材料中提供了</w:t>
      </w:r>
      <w:r>
        <w:rPr>
          <w:rFonts w:ascii="Times New Roman" w:hAnsi="Times New Roman" w:eastAsia="Times New Roman" w:cs="Times New Roman"/>
          <w:sz w:val="19"/>
          <w:szCs w:val="19"/>
        </w:rPr>
        <w:t>Matlab</w:t>
      </w:r>
      <w:r>
        <w:rPr>
          <w:rFonts w:ascii="Times New Roman" w:hAnsi="Times New Roman" w:eastAsia="Times New Roman" w:cs="Times New Roman"/>
          <w:spacing w:val="10"/>
          <w:sz w:val="19"/>
          <w:szCs w:val="19"/>
        </w:rPr>
        <w:t>/</w:t>
      </w:r>
      <w:r>
        <w:rPr>
          <w:rFonts w:ascii="Times New Roman" w:hAnsi="Times New Roman" w:eastAsia="Times New Roman" w:cs="Times New Roman"/>
          <w:sz w:val="19"/>
          <w:szCs w:val="19"/>
        </w:rPr>
        <w:t>Octave</w:t>
      </w:r>
      <w:r>
        <w:rPr>
          <w:spacing w:val="10"/>
          <w:sz w:val="19"/>
          <w:szCs w:val="19"/>
        </w:rPr>
        <w:t>脚本，用于验证这些表达式</w:t>
      </w:r>
      <w:r>
        <w:rPr>
          <w:spacing w:val="9"/>
          <w:sz w:val="19"/>
          <w:szCs w:val="19"/>
        </w:rPr>
        <w:t>的正确性。</w:t>
      </w:r>
    </w:p>
    <w:p w14:paraId="11747B47">
      <w:pPr>
        <w:pStyle w:val="2"/>
        <w:spacing w:before="98" w:line="228" w:lineRule="auto"/>
        <w:ind w:left="6"/>
        <w:outlineLvl w:val="1"/>
        <w:rPr>
          <w:sz w:val="19"/>
          <w:szCs w:val="19"/>
        </w:rPr>
      </w:pPr>
      <w:bookmarkStart w:id="22" w:name="bookmark73"/>
      <w:bookmarkEnd w:id="22"/>
      <w:r>
        <w:rPr>
          <w:rFonts w:ascii="Times New Roman" w:hAnsi="Times New Roman" w:eastAsia="Times New Roman" w:cs="Times New Roman"/>
          <w:b/>
          <w:bCs/>
          <w:spacing w:val="4"/>
          <w:sz w:val="19"/>
          <w:szCs w:val="19"/>
        </w:rPr>
        <w:t xml:space="preserve">4.3    </w:t>
      </w:r>
      <w:r>
        <w:rPr>
          <w:b/>
          <w:bCs/>
          <w:spacing w:val="4"/>
          <w:sz w:val="19"/>
          <w:szCs w:val="19"/>
        </w:rPr>
        <w:t>扭转特征分析</w:t>
      </w:r>
    </w:p>
    <w:p w14:paraId="37DAE9ED">
      <w:pPr>
        <w:pStyle w:val="2"/>
        <w:spacing w:before="113" w:line="291" w:lineRule="auto"/>
        <w:ind w:left="11" w:hanging="11"/>
        <w:jc w:val="both"/>
        <w:rPr>
          <w:sz w:val="19"/>
          <w:szCs w:val="19"/>
        </w:rPr>
      </w:pPr>
      <w:r>
        <w:rPr>
          <w:spacing w:val="13"/>
          <w:sz w:val="19"/>
          <w:szCs w:val="19"/>
        </w:rPr>
        <w:t>扭转能本质上涉及两个向量之间的夹角，因此我们可以复用</w:t>
      </w:r>
      <w:r>
        <w:rPr>
          <w:spacing w:val="12"/>
          <w:sz w:val="19"/>
          <w:szCs w:val="19"/>
        </w:rPr>
        <w:t>弯曲特征分析中的各分量。我</w:t>
      </w:r>
      <w:r>
        <w:rPr>
          <w:sz w:val="19"/>
          <w:szCs w:val="19"/>
        </w:rPr>
        <w:t xml:space="preserve"> </w:t>
      </w:r>
      <w:r>
        <w:rPr>
          <w:spacing w:val="10"/>
          <w:position w:val="1"/>
          <w:sz w:val="19"/>
          <w:szCs w:val="19"/>
        </w:rPr>
        <w:t>们首先从公式</w:t>
      </w:r>
      <w:r>
        <w:fldChar w:fldCharType="begin"/>
      </w:r>
      <w:r>
        <w:instrText xml:space="preserve"> HYPERLINK \l "bookmark44" </w:instrText>
      </w:r>
      <w:r>
        <w:fldChar w:fldCharType="separate"/>
      </w:r>
      <w:r>
        <w:rPr>
          <w:rFonts w:ascii="Arial" w:hAnsi="Arial" w:eastAsia="Arial" w:cs="Arial"/>
          <w:color w:val="781D7D"/>
          <w:spacing w:val="10"/>
          <w:position w:val="1"/>
          <w:sz w:val="19"/>
          <w:szCs w:val="19"/>
        </w:rPr>
        <w:t>8</w:t>
      </w:r>
      <w:r>
        <w:rPr>
          <w:rFonts w:ascii="Arial" w:hAnsi="Arial" w:eastAsia="Arial" w:cs="Arial"/>
          <w:color w:val="781D7D"/>
          <w:spacing w:val="10"/>
          <w:position w:val="1"/>
          <w:sz w:val="19"/>
          <w:szCs w:val="19"/>
        </w:rPr>
        <w:fldChar w:fldCharType="end"/>
      </w:r>
      <w:r>
        <w:rPr>
          <w:spacing w:val="10"/>
          <w:position w:val="1"/>
          <w:sz w:val="19"/>
          <w:szCs w:val="19"/>
        </w:rPr>
        <w:t>中的向量化</w:t>
      </w:r>
      <w:r>
        <w:rPr>
          <w:rFonts w:ascii="Times New Roman" w:hAnsi="Times New Roman" w:eastAsia="Times New Roman" w:cs="Times New Roman"/>
          <w:b/>
          <w:bCs/>
          <w:spacing w:val="10"/>
          <w:position w:val="1"/>
          <w:sz w:val="19"/>
          <w:szCs w:val="19"/>
        </w:rPr>
        <w:t>w</w:t>
      </w:r>
      <w:r>
        <w:rPr>
          <w:rFonts w:ascii="Times New Roman" w:hAnsi="Times New Roman" w:eastAsia="Times New Roman" w:cs="Times New Roman"/>
          <w:spacing w:val="10"/>
          <w:position w:val="1"/>
          <w:sz w:val="19"/>
          <w:szCs w:val="19"/>
        </w:rPr>
        <w:t xml:space="preserve">= </w:t>
      </w:r>
      <w:r>
        <w:rPr>
          <w:rFonts w:ascii="Times New Roman" w:hAnsi="Times New Roman" w:eastAsia="Times New Roman" w:cs="Times New Roman"/>
          <w:position w:val="1"/>
          <w:sz w:val="19"/>
          <w:szCs w:val="19"/>
        </w:rPr>
        <w:t>vec</w:t>
      </w:r>
      <w:r>
        <w:rPr>
          <w:rFonts w:ascii="Times New Roman" w:hAnsi="Times New Roman" w:eastAsia="Times New Roman" w:cs="Times New Roman"/>
          <w:spacing w:val="10"/>
          <w:position w:val="1"/>
          <w:sz w:val="19"/>
          <w:szCs w:val="19"/>
        </w:rPr>
        <w:t>(</w:t>
      </w:r>
      <w:r>
        <w:rPr>
          <w:rFonts w:ascii="Times New Roman" w:hAnsi="Times New Roman" w:eastAsia="Times New Roman" w:cs="Times New Roman"/>
          <w:b/>
          <w:bCs/>
          <w:spacing w:val="10"/>
          <w:position w:val="1"/>
          <w:sz w:val="19"/>
          <w:szCs w:val="19"/>
        </w:rPr>
        <w:t>W</w:t>
      </w:r>
      <w:r>
        <w:rPr>
          <w:rFonts w:ascii="Times New Roman" w:hAnsi="Times New Roman" w:eastAsia="Times New Roman" w:cs="Times New Roman"/>
          <w:spacing w:val="10"/>
          <w:position w:val="1"/>
          <w:sz w:val="19"/>
          <w:szCs w:val="19"/>
        </w:rPr>
        <w:t>)</w:t>
      </w:r>
      <w:r>
        <w:rPr>
          <w:spacing w:val="10"/>
          <w:position w:val="1"/>
          <w:sz w:val="19"/>
          <w:szCs w:val="19"/>
        </w:rPr>
        <w:t>出发</w:t>
      </w:r>
      <w:r>
        <w:rPr>
          <w:spacing w:val="9"/>
          <w:position w:val="1"/>
          <w:sz w:val="19"/>
          <w:szCs w:val="19"/>
        </w:rPr>
        <w:t>，</w:t>
      </w:r>
      <w:r>
        <w:rPr>
          <w:spacing w:val="9"/>
          <w:position w:val="-4"/>
          <w:sz w:val="19"/>
          <w:szCs w:val="19"/>
        </w:rPr>
        <w:t>并构建一个类似于公式</w:t>
      </w:r>
      <w:r>
        <w:fldChar w:fldCharType="begin"/>
      </w:r>
      <w:r>
        <w:instrText xml:space="preserve"> HYPERLINK \l "bookmark53" </w:instrText>
      </w:r>
      <w:r>
        <w:fldChar w:fldCharType="separate"/>
      </w:r>
      <w:r>
        <w:rPr>
          <w:rFonts w:ascii="Arial" w:hAnsi="Arial" w:eastAsia="Arial" w:cs="Arial"/>
          <w:color w:val="781D7D"/>
          <w:spacing w:val="9"/>
          <w:position w:val="1"/>
          <w:sz w:val="19"/>
          <w:szCs w:val="19"/>
        </w:rPr>
        <w:t>12</w:t>
      </w:r>
      <w:r>
        <w:rPr>
          <w:rFonts w:ascii="Arial" w:hAnsi="Arial" w:eastAsia="Arial" w:cs="Arial"/>
          <w:color w:val="781D7D"/>
          <w:spacing w:val="9"/>
          <w:position w:val="1"/>
          <w:sz w:val="19"/>
          <w:szCs w:val="19"/>
        </w:rPr>
        <w:fldChar w:fldCharType="end"/>
      </w:r>
      <w:r>
        <w:rPr>
          <w:spacing w:val="9"/>
          <w:position w:val="-4"/>
          <w:sz w:val="19"/>
          <w:szCs w:val="19"/>
        </w:rPr>
        <w:t>和</w:t>
      </w:r>
      <w:r>
        <w:fldChar w:fldCharType="begin"/>
      </w:r>
      <w:r>
        <w:instrText xml:space="preserve"> HYPERLINK \l "bookmark63" </w:instrText>
      </w:r>
      <w:r>
        <w:fldChar w:fldCharType="separate"/>
      </w:r>
      <w:r>
        <w:rPr>
          <w:rFonts w:ascii="Arial" w:hAnsi="Arial" w:eastAsia="Arial" w:cs="Arial"/>
          <w:color w:val="781D7D"/>
          <w:spacing w:val="9"/>
          <w:position w:val="1"/>
          <w:sz w:val="19"/>
          <w:szCs w:val="19"/>
        </w:rPr>
        <w:t>25</w:t>
      </w:r>
      <w:r>
        <w:rPr>
          <w:rFonts w:ascii="Arial" w:hAnsi="Arial" w:eastAsia="Arial" w:cs="Arial"/>
          <w:color w:val="781D7D"/>
          <w:spacing w:val="9"/>
          <w:position w:val="1"/>
          <w:sz w:val="19"/>
          <w:szCs w:val="19"/>
        </w:rPr>
        <w:fldChar w:fldCharType="end"/>
      </w:r>
      <w:r>
        <w:rPr>
          <w:spacing w:val="9"/>
          <w:position w:val="1"/>
          <w:sz w:val="19"/>
          <w:szCs w:val="19"/>
        </w:rPr>
        <w:t>的扭转</w:t>
      </w:r>
      <w:r>
        <w:rPr>
          <w:rFonts w:ascii="Times New Roman" w:hAnsi="Times New Roman" w:eastAsia="Times New Roman" w:cs="Times New Roman"/>
          <w:position w:val="1"/>
          <w:sz w:val="19"/>
          <w:szCs w:val="19"/>
        </w:rPr>
        <w:t>Hessian</w:t>
      </w:r>
      <w:r>
        <w:rPr>
          <w:spacing w:val="9"/>
          <w:position w:val="1"/>
          <w:sz w:val="19"/>
          <w:szCs w:val="19"/>
        </w:rPr>
        <w:t>矩</w:t>
      </w:r>
    </w:p>
    <w:p w14:paraId="0288B3FB">
      <w:pPr>
        <w:pStyle w:val="2"/>
        <w:spacing w:line="391" w:lineRule="exact"/>
        <w:jc w:val="right"/>
        <w:rPr>
          <w:sz w:val="19"/>
          <w:szCs w:val="19"/>
        </w:rPr>
      </w:pPr>
      <w:r>
        <w:rPr>
          <w:spacing w:val="2"/>
          <w:position w:val="3"/>
          <w:sz w:val="19"/>
          <w:szCs w:val="19"/>
        </w:rPr>
        <w:t>阵。</w:t>
      </w:r>
      <w:r>
        <w:rPr>
          <w:position w:val="-5"/>
          <w:sz w:val="19"/>
          <w:szCs w:val="19"/>
        </w:rPr>
        <w:drawing>
          <wp:inline distT="0" distB="0" distL="0" distR="0">
            <wp:extent cx="187325" cy="210820"/>
            <wp:effectExtent l="0" t="0" r="0" b="0"/>
            <wp:docPr id="256" name="IM 256"/>
            <wp:cNvGraphicFramePr/>
            <a:graphic xmlns:a="http://schemas.openxmlformats.org/drawingml/2006/main">
              <a:graphicData uri="http://schemas.openxmlformats.org/drawingml/2006/picture">
                <pic:pic xmlns:pic="http://schemas.openxmlformats.org/drawingml/2006/picture">
                  <pic:nvPicPr>
                    <pic:cNvPr id="256" name="IM 256"/>
                    <pic:cNvPicPr/>
                  </pic:nvPicPr>
                  <pic:blipFill>
                    <a:blip r:embed="rId158"/>
                    <a:stretch>
                      <a:fillRect/>
                    </a:stretch>
                  </pic:blipFill>
                  <pic:spPr>
                    <a:xfrm>
                      <a:off x="0" y="0"/>
                      <a:ext cx="187934" cy="211307"/>
                    </a:xfrm>
                    <a:prstGeom prst="rect">
                      <a:avLst/>
                    </a:prstGeom>
                  </pic:spPr>
                </pic:pic>
              </a:graphicData>
            </a:graphic>
          </wp:inline>
        </w:drawing>
      </w:r>
      <w:r>
        <w:rPr>
          <w:spacing w:val="21"/>
          <w:position w:val="3"/>
          <w:sz w:val="19"/>
          <w:szCs w:val="19"/>
        </w:rPr>
        <w:t xml:space="preserve"> </w:t>
      </w:r>
      <w:r>
        <w:rPr>
          <w:rFonts w:ascii="Arial" w:hAnsi="Arial" w:eastAsia="Arial" w:cs="Arial"/>
          <w:spacing w:val="2"/>
          <w:position w:val="3"/>
          <w:sz w:val="19"/>
          <w:szCs w:val="19"/>
        </w:rPr>
        <w:t>=</w:t>
      </w:r>
      <w:r>
        <w:rPr>
          <w:rFonts w:ascii="Arial" w:hAnsi="Arial" w:eastAsia="Arial" w:cs="Arial"/>
          <w:spacing w:val="31"/>
          <w:position w:val="3"/>
          <w:sz w:val="19"/>
          <w:szCs w:val="19"/>
        </w:rPr>
        <w:t xml:space="preserve"> </w:t>
      </w:r>
      <w:r>
        <w:rPr>
          <w:position w:val="-4"/>
          <w:sz w:val="19"/>
          <w:szCs w:val="19"/>
        </w:rPr>
        <w:drawing>
          <wp:inline distT="0" distB="0" distL="0" distR="0">
            <wp:extent cx="123825" cy="206375"/>
            <wp:effectExtent l="0" t="0" r="0" b="0"/>
            <wp:docPr id="258" name="IM 258"/>
            <wp:cNvGraphicFramePr/>
            <a:graphic xmlns:a="http://schemas.openxmlformats.org/drawingml/2006/main">
              <a:graphicData uri="http://schemas.openxmlformats.org/drawingml/2006/picture">
                <pic:pic xmlns:pic="http://schemas.openxmlformats.org/drawingml/2006/picture">
                  <pic:nvPicPr>
                    <pic:cNvPr id="258" name="IM 258"/>
                    <pic:cNvPicPr/>
                  </pic:nvPicPr>
                  <pic:blipFill>
                    <a:blip r:embed="rId159"/>
                    <a:stretch>
                      <a:fillRect/>
                    </a:stretch>
                  </pic:blipFill>
                  <pic:spPr>
                    <a:xfrm>
                      <a:off x="0" y="0"/>
                      <a:ext cx="123952" cy="206895"/>
                    </a:xfrm>
                    <a:prstGeom prst="rect">
                      <a:avLst/>
                    </a:prstGeom>
                  </pic:spPr>
                </pic:pic>
              </a:graphicData>
            </a:graphic>
          </wp:inline>
        </w:drawing>
      </w:r>
      <w:r>
        <w:rPr>
          <w:rFonts w:ascii="Arial" w:hAnsi="Arial" w:eastAsia="Arial" w:cs="Arial"/>
          <w:spacing w:val="-7"/>
          <w:position w:val="3"/>
          <w:sz w:val="19"/>
          <w:szCs w:val="19"/>
        </w:rPr>
        <w:t xml:space="preserve"> </w:t>
      </w:r>
      <w:r>
        <w:rPr>
          <w:rFonts w:ascii="Arial" w:hAnsi="Arial" w:eastAsia="Arial" w:cs="Arial"/>
          <w:spacing w:val="2"/>
          <w:position w:val="13"/>
          <w:sz w:val="14"/>
          <w:szCs w:val="14"/>
        </w:rPr>
        <w:t xml:space="preserve">T </w:t>
      </w:r>
      <w:r>
        <w:rPr>
          <w:position w:val="-5"/>
          <w:sz w:val="14"/>
          <w:szCs w:val="14"/>
        </w:rPr>
        <w:drawing>
          <wp:inline distT="0" distB="0" distL="0" distR="0">
            <wp:extent cx="187325" cy="210820"/>
            <wp:effectExtent l="0" t="0" r="0" b="0"/>
            <wp:docPr id="260" name="IM 260"/>
            <wp:cNvGraphicFramePr/>
            <a:graphic xmlns:a="http://schemas.openxmlformats.org/drawingml/2006/main">
              <a:graphicData uri="http://schemas.openxmlformats.org/drawingml/2006/picture">
                <pic:pic xmlns:pic="http://schemas.openxmlformats.org/drawingml/2006/picture">
                  <pic:nvPicPr>
                    <pic:cNvPr id="260" name="IM 260"/>
                    <pic:cNvPicPr/>
                  </pic:nvPicPr>
                  <pic:blipFill>
                    <a:blip r:embed="rId160"/>
                    <a:stretch>
                      <a:fillRect/>
                    </a:stretch>
                  </pic:blipFill>
                  <pic:spPr>
                    <a:xfrm>
                      <a:off x="0" y="0"/>
                      <a:ext cx="187934" cy="211307"/>
                    </a:xfrm>
                    <a:prstGeom prst="rect">
                      <a:avLst/>
                    </a:prstGeom>
                  </pic:spPr>
                </pic:pic>
              </a:graphicData>
            </a:graphic>
          </wp:inline>
        </w:drawing>
      </w:r>
      <w:r>
        <w:rPr>
          <w:rFonts w:ascii="Arial" w:hAnsi="Arial" w:eastAsia="Arial" w:cs="Arial"/>
          <w:spacing w:val="13"/>
          <w:w w:val="101"/>
          <w:position w:val="13"/>
          <w:sz w:val="14"/>
          <w:szCs w:val="14"/>
        </w:rPr>
        <w:t xml:space="preserve"> </w:t>
      </w:r>
      <w:r>
        <w:rPr>
          <w:position w:val="-4"/>
          <w:sz w:val="14"/>
          <w:szCs w:val="14"/>
        </w:rPr>
        <w:drawing>
          <wp:inline distT="0" distB="0" distL="0" distR="0">
            <wp:extent cx="123825" cy="206375"/>
            <wp:effectExtent l="0" t="0" r="0" b="0"/>
            <wp:docPr id="262" name="IM 262"/>
            <wp:cNvGraphicFramePr/>
            <a:graphic xmlns:a="http://schemas.openxmlformats.org/drawingml/2006/main">
              <a:graphicData uri="http://schemas.openxmlformats.org/drawingml/2006/picture">
                <pic:pic xmlns:pic="http://schemas.openxmlformats.org/drawingml/2006/picture">
                  <pic:nvPicPr>
                    <pic:cNvPr id="262" name="IM 262"/>
                    <pic:cNvPicPr/>
                  </pic:nvPicPr>
                  <pic:blipFill>
                    <a:blip r:embed="rId161"/>
                    <a:stretch>
                      <a:fillRect/>
                    </a:stretch>
                  </pic:blipFill>
                  <pic:spPr>
                    <a:xfrm>
                      <a:off x="0" y="0"/>
                      <a:ext cx="123951" cy="206895"/>
                    </a:xfrm>
                    <a:prstGeom prst="rect">
                      <a:avLst/>
                    </a:prstGeom>
                  </pic:spPr>
                </pic:pic>
              </a:graphicData>
            </a:graphic>
          </wp:inline>
        </w:drawing>
      </w:r>
      <w:r>
        <w:rPr>
          <w:rFonts w:ascii="Arial" w:hAnsi="Arial" w:eastAsia="Arial" w:cs="Arial"/>
          <w:spacing w:val="3"/>
          <w:position w:val="13"/>
          <w:sz w:val="14"/>
          <w:szCs w:val="14"/>
        </w:rPr>
        <w:t xml:space="preserve">  </w:t>
      </w:r>
      <w:r>
        <w:rPr>
          <w:rFonts w:ascii="Arial" w:hAnsi="Arial" w:eastAsia="Arial" w:cs="Arial"/>
          <w:spacing w:val="2"/>
          <w:position w:val="3"/>
          <w:sz w:val="19"/>
          <w:szCs w:val="19"/>
        </w:rPr>
        <w:t>+</w:t>
      </w:r>
      <w:r>
        <w:rPr>
          <w:rFonts w:ascii="Arial" w:hAnsi="Arial" w:eastAsia="Arial" w:cs="Arial"/>
          <w:spacing w:val="31"/>
          <w:w w:val="101"/>
          <w:position w:val="3"/>
          <w:sz w:val="19"/>
          <w:szCs w:val="19"/>
        </w:rPr>
        <w:t xml:space="preserve"> </w:t>
      </w:r>
      <w:r>
        <w:rPr>
          <w:position w:val="-5"/>
          <w:sz w:val="19"/>
          <w:szCs w:val="19"/>
        </w:rPr>
        <w:drawing>
          <wp:inline distT="0" distB="0" distL="0" distR="0">
            <wp:extent cx="267970" cy="227330"/>
            <wp:effectExtent l="0" t="0" r="0" b="0"/>
            <wp:docPr id="264" name="IM 264"/>
            <wp:cNvGraphicFramePr/>
            <a:graphic xmlns:a="http://schemas.openxmlformats.org/drawingml/2006/main">
              <a:graphicData uri="http://schemas.openxmlformats.org/drawingml/2006/picture">
                <pic:pic xmlns:pic="http://schemas.openxmlformats.org/drawingml/2006/picture">
                  <pic:nvPicPr>
                    <pic:cNvPr id="264" name="IM 264"/>
                    <pic:cNvPicPr/>
                  </pic:nvPicPr>
                  <pic:blipFill>
                    <a:blip r:embed="rId162"/>
                    <a:stretch>
                      <a:fillRect/>
                    </a:stretch>
                  </pic:blipFill>
                  <pic:spPr>
                    <a:xfrm>
                      <a:off x="0" y="0"/>
                      <a:ext cx="268424" cy="227558"/>
                    </a:xfrm>
                    <a:prstGeom prst="rect">
                      <a:avLst/>
                    </a:prstGeom>
                  </pic:spPr>
                </pic:pic>
              </a:graphicData>
            </a:graphic>
          </wp:inline>
        </w:drawing>
      </w:r>
      <w:r>
        <w:rPr>
          <w:rFonts w:ascii="Arial" w:hAnsi="Arial" w:eastAsia="Arial" w:cs="Arial"/>
          <w:spacing w:val="-15"/>
          <w:position w:val="3"/>
          <w:sz w:val="19"/>
          <w:szCs w:val="19"/>
        </w:rPr>
        <w:t xml:space="preserve"> </w:t>
      </w:r>
      <w:r>
        <w:rPr>
          <w:rFonts w:ascii="Arial" w:hAnsi="Arial" w:eastAsia="Arial" w:cs="Arial"/>
          <w:spacing w:val="2"/>
          <w:position w:val="19"/>
          <w:sz w:val="14"/>
          <w:szCs w:val="14"/>
        </w:rPr>
        <w:t xml:space="preserve">T  </w:t>
      </w:r>
      <w:r>
        <w:rPr>
          <w:rFonts w:ascii="Arial" w:hAnsi="Arial" w:eastAsia="Arial" w:cs="Arial"/>
          <w:spacing w:val="2"/>
          <w:position w:val="3"/>
          <w:sz w:val="19"/>
          <w:szCs w:val="19"/>
        </w:rPr>
        <w:t>:</w:t>
      </w:r>
      <w:r>
        <w:rPr>
          <w:rFonts w:ascii="Arial" w:hAnsi="Arial" w:eastAsia="Arial" w:cs="Arial"/>
          <w:spacing w:val="30"/>
          <w:w w:val="101"/>
          <w:position w:val="3"/>
          <w:sz w:val="19"/>
          <w:szCs w:val="19"/>
        </w:rPr>
        <w:t xml:space="preserve"> </w:t>
      </w:r>
      <w:r>
        <w:rPr>
          <w:position w:val="-5"/>
          <w:sz w:val="19"/>
          <w:szCs w:val="19"/>
        </w:rPr>
        <w:drawing>
          <wp:inline distT="0" distB="0" distL="0" distR="0">
            <wp:extent cx="162560" cy="210820"/>
            <wp:effectExtent l="0" t="0" r="0" b="0"/>
            <wp:docPr id="266" name="IM 266"/>
            <wp:cNvGraphicFramePr/>
            <a:graphic xmlns:a="http://schemas.openxmlformats.org/drawingml/2006/main">
              <a:graphicData uri="http://schemas.openxmlformats.org/drawingml/2006/picture">
                <pic:pic xmlns:pic="http://schemas.openxmlformats.org/drawingml/2006/picture">
                  <pic:nvPicPr>
                    <pic:cNvPr id="266" name="IM 266"/>
                    <pic:cNvPicPr/>
                  </pic:nvPicPr>
                  <pic:blipFill>
                    <a:blip r:embed="rId163"/>
                    <a:stretch>
                      <a:fillRect/>
                    </a:stretch>
                  </pic:blipFill>
                  <pic:spPr>
                    <a:xfrm>
                      <a:off x="0" y="0"/>
                      <a:ext cx="162636" cy="210883"/>
                    </a:xfrm>
                    <a:prstGeom prst="rect">
                      <a:avLst/>
                    </a:prstGeom>
                  </pic:spPr>
                </pic:pic>
              </a:graphicData>
            </a:graphic>
          </wp:inline>
        </w:drawing>
      </w:r>
      <w:r>
        <w:rPr>
          <w:rFonts w:ascii="Arial" w:hAnsi="Arial" w:eastAsia="Arial" w:cs="Arial"/>
          <w:spacing w:val="-10"/>
          <w:position w:val="3"/>
          <w:sz w:val="19"/>
          <w:szCs w:val="19"/>
        </w:rPr>
        <w:t xml:space="preserve"> </w:t>
      </w:r>
      <w:r>
        <w:rPr>
          <w:spacing w:val="2"/>
          <w:position w:val="3"/>
          <w:sz w:val="19"/>
          <w:szCs w:val="19"/>
        </w:rPr>
        <w:t>但双重收缩等价于</w:t>
      </w:r>
      <w:r>
        <w:rPr>
          <w:spacing w:val="-37"/>
          <w:position w:val="3"/>
          <w:sz w:val="19"/>
          <w:szCs w:val="19"/>
        </w:rPr>
        <w:t xml:space="preserve"> </w:t>
      </w:r>
      <w:r>
        <w:rPr>
          <w:rFonts w:ascii="微软雅黑" w:hAnsi="微软雅黑" w:eastAsia="微软雅黑" w:cs="微软雅黑"/>
          <w:spacing w:val="2"/>
          <w:position w:val="3"/>
          <w:sz w:val="19"/>
          <w:szCs w:val="19"/>
        </w:rPr>
        <w:t>-</w:t>
      </w:r>
      <w:r>
        <w:rPr>
          <w:spacing w:val="2"/>
          <w:position w:val="3"/>
          <w:sz w:val="19"/>
          <w:szCs w:val="19"/>
        </w:rPr>
        <w:t>（</w:t>
      </w:r>
      <w:r>
        <w:rPr>
          <w:spacing w:val="-66"/>
          <w:position w:val="3"/>
          <w:sz w:val="19"/>
          <w:szCs w:val="19"/>
        </w:rPr>
        <w:t xml:space="preserve"> </w:t>
      </w:r>
      <w:r>
        <w:rPr>
          <w:position w:val="-5"/>
          <w:sz w:val="19"/>
          <w:szCs w:val="19"/>
        </w:rPr>
        <w:drawing>
          <wp:inline distT="0" distB="0" distL="0" distR="0">
            <wp:extent cx="123825" cy="206375"/>
            <wp:effectExtent l="0" t="0" r="0" b="0"/>
            <wp:docPr id="268" name="IM 268"/>
            <wp:cNvGraphicFramePr/>
            <a:graphic xmlns:a="http://schemas.openxmlformats.org/drawingml/2006/main">
              <a:graphicData uri="http://schemas.openxmlformats.org/drawingml/2006/picture">
                <pic:pic xmlns:pic="http://schemas.openxmlformats.org/drawingml/2006/picture">
                  <pic:nvPicPr>
                    <pic:cNvPr id="268" name="IM 268"/>
                    <pic:cNvPicPr/>
                  </pic:nvPicPr>
                  <pic:blipFill>
                    <a:blip r:embed="rId164"/>
                    <a:stretch>
                      <a:fillRect/>
                    </a:stretch>
                  </pic:blipFill>
                  <pic:spPr>
                    <a:xfrm>
                      <a:off x="0" y="0"/>
                      <a:ext cx="123952" cy="206895"/>
                    </a:xfrm>
                    <a:prstGeom prst="rect">
                      <a:avLst/>
                    </a:prstGeom>
                  </pic:spPr>
                </pic:pic>
              </a:graphicData>
            </a:graphic>
          </wp:inline>
        </w:drawing>
      </w:r>
      <w:r>
        <w:rPr>
          <w:rFonts w:ascii="微软雅黑" w:hAnsi="微软雅黑" w:eastAsia="微软雅黑" w:cs="微软雅黑"/>
          <w:spacing w:val="2"/>
          <w:position w:val="16"/>
          <w:sz w:val="19"/>
          <w:szCs w:val="19"/>
        </w:rPr>
        <w:t>)</w:t>
      </w:r>
      <w:r>
        <w:rPr>
          <w:rFonts w:ascii="微软雅黑" w:hAnsi="微软雅黑" w:eastAsia="微软雅黑" w:cs="微软雅黑"/>
          <w:spacing w:val="-35"/>
          <w:position w:val="16"/>
          <w:sz w:val="19"/>
          <w:szCs w:val="19"/>
        </w:rPr>
        <w:t xml:space="preserve"> </w:t>
      </w:r>
      <w:r>
        <w:fldChar w:fldCharType="begin"/>
      </w:r>
      <w:r>
        <w:instrText xml:space="preserve">EQ \* jc3 \* hps14 \o\al(\s\up 3(</w:instrText>
      </w:r>
      <w:r>
        <w:rPr>
          <w:rFonts w:ascii="Arial" w:hAnsi="Arial" w:eastAsia="Arial" w:cs="Arial"/>
          <w:w w:val="114"/>
          <w:position w:val="6"/>
          <w:sz w:val="14"/>
          <w:szCs w:val="14"/>
        </w:rPr>
        <w:instrText xml:space="preserve">T</w:instrText>
      </w:r>
      <w:r>
        <w:instrText xml:space="preserve">),</w:instrText>
      </w:r>
      <w:r>
        <w:rPr>
          <w:rFonts w:ascii="Arial" w:hAnsi="Arial" w:eastAsia="Arial" w:cs="Arial"/>
          <w:w w:val="94"/>
          <w:position w:val="-6"/>
          <w:sz w:val="14"/>
          <w:szCs w:val="14"/>
        </w:rPr>
        <w:instrText xml:space="preserve">Δ</w:instrText>
      </w:r>
      <w:r>
        <w:instrText xml:space="preserve">)</w:instrText>
      </w:r>
      <w:r>
        <w:fldChar w:fldCharType="end"/>
      </w:r>
      <w:r>
        <w:rPr>
          <w:rFonts w:ascii="Arial" w:hAnsi="Arial" w:eastAsia="Arial" w:cs="Arial"/>
          <w:spacing w:val="19"/>
          <w:position w:val="-6"/>
          <w:sz w:val="19"/>
          <w:szCs w:val="19"/>
        </w:rPr>
        <w:t xml:space="preserve"> </w:t>
      </w:r>
      <w:r>
        <w:rPr>
          <w:position w:val="-6"/>
          <w:sz w:val="19"/>
          <w:szCs w:val="19"/>
        </w:rPr>
        <w:drawing>
          <wp:inline distT="0" distB="0" distL="0" distR="0">
            <wp:extent cx="187325" cy="210820"/>
            <wp:effectExtent l="0" t="0" r="0" b="0"/>
            <wp:docPr id="270" name="IM 270"/>
            <wp:cNvGraphicFramePr/>
            <a:graphic xmlns:a="http://schemas.openxmlformats.org/drawingml/2006/main">
              <a:graphicData uri="http://schemas.openxmlformats.org/drawingml/2006/picture">
                <pic:pic xmlns:pic="http://schemas.openxmlformats.org/drawingml/2006/picture">
                  <pic:nvPicPr>
                    <pic:cNvPr id="270" name="IM 270"/>
                    <pic:cNvPicPr/>
                  </pic:nvPicPr>
                  <pic:blipFill>
                    <a:blip r:embed="rId165"/>
                    <a:stretch>
                      <a:fillRect/>
                    </a:stretch>
                  </pic:blipFill>
                  <pic:spPr>
                    <a:xfrm>
                      <a:off x="0" y="0"/>
                      <a:ext cx="187934" cy="211308"/>
                    </a:xfrm>
                    <a:prstGeom prst="rect">
                      <a:avLst/>
                    </a:prstGeom>
                  </pic:spPr>
                </pic:pic>
              </a:graphicData>
            </a:graphic>
          </wp:inline>
        </w:drawing>
      </w:r>
      <w:r>
        <w:rPr>
          <w:rFonts w:ascii="Arial" w:hAnsi="Arial" w:eastAsia="Arial" w:cs="Arial"/>
          <w:spacing w:val="44"/>
          <w:w w:val="101"/>
          <w:position w:val="-6"/>
          <w:sz w:val="19"/>
          <w:szCs w:val="19"/>
        </w:rPr>
        <w:t xml:space="preserve"> </w:t>
      </w:r>
      <w:r>
        <w:rPr>
          <w:rFonts w:ascii="微软雅黑" w:hAnsi="微软雅黑" w:eastAsia="微软雅黑" w:cs="微软雅黑"/>
          <w:spacing w:val="2"/>
          <w:position w:val="16"/>
          <w:sz w:val="19"/>
          <w:szCs w:val="19"/>
        </w:rPr>
        <w:t>(</w:t>
      </w:r>
      <w:r>
        <w:rPr>
          <w:rFonts w:ascii="微软雅黑" w:hAnsi="微软雅黑" w:eastAsia="微软雅黑" w:cs="微软雅黑"/>
          <w:spacing w:val="-25"/>
          <w:position w:val="16"/>
          <w:sz w:val="19"/>
          <w:szCs w:val="19"/>
        </w:rPr>
        <w:t xml:space="preserve"> </w:t>
      </w:r>
      <w:r>
        <w:rPr>
          <w:position w:val="-5"/>
          <w:sz w:val="19"/>
          <w:szCs w:val="19"/>
        </w:rPr>
        <w:drawing>
          <wp:inline distT="0" distB="0" distL="0" distR="0">
            <wp:extent cx="123825" cy="206375"/>
            <wp:effectExtent l="0" t="0" r="0" b="0"/>
            <wp:docPr id="272" name="IM 272"/>
            <wp:cNvGraphicFramePr/>
            <a:graphic xmlns:a="http://schemas.openxmlformats.org/drawingml/2006/main">
              <a:graphicData uri="http://schemas.openxmlformats.org/drawingml/2006/picture">
                <pic:pic xmlns:pic="http://schemas.openxmlformats.org/drawingml/2006/picture">
                  <pic:nvPicPr>
                    <pic:cNvPr id="272" name="IM 272"/>
                    <pic:cNvPicPr/>
                  </pic:nvPicPr>
                  <pic:blipFill>
                    <a:blip r:embed="rId166"/>
                    <a:stretch>
                      <a:fillRect/>
                    </a:stretch>
                  </pic:blipFill>
                  <pic:spPr>
                    <a:xfrm>
                      <a:off x="0" y="0"/>
                      <a:ext cx="123952" cy="206895"/>
                    </a:xfrm>
                    <a:prstGeom prst="rect">
                      <a:avLst/>
                    </a:prstGeom>
                  </pic:spPr>
                </pic:pic>
              </a:graphicData>
            </a:graphic>
          </wp:inline>
        </w:drawing>
      </w:r>
      <w:r>
        <w:rPr>
          <w:rFonts w:ascii="微软雅黑" w:hAnsi="微软雅黑" w:eastAsia="微软雅黑" w:cs="微软雅黑"/>
          <w:spacing w:val="2"/>
          <w:position w:val="16"/>
          <w:sz w:val="19"/>
          <w:szCs w:val="19"/>
        </w:rPr>
        <w:t>)</w:t>
      </w:r>
      <w:r>
        <w:rPr>
          <w:rFonts w:ascii="Arial" w:hAnsi="Arial" w:eastAsia="Arial" w:cs="Arial"/>
          <w:spacing w:val="2"/>
          <w:position w:val="-6"/>
          <w:sz w:val="14"/>
          <w:szCs w:val="14"/>
        </w:rPr>
        <w:t>Δ</w:t>
      </w:r>
      <w:r>
        <w:rPr>
          <w:rFonts w:ascii="Arial" w:hAnsi="Arial" w:eastAsia="Arial" w:cs="Arial"/>
          <w:spacing w:val="-14"/>
          <w:position w:val="-6"/>
          <w:sz w:val="14"/>
          <w:szCs w:val="14"/>
        </w:rPr>
        <w:t xml:space="preserve"> </w:t>
      </w:r>
      <w:r>
        <w:rPr>
          <w:spacing w:val="2"/>
          <w:position w:val="3"/>
          <w:sz w:val="19"/>
          <w:szCs w:val="19"/>
        </w:rPr>
        <w:t>,</w:t>
      </w:r>
      <w:r>
        <w:rPr>
          <w:spacing w:val="62"/>
          <w:position w:val="3"/>
          <w:sz w:val="19"/>
          <w:szCs w:val="19"/>
        </w:rPr>
        <w:t xml:space="preserve"> </w:t>
      </w:r>
      <w:r>
        <w:rPr>
          <w:spacing w:val="2"/>
          <w:position w:val="3"/>
          <w:sz w:val="19"/>
          <w:szCs w:val="19"/>
        </w:rPr>
        <w:t>我们将在补充</w:t>
      </w:r>
    </w:p>
    <w:p w14:paraId="664C6E38">
      <w:pPr>
        <w:pStyle w:val="2"/>
        <w:spacing w:before="40" w:line="228" w:lineRule="auto"/>
        <w:ind w:left="12"/>
        <w:rPr>
          <w:sz w:val="19"/>
          <w:szCs w:val="19"/>
        </w:rPr>
      </w:pPr>
      <w:r>
        <w:rPr>
          <w:spacing w:val="8"/>
          <w:sz w:val="19"/>
          <w:szCs w:val="19"/>
        </w:rPr>
        <w:t>材料中进一步阐述。由此可得：</w:t>
      </w:r>
    </w:p>
    <w:p w14:paraId="3DE443DC">
      <w:pPr>
        <w:spacing w:before="263" w:line="518" w:lineRule="exact"/>
        <w:ind w:right="7"/>
        <w:jc w:val="right"/>
        <w:rPr>
          <w:rFonts w:ascii="Arial" w:hAnsi="Arial" w:eastAsia="Arial" w:cs="Arial"/>
          <w:sz w:val="19"/>
          <w:szCs w:val="19"/>
        </w:rPr>
      </w:pPr>
      <w:r>
        <w:rPr>
          <w:rFonts w:ascii="Arial" w:hAnsi="Arial" w:eastAsia="Arial" w:cs="Arial"/>
          <w:position w:val="-14"/>
          <w:sz w:val="19"/>
          <w:szCs w:val="19"/>
        </w:rPr>
        <w:drawing>
          <wp:inline distT="0" distB="0" distL="0" distR="0">
            <wp:extent cx="237490" cy="316230"/>
            <wp:effectExtent l="0" t="0" r="0" b="0"/>
            <wp:docPr id="274" name="IM 274"/>
            <wp:cNvGraphicFramePr/>
            <a:graphic xmlns:a="http://schemas.openxmlformats.org/drawingml/2006/main">
              <a:graphicData uri="http://schemas.openxmlformats.org/drawingml/2006/picture">
                <pic:pic xmlns:pic="http://schemas.openxmlformats.org/drawingml/2006/picture">
                  <pic:nvPicPr>
                    <pic:cNvPr id="274" name="IM 274"/>
                    <pic:cNvPicPr/>
                  </pic:nvPicPr>
                  <pic:blipFill>
                    <a:blip r:embed="rId167"/>
                    <a:stretch>
                      <a:fillRect/>
                    </a:stretch>
                  </pic:blipFill>
                  <pic:spPr>
                    <a:xfrm>
                      <a:off x="0" y="0"/>
                      <a:ext cx="237959" cy="316239"/>
                    </a:xfrm>
                    <a:prstGeom prst="rect">
                      <a:avLst/>
                    </a:prstGeom>
                  </pic:spPr>
                </pic:pic>
              </a:graphicData>
            </a:graphic>
          </wp:inline>
        </w:drawing>
      </w:r>
      <w:r>
        <w:rPr>
          <w:rFonts w:ascii="Arial" w:hAnsi="Arial" w:eastAsia="Arial" w:cs="Arial"/>
          <w:spacing w:val="38"/>
          <w:w w:val="101"/>
          <w:position w:val="6"/>
          <w:sz w:val="19"/>
          <w:szCs w:val="19"/>
        </w:rPr>
        <w:t xml:space="preserve"> </w:t>
      </w:r>
      <w:r>
        <w:rPr>
          <w:rFonts w:ascii="Arial" w:hAnsi="Arial" w:eastAsia="Arial" w:cs="Arial"/>
          <w:spacing w:val="-5"/>
          <w:position w:val="6"/>
          <w:sz w:val="19"/>
          <w:szCs w:val="19"/>
        </w:rPr>
        <w:t>=</w:t>
      </w:r>
      <w:r>
        <w:rPr>
          <w:rFonts w:ascii="Arial" w:hAnsi="Arial" w:eastAsia="Arial" w:cs="Arial"/>
          <w:spacing w:val="26"/>
          <w:w w:val="101"/>
          <w:position w:val="6"/>
          <w:sz w:val="19"/>
          <w:szCs w:val="19"/>
        </w:rPr>
        <w:t xml:space="preserve"> </w:t>
      </w:r>
      <w:r>
        <w:rPr>
          <w:position w:val="-14"/>
          <w:sz w:val="19"/>
          <w:szCs w:val="19"/>
        </w:rPr>
        <w:drawing>
          <wp:inline distT="0" distB="0" distL="0" distR="0">
            <wp:extent cx="161290" cy="327660"/>
            <wp:effectExtent l="0" t="0" r="0" b="0"/>
            <wp:docPr id="276" name="IM 276"/>
            <wp:cNvGraphicFramePr/>
            <a:graphic xmlns:a="http://schemas.openxmlformats.org/drawingml/2006/main">
              <a:graphicData uri="http://schemas.openxmlformats.org/drawingml/2006/picture">
                <pic:pic xmlns:pic="http://schemas.openxmlformats.org/drawingml/2006/picture">
                  <pic:nvPicPr>
                    <pic:cNvPr id="276" name="IM 276"/>
                    <pic:cNvPicPr/>
                  </pic:nvPicPr>
                  <pic:blipFill>
                    <a:blip r:embed="rId168"/>
                    <a:stretch>
                      <a:fillRect/>
                    </a:stretch>
                  </pic:blipFill>
                  <pic:spPr>
                    <a:xfrm>
                      <a:off x="0" y="0"/>
                      <a:ext cx="161783" cy="327818"/>
                    </a:xfrm>
                    <a:prstGeom prst="rect">
                      <a:avLst/>
                    </a:prstGeom>
                  </pic:spPr>
                </pic:pic>
              </a:graphicData>
            </a:graphic>
          </wp:inline>
        </w:drawing>
      </w:r>
      <w:r>
        <w:rPr>
          <w:rFonts w:ascii="Arial" w:hAnsi="Arial" w:eastAsia="Arial" w:cs="Arial"/>
          <w:spacing w:val="-20"/>
          <w:position w:val="6"/>
          <w:sz w:val="19"/>
          <w:szCs w:val="19"/>
        </w:rPr>
        <w:t xml:space="preserve"> </w:t>
      </w:r>
      <w:r>
        <w:rPr>
          <w:rFonts w:ascii="Arial" w:hAnsi="Arial" w:eastAsia="Arial" w:cs="Arial"/>
          <w:spacing w:val="-5"/>
          <w:position w:val="25"/>
          <w:sz w:val="14"/>
          <w:szCs w:val="14"/>
        </w:rPr>
        <w:t xml:space="preserve">T </w:t>
      </w:r>
      <w:r>
        <w:rPr>
          <w:position w:val="-14"/>
          <w:sz w:val="14"/>
          <w:szCs w:val="14"/>
        </w:rPr>
        <w:drawing>
          <wp:inline distT="0" distB="0" distL="0" distR="0">
            <wp:extent cx="237490" cy="316230"/>
            <wp:effectExtent l="0" t="0" r="0" b="0"/>
            <wp:docPr id="278" name="IM 278"/>
            <wp:cNvGraphicFramePr/>
            <a:graphic xmlns:a="http://schemas.openxmlformats.org/drawingml/2006/main">
              <a:graphicData uri="http://schemas.openxmlformats.org/drawingml/2006/picture">
                <pic:pic xmlns:pic="http://schemas.openxmlformats.org/drawingml/2006/picture">
                  <pic:nvPicPr>
                    <pic:cNvPr id="278" name="IM 278"/>
                    <pic:cNvPicPr/>
                  </pic:nvPicPr>
                  <pic:blipFill>
                    <a:blip r:embed="rId169"/>
                    <a:stretch>
                      <a:fillRect/>
                    </a:stretch>
                  </pic:blipFill>
                  <pic:spPr>
                    <a:xfrm>
                      <a:off x="0" y="0"/>
                      <a:ext cx="237959" cy="316239"/>
                    </a:xfrm>
                    <a:prstGeom prst="rect">
                      <a:avLst/>
                    </a:prstGeom>
                  </pic:spPr>
                </pic:pic>
              </a:graphicData>
            </a:graphic>
          </wp:inline>
        </w:drawing>
      </w:r>
      <w:r>
        <w:rPr>
          <w:rFonts w:ascii="Arial" w:hAnsi="Arial" w:eastAsia="Arial" w:cs="Arial"/>
          <w:spacing w:val="9"/>
          <w:position w:val="25"/>
          <w:sz w:val="14"/>
          <w:szCs w:val="14"/>
        </w:rPr>
        <w:t xml:space="preserve"> </w:t>
      </w:r>
      <w:r>
        <w:rPr>
          <w:position w:val="-14"/>
          <w:sz w:val="14"/>
          <w:szCs w:val="14"/>
        </w:rPr>
        <w:drawing>
          <wp:inline distT="0" distB="0" distL="0" distR="0">
            <wp:extent cx="374650" cy="327660"/>
            <wp:effectExtent l="0" t="0" r="0" b="0"/>
            <wp:docPr id="280" name="IM 280"/>
            <wp:cNvGraphicFramePr/>
            <a:graphic xmlns:a="http://schemas.openxmlformats.org/drawingml/2006/main">
              <a:graphicData uri="http://schemas.openxmlformats.org/drawingml/2006/picture">
                <pic:pic xmlns:pic="http://schemas.openxmlformats.org/drawingml/2006/picture">
                  <pic:nvPicPr>
                    <pic:cNvPr id="280" name="IM 280"/>
                    <pic:cNvPicPr/>
                  </pic:nvPicPr>
                  <pic:blipFill>
                    <a:blip r:embed="rId170"/>
                    <a:stretch>
                      <a:fillRect/>
                    </a:stretch>
                  </pic:blipFill>
                  <pic:spPr>
                    <a:xfrm>
                      <a:off x="0" y="0"/>
                      <a:ext cx="374665" cy="327818"/>
                    </a:xfrm>
                    <a:prstGeom prst="rect">
                      <a:avLst/>
                    </a:prstGeom>
                  </pic:spPr>
                </pic:pic>
              </a:graphicData>
            </a:graphic>
          </wp:inline>
        </w:drawing>
      </w:r>
      <w:r>
        <w:rPr>
          <w:position w:val="-14"/>
          <w:sz w:val="14"/>
          <w:szCs w:val="14"/>
        </w:rPr>
        <w:drawing>
          <wp:inline distT="0" distB="0" distL="0" distR="0">
            <wp:extent cx="227330" cy="327660"/>
            <wp:effectExtent l="0" t="0" r="0" b="0"/>
            <wp:docPr id="282" name="IM 282"/>
            <wp:cNvGraphicFramePr/>
            <a:graphic xmlns:a="http://schemas.openxmlformats.org/drawingml/2006/main">
              <a:graphicData uri="http://schemas.openxmlformats.org/drawingml/2006/picture">
                <pic:pic xmlns:pic="http://schemas.openxmlformats.org/drawingml/2006/picture">
                  <pic:nvPicPr>
                    <pic:cNvPr id="282" name="IM 282"/>
                    <pic:cNvPicPr/>
                  </pic:nvPicPr>
                  <pic:blipFill>
                    <a:blip r:embed="rId171"/>
                    <a:stretch>
                      <a:fillRect/>
                    </a:stretch>
                  </pic:blipFill>
                  <pic:spPr>
                    <a:xfrm>
                      <a:off x="0" y="0"/>
                      <a:ext cx="227468" cy="327818"/>
                    </a:xfrm>
                    <a:prstGeom prst="rect">
                      <a:avLst/>
                    </a:prstGeom>
                  </pic:spPr>
                </pic:pic>
              </a:graphicData>
            </a:graphic>
          </wp:inline>
        </w:drawing>
      </w:r>
      <w:r>
        <w:fldChar w:fldCharType="begin"/>
      </w:r>
      <w:r>
        <w:instrText xml:space="preserve">EQ \* jc3 \* hps14 \o\al(\s\up 6(</w:instrText>
      </w:r>
      <w:r>
        <w:rPr>
          <w:rFonts w:ascii="Arial" w:hAnsi="Arial" w:eastAsia="Arial" w:cs="Arial"/>
          <w:w w:val="139"/>
          <w:position w:val="16"/>
          <w:sz w:val="14"/>
          <w:szCs w:val="14"/>
        </w:rPr>
        <w:instrText xml:space="preserve">T</w:instrText>
      </w:r>
      <w:r>
        <w:instrText xml:space="preserve">),</w:instrText>
      </w:r>
      <w:r>
        <w:rPr>
          <w:rFonts w:ascii="Arial" w:hAnsi="Arial" w:eastAsia="Arial" w:cs="Arial"/>
          <w:w w:val="117"/>
          <w:position w:val="-14"/>
          <w:sz w:val="14"/>
          <w:szCs w:val="14"/>
        </w:rPr>
        <w:instrText xml:space="preserve">Δ</w:instrText>
      </w:r>
      <w:r>
        <w:instrText xml:space="preserve">)</w:instrText>
      </w:r>
      <w:r>
        <w:fldChar w:fldCharType="end"/>
      </w:r>
      <w:r>
        <w:rPr>
          <w:rFonts w:ascii="Arial" w:hAnsi="Arial" w:eastAsia="Arial" w:cs="Arial"/>
          <w:spacing w:val="28"/>
          <w:w w:val="101"/>
          <w:position w:val="-14"/>
          <w:sz w:val="14"/>
          <w:szCs w:val="14"/>
        </w:rPr>
        <w:t xml:space="preserve"> </w:t>
      </w:r>
      <w:r>
        <w:rPr>
          <w:position w:val="-14"/>
          <w:sz w:val="14"/>
          <w:szCs w:val="14"/>
        </w:rPr>
        <w:drawing>
          <wp:inline distT="0" distB="0" distL="0" distR="0">
            <wp:extent cx="332740" cy="316230"/>
            <wp:effectExtent l="0" t="0" r="0" b="0"/>
            <wp:docPr id="284" name="IM 284"/>
            <wp:cNvGraphicFramePr/>
            <a:graphic xmlns:a="http://schemas.openxmlformats.org/drawingml/2006/main">
              <a:graphicData uri="http://schemas.openxmlformats.org/drawingml/2006/picture">
                <pic:pic xmlns:pic="http://schemas.openxmlformats.org/drawingml/2006/picture">
                  <pic:nvPicPr>
                    <pic:cNvPr id="284" name="IM 284"/>
                    <pic:cNvPicPr/>
                  </pic:nvPicPr>
                  <pic:blipFill>
                    <a:blip r:embed="rId172"/>
                    <a:stretch>
                      <a:fillRect/>
                    </a:stretch>
                  </pic:blipFill>
                  <pic:spPr>
                    <a:xfrm>
                      <a:off x="0" y="0"/>
                      <a:ext cx="332898" cy="316239"/>
                    </a:xfrm>
                    <a:prstGeom prst="rect">
                      <a:avLst/>
                    </a:prstGeom>
                  </pic:spPr>
                </pic:pic>
              </a:graphicData>
            </a:graphic>
          </wp:inline>
        </w:drawing>
      </w:r>
      <w:r>
        <w:rPr>
          <w:position w:val="-14"/>
          <w:sz w:val="14"/>
          <w:szCs w:val="14"/>
        </w:rPr>
        <w:drawing>
          <wp:inline distT="0" distB="0" distL="0" distR="0">
            <wp:extent cx="227330" cy="327660"/>
            <wp:effectExtent l="0" t="0" r="0" b="0"/>
            <wp:docPr id="286" name="IM 286"/>
            <wp:cNvGraphicFramePr/>
            <a:graphic xmlns:a="http://schemas.openxmlformats.org/drawingml/2006/main">
              <a:graphicData uri="http://schemas.openxmlformats.org/drawingml/2006/picture">
                <pic:pic xmlns:pic="http://schemas.openxmlformats.org/drawingml/2006/picture">
                  <pic:nvPicPr>
                    <pic:cNvPr id="286" name="IM 286"/>
                    <pic:cNvPicPr/>
                  </pic:nvPicPr>
                  <pic:blipFill>
                    <a:blip r:embed="rId173"/>
                    <a:stretch>
                      <a:fillRect/>
                    </a:stretch>
                  </pic:blipFill>
                  <pic:spPr>
                    <a:xfrm>
                      <a:off x="0" y="0"/>
                      <a:ext cx="227469" cy="327818"/>
                    </a:xfrm>
                    <a:prstGeom prst="rect">
                      <a:avLst/>
                    </a:prstGeom>
                  </pic:spPr>
                </pic:pic>
              </a:graphicData>
            </a:graphic>
          </wp:inline>
        </w:drawing>
      </w:r>
      <w:r>
        <w:rPr>
          <w:rFonts w:ascii="Arial" w:hAnsi="Arial" w:eastAsia="Arial" w:cs="Arial"/>
          <w:spacing w:val="-5"/>
          <w:position w:val="-14"/>
          <w:sz w:val="14"/>
          <w:szCs w:val="14"/>
        </w:rPr>
        <w:t>Δ</w:t>
      </w:r>
      <w:r>
        <w:rPr>
          <w:rFonts w:ascii="Arial" w:hAnsi="Arial" w:eastAsia="Arial" w:cs="Arial"/>
          <w:spacing w:val="20"/>
          <w:w w:val="101"/>
          <w:position w:val="-14"/>
          <w:sz w:val="14"/>
          <w:szCs w:val="14"/>
        </w:rPr>
        <w:t xml:space="preserve"> </w:t>
      </w:r>
      <w:r>
        <w:rPr>
          <w:rFonts w:ascii="Arial" w:hAnsi="Arial" w:eastAsia="Arial" w:cs="Arial"/>
          <w:spacing w:val="-5"/>
          <w:position w:val="6"/>
          <w:sz w:val="19"/>
          <w:szCs w:val="19"/>
        </w:rPr>
        <w:t>.</w:t>
      </w:r>
      <w:r>
        <w:rPr>
          <w:rFonts w:ascii="Arial" w:hAnsi="Arial" w:eastAsia="Arial" w:cs="Arial"/>
          <w:spacing w:val="1"/>
          <w:position w:val="6"/>
          <w:sz w:val="19"/>
          <w:szCs w:val="19"/>
        </w:rPr>
        <w:t xml:space="preserve">                                 </w:t>
      </w:r>
      <w:r>
        <w:rPr>
          <w:rFonts w:ascii="Arial" w:hAnsi="Arial" w:eastAsia="Arial" w:cs="Arial"/>
          <w:spacing w:val="-5"/>
          <w:position w:val="6"/>
          <w:sz w:val="19"/>
          <w:szCs w:val="19"/>
        </w:rPr>
        <w:t>(46)</w:t>
      </w:r>
    </w:p>
    <w:p w14:paraId="2A7C59D7">
      <w:pPr>
        <w:pStyle w:val="2"/>
        <w:spacing w:before="178" w:line="278" w:lineRule="auto"/>
        <w:ind w:left="8" w:firstLine="6"/>
        <w:jc w:val="both"/>
        <w:rPr>
          <w:sz w:val="19"/>
          <w:szCs w:val="19"/>
        </w:rPr>
      </w:pPr>
      <w:r>
        <w:rPr>
          <w:spacing w:val="10"/>
          <w:sz w:val="19"/>
          <w:szCs w:val="19"/>
        </w:rPr>
        <w:t>与弯曲类似，我们现在可以直接进行检查。</w:t>
      </w:r>
      <w:r>
        <w:rPr>
          <w:position w:val="-12"/>
          <w:sz w:val="19"/>
          <w:szCs w:val="19"/>
        </w:rPr>
        <w:drawing>
          <wp:inline distT="0" distB="0" distL="0" distR="0">
            <wp:extent cx="187325" cy="210820"/>
            <wp:effectExtent l="0" t="0" r="0" b="0"/>
            <wp:docPr id="288" name="IM 288"/>
            <wp:cNvGraphicFramePr/>
            <a:graphic xmlns:a="http://schemas.openxmlformats.org/drawingml/2006/main">
              <a:graphicData uri="http://schemas.openxmlformats.org/drawingml/2006/picture">
                <pic:pic xmlns:pic="http://schemas.openxmlformats.org/drawingml/2006/picture">
                  <pic:nvPicPr>
                    <pic:cNvPr id="288" name="IM 288"/>
                    <pic:cNvPicPr/>
                  </pic:nvPicPr>
                  <pic:blipFill>
                    <a:blip r:embed="rId174"/>
                    <a:stretch>
                      <a:fillRect/>
                    </a:stretch>
                  </pic:blipFill>
                  <pic:spPr>
                    <a:xfrm>
                      <a:off x="0" y="0"/>
                      <a:ext cx="187934" cy="211320"/>
                    </a:xfrm>
                    <a:prstGeom prst="rect">
                      <a:avLst/>
                    </a:prstGeom>
                  </pic:spPr>
                </pic:pic>
              </a:graphicData>
            </a:graphic>
          </wp:inline>
        </w:drawing>
      </w:r>
      <w:r>
        <w:rPr>
          <w:spacing w:val="10"/>
          <w:sz w:val="19"/>
          <w:szCs w:val="19"/>
        </w:rPr>
        <w:t>其中第三阶翻译零空间已被移</w:t>
      </w:r>
      <w:r>
        <w:rPr>
          <w:spacing w:val="9"/>
          <w:sz w:val="19"/>
          <w:szCs w:val="19"/>
        </w:rPr>
        <w:t>除。此处出现</w:t>
      </w:r>
      <w:r>
        <w:rPr>
          <w:sz w:val="19"/>
          <w:szCs w:val="19"/>
        </w:rPr>
        <w:t xml:space="preserve"> </w:t>
      </w:r>
      <w:r>
        <w:rPr>
          <w:spacing w:val="10"/>
          <w:sz w:val="19"/>
          <w:szCs w:val="19"/>
        </w:rPr>
        <w:t>了一个细微问题：</w:t>
      </w:r>
      <w:r>
        <w:rPr>
          <w:position w:val="-11"/>
          <w:sz w:val="19"/>
          <w:szCs w:val="19"/>
        </w:rPr>
        <w:drawing>
          <wp:inline distT="0" distB="0" distL="0" distR="0">
            <wp:extent cx="123825" cy="206375"/>
            <wp:effectExtent l="0" t="0" r="0" b="0"/>
            <wp:docPr id="290" name="IM 290"/>
            <wp:cNvGraphicFramePr/>
            <a:graphic xmlns:a="http://schemas.openxmlformats.org/drawingml/2006/main">
              <a:graphicData uri="http://schemas.openxmlformats.org/drawingml/2006/picture">
                <pic:pic xmlns:pic="http://schemas.openxmlformats.org/drawingml/2006/picture">
                  <pic:nvPicPr>
                    <pic:cNvPr id="290" name="IM 290"/>
                    <pic:cNvPicPr/>
                  </pic:nvPicPr>
                  <pic:blipFill>
                    <a:blip r:embed="rId175"/>
                    <a:stretch>
                      <a:fillRect/>
                    </a:stretch>
                  </pic:blipFill>
                  <pic:spPr>
                    <a:xfrm>
                      <a:off x="0" y="0"/>
                      <a:ext cx="123951" cy="206894"/>
                    </a:xfrm>
                    <a:prstGeom prst="rect">
                      <a:avLst/>
                    </a:prstGeom>
                  </pic:spPr>
                </pic:pic>
              </a:graphicData>
            </a:graphic>
          </wp:inline>
        </w:drawing>
      </w:r>
      <w:r>
        <w:rPr>
          <w:spacing w:val="7"/>
          <w:sz w:val="19"/>
          <w:szCs w:val="19"/>
        </w:rPr>
        <w:t xml:space="preserve"> </w:t>
      </w:r>
      <w:r>
        <w:rPr>
          <w:spacing w:val="10"/>
          <w:sz w:val="19"/>
          <w:szCs w:val="19"/>
        </w:rPr>
        <w:t>该矩阵似乎包含新的、非平凡的元素，但我们通过补充材料证明：力</w:t>
      </w:r>
      <w:r>
        <w:rPr>
          <w:sz w:val="19"/>
          <w:szCs w:val="19"/>
        </w:rPr>
        <w:t xml:space="preserve"> </w:t>
      </w:r>
      <w:r>
        <w:rPr>
          <w:spacing w:val="13"/>
          <w:sz w:val="19"/>
          <w:szCs w:val="19"/>
        </w:rPr>
        <w:t>项的贡献为零，而</w:t>
      </w:r>
      <w:r>
        <w:rPr>
          <w:rFonts w:ascii="Times New Roman" w:hAnsi="Times New Roman" w:eastAsia="Times New Roman" w:cs="Times New Roman"/>
          <w:sz w:val="19"/>
          <w:szCs w:val="19"/>
        </w:rPr>
        <w:t>Hessian</w:t>
      </w:r>
      <w:r>
        <w:rPr>
          <w:spacing w:val="13"/>
          <w:sz w:val="19"/>
          <w:szCs w:val="19"/>
        </w:rPr>
        <w:t>矩阵则获得了一个易于处理的第二</w:t>
      </w:r>
      <w:r>
        <w:rPr>
          <w:spacing w:val="12"/>
          <w:sz w:val="19"/>
          <w:szCs w:val="19"/>
        </w:rPr>
        <w:t>项。不失一般性，我们可以使</w:t>
      </w:r>
      <w:r>
        <w:rPr>
          <w:sz w:val="19"/>
          <w:szCs w:val="19"/>
        </w:rPr>
        <w:t xml:space="preserve"> </w:t>
      </w:r>
      <w:r>
        <w:rPr>
          <w:spacing w:val="6"/>
          <w:sz w:val="19"/>
          <w:szCs w:val="19"/>
        </w:rPr>
        <w:t>用以下表达式：</w:t>
      </w:r>
    </w:p>
    <w:p w14:paraId="66618CE2">
      <w:pPr>
        <w:pStyle w:val="2"/>
        <w:spacing w:before="86" w:line="230" w:lineRule="auto"/>
        <w:ind w:left="1382"/>
        <w:rPr>
          <w:sz w:val="15"/>
          <w:szCs w:val="15"/>
        </w:rPr>
      </w:pPr>
      <w:r>
        <w:pict>
          <v:shape id="_x0000_s1044" o:spid="_x0000_s1044" o:spt="202" type="#_x0000_t202" style="position:absolute;left:0pt;margin-left:385.65pt;margin-top:8.4pt;height:5.9pt;width:7.5pt;z-index:251697152;mso-width-relative:page;mso-height-relative:page;" filled="f" stroked="f" coordsize="21600,21600">
            <v:path/>
            <v:fill on="f" focussize="0,0"/>
            <v:stroke on="f"/>
            <v:imagedata o:title=""/>
            <o:lock v:ext="edit" aspectratio="f"/>
            <v:textbox inset="0mm,0mm,0mm,0mm">
              <w:txbxContent>
                <w:p w14:paraId="316BE0F7">
                  <w:pPr>
                    <w:pStyle w:val="2"/>
                    <w:spacing w:before="20" w:line="77" w:lineRule="exact"/>
                    <w:jc w:val="right"/>
                    <w:rPr>
                      <w:sz w:val="15"/>
                      <w:szCs w:val="15"/>
                    </w:rPr>
                  </w:pPr>
                  <w:r>
                    <w:rPr>
                      <w:spacing w:val="-41"/>
                      <w:position w:val="1"/>
                      <w:sz w:val="15"/>
                      <w:szCs w:val="15"/>
                    </w:rPr>
                    <w:t>。</w:t>
                  </w:r>
                </w:p>
              </w:txbxContent>
            </v:textbox>
          </v:shape>
        </w:pict>
      </w:r>
      <w:r>
        <w:rPr>
          <w:spacing w:val="9"/>
          <w:sz w:val="15"/>
          <w:szCs w:val="15"/>
        </w:rPr>
        <w:t>《</w:t>
      </w:r>
      <w:r>
        <w:rPr>
          <w:rFonts w:ascii="Times New Roman" w:hAnsi="Times New Roman" w:eastAsia="Times New Roman" w:cs="Times New Roman"/>
          <w:sz w:val="15"/>
          <w:szCs w:val="15"/>
        </w:rPr>
        <w:t>ACM</w:t>
      </w:r>
      <w:r>
        <w:rPr>
          <w:spacing w:val="9"/>
          <w:sz w:val="15"/>
          <w:szCs w:val="15"/>
        </w:rPr>
        <w:t>计算图形与交互技术会议录》，第</w:t>
      </w:r>
      <w:r>
        <w:rPr>
          <w:rFonts w:ascii="Times New Roman" w:hAnsi="Times New Roman" w:eastAsia="Times New Roman" w:cs="Times New Roman"/>
          <w:spacing w:val="9"/>
          <w:sz w:val="15"/>
          <w:szCs w:val="15"/>
        </w:rPr>
        <w:t>6</w:t>
      </w:r>
      <w:r>
        <w:rPr>
          <w:spacing w:val="9"/>
          <w:sz w:val="15"/>
          <w:szCs w:val="15"/>
        </w:rPr>
        <w:t>卷，第</w:t>
      </w:r>
      <w:r>
        <w:rPr>
          <w:rFonts w:ascii="Times New Roman" w:hAnsi="Times New Roman" w:eastAsia="Times New Roman" w:cs="Times New Roman"/>
          <w:spacing w:val="9"/>
          <w:sz w:val="15"/>
          <w:szCs w:val="15"/>
        </w:rPr>
        <w:t>3</w:t>
      </w:r>
      <w:r>
        <w:rPr>
          <w:spacing w:val="9"/>
          <w:sz w:val="15"/>
          <w:szCs w:val="15"/>
        </w:rPr>
        <w:t>期，第</w:t>
      </w:r>
      <w:r>
        <w:rPr>
          <w:rFonts w:ascii="Times New Roman" w:hAnsi="Times New Roman" w:eastAsia="Times New Roman" w:cs="Times New Roman"/>
          <w:spacing w:val="9"/>
          <w:sz w:val="15"/>
          <w:szCs w:val="15"/>
        </w:rPr>
        <w:t>4</w:t>
      </w:r>
      <w:r>
        <w:rPr>
          <w:rFonts w:ascii="Times New Roman" w:hAnsi="Times New Roman" w:eastAsia="Times New Roman" w:cs="Times New Roman"/>
          <w:spacing w:val="8"/>
          <w:sz w:val="15"/>
          <w:szCs w:val="15"/>
        </w:rPr>
        <w:t>2</w:t>
      </w:r>
      <w:r>
        <w:rPr>
          <w:spacing w:val="8"/>
          <w:sz w:val="15"/>
          <w:szCs w:val="15"/>
        </w:rPr>
        <w:t>篇文章。出版日期：</w:t>
      </w:r>
      <w:r>
        <w:rPr>
          <w:rFonts w:ascii="Times New Roman" w:hAnsi="Times New Roman" w:eastAsia="Times New Roman" w:cs="Times New Roman"/>
          <w:spacing w:val="8"/>
          <w:sz w:val="15"/>
          <w:szCs w:val="15"/>
        </w:rPr>
        <w:t>2023</w:t>
      </w:r>
      <w:r>
        <w:rPr>
          <w:spacing w:val="8"/>
          <w:sz w:val="15"/>
          <w:szCs w:val="15"/>
        </w:rPr>
        <w:t>年</w:t>
      </w:r>
      <w:r>
        <w:rPr>
          <w:rFonts w:ascii="Times New Roman" w:hAnsi="Times New Roman" w:eastAsia="Times New Roman" w:cs="Times New Roman"/>
          <w:spacing w:val="8"/>
          <w:sz w:val="15"/>
          <w:szCs w:val="15"/>
        </w:rPr>
        <w:t>8</w:t>
      </w:r>
      <w:r>
        <w:rPr>
          <w:spacing w:val="8"/>
          <w:sz w:val="15"/>
          <w:szCs w:val="15"/>
        </w:rPr>
        <w:t>月</w:t>
      </w:r>
    </w:p>
    <w:p w14:paraId="2FD5F2C9">
      <w:pPr>
        <w:spacing w:line="230" w:lineRule="auto"/>
        <w:rPr>
          <w:sz w:val="15"/>
          <w:szCs w:val="15"/>
        </w:rPr>
        <w:sectPr>
          <w:headerReference r:id="rId21" w:type="default"/>
          <w:pgSz w:w="9720" w:h="14400"/>
          <w:pgMar w:top="1427" w:right="894" w:bottom="400" w:left="918" w:header="1182" w:footer="0" w:gutter="0"/>
          <w:cols w:space="720" w:num="1"/>
        </w:sectPr>
      </w:pPr>
    </w:p>
    <w:p w14:paraId="0D1BA8DC">
      <w:pPr>
        <w:spacing w:line="28" w:lineRule="exact"/>
      </w:pPr>
    </w:p>
    <w:p w14:paraId="5704C743">
      <w:pPr>
        <w:spacing w:line="28" w:lineRule="exact"/>
        <w:sectPr>
          <w:headerReference r:id="rId22" w:type="default"/>
          <w:footerReference r:id="rId23" w:type="default"/>
          <w:pgSz w:w="9720" w:h="14400"/>
          <w:pgMar w:top="1425" w:right="895" w:bottom="906" w:left="938" w:header="1179" w:footer="719" w:gutter="0"/>
          <w:cols w:equalWidth="0" w:num="1">
            <w:col w:w="7886"/>
          </w:cols>
        </w:sectPr>
      </w:pPr>
    </w:p>
    <w:p w14:paraId="1A10D6B4">
      <w:pPr>
        <w:spacing w:before="81" w:line="380" w:lineRule="exact"/>
        <w:ind w:left="1931"/>
      </w:pPr>
      <w:r>
        <w:rPr>
          <w:rFonts w:ascii="Arial" w:hAnsi="Arial" w:eastAsia="Arial" w:cs="Arial"/>
          <w:position w:val="5"/>
          <w:sz w:val="19"/>
          <w:szCs w:val="19"/>
          <w:u w:val="single" w:color="auto"/>
        </w:rPr>
        <w:t>∂</w:t>
      </w:r>
      <w:r>
        <w:rPr>
          <w:rFonts w:ascii="Arial" w:hAnsi="Arial" w:eastAsia="Arial" w:cs="Arial"/>
          <w:b/>
          <w:bCs/>
          <w:position w:val="5"/>
          <w:sz w:val="19"/>
          <w:szCs w:val="19"/>
          <w:u w:val="single" w:color="auto"/>
        </w:rPr>
        <w:t>w</w:t>
      </w:r>
      <w:r>
        <w:rPr>
          <w:rFonts w:ascii="Arial" w:hAnsi="Arial" w:eastAsia="Arial" w:cs="Arial"/>
          <w:b/>
          <w:bCs/>
          <w:spacing w:val="35"/>
          <w:w w:val="101"/>
          <w:position w:val="5"/>
          <w:sz w:val="19"/>
          <w:szCs w:val="19"/>
        </w:rPr>
        <w:t xml:space="preserve"> </w:t>
      </w:r>
      <w:r>
        <w:rPr>
          <w:rFonts w:ascii="Arial" w:hAnsi="Arial" w:eastAsia="Arial" w:cs="Arial"/>
          <w:position w:val="-8"/>
          <w:sz w:val="19"/>
          <w:szCs w:val="19"/>
        </w:rPr>
        <w:t>=</w:t>
      </w:r>
      <w:r>
        <w:rPr>
          <w:rFonts w:ascii="Arial" w:hAnsi="Arial" w:eastAsia="Arial" w:cs="Arial"/>
          <w:spacing w:val="38"/>
          <w:position w:val="-8"/>
          <w:sz w:val="19"/>
          <w:szCs w:val="19"/>
        </w:rPr>
        <w:t xml:space="preserve"> </w:t>
      </w:r>
      <w:r>
        <w:rPr>
          <w:position w:val="-3"/>
          <w:sz w:val="19"/>
          <w:szCs w:val="19"/>
        </w:rPr>
        <w:drawing>
          <wp:inline distT="0" distB="0" distL="0" distR="0">
            <wp:extent cx="34290" cy="212725"/>
            <wp:effectExtent l="0" t="0" r="0" b="0"/>
            <wp:docPr id="292" name="IM 292"/>
            <wp:cNvGraphicFramePr/>
            <a:graphic xmlns:a="http://schemas.openxmlformats.org/drawingml/2006/main">
              <a:graphicData uri="http://schemas.openxmlformats.org/drawingml/2006/picture">
                <pic:pic xmlns:pic="http://schemas.openxmlformats.org/drawingml/2006/picture">
                  <pic:nvPicPr>
                    <pic:cNvPr id="292" name="IM 292"/>
                    <pic:cNvPicPr/>
                  </pic:nvPicPr>
                  <pic:blipFill>
                    <a:blip r:embed="rId176"/>
                    <a:stretch>
                      <a:fillRect/>
                    </a:stretch>
                  </pic:blipFill>
                  <pic:spPr>
                    <a:xfrm>
                      <a:off x="0" y="0"/>
                      <a:ext cx="34785" cy="213281"/>
                    </a:xfrm>
                    <a:prstGeom prst="rect">
                      <a:avLst/>
                    </a:prstGeom>
                  </pic:spPr>
                </pic:pic>
              </a:graphicData>
            </a:graphic>
          </wp:inline>
        </w:drawing>
      </w:r>
      <w:r>
        <w:fldChar w:fldCharType="begin"/>
      </w:r>
      <w:r>
        <w:instrText xml:space="preserve">EQ \* jc3 \* hps19 \o\al(\s\up 4(</w:instrText>
      </w:r>
      <w:r>
        <w:rPr>
          <w:rFonts w:ascii="Arial" w:hAnsi="Arial" w:eastAsia="Arial" w:cs="Arial"/>
          <w:w w:val="87"/>
          <w:position w:val="5"/>
          <w:sz w:val="19"/>
          <w:szCs w:val="19"/>
        </w:rPr>
        <w:instrText xml:space="preserve">1</w:instrText>
      </w:r>
      <w:r>
        <w:instrText xml:space="preserve">),</w:instrText>
      </w:r>
      <w:r>
        <w:rPr>
          <w:rFonts w:ascii="Arial" w:hAnsi="Arial" w:eastAsia="Arial" w:cs="Arial"/>
          <w:w w:val="87"/>
          <w:position w:val="-8"/>
          <w:sz w:val="19"/>
          <w:szCs w:val="19"/>
        </w:rPr>
        <w:instrText xml:space="preserve">0</w:instrText>
      </w:r>
      <w:r>
        <w:instrText xml:space="preserve">)</w:instrText>
      </w:r>
      <w:r>
        <w:fldChar w:fldCharType="end"/>
      </w:r>
    </w:p>
    <w:p w14:paraId="1AC11266">
      <w:pPr>
        <w:spacing w:line="239" w:lineRule="auto"/>
        <w:ind w:left="1956"/>
        <w:rPr>
          <w:rFonts w:ascii="Arial" w:hAnsi="Arial" w:eastAsia="Arial" w:cs="Arial"/>
          <w:sz w:val="19"/>
          <w:szCs w:val="19"/>
        </w:rPr>
      </w:pPr>
      <w:r>
        <w:rPr>
          <w:rFonts w:ascii="Arial" w:hAnsi="Arial" w:eastAsia="Arial" w:cs="Arial"/>
          <w:spacing w:val="-1"/>
          <w:position w:val="2"/>
          <w:sz w:val="19"/>
          <w:szCs w:val="19"/>
        </w:rPr>
        <w:t>∂</w:t>
      </w:r>
      <w:r>
        <w:rPr>
          <w:rFonts w:ascii="Arial" w:hAnsi="Arial" w:eastAsia="Arial" w:cs="Arial"/>
          <w:b/>
          <w:bCs/>
          <w:spacing w:val="-1"/>
          <w:position w:val="2"/>
          <w:sz w:val="19"/>
          <w:szCs w:val="19"/>
        </w:rPr>
        <w:t xml:space="preserve">x      </w:t>
      </w:r>
      <w:r>
        <w:rPr>
          <w:position w:val="-14"/>
          <w:sz w:val="19"/>
          <w:szCs w:val="19"/>
        </w:rPr>
        <w:drawing>
          <wp:inline distT="0" distB="0" distL="0" distR="0">
            <wp:extent cx="34290" cy="213995"/>
            <wp:effectExtent l="0" t="0" r="0" b="0"/>
            <wp:docPr id="294" name="IM 294"/>
            <wp:cNvGraphicFramePr/>
            <a:graphic xmlns:a="http://schemas.openxmlformats.org/drawingml/2006/main">
              <a:graphicData uri="http://schemas.openxmlformats.org/drawingml/2006/picture">
                <pic:pic xmlns:pic="http://schemas.openxmlformats.org/drawingml/2006/picture">
                  <pic:nvPicPr>
                    <pic:cNvPr id="294" name="IM 294"/>
                    <pic:cNvPicPr/>
                  </pic:nvPicPr>
                  <pic:blipFill>
                    <a:blip r:embed="rId177"/>
                    <a:stretch>
                      <a:fillRect/>
                    </a:stretch>
                  </pic:blipFill>
                  <pic:spPr>
                    <a:xfrm>
                      <a:off x="0" y="0"/>
                      <a:ext cx="34785" cy="214231"/>
                    </a:xfrm>
                    <a:prstGeom prst="rect">
                      <a:avLst/>
                    </a:prstGeom>
                  </pic:spPr>
                </pic:pic>
              </a:graphicData>
            </a:graphic>
          </wp:inline>
        </w:drawing>
      </w:r>
      <w:r>
        <w:rPr>
          <w:rFonts w:ascii="Arial" w:hAnsi="Arial" w:eastAsia="Arial" w:cs="Arial"/>
          <w:spacing w:val="-1"/>
          <w:position w:val="-7"/>
          <w:sz w:val="19"/>
          <w:szCs w:val="19"/>
        </w:rPr>
        <w:t>0</w:t>
      </w:r>
    </w:p>
    <w:p w14:paraId="3C6CBB61">
      <w:pPr>
        <w:spacing w:line="14" w:lineRule="auto"/>
        <w:rPr>
          <w:rFonts w:ascii="Arial"/>
          <w:sz w:val="2"/>
        </w:rPr>
      </w:pPr>
      <w:r>
        <w:rPr>
          <w:rFonts w:ascii="Arial" w:hAnsi="Arial" w:eastAsia="Arial" w:cs="Arial"/>
          <w:sz w:val="2"/>
          <w:szCs w:val="2"/>
        </w:rPr>
        <w:br w:type="column"/>
      </w:r>
    </w:p>
    <w:p w14:paraId="7F3740BE">
      <w:pPr>
        <w:spacing w:before="80" w:line="232" w:lineRule="auto"/>
        <w:ind w:left="153" w:hanging="153"/>
        <w:rPr>
          <w:rFonts w:ascii="Arial" w:hAnsi="Arial" w:eastAsia="Arial" w:cs="Arial"/>
          <w:sz w:val="10"/>
          <w:szCs w:val="10"/>
        </w:rPr>
      </w:pPr>
      <w:r>
        <w:rPr>
          <w:rFonts w:ascii="Arial" w:hAnsi="Arial" w:eastAsia="Arial" w:cs="Arial"/>
          <w:b/>
          <w:bCs/>
          <w:spacing w:val="-8"/>
          <w:position w:val="2"/>
          <w:sz w:val="14"/>
          <w:szCs w:val="14"/>
        </w:rPr>
        <w:t>e</w:t>
      </w:r>
      <w:r>
        <w:fldChar w:fldCharType="begin"/>
      </w:r>
      <w:r>
        <w:instrText xml:space="preserve">EQ \* jc3 \* hps10 \o\al(\s\up 3(</w:instrText>
      </w:r>
      <w:r>
        <w:rPr>
          <w:rFonts w:ascii="MS Gothic" w:hAnsi="MS Gothic" w:eastAsia="MS Gothic" w:cs="MS Gothic"/>
          <w:w w:val="156"/>
          <w:sz w:val="10"/>
          <w:szCs w:val="10"/>
        </w:rPr>
        <w:instrText xml:space="preserve">T</w:instrText>
      </w:r>
      <w:r>
        <w:instrText xml:space="preserve">),</w:instrText>
      </w:r>
      <w:r>
        <w:rPr>
          <w:rFonts w:ascii="Arial" w:hAnsi="Arial" w:eastAsia="Arial" w:cs="Arial"/>
          <w:w w:val="91"/>
          <w:position w:val="-2"/>
          <w:sz w:val="10"/>
          <w:szCs w:val="10"/>
        </w:rPr>
        <w:instrText xml:space="preserve">0</w:instrText>
      </w:r>
      <w:r>
        <w:instrText xml:space="preserve">)</w:instrText>
      </w:r>
      <w:r>
        <w:fldChar w:fldCharType="end"/>
      </w:r>
      <w:r>
        <w:rPr>
          <w:rFonts w:ascii="Arial" w:hAnsi="Arial" w:eastAsia="Arial" w:cs="Arial"/>
          <w:b/>
          <w:bCs/>
          <w:spacing w:val="-8"/>
          <w:position w:val="2"/>
          <w:sz w:val="14"/>
          <w:szCs w:val="14"/>
        </w:rPr>
        <w:t>e</w:t>
      </w:r>
      <w:r>
        <w:rPr>
          <w:rFonts w:ascii="Arial" w:hAnsi="Arial" w:eastAsia="Arial" w:cs="Arial"/>
          <w:spacing w:val="-8"/>
          <w:sz w:val="10"/>
          <w:szCs w:val="10"/>
        </w:rPr>
        <w:t>1</w:t>
      </w:r>
      <w:r>
        <w:rPr>
          <w:rFonts w:ascii="MS Gothic" w:hAnsi="MS Gothic" w:eastAsia="MS Gothic" w:cs="MS Gothic"/>
          <w:spacing w:val="-30"/>
          <w:w w:val="99"/>
          <w:position w:val="-1"/>
          <w:sz w:val="19"/>
          <w:szCs w:val="19"/>
        </w:rPr>
        <w:t>/</w:t>
      </w:r>
      <w:r>
        <w:rPr>
          <w:rFonts w:ascii="MS Gothic" w:hAnsi="MS Gothic" w:eastAsia="MS Gothic" w:cs="MS Gothic"/>
          <w:spacing w:val="-30"/>
          <w:w w:val="99"/>
          <w:position w:val="-1"/>
          <w:sz w:val="14"/>
          <w:szCs w:val="14"/>
        </w:rPr>
        <w:t>Ⅱ</w:t>
      </w:r>
      <w:r>
        <w:rPr>
          <w:rFonts w:ascii="Arial" w:hAnsi="Arial" w:eastAsia="Arial" w:cs="Arial"/>
          <w:b/>
          <w:bCs/>
          <w:spacing w:val="-30"/>
          <w:w w:val="99"/>
          <w:position w:val="-1"/>
          <w:sz w:val="14"/>
          <w:szCs w:val="14"/>
        </w:rPr>
        <w:t>e</w:t>
      </w:r>
      <w:r>
        <w:rPr>
          <w:rFonts w:ascii="Arial" w:hAnsi="Arial" w:eastAsia="Arial" w:cs="Arial"/>
          <w:spacing w:val="-30"/>
          <w:w w:val="99"/>
          <w:position w:val="-3"/>
          <w:sz w:val="10"/>
          <w:szCs w:val="10"/>
        </w:rPr>
        <w:t>1</w:t>
      </w:r>
      <w:r>
        <w:rPr>
          <w:rFonts w:ascii="Arial" w:hAnsi="Arial" w:eastAsia="Arial" w:cs="Arial"/>
          <w:spacing w:val="5"/>
          <w:position w:val="-3"/>
          <w:sz w:val="10"/>
          <w:szCs w:val="10"/>
        </w:rPr>
        <w:t xml:space="preserve"> </w:t>
      </w:r>
      <w:r>
        <w:rPr>
          <w:rFonts w:ascii="MS Gothic" w:hAnsi="MS Gothic" w:eastAsia="MS Gothic" w:cs="MS Gothic"/>
          <w:spacing w:val="-30"/>
          <w:w w:val="99"/>
          <w:position w:val="-1"/>
          <w:sz w:val="14"/>
          <w:szCs w:val="14"/>
        </w:rPr>
        <w:t>Ⅱ</w:t>
      </w:r>
      <w:r>
        <w:rPr>
          <w:rFonts w:ascii="Arial" w:hAnsi="Arial" w:eastAsia="Arial" w:cs="Arial"/>
          <w:spacing w:val="-30"/>
          <w:w w:val="99"/>
          <w:position w:val="3"/>
          <w:sz w:val="10"/>
          <w:szCs w:val="10"/>
        </w:rPr>
        <w:t>2</w:t>
      </w:r>
      <w:r>
        <w:rPr>
          <w:rFonts w:ascii="Arial" w:hAnsi="Arial" w:eastAsia="Arial" w:cs="Arial"/>
          <w:spacing w:val="5"/>
          <w:position w:val="3"/>
          <w:sz w:val="10"/>
          <w:szCs w:val="10"/>
        </w:rPr>
        <w:t xml:space="preserve">  </w:t>
      </w:r>
      <w:r>
        <w:rPr>
          <w:rFonts w:ascii="MS Gothic" w:hAnsi="MS Gothic" w:eastAsia="MS Gothic" w:cs="MS Gothic"/>
          <w:spacing w:val="20"/>
          <w:position w:val="-1"/>
          <w:sz w:val="19"/>
          <w:szCs w:val="19"/>
        </w:rPr>
        <w:t>-</w:t>
      </w:r>
      <w:r>
        <w:rPr>
          <w:rFonts w:ascii="MS Gothic" w:hAnsi="MS Gothic" w:eastAsia="MS Gothic" w:cs="MS Gothic"/>
          <w:spacing w:val="1"/>
          <w:position w:val="-1"/>
          <w:sz w:val="19"/>
          <w:szCs w:val="19"/>
        </w:rPr>
        <w:t xml:space="preserve"> </w:t>
      </w:r>
      <w:r>
        <w:rPr>
          <w:rFonts w:ascii="Arial" w:hAnsi="Arial" w:eastAsia="Arial" w:cs="Arial"/>
          <w:b/>
          <w:bCs/>
          <w:spacing w:val="-8"/>
          <w:position w:val="2"/>
          <w:sz w:val="14"/>
          <w:szCs w:val="14"/>
        </w:rPr>
        <w:t>e</w:t>
      </w:r>
      <w:r>
        <w:fldChar w:fldCharType="begin"/>
      </w:r>
      <w:r>
        <w:instrText xml:space="preserve">EQ \* jc3 \* hps10 \o\al(\s\up 3(</w:instrText>
      </w:r>
      <w:r>
        <w:rPr>
          <w:rFonts w:ascii="MS Gothic" w:hAnsi="MS Gothic" w:eastAsia="MS Gothic" w:cs="MS Gothic"/>
          <w:w w:val="156"/>
          <w:sz w:val="10"/>
          <w:szCs w:val="10"/>
        </w:rPr>
        <w:instrText xml:space="preserve">T</w:instrText>
      </w:r>
      <w:r>
        <w:instrText xml:space="preserve">),</w:instrText>
      </w:r>
      <w:r>
        <w:rPr>
          <w:rFonts w:ascii="Arial" w:hAnsi="Arial" w:eastAsia="Arial" w:cs="Arial"/>
          <w:w w:val="91"/>
          <w:position w:val="-2"/>
          <w:sz w:val="10"/>
          <w:szCs w:val="10"/>
        </w:rPr>
        <w:instrText xml:space="preserve">2</w:instrText>
      </w:r>
      <w:r>
        <w:instrText xml:space="preserve">)</w:instrText>
      </w:r>
      <w:r>
        <w:fldChar w:fldCharType="end"/>
      </w:r>
      <w:r>
        <w:rPr>
          <w:rFonts w:ascii="Arial" w:hAnsi="Arial" w:eastAsia="Arial" w:cs="Arial"/>
          <w:b/>
          <w:bCs/>
          <w:spacing w:val="-8"/>
          <w:position w:val="2"/>
          <w:sz w:val="14"/>
          <w:szCs w:val="14"/>
        </w:rPr>
        <w:t>e</w:t>
      </w:r>
      <w:r>
        <w:rPr>
          <w:rFonts w:ascii="Arial" w:hAnsi="Arial" w:eastAsia="Arial" w:cs="Arial"/>
          <w:spacing w:val="-8"/>
          <w:sz w:val="10"/>
          <w:szCs w:val="10"/>
        </w:rPr>
        <w:t>1</w:t>
      </w:r>
      <w:r>
        <w:rPr>
          <w:rFonts w:ascii="MS Gothic" w:hAnsi="MS Gothic" w:eastAsia="MS Gothic" w:cs="MS Gothic"/>
          <w:spacing w:val="-30"/>
          <w:w w:val="99"/>
          <w:position w:val="-1"/>
          <w:sz w:val="19"/>
          <w:szCs w:val="19"/>
        </w:rPr>
        <w:t>/</w:t>
      </w:r>
      <w:r>
        <w:rPr>
          <w:rFonts w:ascii="MS Gothic" w:hAnsi="MS Gothic" w:eastAsia="MS Gothic" w:cs="MS Gothic"/>
          <w:spacing w:val="-30"/>
          <w:w w:val="99"/>
          <w:position w:val="-1"/>
          <w:sz w:val="14"/>
          <w:szCs w:val="14"/>
        </w:rPr>
        <w:t>Ⅱ</w:t>
      </w:r>
      <w:r>
        <w:rPr>
          <w:rFonts w:ascii="Arial" w:hAnsi="Arial" w:eastAsia="Arial" w:cs="Arial"/>
          <w:b/>
          <w:bCs/>
          <w:spacing w:val="-30"/>
          <w:w w:val="99"/>
          <w:position w:val="-1"/>
          <w:sz w:val="14"/>
          <w:szCs w:val="14"/>
        </w:rPr>
        <w:t>e</w:t>
      </w:r>
      <w:r>
        <w:rPr>
          <w:rFonts w:ascii="Arial" w:hAnsi="Arial" w:eastAsia="Arial" w:cs="Arial"/>
          <w:spacing w:val="-30"/>
          <w:w w:val="99"/>
          <w:position w:val="-3"/>
          <w:sz w:val="10"/>
          <w:szCs w:val="10"/>
        </w:rPr>
        <w:t>1</w:t>
      </w:r>
      <w:r>
        <w:rPr>
          <w:rFonts w:ascii="Arial" w:hAnsi="Arial" w:eastAsia="Arial" w:cs="Arial"/>
          <w:spacing w:val="5"/>
          <w:position w:val="-3"/>
          <w:sz w:val="10"/>
          <w:szCs w:val="10"/>
        </w:rPr>
        <w:t xml:space="preserve"> </w:t>
      </w:r>
      <w:r>
        <w:rPr>
          <w:rFonts w:ascii="MS Gothic" w:hAnsi="MS Gothic" w:eastAsia="MS Gothic" w:cs="MS Gothic"/>
          <w:spacing w:val="-30"/>
          <w:w w:val="99"/>
          <w:position w:val="-1"/>
          <w:sz w:val="14"/>
          <w:szCs w:val="14"/>
        </w:rPr>
        <w:t>Ⅱ</w:t>
      </w:r>
      <w:r>
        <w:rPr>
          <w:rFonts w:ascii="Arial" w:hAnsi="Arial" w:eastAsia="Arial" w:cs="Arial"/>
          <w:spacing w:val="-30"/>
          <w:w w:val="99"/>
          <w:position w:val="3"/>
          <w:sz w:val="10"/>
          <w:szCs w:val="10"/>
        </w:rPr>
        <w:t>2</w:t>
      </w:r>
    </w:p>
    <w:p w14:paraId="71BF8405">
      <w:pPr>
        <w:spacing w:before="45" w:line="172" w:lineRule="auto"/>
        <w:ind w:left="398"/>
        <w:rPr>
          <w:rFonts w:ascii="Arial" w:hAnsi="Arial" w:eastAsia="Arial" w:cs="Arial"/>
          <w:sz w:val="19"/>
          <w:szCs w:val="19"/>
        </w:rPr>
      </w:pPr>
      <w:r>
        <w:rPr>
          <w:rFonts w:ascii="MS Gothic" w:hAnsi="MS Gothic" w:eastAsia="MS Gothic" w:cs="MS Gothic"/>
          <w:spacing w:val="9"/>
          <w:sz w:val="19"/>
          <w:szCs w:val="19"/>
        </w:rPr>
        <w:t>-</w:t>
      </w:r>
      <w:r>
        <w:rPr>
          <w:rFonts w:ascii="Arial" w:hAnsi="Arial" w:eastAsia="Arial" w:cs="Arial"/>
          <w:spacing w:val="9"/>
          <w:sz w:val="19"/>
          <w:szCs w:val="19"/>
        </w:rPr>
        <w:t>1</w:t>
      </w:r>
    </w:p>
    <w:p w14:paraId="2684AE2A">
      <w:pPr>
        <w:spacing w:line="14" w:lineRule="auto"/>
        <w:rPr>
          <w:rFonts w:ascii="Arial"/>
          <w:sz w:val="2"/>
        </w:rPr>
      </w:pPr>
      <w:r>
        <w:rPr>
          <w:rFonts w:ascii="Arial" w:hAnsi="Arial" w:eastAsia="Arial" w:cs="Arial"/>
          <w:sz w:val="2"/>
          <w:szCs w:val="2"/>
        </w:rPr>
        <w:br w:type="column"/>
      </w:r>
    </w:p>
    <w:p w14:paraId="06BFA25B">
      <w:pPr>
        <w:spacing w:before="81" w:line="238" w:lineRule="exact"/>
        <w:rPr>
          <w:rFonts w:ascii="Arial" w:hAnsi="Arial" w:eastAsia="Arial" w:cs="Arial"/>
          <w:sz w:val="10"/>
          <w:szCs w:val="10"/>
        </w:rPr>
      </w:pPr>
      <w:r>
        <w:rPr>
          <w:rFonts w:ascii="Arial" w:hAnsi="Arial" w:eastAsia="Arial" w:cs="Arial"/>
          <w:spacing w:val="-6"/>
          <w:sz w:val="19"/>
          <w:szCs w:val="19"/>
        </w:rPr>
        <w:t>1</w:t>
      </w:r>
      <w:r>
        <w:rPr>
          <w:rFonts w:ascii="Arial" w:hAnsi="Arial" w:eastAsia="Arial" w:cs="Arial"/>
          <w:spacing w:val="8"/>
          <w:sz w:val="19"/>
          <w:szCs w:val="19"/>
        </w:rPr>
        <w:t xml:space="preserve">      </w:t>
      </w:r>
      <w:r>
        <w:rPr>
          <w:rFonts w:ascii="MS Gothic" w:hAnsi="MS Gothic" w:eastAsia="MS Gothic" w:cs="MS Gothic"/>
          <w:spacing w:val="-6"/>
          <w:position w:val="3"/>
          <w:sz w:val="19"/>
          <w:szCs w:val="19"/>
        </w:rPr>
        <w:t>-</w:t>
      </w:r>
      <w:r>
        <w:rPr>
          <w:rFonts w:ascii="Arial" w:hAnsi="Arial" w:eastAsia="Arial" w:cs="Arial"/>
          <w:b/>
          <w:bCs/>
          <w:spacing w:val="-6"/>
          <w:position w:val="3"/>
          <w:sz w:val="14"/>
          <w:szCs w:val="14"/>
        </w:rPr>
        <w:t>e</w:t>
      </w:r>
      <w:r>
        <w:fldChar w:fldCharType="begin"/>
      </w:r>
      <w:r>
        <w:instrText xml:space="preserve">EQ \* jc3 \* hps10 \o\al(\s\up 3(</w:instrText>
      </w:r>
      <w:r>
        <w:rPr>
          <w:rFonts w:ascii="MS Gothic" w:hAnsi="MS Gothic" w:eastAsia="MS Gothic" w:cs="MS Gothic"/>
          <w:w w:val="156"/>
          <w:position w:val="1"/>
          <w:sz w:val="10"/>
          <w:szCs w:val="10"/>
        </w:rPr>
        <w:instrText xml:space="preserve">T</w:instrText>
      </w:r>
      <w:r>
        <w:instrText xml:space="preserve">),</w:instrText>
      </w:r>
      <w:r>
        <w:rPr>
          <w:rFonts w:ascii="Arial" w:hAnsi="Arial" w:eastAsia="Arial" w:cs="Arial"/>
          <w:w w:val="91"/>
          <w:position w:val="-1"/>
          <w:sz w:val="10"/>
          <w:szCs w:val="10"/>
        </w:rPr>
        <w:instrText xml:space="preserve">0</w:instrText>
      </w:r>
      <w:r>
        <w:instrText xml:space="preserve">)</w:instrText>
      </w:r>
      <w:r>
        <w:fldChar w:fldCharType="end"/>
      </w:r>
      <w:r>
        <w:rPr>
          <w:rFonts w:ascii="Arial" w:hAnsi="Arial" w:eastAsia="Arial" w:cs="Arial"/>
          <w:b/>
          <w:bCs/>
          <w:spacing w:val="-6"/>
          <w:position w:val="3"/>
          <w:sz w:val="14"/>
          <w:szCs w:val="14"/>
        </w:rPr>
        <w:t>e</w:t>
      </w:r>
      <w:r>
        <w:rPr>
          <w:rFonts w:ascii="Arial" w:hAnsi="Arial" w:eastAsia="Arial" w:cs="Arial"/>
          <w:spacing w:val="-6"/>
          <w:position w:val="1"/>
          <w:sz w:val="10"/>
          <w:szCs w:val="10"/>
        </w:rPr>
        <w:t>1</w:t>
      </w:r>
      <w:r>
        <w:rPr>
          <w:rFonts w:ascii="MS Gothic" w:hAnsi="MS Gothic" w:eastAsia="MS Gothic" w:cs="MS Gothic"/>
          <w:spacing w:val="-30"/>
          <w:w w:val="99"/>
          <w:sz w:val="19"/>
          <w:szCs w:val="19"/>
        </w:rPr>
        <w:t>/</w:t>
      </w:r>
      <w:r>
        <w:rPr>
          <w:rFonts w:ascii="MS Gothic" w:hAnsi="MS Gothic" w:eastAsia="MS Gothic" w:cs="MS Gothic"/>
          <w:spacing w:val="-30"/>
          <w:w w:val="99"/>
          <w:sz w:val="14"/>
          <w:szCs w:val="14"/>
        </w:rPr>
        <w:t>Ⅱ</w:t>
      </w:r>
      <w:r>
        <w:rPr>
          <w:rFonts w:ascii="Arial" w:hAnsi="Arial" w:eastAsia="Arial" w:cs="Arial"/>
          <w:b/>
          <w:bCs/>
          <w:spacing w:val="-30"/>
          <w:w w:val="99"/>
          <w:sz w:val="14"/>
          <w:szCs w:val="14"/>
        </w:rPr>
        <w:t>e</w:t>
      </w:r>
      <w:r>
        <w:rPr>
          <w:rFonts w:ascii="Arial" w:hAnsi="Arial" w:eastAsia="Arial" w:cs="Arial"/>
          <w:spacing w:val="-30"/>
          <w:w w:val="99"/>
          <w:position w:val="-2"/>
          <w:sz w:val="10"/>
          <w:szCs w:val="10"/>
        </w:rPr>
        <w:t>1</w:t>
      </w:r>
      <w:r>
        <w:rPr>
          <w:rFonts w:ascii="Arial" w:hAnsi="Arial" w:eastAsia="Arial" w:cs="Arial"/>
          <w:spacing w:val="6"/>
          <w:position w:val="-2"/>
          <w:sz w:val="10"/>
          <w:szCs w:val="10"/>
        </w:rPr>
        <w:t xml:space="preserve"> </w:t>
      </w:r>
      <w:r>
        <w:rPr>
          <w:rFonts w:ascii="MS Gothic" w:hAnsi="MS Gothic" w:eastAsia="MS Gothic" w:cs="MS Gothic"/>
          <w:spacing w:val="-30"/>
          <w:w w:val="99"/>
          <w:sz w:val="14"/>
          <w:szCs w:val="14"/>
        </w:rPr>
        <w:t>Ⅱ</w:t>
      </w:r>
      <w:r>
        <w:rPr>
          <w:rFonts w:ascii="Arial" w:hAnsi="Arial" w:eastAsia="Arial" w:cs="Arial"/>
          <w:spacing w:val="-30"/>
          <w:w w:val="99"/>
          <w:position w:val="4"/>
          <w:sz w:val="10"/>
          <w:szCs w:val="10"/>
        </w:rPr>
        <w:t>2</w:t>
      </w:r>
    </w:p>
    <w:p w14:paraId="20BED40C">
      <w:pPr>
        <w:spacing w:before="1" w:line="238" w:lineRule="exact"/>
        <w:ind w:left="286"/>
        <w:rPr>
          <w:rFonts w:ascii="Arial" w:hAnsi="Arial" w:eastAsia="Arial" w:cs="Arial"/>
          <w:sz w:val="19"/>
          <w:szCs w:val="19"/>
        </w:rPr>
      </w:pPr>
      <w:r>
        <w:rPr>
          <w:rFonts w:ascii="MS Gothic" w:hAnsi="MS Gothic" w:eastAsia="MS Gothic" w:cs="MS Gothic"/>
          <w:spacing w:val="-16"/>
          <w:position w:val="3"/>
          <w:sz w:val="19"/>
          <w:szCs w:val="19"/>
        </w:rPr>
        <w:t>-</w:t>
      </w:r>
      <w:r>
        <w:rPr>
          <w:rFonts w:ascii="Arial" w:hAnsi="Arial" w:eastAsia="Arial" w:cs="Arial"/>
          <w:b/>
          <w:bCs/>
          <w:spacing w:val="-16"/>
          <w:position w:val="3"/>
          <w:sz w:val="14"/>
          <w:szCs w:val="14"/>
        </w:rPr>
        <w:t>e</w:t>
      </w:r>
      <w:r>
        <w:fldChar w:fldCharType="begin"/>
      </w:r>
      <w:r>
        <w:instrText xml:space="preserve">EQ \* jc3 \* hps10 \o\al(\s\up 3(</w:instrText>
      </w:r>
      <w:r>
        <w:rPr>
          <w:rFonts w:ascii="MS Gothic" w:hAnsi="MS Gothic" w:eastAsia="MS Gothic" w:cs="MS Gothic"/>
          <w:w w:val="156"/>
          <w:position w:val="1"/>
          <w:sz w:val="10"/>
          <w:szCs w:val="10"/>
        </w:rPr>
        <w:instrText xml:space="preserve">T</w:instrText>
      </w:r>
      <w:r>
        <w:instrText xml:space="preserve">),</w:instrText>
      </w:r>
      <w:r>
        <w:rPr>
          <w:rFonts w:ascii="Arial" w:hAnsi="Arial" w:eastAsia="Arial" w:cs="Arial"/>
          <w:w w:val="91"/>
          <w:position w:val="-1"/>
          <w:sz w:val="10"/>
          <w:szCs w:val="10"/>
        </w:rPr>
        <w:instrText xml:space="preserve">2</w:instrText>
      </w:r>
      <w:r>
        <w:instrText xml:space="preserve">)</w:instrText>
      </w:r>
      <w:r>
        <w:fldChar w:fldCharType="end"/>
      </w:r>
      <w:r>
        <w:rPr>
          <w:rFonts w:ascii="Arial" w:hAnsi="Arial" w:eastAsia="Arial" w:cs="Arial"/>
          <w:b/>
          <w:bCs/>
          <w:spacing w:val="-16"/>
          <w:position w:val="3"/>
          <w:sz w:val="14"/>
          <w:szCs w:val="14"/>
        </w:rPr>
        <w:t>e</w:t>
      </w:r>
      <w:r>
        <w:rPr>
          <w:rFonts w:ascii="Arial" w:hAnsi="Arial" w:eastAsia="Arial" w:cs="Arial"/>
          <w:spacing w:val="-16"/>
          <w:position w:val="1"/>
          <w:sz w:val="10"/>
          <w:szCs w:val="10"/>
        </w:rPr>
        <w:t>1</w:t>
      </w:r>
      <w:r>
        <w:rPr>
          <w:rFonts w:ascii="MS Gothic" w:hAnsi="MS Gothic" w:eastAsia="MS Gothic" w:cs="MS Gothic"/>
          <w:spacing w:val="-16"/>
          <w:sz w:val="19"/>
          <w:szCs w:val="19"/>
        </w:rPr>
        <w:t>/</w:t>
      </w:r>
      <w:r>
        <w:rPr>
          <w:rFonts w:ascii="MS Gothic" w:hAnsi="MS Gothic" w:eastAsia="MS Gothic" w:cs="MS Gothic"/>
          <w:spacing w:val="-16"/>
          <w:sz w:val="14"/>
          <w:szCs w:val="14"/>
        </w:rPr>
        <w:t>Ⅱ</w:t>
      </w:r>
      <w:r>
        <w:rPr>
          <w:rFonts w:ascii="Arial" w:hAnsi="Arial" w:eastAsia="Arial" w:cs="Arial"/>
          <w:b/>
          <w:bCs/>
          <w:spacing w:val="-16"/>
          <w:sz w:val="14"/>
          <w:szCs w:val="14"/>
        </w:rPr>
        <w:t>e</w:t>
      </w:r>
      <w:r>
        <w:rPr>
          <w:rFonts w:ascii="Arial" w:hAnsi="Arial" w:eastAsia="Arial" w:cs="Arial"/>
          <w:spacing w:val="-16"/>
          <w:position w:val="-2"/>
          <w:sz w:val="10"/>
          <w:szCs w:val="10"/>
        </w:rPr>
        <w:t>1</w:t>
      </w:r>
      <w:r>
        <w:rPr>
          <w:rFonts w:ascii="Arial" w:hAnsi="Arial" w:eastAsia="Arial" w:cs="Arial"/>
          <w:spacing w:val="4"/>
          <w:position w:val="-2"/>
          <w:sz w:val="10"/>
          <w:szCs w:val="10"/>
        </w:rPr>
        <w:t xml:space="preserve"> </w:t>
      </w:r>
      <w:r>
        <w:rPr>
          <w:rFonts w:ascii="MS Gothic" w:hAnsi="MS Gothic" w:eastAsia="MS Gothic" w:cs="MS Gothic"/>
          <w:spacing w:val="-16"/>
          <w:sz w:val="14"/>
          <w:szCs w:val="14"/>
        </w:rPr>
        <w:t>Ⅱ</w:t>
      </w:r>
      <w:r>
        <w:rPr>
          <w:rFonts w:ascii="Arial" w:hAnsi="Arial" w:eastAsia="Arial" w:cs="Arial"/>
          <w:spacing w:val="-16"/>
          <w:position w:val="4"/>
          <w:sz w:val="10"/>
          <w:szCs w:val="10"/>
        </w:rPr>
        <w:t xml:space="preserve">2   </w:t>
      </w:r>
      <w:r>
        <w:rPr>
          <w:rFonts w:ascii="MS Gothic" w:hAnsi="MS Gothic" w:eastAsia="MS Gothic" w:cs="MS Gothic"/>
          <w:spacing w:val="13"/>
          <w:sz w:val="19"/>
          <w:szCs w:val="19"/>
        </w:rPr>
        <w:t>-</w:t>
      </w:r>
      <w:r>
        <w:rPr>
          <w:rFonts w:ascii="MS Gothic" w:hAnsi="MS Gothic" w:eastAsia="MS Gothic" w:cs="MS Gothic"/>
          <w:spacing w:val="-32"/>
          <w:sz w:val="19"/>
          <w:szCs w:val="19"/>
        </w:rPr>
        <w:t xml:space="preserve"> </w:t>
      </w:r>
      <w:r>
        <w:rPr>
          <w:rFonts w:ascii="Arial" w:hAnsi="Arial" w:eastAsia="Arial" w:cs="Arial"/>
          <w:spacing w:val="13"/>
          <w:sz w:val="19"/>
          <w:szCs w:val="19"/>
        </w:rPr>
        <w:t>1</w:t>
      </w:r>
    </w:p>
    <w:p w14:paraId="7F6631D0">
      <w:pPr>
        <w:spacing w:before="46" w:line="177" w:lineRule="auto"/>
        <w:ind w:left="809"/>
        <w:rPr>
          <w:rFonts w:ascii="Arial" w:hAnsi="Arial" w:eastAsia="Arial" w:cs="Arial"/>
          <w:sz w:val="19"/>
          <w:szCs w:val="19"/>
        </w:rPr>
      </w:pPr>
      <w:r>
        <w:rPr>
          <w:rFonts w:ascii="Arial" w:hAnsi="Arial" w:eastAsia="Arial" w:cs="Arial"/>
          <w:sz w:val="19"/>
          <w:szCs w:val="19"/>
        </w:rPr>
        <w:t>1</w:t>
      </w:r>
    </w:p>
    <w:p w14:paraId="5305BB2A">
      <w:pPr>
        <w:spacing w:line="14" w:lineRule="auto"/>
        <w:rPr>
          <w:rFonts w:ascii="Arial"/>
          <w:sz w:val="2"/>
        </w:rPr>
      </w:pPr>
      <w:r>
        <w:rPr>
          <w:rFonts w:ascii="Arial" w:hAnsi="Arial" w:eastAsia="Arial" w:cs="Arial"/>
          <w:sz w:val="2"/>
          <w:szCs w:val="2"/>
        </w:rPr>
        <w:br w:type="column"/>
      </w:r>
    </w:p>
    <w:p w14:paraId="28BCB6F8">
      <w:pPr>
        <w:spacing w:before="80" w:line="236" w:lineRule="exact"/>
        <w:rPr>
          <w:rFonts w:ascii="微软雅黑" w:hAnsi="微软雅黑" w:eastAsia="微软雅黑" w:cs="微软雅黑"/>
          <w:sz w:val="19"/>
          <w:szCs w:val="19"/>
        </w:rPr>
      </w:pPr>
      <w:r>
        <w:rPr>
          <w:rFonts w:ascii="Arial" w:hAnsi="Arial" w:eastAsia="Arial" w:cs="Arial"/>
          <w:spacing w:val="-20"/>
          <w:position w:val="-1"/>
          <w:sz w:val="19"/>
          <w:szCs w:val="19"/>
        </w:rPr>
        <w:t>0</w:t>
      </w:r>
      <w:r>
        <w:rPr>
          <w:rFonts w:ascii="微软雅黑" w:hAnsi="微软雅黑" w:eastAsia="微软雅黑" w:cs="微软雅黑"/>
          <w:spacing w:val="-20"/>
          <w:position w:val="4"/>
          <w:sz w:val="19"/>
          <w:szCs w:val="19"/>
        </w:rPr>
        <w:t>1</w:t>
      </w:r>
      <w:r>
        <w:rPr>
          <w:rFonts w:ascii="微软雅黑" w:hAnsi="微软雅黑" w:eastAsia="微软雅黑" w:cs="微软雅黑"/>
          <w:spacing w:val="-20"/>
          <w:position w:val="-7"/>
          <w:sz w:val="19"/>
          <w:szCs w:val="19"/>
        </w:rPr>
        <w:t>I</w:t>
      </w:r>
    </w:p>
    <w:p w14:paraId="7515E4E6">
      <w:pPr>
        <w:spacing w:line="188" w:lineRule="auto"/>
        <w:ind w:left="9"/>
        <w:rPr>
          <w:rFonts w:ascii="Arial" w:hAnsi="Arial" w:eastAsia="Arial" w:cs="Arial"/>
          <w:sz w:val="19"/>
          <w:szCs w:val="19"/>
        </w:rPr>
      </w:pPr>
      <w:r>
        <w:rPr>
          <w:rFonts w:ascii="Arial" w:hAnsi="Arial" w:eastAsia="Arial" w:cs="Arial"/>
          <w:spacing w:val="-11"/>
          <w:position w:val="1"/>
          <w:sz w:val="19"/>
          <w:szCs w:val="19"/>
        </w:rPr>
        <w:t>1</w:t>
      </w:r>
      <w:r>
        <w:rPr>
          <w:rFonts w:ascii="Arial" w:hAnsi="Arial" w:eastAsia="Arial" w:cs="Arial"/>
          <w:spacing w:val="-8"/>
          <w:position w:val="1"/>
          <w:sz w:val="19"/>
          <w:szCs w:val="19"/>
        </w:rPr>
        <w:t xml:space="preserve"> </w:t>
      </w:r>
      <w:r>
        <w:rPr>
          <w:rFonts w:ascii="Arial" w:hAnsi="Arial" w:eastAsia="Arial" w:cs="Arial"/>
          <w:b/>
          <w:bCs/>
          <w:spacing w:val="-11"/>
          <w:position w:val="-6"/>
          <w:sz w:val="19"/>
          <w:szCs w:val="19"/>
        </w:rPr>
        <w:t>I</w:t>
      </w:r>
      <w:r>
        <w:rPr>
          <w:rFonts w:ascii="Arial" w:hAnsi="Arial" w:eastAsia="Arial" w:cs="Arial"/>
          <w:b/>
          <w:bCs/>
          <w:spacing w:val="37"/>
          <w:position w:val="-6"/>
          <w:sz w:val="19"/>
          <w:szCs w:val="19"/>
        </w:rPr>
        <w:t xml:space="preserve"> </w:t>
      </w:r>
      <w:r>
        <w:rPr>
          <w:rFonts w:ascii="MS Gothic" w:hAnsi="MS Gothic" w:eastAsia="MS Gothic" w:cs="MS Gothic"/>
          <w:spacing w:val="-11"/>
          <w:sz w:val="19"/>
          <w:szCs w:val="19"/>
        </w:rPr>
        <w:t>⊗</w:t>
      </w:r>
      <w:r>
        <w:rPr>
          <w:rFonts w:ascii="MS Gothic" w:hAnsi="MS Gothic" w:eastAsia="MS Gothic" w:cs="MS Gothic"/>
          <w:spacing w:val="-41"/>
          <w:sz w:val="19"/>
          <w:szCs w:val="19"/>
        </w:rPr>
        <w:t xml:space="preserve"> </w:t>
      </w:r>
      <w:r>
        <w:rPr>
          <w:rFonts w:ascii="Arial" w:hAnsi="Arial" w:eastAsia="Arial" w:cs="Arial"/>
          <w:b/>
          <w:bCs/>
          <w:spacing w:val="-11"/>
          <w:sz w:val="19"/>
          <w:szCs w:val="19"/>
        </w:rPr>
        <w:t>I</w:t>
      </w:r>
      <w:r>
        <w:rPr>
          <w:rFonts w:ascii="Arial" w:hAnsi="Arial" w:eastAsia="Arial" w:cs="Arial"/>
          <w:spacing w:val="-11"/>
          <w:sz w:val="14"/>
          <w:szCs w:val="14"/>
        </w:rPr>
        <w:t>3</w:t>
      </w:r>
      <w:r>
        <w:rPr>
          <w:rFonts w:ascii="Arial" w:hAnsi="Arial" w:eastAsia="Arial" w:cs="Arial"/>
          <w:spacing w:val="-14"/>
          <w:sz w:val="14"/>
          <w:szCs w:val="14"/>
        </w:rPr>
        <w:t xml:space="preserve"> </w:t>
      </w:r>
      <w:r>
        <w:rPr>
          <w:rFonts w:ascii="Arial" w:hAnsi="Arial" w:eastAsia="Arial" w:cs="Arial"/>
          <w:spacing w:val="-11"/>
          <w:sz w:val="19"/>
          <w:szCs w:val="19"/>
        </w:rPr>
        <w:t>.</w:t>
      </w:r>
      <w:r>
        <w:rPr>
          <w:rFonts w:ascii="Arial" w:hAnsi="Arial" w:eastAsia="Arial" w:cs="Arial"/>
          <w:sz w:val="19"/>
          <w:szCs w:val="19"/>
        </w:rPr>
        <w:t xml:space="preserve">                               </w:t>
      </w:r>
      <w:r>
        <w:rPr>
          <w:rFonts w:ascii="Arial" w:hAnsi="Arial" w:eastAsia="Arial" w:cs="Arial"/>
          <w:spacing w:val="-11"/>
          <w:sz w:val="19"/>
          <w:szCs w:val="19"/>
        </w:rPr>
        <w:t>(47)</w:t>
      </w:r>
    </w:p>
    <w:p w14:paraId="2DE445FE">
      <w:pPr>
        <w:spacing w:line="241" w:lineRule="exact"/>
        <w:rPr>
          <w:rFonts w:ascii="微软雅黑" w:hAnsi="微软雅黑" w:eastAsia="微软雅黑" w:cs="微软雅黑"/>
          <w:sz w:val="19"/>
          <w:szCs w:val="19"/>
        </w:rPr>
      </w:pPr>
      <w:r>
        <w:rPr>
          <w:rFonts w:ascii="Arial" w:hAnsi="Arial" w:eastAsia="Arial" w:cs="Arial"/>
          <w:spacing w:val="-19"/>
          <w:w w:val="71"/>
          <w:sz w:val="19"/>
          <w:szCs w:val="19"/>
        </w:rPr>
        <w:t>0</w:t>
      </w:r>
      <w:r>
        <w:rPr>
          <w:rFonts w:ascii="微软雅黑" w:hAnsi="微软雅黑" w:eastAsia="微软雅黑" w:cs="微软雅黑"/>
          <w:spacing w:val="-19"/>
          <w:w w:val="71"/>
          <w:position w:val="-6"/>
          <w:sz w:val="19"/>
          <w:szCs w:val="19"/>
        </w:rPr>
        <w:t>」</w:t>
      </w:r>
      <w:r>
        <w:rPr>
          <w:rFonts w:ascii="微软雅黑" w:hAnsi="微软雅黑" w:eastAsia="微软雅黑" w:cs="微软雅黑"/>
          <w:spacing w:val="-19"/>
          <w:w w:val="71"/>
          <w:position w:val="5"/>
          <w:sz w:val="19"/>
          <w:szCs w:val="19"/>
        </w:rPr>
        <w:t>I</w:t>
      </w:r>
    </w:p>
    <w:p w14:paraId="6DF80AB5">
      <w:pPr>
        <w:spacing w:line="241" w:lineRule="exact"/>
        <w:rPr>
          <w:rFonts w:ascii="微软雅黑" w:hAnsi="微软雅黑" w:eastAsia="微软雅黑" w:cs="微软雅黑"/>
          <w:sz w:val="19"/>
          <w:szCs w:val="19"/>
        </w:rPr>
        <w:sectPr>
          <w:type w:val="continuous"/>
          <w:pgSz w:w="9720" w:h="14400"/>
          <w:pgMar w:top="1425" w:right="895" w:bottom="906" w:left="938" w:header="1179" w:footer="719" w:gutter="0"/>
          <w:cols w:equalWidth="0" w:num="4">
            <w:col w:w="2716" w:space="100"/>
            <w:col w:w="860" w:space="62"/>
            <w:col w:w="1510" w:space="100"/>
            <w:col w:w="2540"/>
          </w:cols>
        </w:sectPr>
      </w:pPr>
    </w:p>
    <w:p w14:paraId="7CE586D1">
      <w:pPr>
        <w:spacing w:line="253" w:lineRule="auto"/>
        <w:rPr>
          <w:rFonts w:ascii="Arial"/>
          <w:sz w:val="21"/>
        </w:rPr>
      </w:pPr>
    </w:p>
    <w:p w14:paraId="6FE4C59A">
      <w:pPr>
        <w:spacing w:line="254" w:lineRule="auto"/>
        <w:rPr>
          <w:rFonts w:ascii="Arial"/>
          <w:sz w:val="21"/>
        </w:rPr>
      </w:pPr>
    </w:p>
    <w:p w14:paraId="19E1060B">
      <w:pPr>
        <w:spacing w:line="254" w:lineRule="auto"/>
        <w:rPr>
          <w:rFonts w:ascii="Arial"/>
          <w:sz w:val="21"/>
        </w:rPr>
      </w:pPr>
    </w:p>
    <w:p w14:paraId="143C607C">
      <w:pPr>
        <w:pStyle w:val="2"/>
        <w:spacing w:before="48" w:line="276" w:lineRule="auto"/>
        <w:ind w:right="46"/>
        <w:jc w:val="both"/>
        <w:rPr>
          <w:sz w:val="19"/>
          <w:szCs w:val="19"/>
        </w:rPr>
      </w:pPr>
      <w:r>
        <w:rPr>
          <w:rFonts w:ascii="MS Gothic" w:hAnsi="MS Gothic" w:eastAsia="MS Gothic" w:cs="MS Gothic"/>
          <w:spacing w:val="4"/>
          <w:sz w:val="15"/>
          <w:szCs w:val="15"/>
        </w:rPr>
        <w:t xml:space="preserve">42:12                                             </w:t>
      </w:r>
      <w:r>
        <w:rPr>
          <w:spacing w:val="4"/>
          <w:sz w:val="15"/>
          <w:szCs w:val="15"/>
        </w:rPr>
        <w:t>阿尔文</w:t>
      </w:r>
      <w:r>
        <w:rPr>
          <w:rFonts w:ascii="Times New Roman" w:hAnsi="Times New Roman" w:eastAsia="Times New Roman" w:cs="Times New Roman"/>
          <w:spacing w:val="4"/>
          <w:sz w:val="15"/>
          <w:szCs w:val="15"/>
        </w:rPr>
        <w:t>·</w:t>
      </w:r>
      <w:r>
        <w:rPr>
          <w:spacing w:val="4"/>
          <w:sz w:val="15"/>
          <w:szCs w:val="15"/>
        </w:rPr>
        <w:t>施、吴浩淼、贾里德</w:t>
      </w:r>
      <w:r>
        <w:rPr>
          <w:rFonts w:ascii="Times New Roman" w:hAnsi="Times New Roman" w:eastAsia="Times New Roman" w:cs="Times New Roman"/>
          <w:spacing w:val="4"/>
          <w:sz w:val="15"/>
          <w:szCs w:val="15"/>
        </w:rPr>
        <w:t>·</w:t>
      </w:r>
      <w:r>
        <w:rPr>
          <w:spacing w:val="4"/>
          <w:sz w:val="15"/>
          <w:szCs w:val="15"/>
        </w:rPr>
        <w:t>帕尔、</w:t>
      </w:r>
      <w:r>
        <w:rPr>
          <w:rFonts w:ascii="Times New Roman" w:hAnsi="Times New Roman" w:eastAsia="Times New Roman" w:cs="Times New Roman"/>
          <w:spacing w:val="4"/>
          <w:sz w:val="15"/>
          <w:szCs w:val="15"/>
        </w:rPr>
        <w:t xml:space="preserve">A.M. </w:t>
      </w:r>
      <w:r>
        <w:rPr>
          <w:spacing w:val="4"/>
          <w:sz w:val="15"/>
          <w:szCs w:val="15"/>
        </w:rPr>
        <w:t>达克和西奥多</w:t>
      </w:r>
      <w:r>
        <w:rPr>
          <w:rFonts w:ascii="Times New Roman" w:hAnsi="Times New Roman" w:eastAsia="Times New Roman" w:cs="Times New Roman"/>
          <w:spacing w:val="4"/>
          <w:sz w:val="15"/>
          <w:szCs w:val="15"/>
        </w:rPr>
        <w:t>·</w:t>
      </w:r>
      <w:r>
        <w:rPr>
          <w:spacing w:val="4"/>
          <w:sz w:val="15"/>
          <w:szCs w:val="15"/>
        </w:rPr>
        <w:t>金</w:t>
      </w:r>
      <w:r>
        <w:rPr>
          <w:spacing w:val="12"/>
          <w:sz w:val="15"/>
          <w:szCs w:val="15"/>
        </w:rPr>
        <w:t xml:space="preserve"> </w:t>
      </w:r>
      <w:bookmarkStart w:id="23" w:name="bookmark74"/>
      <w:bookmarkEnd w:id="23"/>
      <w:r>
        <w:rPr>
          <w:spacing w:val="14"/>
          <w:sz w:val="19"/>
          <w:szCs w:val="19"/>
        </w:rPr>
        <w:t>然后</w:t>
      </w:r>
      <w:r>
        <w:rPr>
          <w:position w:val="-12"/>
          <w:sz w:val="19"/>
          <w:szCs w:val="19"/>
        </w:rPr>
        <w:drawing>
          <wp:inline distT="0" distB="0" distL="0" distR="0">
            <wp:extent cx="191135" cy="210820"/>
            <wp:effectExtent l="0" t="0" r="0" b="0"/>
            <wp:docPr id="296" name="IM 296"/>
            <wp:cNvGraphicFramePr/>
            <a:graphic xmlns:a="http://schemas.openxmlformats.org/drawingml/2006/main">
              <a:graphicData uri="http://schemas.openxmlformats.org/drawingml/2006/picture">
                <pic:pic xmlns:pic="http://schemas.openxmlformats.org/drawingml/2006/picture">
                  <pic:nvPicPr>
                    <pic:cNvPr id="296" name="IM 296"/>
                    <pic:cNvPicPr/>
                  </pic:nvPicPr>
                  <pic:blipFill>
                    <a:blip r:embed="rId178"/>
                    <a:stretch>
                      <a:fillRect/>
                    </a:stretch>
                  </pic:blipFill>
                  <pic:spPr>
                    <a:xfrm>
                      <a:off x="0" y="0"/>
                      <a:ext cx="191215" cy="211280"/>
                    </a:xfrm>
                    <a:prstGeom prst="rect">
                      <a:avLst/>
                    </a:prstGeom>
                  </pic:spPr>
                </pic:pic>
              </a:graphicData>
            </a:graphic>
          </wp:inline>
        </w:drawing>
      </w:r>
      <w:r>
        <w:rPr>
          <w:spacing w:val="3"/>
          <w:sz w:val="19"/>
          <w:szCs w:val="19"/>
        </w:rPr>
        <w:t xml:space="preserve"> </w:t>
      </w:r>
      <w:r>
        <w:rPr>
          <w:spacing w:val="14"/>
          <w:sz w:val="19"/>
          <w:szCs w:val="19"/>
        </w:rPr>
        <w:t>该矩阵似乎属于秩</w:t>
      </w:r>
      <w:r>
        <w:rPr>
          <w:rFonts w:ascii="Times New Roman" w:hAnsi="Times New Roman" w:eastAsia="Times New Roman" w:cs="Times New Roman"/>
          <w:spacing w:val="14"/>
          <w:sz w:val="19"/>
          <w:szCs w:val="19"/>
        </w:rPr>
        <w:t>9</w:t>
      </w:r>
      <w:r>
        <w:rPr>
          <w:spacing w:val="14"/>
          <w:sz w:val="19"/>
          <w:szCs w:val="19"/>
        </w:rPr>
        <w:t>；</w:t>
      </w:r>
      <w:r>
        <w:rPr>
          <w:rFonts w:ascii="Times New Roman" w:hAnsi="Times New Roman" w:eastAsia="Times New Roman" w:cs="Times New Roman"/>
          <w:spacing w:val="14"/>
          <w:sz w:val="19"/>
          <w:szCs w:val="19"/>
        </w:rPr>
        <w:t>W</w:t>
      </w:r>
      <w:r>
        <w:rPr>
          <w:spacing w:val="14"/>
          <w:sz w:val="19"/>
          <w:szCs w:val="19"/>
        </w:rPr>
        <w:t>的第三列仅参与</w:t>
      </w:r>
      <w:r>
        <w:rPr>
          <w:rFonts w:ascii="Lucida Sans Unicode" w:hAnsi="Lucida Sans Unicode" w:eastAsia="Lucida Sans Unicode" w:cs="Lucida Sans Unicode"/>
          <w:i/>
          <w:iCs/>
          <w:spacing w:val="14"/>
          <w:sz w:val="20"/>
          <w:szCs w:val="20"/>
        </w:rPr>
        <w:t>T</w:t>
      </w:r>
      <w:r>
        <w:rPr>
          <w:spacing w:val="13"/>
          <w:sz w:val="19"/>
          <w:szCs w:val="19"/>
        </w:rPr>
        <w:t>中的</w:t>
      </w:r>
      <w:r>
        <w:rPr>
          <w:rFonts w:ascii="Times New Roman" w:hAnsi="Times New Roman" w:eastAsia="Times New Roman" w:cs="Times New Roman"/>
          <w:spacing w:val="13"/>
          <w:sz w:val="19"/>
          <w:szCs w:val="19"/>
        </w:rPr>
        <w:t>S</w:t>
      </w:r>
      <w:r>
        <w:rPr>
          <w:spacing w:val="13"/>
          <w:sz w:val="19"/>
          <w:szCs w:val="19"/>
        </w:rPr>
        <w:t>（</w:t>
      </w:r>
      <w:r>
        <w:rPr>
          <w:rFonts w:ascii="Times New Roman" w:hAnsi="Times New Roman" w:eastAsia="Times New Roman" w:cs="Times New Roman"/>
          <w:sz w:val="19"/>
          <w:szCs w:val="19"/>
        </w:rPr>
        <w:t>detW</w:t>
      </w:r>
      <w:r>
        <w:rPr>
          <w:spacing w:val="13"/>
          <w:sz w:val="19"/>
          <w:szCs w:val="19"/>
        </w:rPr>
        <w:t>）项。在求导过程中，该</w:t>
      </w:r>
      <w:r>
        <w:rPr>
          <w:sz w:val="19"/>
          <w:szCs w:val="19"/>
        </w:rPr>
        <w:t xml:space="preserve"> </w:t>
      </w:r>
      <w:r>
        <w:rPr>
          <w:spacing w:val="10"/>
          <w:sz w:val="19"/>
          <w:szCs w:val="19"/>
        </w:rPr>
        <w:t>项会变为常数，仅在零点处保留一个可被滤除的狄拉</w:t>
      </w:r>
      <w:r>
        <w:rPr>
          <w:spacing w:val="9"/>
          <w:sz w:val="19"/>
          <w:szCs w:val="19"/>
        </w:rPr>
        <w:t>克</w:t>
      </w:r>
      <w:r>
        <w:rPr>
          <w:rFonts w:ascii="微软雅黑" w:hAnsi="微软雅黑" w:eastAsia="微软雅黑" w:cs="微软雅黑"/>
          <w:spacing w:val="9"/>
          <w:sz w:val="19"/>
          <w:szCs w:val="19"/>
        </w:rPr>
        <w:t>δ</w:t>
      </w:r>
      <w:r>
        <w:rPr>
          <w:spacing w:val="9"/>
          <w:sz w:val="19"/>
          <w:szCs w:val="19"/>
        </w:rPr>
        <w:t>函数</w:t>
      </w:r>
      <w:r>
        <w:rPr>
          <w:rFonts w:ascii="Times New Roman" w:hAnsi="Times New Roman" w:eastAsia="Times New Roman" w:cs="Times New Roman"/>
          <w:spacing w:val="9"/>
          <w:sz w:val="19"/>
          <w:szCs w:val="19"/>
        </w:rPr>
        <w:t>[</w:t>
      </w:r>
      <w:r>
        <w:fldChar w:fldCharType="begin"/>
      </w:r>
      <w:r>
        <w:instrText xml:space="preserve"> HYPERLINK \l "bookmark75" </w:instrText>
      </w:r>
      <w:r>
        <w:fldChar w:fldCharType="separate"/>
      </w:r>
      <w:r>
        <w:rPr>
          <w:rFonts w:ascii="Times New Roman" w:hAnsi="Times New Roman" w:eastAsia="Times New Roman" w:cs="Times New Roman"/>
          <w:color w:val="781D7D"/>
          <w:sz w:val="19"/>
          <w:szCs w:val="19"/>
        </w:rPr>
        <w:t>Kim</w:t>
      </w:r>
      <w:r>
        <w:rPr>
          <w:color w:val="781D7D"/>
          <w:spacing w:val="9"/>
          <w:sz w:val="19"/>
          <w:szCs w:val="19"/>
        </w:rPr>
        <w:t>等人</w:t>
      </w:r>
      <w:r>
        <w:rPr>
          <w:color w:val="781D7D"/>
          <w:spacing w:val="9"/>
          <w:sz w:val="19"/>
          <w:szCs w:val="19"/>
        </w:rPr>
        <w:fldChar w:fldCharType="end"/>
      </w:r>
      <w:r>
        <w:fldChar w:fldCharType="begin"/>
      </w:r>
      <w:r>
        <w:instrText xml:space="preserve"> HYPERLINK \l "bookmark75" </w:instrText>
      </w:r>
      <w:r>
        <w:fldChar w:fldCharType="separate"/>
      </w:r>
      <w:r>
        <w:rPr>
          <w:rFonts w:ascii="Arial" w:hAnsi="Arial" w:eastAsia="Arial" w:cs="Arial"/>
          <w:color w:val="781D7D"/>
          <w:spacing w:val="9"/>
          <w:sz w:val="19"/>
          <w:szCs w:val="19"/>
        </w:rPr>
        <w:t>2019</w:t>
      </w:r>
      <w:r>
        <w:rPr>
          <w:rFonts w:ascii="Arial" w:hAnsi="Arial" w:eastAsia="Arial" w:cs="Arial"/>
          <w:color w:val="781D7D"/>
          <w:spacing w:val="9"/>
          <w:sz w:val="19"/>
          <w:szCs w:val="19"/>
        </w:rPr>
        <w:fldChar w:fldCharType="end"/>
      </w:r>
      <w:r>
        <w:rPr>
          <w:rFonts w:ascii="Times New Roman" w:hAnsi="Times New Roman" w:eastAsia="Times New Roman" w:cs="Times New Roman"/>
          <w:spacing w:val="9"/>
          <w:sz w:val="19"/>
          <w:szCs w:val="19"/>
        </w:rPr>
        <w:t>]</w:t>
      </w:r>
      <w:r>
        <w:rPr>
          <w:rFonts w:ascii="Times New Roman" w:hAnsi="Times New Roman" w:eastAsia="Times New Roman" w:cs="Times New Roman"/>
          <w:spacing w:val="-21"/>
          <w:sz w:val="19"/>
          <w:szCs w:val="19"/>
        </w:rPr>
        <w:t xml:space="preserve"> </w:t>
      </w:r>
      <w:r>
        <w:rPr>
          <w:spacing w:val="9"/>
          <w:sz w:val="19"/>
          <w:szCs w:val="19"/>
        </w:rPr>
        <w:t>。因此，我们</w:t>
      </w:r>
      <w:r>
        <w:rPr>
          <w:sz w:val="19"/>
          <w:szCs w:val="19"/>
        </w:rPr>
        <w:t xml:space="preserve"> </w:t>
      </w:r>
      <w:r>
        <w:rPr>
          <w:spacing w:val="9"/>
          <w:sz w:val="19"/>
          <w:szCs w:val="19"/>
        </w:rPr>
        <w:t>可以通过消除另一个秩</w:t>
      </w:r>
      <w:r>
        <w:rPr>
          <w:rFonts w:ascii="Times New Roman" w:hAnsi="Times New Roman" w:eastAsia="Times New Roman" w:cs="Times New Roman"/>
          <w:spacing w:val="9"/>
          <w:sz w:val="19"/>
          <w:szCs w:val="19"/>
        </w:rPr>
        <w:t>3</w:t>
      </w:r>
      <w:r>
        <w:rPr>
          <w:spacing w:val="9"/>
          <w:sz w:val="19"/>
          <w:szCs w:val="19"/>
        </w:rPr>
        <w:t>子空间来获得一个特定于挠率的边矩阵：</w:t>
      </w:r>
    </w:p>
    <w:p w14:paraId="2F395712">
      <w:pPr>
        <w:spacing w:before="193"/>
        <w:ind w:right="22"/>
        <w:jc w:val="right"/>
        <w:rPr>
          <w:rFonts w:ascii="Arial" w:hAnsi="Arial" w:eastAsia="Arial" w:cs="Arial"/>
          <w:sz w:val="19"/>
          <w:szCs w:val="19"/>
        </w:rPr>
      </w:pPr>
      <w:r>
        <w:rPr>
          <w:rFonts w:ascii="Arial" w:hAnsi="Arial" w:eastAsia="Arial" w:cs="Arial"/>
          <w:position w:val="-28"/>
          <w:sz w:val="19"/>
          <w:szCs w:val="19"/>
        </w:rPr>
        <w:drawing>
          <wp:inline distT="0" distB="0" distL="0" distR="0">
            <wp:extent cx="814705" cy="455295"/>
            <wp:effectExtent l="0" t="0" r="0" b="0"/>
            <wp:docPr id="298" name="IM 298"/>
            <wp:cNvGraphicFramePr/>
            <a:graphic xmlns:a="http://schemas.openxmlformats.org/drawingml/2006/main">
              <a:graphicData uri="http://schemas.openxmlformats.org/drawingml/2006/picture">
                <pic:pic xmlns:pic="http://schemas.openxmlformats.org/drawingml/2006/picture">
                  <pic:nvPicPr>
                    <pic:cNvPr id="298" name="IM 298"/>
                    <pic:cNvPicPr/>
                  </pic:nvPicPr>
                  <pic:blipFill>
                    <a:blip r:embed="rId179"/>
                    <a:stretch>
                      <a:fillRect/>
                    </a:stretch>
                  </pic:blipFill>
                  <pic:spPr>
                    <a:xfrm>
                      <a:off x="0" y="0"/>
                      <a:ext cx="815278" cy="455464"/>
                    </a:xfrm>
                    <a:prstGeom prst="rect">
                      <a:avLst/>
                    </a:prstGeom>
                  </pic:spPr>
                </pic:pic>
              </a:graphicData>
            </a:graphic>
          </wp:inline>
        </w:drawing>
      </w:r>
      <w:r>
        <w:rPr>
          <w:rFonts w:ascii="Arial" w:hAnsi="Arial" w:eastAsia="Arial" w:cs="Arial"/>
          <w:sz w:val="19"/>
          <w:szCs w:val="19"/>
        </w:rPr>
        <w:t xml:space="preserve">                                                         </w:t>
      </w:r>
      <w:r>
        <w:rPr>
          <w:rFonts w:ascii="Arial" w:hAnsi="Arial" w:eastAsia="Arial" w:cs="Arial"/>
          <w:spacing w:val="-10"/>
          <w:sz w:val="19"/>
          <w:szCs w:val="19"/>
        </w:rPr>
        <w:t>(48)</w:t>
      </w:r>
    </w:p>
    <w:p w14:paraId="19429E28">
      <w:pPr>
        <w:pStyle w:val="2"/>
        <w:spacing w:before="284" w:line="272" w:lineRule="exact"/>
        <w:ind w:left="10"/>
        <w:rPr>
          <w:sz w:val="19"/>
          <w:szCs w:val="19"/>
        </w:rPr>
      </w:pPr>
      <w:bookmarkStart w:id="24" w:name="bookmark76"/>
      <w:bookmarkEnd w:id="24"/>
      <w:r>
        <w:rPr>
          <w:spacing w:val="8"/>
          <w:position w:val="2"/>
          <w:sz w:val="19"/>
          <w:szCs w:val="19"/>
        </w:rPr>
        <w:t>使用向量化表示</w:t>
      </w:r>
      <w:r>
        <w:rPr>
          <w:rFonts w:ascii="Arial" w:hAnsi="Arial" w:eastAsia="Arial" w:cs="Arial"/>
          <w:b/>
          <w:bCs/>
          <w:position w:val="2"/>
          <w:sz w:val="19"/>
          <w:szCs w:val="19"/>
        </w:rPr>
        <w:t>e</w:t>
      </w:r>
      <w:r>
        <w:rPr>
          <w:rFonts w:ascii="Arial" w:hAnsi="Arial" w:eastAsia="Arial" w:cs="Arial"/>
          <w:sz w:val="14"/>
          <w:szCs w:val="14"/>
        </w:rPr>
        <w:t>t</w:t>
      </w:r>
      <w:r>
        <w:rPr>
          <w:rFonts w:ascii="Times New Roman" w:hAnsi="Times New Roman" w:eastAsia="Times New Roman" w:cs="Times New Roman"/>
          <w:spacing w:val="8"/>
          <w:position w:val="2"/>
          <w:sz w:val="19"/>
          <w:szCs w:val="19"/>
        </w:rPr>
        <w:t xml:space="preserve">= </w:t>
      </w:r>
      <w:r>
        <w:rPr>
          <w:rFonts w:ascii="Times New Roman" w:hAnsi="Times New Roman" w:eastAsia="Times New Roman" w:cs="Times New Roman"/>
          <w:position w:val="2"/>
          <w:sz w:val="19"/>
          <w:szCs w:val="19"/>
        </w:rPr>
        <w:t>vec</w:t>
      </w:r>
      <w:r>
        <w:rPr>
          <w:rFonts w:ascii="Times New Roman" w:hAnsi="Times New Roman" w:eastAsia="Times New Roman" w:cs="Times New Roman"/>
          <w:spacing w:val="8"/>
          <w:position w:val="2"/>
          <w:sz w:val="19"/>
          <w:szCs w:val="19"/>
        </w:rPr>
        <w:t>(</w:t>
      </w:r>
      <w:r>
        <w:rPr>
          <w:rFonts w:ascii="Times New Roman" w:hAnsi="Times New Roman" w:eastAsia="Times New Roman" w:cs="Times New Roman"/>
          <w:b/>
          <w:bCs/>
          <w:position w:val="2"/>
          <w:sz w:val="19"/>
          <w:szCs w:val="19"/>
        </w:rPr>
        <w:t>Et</w:t>
      </w:r>
      <w:r>
        <w:rPr>
          <w:rFonts w:ascii="Times New Roman" w:hAnsi="Times New Roman" w:eastAsia="Times New Roman" w:cs="Times New Roman"/>
          <w:spacing w:val="8"/>
          <w:position w:val="2"/>
          <w:sz w:val="19"/>
          <w:szCs w:val="19"/>
        </w:rPr>
        <w:t>)</w:t>
      </w:r>
      <w:r>
        <w:rPr>
          <w:rFonts w:ascii="Times New Roman" w:hAnsi="Times New Roman" w:eastAsia="Times New Roman" w:cs="Times New Roman"/>
          <w:spacing w:val="-8"/>
          <w:position w:val="2"/>
          <w:sz w:val="19"/>
          <w:szCs w:val="19"/>
        </w:rPr>
        <w:t xml:space="preserve"> </w:t>
      </w:r>
      <w:r>
        <w:rPr>
          <w:spacing w:val="8"/>
          <w:position w:val="2"/>
          <w:sz w:val="19"/>
          <w:szCs w:val="19"/>
        </w:rPr>
        <w:t>，</w:t>
      </w:r>
      <w:r>
        <w:rPr>
          <w:rFonts w:ascii="Times New Roman" w:hAnsi="Times New Roman" w:eastAsia="Times New Roman" w:cs="Times New Roman"/>
          <w:position w:val="2"/>
          <w:sz w:val="19"/>
          <w:szCs w:val="19"/>
        </w:rPr>
        <w:t>Hessian</w:t>
      </w:r>
      <w:r>
        <w:rPr>
          <w:spacing w:val="8"/>
          <w:position w:val="2"/>
          <w:sz w:val="19"/>
          <w:szCs w:val="19"/>
        </w:rPr>
        <w:t>矩阵中的第一项现在变为：</w:t>
      </w:r>
    </w:p>
    <w:p w14:paraId="15179721">
      <w:pPr>
        <w:spacing w:before="125" w:line="265" w:lineRule="auto"/>
        <w:ind w:left="2391"/>
        <w:rPr>
          <w:rFonts w:ascii="Arial" w:hAnsi="Arial" w:eastAsia="Arial" w:cs="Arial"/>
          <w:sz w:val="19"/>
          <w:szCs w:val="19"/>
        </w:rPr>
      </w:pPr>
      <w:r>
        <w:rPr>
          <w:rFonts w:ascii="Arial" w:hAnsi="Arial" w:eastAsia="Arial" w:cs="Arial"/>
          <w:spacing w:val="-1"/>
          <w:position w:val="2"/>
          <w:sz w:val="19"/>
          <w:szCs w:val="19"/>
          <w:u w:val="single" w:color="auto"/>
        </w:rPr>
        <w:t>∂</w:t>
      </w:r>
      <w:r>
        <w:rPr>
          <w:rFonts w:ascii="Arial" w:hAnsi="Arial" w:eastAsia="Arial" w:cs="Arial"/>
          <w:b/>
          <w:bCs/>
          <w:spacing w:val="-1"/>
          <w:position w:val="2"/>
          <w:sz w:val="19"/>
          <w:szCs w:val="19"/>
          <w:u w:val="single" w:color="auto"/>
        </w:rPr>
        <w:t>w</w:t>
      </w:r>
      <w:r>
        <w:rPr>
          <w:rFonts w:ascii="Arial" w:hAnsi="Arial" w:eastAsia="Arial" w:cs="Arial"/>
          <w:b/>
          <w:bCs/>
          <w:spacing w:val="-19"/>
          <w:position w:val="2"/>
          <w:sz w:val="19"/>
          <w:szCs w:val="19"/>
        </w:rPr>
        <w:t xml:space="preserve"> </w:t>
      </w:r>
      <w:r>
        <w:rPr>
          <w:rFonts w:ascii="Arial" w:hAnsi="Arial" w:eastAsia="Arial" w:cs="Arial"/>
          <w:spacing w:val="-1"/>
          <w:position w:val="9"/>
          <w:sz w:val="14"/>
          <w:szCs w:val="14"/>
        </w:rPr>
        <w:t xml:space="preserve">T </w:t>
      </w:r>
      <w:r>
        <w:rPr>
          <w:rFonts w:ascii="Arial" w:hAnsi="Arial" w:eastAsia="Arial" w:cs="Arial"/>
          <w:spacing w:val="-1"/>
          <w:position w:val="2"/>
          <w:sz w:val="19"/>
          <w:szCs w:val="19"/>
          <w:u w:val="single" w:color="auto"/>
        </w:rPr>
        <w:t>∂</w:t>
      </w:r>
      <w:r>
        <w:rPr>
          <w:rFonts w:ascii="Arial" w:hAnsi="Arial" w:eastAsia="Arial" w:cs="Arial"/>
          <w:spacing w:val="-1"/>
          <w:position w:val="2"/>
          <w:sz w:val="14"/>
          <w:szCs w:val="14"/>
          <w:u w:val="single" w:color="auto"/>
        </w:rPr>
        <w:t>2</w:t>
      </w:r>
      <w:r>
        <w:rPr>
          <w:rFonts w:ascii="Arial" w:hAnsi="Arial" w:eastAsia="Arial" w:cs="Arial"/>
          <w:spacing w:val="-24"/>
          <w:position w:val="2"/>
          <w:sz w:val="14"/>
          <w:szCs w:val="14"/>
          <w:u w:val="single" w:color="auto"/>
        </w:rPr>
        <w:t xml:space="preserve"> </w:t>
      </w:r>
      <w:r>
        <w:rPr>
          <w:rFonts w:ascii="Arial" w:hAnsi="Arial" w:eastAsia="Arial" w:cs="Arial"/>
          <w:spacing w:val="-1"/>
          <w:position w:val="2"/>
          <w:sz w:val="19"/>
          <w:szCs w:val="19"/>
          <w:u w:val="single" w:color="auto"/>
        </w:rPr>
        <w:t>Ψ</w:t>
      </w:r>
      <w:r>
        <w:rPr>
          <w:rFonts w:ascii="Arial" w:hAnsi="Arial" w:eastAsia="Arial" w:cs="Arial"/>
          <w:spacing w:val="-1"/>
          <w:position w:val="2"/>
          <w:sz w:val="14"/>
          <w:szCs w:val="14"/>
          <w:u w:val="single" w:color="auto"/>
        </w:rPr>
        <w:t>t</w:t>
      </w:r>
      <w:r>
        <w:rPr>
          <w:rFonts w:ascii="Arial" w:hAnsi="Arial" w:eastAsia="Arial" w:cs="Arial"/>
          <w:spacing w:val="29"/>
          <w:w w:val="102"/>
          <w:position w:val="2"/>
          <w:sz w:val="14"/>
          <w:szCs w:val="14"/>
          <w:u w:val="single" w:color="auto"/>
        </w:rPr>
        <w:t xml:space="preserve"> </w:t>
      </w:r>
      <w:r>
        <w:rPr>
          <w:rFonts w:ascii="Arial" w:hAnsi="Arial" w:eastAsia="Arial" w:cs="Arial"/>
          <w:spacing w:val="-1"/>
          <w:position w:val="2"/>
          <w:sz w:val="19"/>
          <w:szCs w:val="19"/>
          <w:u w:val="single" w:color="auto"/>
        </w:rPr>
        <w:t>∂</w:t>
      </w:r>
      <w:r>
        <w:rPr>
          <w:rFonts w:ascii="Arial" w:hAnsi="Arial" w:eastAsia="Arial" w:cs="Arial"/>
          <w:b/>
          <w:bCs/>
          <w:spacing w:val="-1"/>
          <w:position w:val="2"/>
          <w:sz w:val="19"/>
          <w:szCs w:val="19"/>
          <w:u w:val="single" w:color="auto"/>
        </w:rPr>
        <w:t>w</w:t>
      </w:r>
      <w:r>
        <w:rPr>
          <w:rFonts w:ascii="Arial" w:hAnsi="Arial" w:eastAsia="Arial" w:cs="Arial"/>
          <w:b/>
          <w:bCs/>
          <w:spacing w:val="-1"/>
          <w:position w:val="2"/>
          <w:sz w:val="19"/>
          <w:szCs w:val="19"/>
        </w:rPr>
        <w:t xml:space="preserve">     </w:t>
      </w:r>
      <w:r>
        <w:rPr>
          <w:rFonts w:ascii="Arial" w:hAnsi="Arial" w:eastAsia="Arial" w:cs="Arial"/>
          <w:b/>
          <w:bCs/>
          <w:spacing w:val="-48"/>
          <w:position w:val="2"/>
          <w:sz w:val="19"/>
          <w:szCs w:val="19"/>
          <w:u w:val="single" w:color="auto"/>
        </w:rPr>
        <w:t xml:space="preserve"> </w:t>
      </w:r>
      <w:r>
        <w:rPr>
          <w:rFonts w:ascii="Arial" w:hAnsi="Arial" w:eastAsia="Arial" w:cs="Arial"/>
          <w:spacing w:val="-1"/>
          <w:position w:val="2"/>
          <w:sz w:val="19"/>
          <w:szCs w:val="19"/>
          <w:u w:val="single" w:color="auto"/>
        </w:rPr>
        <w:t>∂</w:t>
      </w:r>
      <w:r>
        <w:rPr>
          <w:rFonts w:ascii="Arial" w:hAnsi="Arial" w:eastAsia="Arial" w:cs="Arial"/>
          <w:b/>
          <w:bCs/>
          <w:spacing w:val="-1"/>
          <w:position w:val="2"/>
          <w:sz w:val="19"/>
          <w:szCs w:val="19"/>
          <w:u w:val="single" w:color="auto"/>
        </w:rPr>
        <w:t>w</w:t>
      </w:r>
      <w:r>
        <w:rPr>
          <w:rFonts w:ascii="Arial" w:hAnsi="Arial" w:eastAsia="Arial" w:cs="Arial"/>
          <w:b/>
          <w:bCs/>
          <w:spacing w:val="-20"/>
          <w:position w:val="2"/>
          <w:sz w:val="19"/>
          <w:szCs w:val="19"/>
        </w:rPr>
        <w:t xml:space="preserve"> </w:t>
      </w:r>
      <w:r>
        <w:rPr>
          <w:rFonts w:ascii="Arial" w:hAnsi="Arial" w:eastAsia="Arial" w:cs="Arial"/>
          <w:spacing w:val="-1"/>
          <w:position w:val="9"/>
          <w:sz w:val="14"/>
          <w:szCs w:val="14"/>
        </w:rPr>
        <w:t xml:space="preserve">T </w:t>
      </w:r>
      <w:r>
        <w:rPr>
          <w:rFonts w:ascii="Arial" w:hAnsi="Arial" w:eastAsia="Arial" w:cs="Arial"/>
          <w:spacing w:val="-1"/>
          <w:position w:val="2"/>
          <w:sz w:val="19"/>
          <w:szCs w:val="19"/>
          <w:u w:val="single" w:color="auto"/>
        </w:rPr>
        <w:t>∂</w:t>
      </w:r>
      <w:r>
        <w:rPr>
          <w:rFonts w:ascii="Arial" w:hAnsi="Arial" w:eastAsia="Arial" w:cs="Arial"/>
          <w:b/>
          <w:bCs/>
          <w:spacing w:val="-1"/>
          <w:position w:val="2"/>
          <w:sz w:val="19"/>
          <w:szCs w:val="19"/>
          <w:u w:val="single" w:color="auto"/>
        </w:rPr>
        <w:t>e</w:t>
      </w:r>
      <w:r>
        <w:rPr>
          <w:rFonts w:ascii="Arial" w:hAnsi="Arial" w:eastAsia="Arial" w:cs="Arial"/>
          <w:spacing w:val="-1"/>
          <w:sz w:val="14"/>
          <w:szCs w:val="14"/>
          <w:u w:val="single" w:color="auto"/>
        </w:rPr>
        <w:t>t</w:t>
      </w:r>
      <w:r>
        <w:rPr>
          <w:rFonts w:ascii="Arial" w:hAnsi="Arial" w:eastAsia="Arial" w:cs="Arial"/>
          <w:spacing w:val="-24"/>
          <w:sz w:val="14"/>
          <w:szCs w:val="14"/>
          <w:u w:val="single" w:color="auto"/>
        </w:rPr>
        <w:t xml:space="preserve"> </w:t>
      </w:r>
      <w:r>
        <w:rPr>
          <w:rFonts w:ascii="Arial" w:hAnsi="Arial" w:eastAsia="Arial" w:cs="Arial"/>
          <w:spacing w:val="-1"/>
          <w:sz w:val="14"/>
          <w:szCs w:val="14"/>
        </w:rPr>
        <w:t xml:space="preserve"> </w:t>
      </w:r>
      <w:r>
        <w:rPr>
          <w:rFonts w:ascii="Arial" w:hAnsi="Arial" w:eastAsia="Arial" w:cs="Arial"/>
          <w:spacing w:val="-1"/>
          <w:position w:val="9"/>
          <w:sz w:val="14"/>
          <w:szCs w:val="14"/>
        </w:rPr>
        <w:t xml:space="preserve">T </w:t>
      </w:r>
      <w:r>
        <w:rPr>
          <w:rFonts w:ascii="Arial" w:hAnsi="Arial" w:eastAsia="Arial" w:cs="Arial"/>
          <w:spacing w:val="-1"/>
          <w:position w:val="2"/>
          <w:sz w:val="19"/>
          <w:szCs w:val="19"/>
          <w:u w:val="single" w:color="auto"/>
        </w:rPr>
        <w:t>∂</w:t>
      </w:r>
      <w:r>
        <w:rPr>
          <w:rFonts w:ascii="Arial" w:hAnsi="Arial" w:eastAsia="Arial" w:cs="Arial"/>
          <w:spacing w:val="-1"/>
          <w:position w:val="2"/>
          <w:sz w:val="14"/>
          <w:szCs w:val="14"/>
          <w:u w:val="single" w:color="auto"/>
        </w:rPr>
        <w:t>2</w:t>
      </w:r>
      <w:r>
        <w:rPr>
          <w:rFonts w:ascii="Arial" w:hAnsi="Arial" w:eastAsia="Arial" w:cs="Arial"/>
          <w:spacing w:val="-23"/>
          <w:position w:val="2"/>
          <w:sz w:val="14"/>
          <w:szCs w:val="14"/>
          <w:u w:val="single" w:color="auto"/>
        </w:rPr>
        <w:t xml:space="preserve"> </w:t>
      </w:r>
      <w:r>
        <w:rPr>
          <w:rFonts w:ascii="Arial" w:hAnsi="Arial" w:eastAsia="Arial" w:cs="Arial"/>
          <w:spacing w:val="-1"/>
          <w:position w:val="2"/>
          <w:sz w:val="19"/>
          <w:szCs w:val="19"/>
          <w:u w:val="single" w:color="auto"/>
        </w:rPr>
        <w:t>Ψ</w:t>
      </w:r>
      <w:r>
        <w:rPr>
          <w:rFonts w:ascii="Arial" w:hAnsi="Arial" w:eastAsia="Arial" w:cs="Arial"/>
          <w:spacing w:val="-2"/>
          <w:position w:val="2"/>
          <w:sz w:val="14"/>
          <w:szCs w:val="14"/>
          <w:u w:val="single" w:color="auto"/>
        </w:rPr>
        <w:t xml:space="preserve">t  </w:t>
      </w:r>
      <w:r>
        <w:rPr>
          <w:rFonts w:ascii="Arial" w:hAnsi="Arial" w:eastAsia="Arial" w:cs="Arial"/>
          <w:spacing w:val="-2"/>
          <w:position w:val="2"/>
          <w:sz w:val="19"/>
          <w:szCs w:val="19"/>
          <w:u w:val="single" w:color="auto"/>
        </w:rPr>
        <w:t>∂</w:t>
      </w:r>
      <w:r>
        <w:rPr>
          <w:rFonts w:ascii="Arial" w:hAnsi="Arial" w:eastAsia="Arial" w:cs="Arial"/>
          <w:b/>
          <w:bCs/>
          <w:spacing w:val="-2"/>
          <w:position w:val="2"/>
          <w:sz w:val="19"/>
          <w:szCs w:val="19"/>
          <w:u w:val="single" w:color="auto"/>
        </w:rPr>
        <w:t>e</w:t>
      </w:r>
      <w:r>
        <w:rPr>
          <w:rFonts w:ascii="Arial" w:hAnsi="Arial" w:eastAsia="Arial" w:cs="Arial"/>
          <w:spacing w:val="-2"/>
          <w:sz w:val="14"/>
          <w:szCs w:val="14"/>
          <w:u w:val="single" w:color="auto"/>
        </w:rPr>
        <w:t>t</w:t>
      </w:r>
      <w:r>
        <w:rPr>
          <w:rFonts w:ascii="Arial" w:hAnsi="Arial" w:eastAsia="Arial" w:cs="Arial"/>
          <w:spacing w:val="29"/>
          <w:w w:val="101"/>
          <w:sz w:val="14"/>
          <w:szCs w:val="14"/>
          <w:u w:val="single" w:color="auto"/>
        </w:rPr>
        <w:t xml:space="preserve"> </w:t>
      </w:r>
      <w:r>
        <w:rPr>
          <w:rFonts w:ascii="Arial" w:hAnsi="Arial" w:eastAsia="Arial" w:cs="Arial"/>
          <w:spacing w:val="-2"/>
          <w:position w:val="2"/>
          <w:sz w:val="19"/>
          <w:szCs w:val="19"/>
          <w:u w:val="single" w:color="auto"/>
        </w:rPr>
        <w:t>∂</w:t>
      </w:r>
      <w:r>
        <w:rPr>
          <w:rFonts w:ascii="Arial" w:hAnsi="Arial" w:eastAsia="Arial" w:cs="Arial"/>
          <w:b/>
          <w:bCs/>
          <w:spacing w:val="-2"/>
          <w:position w:val="2"/>
          <w:sz w:val="19"/>
          <w:szCs w:val="19"/>
          <w:u w:val="single" w:color="auto"/>
        </w:rPr>
        <w:t>w</w:t>
      </w:r>
    </w:p>
    <w:p w14:paraId="1E60B9B3">
      <w:pPr>
        <w:spacing w:before="44" w:line="200" w:lineRule="auto"/>
        <w:ind w:right="22"/>
        <w:jc w:val="right"/>
        <w:rPr>
          <w:rFonts w:ascii="Arial" w:hAnsi="Arial" w:eastAsia="Arial" w:cs="Arial"/>
          <w:sz w:val="19"/>
          <w:szCs w:val="19"/>
        </w:rPr>
      </w:pPr>
      <w:r>
        <w:rPr>
          <w:rFonts w:ascii="Arial" w:hAnsi="Arial" w:eastAsia="Arial" w:cs="Arial"/>
          <w:spacing w:val="-11"/>
          <w:sz w:val="19"/>
          <w:szCs w:val="19"/>
        </w:rPr>
        <w:t>=</w:t>
      </w:r>
      <w:r>
        <w:rPr>
          <w:rFonts w:ascii="Arial" w:hAnsi="Arial" w:eastAsia="Arial" w:cs="Arial"/>
          <w:spacing w:val="1"/>
          <w:sz w:val="19"/>
          <w:szCs w:val="19"/>
        </w:rPr>
        <w:t xml:space="preserve">                     </w:t>
      </w:r>
      <w:r>
        <w:rPr>
          <w:rFonts w:ascii="Arial" w:hAnsi="Arial" w:eastAsia="Arial" w:cs="Arial"/>
          <w:sz w:val="19"/>
          <w:szCs w:val="19"/>
        </w:rPr>
        <w:t xml:space="preserve">               </w:t>
      </w:r>
      <w:r>
        <w:rPr>
          <w:rFonts w:ascii="Arial" w:hAnsi="Arial" w:eastAsia="Arial" w:cs="Arial"/>
          <w:spacing w:val="-11"/>
          <w:sz w:val="19"/>
          <w:szCs w:val="19"/>
        </w:rPr>
        <w:t>.</w:t>
      </w:r>
      <w:r>
        <w:rPr>
          <w:rFonts w:ascii="Arial" w:hAnsi="Arial" w:eastAsia="Arial" w:cs="Arial"/>
          <w:spacing w:val="1"/>
          <w:sz w:val="19"/>
          <w:szCs w:val="19"/>
        </w:rPr>
        <w:t xml:space="preserve">                                      </w:t>
      </w:r>
      <w:r>
        <w:rPr>
          <w:rFonts w:ascii="Arial" w:hAnsi="Arial" w:eastAsia="Arial" w:cs="Arial"/>
          <w:spacing w:val="-11"/>
          <w:sz w:val="19"/>
          <w:szCs w:val="19"/>
        </w:rPr>
        <w:t>(49)</w:t>
      </w:r>
    </w:p>
    <w:p w14:paraId="0551CED3">
      <w:pPr>
        <w:spacing w:before="41" w:line="239" w:lineRule="auto"/>
        <w:ind w:left="2416"/>
        <w:rPr>
          <w:rFonts w:ascii="Arial" w:hAnsi="Arial" w:eastAsia="Arial" w:cs="Arial"/>
          <w:sz w:val="19"/>
          <w:szCs w:val="19"/>
        </w:rPr>
      </w:pPr>
      <w:r>
        <w:rPr>
          <w:rFonts w:ascii="Arial" w:hAnsi="Arial" w:eastAsia="Arial" w:cs="Arial"/>
          <w:spacing w:val="-1"/>
          <w:sz w:val="19"/>
          <w:szCs w:val="19"/>
        </w:rPr>
        <w:t>∂</w:t>
      </w:r>
      <w:r>
        <w:rPr>
          <w:rFonts w:ascii="Arial" w:hAnsi="Arial" w:eastAsia="Arial" w:cs="Arial"/>
          <w:b/>
          <w:bCs/>
          <w:spacing w:val="-1"/>
          <w:sz w:val="19"/>
          <w:szCs w:val="19"/>
        </w:rPr>
        <w:t xml:space="preserve">x    </w:t>
      </w:r>
      <w:r>
        <w:rPr>
          <w:rFonts w:ascii="Arial" w:hAnsi="Arial" w:eastAsia="Arial" w:cs="Arial"/>
          <w:spacing w:val="-1"/>
          <w:sz w:val="19"/>
          <w:szCs w:val="19"/>
        </w:rPr>
        <w:t>∂</w:t>
      </w:r>
      <w:r>
        <w:rPr>
          <w:rFonts w:ascii="Arial" w:hAnsi="Arial" w:eastAsia="Arial" w:cs="Arial"/>
          <w:b/>
          <w:bCs/>
          <w:spacing w:val="-1"/>
          <w:sz w:val="19"/>
          <w:szCs w:val="19"/>
        </w:rPr>
        <w:t>w</w:t>
      </w:r>
      <w:r>
        <w:rPr>
          <w:rFonts w:ascii="Arial" w:hAnsi="Arial" w:eastAsia="Arial" w:cs="Arial"/>
          <w:spacing w:val="-1"/>
          <w:position w:val="5"/>
          <w:sz w:val="14"/>
          <w:szCs w:val="14"/>
        </w:rPr>
        <w:t>2</w:t>
      </w:r>
      <w:r>
        <w:rPr>
          <w:rFonts w:ascii="Arial" w:hAnsi="Arial" w:eastAsia="Arial" w:cs="Arial"/>
          <w:spacing w:val="15"/>
          <w:w w:val="101"/>
          <w:position w:val="5"/>
          <w:sz w:val="14"/>
          <w:szCs w:val="14"/>
        </w:rPr>
        <w:t xml:space="preserve">  </w:t>
      </w:r>
      <w:r>
        <w:rPr>
          <w:rFonts w:ascii="Arial" w:hAnsi="Arial" w:eastAsia="Arial" w:cs="Arial"/>
          <w:spacing w:val="-1"/>
          <w:sz w:val="19"/>
          <w:szCs w:val="19"/>
        </w:rPr>
        <w:t>∂</w:t>
      </w:r>
      <w:r>
        <w:rPr>
          <w:rFonts w:ascii="Arial" w:hAnsi="Arial" w:eastAsia="Arial" w:cs="Arial"/>
          <w:b/>
          <w:bCs/>
          <w:spacing w:val="-1"/>
          <w:sz w:val="19"/>
          <w:szCs w:val="19"/>
        </w:rPr>
        <w:t>x</w:t>
      </w:r>
      <w:r>
        <w:rPr>
          <w:rFonts w:ascii="Arial" w:hAnsi="Arial" w:eastAsia="Arial" w:cs="Arial"/>
          <w:b/>
          <w:bCs/>
          <w:spacing w:val="2"/>
          <w:sz w:val="19"/>
          <w:szCs w:val="19"/>
        </w:rPr>
        <w:t xml:space="preserve">      </w:t>
      </w:r>
      <w:r>
        <w:rPr>
          <w:rFonts w:ascii="Arial" w:hAnsi="Arial" w:eastAsia="Arial" w:cs="Arial"/>
          <w:spacing w:val="-1"/>
          <w:sz w:val="19"/>
          <w:szCs w:val="19"/>
        </w:rPr>
        <w:t>∂</w:t>
      </w:r>
      <w:r>
        <w:rPr>
          <w:rFonts w:ascii="Arial" w:hAnsi="Arial" w:eastAsia="Arial" w:cs="Arial"/>
          <w:b/>
          <w:bCs/>
          <w:spacing w:val="-1"/>
          <w:sz w:val="19"/>
          <w:szCs w:val="19"/>
        </w:rPr>
        <w:t>x</w:t>
      </w:r>
      <w:r>
        <w:rPr>
          <w:rFonts w:ascii="Arial" w:hAnsi="Arial" w:eastAsia="Arial" w:cs="Arial"/>
          <w:b/>
          <w:bCs/>
          <w:spacing w:val="13"/>
          <w:w w:val="101"/>
          <w:sz w:val="19"/>
          <w:szCs w:val="19"/>
        </w:rPr>
        <w:t xml:space="preserve">   </w:t>
      </w:r>
      <w:r>
        <w:rPr>
          <w:rFonts w:ascii="Arial" w:hAnsi="Arial" w:eastAsia="Arial" w:cs="Arial"/>
          <w:spacing w:val="-1"/>
          <w:sz w:val="19"/>
          <w:szCs w:val="19"/>
        </w:rPr>
        <w:t>∂</w:t>
      </w:r>
      <w:r>
        <w:rPr>
          <w:rFonts w:ascii="Arial" w:hAnsi="Arial" w:eastAsia="Arial" w:cs="Arial"/>
          <w:b/>
          <w:bCs/>
          <w:spacing w:val="-1"/>
          <w:sz w:val="19"/>
          <w:szCs w:val="19"/>
        </w:rPr>
        <w:t xml:space="preserve">w    </w:t>
      </w:r>
      <w:r>
        <w:rPr>
          <w:rFonts w:ascii="Arial" w:hAnsi="Arial" w:eastAsia="Arial" w:cs="Arial"/>
          <w:spacing w:val="-1"/>
          <w:sz w:val="19"/>
          <w:szCs w:val="19"/>
        </w:rPr>
        <w:t>∂</w:t>
      </w:r>
      <w:r>
        <w:rPr>
          <w:rFonts w:ascii="Arial" w:hAnsi="Arial" w:eastAsia="Arial" w:cs="Arial"/>
          <w:b/>
          <w:bCs/>
          <w:spacing w:val="-1"/>
          <w:sz w:val="19"/>
          <w:szCs w:val="19"/>
        </w:rPr>
        <w:t>e</w:t>
      </w:r>
      <w:r>
        <w:fldChar w:fldCharType="begin"/>
      </w:r>
      <w:r>
        <w:instrText xml:space="preserve">EQ \* jc3 \* hps14 \o\al(\s\up 3(</w:instrText>
      </w:r>
      <w:r>
        <w:rPr>
          <w:rFonts w:ascii="Arial" w:hAnsi="Arial" w:eastAsia="Arial" w:cs="Arial"/>
          <w:w w:val="86"/>
          <w:sz w:val="14"/>
          <w:szCs w:val="14"/>
        </w:rPr>
        <w:instrText xml:space="preserve">2</w:instrText>
      </w:r>
      <w:r>
        <w:instrText xml:space="preserve">),</w:instrText>
      </w:r>
      <w:r>
        <w:rPr>
          <w:rFonts w:ascii="Arial" w:hAnsi="Arial" w:eastAsia="Arial" w:cs="Arial"/>
          <w:w w:val="141"/>
          <w:position w:val="-6"/>
          <w:sz w:val="14"/>
          <w:szCs w:val="14"/>
        </w:rPr>
        <w:instrText xml:space="preserve">t</w:instrText>
      </w:r>
      <w:r>
        <w:instrText xml:space="preserve">)</w:instrText>
      </w:r>
      <w:r>
        <w:fldChar w:fldCharType="end"/>
      </w:r>
      <w:r>
        <w:rPr>
          <w:rFonts w:ascii="Arial" w:hAnsi="Arial" w:eastAsia="Arial" w:cs="Arial"/>
          <w:spacing w:val="6"/>
          <w:position w:val="-6"/>
          <w:sz w:val="19"/>
          <w:szCs w:val="19"/>
        </w:rPr>
        <w:t xml:space="preserve">  </w:t>
      </w:r>
      <w:r>
        <w:rPr>
          <w:rFonts w:ascii="Arial" w:hAnsi="Arial" w:eastAsia="Arial" w:cs="Arial"/>
          <w:spacing w:val="-1"/>
          <w:sz w:val="19"/>
          <w:szCs w:val="19"/>
        </w:rPr>
        <w:t>∂</w:t>
      </w:r>
      <w:r>
        <w:rPr>
          <w:rFonts w:ascii="Arial" w:hAnsi="Arial" w:eastAsia="Arial" w:cs="Arial"/>
          <w:b/>
          <w:bCs/>
          <w:spacing w:val="-1"/>
          <w:sz w:val="19"/>
          <w:szCs w:val="19"/>
        </w:rPr>
        <w:t>w</w:t>
      </w:r>
      <w:r>
        <w:rPr>
          <w:rFonts w:ascii="Arial" w:hAnsi="Arial" w:eastAsia="Arial" w:cs="Arial"/>
          <w:b/>
          <w:bCs/>
          <w:spacing w:val="30"/>
          <w:w w:val="101"/>
          <w:sz w:val="19"/>
          <w:szCs w:val="19"/>
        </w:rPr>
        <w:t xml:space="preserve"> </w:t>
      </w:r>
      <w:r>
        <w:rPr>
          <w:rFonts w:ascii="Arial" w:hAnsi="Arial" w:eastAsia="Arial" w:cs="Arial"/>
          <w:spacing w:val="-1"/>
          <w:sz w:val="19"/>
          <w:szCs w:val="19"/>
        </w:rPr>
        <w:t>∂</w:t>
      </w:r>
      <w:r>
        <w:rPr>
          <w:rFonts w:ascii="Arial" w:hAnsi="Arial" w:eastAsia="Arial" w:cs="Arial"/>
          <w:b/>
          <w:bCs/>
          <w:spacing w:val="-1"/>
          <w:sz w:val="19"/>
          <w:szCs w:val="19"/>
        </w:rPr>
        <w:t>x</w:t>
      </w:r>
    </w:p>
    <w:p w14:paraId="70AA631B">
      <w:pPr>
        <w:pStyle w:val="2"/>
        <w:spacing w:before="139" w:line="228" w:lineRule="auto"/>
        <w:ind w:left="2"/>
        <w:rPr>
          <w:sz w:val="19"/>
          <w:szCs w:val="19"/>
        </w:rPr>
      </w:pPr>
      <w:r>
        <w:rPr>
          <w:spacing w:val="9"/>
          <w:sz w:val="19"/>
          <w:szCs w:val="19"/>
        </w:rPr>
        <w:t>边缘矩阵</w:t>
      </w:r>
      <w:r>
        <w:rPr>
          <w:rFonts w:ascii="Times New Roman" w:hAnsi="Times New Roman" w:eastAsia="Times New Roman" w:cs="Times New Roman"/>
          <w:b/>
          <w:bCs/>
          <w:sz w:val="19"/>
          <w:szCs w:val="19"/>
        </w:rPr>
        <w:t>Et</w:t>
      </w:r>
      <w:r>
        <w:rPr>
          <w:spacing w:val="9"/>
          <w:sz w:val="19"/>
          <w:szCs w:val="19"/>
        </w:rPr>
        <w:t>在结构上与弯曲边缘矩阵</w:t>
      </w:r>
      <w:r>
        <w:rPr>
          <w:rFonts w:ascii="Times New Roman" w:hAnsi="Times New Roman" w:eastAsia="Times New Roman" w:cs="Times New Roman"/>
          <w:b/>
          <w:bCs/>
          <w:spacing w:val="9"/>
          <w:sz w:val="19"/>
          <w:szCs w:val="19"/>
        </w:rPr>
        <w:t>E</w:t>
      </w:r>
      <w:r>
        <w:rPr>
          <w:spacing w:val="9"/>
          <w:sz w:val="19"/>
          <w:szCs w:val="19"/>
        </w:rPr>
        <w:t>（公式</w:t>
      </w:r>
      <w:r>
        <w:fldChar w:fldCharType="begin"/>
      </w:r>
      <w:r>
        <w:instrText xml:space="preserve"> HYPERLINK \l "bookmark60" </w:instrText>
      </w:r>
      <w:r>
        <w:fldChar w:fldCharType="separate"/>
      </w:r>
      <w:r>
        <w:rPr>
          <w:rFonts w:ascii="Arial" w:hAnsi="Arial" w:eastAsia="Arial" w:cs="Arial"/>
          <w:color w:val="781D7D"/>
          <w:spacing w:val="9"/>
          <w:sz w:val="19"/>
          <w:szCs w:val="19"/>
        </w:rPr>
        <w:t>22</w:t>
      </w:r>
      <w:r>
        <w:rPr>
          <w:rFonts w:ascii="Arial" w:hAnsi="Arial" w:eastAsia="Arial" w:cs="Arial"/>
          <w:color w:val="781D7D"/>
          <w:spacing w:val="9"/>
          <w:sz w:val="19"/>
          <w:szCs w:val="19"/>
        </w:rPr>
        <w:fldChar w:fldCharType="end"/>
      </w:r>
      <w:r>
        <w:rPr>
          <w:spacing w:val="9"/>
          <w:sz w:val="19"/>
          <w:szCs w:val="19"/>
        </w:rPr>
        <w:t>）完全相同。我们</w:t>
      </w:r>
      <w:r>
        <w:rPr>
          <w:spacing w:val="8"/>
          <w:sz w:val="19"/>
          <w:szCs w:val="19"/>
        </w:rPr>
        <w:t>此前对所有相关分析均表</w:t>
      </w:r>
    </w:p>
    <w:p w14:paraId="40484FAE">
      <w:pPr>
        <w:pStyle w:val="2"/>
        <w:spacing w:before="59" w:line="230" w:lineRule="auto"/>
        <w:ind w:left="34"/>
        <w:rPr>
          <w:sz w:val="19"/>
          <w:szCs w:val="19"/>
        </w:rPr>
      </w:pPr>
      <w:r>
        <w:rPr>
          <w:spacing w:val="6"/>
          <w:sz w:val="19"/>
          <w:szCs w:val="19"/>
        </w:rPr>
        <w:t>明</w:t>
      </w:r>
      <w:r>
        <w:rPr>
          <w:spacing w:val="-20"/>
          <w:sz w:val="19"/>
          <w:szCs w:val="19"/>
        </w:rPr>
        <w:t>：</w:t>
      </w:r>
      <w:r>
        <w:rPr>
          <w:position w:val="-11"/>
          <w:sz w:val="19"/>
          <w:szCs w:val="19"/>
        </w:rPr>
        <w:drawing>
          <wp:inline distT="0" distB="0" distL="0" distR="0">
            <wp:extent cx="196850" cy="212090"/>
            <wp:effectExtent l="0" t="0" r="0" b="0"/>
            <wp:docPr id="300" name="IM 300"/>
            <wp:cNvGraphicFramePr/>
            <a:graphic xmlns:a="http://schemas.openxmlformats.org/drawingml/2006/main">
              <a:graphicData uri="http://schemas.openxmlformats.org/drawingml/2006/picture">
                <pic:pic xmlns:pic="http://schemas.openxmlformats.org/drawingml/2006/picture">
                  <pic:nvPicPr>
                    <pic:cNvPr id="300" name="IM 300"/>
                    <pic:cNvPicPr/>
                  </pic:nvPicPr>
                  <pic:blipFill>
                    <a:blip r:embed="rId180"/>
                    <a:stretch>
                      <a:fillRect/>
                    </a:stretch>
                  </pic:blipFill>
                  <pic:spPr>
                    <a:xfrm>
                      <a:off x="0" y="0"/>
                      <a:ext cx="197472" cy="212549"/>
                    </a:xfrm>
                    <a:prstGeom prst="rect">
                      <a:avLst/>
                    </a:prstGeom>
                  </pic:spPr>
                </pic:pic>
              </a:graphicData>
            </a:graphic>
          </wp:inline>
        </w:drawing>
      </w:r>
      <w:r>
        <w:rPr>
          <w:spacing w:val="-8"/>
          <w:sz w:val="19"/>
          <w:szCs w:val="19"/>
        </w:rPr>
        <w:t xml:space="preserve"> </w:t>
      </w:r>
      <w:r>
        <w:rPr>
          <w:spacing w:val="-20"/>
          <w:sz w:val="19"/>
          <w:szCs w:val="19"/>
        </w:rPr>
        <w:t>（</w:t>
      </w:r>
      <w:r>
        <w:rPr>
          <w:spacing w:val="6"/>
          <w:sz w:val="19"/>
          <w:szCs w:val="19"/>
        </w:rPr>
        <w:t>公式</w:t>
      </w:r>
      <w:r>
        <w:fldChar w:fldCharType="begin"/>
      </w:r>
      <w:r>
        <w:instrText xml:space="preserve"> HYPERLINK \l "bookmark64" </w:instrText>
      </w:r>
      <w:r>
        <w:fldChar w:fldCharType="separate"/>
      </w:r>
      <w:r>
        <w:rPr>
          <w:rFonts w:ascii="Arial" w:hAnsi="Arial" w:eastAsia="Arial" w:cs="Arial"/>
          <w:color w:val="781D7D"/>
          <w:spacing w:val="6"/>
          <w:sz w:val="19"/>
          <w:szCs w:val="19"/>
        </w:rPr>
        <w:t>26</w:t>
      </w:r>
      <w:r>
        <w:rPr>
          <w:rFonts w:ascii="Arial" w:hAnsi="Arial" w:eastAsia="Arial" w:cs="Arial"/>
          <w:color w:val="781D7D"/>
          <w:spacing w:val="6"/>
          <w:sz w:val="19"/>
          <w:szCs w:val="19"/>
        </w:rPr>
        <w:fldChar w:fldCharType="end"/>
      </w:r>
      <w:r>
        <w:rPr>
          <w:spacing w:val="6"/>
          <w:sz w:val="19"/>
          <w:szCs w:val="19"/>
        </w:rPr>
        <w:t>）可直接重新应用。此时</w:t>
      </w:r>
      <w:r>
        <w:rPr>
          <w:spacing w:val="-44"/>
          <w:sz w:val="19"/>
          <w:szCs w:val="19"/>
        </w:rPr>
        <w:t xml:space="preserve"> </w:t>
      </w:r>
      <w:r>
        <w:rPr>
          <w:rFonts w:ascii="微软雅黑" w:hAnsi="微软雅黑" w:eastAsia="微软雅黑" w:cs="微软雅黑"/>
          <w:spacing w:val="6"/>
          <w:sz w:val="19"/>
          <w:szCs w:val="19"/>
        </w:rPr>
        <w:t xml:space="preserve">Ψ </w:t>
      </w:r>
      <w:r>
        <w:rPr>
          <w:rFonts w:ascii="Times New Roman" w:hAnsi="Times New Roman" w:eastAsia="Times New Roman" w:cs="Times New Roman"/>
          <w:i/>
          <w:iCs/>
          <w:spacing w:val="6"/>
          <w:sz w:val="14"/>
          <w:szCs w:val="14"/>
        </w:rPr>
        <w:t>t</w:t>
      </w:r>
      <w:r>
        <w:rPr>
          <w:rFonts w:ascii="Times New Roman" w:hAnsi="Times New Roman" w:eastAsia="Times New Roman" w:cs="Times New Roman"/>
          <w:i/>
          <w:iCs/>
          <w:spacing w:val="-10"/>
          <w:sz w:val="14"/>
          <w:szCs w:val="14"/>
        </w:rPr>
        <w:t xml:space="preserve"> </w:t>
      </w:r>
      <w:r>
        <w:rPr>
          <w:spacing w:val="6"/>
          <w:sz w:val="19"/>
          <w:szCs w:val="19"/>
        </w:rPr>
        <w:t>的切空间</w:t>
      </w:r>
      <w:r>
        <w:rPr>
          <w:spacing w:val="5"/>
          <w:sz w:val="19"/>
          <w:szCs w:val="19"/>
        </w:rPr>
        <w:t>特征值为：</w:t>
      </w:r>
    </w:p>
    <w:p w14:paraId="6218EC35">
      <w:pPr>
        <w:spacing w:before="189" w:line="458" w:lineRule="exact"/>
        <w:ind w:right="34"/>
        <w:jc w:val="right"/>
      </w:pPr>
      <w:r>
        <w:rPr>
          <w:position w:val="-9"/>
        </w:rPr>
        <w:drawing>
          <wp:inline distT="0" distB="0" distL="0" distR="0">
            <wp:extent cx="4288155" cy="290830"/>
            <wp:effectExtent l="0" t="0" r="0" b="0"/>
            <wp:docPr id="302" name="IM 302"/>
            <wp:cNvGraphicFramePr/>
            <a:graphic xmlns:a="http://schemas.openxmlformats.org/drawingml/2006/main">
              <a:graphicData uri="http://schemas.openxmlformats.org/drawingml/2006/picture">
                <pic:pic xmlns:pic="http://schemas.openxmlformats.org/drawingml/2006/picture">
                  <pic:nvPicPr>
                    <pic:cNvPr id="302" name="IM 302"/>
                    <pic:cNvPicPr/>
                  </pic:nvPicPr>
                  <pic:blipFill>
                    <a:blip r:embed="rId181"/>
                    <a:stretch>
                      <a:fillRect/>
                    </a:stretch>
                  </pic:blipFill>
                  <pic:spPr>
                    <a:xfrm>
                      <a:off x="0" y="0"/>
                      <a:ext cx="4288523" cy="290846"/>
                    </a:xfrm>
                    <a:prstGeom prst="rect">
                      <a:avLst/>
                    </a:prstGeom>
                  </pic:spPr>
                </pic:pic>
              </a:graphicData>
            </a:graphic>
          </wp:inline>
        </w:drawing>
      </w:r>
    </w:p>
    <w:p w14:paraId="1297B398">
      <w:pPr>
        <w:spacing w:before="170" w:line="358" w:lineRule="exact"/>
        <w:ind w:right="34"/>
        <w:jc w:val="right"/>
      </w:pPr>
      <w:r>
        <w:rPr>
          <w:position w:val="-7"/>
        </w:rPr>
        <w:drawing>
          <wp:inline distT="0" distB="0" distL="0" distR="0">
            <wp:extent cx="4288155" cy="227330"/>
            <wp:effectExtent l="0" t="0" r="0" b="0"/>
            <wp:docPr id="304" name="IM 304"/>
            <wp:cNvGraphicFramePr/>
            <a:graphic xmlns:a="http://schemas.openxmlformats.org/drawingml/2006/main">
              <a:graphicData uri="http://schemas.openxmlformats.org/drawingml/2006/picture">
                <pic:pic xmlns:pic="http://schemas.openxmlformats.org/drawingml/2006/picture">
                  <pic:nvPicPr>
                    <pic:cNvPr id="304" name="IM 304"/>
                    <pic:cNvPicPr/>
                  </pic:nvPicPr>
                  <pic:blipFill>
                    <a:blip r:embed="rId182"/>
                    <a:stretch>
                      <a:fillRect/>
                    </a:stretch>
                  </pic:blipFill>
                  <pic:spPr>
                    <a:xfrm>
                      <a:off x="0" y="0"/>
                      <a:ext cx="4288523" cy="227559"/>
                    </a:xfrm>
                    <a:prstGeom prst="rect">
                      <a:avLst/>
                    </a:prstGeom>
                  </pic:spPr>
                </pic:pic>
              </a:graphicData>
            </a:graphic>
          </wp:inline>
        </w:drawing>
      </w:r>
    </w:p>
    <w:p w14:paraId="054530D7">
      <w:pPr>
        <w:spacing w:before="203" w:line="231" w:lineRule="exact"/>
        <w:ind w:right="22"/>
        <w:jc w:val="right"/>
        <w:rPr>
          <w:rFonts w:ascii="Arial" w:hAnsi="Arial" w:eastAsia="Arial" w:cs="Arial"/>
          <w:sz w:val="19"/>
          <w:szCs w:val="19"/>
        </w:rPr>
      </w:pPr>
      <w:r>
        <w:rPr>
          <w:rFonts w:ascii="Arial" w:hAnsi="Arial" w:eastAsia="Arial" w:cs="Arial"/>
          <w:position w:val="2"/>
          <w:sz w:val="19"/>
          <w:szCs w:val="19"/>
        </w:rPr>
        <w:t>λ</w:t>
      </w:r>
      <w:r>
        <w:rPr>
          <w:rFonts w:ascii="Arial" w:hAnsi="Arial" w:eastAsia="Arial" w:cs="Arial"/>
          <w:sz w:val="14"/>
          <w:szCs w:val="14"/>
        </w:rPr>
        <w:t>4</w:t>
      </w:r>
      <w:r>
        <w:rPr>
          <w:rFonts w:ascii="Arial" w:hAnsi="Arial" w:eastAsia="Arial" w:cs="Arial"/>
          <w:spacing w:val="44"/>
          <w:w w:val="101"/>
          <w:sz w:val="14"/>
          <w:szCs w:val="14"/>
        </w:rPr>
        <w:t xml:space="preserve"> </w:t>
      </w:r>
      <w:r>
        <w:rPr>
          <w:rFonts w:ascii="Arial" w:hAnsi="Arial" w:eastAsia="Arial" w:cs="Arial"/>
          <w:position w:val="2"/>
          <w:sz w:val="19"/>
          <w:szCs w:val="19"/>
        </w:rPr>
        <w:t>= μ</w:t>
      </w:r>
      <w:r>
        <w:rPr>
          <w:rFonts w:ascii="Arial" w:hAnsi="Arial" w:eastAsia="Arial" w:cs="Arial"/>
          <w:spacing w:val="-41"/>
          <w:position w:val="2"/>
          <w:sz w:val="19"/>
          <w:szCs w:val="19"/>
        </w:rPr>
        <w:t xml:space="preserve"> </w:t>
      </w:r>
      <w:r>
        <w:rPr>
          <w:rFonts w:ascii="Arial" w:hAnsi="Arial" w:eastAsia="Arial" w:cs="Arial"/>
          <w:position w:val="2"/>
          <w:sz w:val="14"/>
          <w:szCs w:val="14"/>
        </w:rPr>
        <w:t>t</w:t>
      </w:r>
      <w:r>
        <w:rPr>
          <w:rFonts w:ascii="Arial" w:hAnsi="Arial" w:eastAsia="Arial" w:cs="Arial"/>
          <w:position w:val="2"/>
          <w:sz w:val="19"/>
          <w:szCs w:val="19"/>
        </w:rPr>
        <w:t xml:space="preserve">(T </w:t>
      </w:r>
      <w:r>
        <w:rPr>
          <w:rFonts w:ascii="Arial" w:hAnsi="Arial" w:eastAsia="Arial" w:cs="Arial"/>
          <w:position w:val="1"/>
          <w:sz w:val="19"/>
          <w:szCs w:val="19"/>
        </w:rPr>
        <w:t>- T</w:t>
      </w:r>
      <w:r>
        <w:rPr>
          <w:rFonts w:ascii="Arial" w:hAnsi="Arial" w:eastAsia="Arial" w:cs="Arial"/>
          <w:position w:val="1"/>
          <w:sz w:val="14"/>
          <w:szCs w:val="14"/>
        </w:rPr>
        <w:t>0</w:t>
      </w:r>
      <w:r>
        <w:rPr>
          <w:rFonts w:ascii="Arial" w:hAnsi="Arial" w:eastAsia="Arial" w:cs="Arial"/>
          <w:position w:val="2"/>
          <w:sz w:val="19"/>
          <w:szCs w:val="19"/>
        </w:rPr>
        <w:t>)                                         λ</w:t>
      </w:r>
      <w:r>
        <w:rPr>
          <w:rFonts w:ascii="Arial" w:hAnsi="Arial" w:eastAsia="Arial" w:cs="Arial"/>
          <w:sz w:val="14"/>
          <w:szCs w:val="14"/>
        </w:rPr>
        <w:t xml:space="preserve">5  </w:t>
      </w:r>
      <w:r>
        <w:rPr>
          <w:rFonts w:ascii="Arial" w:hAnsi="Arial" w:eastAsia="Arial" w:cs="Arial"/>
          <w:position w:val="2"/>
          <w:sz w:val="19"/>
          <w:szCs w:val="19"/>
        </w:rPr>
        <w:t>=</w:t>
      </w:r>
      <w:r>
        <w:rPr>
          <w:rFonts w:ascii="Arial" w:hAnsi="Arial" w:eastAsia="Arial" w:cs="Arial"/>
          <w:spacing w:val="15"/>
          <w:position w:val="2"/>
          <w:sz w:val="19"/>
          <w:szCs w:val="19"/>
        </w:rPr>
        <w:t xml:space="preserve"> </w:t>
      </w:r>
      <w:r>
        <w:rPr>
          <w:rFonts w:ascii="Arial" w:hAnsi="Arial" w:eastAsia="Arial" w:cs="Arial"/>
          <w:position w:val="2"/>
          <w:sz w:val="19"/>
          <w:szCs w:val="19"/>
        </w:rPr>
        <w:t>-μ</w:t>
      </w:r>
      <w:r>
        <w:rPr>
          <w:rFonts w:ascii="Arial" w:hAnsi="Arial" w:eastAsia="Arial" w:cs="Arial"/>
          <w:spacing w:val="-41"/>
          <w:position w:val="2"/>
          <w:sz w:val="19"/>
          <w:szCs w:val="19"/>
        </w:rPr>
        <w:t xml:space="preserve"> </w:t>
      </w:r>
      <w:r>
        <w:rPr>
          <w:rFonts w:ascii="Arial" w:hAnsi="Arial" w:eastAsia="Arial" w:cs="Arial"/>
          <w:position w:val="2"/>
          <w:sz w:val="14"/>
          <w:szCs w:val="14"/>
        </w:rPr>
        <w:t>t</w:t>
      </w:r>
      <w:r>
        <w:rPr>
          <w:rFonts w:ascii="Arial" w:hAnsi="Arial" w:eastAsia="Arial" w:cs="Arial"/>
          <w:position w:val="2"/>
          <w:sz w:val="19"/>
          <w:szCs w:val="19"/>
        </w:rPr>
        <w:t xml:space="preserve">(T </w:t>
      </w:r>
      <w:r>
        <w:rPr>
          <w:rFonts w:ascii="Arial" w:hAnsi="Arial" w:eastAsia="Arial" w:cs="Arial"/>
          <w:position w:val="1"/>
          <w:sz w:val="19"/>
          <w:szCs w:val="19"/>
        </w:rPr>
        <w:t>- T</w:t>
      </w:r>
      <w:r>
        <w:rPr>
          <w:rFonts w:ascii="Arial" w:hAnsi="Arial" w:eastAsia="Arial" w:cs="Arial"/>
          <w:position w:val="1"/>
          <w:sz w:val="14"/>
          <w:szCs w:val="14"/>
        </w:rPr>
        <w:t>0</w:t>
      </w:r>
      <w:r>
        <w:rPr>
          <w:rFonts w:ascii="Arial" w:hAnsi="Arial" w:eastAsia="Arial" w:cs="Arial"/>
          <w:position w:val="2"/>
          <w:sz w:val="19"/>
          <w:szCs w:val="19"/>
        </w:rPr>
        <w:t>)</w:t>
      </w:r>
      <w:r>
        <w:rPr>
          <w:rFonts w:ascii="Arial" w:hAnsi="Arial" w:eastAsia="Arial" w:cs="Arial"/>
          <w:spacing w:val="-29"/>
          <w:position w:val="2"/>
          <w:sz w:val="19"/>
          <w:szCs w:val="19"/>
        </w:rPr>
        <w:t xml:space="preserve"> </w:t>
      </w:r>
      <w:r>
        <w:rPr>
          <w:rFonts w:ascii="Arial" w:hAnsi="Arial" w:eastAsia="Arial" w:cs="Arial"/>
          <w:position w:val="2"/>
          <w:sz w:val="19"/>
          <w:szCs w:val="19"/>
        </w:rPr>
        <w:t>.                                 (52)</w:t>
      </w:r>
    </w:p>
    <w:p w14:paraId="6E9D76FD">
      <w:pPr>
        <w:pStyle w:val="2"/>
        <w:spacing w:before="132" w:line="274" w:lineRule="auto"/>
        <w:ind w:left="11" w:right="13" w:hanging="7"/>
        <w:jc w:val="both"/>
        <w:rPr>
          <w:sz w:val="19"/>
          <w:szCs w:val="19"/>
        </w:rPr>
      </w:pPr>
      <w:r>
        <w:rPr>
          <w:spacing w:val="6"/>
          <w:sz w:val="19"/>
          <w:szCs w:val="19"/>
        </w:rPr>
        <w:t>完整的；完整的</w:t>
      </w:r>
      <w:r>
        <w:rPr>
          <w:position w:val="-14"/>
          <w:sz w:val="19"/>
          <w:szCs w:val="19"/>
        </w:rPr>
        <w:drawing>
          <wp:inline distT="0" distB="0" distL="0" distR="0">
            <wp:extent cx="187960" cy="230505"/>
            <wp:effectExtent l="0" t="0" r="0" b="0"/>
            <wp:docPr id="306" name="IM 306"/>
            <wp:cNvGraphicFramePr/>
            <a:graphic xmlns:a="http://schemas.openxmlformats.org/drawingml/2006/main">
              <a:graphicData uri="http://schemas.openxmlformats.org/drawingml/2006/picture">
                <pic:pic xmlns:pic="http://schemas.openxmlformats.org/drawingml/2006/picture">
                  <pic:nvPicPr>
                    <pic:cNvPr id="306" name="IM 306"/>
                    <pic:cNvPicPr/>
                  </pic:nvPicPr>
                  <pic:blipFill>
                    <a:blip r:embed="rId183"/>
                    <a:stretch>
                      <a:fillRect/>
                    </a:stretch>
                  </pic:blipFill>
                  <pic:spPr>
                    <a:xfrm>
                      <a:off x="0" y="0"/>
                      <a:ext cx="188298" cy="230806"/>
                    </a:xfrm>
                    <a:prstGeom prst="rect">
                      <a:avLst/>
                    </a:prstGeom>
                  </pic:spPr>
                </pic:pic>
              </a:graphicData>
            </a:graphic>
          </wp:inline>
        </w:drawing>
      </w:r>
      <w:r>
        <w:rPr>
          <w:spacing w:val="8"/>
          <w:sz w:val="19"/>
          <w:szCs w:val="19"/>
        </w:rPr>
        <w:t xml:space="preserve"> </w:t>
      </w:r>
      <w:r>
        <w:rPr>
          <w:spacing w:val="6"/>
          <w:sz w:val="19"/>
          <w:szCs w:val="19"/>
        </w:rPr>
        <w:t>使用公式</w:t>
      </w:r>
      <w:r>
        <w:fldChar w:fldCharType="begin"/>
      </w:r>
      <w:r>
        <w:instrText xml:space="preserve"> HYPERLINK \l "bookmark66" </w:instrText>
      </w:r>
      <w:r>
        <w:fldChar w:fldCharType="separate"/>
      </w:r>
      <w:r>
        <w:rPr>
          <w:rFonts w:ascii="Arial" w:hAnsi="Arial" w:eastAsia="Arial" w:cs="Arial"/>
          <w:color w:val="781D7D"/>
          <w:spacing w:val="6"/>
          <w:sz w:val="19"/>
          <w:szCs w:val="19"/>
        </w:rPr>
        <w:t>28</w:t>
      </w:r>
      <w:r>
        <w:rPr>
          <w:rFonts w:ascii="Arial" w:hAnsi="Arial" w:eastAsia="Arial" w:cs="Arial"/>
          <w:color w:val="781D7D"/>
          <w:spacing w:val="6"/>
          <w:sz w:val="19"/>
          <w:szCs w:val="19"/>
        </w:rPr>
        <w:fldChar w:fldCharType="end"/>
      </w:r>
      <w:r>
        <w:rPr>
          <w:spacing w:val="6"/>
          <w:sz w:val="19"/>
          <w:szCs w:val="19"/>
        </w:rPr>
        <w:t>和</w:t>
      </w:r>
      <w:r>
        <w:fldChar w:fldCharType="begin"/>
      </w:r>
      <w:r>
        <w:instrText xml:space="preserve"> HYPERLINK \l "bookmark67" </w:instrText>
      </w:r>
      <w:r>
        <w:fldChar w:fldCharType="separate"/>
      </w:r>
      <w:r>
        <w:rPr>
          <w:rFonts w:ascii="Arial" w:hAnsi="Arial" w:eastAsia="Arial" w:cs="Arial"/>
          <w:color w:val="781D7D"/>
          <w:spacing w:val="6"/>
          <w:sz w:val="19"/>
          <w:szCs w:val="19"/>
        </w:rPr>
        <w:t>29</w:t>
      </w:r>
      <w:r>
        <w:rPr>
          <w:rFonts w:ascii="Arial" w:hAnsi="Arial" w:eastAsia="Arial" w:cs="Arial"/>
          <w:color w:val="781D7D"/>
          <w:spacing w:val="6"/>
          <w:sz w:val="19"/>
          <w:szCs w:val="19"/>
        </w:rPr>
        <w:fldChar w:fldCharType="end"/>
      </w:r>
      <w:r>
        <w:rPr>
          <w:spacing w:val="6"/>
          <w:sz w:val="19"/>
          <w:szCs w:val="19"/>
        </w:rPr>
        <w:t>进行重建，</w:t>
      </w:r>
      <w:r>
        <w:rPr>
          <w:position w:val="-10"/>
          <w:sz w:val="19"/>
          <w:szCs w:val="19"/>
        </w:rPr>
        <w:drawing>
          <wp:inline distT="0" distB="0" distL="0" distR="0">
            <wp:extent cx="123825" cy="206375"/>
            <wp:effectExtent l="0" t="0" r="0" b="0"/>
            <wp:docPr id="308" name="IM 308"/>
            <wp:cNvGraphicFramePr/>
            <a:graphic xmlns:a="http://schemas.openxmlformats.org/drawingml/2006/main">
              <a:graphicData uri="http://schemas.openxmlformats.org/drawingml/2006/picture">
                <pic:pic xmlns:pic="http://schemas.openxmlformats.org/drawingml/2006/picture">
                  <pic:nvPicPr>
                    <pic:cNvPr id="308" name="IM 308"/>
                    <pic:cNvPicPr/>
                  </pic:nvPicPr>
                  <pic:blipFill>
                    <a:blip r:embed="rId184"/>
                    <a:stretch>
                      <a:fillRect/>
                    </a:stretch>
                  </pic:blipFill>
                  <pic:spPr>
                    <a:xfrm>
                      <a:off x="0" y="0"/>
                      <a:ext cx="124192" cy="206874"/>
                    </a:xfrm>
                    <a:prstGeom prst="rect">
                      <a:avLst/>
                    </a:prstGeom>
                  </pic:spPr>
                </pic:pic>
              </a:graphicData>
            </a:graphic>
          </wp:inline>
        </w:drawing>
      </w:r>
      <w:r>
        <w:rPr>
          <w:spacing w:val="-51"/>
          <w:sz w:val="19"/>
          <w:szCs w:val="19"/>
        </w:rPr>
        <w:t xml:space="preserve"> </w:t>
      </w:r>
      <w:r>
        <w:rPr>
          <w:rFonts w:ascii="Arial" w:hAnsi="Arial" w:eastAsia="Arial" w:cs="Arial"/>
          <w:spacing w:val="6"/>
          <w:position w:val="11"/>
          <w:sz w:val="14"/>
          <w:szCs w:val="14"/>
        </w:rPr>
        <w:t xml:space="preserve">T </w:t>
      </w:r>
      <w:r>
        <w:rPr>
          <w:position w:val="-11"/>
          <w:sz w:val="14"/>
          <w:szCs w:val="14"/>
        </w:rPr>
        <w:drawing>
          <wp:inline distT="0" distB="0" distL="0" distR="0">
            <wp:extent cx="187960" cy="210820"/>
            <wp:effectExtent l="0" t="0" r="0" b="0"/>
            <wp:docPr id="310" name="IM 310"/>
            <wp:cNvGraphicFramePr/>
            <a:graphic xmlns:a="http://schemas.openxmlformats.org/drawingml/2006/main">
              <a:graphicData uri="http://schemas.openxmlformats.org/drawingml/2006/picture">
                <pic:pic xmlns:pic="http://schemas.openxmlformats.org/drawingml/2006/picture">
                  <pic:nvPicPr>
                    <pic:cNvPr id="310" name="IM 310"/>
                    <pic:cNvPicPr/>
                  </pic:nvPicPr>
                  <pic:blipFill>
                    <a:blip r:embed="rId185"/>
                    <a:stretch>
                      <a:fillRect/>
                    </a:stretch>
                  </pic:blipFill>
                  <pic:spPr>
                    <a:xfrm>
                      <a:off x="0" y="0"/>
                      <a:ext cx="188298" cy="211278"/>
                    </a:xfrm>
                    <a:prstGeom prst="rect">
                      <a:avLst/>
                    </a:prstGeom>
                  </pic:spPr>
                </pic:pic>
              </a:graphicData>
            </a:graphic>
          </wp:inline>
        </w:drawing>
      </w:r>
      <w:r>
        <w:rPr>
          <w:rFonts w:ascii="Arial" w:hAnsi="Arial" w:eastAsia="Arial" w:cs="Arial"/>
          <w:spacing w:val="10"/>
          <w:w w:val="102"/>
          <w:position w:val="11"/>
          <w:sz w:val="14"/>
          <w:szCs w:val="14"/>
        </w:rPr>
        <w:t xml:space="preserve"> </w:t>
      </w:r>
      <w:r>
        <w:rPr>
          <w:position w:val="-10"/>
          <w:sz w:val="14"/>
          <w:szCs w:val="14"/>
        </w:rPr>
        <w:drawing>
          <wp:inline distT="0" distB="0" distL="0" distR="0">
            <wp:extent cx="123825" cy="206375"/>
            <wp:effectExtent l="0" t="0" r="0" b="0"/>
            <wp:docPr id="312" name="IM 312"/>
            <wp:cNvGraphicFramePr/>
            <a:graphic xmlns:a="http://schemas.openxmlformats.org/drawingml/2006/main">
              <a:graphicData uri="http://schemas.openxmlformats.org/drawingml/2006/picture">
                <pic:pic xmlns:pic="http://schemas.openxmlformats.org/drawingml/2006/picture">
                  <pic:nvPicPr>
                    <pic:cNvPr id="312" name="IM 312"/>
                    <pic:cNvPicPr/>
                  </pic:nvPicPr>
                  <pic:blipFill>
                    <a:blip r:embed="rId186"/>
                    <a:stretch>
                      <a:fillRect/>
                    </a:stretch>
                  </pic:blipFill>
                  <pic:spPr>
                    <a:xfrm>
                      <a:off x="0" y="0"/>
                      <a:ext cx="124192" cy="206875"/>
                    </a:xfrm>
                    <a:prstGeom prst="rect">
                      <a:avLst/>
                    </a:prstGeom>
                  </pic:spPr>
                </pic:pic>
              </a:graphicData>
            </a:graphic>
          </wp:inline>
        </w:drawing>
      </w:r>
      <w:r>
        <w:rPr>
          <w:rFonts w:ascii="Arial" w:hAnsi="Arial" w:eastAsia="Arial" w:cs="Arial"/>
          <w:spacing w:val="6"/>
          <w:position w:val="11"/>
          <w:sz w:val="14"/>
          <w:szCs w:val="14"/>
        </w:rPr>
        <w:t xml:space="preserve">  </w:t>
      </w:r>
      <w:r>
        <w:rPr>
          <w:spacing w:val="6"/>
          <w:sz w:val="19"/>
          <w:szCs w:val="19"/>
        </w:rPr>
        <w:t>通过公式</w:t>
      </w:r>
      <w:r>
        <w:fldChar w:fldCharType="begin"/>
      </w:r>
      <w:r>
        <w:instrText xml:space="preserve"> HYPERLINK \l "bookmark76" </w:instrText>
      </w:r>
      <w:r>
        <w:fldChar w:fldCharType="separate"/>
      </w:r>
      <w:r>
        <w:rPr>
          <w:rFonts w:ascii="Arial" w:hAnsi="Arial" w:eastAsia="Arial" w:cs="Arial"/>
          <w:color w:val="781D7D"/>
          <w:spacing w:val="6"/>
          <w:sz w:val="19"/>
          <w:szCs w:val="19"/>
        </w:rPr>
        <w:t>49</w:t>
      </w:r>
      <w:r>
        <w:rPr>
          <w:rFonts w:ascii="Arial" w:hAnsi="Arial" w:eastAsia="Arial" w:cs="Arial"/>
          <w:color w:val="781D7D"/>
          <w:spacing w:val="6"/>
          <w:sz w:val="19"/>
          <w:szCs w:val="19"/>
        </w:rPr>
        <w:fldChar w:fldCharType="end"/>
      </w:r>
      <w:r>
        <w:rPr>
          <w:spacing w:val="6"/>
          <w:sz w:val="19"/>
          <w:szCs w:val="19"/>
        </w:rPr>
        <w:t>获得。</w:t>
      </w:r>
      <w:r>
        <w:rPr>
          <w:rFonts w:ascii="Times New Roman" w:hAnsi="Times New Roman" w:eastAsia="Times New Roman" w:cs="Times New Roman"/>
          <w:sz w:val="19"/>
          <w:szCs w:val="19"/>
        </w:rPr>
        <w:t>PSD</w:t>
      </w:r>
      <w:r>
        <w:rPr>
          <w:spacing w:val="6"/>
          <w:sz w:val="19"/>
          <w:szCs w:val="19"/>
        </w:rPr>
        <w:t>特性在整</w:t>
      </w:r>
      <w:r>
        <w:rPr>
          <w:spacing w:val="1"/>
          <w:sz w:val="19"/>
          <w:szCs w:val="19"/>
        </w:rPr>
        <w:t xml:space="preserve"> </w:t>
      </w:r>
      <w:r>
        <w:rPr>
          <w:spacing w:val="13"/>
          <w:sz w:val="19"/>
          <w:szCs w:val="19"/>
        </w:rPr>
        <w:t>个过程中得以保持，因为两种变换均采用相同的矩形矩阵进行左乘</w:t>
      </w:r>
      <w:r>
        <w:rPr>
          <w:spacing w:val="12"/>
          <w:sz w:val="19"/>
          <w:szCs w:val="19"/>
        </w:rPr>
        <w:t>和右乘运算。即使矩阵</w:t>
      </w:r>
      <w:r>
        <w:rPr>
          <w:sz w:val="19"/>
          <w:szCs w:val="19"/>
        </w:rPr>
        <w:t xml:space="preserve"> </w:t>
      </w:r>
      <w:r>
        <w:rPr>
          <w:spacing w:val="13"/>
          <w:sz w:val="19"/>
          <w:szCs w:val="19"/>
        </w:rPr>
        <w:t>包含负奇异值，这些奇异值在第二次乘法运算中也会相互抵消。因</w:t>
      </w:r>
      <w:r>
        <w:rPr>
          <w:spacing w:val="12"/>
          <w:sz w:val="19"/>
          <w:szCs w:val="19"/>
        </w:rPr>
        <w:t>此，相同的滤波过程可</w:t>
      </w:r>
    </w:p>
    <w:p w14:paraId="47164C60">
      <w:pPr>
        <w:pStyle w:val="2"/>
        <w:spacing w:line="333" w:lineRule="exact"/>
        <w:ind w:left="12"/>
        <w:rPr>
          <w:sz w:val="19"/>
          <w:szCs w:val="19"/>
        </w:rPr>
      </w:pPr>
      <w:r>
        <w:rPr>
          <w:spacing w:val="4"/>
          <w:sz w:val="19"/>
          <w:szCs w:val="19"/>
        </w:rPr>
        <w:t>应用于</w:t>
      </w:r>
      <w:r>
        <w:rPr>
          <w:rFonts w:ascii="微软雅黑" w:hAnsi="微软雅黑" w:eastAsia="微软雅黑" w:cs="微软雅黑"/>
          <w:spacing w:val="4"/>
          <w:sz w:val="19"/>
          <w:szCs w:val="19"/>
        </w:rPr>
        <w:t>——</w:t>
      </w:r>
      <w:r>
        <w:rPr>
          <w:spacing w:val="4"/>
          <w:sz w:val="19"/>
          <w:szCs w:val="19"/>
        </w:rPr>
        <w:t>（</w:t>
      </w:r>
      <w:r>
        <w:rPr>
          <w:spacing w:val="-66"/>
          <w:sz w:val="19"/>
          <w:szCs w:val="19"/>
        </w:rPr>
        <w:t xml:space="preserve"> </w:t>
      </w:r>
      <w:r>
        <w:rPr>
          <w:position w:val="-7"/>
          <w:sz w:val="19"/>
          <w:szCs w:val="19"/>
        </w:rPr>
        <w:drawing>
          <wp:inline distT="0" distB="0" distL="0" distR="0">
            <wp:extent cx="123825" cy="206375"/>
            <wp:effectExtent l="0" t="0" r="0" b="0"/>
            <wp:docPr id="314" name="IM 314"/>
            <wp:cNvGraphicFramePr/>
            <a:graphic xmlns:a="http://schemas.openxmlformats.org/drawingml/2006/main">
              <a:graphicData uri="http://schemas.openxmlformats.org/drawingml/2006/picture">
                <pic:pic xmlns:pic="http://schemas.openxmlformats.org/drawingml/2006/picture">
                  <pic:nvPicPr>
                    <pic:cNvPr id="314" name="IM 314"/>
                    <pic:cNvPicPr/>
                  </pic:nvPicPr>
                  <pic:blipFill>
                    <a:blip r:embed="rId187"/>
                    <a:stretch>
                      <a:fillRect/>
                    </a:stretch>
                  </pic:blipFill>
                  <pic:spPr>
                    <a:xfrm>
                      <a:off x="0" y="0"/>
                      <a:ext cx="123952" cy="206874"/>
                    </a:xfrm>
                    <a:prstGeom prst="rect">
                      <a:avLst/>
                    </a:prstGeom>
                  </pic:spPr>
                </pic:pic>
              </a:graphicData>
            </a:graphic>
          </wp:inline>
        </w:drawing>
      </w:r>
      <w:r>
        <w:rPr>
          <w:rFonts w:ascii="Arial" w:hAnsi="Arial" w:eastAsia="Arial" w:cs="Arial"/>
          <w:spacing w:val="4"/>
          <w:position w:val="13"/>
          <w:sz w:val="19"/>
          <w:szCs w:val="19"/>
        </w:rPr>
        <w:t>)</w:t>
      </w:r>
      <w:r>
        <w:rPr>
          <w:rFonts w:ascii="Arial" w:hAnsi="Arial" w:eastAsia="Arial" w:cs="Arial"/>
          <w:spacing w:val="-30"/>
          <w:position w:val="13"/>
          <w:sz w:val="19"/>
          <w:szCs w:val="19"/>
        </w:rPr>
        <w:t xml:space="preserve"> </w:t>
      </w:r>
      <w:r>
        <w:fldChar w:fldCharType="begin"/>
      </w:r>
      <w:r>
        <w:instrText xml:space="preserve">EQ \* jc3 \* hps14 \o\al(\s\up 4(</w:instrText>
      </w:r>
      <w:r>
        <w:rPr>
          <w:rFonts w:ascii="Arial" w:hAnsi="Arial" w:eastAsia="Arial" w:cs="Arial"/>
          <w:w w:val="114"/>
          <w:position w:val="1"/>
          <w:sz w:val="14"/>
          <w:szCs w:val="14"/>
        </w:rPr>
        <w:instrText xml:space="preserve">T</w:instrText>
      </w:r>
      <w:r>
        <w:instrText xml:space="preserve">),</w:instrText>
      </w:r>
      <w:r>
        <w:rPr>
          <w:rFonts w:ascii="Arial" w:hAnsi="Arial" w:eastAsia="Arial" w:cs="Arial"/>
          <w:w w:val="94"/>
          <w:position w:val="-9"/>
          <w:sz w:val="14"/>
          <w:szCs w:val="14"/>
        </w:rPr>
        <w:instrText xml:space="preserve">Δ</w:instrText>
      </w:r>
      <w:r>
        <w:instrText xml:space="preserve">)</w:instrText>
      </w:r>
      <w:r>
        <w:fldChar w:fldCharType="end"/>
      </w:r>
      <w:r>
        <w:rPr>
          <w:rFonts w:ascii="Arial" w:hAnsi="Arial" w:eastAsia="Arial" w:cs="Arial"/>
          <w:spacing w:val="15"/>
          <w:w w:val="101"/>
          <w:position w:val="-9"/>
          <w:sz w:val="19"/>
          <w:szCs w:val="19"/>
        </w:rPr>
        <w:t xml:space="preserve"> </w:t>
      </w:r>
      <w:r>
        <w:rPr>
          <w:position w:val="-8"/>
          <w:sz w:val="19"/>
          <w:szCs w:val="19"/>
        </w:rPr>
        <w:drawing>
          <wp:inline distT="0" distB="0" distL="0" distR="0">
            <wp:extent cx="187325" cy="210820"/>
            <wp:effectExtent l="0" t="0" r="0" b="0"/>
            <wp:docPr id="316" name="IM 316"/>
            <wp:cNvGraphicFramePr/>
            <a:graphic xmlns:a="http://schemas.openxmlformats.org/drawingml/2006/main">
              <a:graphicData uri="http://schemas.openxmlformats.org/drawingml/2006/picture">
                <pic:pic xmlns:pic="http://schemas.openxmlformats.org/drawingml/2006/picture">
                  <pic:nvPicPr>
                    <pic:cNvPr id="316" name="IM 316"/>
                    <pic:cNvPicPr/>
                  </pic:nvPicPr>
                  <pic:blipFill>
                    <a:blip r:embed="rId188"/>
                    <a:stretch>
                      <a:fillRect/>
                    </a:stretch>
                  </pic:blipFill>
                  <pic:spPr>
                    <a:xfrm>
                      <a:off x="0" y="0"/>
                      <a:ext cx="187934" cy="211278"/>
                    </a:xfrm>
                    <a:prstGeom prst="rect">
                      <a:avLst/>
                    </a:prstGeom>
                  </pic:spPr>
                </pic:pic>
              </a:graphicData>
            </a:graphic>
          </wp:inline>
        </w:drawing>
      </w:r>
      <w:r>
        <w:rPr>
          <w:rFonts w:ascii="Arial" w:hAnsi="Arial" w:eastAsia="Arial" w:cs="Arial"/>
          <w:spacing w:val="41"/>
          <w:w w:val="101"/>
          <w:position w:val="-9"/>
          <w:sz w:val="19"/>
          <w:szCs w:val="19"/>
        </w:rPr>
        <w:t xml:space="preserve"> </w:t>
      </w:r>
      <w:r>
        <w:rPr>
          <w:rFonts w:ascii="Arial" w:hAnsi="Arial" w:eastAsia="Arial" w:cs="Arial"/>
          <w:spacing w:val="4"/>
          <w:position w:val="13"/>
          <w:sz w:val="19"/>
          <w:szCs w:val="19"/>
        </w:rPr>
        <w:t>(</w:t>
      </w:r>
      <w:r>
        <w:rPr>
          <w:rFonts w:ascii="Arial" w:hAnsi="Arial" w:eastAsia="Arial" w:cs="Arial"/>
          <w:spacing w:val="-24"/>
          <w:position w:val="13"/>
          <w:sz w:val="19"/>
          <w:szCs w:val="19"/>
        </w:rPr>
        <w:t xml:space="preserve"> </w:t>
      </w:r>
      <w:r>
        <w:rPr>
          <w:position w:val="-7"/>
          <w:sz w:val="19"/>
          <w:szCs w:val="19"/>
        </w:rPr>
        <w:drawing>
          <wp:inline distT="0" distB="0" distL="0" distR="0">
            <wp:extent cx="123825" cy="206375"/>
            <wp:effectExtent l="0" t="0" r="0" b="0"/>
            <wp:docPr id="318" name="IM 318"/>
            <wp:cNvGraphicFramePr/>
            <a:graphic xmlns:a="http://schemas.openxmlformats.org/drawingml/2006/main">
              <a:graphicData uri="http://schemas.openxmlformats.org/drawingml/2006/picture">
                <pic:pic xmlns:pic="http://schemas.openxmlformats.org/drawingml/2006/picture">
                  <pic:nvPicPr>
                    <pic:cNvPr id="318" name="IM 318"/>
                    <pic:cNvPicPr/>
                  </pic:nvPicPr>
                  <pic:blipFill>
                    <a:blip r:embed="rId189"/>
                    <a:stretch>
                      <a:fillRect/>
                    </a:stretch>
                  </pic:blipFill>
                  <pic:spPr>
                    <a:xfrm>
                      <a:off x="0" y="0"/>
                      <a:ext cx="123951" cy="206875"/>
                    </a:xfrm>
                    <a:prstGeom prst="rect">
                      <a:avLst/>
                    </a:prstGeom>
                  </pic:spPr>
                </pic:pic>
              </a:graphicData>
            </a:graphic>
          </wp:inline>
        </w:drawing>
      </w:r>
      <w:r>
        <w:rPr>
          <w:rFonts w:ascii="Arial" w:hAnsi="Arial" w:eastAsia="Arial" w:cs="Arial"/>
          <w:spacing w:val="4"/>
          <w:position w:val="3"/>
          <w:sz w:val="19"/>
          <w:szCs w:val="19"/>
        </w:rPr>
        <w:t>)</w:t>
      </w:r>
      <w:r>
        <w:rPr>
          <w:spacing w:val="4"/>
          <w:position w:val="3"/>
          <w:sz w:val="19"/>
          <w:szCs w:val="19"/>
        </w:rPr>
        <w:t>根据公式</w:t>
      </w:r>
      <w:r>
        <w:fldChar w:fldCharType="begin"/>
      </w:r>
      <w:r>
        <w:instrText xml:space="preserve"> HYPERLINK \l "bookmark73" </w:instrText>
      </w:r>
      <w:r>
        <w:fldChar w:fldCharType="separate"/>
      </w:r>
      <w:r>
        <w:rPr>
          <w:rFonts w:ascii="Arial" w:hAnsi="Arial" w:eastAsia="Arial" w:cs="Arial"/>
          <w:color w:val="781D7D"/>
          <w:spacing w:val="4"/>
          <w:sz w:val="19"/>
          <w:szCs w:val="19"/>
        </w:rPr>
        <w:t>46</w:t>
      </w:r>
      <w:r>
        <w:rPr>
          <w:rFonts w:ascii="Arial" w:hAnsi="Arial" w:eastAsia="Arial" w:cs="Arial"/>
          <w:color w:val="781D7D"/>
          <w:spacing w:val="4"/>
          <w:sz w:val="19"/>
          <w:szCs w:val="19"/>
        </w:rPr>
        <w:fldChar w:fldCharType="end"/>
      </w:r>
      <w:r>
        <w:rPr>
          <w:spacing w:val="4"/>
          <w:sz w:val="19"/>
          <w:szCs w:val="19"/>
        </w:rPr>
        <w:t>得出的</w:t>
      </w:r>
      <w:r>
        <w:rPr>
          <w:rFonts w:ascii="Arial" w:hAnsi="Arial" w:eastAsia="Arial" w:cs="Arial"/>
          <w:spacing w:val="4"/>
          <w:position w:val="-9"/>
          <w:sz w:val="14"/>
          <w:szCs w:val="14"/>
        </w:rPr>
        <w:t>Δ</w:t>
      </w:r>
      <w:r>
        <w:rPr>
          <w:rFonts w:ascii="Arial" w:hAnsi="Arial" w:eastAsia="Arial" w:cs="Arial"/>
          <w:spacing w:val="-15"/>
          <w:position w:val="-9"/>
          <w:sz w:val="14"/>
          <w:szCs w:val="14"/>
        </w:rPr>
        <w:t xml:space="preserve"> </w:t>
      </w:r>
      <w:r>
        <w:rPr>
          <w:spacing w:val="4"/>
          <w:sz w:val="19"/>
          <w:szCs w:val="19"/>
        </w:rPr>
        <w:t>,</w:t>
      </w:r>
      <w:r>
        <w:rPr>
          <w:spacing w:val="59"/>
          <w:sz w:val="19"/>
          <w:szCs w:val="19"/>
        </w:rPr>
        <w:t xml:space="preserve"> </w:t>
      </w:r>
      <w:r>
        <w:rPr>
          <w:spacing w:val="4"/>
          <w:sz w:val="19"/>
          <w:szCs w:val="19"/>
        </w:rPr>
        <w:t>尽管由于主导的负</w:t>
      </w:r>
      <w:r>
        <w:rPr>
          <w:spacing w:val="3"/>
          <w:sz w:val="19"/>
          <w:szCs w:val="19"/>
        </w:rPr>
        <w:t>值影响，</w:t>
      </w:r>
      <w:r>
        <w:rPr>
          <w:spacing w:val="-55"/>
          <w:sz w:val="19"/>
          <w:szCs w:val="19"/>
        </w:rPr>
        <w:t xml:space="preserve"> </w:t>
      </w:r>
      <w:r>
        <w:rPr>
          <w:i/>
          <w:iCs/>
          <w:spacing w:val="3"/>
          <w:sz w:val="20"/>
          <w:szCs w:val="20"/>
        </w:rPr>
        <w:t>正</w:t>
      </w:r>
      <w:r>
        <w:rPr>
          <w:spacing w:val="3"/>
          <w:sz w:val="19"/>
          <w:szCs w:val="19"/>
        </w:rPr>
        <w:t>特征值已被</w:t>
      </w:r>
    </w:p>
    <w:p w14:paraId="0FA3AE7E">
      <w:pPr>
        <w:pStyle w:val="2"/>
        <w:spacing w:before="40" w:line="170" w:lineRule="auto"/>
        <w:ind w:left="13"/>
        <w:rPr>
          <w:sz w:val="19"/>
          <w:szCs w:val="19"/>
        </w:rPr>
      </w:pPr>
      <w:r>
        <w:rPr>
          <w:spacing w:val="7"/>
          <w:sz w:val="19"/>
          <w:szCs w:val="19"/>
        </w:rPr>
        <w:t>过滤。关于（的更多细节如下：</w:t>
      </w:r>
      <w:r>
        <w:rPr>
          <w:position w:val="-7"/>
          <w:sz w:val="19"/>
          <w:szCs w:val="19"/>
        </w:rPr>
        <w:drawing>
          <wp:inline distT="0" distB="0" distL="0" distR="0">
            <wp:extent cx="123825" cy="206375"/>
            <wp:effectExtent l="0" t="0" r="0" b="0"/>
            <wp:docPr id="320" name="IM 320"/>
            <wp:cNvGraphicFramePr/>
            <a:graphic xmlns:a="http://schemas.openxmlformats.org/drawingml/2006/main">
              <a:graphicData uri="http://schemas.openxmlformats.org/drawingml/2006/picture">
                <pic:pic xmlns:pic="http://schemas.openxmlformats.org/drawingml/2006/picture">
                  <pic:nvPicPr>
                    <pic:cNvPr id="320" name="IM 320"/>
                    <pic:cNvPicPr/>
                  </pic:nvPicPr>
                  <pic:blipFill>
                    <a:blip r:embed="rId190"/>
                    <a:stretch>
                      <a:fillRect/>
                    </a:stretch>
                  </pic:blipFill>
                  <pic:spPr>
                    <a:xfrm>
                      <a:off x="0" y="0"/>
                      <a:ext cx="123951" cy="206875"/>
                    </a:xfrm>
                    <a:prstGeom prst="rect">
                      <a:avLst/>
                    </a:prstGeom>
                  </pic:spPr>
                </pic:pic>
              </a:graphicData>
            </a:graphic>
          </wp:inline>
        </w:drawing>
      </w:r>
      <w:r>
        <w:rPr>
          <w:rFonts w:ascii="Arial" w:hAnsi="Arial" w:eastAsia="Arial" w:cs="Arial"/>
          <w:spacing w:val="7"/>
          <w:position w:val="13"/>
          <w:sz w:val="19"/>
          <w:szCs w:val="19"/>
        </w:rPr>
        <w:t>)</w:t>
      </w:r>
      <w:r>
        <w:rPr>
          <w:rFonts w:ascii="Arial" w:hAnsi="Arial" w:eastAsia="Arial" w:cs="Arial"/>
          <w:spacing w:val="7"/>
          <w:position w:val="-9"/>
          <w:sz w:val="14"/>
          <w:szCs w:val="14"/>
        </w:rPr>
        <w:t>Δ</w:t>
      </w:r>
      <w:r>
        <w:rPr>
          <w:spacing w:val="7"/>
          <w:sz w:val="19"/>
          <w:szCs w:val="19"/>
        </w:rPr>
        <w:t>详见补充材料。</w:t>
      </w:r>
    </w:p>
    <w:p w14:paraId="45F9C8EA">
      <w:pPr>
        <w:pStyle w:val="2"/>
        <w:spacing w:before="6" w:line="228" w:lineRule="auto"/>
        <w:ind w:left="210"/>
        <w:rPr>
          <w:sz w:val="19"/>
          <w:szCs w:val="19"/>
        </w:rPr>
      </w:pPr>
      <w:r>
        <w:rPr>
          <w:spacing w:val="8"/>
          <w:sz w:val="19"/>
          <w:szCs w:val="19"/>
        </w:rPr>
        <w:t>我们对能量的特征分析现已完成。</w:t>
      </w:r>
    </w:p>
    <w:p w14:paraId="298B921E">
      <w:pPr>
        <w:pStyle w:val="2"/>
        <w:spacing w:before="83" w:line="229" w:lineRule="auto"/>
        <w:ind w:left="17"/>
        <w:outlineLvl w:val="0"/>
        <w:rPr>
          <w:sz w:val="19"/>
          <w:szCs w:val="19"/>
        </w:rPr>
      </w:pPr>
      <w:r>
        <w:rPr>
          <w:rFonts w:ascii="Times New Roman" w:hAnsi="Times New Roman" w:eastAsia="Times New Roman" w:cs="Times New Roman"/>
          <w:b/>
          <w:bCs/>
          <w:spacing w:val="3"/>
          <w:sz w:val="19"/>
          <w:szCs w:val="19"/>
        </w:rPr>
        <w:t>5</w:t>
      </w:r>
      <w:r>
        <w:rPr>
          <w:rFonts w:ascii="Times New Roman" w:hAnsi="Times New Roman" w:eastAsia="Times New Roman" w:cs="Times New Roman"/>
          <w:b/>
          <w:bCs/>
          <w:spacing w:val="10"/>
          <w:sz w:val="19"/>
          <w:szCs w:val="19"/>
        </w:rPr>
        <w:t xml:space="preserve">    </w:t>
      </w:r>
      <w:r>
        <w:rPr>
          <w:b/>
          <w:bCs/>
          <w:spacing w:val="3"/>
          <w:sz w:val="19"/>
          <w:szCs w:val="19"/>
        </w:rPr>
        <w:t>实施与结果</w:t>
      </w:r>
    </w:p>
    <w:p w14:paraId="32AB96C9">
      <w:pPr>
        <w:pStyle w:val="2"/>
        <w:spacing w:before="57" w:line="275" w:lineRule="auto"/>
        <w:ind w:left="6" w:firstLine="2"/>
        <w:jc w:val="both"/>
        <w:rPr>
          <w:sz w:val="19"/>
          <w:szCs w:val="19"/>
        </w:rPr>
      </w:pPr>
      <w:r>
        <mc:AlternateContent>
          <mc:Choice Requires="wps">
            <w:drawing>
              <wp:anchor distT="0" distB="0" distL="0" distR="0" simplePos="0" relativeHeight="251698176" behindDoc="1" locked="0" layoutInCell="1" allowOverlap="1">
                <wp:simplePos x="0" y="0"/>
                <wp:positionH relativeFrom="column">
                  <wp:posOffset>1336675</wp:posOffset>
                </wp:positionH>
                <wp:positionV relativeFrom="paragraph">
                  <wp:posOffset>1131570</wp:posOffset>
                </wp:positionV>
                <wp:extent cx="227965" cy="133985"/>
                <wp:effectExtent l="0" t="0" r="0" b="0"/>
                <wp:wrapNone/>
                <wp:docPr id="322" name="Rect 322"/>
                <wp:cNvGraphicFramePr/>
                <a:graphic xmlns:a="http://schemas.openxmlformats.org/drawingml/2006/main">
                  <a:graphicData uri="http://schemas.microsoft.com/office/word/2010/wordprocessingShape">
                    <wps:wsp>
                      <wps:cNvSpPr/>
                      <wps:spPr>
                        <a:xfrm>
                          <a:off x="1337012" y="1131950"/>
                          <a:ext cx="227965" cy="133985"/>
                        </a:xfrm>
                        <a:prstGeom prst="rect">
                          <a:avLst/>
                        </a:prstGeom>
                        <a:solidFill>
                          <a:srgbClr val="FFFF00">
                            <a:alpha val="9568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22" o:spid="_x0000_s1026" o:spt="1" style="position:absolute;left:0pt;margin-left:105.25pt;margin-top:89.1pt;height:10.55pt;width:17.95pt;z-index:-251618304;mso-width-relative:page;mso-height-relative:page;" fillcolor="#FFFF00" filled="t" stroked="f" coordsize="21600,21600" o:gfxdata="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OPSW7DcAAAACwEAAA8AAAAAAAAAAQAgAAAA&#10;IgAAAGRycy9kb3ducmV2LnhtbFBLAQIUABQAAAAIAIdO4kAcnx5/QAIAAJIEAAAOAAAAAAAAAAEA&#10;IAAAACsBAABkcnMvZTJvRG9jLnhtbFBLBQYAAAAABgAGAFkBAADdBQAAAAA=&#10;">
                <v:fill on="t" opacity="62708f" focussize="0,0"/>
                <v:stroke on="f" weight="0pt"/>
                <v:imagedata o:title=""/>
                <o:lock v:ext="edit" aspectratio="f"/>
                <v:textbox inset="0mm,0mm,0mm,0mm"/>
              </v:rect>
            </w:pict>
          </mc:Fallback>
        </mc:AlternateContent>
      </w:r>
      <w:r>
        <w:drawing>
          <wp:anchor distT="0" distB="0" distL="0" distR="0" simplePos="0" relativeHeight="251699200" behindDoc="1" locked="0" layoutInCell="1" allowOverlap="1">
            <wp:simplePos x="0" y="0"/>
            <wp:positionH relativeFrom="column">
              <wp:posOffset>890270</wp:posOffset>
            </wp:positionH>
            <wp:positionV relativeFrom="paragraph">
              <wp:posOffset>1088390</wp:posOffset>
            </wp:positionV>
            <wp:extent cx="4148455" cy="180340"/>
            <wp:effectExtent l="0" t="0" r="0" b="0"/>
            <wp:wrapNone/>
            <wp:docPr id="324" name="IM 324"/>
            <wp:cNvGraphicFramePr/>
            <a:graphic xmlns:a="http://schemas.openxmlformats.org/drawingml/2006/main">
              <a:graphicData uri="http://schemas.openxmlformats.org/drawingml/2006/picture">
                <pic:pic xmlns:pic="http://schemas.openxmlformats.org/drawingml/2006/picture">
                  <pic:nvPicPr>
                    <pic:cNvPr id="324" name="IM 324"/>
                    <pic:cNvPicPr/>
                  </pic:nvPicPr>
                  <pic:blipFill>
                    <a:blip r:embed="rId191"/>
                    <a:stretch>
                      <a:fillRect/>
                    </a:stretch>
                  </pic:blipFill>
                  <pic:spPr>
                    <a:xfrm>
                      <a:off x="0" y="0"/>
                      <a:ext cx="4148242" cy="180581"/>
                    </a:xfrm>
                    <a:prstGeom prst="rect">
                      <a:avLst/>
                    </a:prstGeom>
                  </pic:spPr>
                </pic:pic>
              </a:graphicData>
            </a:graphic>
          </wp:anchor>
        </w:drawing>
      </w:r>
      <w:r>
        <w:rPr>
          <w:spacing w:val="10"/>
          <w:sz w:val="19"/>
          <w:szCs w:val="19"/>
        </w:rPr>
        <w:t>对于线性系统的组装与求解，我们采用了</w:t>
      </w:r>
      <w:r>
        <w:rPr>
          <w:rFonts w:ascii="Times New Roman" w:hAnsi="Times New Roman" w:eastAsia="Times New Roman" w:cs="Times New Roman"/>
          <w:sz w:val="19"/>
          <w:szCs w:val="19"/>
        </w:rPr>
        <w:t>Eigen</w:t>
      </w:r>
      <w:r>
        <w:rPr>
          <w:rFonts w:ascii="Times New Roman" w:hAnsi="Times New Roman" w:eastAsia="Times New Roman" w:cs="Times New Roman"/>
          <w:spacing w:val="41"/>
          <w:sz w:val="19"/>
          <w:szCs w:val="19"/>
        </w:rPr>
        <w:t xml:space="preserve"> </w:t>
      </w:r>
      <w:r>
        <w:rPr>
          <w:rFonts w:ascii="Times New Roman" w:hAnsi="Times New Roman" w:eastAsia="Times New Roman" w:cs="Times New Roman"/>
          <w:spacing w:val="10"/>
          <w:sz w:val="19"/>
          <w:szCs w:val="19"/>
        </w:rPr>
        <w:t>[</w:t>
      </w:r>
      <w:r>
        <w:fldChar w:fldCharType="begin"/>
      </w:r>
      <w:r>
        <w:instrText xml:space="preserve"> HYPERLINK \l "bookmark77" </w:instrText>
      </w:r>
      <w:r>
        <w:fldChar w:fldCharType="separate"/>
      </w:r>
      <w:r>
        <w:rPr>
          <w:rFonts w:ascii="Times New Roman" w:hAnsi="Times New Roman" w:eastAsia="Times New Roman" w:cs="Times New Roman"/>
          <w:color w:val="781D7D"/>
          <w:sz w:val="19"/>
          <w:szCs w:val="19"/>
        </w:rPr>
        <w:t>Guennebaud</w:t>
      </w:r>
      <w:r>
        <w:rPr>
          <w:color w:val="781D7D"/>
          <w:spacing w:val="10"/>
          <w:sz w:val="19"/>
          <w:szCs w:val="19"/>
        </w:rPr>
        <w:t>等人</w:t>
      </w:r>
      <w:r>
        <w:rPr>
          <w:color w:val="781D7D"/>
          <w:spacing w:val="10"/>
          <w:sz w:val="19"/>
          <w:szCs w:val="19"/>
        </w:rPr>
        <w:fldChar w:fldCharType="end"/>
      </w:r>
      <w:r>
        <w:fldChar w:fldCharType="begin"/>
      </w:r>
      <w:r>
        <w:instrText xml:space="preserve"> HYPERLINK \l "bookmark77" </w:instrText>
      </w:r>
      <w:r>
        <w:fldChar w:fldCharType="separate"/>
      </w:r>
      <w:r>
        <w:rPr>
          <w:rFonts w:ascii="Arial" w:hAnsi="Arial" w:eastAsia="Arial" w:cs="Arial"/>
          <w:color w:val="781D7D"/>
          <w:spacing w:val="10"/>
          <w:sz w:val="19"/>
          <w:szCs w:val="19"/>
        </w:rPr>
        <w:t>2010</w:t>
      </w:r>
      <w:r>
        <w:rPr>
          <w:rFonts w:ascii="Arial" w:hAnsi="Arial" w:eastAsia="Arial" w:cs="Arial"/>
          <w:color w:val="781D7D"/>
          <w:spacing w:val="10"/>
          <w:sz w:val="19"/>
          <w:szCs w:val="19"/>
        </w:rPr>
        <w:fldChar w:fldCharType="end"/>
      </w:r>
      <w:r>
        <w:rPr>
          <w:rFonts w:ascii="Times New Roman" w:hAnsi="Times New Roman" w:eastAsia="Times New Roman" w:cs="Times New Roman"/>
          <w:spacing w:val="10"/>
          <w:sz w:val="19"/>
          <w:szCs w:val="19"/>
        </w:rPr>
        <w:t>]</w:t>
      </w:r>
      <w:r>
        <w:rPr>
          <w:rFonts w:ascii="Times New Roman" w:hAnsi="Times New Roman" w:eastAsia="Times New Roman" w:cs="Times New Roman"/>
          <w:spacing w:val="-24"/>
          <w:sz w:val="19"/>
          <w:szCs w:val="19"/>
        </w:rPr>
        <w:t xml:space="preserve"> </w:t>
      </w:r>
      <w:r>
        <w:rPr>
          <w:spacing w:val="10"/>
          <w:sz w:val="19"/>
          <w:szCs w:val="19"/>
        </w:rPr>
        <w:t>，但编写了自定义程</w:t>
      </w:r>
      <w:r>
        <w:rPr>
          <w:sz w:val="19"/>
          <w:szCs w:val="19"/>
        </w:rPr>
        <w:t xml:space="preserve"> </w:t>
      </w:r>
      <w:r>
        <w:rPr>
          <w:spacing w:val="14"/>
          <w:sz w:val="19"/>
          <w:szCs w:val="19"/>
        </w:rPr>
        <w:t>序以加速稀疏矩阵的组装。</w:t>
      </w:r>
      <w:r>
        <w:rPr>
          <w:spacing w:val="14"/>
          <w:sz w:val="19"/>
          <w:szCs w:val="19"/>
          <w:shd w:val="clear" w:fill="FFFF00"/>
        </w:rPr>
        <w:t>我们使用了</w:t>
      </w:r>
      <w:r>
        <w:rPr>
          <w:rFonts w:ascii="Times New Roman" w:hAnsi="Times New Roman" w:eastAsia="Times New Roman" w:cs="Times New Roman"/>
          <w:sz w:val="19"/>
          <w:szCs w:val="19"/>
          <w:shd w:val="clear" w:fill="FFFF00"/>
        </w:rPr>
        <w:t>Eigen</w:t>
      </w:r>
      <w:r>
        <w:rPr>
          <w:spacing w:val="14"/>
          <w:sz w:val="19"/>
          <w:szCs w:val="19"/>
          <w:shd w:val="clear" w:fill="FFFF00"/>
        </w:rPr>
        <w:t>的共轭梯度求解器，</w:t>
      </w:r>
      <w:r>
        <w:rPr>
          <w:spacing w:val="14"/>
          <w:sz w:val="19"/>
          <w:szCs w:val="19"/>
        </w:rPr>
        <w:t>但与先前的研究</w:t>
      </w:r>
      <w:r>
        <w:rPr>
          <w:spacing w:val="-8"/>
          <w:sz w:val="19"/>
          <w:szCs w:val="19"/>
        </w:rPr>
        <w:t xml:space="preserve"> </w:t>
      </w:r>
      <w:r>
        <w:rPr>
          <w:rFonts w:ascii="Times New Roman" w:hAnsi="Times New Roman" w:eastAsia="Times New Roman" w:cs="Times New Roman"/>
          <w:spacing w:val="14"/>
          <w:sz w:val="19"/>
          <w:szCs w:val="19"/>
        </w:rPr>
        <w:t>[</w:t>
      </w:r>
      <w:r>
        <w:fldChar w:fldCharType="begin"/>
      </w:r>
      <w:r>
        <w:instrText xml:space="preserve"> HYPERLINK \l "bookmark11" </w:instrText>
      </w:r>
      <w:r>
        <w:fldChar w:fldCharType="separate"/>
      </w:r>
      <w:r>
        <w:rPr>
          <w:rFonts w:ascii="Arial" w:hAnsi="Arial" w:eastAsia="Arial" w:cs="Arial"/>
          <w:color w:val="781D7D"/>
          <w:sz w:val="19"/>
          <w:szCs w:val="19"/>
        </w:rPr>
        <w:t>Daviet</w:t>
      </w:r>
      <w:r>
        <w:rPr>
          <w:rFonts w:ascii="Arial" w:hAnsi="Arial" w:eastAsia="Arial" w:cs="Arial"/>
          <w:color w:val="781D7D"/>
          <w:sz w:val="19"/>
          <w:szCs w:val="19"/>
        </w:rPr>
        <w:fldChar w:fldCharType="end"/>
      </w:r>
      <w:r>
        <w:rPr>
          <w:rFonts w:ascii="Arial" w:hAnsi="Arial" w:eastAsia="Arial" w:cs="Arial"/>
          <w:color w:val="781D7D"/>
          <w:sz w:val="19"/>
          <w:szCs w:val="19"/>
        </w:rPr>
        <w:t xml:space="preserve">  </w:t>
      </w:r>
      <w:r>
        <w:fldChar w:fldCharType="begin"/>
      </w:r>
      <w:r>
        <w:instrText xml:space="preserve"> HYPERLINK \l "bookmark11" </w:instrText>
      </w:r>
      <w:r>
        <w:fldChar w:fldCharType="separate"/>
      </w:r>
      <w:r>
        <w:rPr>
          <w:rFonts w:ascii="Arial" w:hAnsi="Arial" w:eastAsia="Arial" w:cs="Arial"/>
          <w:color w:val="781D7D"/>
          <w:spacing w:val="7"/>
          <w:sz w:val="19"/>
          <w:szCs w:val="19"/>
        </w:rPr>
        <w:t>2020</w:t>
      </w:r>
      <w:r>
        <w:rPr>
          <w:rFonts w:ascii="Arial" w:hAnsi="Arial" w:eastAsia="Arial" w:cs="Arial"/>
          <w:color w:val="781D7D"/>
          <w:spacing w:val="7"/>
          <w:sz w:val="19"/>
          <w:szCs w:val="19"/>
        </w:rPr>
        <w:fldChar w:fldCharType="end"/>
      </w:r>
      <w:r>
        <w:rPr>
          <w:spacing w:val="7"/>
          <w:sz w:val="19"/>
          <w:szCs w:val="19"/>
        </w:rPr>
        <w:t>；</w:t>
      </w:r>
      <w:r>
        <w:fldChar w:fldCharType="begin"/>
      </w:r>
      <w:r>
        <w:instrText xml:space="preserve"> HYPERLINK \l "bookmark78" </w:instrText>
      </w:r>
      <w:r>
        <w:fldChar w:fldCharType="separate"/>
      </w:r>
      <w:r>
        <w:rPr>
          <w:rFonts w:ascii="Times New Roman" w:hAnsi="Times New Roman" w:eastAsia="Times New Roman" w:cs="Times New Roman"/>
          <w:color w:val="781D7D"/>
          <w:sz w:val="19"/>
          <w:szCs w:val="19"/>
        </w:rPr>
        <w:t>Fei</w:t>
      </w:r>
      <w:r>
        <w:rPr>
          <w:color w:val="781D7D"/>
          <w:spacing w:val="7"/>
          <w:sz w:val="19"/>
          <w:szCs w:val="19"/>
        </w:rPr>
        <w:t>等人</w:t>
      </w:r>
      <w:r>
        <w:rPr>
          <w:color w:val="781D7D"/>
          <w:spacing w:val="7"/>
          <w:sz w:val="19"/>
          <w:szCs w:val="19"/>
        </w:rPr>
        <w:fldChar w:fldCharType="end"/>
      </w:r>
      <w:r>
        <w:fldChar w:fldCharType="begin"/>
      </w:r>
      <w:r>
        <w:instrText xml:space="preserve"> HYPERLINK \l "bookmark78" </w:instrText>
      </w:r>
      <w:r>
        <w:fldChar w:fldCharType="separate"/>
      </w:r>
      <w:r>
        <w:rPr>
          <w:rFonts w:ascii="Arial" w:hAnsi="Arial" w:eastAsia="Arial" w:cs="Arial"/>
          <w:color w:val="781D7D"/>
          <w:spacing w:val="7"/>
          <w:sz w:val="19"/>
          <w:szCs w:val="19"/>
        </w:rPr>
        <w:t>2017</w:t>
      </w:r>
      <w:r>
        <w:rPr>
          <w:rFonts w:ascii="Arial" w:hAnsi="Arial" w:eastAsia="Arial" w:cs="Arial"/>
          <w:color w:val="781D7D"/>
          <w:spacing w:val="7"/>
          <w:sz w:val="19"/>
          <w:szCs w:val="19"/>
        </w:rPr>
        <w:fldChar w:fldCharType="end"/>
      </w:r>
      <w:r>
        <w:rPr>
          <w:spacing w:val="7"/>
          <w:sz w:val="19"/>
          <w:szCs w:val="19"/>
        </w:rPr>
        <w:t>；</w:t>
      </w:r>
      <w:r>
        <w:fldChar w:fldCharType="begin"/>
      </w:r>
      <w:r>
        <w:instrText xml:space="preserve"> HYPERLINK \l "bookmark18" </w:instrText>
      </w:r>
      <w:r>
        <w:fldChar w:fldCharType="separate"/>
      </w:r>
      <w:r>
        <w:rPr>
          <w:rFonts w:ascii="Times New Roman" w:hAnsi="Times New Roman" w:eastAsia="Times New Roman" w:cs="Times New Roman"/>
          <w:color w:val="781D7D"/>
          <w:sz w:val="19"/>
          <w:szCs w:val="19"/>
        </w:rPr>
        <w:t>Lesser</w:t>
      </w:r>
      <w:r>
        <w:rPr>
          <w:color w:val="781D7D"/>
          <w:spacing w:val="7"/>
          <w:sz w:val="19"/>
          <w:szCs w:val="19"/>
        </w:rPr>
        <w:t>等人</w:t>
      </w:r>
      <w:r>
        <w:rPr>
          <w:color w:val="781D7D"/>
          <w:spacing w:val="7"/>
          <w:sz w:val="19"/>
          <w:szCs w:val="19"/>
        </w:rPr>
        <w:fldChar w:fldCharType="end"/>
      </w:r>
      <w:r>
        <w:fldChar w:fldCharType="begin"/>
      </w:r>
      <w:r>
        <w:instrText xml:space="preserve"> HYPERLINK \l "bookmark18" </w:instrText>
      </w:r>
      <w:r>
        <w:fldChar w:fldCharType="separate"/>
      </w:r>
      <w:r>
        <w:rPr>
          <w:rFonts w:ascii="Arial" w:hAnsi="Arial" w:eastAsia="Arial" w:cs="Arial"/>
          <w:color w:val="781D7D"/>
          <w:spacing w:val="7"/>
          <w:sz w:val="19"/>
          <w:szCs w:val="19"/>
        </w:rPr>
        <w:t>2022</w:t>
      </w:r>
      <w:r>
        <w:rPr>
          <w:rFonts w:ascii="Arial" w:hAnsi="Arial" w:eastAsia="Arial" w:cs="Arial"/>
          <w:color w:val="781D7D"/>
          <w:spacing w:val="7"/>
          <w:sz w:val="19"/>
          <w:szCs w:val="19"/>
        </w:rPr>
        <w:fldChar w:fldCharType="end"/>
      </w:r>
      <w:r>
        <w:rPr>
          <w:rFonts w:ascii="Times New Roman" w:hAnsi="Times New Roman" w:eastAsia="Times New Roman" w:cs="Times New Roman"/>
          <w:spacing w:val="7"/>
          <w:sz w:val="19"/>
          <w:szCs w:val="19"/>
        </w:rPr>
        <w:t>]</w:t>
      </w:r>
      <w:r>
        <w:rPr>
          <w:rFonts w:ascii="Times New Roman" w:hAnsi="Times New Roman" w:eastAsia="Times New Roman" w:cs="Times New Roman"/>
          <w:spacing w:val="15"/>
          <w:w w:val="101"/>
          <w:sz w:val="19"/>
          <w:szCs w:val="19"/>
        </w:rPr>
        <w:t xml:space="preserve"> </w:t>
      </w:r>
      <w:r>
        <w:rPr>
          <w:spacing w:val="7"/>
          <w:sz w:val="19"/>
          <w:szCs w:val="19"/>
        </w:rPr>
        <w:t>类似，增加了针对每条链的块</w:t>
      </w:r>
      <w:r>
        <w:rPr>
          <w:spacing w:val="6"/>
          <w:sz w:val="19"/>
          <w:szCs w:val="19"/>
        </w:rPr>
        <w:t>对角预条件子。我们发</w:t>
      </w:r>
      <w:r>
        <w:rPr>
          <w:sz w:val="19"/>
          <w:szCs w:val="19"/>
        </w:rPr>
        <w:t xml:space="preserve"> </w:t>
      </w:r>
      <w:r>
        <w:rPr>
          <w:spacing w:val="11"/>
          <w:sz w:val="19"/>
          <w:szCs w:val="19"/>
        </w:rPr>
        <w:t>现对每个链块进行完整的</w:t>
      </w:r>
      <w:r>
        <w:rPr>
          <w:rFonts w:ascii="Times New Roman" w:hAnsi="Times New Roman" w:eastAsia="Times New Roman" w:cs="Times New Roman"/>
          <w:sz w:val="19"/>
          <w:szCs w:val="19"/>
        </w:rPr>
        <w:t>Cholesky</w:t>
      </w:r>
      <w:r>
        <w:rPr>
          <w:spacing w:val="11"/>
          <w:sz w:val="19"/>
          <w:szCs w:val="19"/>
        </w:rPr>
        <w:t>分解具有极高的效率，因为较小的块尺寸（约</w:t>
      </w:r>
      <w:r>
        <w:rPr>
          <w:rFonts w:ascii="Times New Roman" w:hAnsi="Times New Roman" w:eastAsia="Times New Roman" w:cs="Times New Roman"/>
          <w:spacing w:val="11"/>
          <w:sz w:val="19"/>
          <w:szCs w:val="19"/>
        </w:rPr>
        <w:t>300×300</w:t>
      </w:r>
      <w:r>
        <w:rPr>
          <w:spacing w:val="11"/>
          <w:sz w:val="19"/>
          <w:szCs w:val="19"/>
        </w:rPr>
        <w:t>）</w:t>
      </w:r>
      <w:r>
        <w:rPr>
          <w:spacing w:val="14"/>
          <w:sz w:val="19"/>
          <w:szCs w:val="19"/>
        </w:rPr>
        <w:t xml:space="preserve"> </w:t>
      </w:r>
      <w:r>
        <w:rPr>
          <w:spacing w:val="10"/>
          <w:sz w:val="19"/>
          <w:szCs w:val="19"/>
        </w:rPr>
        <w:t>使得分解和反求解过程能够高效并行化。这使求解速度提升了</w:t>
      </w:r>
      <w:r>
        <w:rPr>
          <w:rFonts w:ascii="Times New Roman" w:hAnsi="Times New Roman" w:eastAsia="Times New Roman" w:cs="Times New Roman"/>
          <w:spacing w:val="10"/>
          <w:sz w:val="19"/>
          <w:szCs w:val="19"/>
        </w:rPr>
        <w:t>6</w:t>
      </w:r>
      <w:r>
        <w:rPr>
          <w:spacing w:val="10"/>
          <w:sz w:val="19"/>
          <w:szCs w:val="19"/>
        </w:rPr>
        <w:t>倍至</w:t>
      </w:r>
      <w:r>
        <w:rPr>
          <w:rFonts w:ascii="Times New Roman" w:hAnsi="Times New Roman" w:eastAsia="Times New Roman" w:cs="Times New Roman"/>
          <w:spacing w:val="10"/>
          <w:sz w:val="19"/>
          <w:szCs w:val="19"/>
        </w:rPr>
        <w:t>1130</w:t>
      </w:r>
      <w:r>
        <w:rPr>
          <w:spacing w:val="10"/>
          <w:sz w:val="19"/>
          <w:szCs w:val="19"/>
        </w:rPr>
        <w:t>倍，使求解时间与</w:t>
      </w:r>
      <w:r>
        <w:rPr>
          <w:spacing w:val="2"/>
          <w:sz w:val="19"/>
          <w:szCs w:val="19"/>
        </w:rPr>
        <w:t xml:space="preserve"> </w:t>
      </w:r>
      <w:r>
        <w:rPr>
          <w:spacing w:val="13"/>
          <w:sz w:val="19"/>
          <w:szCs w:val="19"/>
        </w:rPr>
        <w:t>系统组装和碰撞处理时间相当（表</w:t>
      </w:r>
      <w:r>
        <w:fldChar w:fldCharType="begin"/>
      </w:r>
      <w:r>
        <w:instrText xml:space="preserve"> HYPERLINK \l "bookmark79" </w:instrText>
      </w:r>
      <w:r>
        <w:fldChar w:fldCharType="separate"/>
      </w:r>
      <w:r>
        <w:rPr>
          <w:rFonts w:ascii="Arial" w:hAnsi="Arial" w:eastAsia="Arial" w:cs="Arial"/>
          <w:color w:val="781D7D"/>
          <w:spacing w:val="13"/>
          <w:sz w:val="19"/>
          <w:szCs w:val="19"/>
        </w:rPr>
        <w:t>3</w:t>
      </w:r>
      <w:r>
        <w:rPr>
          <w:rFonts w:ascii="Arial" w:hAnsi="Arial" w:eastAsia="Arial" w:cs="Arial"/>
          <w:color w:val="781D7D"/>
          <w:spacing w:val="13"/>
          <w:sz w:val="19"/>
          <w:szCs w:val="19"/>
        </w:rPr>
        <w:fldChar w:fldCharType="end"/>
      </w:r>
      <w:r>
        <w:rPr>
          <w:spacing w:val="13"/>
          <w:sz w:val="19"/>
          <w:szCs w:val="19"/>
        </w:rPr>
        <w:t>）。详细的时序分析详</w:t>
      </w:r>
      <w:r>
        <w:rPr>
          <w:spacing w:val="12"/>
          <w:sz w:val="19"/>
          <w:szCs w:val="19"/>
        </w:rPr>
        <w:t>见我们的补充文档第</w:t>
      </w:r>
      <w:r>
        <w:rPr>
          <w:rFonts w:ascii="Times New Roman" w:hAnsi="Times New Roman" w:eastAsia="Times New Roman" w:cs="Times New Roman"/>
          <w:spacing w:val="12"/>
          <w:sz w:val="19"/>
          <w:szCs w:val="19"/>
        </w:rPr>
        <w:t>5</w:t>
      </w:r>
      <w:r>
        <w:rPr>
          <w:spacing w:val="12"/>
          <w:sz w:val="19"/>
          <w:szCs w:val="19"/>
        </w:rPr>
        <w:t>节。所有</w:t>
      </w:r>
      <w:r>
        <w:rPr>
          <w:sz w:val="19"/>
          <w:szCs w:val="19"/>
        </w:rPr>
        <w:t xml:space="preserve"> </w:t>
      </w:r>
      <w:r>
        <w:rPr>
          <w:spacing w:val="8"/>
          <w:sz w:val="19"/>
          <w:szCs w:val="19"/>
        </w:rPr>
        <w:t>线性系统求解均在</w:t>
      </w:r>
      <w:r>
        <w:rPr>
          <w:rFonts w:ascii="Times New Roman" w:hAnsi="Times New Roman" w:eastAsia="Times New Roman" w:cs="Times New Roman"/>
          <w:i/>
          <w:iCs/>
          <w:spacing w:val="8"/>
          <w:sz w:val="19"/>
          <w:szCs w:val="19"/>
        </w:rPr>
        <w:t>E</w:t>
      </w:r>
      <w:r>
        <w:rPr>
          <w:rFonts w:ascii="Times New Roman" w:hAnsi="Times New Roman" w:eastAsia="Times New Roman" w:cs="Times New Roman"/>
          <w:spacing w:val="8"/>
          <w:sz w:val="19"/>
          <w:szCs w:val="19"/>
        </w:rPr>
        <w:t>=</w:t>
      </w:r>
      <w:r>
        <w:rPr>
          <w:rFonts w:ascii="Times New Roman" w:hAnsi="Times New Roman" w:eastAsia="Times New Roman" w:cs="Times New Roman"/>
          <w:spacing w:val="-25"/>
          <w:sz w:val="19"/>
          <w:szCs w:val="19"/>
        </w:rPr>
        <w:t xml:space="preserve"> </w:t>
      </w:r>
      <w:r>
        <w:rPr>
          <w:rFonts w:ascii="Times New Roman" w:hAnsi="Times New Roman" w:eastAsia="Times New Roman" w:cs="Times New Roman"/>
          <w:spacing w:val="8"/>
          <w:sz w:val="19"/>
          <w:szCs w:val="19"/>
        </w:rPr>
        <w:t>1</w:t>
      </w:r>
      <w:r>
        <w:rPr>
          <w:rFonts w:ascii="Times New Roman" w:hAnsi="Times New Roman" w:eastAsia="Times New Roman" w:cs="Times New Roman"/>
          <w:spacing w:val="19"/>
          <w:w w:val="101"/>
          <w:sz w:val="19"/>
          <w:szCs w:val="19"/>
        </w:rPr>
        <w:t xml:space="preserve"> </w:t>
      </w:r>
      <w:r>
        <w:rPr>
          <w:rFonts w:ascii="Times New Roman" w:hAnsi="Times New Roman" w:eastAsia="Times New Roman" w:cs="Times New Roman"/>
          <w:spacing w:val="8"/>
          <w:sz w:val="19"/>
          <w:szCs w:val="19"/>
        </w:rPr>
        <w:t>×</w:t>
      </w:r>
      <w:r>
        <w:rPr>
          <w:rFonts w:ascii="Times New Roman" w:hAnsi="Times New Roman" w:eastAsia="Times New Roman" w:cs="Times New Roman"/>
          <w:spacing w:val="-25"/>
          <w:sz w:val="19"/>
          <w:szCs w:val="19"/>
        </w:rPr>
        <w:t xml:space="preserve"> </w:t>
      </w:r>
      <w:r>
        <w:rPr>
          <w:rFonts w:ascii="Times New Roman" w:hAnsi="Times New Roman" w:eastAsia="Times New Roman" w:cs="Times New Roman"/>
          <w:spacing w:val="8"/>
          <w:sz w:val="19"/>
          <w:szCs w:val="19"/>
        </w:rPr>
        <w:t>10</w:t>
      </w:r>
      <w:r>
        <w:rPr>
          <w:rFonts w:ascii="Arial" w:hAnsi="Arial" w:eastAsia="Arial" w:cs="Arial"/>
          <w:spacing w:val="8"/>
          <w:position w:val="7"/>
          <w:sz w:val="14"/>
          <w:szCs w:val="14"/>
        </w:rPr>
        <w:t>-8</w:t>
      </w:r>
      <w:r>
        <w:rPr>
          <w:spacing w:val="8"/>
          <w:sz w:val="19"/>
          <w:szCs w:val="19"/>
        </w:rPr>
        <w:t>的规模下，于</w:t>
      </w:r>
      <w:r>
        <w:rPr>
          <w:rFonts w:ascii="Times New Roman" w:hAnsi="Times New Roman" w:eastAsia="Times New Roman" w:cs="Times New Roman"/>
          <w:spacing w:val="8"/>
          <w:sz w:val="19"/>
          <w:szCs w:val="19"/>
        </w:rPr>
        <w:t>4</w:t>
      </w:r>
      <w:r>
        <w:rPr>
          <w:spacing w:val="8"/>
          <w:sz w:val="19"/>
          <w:szCs w:val="19"/>
        </w:rPr>
        <w:t>核</w:t>
      </w:r>
      <w:r>
        <w:rPr>
          <w:spacing w:val="7"/>
          <w:sz w:val="19"/>
          <w:szCs w:val="19"/>
        </w:rPr>
        <w:t>、</w:t>
      </w:r>
      <w:r>
        <w:rPr>
          <w:rFonts w:ascii="Times New Roman" w:hAnsi="Times New Roman" w:eastAsia="Times New Roman" w:cs="Times New Roman"/>
          <w:spacing w:val="7"/>
          <w:sz w:val="19"/>
          <w:szCs w:val="19"/>
        </w:rPr>
        <w:t xml:space="preserve">4.6 </w:t>
      </w:r>
      <w:r>
        <w:rPr>
          <w:rFonts w:ascii="Times New Roman" w:hAnsi="Times New Roman" w:eastAsia="Times New Roman" w:cs="Times New Roman"/>
          <w:sz w:val="19"/>
          <w:szCs w:val="19"/>
        </w:rPr>
        <w:t>GHz</w:t>
      </w:r>
      <w:r>
        <w:rPr>
          <w:rFonts w:ascii="Times New Roman" w:hAnsi="Times New Roman" w:eastAsia="Times New Roman" w:cs="Times New Roman"/>
          <w:spacing w:val="7"/>
          <w:sz w:val="19"/>
          <w:szCs w:val="19"/>
        </w:rPr>
        <w:t xml:space="preserve"> </w:t>
      </w:r>
      <w:r>
        <w:rPr>
          <w:rFonts w:ascii="Times New Roman" w:hAnsi="Times New Roman" w:eastAsia="Times New Roman" w:cs="Times New Roman"/>
          <w:sz w:val="19"/>
          <w:szCs w:val="19"/>
        </w:rPr>
        <w:t>Intel</w:t>
      </w:r>
      <w:r>
        <w:rPr>
          <w:rFonts w:ascii="Times New Roman" w:hAnsi="Times New Roman" w:eastAsia="Times New Roman" w:cs="Times New Roman"/>
          <w:spacing w:val="7"/>
          <w:sz w:val="19"/>
          <w:szCs w:val="19"/>
        </w:rPr>
        <w:t xml:space="preserve"> </w:t>
      </w:r>
      <w:r>
        <w:rPr>
          <w:rFonts w:ascii="Times New Roman" w:hAnsi="Times New Roman" w:eastAsia="Times New Roman" w:cs="Times New Roman"/>
          <w:sz w:val="19"/>
          <w:szCs w:val="19"/>
        </w:rPr>
        <w:t>Xeon</w:t>
      </w:r>
      <w:r>
        <w:rPr>
          <w:rFonts w:ascii="Times New Roman" w:hAnsi="Times New Roman" w:eastAsia="Times New Roman" w:cs="Times New Roman"/>
          <w:spacing w:val="7"/>
          <w:sz w:val="19"/>
          <w:szCs w:val="19"/>
        </w:rPr>
        <w:t xml:space="preserve"> </w:t>
      </w:r>
      <w:r>
        <w:rPr>
          <w:rFonts w:ascii="Times New Roman" w:hAnsi="Times New Roman" w:eastAsia="Times New Roman" w:cs="Times New Roman"/>
          <w:sz w:val="19"/>
          <w:szCs w:val="19"/>
        </w:rPr>
        <w:t>W</w:t>
      </w:r>
      <w:r>
        <w:rPr>
          <w:rFonts w:ascii="Times New Roman" w:hAnsi="Times New Roman" w:eastAsia="Times New Roman" w:cs="Times New Roman"/>
          <w:spacing w:val="7"/>
          <w:sz w:val="19"/>
          <w:szCs w:val="19"/>
        </w:rPr>
        <w:t>-2225</w:t>
      </w:r>
      <w:r>
        <w:rPr>
          <w:spacing w:val="7"/>
          <w:sz w:val="19"/>
          <w:szCs w:val="19"/>
        </w:rPr>
        <w:t>处理器（配备</w:t>
      </w:r>
      <w:r>
        <w:rPr>
          <w:rFonts w:ascii="Times New Roman" w:hAnsi="Times New Roman" w:eastAsia="Times New Roman" w:cs="Times New Roman"/>
          <w:spacing w:val="7"/>
          <w:sz w:val="19"/>
          <w:szCs w:val="19"/>
        </w:rPr>
        <w:t>128</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hd w:val="clear" w:fill="FFFF00"/>
        </w:rPr>
        <w:t>GB</w:t>
      </w:r>
      <w:r>
        <w:rPr>
          <w:spacing w:val="13"/>
          <w:sz w:val="19"/>
          <w:szCs w:val="19"/>
          <w:shd w:val="clear" w:fill="FFFF00"/>
        </w:rPr>
        <w:t>内存）上完成。</w:t>
      </w:r>
    </w:p>
    <w:p w14:paraId="345B69E3">
      <w:pPr>
        <w:pStyle w:val="2"/>
        <w:spacing w:before="18" w:line="277" w:lineRule="auto"/>
        <w:ind w:left="7" w:right="46" w:firstLine="202"/>
        <w:jc w:val="both"/>
        <w:rPr>
          <w:sz w:val="19"/>
          <w:szCs w:val="19"/>
        </w:rPr>
      </w:pPr>
      <w:r>
        <w:rPr>
          <w:spacing w:val="13"/>
          <w:sz w:val="19"/>
          <w:szCs w:val="19"/>
          <w:shd w:val="clear" w:fill="FFFF00"/>
        </w:rPr>
        <w:t>我们采用基于位置的</w:t>
      </w:r>
      <w:r>
        <w:rPr>
          <w:spacing w:val="-33"/>
          <w:sz w:val="19"/>
          <w:szCs w:val="19"/>
          <w:shd w:val="clear" w:fill="FFFF00"/>
        </w:rPr>
        <w:t xml:space="preserve"> </w:t>
      </w:r>
      <w:r>
        <w:rPr>
          <w:rFonts w:ascii="Times New Roman" w:hAnsi="Times New Roman" w:eastAsia="Times New Roman" w:cs="Times New Roman"/>
          <w:sz w:val="19"/>
          <w:szCs w:val="19"/>
          <w:shd w:val="clear" w:fill="FFFF00"/>
        </w:rPr>
        <w:t>BDF</w:t>
      </w:r>
      <w:r>
        <w:rPr>
          <w:rFonts w:ascii="Times New Roman" w:hAnsi="Times New Roman" w:eastAsia="Times New Roman" w:cs="Times New Roman"/>
          <w:spacing w:val="13"/>
          <w:sz w:val="19"/>
          <w:szCs w:val="19"/>
          <w:shd w:val="clear" w:fill="FFFF00"/>
        </w:rPr>
        <w:t xml:space="preserve"> -1</w:t>
      </w:r>
      <w:r>
        <w:rPr>
          <w:spacing w:val="13"/>
          <w:sz w:val="19"/>
          <w:szCs w:val="19"/>
          <w:shd w:val="clear" w:fill="FFFF00"/>
        </w:rPr>
        <w:t>方法，并通过</w:t>
      </w:r>
      <w:r>
        <w:rPr>
          <w:rFonts w:ascii="Times New Roman" w:hAnsi="Times New Roman" w:eastAsia="Times New Roman" w:cs="Times New Roman"/>
          <w:spacing w:val="13"/>
          <w:sz w:val="19"/>
          <w:szCs w:val="19"/>
          <w:shd w:val="clear" w:fill="FFFF00"/>
        </w:rPr>
        <w:t>3</w:t>
      </w:r>
      <w:r>
        <w:rPr>
          <w:spacing w:val="13"/>
          <w:sz w:val="19"/>
          <w:szCs w:val="19"/>
          <w:shd w:val="clear" w:fill="FFFF00"/>
        </w:rPr>
        <w:t>次牛顿迭代进行时间</w:t>
      </w:r>
      <w:r>
        <w:rPr>
          <w:spacing w:val="12"/>
          <w:sz w:val="19"/>
          <w:szCs w:val="19"/>
          <w:shd w:val="clear" w:fill="FFFF00"/>
        </w:rPr>
        <w:t>积分。</w:t>
      </w:r>
      <w:r>
        <w:rPr>
          <w:spacing w:val="12"/>
          <w:sz w:val="19"/>
          <w:szCs w:val="19"/>
        </w:rPr>
        <w:t>运动学碰撞通过</w:t>
      </w:r>
      <w:r>
        <w:rPr>
          <w:sz w:val="19"/>
          <w:szCs w:val="19"/>
        </w:rPr>
        <w:t xml:space="preserve"> </w:t>
      </w:r>
      <w:r>
        <w:rPr>
          <w:spacing w:val="12"/>
          <w:sz w:val="19"/>
          <w:szCs w:val="19"/>
        </w:rPr>
        <w:t>约束投影法处理</w:t>
      </w:r>
      <w:r>
        <w:rPr>
          <w:rFonts w:ascii="Times New Roman" w:hAnsi="Times New Roman" w:eastAsia="Times New Roman" w:cs="Times New Roman"/>
          <w:spacing w:val="12"/>
          <w:sz w:val="19"/>
          <w:szCs w:val="19"/>
        </w:rPr>
        <w:t>[</w:t>
      </w:r>
      <w:r>
        <w:fldChar w:fldCharType="begin"/>
      </w:r>
      <w:r>
        <w:instrText xml:space="preserve"> HYPERLINK \l "bookmark80" </w:instrText>
      </w:r>
      <w:r>
        <w:fldChar w:fldCharType="separate"/>
      </w:r>
      <w:r>
        <w:rPr>
          <w:rFonts w:ascii="Times New Roman" w:hAnsi="Times New Roman" w:eastAsia="Times New Roman" w:cs="Times New Roman"/>
          <w:color w:val="781D7D"/>
          <w:sz w:val="19"/>
          <w:szCs w:val="19"/>
        </w:rPr>
        <w:t>Baraf</w:t>
      </w:r>
      <w:r>
        <w:rPr>
          <w:color w:val="781D7D"/>
          <w:spacing w:val="12"/>
          <w:sz w:val="19"/>
          <w:szCs w:val="19"/>
        </w:rPr>
        <w:t>和</w:t>
      </w:r>
      <w:r>
        <w:rPr>
          <w:rFonts w:ascii="Times New Roman" w:hAnsi="Times New Roman" w:eastAsia="Times New Roman" w:cs="Times New Roman"/>
          <w:color w:val="781D7D"/>
          <w:sz w:val="19"/>
          <w:szCs w:val="19"/>
        </w:rPr>
        <w:t>Witkin</w:t>
      </w:r>
      <w:r>
        <w:rPr>
          <w:rFonts w:ascii="Times New Roman" w:hAnsi="Times New Roman" w:eastAsia="Times New Roman" w:cs="Times New Roman"/>
          <w:color w:val="781D7D"/>
          <w:sz w:val="19"/>
          <w:szCs w:val="19"/>
        </w:rPr>
        <w:fldChar w:fldCharType="end"/>
      </w:r>
      <w:r>
        <w:rPr>
          <w:rFonts w:ascii="Times New Roman" w:hAnsi="Times New Roman" w:eastAsia="Times New Roman" w:cs="Times New Roman"/>
          <w:color w:val="781D7D"/>
          <w:spacing w:val="30"/>
          <w:sz w:val="19"/>
          <w:szCs w:val="19"/>
        </w:rPr>
        <w:t xml:space="preserve"> </w:t>
      </w:r>
      <w:r>
        <w:fldChar w:fldCharType="begin"/>
      </w:r>
      <w:r>
        <w:instrText xml:space="preserve"> HYPERLINK \l "bookmark80" </w:instrText>
      </w:r>
      <w:r>
        <w:fldChar w:fldCharType="separate"/>
      </w:r>
      <w:r>
        <w:rPr>
          <w:rFonts w:ascii="Arial" w:hAnsi="Arial" w:eastAsia="Arial" w:cs="Arial"/>
          <w:color w:val="781D7D"/>
          <w:spacing w:val="12"/>
          <w:sz w:val="19"/>
          <w:szCs w:val="19"/>
        </w:rPr>
        <w:t>1998</w:t>
      </w:r>
      <w:r>
        <w:rPr>
          <w:rFonts w:ascii="Arial" w:hAnsi="Arial" w:eastAsia="Arial" w:cs="Arial"/>
          <w:color w:val="781D7D"/>
          <w:spacing w:val="12"/>
          <w:sz w:val="19"/>
          <w:szCs w:val="19"/>
        </w:rPr>
        <w:fldChar w:fldCharType="end"/>
      </w:r>
      <w:r>
        <w:rPr>
          <w:spacing w:val="12"/>
          <w:sz w:val="19"/>
          <w:szCs w:val="19"/>
        </w:rPr>
        <w:t>；</w:t>
      </w:r>
      <w:r>
        <w:fldChar w:fldCharType="begin"/>
      </w:r>
      <w:r>
        <w:instrText xml:space="preserve"> HYPERLINK \l "bookmark81" </w:instrText>
      </w:r>
      <w:r>
        <w:fldChar w:fldCharType="separate"/>
      </w:r>
      <w:r>
        <w:rPr>
          <w:rFonts w:ascii="Times New Roman" w:hAnsi="Times New Roman" w:eastAsia="Times New Roman" w:cs="Times New Roman"/>
          <w:color w:val="781D7D"/>
          <w:sz w:val="19"/>
          <w:szCs w:val="19"/>
        </w:rPr>
        <w:t>Tamstorf</w:t>
      </w:r>
      <w:r>
        <w:rPr>
          <w:color w:val="781D7D"/>
          <w:spacing w:val="12"/>
          <w:sz w:val="19"/>
          <w:szCs w:val="19"/>
        </w:rPr>
        <w:t>等人</w:t>
      </w:r>
      <w:r>
        <w:rPr>
          <w:color w:val="781D7D"/>
          <w:spacing w:val="12"/>
          <w:sz w:val="19"/>
          <w:szCs w:val="19"/>
        </w:rPr>
        <w:fldChar w:fldCharType="end"/>
      </w:r>
      <w:r>
        <w:fldChar w:fldCharType="begin"/>
      </w:r>
      <w:r>
        <w:instrText xml:space="preserve"> HYPERLINK \l "bookmark81" </w:instrText>
      </w:r>
      <w:r>
        <w:fldChar w:fldCharType="separate"/>
      </w:r>
      <w:r>
        <w:rPr>
          <w:rFonts w:ascii="Arial" w:hAnsi="Arial" w:eastAsia="Arial" w:cs="Arial"/>
          <w:color w:val="781D7D"/>
          <w:spacing w:val="12"/>
          <w:sz w:val="19"/>
          <w:szCs w:val="19"/>
        </w:rPr>
        <w:t>2015</w:t>
      </w:r>
      <w:r>
        <w:rPr>
          <w:rFonts w:ascii="Arial" w:hAnsi="Arial" w:eastAsia="Arial" w:cs="Arial"/>
          <w:color w:val="781D7D"/>
          <w:spacing w:val="12"/>
          <w:sz w:val="19"/>
          <w:szCs w:val="19"/>
        </w:rPr>
        <w:fldChar w:fldCharType="end"/>
      </w:r>
      <w:r>
        <w:rPr>
          <w:rFonts w:ascii="Times New Roman" w:hAnsi="Times New Roman" w:eastAsia="Times New Roman" w:cs="Times New Roman"/>
          <w:spacing w:val="12"/>
          <w:sz w:val="19"/>
          <w:szCs w:val="19"/>
        </w:rPr>
        <w:t>]</w:t>
      </w:r>
      <w:r>
        <w:rPr>
          <w:rFonts w:ascii="Times New Roman" w:hAnsi="Times New Roman" w:eastAsia="Times New Roman" w:cs="Times New Roman"/>
          <w:spacing w:val="-24"/>
          <w:sz w:val="19"/>
          <w:szCs w:val="19"/>
        </w:rPr>
        <w:t xml:space="preserve"> </w:t>
      </w:r>
      <w:r>
        <w:rPr>
          <w:spacing w:val="12"/>
          <w:sz w:val="19"/>
          <w:szCs w:val="19"/>
        </w:rPr>
        <w:t>，其余所</w:t>
      </w:r>
      <w:r>
        <w:rPr>
          <w:spacing w:val="11"/>
          <w:sz w:val="19"/>
          <w:szCs w:val="19"/>
        </w:rPr>
        <w:t>有碰撞则通过惩罚力解</w:t>
      </w:r>
      <w:r>
        <w:rPr>
          <w:sz w:val="19"/>
          <w:szCs w:val="19"/>
        </w:rPr>
        <w:t xml:space="preserve"> </w:t>
      </w:r>
      <w:bookmarkStart w:id="25" w:name="bookmark82"/>
      <w:bookmarkEnd w:id="25"/>
      <w:r>
        <w:rPr>
          <w:spacing w:val="8"/>
          <w:sz w:val="19"/>
          <w:szCs w:val="19"/>
        </w:rPr>
        <w:t>决。材料参数采用杨氏模量（</w:t>
      </w:r>
      <w:r>
        <w:rPr>
          <w:rFonts w:ascii="Times New Roman" w:hAnsi="Times New Roman" w:eastAsia="Times New Roman" w:cs="Times New Roman"/>
          <w:i/>
          <w:iCs/>
          <w:spacing w:val="8"/>
          <w:sz w:val="19"/>
          <w:szCs w:val="19"/>
        </w:rPr>
        <w:t>E</w:t>
      </w:r>
      <w:r>
        <w:rPr>
          <w:spacing w:val="8"/>
          <w:sz w:val="19"/>
          <w:szCs w:val="19"/>
        </w:rPr>
        <w:t>）和泊松比（</w:t>
      </w:r>
      <w:r>
        <w:rPr>
          <w:rFonts w:ascii="Times New Roman" w:hAnsi="Times New Roman" w:eastAsia="Times New Roman" w:cs="Times New Roman"/>
          <w:i/>
          <w:iCs/>
          <w:spacing w:val="8"/>
          <w:sz w:val="19"/>
          <w:szCs w:val="19"/>
        </w:rPr>
        <w:t>v</w:t>
      </w:r>
      <w:r>
        <w:rPr>
          <w:spacing w:val="8"/>
          <w:sz w:val="19"/>
          <w:szCs w:val="19"/>
        </w:rPr>
        <w:t>）设定。链常数设定如下：</w:t>
      </w:r>
    </w:p>
    <w:p w14:paraId="338D36F8">
      <w:pPr>
        <w:spacing w:before="94"/>
        <w:ind w:right="31"/>
        <w:jc w:val="right"/>
        <w:rPr>
          <w:rFonts w:ascii="Arial" w:hAnsi="Arial" w:eastAsia="Arial" w:cs="Arial"/>
          <w:sz w:val="19"/>
          <w:szCs w:val="19"/>
        </w:rPr>
      </w:pPr>
      <w:r>
        <w:rPr>
          <w:rFonts w:ascii="Arial" w:hAnsi="Arial" w:eastAsia="Arial" w:cs="Arial"/>
          <w:spacing w:val="-2"/>
          <w:sz w:val="19"/>
          <w:szCs w:val="19"/>
        </w:rPr>
        <w:t>μ</w:t>
      </w:r>
      <w:r>
        <w:rPr>
          <w:rFonts w:ascii="Arial" w:hAnsi="Arial" w:eastAsia="Arial" w:cs="Arial"/>
          <w:spacing w:val="-2"/>
          <w:sz w:val="14"/>
          <w:szCs w:val="14"/>
        </w:rPr>
        <w:t xml:space="preserve">s  </w:t>
      </w:r>
      <w:r>
        <w:rPr>
          <w:rFonts w:ascii="Arial" w:hAnsi="Arial" w:eastAsia="Arial" w:cs="Arial"/>
          <w:spacing w:val="-2"/>
          <w:position w:val="1"/>
          <w:sz w:val="19"/>
          <w:szCs w:val="19"/>
        </w:rPr>
        <w:t>= Eπr</w:t>
      </w:r>
      <w:r>
        <w:rPr>
          <w:rFonts w:ascii="Arial" w:hAnsi="Arial" w:eastAsia="Arial" w:cs="Arial"/>
          <w:spacing w:val="-2"/>
          <w:position w:val="10"/>
          <w:sz w:val="14"/>
          <w:szCs w:val="14"/>
        </w:rPr>
        <w:t xml:space="preserve">2                                 </w:t>
      </w:r>
      <w:r>
        <w:rPr>
          <w:position w:val="-9"/>
          <w:sz w:val="14"/>
          <w:szCs w:val="14"/>
        </w:rPr>
        <w:drawing>
          <wp:inline distT="0" distB="0" distL="0" distR="0">
            <wp:extent cx="539750" cy="254635"/>
            <wp:effectExtent l="0" t="0" r="0" b="0"/>
            <wp:docPr id="326" name="IM 326"/>
            <wp:cNvGraphicFramePr/>
            <a:graphic xmlns:a="http://schemas.openxmlformats.org/drawingml/2006/main">
              <a:graphicData uri="http://schemas.openxmlformats.org/drawingml/2006/picture">
                <pic:pic xmlns:pic="http://schemas.openxmlformats.org/drawingml/2006/picture">
                  <pic:nvPicPr>
                    <pic:cNvPr id="326" name="IM 326"/>
                    <pic:cNvPicPr/>
                  </pic:nvPicPr>
                  <pic:blipFill>
                    <a:blip r:embed="rId192"/>
                    <a:stretch>
                      <a:fillRect/>
                    </a:stretch>
                  </pic:blipFill>
                  <pic:spPr>
                    <a:xfrm>
                      <a:off x="0" y="0"/>
                      <a:ext cx="539789" cy="254670"/>
                    </a:xfrm>
                    <a:prstGeom prst="rect">
                      <a:avLst/>
                    </a:prstGeom>
                  </pic:spPr>
                </pic:pic>
              </a:graphicData>
            </a:graphic>
          </wp:inline>
        </w:drawing>
      </w:r>
      <w:r>
        <w:rPr>
          <w:rFonts w:ascii="Arial" w:hAnsi="Arial" w:eastAsia="Arial" w:cs="Arial"/>
          <w:position w:val="10"/>
          <w:sz w:val="14"/>
          <w:szCs w:val="14"/>
        </w:rPr>
        <w:t xml:space="preserve">                               </w:t>
      </w:r>
      <w:r>
        <w:rPr>
          <w:rFonts w:ascii="Arial" w:hAnsi="Arial" w:eastAsia="Arial" w:cs="Arial"/>
          <w:spacing w:val="-2"/>
          <w:sz w:val="19"/>
          <w:szCs w:val="19"/>
        </w:rPr>
        <w:t>μ</w:t>
      </w:r>
      <w:r>
        <w:rPr>
          <w:rFonts w:ascii="Arial" w:hAnsi="Arial" w:eastAsia="Arial" w:cs="Arial"/>
          <w:spacing w:val="-35"/>
          <w:sz w:val="19"/>
          <w:szCs w:val="19"/>
        </w:rPr>
        <w:t xml:space="preserve"> </w:t>
      </w:r>
      <w:r>
        <w:rPr>
          <w:rFonts w:ascii="Arial" w:hAnsi="Arial" w:eastAsia="Arial" w:cs="Arial"/>
          <w:spacing w:val="-2"/>
          <w:sz w:val="14"/>
          <w:szCs w:val="14"/>
        </w:rPr>
        <w:t xml:space="preserve">t  </w:t>
      </w:r>
      <w:r>
        <w:rPr>
          <w:rFonts w:ascii="Arial" w:hAnsi="Arial" w:eastAsia="Arial" w:cs="Arial"/>
          <w:spacing w:val="-2"/>
          <w:position w:val="1"/>
          <w:sz w:val="19"/>
          <w:szCs w:val="19"/>
        </w:rPr>
        <w:t>=</w:t>
      </w:r>
      <w:r>
        <w:rPr>
          <w:rFonts w:ascii="Arial" w:hAnsi="Arial" w:eastAsia="Arial" w:cs="Arial"/>
          <w:spacing w:val="27"/>
          <w:position w:val="1"/>
          <w:sz w:val="19"/>
          <w:szCs w:val="19"/>
        </w:rPr>
        <w:t xml:space="preserve"> </w:t>
      </w:r>
      <w:r>
        <w:rPr>
          <w:position w:val="-13"/>
          <w:sz w:val="19"/>
          <w:szCs w:val="19"/>
        </w:rPr>
        <w:drawing>
          <wp:inline distT="0" distB="0" distL="0" distR="0">
            <wp:extent cx="407035" cy="279400"/>
            <wp:effectExtent l="0" t="0" r="0" b="0"/>
            <wp:docPr id="328" name="IM 328"/>
            <wp:cNvGraphicFramePr/>
            <a:graphic xmlns:a="http://schemas.openxmlformats.org/drawingml/2006/main">
              <a:graphicData uri="http://schemas.openxmlformats.org/drawingml/2006/picture">
                <pic:pic xmlns:pic="http://schemas.openxmlformats.org/drawingml/2006/picture">
                  <pic:nvPicPr>
                    <pic:cNvPr id="328" name="IM 328"/>
                    <pic:cNvPicPr/>
                  </pic:nvPicPr>
                  <pic:blipFill>
                    <a:blip r:embed="rId193"/>
                    <a:stretch>
                      <a:fillRect/>
                    </a:stretch>
                  </pic:blipFill>
                  <pic:spPr>
                    <a:xfrm>
                      <a:off x="0" y="0"/>
                      <a:ext cx="407403" cy="279968"/>
                    </a:xfrm>
                    <a:prstGeom prst="rect">
                      <a:avLst/>
                    </a:prstGeom>
                  </pic:spPr>
                </pic:pic>
              </a:graphicData>
            </a:graphic>
          </wp:inline>
        </w:drawing>
      </w:r>
      <w:r>
        <w:rPr>
          <w:rFonts w:ascii="Arial" w:hAnsi="Arial" w:eastAsia="Arial" w:cs="Arial"/>
          <w:spacing w:val="-3"/>
          <w:position w:val="1"/>
          <w:sz w:val="19"/>
          <w:szCs w:val="19"/>
        </w:rPr>
        <w:t>πr</w:t>
      </w:r>
      <w:r>
        <w:rPr>
          <w:rFonts w:ascii="Arial" w:hAnsi="Arial" w:eastAsia="Arial" w:cs="Arial"/>
          <w:spacing w:val="-3"/>
          <w:position w:val="10"/>
          <w:sz w:val="14"/>
          <w:szCs w:val="14"/>
        </w:rPr>
        <w:t>4</w:t>
      </w:r>
      <w:r>
        <w:rPr>
          <w:rFonts w:ascii="Arial" w:hAnsi="Arial" w:eastAsia="Arial" w:cs="Arial"/>
          <w:spacing w:val="-15"/>
          <w:position w:val="10"/>
          <w:sz w:val="14"/>
          <w:szCs w:val="14"/>
        </w:rPr>
        <w:t xml:space="preserve"> </w:t>
      </w:r>
      <w:r>
        <w:rPr>
          <w:rFonts w:ascii="Arial" w:hAnsi="Arial" w:eastAsia="Arial" w:cs="Arial"/>
          <w:spacing w:val="-3"/>
          <w:position w:val="1"/>
          <w:sz w:val="19"/>
          <w:szCs w:val="19"/>
        </w:rPr>
        <w:t>.                  (53)</w:t>
      </w:r>
    </w:p>
    <w:p w14:paraId="7ADAD395">
      <w:pPr>
        <w:pStyle w:val="2"/>
        <w:spacing w:before="81" w:line="230" w:lineRule="auto"/>
        <w:ind w:left="377"/>
        <w:rPr>
          <w:sz w:val="15"/>
          <w:szCs w:val="15"/>
        </w:rPr>
      </w:pPr>
      <w:r>
        <w:rPr>
          <w:rFonts w:ascii="Times New Roman" w:hAnsi="Times New Roman" w:eastAsia="Times New Roman" w:cs="Times New Roman"/>
          <w:sz w:val="15"/>
          <w:szCs w:val="15"/>
        </w:rPr>
        <w:t>ACM</w:t>
      </w:r>
      <w:r>
        <w:rPr>
          <w:rFonts w:ascii="Times New Roman" w:hAnsi="Times New Roman" w:eastAsia="Times New Roman" w:cs="Times New Roman"/>
          <w:spacing w:val="9"/>
          <w:sz w:val="15"/>
          <w:szCs w:val="15"/>
        </w:rPr>
        <w:t xml:space="preserve"> </w:t>
      </w:r>
      <w:r>
        <w:rPr>
          <w:spacing w:val="9"/>
          <w:sz w:val="15"/>
          <w:szCs w:val="15"/>
        </w:rPr>
        <w:t>计算机图形学与交互技术会议《科技》，第</w:t>
      </w:r>
      <w:r>
        <w:rPr>
          <w:rFonts w:ascii="Times New Roman" w:hAnsi="Times New Roman" w:eastAsia="Times New Roman" w:cs="Times New Roman"/>
          <w:spacing w:val="9"/>
          <w:sz w:val="15"/>
          <w:szCs w:val="15"/>
        </w:rPr>
        <w:t>6</w:t>
      </w:r>
      <w:r>
        <w:rPr>
          <w:spacing w:val="9"/>
          <w:sz w:val="15"/>
          <w:szCs w:val="15"/>
        </w:rPr>
        <w:t>卷，第</w:t>
      </w:r>
      <w:r>
        <w:rPr>
          <w:rFonts w:ascii="Times New Roman" w:hAnsi="Times New Roman" w:eastAsia="Times New Roman" w:cs="Times New Roman"/>
          <w:spacing w:val="9"/>
          <w:sz w:val="15"/>
          <w:szCs w:val="15"/>
        </w:rPr>
        <w:t>3</w:t>
      </w:r>
      <w:r>
        <w:rPr>
          <w:spacing w:val="9"/>
          <w:sz w:val="15"/>
          <w:szCs w:val="15"/>
        </w:rPr>
        <w:t>期</w:t>
      </w:r>
      <w:r>
        <w:rPr>
          <w:spacing w:val="8"/>
          <w:sz w:val="15"/>
          <w:szCs w:val="15"/>
        </w:rPr>
        <w:t>，第</w:t>
      </w:r>
      <w:r>
        <w:rPr>
          <w:rFonts w:ascii="Times New Roman" w:hAnsi="Times New Roman" w:eastAsia="Times New Roman" w:cs="Times New Roman"/>
          <w:spacing w:val="8"/>
          <w:sz w:val="15"/>
          <w:szCs w:val="15"/>
        </w:rPr>
        <w:t>42</w:t>
      </w:r>
      <w:r>
        <w:rPr>
          <w:spacing w:val="8"/>
          <w:sz w:val="15"/>
          <w:szCs w:val="15"/>
        </w:rPr>
        <w:t>篇文章。出版日期：</w:t>
      </w:r>
      <w:r>
        <w:rPr>
          <w:rFonts w:ascii="Times New Roman" w:hAnsi="Times New Roman" w:eastAsia="Times New Roman" w:cs="Times New Roman"/>
          <w:spacing w:val="8"/>
          <w:sz w:val="15"/>
          <w:szCs w:val="15"/>
        </w:rPr>
        <w:t>2023</w:t>
      </w:r>
      <w:r>
        <w:rPr>
          <w:spacing w:val="8"/>
          <w:sz w:val="15"/>
          <w:szCs w:val="15"/>
        </w:rPr>
        <w:t>年</w:t>
      </w:r>
      <w:r>
        <w:rPr>
          <w:rFonts w:ascii="Times New Roman" w:hAnsi="Times New Roman" w:eastAsia="Times New Roman" w:cs="Times New Roman"/>
          <w:spacing w:val="8"/>
          <w:sz w:val="15"/>
          <w:szCs w:val="15"/>
        </w:rPr>
        <w:t>8</w:t>
      </w:r>
      <w:r>
        <w:rPr>
          <w:spacing w:val="8"/>
          <w:sz w:val="15"/>
          <w:szCs w:val="15"/>
        </w:rPr>
        <w:t>月。</w:t>
      </w:r>
    </w:p>
    <w:p w14:paraId="348D86FC">
      <w:pPr>
        <w:spacing w:line="230" w:lineRule="auto"/>
        <w:rPr>
          <w:sz w:val="15"/>
          <w:szCs w:val="15"/>
        </w:rPr>
        <w:sectPr>
          <w:headerReference r:id="rId24" w:type="default"/>
          <w:pgSz w:w="9720" w:h="14400"/>
          <w:pgMar w:top="400" w:right="869" w:bottom="400" w:left="915" w:header="0" w:footer="0" w:gutter="0"/>
          <w:cols w:space="720" w:num="1"/>
        </w:sectPr>
      </w:pPr>
    </w:p>
    <w:p w14:paraId="39B44D1A">
      <w:pPr>
        <w:pStyle w:val="2"/>
        <w:spacing w:before="117" w:line="232" w:lineRule="auto"/>
        <w:ind w:left="7"/>
        <w:rPr>
          <w:sz w:val="15"/>
          <w:szCs w:val="15"/>
        </w:rPr>
      </w:pPr>
      <w:bookmarkStart w:id="26" w:name="bookmark79"/>
      <w:bookmarkEnd w:id="26"/>
      <w:r>
        <w:rPr>
          <w:spacing w:val="8"/>
          <w:sz w:val="15"/>
          <w:szCs w:val="15"/>
        </w:rPr>
        <w:t>程序；流程</w:t>
      </w:r>
    </w:p>
    <w:p w14:paraId="0832B969">
      <w:pPr>
        <w:spacing w:line="232" w:lineRule="auto"/>
        <w:rPr>
          <w:sz w:val="15"/>
          <w:szCs w:val="15"/>
        </w:rPr>
        <w:sectPr>
          <w:headerReference r:id="rId25" w:type="default"/>
          <w:footerReference r:id="rId26" w:type="default"/>
          <w:pgSz w:w="9720" w:h="14400"/>
          <w:pgMar w:top="1422" w:right="916" w:bottom="911" w:left="916" w:header="1177" w:footer="724" w:gutter="0"/>
          <w:cols w:space="720" w:num="1"/>
        </w:sectPr>
      </w:pPr>
    </w:p>
    <w:p w14:paraId="3554C3C4">
      <w:pPr>
        <w:spacing w:line="253" w:lineRule="auto"/>
        <w:rPr>
          <w:rFonts w:ascii="Arial"/>
          <w:sz w:val="21"/>
        </w:rPr>
      </w:pPr>
    </w:p>
    <w:p w14:paraId="51C991BD">
      <w:pPr>
        <w:spacing w:line="253" w:lineRule="auto"/>
        <w:rPr>
          <w:rFonts w:ascii="Arial"/>
          <w:sz w:val="21"/>
        </w:rPr>
      </w:pPr>
    </w:p>
    <w:p w14:paraId="1FCC1267">
      <w:pPr>
        <w:spacing w:line="253" w:lineRule="auto"/>
        <w:rPr>
          <w:rFonts w:ascii="Arial"/>
          <w:sz w:val="21"/>
        </w:rPr>
      </w:pPr>
    </w:p>
    <w:p w14:paraId="36F55CA4">
      <w:pPr>
        <w:pStyle w:val="2"/>
        <w:spacing w:before="48" w:line="213" w:lineRule="exact"/>
        <w:ind w:left="60"/>
        <w:rPr>
          <w:rFonts w:ascii="MS Gothic" w:hAnsi="MS Gothic" w:eastAsia="MS Gothic" w:cs="MS Gothic"/>
          <w:sz w:val="15"/>
          <w:szCs w:val="15"/>
        </w:rPr>
      </w:pPr>
      <w:r>
        <w:rPr>
          <w:spacing w:val="4"/>
          <w:position w:val="1"/>
          <w:sz w:val="15"/>
          <w:szCs w:val="15"/>
        </w:rPr>
        <w:t xml:space="preserve">提升式卷发：一种紧密卷曲头发的模拟模型                              </w:t>
      </w:r>
      <w:r>
        <w:rPr>
          <w:spacing w:val="3"/>
          <w:position w:val="1"/>
          <w:sz w:val="15"/>
          <w:szCs w:val="15"/>
        </w:rPr>
        <w:t xml:space="preserve">                            </w:t>
      </w:r>
      <w:r>
        <w:rPr>
          <w:rFonts w:ascii="MS Gothic" w:hAnsi="MS Gothic" w:eastAsia="MS Gothic" w:cs="MS Gothic"/>
          <w:spacing w:val="3"/>
          <w:position w:val="1"/>
          <w:sz w:val="15"/>
          <w:szCs w:val="15"/>
        </w:rPr>
        <w:t>42:13</w:t>
      </w:r>
    </w:p>
    <w:p w14:paraId="1726D97C">
      <w:pPr>
        <w:pStyle w:val="2"/>
        <w:spacing w:before="225" w:line="276" w:lineRule="auto"/>
        <w:ind w:left="60" w:right="135" w:hanging="18"/>
        <w:jc w:val="both"/>
      </w:pPr>
      <w:r>
        <w:rPr>
          <w:spacing w:val="11"/>
        </w:rPr>
        <w:t>表</w:t>
      </w:r>
      <w:r>
        <w:rPr>
          <w:rFonts w:ascii="Times New Roman" w:hAnsi="Times New Roman" w:eastAsia="Times New Roman" w:cs="Times New Roman"/>
          <w:spacing w:val="11"/>
        </w:rPr>
        <w:t>1</w:t>
      </w:r>
      <w:r>
        <w:rPr>
          <w:rFonts w:ascii="Times New Roman" w:hAnsi="Times New Roman" w:eastAsia="Times New Roman" w:cs="Times New Roman"/>
          <w:spacing w:val="-18"/>
        </w:rPr>
        <w:t xml:space="preserve"> </w:t>
      </w:r>
      <w:r>
        <w:rPr>
          <w:spacing w:val="11"/>
        </w:rPr>
        <w:t>。我们对线圈（图</w:t>
      </w:r>
      <w:r>
        <w:fldChar w:fldCharType="begin"/>
      </w:r>
      <w:r>
        <w:instrText xml:space="preserve"> HYPERLINK \l "bookmark83" </w:instrText>
      </w:r>
      <w:r>
        <w:fldChar w:fldCharType="separate"/>
      </w:r>
      <w:r>
        <w:rPr>
          <w:rFonts w:ascii="MS Gothic" w:hAnsi="MS Gothic" w:eastAsia="MS Gothic" w:cs="MS Gothic"/>
          <w:color w:val="781D7D"/>
          <w:spacing w:val="11"/>
        </w:rPr>
        <w:t>5a</w:t>
      </w:r>
      <w:r>
        <w:rPr>
          <w:rFonts w:ascii="MS Gothic" w:hAnsi="MS Gothic" w:eastAsia="MS Gothic" w:cs="MS Gothic"/>
          <w:color w:val="781D7D"/>
          <w:spacing w:val="11"/>
        </w:rPr>
        <w:fldChar w:fldCharType="end"/>
      </w:r>
      <w:r>
        <w:rPr>
          <w:spacing w:val="11"/>
        </w:rPr>
        <w:t>）进行压缩，并在</w:t>
      </w:r>
      <w:r>
        <w:rPr>
          <w:spacing w:val="-28"/>
        </w:rPr>
        <w:t xml:space="preserve"> </w:t>
      </w:r>
      <w:r>
        <w:rPr>
          <w:rFonts w:ascii="微软雅黑" w:hAnsi="微软雅黑" w:eastAsia="微软雅黑" w:cs="微软雅黑"/>
          <w:spacing w:val="11"/>
        </w:rPr>
        <w:t xml:space="preserve">△ </w:t>
      </w:r>
      <w:r>
        <w:rPr>
          <w:rFonts w:ascii="Times New Roman" w:hAnsi="Times New Roman" w:eastAsia="Times New Roman" w:cs="Times New Roman"/>
          <w:i/>
          <w:iCs/>
          <w:spacing w:val="11"/>
        </w:rPr>
        <w:t>t</w:t>
      </w:r>
      <w:r>
        <w:rPr>
          <w:rFonts w:ascii="Times New Roman" w:hAnsi="Times New Roman" w:eastAsia="Times New Roman" w:cs="Times New Roman"/>
          <w:spacing w:val="11"/>
        </w:rPr>
        <w:t>=</w:t>
      </w:r>
      <w:r>
        <w:rPr>
          <w:rFonts w:ascii="Times New Roman" w:hAnsi="Times New Roman" w:eastAsia="Times New Roman" w:cs="Times New Roman"/>
          <w:spacing w:val="11"/>
          <w:sz w:val="14"/>
          <w:szCs w:val="14"/>
        </w:rPr>
        <w:t>1</w:t>
      </w:r>
      <w:r>
        <w:rPr>
          <w:rFonts w:ascii="Times New Roman" w:hAnsi="Times New Roman" w:eastAsia="Times New Roman" w:cs="Times New Roman"/>
          <w:spacing w:val="11"/>
        </w:rPr>
        <w:t>/</w:t>
      </w:r>
      <w:r>
        <w:rPr>
          <w:rFonts w:ascii="Times New Roman" w:hAnsi="Times New Roman" w:eastAsia="Times New Roman" w:cs="Times New Roman"/>
          <w:spacing w:val="11"/>
          <w:sz w:val="14"/>
          <w:szCs w:val="14"/>
        </w:rPr>
        <w:t>30</w:t>
      </w:r>
      <w:r>
        <w:rPr>
          <w:spacing w:val="11"/>
        </w:rPr>
        <w:t>时刻采用离散弹性杆（</w:t>
      </w:r>
      <w:r>
        <w:rPr>
          <w:rFonts w:ascii="Times New Roman" w:hAnsi="Times New Roman" w:eastAsia="Times New Roman" w:cs="Times New Roman"/>
        </w:rPr>
        <w:t>DER</w:t>
      </w:r>
      <w:r>
        <w:rPr>
          <w:spacing w:val="11"/>
        </w:rPr>
        <w:t>）和提升卷曲（</w:t>
      </w:r>
      <w:r>
        <w:rPr>
          <w:rFonts w:ascii="Times New Roman" w:hAnsi="Times New Roman" w:eastAsia="Times New Roman" w:cs="Times New Roman"/>
        </w:rPr>
        <w:t>LC</w:t>
      </w:r>
      <w:r>
        <w:rPr>
          <w:spacing w:val="11"/>
        </w:rPr>
        <w:t>）</w:t>
      </w:r>
      <w:r>
        <w:t xml:space="preserve"> </w:t>
      </w:r>
      <w:r>
        <w:rPr>
          <w:spacing w:val="12"/>
        </w:rPr>
        <w:t>进行模拟。对</w:t>
      </w:r>
      <w:r>
        <w:rPr>
          <w:rFonts w:ascii="Times New Roman" w:hAnsi="Times New Roman" w:eastAsia="Times New Roman" w:cs="Times New Roman"/>
        </w:rPr>
        <w:t>DER</w:t>
      </w:r>
      <w:r>
        <w:rPr>
          <w:spacing w:val="12"/>
        </w:rPr>
        <w:t>应用了多种</w:t>
      </w:r>
      <w:r>
        <w:rPr>
          <w:rFonts w:ascii="Times New Roman" w:hAnsi="Times New Roman" w:eastAsia="Times New Roman" w:cs="Times New Roman"/>
        </w:rPr>
        <w:t>Hessian</w:t>
      </w:r>
      <w:r>
        <w:rPr>
          <w:spacing w:val="12"/>
        </w:rPr>
        <w:t>滤波策略，包括不进</w:t>
      </w:r>
      <w:r>
        <w:rPr>
          <w:spacing w:val="11"/>
        </w:rPr>
        <w:t>行滤波、针对弯曲</w:t>
      </w:r>
      <w:r>
        <w:rPr>
          <w:rFonts w:ascii="Times New Roman" w:hAnsi="Times New Roman" w:eastAsia="Times New Roman" w:cs="Times New Roman"/>
          <w:spacing w:val="11"/>
        </w:rPr>
        <w:t>/</w:t>
      </w:r>
      <w:r>
        <w:rPr>
          <w:spacing w:val="11"/>
        </w:rPr>
        <w:t>扭转</w:t>
      </w:r>
      <w:r>
        <w:rPr>
          <w:rFonts w:ascii="Times New Roman" w:hAnsi="Times New Roman" w:eastAsia="Times New Roman" w:cs="Times New Roman"/>
          <w:spacing w:val="11"/>
        </w:rPr>
        <w:t>/</w:t>
      </w:r>
      <w:r>
        <w:rPr>
          <w:spacing w:val="11"/>
        </w:rPr>
        <w:t>拉伸采用高斯牛顿</w:t>
      </w:r>
      <w:r>
        <w:t xml:space="preserve"> </w:t>
      </w:r>
      <w:r>
        <w:rPr>
          <w:spacing w:val="13"/>
        </w:rPr>
        <w:t>法、针对弯曲</w:t>
      </w:r>
      <w:r>
        <w:rPr>
          <w:rFonts w:ascii="Times New Roman" w:hAnsi="Times New Roman" w:eastAsia="Times New Roman" w:cs="Times New Roman"/>
          <w:spacing w:val="13"/>
        </w:rPr>
        <w:t>/</w:t>
      </w:r>
      <w:r>
        <w:rPr>
          <w:spacing w:val="13"/>
        </w:rPr>
        <w:t>扭转但对拉伸采用全滤波的高斯牛顿法，</w:t>
      </w:r>
      <w:r>
        <w:rPr>
          <w:spacing w:val="-46"/>
        </w:rPr>
        <w:t xml:space="preserve"> </w:t>
      </w:r>
      <w:r>
        <w:rPr>
          <w:spacing w:val="13"/>
        </w:rPr>
        <w:t>以及针对弯曲</w:t>
      </w:r>
      <w:r>
        <w:rPr>
          <w:rFonts w:ascii="Times New Roman" w:hAnsi="Times New Roman" w:eastAsia="Times New Roman" w:cs="Times New Roman"/>
          <w:spacing w:val="13"/>
        </w:rPr>
        <w:t>/</w:t>
      </w:r>
      <w:r>
        <w:rPr>
          <w:spacing w:val="12"/>
        </w:rPr>
        <w:t>扭转</w:t>
      </w:r>
      <w:r>
        <w:rPr>
          <w:rFonts w:ascii="Times New Roman" w:hAnsi="Times New Roman" w:eastAsia="Times New Roman" w:cs="Times New Roman"/>
          <w:spacing w:val="12"/>
        </w:rPr>
        <w:t>/</w:t>
      </w:r>
      <w:r>
        <w:rPr>
          <w:spacing w:val="12"/>
        </w:rPr>
        <w:t>拉伸均采用全滤波的策</w:t>
      </w:r>
      <w:r>
        <w:t xml:space="preserve"> </w:t>
      </w:r>
      <w:r>
        <w:rPr>
          <w:spacing w:val="17"/>
        </w:rPr>
        <w:t>略</w:t>
      </w:r>
      <w:r>
        <w:rPr>
          <w:spacing w:val="-33"/>
        </w:rPr>
        <w:t xml:space="preserve"> </w:t>
      </w:r>
      <w:r>
        <w:rPr>
          <w:spacing w:val="17"/>
        </w:rPr>
        <w:t>。</w:t>
      </w:r>
      <w:r>
        <w:rPr>
          <w:spacing w:val="-47"/>
        </w:rPr>
        <w:t xml:space="preserve"> </w:t>
      </w:r>
      <w:r>
        <w:rPr>
          <w:spacing w:val="17"/>
        </w:rPr>
        <w:t>当压缩度超过</w:t>
      </w:r>
      <w:r>
        <w:rPr>
          <w:rFonts w:ascii="Times New Roman" w:hAnsi="Times New Roman" w:eastAsia="Times New Roman" w:cs="Times New Roman"/>
          <w:spacing w:val="17"/>
        </w:rPr>
        <w:t>40%</w:t>
      </w:r>
      <w:r>
        <w:rPr>
          <w:spacing w:val="17"/>
        </w:rPr>
        <w:t>时</w:t>
      </w:r>
      <w:r>
        <w:rPr>
          <w:spacing w:val="-49"/>
        </w:rPr>
        <w:t xml:space="preserve"> </w:t>
      </w:r>
      <w:r>
        <w:rPr>
          <w:spacing w:val="17"/>
        </w:rPr>
        <w:t>，所有</w:t>
      </w:r>
      <w:r>
        <w:rPr>
          <w:rFonts w:ascii="Times New Roman" w:hAnsi="Times New Roman" w:eastAsia="Times New Roman" w:cs="Times New Roman"/>
        </w:rPr>
        <w:t>DER</w:t>
      </w:r>
      <w:r>
        <w:rPr>
          <w:spacing w:val="17"/>
        </w:rPr>
        <w:t>滤波策略均失效</w:t>
      </w:r>
      <w:r>
        <w:rPr>
          <w:spacing w:val="-47"/>
        </w:rPr>
        <w:t xml:space="preserve"> </w:t>
      </w:r>
      <w:r>
        <w:rPr>
          <w:spacing w:val="17"/>
        </w:rPr>
        <w:t>。而我们的</w:t>
      </w:r>
      <w:r>
        <w:rPr>
          <w:rFonts w:ascii="Times New Roman" w:hAnsi="Times New Roman" w:eastAsia="Times New Roman" w:cs="Times New Roman"/>
        </w:rPr>
        <w:t>LC</w:t>
      </w:r>
      <w:r>
        <w:rPr>
          <w:spacing w:val="17"/>
        </w:rPr>
        <w:t>能量始终能够恢复</w:t>
      </w:r>
      <w:r>
        <w:rPr>
          <w:spacing w:val="-49"/>
        </w:rPr>
        <w:t xml:space="preserve"> </w:t>
      </w:r>
      <w:r>
        <w:rPr>
          <w:spacing w:val="17"/>
        </w:rPr>
        <w:t>，</w:t>
      </w:r>
      <w:r>
        <w:rPr>
          <w:spacing w:val="-44"/>
        </w:rPr>
        <w:t xml:space="preserve"> </w:t>
      </w:r>
      <w:r>
        <w:rPr>
          <w:spacing w:val="17"/>
        </w:rPr>
        <w:t>即使在</w:t>
      </w:r>
      <w:r>
        <w:t xml:space="preserve"> </w:t>
      </w:r>
      <w:r>
        <w:rPr>
          <w:rFonts w:ascii="Times New Roman" w:hAnsi="Times New Roman" w:eastAsia="Times New Roman" w:cs="Times New Roman"/>
          <w:spacing w:val="6"/>
        </w:rPr>
        <w:t>99.999%</w:t>
      </w:r>
      <w:r>
        <w:rPr>
          <w:spacing w:val="6"/>
        </w:rPr>
        <w:t>的压缩度下也是如此。</w:t>
      </w:r>
    </w:p>
    <w:p w14:paraId="7AF6B98B">
      <w:pPr>
        <w:spacing w:line="153" w:lineRule="exact"/>
      </w:pPr>
    </w:p>
    <w:tbl>
      <w:tblPr>
        <w:tblStyle w:val="6"/>
        <w:tblW w:w="8046" w:type="dxa"/>
        <w:tblInd w:w="4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80"/>
        <w:gridCol w:w="1074"/>
        <w:gridCol w:w="1851"/>
        <w:gridCol w:w="1747"/>
        <w:gridCol w:w="892"/>
        <w:gridCol w:w="1202"/>
      </w:tblGrid>
      <w:tr w14:paraId="056D86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2" w:hRule="atLeast"/>
        </w:trPr>
        <w:tc>
          <w:tcPr>
            <w:tcW w:w="1280" w:type="dxa"/>
            <w:vMerge w:val="restart"/>
            <w:tcBorders>
              <w:bottom w:val="nil"/>
            </w:tcBorders>
            <w:vAlign w:val="top"/>
          </w:tcPr>
          <w:p w14:paraId="016D5A3D">
            <w:pPr>
              <w:pStyle w:val="7"/>
              <w:spacing w:before="21" w:line="229" w:lineRule="auto"/>
              <w:ind w:left="445"/>
            </w:pPr>
            <w:r>
              <w:rPr>
                <w:spacing w:val="4"/>
              </w:rPr>
              <w:t>卷发</w:t>
            </w:r>
          </w:p>
          <w:p w14:paraId="2EAA08AE">
            <w:pPr>
              <w:pStyle w:val="7"/>
              <w:spacing w:before="42" w:line="222" w:lineRule="auto"/>
              <w:ind w:left="444"/>
            </w:pPr>
            <w:r>
              <w:rPr>
                <w:spacing w:val="4"/>
              </w:rPr>
              <w:t>压缩</w:t>
            </w:r>
          </w:p>
        </w:tc>
        <w:tc>
          <w:tcPr>
            <w:tcW w:w="5564" w:type="dxa"/>
            <w:gridSpan w:val="4"/>
            <w:vAlign w:val="top"/>
          </w:tcPr>
          <w:p w14:paraId="5CD41363">
            <w:pPr>
              <w:pStyle w:val="7"/>
              <w:spacing w:before="22" w:line="223" w:lineRule="auto"/>
              <w:ind w:left="1918"/>
            </w:pPr>
            <w:r>
              <w:rPr>
                <w:spacing w:val="9"/>
              </w:rPr>
              <w:t>离散弹性杆（</w:t>
            </w:r>
            <w:r>
              <w:rPr>
                <w:rFonts w:ascii="Times New Roman" w:hAnsi="Times New Roman" w:eastAsia="Times New Roman" w:cs="Times New Roman"/>
              </w:rPr>
              <w:t>DER</w:t>
            </w:r>
            <w:r>
              <w:rPr>
                <w:spacing w:val="9"/>
              </w:rPr>
              <w:t>）</w:t>
            </w:r>
          </w:p>
        </w:tc>
        <w:tc>
          <w:tcPr>
            <w:tcW w:w="1202" w:type="dxa"/>
            <w:vMerge w:val="restart"/>
            <w:tcBorders>
              <w:bottom w:val="nil"/>
            </w:tcBorders>
            <w:vAlign w:val="top"/>
          </w:tcPr>
          <w:p w14:paraId="6007A041">
            <w:pPr>
              <w:pStyle w:val="7"/>
              <w:spacing w:before="22" w:line="228" w:lineRule="auto"/>
              <w:ind w:left="146"/>
            </w:pPr>
            <w:r>
              <w:rPr>
                <w:spacing w:val="7"/>
              </w:rPr>
              <w:t>卷发提升术</w:t>
            </w:r>
          </w:p>
          <w:p w14:paraId="79C18A82">
            <w:pPr>
              <w:pStyle w:val="7"/>
              <w:spacing w:before="44" w:line="220" w:lineRule="auto"/>
              <w:ind w:left="154"/>
            </w:pPr>
            <w:r>
              <w:rPr>
                <w:spacing w:val="3"/>
              </w:rPr>
              <w:t>（我们的）</w:t>
            </w:r>
          </w:p>
        </w:tc>
      </w:tr>
      <w:tr w14:paraId="7B0149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1" w:hRule="atLeast"/>
        </w:trPr>
        <w:tc>
          <w:tcPr>
            <w:tcW w:w="1280" w:type="dxa"/>
            <w:vMerge w:val="continue"/>
            <w:tcBorders>
              <w:top w:val="nil"/>
            </w:tcBorders>
            <w:vAlign w:val="top"/>
          </w:tcPr>
          <w:p w14:paraId="2FC14F91">
            <w:pPr>
              <w:rPr>
                <w:rFonts w:ascii="Arial"/>
                <w:sz w:val="21"/>
              </w:rPr>
            </w:pPr>
          </w:p>
        </w:tc>
        <w:tc>
          <w:tcPr>
            <w:tcW w:w="1074" w:type="dxa"/>
            <w:vAlign w:val="top"/>
          </w:tcPr>
          <w:p w14:paraId="3FFEEEAF">
            <w:pPr>
              <w:pStyle w:val="7"/>
              <w:spacing w:before="28" w:line="226" w:lineRule="auto"/>
              <w:ind w:left="268"/>
            </w:pPr>
            <w:r>
              <w:rPr>
                <w:spacing w:val="5"/>
              </w:rPr>
              <w:t>未过滤</w:t>
            </w:r>
          </w:p>
        </w:tc>
        <w:tc>
          <w:tcPr>
            <w:tcW w:w="1851" w:type="dxa"/>
            <w:vAlign w:val="top"/>
          </w:tcPr>
          <w:p w14:paraId="18793DA6">
            <w:pPr>
              <w:pStyle w:val="7"/>
              <w:spacing w:before="28" w:line="226" w:lineRule="auto"/>
              <w:ind w:left="61"/>
            </w:pPr>
            <w:r>
              <w:rPr>
                <w:spacing w:val="7"/>
              </w:rPr>
              <w:t>高斯</w:t>
            </w:r>
            <w:r>
              <w:rPr>
                <w:rFonts w:ascii="Times New Roman" w:hAnsi="Times New Roman" w:eastAsia="Times New Roman" w:cs="Times New Roman"/>
                <w:spacing w:val="7"/>
              </w:rPr>
              <w:t>-</w:t>
            </w:r>
            <w:r>
              <w:rPr>
                <w:spacing w:val="7"/>
              </w:rPr>
              <w:t>牛顿法（</w:t>
            </w:r>
            <w:r>
              <w:rPr>
                <w:rFonts w:ascii="Times New Roman" w:hAnsi="Times New Roman" w:eastAsia="Times New Roman" w:cs="Times New Roman"/>
              </w:rPr>
              <w:t>GN</w:t>
            </w:r>
            <w:r>
              <w:rPr>
                <w:spacing w:val="7"/>
              </w:rPr>
              <w:t>）</w:t>
            </w:r>
          </w:p>
        </w:tc>
        <w:tc>
          <w:tcPr>
            <w:tcW w:w="1747" w:type="dxa"/>
            <w:vAlign w:val="top"/>
          </w:tcPr>
          <w:p w14:paraId="0646C8DB">
            <w:pPr>
              <w:pStyle w:val="7"/>
              <w:spacing w:before="28" w:line="226" w:lineRule="auto"/>
              <w:ind w:left="131"/>
            </w:pPr>
            <w:r>
              <w:rPr>
                <w:rFonts w:ascii="Times New Roman" w:hAnsi="Times New Roman" w:eastAsia="Times New Roman" w:cs="Times New Roman"/>
              </w:rPr>
              <w:t>GN</w:t>
            </w:r>
            <w:r>
              <w:rPr>
                <w:rFonts w:ascii="Times New Roman" w:hAnsi="Times New Roman" w:eastAsia="Times New Roman" w:cs="Times New Roman"/>
                <w:spacing w:val="6"/>
              </w:rPr>
              <w:t xml:space="preserve"> +</w:t>
            </w:r>
            <w:r>
              <w:rPr>
                <w:rFonts w:ascii="Times New Roman" w:hAnsi="Times New Roman" w:eastAsia="Times New Roman" w:cs="Times New Roman"/>
                <w:spacing w:val="19"/>
              </w:rPr>
              <w:t xml:space="preserve"> </w:t>
            </w:r>
            <w:r>
              <w:rPr>
                <w:spacing w:val="6"/>
              </w:rPr>
              <w:t>张力滤波器</w:t>
            </w:r>
          </w:p>
        </w:tc>
        <w:tc>
          <w:tcPr>
            <w:tcW w:w="892" w:type="dxa"/>
            <w:vAlign w:val="top"/>
          </w:tcPr>
          <w:p w14:paraId="5922EA1B">
            <w:pPr>
              <w:pStyle w:val="7"/>
              <w:spacing w:before="28" w:line="226" w:lineRule="auto"/>
              <w:ind w:left="176"/>
            </w:pPr>
            <w:r>
              <w:rPr>
                <w:spacing w:val="-1"/>
              </w:rPr>
              <w:t>已过滤</w:t>
            </w:r>
          </w:p>
        </w:tc>
        <w:tc>
          <w:tcPr>
            <w:tcW w:w="1202" w:type="dxa"/>
            <w:vMerge w:val="continue"/>
            <w:tcBorders>
              <w:top w:val="nil"/>
            </w:tcBorders>
            <w:vAlign w:val="top"/>
          </w:tcPr>
          <w:p w14:paraId="3FC7F9ED">
            <w:pPr>
              <w:rPr>
                <w:rFonts w:ascii="Arial"/>
                <w:sz w:val="21"/>
              </w:rPr>
            </w:pPr>
          </w:p>
        </w:tc>
      </w:tr>
      <w:tr w14:paraId="1E99DC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3" w:hRule="atLeast"/>
        </w:trPr>
        <w:tc>
          <w:tcPr>
            <w:tcW w:w="1280" w:type="dxa"/>
            <w:tcBorders>
              <w:bottom w:val="nil"/>
            </w:tcBorders>
            <w:vAlign w:val="top"/>
          </w:tcPr>
          <w:p w14:paraId="58E6183A">
            <w:pPr>
              <w:spacing w:before="69" w:line="175" w:lineRule="auto"/>
              <w:ind w:left="487"/>
              <w:rPr>
                <w:rFonts w:ascii="Arial" w:hAnsi="Arial" w:eastAsia="Arial" w:cs="Arial"/>
                <w:sz w:val="19"/>
                <w:szCs w:val="19"/>
              </w:rPr>
            </w:pPr>
            <w:r>
              <w:rPr>
                <w:rFonts w:ascii="Arial" w:hAnsi="Arial" w:eastAsia="Arial" w:cs="Arial"/>
                <w:spacing w:val="-12"/>
                <w:sz w:val="19"/>
                <w:szCs w:val="19"/>
              </w:rPr>
              <w:t>30%</w:t>
            </w:r>
          </w:p>
        </w:tc>
        <w:tc>
          <w:tcPr>
            <w:tcW w:w="1074" w:type="dxa"/>
            <w:tcBorders>
              <w:bottom w:val="nil"/>
            </w:tcBorders>
            <w:vAlign w:val="top"/>
          </w:tcPr>
          <w:p w14:paraId="7C3F3E00">
            <w:pPr>
              <w:pStyle w:val="7"/>
              <w:spacing w:before="33" w:line="223" w:lineRule="auto"/>
              <w:ind w:left="169"/>
            </w:pPr>
            <w:r>
              <w:rPr>
                <w:spacing w:val="6"/>
              </w:rPr>
              <w:t>不稳固的</w:t>
            </w:r>
          </w:p>
        </w:tc>
        <w:tc>
          <w:tcPr>
            <w:tcW w:w="1851" w:type="dxa"/>
            <w:tcBorders>
              <w:bottom w:val="nil"/>
            </w:tcBorders>
            <w:vAlign w:val="top"/>
          </w:tcPr>
          <w:p w14:paraId="0C2A7C7A">
            <w:pPr>
              <w:pStyle w:val="7"/>
              <w:spacing w:before="33" w:line="223" w:lineRule="auto"/>
              <w:ind w:left="535"/>
            </w:pPr>
            <w:r>
              <w:rPr>
                <w:spacing w:val="6"/>
              </w:rPr>
              <w:t>不稳固的</w:t>
            </w:r>
          </w:p>
        </w:tc>
        <w:tc>
          <w:tcPr>
            <w:tcW w:w="1747" w:type="dxa"/>
            <w:tcBorders>
              <w:bottom w:val="nil"/>
            </w:tcBorders>
            <w:shd w:val="clear" w:color="auto" w:fill="00FF00"/>
            <w:vAlign w:val="top"/>
          </w:tcPr>
          <w:p w14:paraId="797A323F">
            <w:pPr>
              <w:pStyle w:val="7"/>
              <w:spacing w:before="33" w:line="223" w:lineRule="auto"/>
              <w:ind w:left="581"/>
            </w:pPr>
            <w:r>
              <w:rPr>
                <w:spacing w:val="6"/>
              </w:rPr>
              <w:t>稳定的</w:t>
            </w:r>
          </w:p>
        </w:tc>
        <w:tc>
          <w:tcPr>
            <w:tcW w:w="892" w:type="dxa"/>
            <w:tcBorders>
              <w:bottom w:val="nil"/>
            </w:tcBorders>
            <w:shd w:val="clear" w:color="auto" w:fill="00FF00"/>
            <w:vAlign w:val="top"/>
          </w:tcPr>
          <w:p w14:paraId="7992C8EC">
            <w:pPr>
              <w:pStyle w:val="7"/>
              <w:spacing w:before="33" w:line="223" w:lineRule="auto"/>
              <w:ind w:left="155"/>
            </w:pPr>
            <w:r>
              <w:rPr>
                <w:spacing w:val="6"/>
              </w:rPr>
              <w:t>稳定的</w:t>
            </w:r>
          </w:p>
        </w:tc>
        <w:tc>
          <w:tcPr>
            <w:tcW w:w="1202" w:type="dxa"/>
            <w:tcBorders>
              <w:bottom w:val="nil"/>
            </w:tcBorders>
            <w:shd w:val="clear" w:color="auto" w:fill="00FF00"/>
            <w:vAlign w:val="top"/>
          </w:tcPr>
          <w:p w14:paraId="540910AC">
            <w:pPr>
              <w:pStyle w:val="7"/>
              <w:spacing w:before="33" w:line="223" w:lineRule="auto"/>
              <w:ind w:left="345"/>
            </w:pPr>
            <w:r>
              <w:rPr>
                <w:spacing w:val="6"/>
              </w:rPr>
              <w:t>稳定的</w:t>
            </w:r>
          </w:p>
        </w:tc>
      </w:tr>
      <w:tr w14:paraId="67E56B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2" w:hRule="atLeast"/>
        </w:trPr>
        <w:tc>
          <w:tcPr>
            <w:tcW w:w="1280" w:type="dxa"/>
            <w:tcBorders>
              <w:top w:val="nil"/>
              <w:bottom w:val="nil"/>
            </w:tcBorders>
            <w:vAlign w:val="top"/>
          </w:tcPr>
          <w:p w14:paraId="45A8C9E9">
            <w:pPr>
              <w:spacing w:before="81" w:line="175" w:lineRule="auto"/>
              <w:ind w:left="485"/>
              <w:rPr>
                <w:rFonts w:ascii="Arial" w:hAnsi="Arial" w:eastAsia="Arial" w:cs="Arial"/>
                <w:sz w:val="19"/>
                <w:szCs w:val="19"/>
              </w:rPr>
            </w:pPr>
            <w:r>
              <w:rPr>
                <w:rFonts w:ascii="Arial" w:hAnsi="Arial" w:eastAsia="Arial" w:cs="Arial"/>
                <w:spacing w:val="-11"/>
                <w:sz w:val="19"/>
                <w:szCs w:val="19"/>
              </w:rPr>
              <w:t>40%</w:t>
            </w:r>
          </w:p>
        </w:tc>
        <w:tc>
          <w:tcPr>
            <w:tcW w:w="1074" w:type="dxa"/>
            <w:tcBorders>
              <w:top w:val="nil"/>
              <w:bottom w:val="nil"/>
            </w:tcBorders>
            <w:vAlign w:val="top"/>
          </w:tcPr>
          <w:p w14:paraId="2F791166">
            <w:pPr>
              <w:pStyle w:val="7"/>
              <w:spacing w:before="44" w:line="221" w:lineRule="auto"/>
              <w:ind w:left="169"/>
            </w:pPr>
            <w:r>
              <w:rPr>
                <w:spacing w:val="6"/>
              </w:rPr>
              <w:t>不稳固的</w:t>
            </w:r>
          </w:p>
        </w:tc>
        <w:tc>
          <w:tcPr>
            <w:tcW w:w="1851" w:type="dxa"/>
            <w:tcBorders>
              <w:top w:val="nil"/>
              <w:bottom w:val="nil"/>
            </w:tcBorders>
            <w:vAlign w:val="top"/>
          </w:tcPr>
          <w:p w14:paraId="1FB66C39">
            <w:pPr>
              <w:pStyle w:val="7"/>
              <w:spacing w:before="44" w:line="221" w:lineRule="auto"/>
              <w:ind w:left="535"/>
            </w:pPr>
            <w:r>
              <w:rPr>
                <w:spacing w:val="6"/>
              </w:rPr>
              <w:t>不稳固的</w:t>
            </w:r>
          </w:p>
        </w:tc>
        <w:tc>
          <w:tcPr>
            <w:tcW w:w="1747" w:type="dxa"/>
            <w:tcBorders>
              <w:top w:val="nil"/>
              <w:bottom w:val="nil"/>
            </w:tcBorders>
            <w:shd w:val="clear" w:color="auto" w:fill="00FF00"/>
            <w:vAlign w:val="top"/>
          </w:tcPr>
          <w:p w14:paraId="2712FEFD">
            <w:pPr>
              <w:pStyle w:val="7"/>
              <w:spacing w:before="44" w:line="221" w:lineRule="auto"/>
              <w:ind w:left="581"/>
            </w:pPr>
            <w:r>
              <w:rPr>
                <w:spacing w:val="6"/>
              </w:rPr>
              <w:t>稳定的</w:t>
            </w:r>
          </w:p>
        </w:tc>
        <w:tc>
          <w:tcPr>
            <w:tcW w:w="892" w:type="dxa"/>
            <w:tcBorders>
              <w:top w:val="nil"/>
              <w:bottom w:val="nil"/>
            </w:tcBorders>
            <w:vAlign w:val="top"/>
          </w:tcPr>
          <w:p w14:paraId="35623127">
            <w:pPr>
              <w:pStyle w:val="7"/>
              <w:spacing w:before="44" w:line="221" w:lineRule="auto"/>
              <w:ind w:left="58"/>
            </w:pPr>
            <w:r>
              <w:rPr>
                <w:spacing w:val="6"/>
              </w:rPr>
              <w:t>不稳固的</w:t>
            </w:r>
          </w:p>
        </w:tc>
        <w:tc>
          <w:tcPr>
            <w:tcW w:w="1202" w:type="dxa"/>
            <w:tcBorders>
              <w:top w:val="nil"/>
              <w:bottom w:val="nil"/>
            </w:tcBorders>
            <w:shd w:val="clear" w:color="auto" w:fill="00FF00"/>
            <w:vAlign w:val="top"/>
          </w:tcPr>
          <w:p w14:paraId="5AA9B5CD">
            <w:pPr>
              <w:pStyle w:val="7"/>
              <w:spacing w:before="44" w:line="221" w:lineRule="auto"/>
              <w:ind w:left="345"/>
            </w:pPr>
            <w:r>
              <w:rPr>
                <w:spacing w:val="6"/>
              </w:rPr>
              <w:t>稳定的</w:t>
            </w:r>
          </w:p>
        </w:tc>
      </w:tr>
      <w:tr w14:paraId="34F9B9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4" w:hRule="atLeast"/>
        </w:trPr>
        <w:tc>
          <w:tcPr>
            <w:tcW w:w="1280" w:type="dxa"/>
            <w:tcBorders>
              <w:top w:val="nil"/>
              <w:bottom w:val="nil"/>
            </w:tcBorders>
            <w:vAlign w:val="top"/>
          </w:tcPr>
          <w:p w14:paraId="5335421F">
            <w:pPr>
              <w:spacing w:before="73" w:line="175" w:lineRule="auto"/>
              <w:ind w:left="487"/>
              <w:rPr>
                <w:rFonts w:ascii="Arial" w:hAnsi="Arial" w:eastAsia="Arial" w:cs="Arial"/>
                <w:sz w:val="19"/>
                <w:szCs w:val="19"/>
              </w:rPr>
            </w:pPr>
            <w:r>
              <w:rPr>
                <w:rFonts w:ascii="Arial" w:hAnsi="Arial" w:eastAsia="Arial" w:cs="Arial"/>
                <w:spacing w:val="-12"/>
                <w:sz w:val="19"/>
                <w:szCs w:val="19"/>
              </w:rPr>
              <w:t>60%</w:t>
            </w:r>
          </w:p>
        </w:tc>
        <w:tc>
          <w:tcPr>
            <w:tcW w:w="1074" w:type="dxa"/>
            <w:tcBorders>
              <w:top w:val="nil"/>
              <w:bottom w:val="nil"/>
            </w:tcBorders>
            <w:vAlign w:val="top"/>
          </w:tcPr>
          <w:p w14:paraId="37FB07E5">
            <w:pPr>
              <w:pStyle w:val="7"/>
              <w:spacing w:before="36" w:line="211" w:lineRule="auto"/>
              <w:ind w:left="169"/>
            </w:pPr>
            <w:r>
              <w:rPr>
                <w:spacing w:val="6"/>
              </w:rPr>
              <w:t>不稳固的</w:t>
            </w:r>
          </w:p>
        </w:tc>
        <w:tc>
          <w:tcPr>
            <w:tcW w:w="1851" w:type="dxa"/>
            <w:tcBorders>
              <w:top w:val="nil"/>
              <w:bottom w:val="nil"/>
            </w:tcBorders>
            <w:vAlign w:val="top"/>
          </w:tcPr>
          <w:p w14:paraId="1B672C81">
            <w:pPr>
              <w:pStyle w:val="7"/>
              <w:spacing w:before="36" w:line="211" w:lineRule="auto"/>
              <w:ind w:left="535"/>
            </w:pPr>
            <w:r>
              <w:rPr>
                <w:spacing w:val="6"/>
              </w:rPr>
              <w:t>不稳固的</w:t>
            </w:r>
          </w:p>
        </w:tc>
        <w:tc>
          <w:tcPr>
            <w:tcW w:w="1747" w:type="dxa"/>
            <w:tcBorders>
              <w:top w:val="nil"/>
              <w:bottom w:val="nil"/>
            </w:tcBorders>
            <w:vAlign w:val="top"/>
          </w:tcPr>
          <w:p w14:paraId="28434525">
            <w:pPr>
              <w:pStyle w:val="7"/>
              <w:spacing w:before="36" w:line="211" w:lineRule="auto"/>
              <w:ind w:left="484"/>
            </w:pPr>
            <w:r>
              <w:rPr>
                <w:spacing w:val="6"/>
              </w:rPr>
              <w:t>不稳固的</w:t>
            </w:r>
          </w:p>
        </w:tc>
        <w:tc>
          <w:tcPr>
            <w:tcW w:w="892" w:type="dxa"/>
            <w:tcBorders>
              <w:top w:val="nil"/>
              <w:bottom w:val="nil"/>
            </w:tcBorders>
            <w:vAlign w:val="top"/>
          </w:tcPr>
          <w:p w14:paraId="65D422B5">
            <w:pPr>
              <w:pStyle w:val="7"/>
              <w:spacing w:before="36" w:line="211" w:lineRule="auto"/>
              <w:ind w:left="58"/>
            </w:pPr>
            <w:r>
              <w:rPr>
                <w:spacing w:val="6"/>
              </w:rPr>
              <w:t>不稳固的</w:t>
            </w:r>
          </w:p>
        </w:tc>
        <w:tc>
          <w:tcPr>
            <w:tcW w:w="1202" w:type="dxa"/>
            <w:tcBorders>
              <w:top w:val="nil"/>
              <w:bottom w:val="nil"/>
            </w:tcBorders>
            <w:shd w:val="clear" w:color="auto" w:fill="00FF00"/>
            <w:vAlign w:val="top"/>
          </w:tcPr>
          <w:p w14:paraId="1958DB73">
            <w:pPr>
              <w:pStyle w:val="7"/>
              <w:spacing w:before="36" w:line="211" w:lineRule="auto"/>
              <w:ind w:left="345"/>
            </w:pPr>
            <w:r>
              <w:rPr>
                <w:spacing w:val="6"/>
              </w:rPr>
              <w:t>稳定的</w:t>
            </w:r>
          </w:p>
        </w:tc>
      </w:tr>
      <w:tr w14:paraId="443D81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trPr>
        <w:tc>
          <w:tcPr>
            <w:tcW w:w="1280" w:type="dxa"/>
            <w:tcBorders>
              <w:top w:val="nil"/>
            </w:tcBorders>
            <w:vAlign w:val="top"/>
          </w:tcPr>
          <w:p w14:paraId="50E7C497">
            <w:pPr>
              <w:spacing w:before="97" w:line="175" w:lineRule="auto"/>
              <w:ind w:left="327"/>
              <w:rPr>
                <w:rFonts w:ascii="Arial" w:hAnsi="Arial" w:eastAsia="Arial" w:cs="Arial"/>
                <w:sz w:val="19"/>
                <w:szCs w:val="19"/>
              </w:rPr>
            </w:pPr>
            <w:r>
              <w:rPr>
                <w:rFonts w:ascii="Arial" w:hAnsi="Arial" w:eastAsia="Arial" w:cs="Arial"/>
                <w:spacing w:val="-13"/>
                <w:sz w:val="19"/>
                <w:szCs w:val="19"/>
              </w:rPr>
              <w:t>99.999%</w:t>
            </w:r>
          </w:p>
        </w:tc>
        <w:tc>
          <w:tcPr>
            <w:tcW w:w="1074" w:type="dxa"/>
            <w:tcBorders>
              <w:top w:val="nil"/>
            </w:tcBorders>
            <w:vAlign w:val="top"/>
          </w:tcPr>
          <w:p w14:paraId="7FC26568">
            <w:pPr>
              <w:pStyle w:val="7"/>
              <w:spacing w:before="61" w:line="228" w:lineRule="auto"/>
              <w:ind w:left="169"/>
            </w:pPr>
            <w:r>
              <w:rPr>
                <w:spacing w:val="6"/>
              </w:rPr>
              <w:t>不稳固的</w:t>
            </w:r>
          </w:p>
        </w:tc>
        <w:tc>
          <w:tcPr>
            <w:tcW w:w="1851" w:type="dxa"/>
            <w:tcBorders>
              <w:top w:val="nil"/>
            </w:tcBorders>
            <w:vAlign w:val="top"/>
          </w:tcPr>
          <w:p w14:paraId="1B54D822">
            <w:pPr>
              <w:pStyle w:val="7"/>
              <w:spacing w:before="61" w:line="228" w:lineRule="auto"/>
              <w:ind w:left="535"/>
            </w:pPr>
            <w:r>
              <w:rPr>
                <w:spacing w:val="6"/>
              </w:rPr>
              <w:t>不稳固的</w:t>
            </w:r>
          </w:p>
        </w:tc>
        <w:tc>
          <w:tcPr>
            <w:tcW w:w="1747" w:type="dxa"/>
            <w:tcBorders>
              <w:top w:val="nil"/>
            </w:tcBorders>
            <w:vAlign w:val="top"/>
          </w:tcPr>
          <w:p w14:paraId="23140C98">
            <w:pPr>
              <w:pStyle w:val="7"/>
              <w:spacing w:before="61" w:line="228" w:lineRule="auto"/>
              <w:ind w:left="484"/>
            </w:pPr>
            <w:r>
              <w:rPr>
                <w:spacing w:val="6"/>
              </w:rPr>
              <w:t>不稳固的</w:t>
            </w:r>
          </w:p>
        </w:tc>
        <w:tc>
          <w:tcPr>
            <w:tcW w:w="892" w:type="dxa"/>
            <w:tcBorders>
              <w:top w:val="nil"/>
            </w:tcBorders>
            <w:vAlign w:val="top"/>
          </w:tcPr>
          <w:p w14:paraId="4DD1580E">
            <w:pPr>
              <w:pStyle w:val="7"/>
              <w:spacing w:before="61" w:line="228" w:lineRule="auto"/>
              <w:ind w:left="58"/>
            </w:pPr>
            <w:r>
              <w:rPr>
                <w:spacing w:val="6"/>
              </w:rPr>
              <w:t>不稳固的</w:t>
            </w:r>
          </w:p>
        </w:tc>
        <w:tc>
          <w:tcPr>
            <w:tcW w:w="1202" w:type="dxa"/>
            <w:tcBorders>
              <w:top w:val="nil"/>
            </w:tcBorders>
            <w:shd w:val="clear" w:color="auto" w:fill="00FF00"/>
            <w:vAlign w:val="top"/>
          </w:tcPr>
          <w:p w14:paraId="28F8BFFC">
            <w:pPr>
              <w:pStyle w:val="7"/>
              <w:spacing w:before="61" w:line="228" w:lineRule="auto"/>
              <w:ind w:left="345"/>
            </w:pPr>
            <w:r>
              <w:rPr>
                <w:spacing w:val="6"/>
              </w:rPr>
              <w:t>稳定的</w:t>
            </w:r>
          </w:p>
        </w:tc>
      </w:tr>
    </w:tbl>
    <w:p w14:paraId="34B01A28">
      <w:pPr>
        <w:spacing w:line="295" w:lineRule="auto"/>
        <w:rPr>
          <w:rFonts w:ascii="Arial"/>
          <w:sz w:val="21"/>
        </w:rPr>
      </w:pPr>
    </w:p>
    <w:p w14:paraId="03E74252">
      <w:pPr>
        <w:pStyle w:val="2"/>
        <w:spacing w:before="62" w:line="229" w:lineRule="auto"/>
        <w:ind w:left="54"/>
        <w:outlineLvl w:val="1"/>
        <w:rPr>
          <w:sz w:val="19"/>
          <w:szCs w:val="19"/>
        </w:rPr>
      </w:pPr>
      <w:bookmarkStart w:id="27" w:name="bookmark48"/>
      <w:bookmarkEnd w:id="27"/>
      <w:r>
        <w:rPr>
          <w:rFonts w:ascii="Times New Roman" w:hAnsi="Times New Roman" w:eastAsia="Times New Roman" w:cs="Times New Roman"/>
          <w:b/>
          <w:bCs/>
          <w:spacing w:val="1"/>
          <w:sz w:val="19"/>
          <w:szCs w:val="19"/>
        </w:rPr>
        <w:t>5.1</w:t>
      </w:r>
      <w:r>
        <w:rPr>
          <w:rFonts w:ascii="Times New Roman" w:hAnsi="Times New Roman" w:eastAsia="Times New Roman" w:cs="Times New Roman"/>
          <w:b/>
          <w:bCs/>
          <w:spacing w:val="10"/>
          <w:sz w:val="19"/>
          <w:szCs w:val="19"/>
        </w:rPr>
        <w:t xml:space="preserve">    </w:t>
      </w:r>
      <w:r>
        <w:rPr>
          <w:b/>
          <w:bCs/>
          <w:spacing w:val="1"/>
          <w:sz w:val="19"/>
          <w:szCs w:val="19"/>
        </w:rPr>
        <w:t>结果</w:t>
      </w:r>
    </w:p>
    <w:p w14:paraId="21748A92">
      <w:pPr>
        <w:pStyle w:val="2"/>
        <w:spacing w:before="70" w:line="260" w:lineRule="auto"/>
        <w:ind w:right="85" w:firstLine="6"/>
        <w:jc w:val="both"/>
        <w:rPr>
          <w:sz w:val="19"/>
          <w:szCs w:val="19"/>
        </w:rPr>
      </w:pPr>
      <w:r>
        <mc:AlternateContent>
          <mc:Choice Requires="wps">
            <w:drawing>
              <wp:anchor distT="0" distB="0" distL="0" distR="0" simplePos="0" relativeHeight="251700224" behindDoc="1" locked="0" layoutInCell="1" allowOverlap="1">
                <wp:simplePos x="0" y="0"/>
                <wp:positionH relativeFrom="column">
                  <wp:posOffset>610870</wp:posOffset>
                </wp:positionH>
                <wp:positionV relativeFrom="paragraph">
                  <wp:posOffset>774065</wp:posOffset>
                </wp:positionV>
                <wp:extent cx="161925" cy="133350"/>
                <wp:effectExtent l="0" t="0" r="0" b="0"/>
                <wp:wrapNone/>
                <wp:docPr id="330" name="Rect 330"/>
                <wp:cNvGraphicFramePr/>
                <a:graphic xmlns:a="http://schemas.openxmlformats.org/drawingml/2006/main">
                  <a:graphicData uri="http://schemas.microsoft.com/office/word/2010/wordprocessingShape">
                    <wps:wsp>
                      <wps:cNvSpPr/>
                      <wps:spPr>
                        <a:xfrm>
                          <a:off x="611119" y="774586"/>
                          <a:ext cx="161925" cy="133350"/>
                        </a:xfrm>
                        <a:prstGeom prst="rect">
                          <a:avLst/>
                        </a:prstGeom>
                        <a:solidFill>
                          <a:srgbClr val="FFFF00">
                            <a:alpha val="96862"/>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30" o:spid="_x0000_s1026" o:spt="1" style="position:absolute;left:0pt;margin-left:48.1pt;margin-top:60.95pt;height:10.5pt;width:12.75pt;z-index:-251616256;mso-width-relative:page;mso-height-relative:page;" fillcolor="#FFFF00" filled="t" stroked="f" coordsize="21600,21600" o:gfxdata="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C2akf2QAAAAoBAAAPAAAAAAAAAAEAIAAAACIA&#10;AABkcnMvZG93bnJldi54bWxQSwECFAAUAAAACACHTuJA4gpeBkECAACQBAAADgAAAAAAAAABACAA&#10;AAAoAQAAZHJzL2Uyb0RvYy54bWxQSwUGAAAAAAYABgBZAQAA2wUAAAAA&#10;">
                <v:fill on="t" opacity="63479f" focussize="0,0"/>
                <v:stroke on="f" weight="0pt"/>
                <v:imagedata o:title=""/>
                <o:lock v:ext="edit" aspectratio="f"/>
                <v:textbox inset="0mm,0mm,0mm,0mm"/>
              </v:rect>
            </w:pict>
          </mc:Fallback>
        </mc:AlternateContent>
      </w:r>
      <w:r>
        <w:drawing>
          <wp:anchor distT="0" distB="0" distL="0" distR="0" simplePos="0" relativeHeight="251701248" behindDoc="1" locked="0" layoutInCell="1" allowOverlap="1">
            <wp:simplePos x="0" y="0"/>
            <wp:positionH relativeFrom="column">
              <wp:posOffset>375285</wp:posOffset>
            </wp:positionH>
            <wp:positionV relativeFrom="paragraph">
              <wp:posOffset>771525</wp:posOffset>
            </wp:positionV>
            <wp:extent cx="3507105" cy="140970"/>
            <wp:effectExtent l="0" t="0" r="0" b="0"/>
            <wp:wrapNone/>
            <wp:docPr id="332" name="IM 332"/>
            <wp:cNvGraphicFramePr/>
            <a:graphic xmlns:a="http://schemas.openxmlformats.org/drawingml/2006/main">
              <a:graphicData uri="http://schemas.openxmlformats.org/drawingml/2006/picture">
                <pic:pic xmlns:pic="http://schemas.openxmlformats.org/drawingml/2006/picture">
                  <pic:nvPicPr>
                    <pic:cNvPr id="332" name="IM 332"/>
                    <pic:cNvPicPr/>
                  </pic:nvPicPr>
                  <pic:blipFill>
                    <a:blip r:embed="rId194"/>
                    <a:stretch>
                      <a:fillRect/>
                    </a:stretch>
                  </pic:blipFill>
                  <pic:spPr>
                    <a:xfrm>
                      <a:off x="0" y="0"/>
                      <a:ext cx="3506794" cy="140964"/>
                    </a:xfrm>
                    <a:prstGeom prst="rect">
                      <a:avLst/>
                    </a:prstGeom>
                  </pic:spPr>
                </pic:pic>
              </a:graphicData>
            </a:graphic>
          </wp:anchor>
        </w:drawing>
      </w:r>
      <w:r>
        <w:rPr>
          <w:rFonts w:ascii="Times New Roman" w:hAnsi="Times New Roman" w:eastAsia="Times New Roman" w:cs="Times New Roman"/>
          <w:i/>
          <w:iCs/>
          <w:spacing w:val="12"/>
          <w:sz w:val="19"/>
          <w:szCs w:val="19"/>
        </w:rPr>
        <w:t xml:space="preserve">5.1.1    </w:t>
      </w:r>
      <w:r>
        <w:rPr>
          <w:i/>
          <w:iCs/>
          <w:spacing w:val="12"/>
          <w:sz w:val="20"/>
          <w:szCs w:val="20"/>
        </w:rPr>
        <w:t>运动学测试。</w:t>
      </w:r>
      <w:r>
        <w:rPr>
          <w:spacing w:val="12"/>
          <w:sz w:val="19"/>
          <w:szCs w:val="19"/>
        </w:rPr>
        <w:t>我们通过运动学位移测试，将我们的</w:t>
      </w:r>
      <w:r>
        <w:rPr>
          <w:rFonts w:ascii="微软雅黑" w:hAnsi="微软雅黑" w:eastAsia="微软雅黑" w:cs="微软雅黑"/>
          <w:spacing w:val="12"/>
          <w:sz w:val="19"/>
          <w:szCs w:val="19"/>
        </w:rPr>
        <w:t>“</w:t>
      </w:r>
      <w:r>
        <w:rPr>
          <w:rFonts w:ascii="Times New Roman" w:hAnsi="Times New Roman" w:eastAsia="Times New Roman" w:cs="Times New Roman"/>
          <w:sz w:val="19"/>
          <w:szCs w:val="19"/>
        </w:rPr>
        <w:t>Lifted</w:t>
      </w:r>
      <w:r>
        <w:rPr>
          <w:rFonts w:ascii="Times New Roman" w:hAnsi="Times New Roman" w:eastAsia="Times New Roman" w:cs="Times New Roman"/>
          <w:spacing w:val="32"/>
          <w:sz w:val="19"/>
          <w:szCs w:val="19"/>
        </w:rPr>
        <w:t xml:space="preserve"> </w:t>
      </w:r>
      <w:r>
        <w:rPr>
          <w:rFonts w:ascii="Times New Roman" w:hAnsi="Times New Roman" w:eastAsia="Times New Roman" w:cs="Times New Roman"/>
          <w:sz w:val="19"/>
          <w:szCs w:val="19"/>
        </w:rPr>
        <w:t>Curls</w:t>
      </w:r>
      <w:r>
        <w:rPr>
          <w:rFonts w:ascii="微软雅黑" w:hAnsi="微软雅黑" w:eastAsia="微软雅黑" w:cs="微软雅黑"/>
          <w:spacing w:val="12"/>
          <w:sz w:val="19"/>
          <w:szCs w:val="19"/>
        </w:rPr>
        <w:t>”</w:t>
      </w:r>
      <w:r>
        <w:rPr>
          <w:spacing w:val="12"/>
          <w:sz w:val="19"/>
          <w:szCs w:val="19"/>
        </w:rPr>
        <w:t>（</w:t>
      </w:r>
      <w:r>
        <w:rPr>
          <w:rFonts w:ascii="Times New Roman" w:hAnsi="Times New Roman" w:eastAsia="Times New Roman" w:cs="Times New Roman"/>
          <w:sz w:val="19"/>
          <w:szCs w:val="19"/>
        </w:rPr>
        <w:t>LC</w:t>
      </w:r>
      <w:r>
        <w:rPr>
          <w:spacing w:val="12"/>
          <w:sz w:val="19"/>
          <w:szCs w:val="19"/>
        </w:rPr>
        <w:t>）能量与原</w:t>
      </w:r>
      <w:r>
        <w:rPr>
          <w:sz w:val="19"/>
          <w:szCs w:val="19"/>
        </w:rPr>
        <w:t xml:space="preserve"> </w:t>
      </w:r>
      <w:r>
        <w:rPr>
          <w:spacing w:val="12"/>
          <w:sz w:val="19"/>
          <w:szCs w:val="19"/>
        </w:rPr>
        <w:t>始作者（</w:t>
      </w:r>
      <w:r>
        <w:rPr>
          <w:rFonts w:ascii="Times New Roman" w:hAnsi="Times New Roman" w:eastAsia="Times New Roman" w:cs="Times New Roman"/>
          <w:sz w:val="19"/>
          <w:szCs w:val="19"/>
        </w:rPr>
        <w:t>Bergou</w:t>
      </w:r>
      <w:r>
        <w:rPr>
          <w:spacing w:val="12"/>
          <w:sz w:val="19"/>
          <w:szCs w:val="19"/>
        </w:rPr>
        <w:t>）</w:t>
      </w:r>
      <w:r>
        <w:rPr>
          <w:rFonts w:ascii="Times New Roman" w:hAnsi="Times New Roman" w:eastAsia="Times New Roman" w:cs="Times New Roman"/>
          <w:spacing w:val="12"/>
          <w:sz w:val="19"/>
          <w:szCs w:val="19"/>
        </w:rPr>
        <w:t>[</w:t>
      </w:r>
      <w:r>
        <w:fldChar w:fldCharType="begin"/>
      </w:r>
      <w:r>
        <w:instrText xml:space="preserve"> HYPERLINK \l "bookmark20" </w:instrText>
      </w:r>
      <w:r>
        <w:fldChar w:fldCharType="separate"/>
      </w:r>
      <w:r>
        <w:rPr>
          <w:rFonts w:ascii="Times New Roman" w:hAnsi="Times New Roman" w:eastAsia="Times New Roman" w:cs="Times New Roman"/>
          <w:color w:val="781D7D"/>
          <w:sz w:val="19"/>
          <w:szCs w:val="19"/>
        </w:rPr>
        <w:t>Jawed</w:t>
      </w:r>
      <w:r>
        <w:rPr>
          <w:color w:val="781D7D"/>
          <w:spacing w:val="12"/>
          <w:sz w:val="19"/>
          <w:szCs w:val="19"/>
        </w:rPr>
        <w:t>等人</w:t>
      </w:r>
      <w:r>
        <w:rPr>
          <w:color w:val="781D7D"/>
          <w:spacing w:val="12"/>
          <w:sz w:val="19"/>
          <w:szCs w:val="19"/>
        </w:rPr>
        <w:fldChar w:fldCharType="end"/>
      </w:r>
      <w:r>
        <w:rPr>
          <w:rFonts w:ascii="Times New Roman" w:hAnsi="Times New Roman" w:eastAsia="Times New Roman" w:cs="Times New Roman"/>
          <w:spacing w:val="12"/>
          <w:sz w:val="19"/>
          <w:szCs w:val="19"/>
        </w:rPr>
        <w:t>]</w:t>
      </w:r>
      <w:r>
        <w:rPr>
          <w:spacing w:val="12"/>
          <w:sz w:val="19"/>
          <w:szCs w:val="19"/>
        </w:rPr>
        <w:t>提供的离散弹性杆（</w:t>
      </w:r>
      <w:r>
        <w:rPr>
          <w:rFonts w:ascii="Times New Roman" w:hAnsi="Times New Roman" w:eastAsia="Times New Roman" w:cs="Times New Roman"/>
          <w:sz w:val="19"/>
          <w:szCs w:val="19"/>
        </w:rPr>
        <w:t>DER</w:t>
      </w:r>
      <w:r>
        <w:rPr>
          <w:spacing w:val="12"/>
          <w:sz w:val="19"/>
          <w:szCs w:val="19"/>
        </w:rPr>
        <w:t>）</w:t>
      </w:r>
      <w:r>
        <w:rPr>
          <w:rFonts w:ascii="Times New Roman" w:hAnsi="Times New Roman" w:eastAsia="Times New Roman" w:cs="Times New Roman"/>
          <w:spacing w:val="12"/>
          <w:sz w:val="19"/>
          <w:szCs w:val="19"/>
        </w:rPr>
        <w:t>[</w:t>
      </w:r>
      <w:r>
        <w:fldChar w:fldCharType="begin"/>
      </w:r>
      <w:r>
        <w:instrText xml:space="preserve"> HYPERLINK \l "bookmark8" </w:instrText>
      </w:r>
      <w:r>
        <w:fldChar w:fldCharType="separate"/>
      </w:r>
      <w:r>
        <w:rPr>
          <w:rFonts w:ascii="Times New Roman" w:hAnsi="Times New Roman" w:eastAsia="Times New Roman" w:cs="Times New Roman"/>
          <w:color w:val="781D7D"/>
          <w:sz w:val="19"/>
          <w:szCs w:val="19"/>
        </w:rPr>
        <w:t>Bergou</w:t>
      </w:r>
      <w:r>
        <w:rPr>
          <w:color w:val="781D7D"/>
          <w:spacing w:val="12"/>
          <w:sz w:val="19"/>
          <w:szCs w:val="19"/>
        </w:rPr>
        <w:t>等人</w:t>
      </w:r>
      <w:r>
        <w:rPr>
          <w:color w:val="781D7D"/>
          <w:spacing w:val="12"/>
          <w:sz w:val="19"/>
          <w:szCs w:val="19"/>
        </w:rPr>
        <w:fldChar w:fldCharType="end"/>
      </w:r>
      <w:r>
        <w:fldChar w:fldCharType="begin"/>
      </w:r>
      <w:r>
        <w:instrText xml:space="preserve"> HYPERLINK \l "bookmark8" </w:instrText>
      </w:r>
      <w:r>
        <w:fldChar w:fldCharType="separate"/>
      </w:r>
      <w:r>
        <w:rPr>
          <w:rFonts w:ascii="Arial" w:hAnsi="Arial" w:eastAsia="Arial" w:cs="Arial"/>
          <w:color w:val="781D7D"/>
          <w:spacing w:val="12"/>
          <w:sz w:val="19"/>
          <w:szCs w:val="19"/>
        </w:rPr>
        <w:t>2010</w:t>
      </w:r>
      <w:r>
        <w:rPr>
          <w:rFonts w:ascii="Arial" w:hAnsi="Arial" w:eastAsia="Arial" w:cs="Arial"/>
          <w:color w:val="781D7D"/>
          <w:spacing w:val="12"/>
          <w:sz w:val="19"/>
          <w:szCs w:val="19"/>
        </w:rPr>
        <w:fldChar w:fldCharType="end"/>
      </w:r>
      <w:r>
        <w:rPr>
          <w:rFonts w:ascii="Times New Roman" w:hAnsi="Times New Roman" w:eastAsia="Times New Roman" w:cs="Times New Roman"/>
          <w:spacing w:val="12"/>
          <w:sz w:val="19"/>
          <w:szCs w:val="19"/>
        </w:rPr>
        <w:t>]</w:t>
      </w:r>
      <w:r>
        <w:rPr>
          <w:spacing w:val="12"/>
          <w:sz w:val="19"/>
          <w:szCs w:val="19"/>
        </w:rPr>
        <w:t>的隐式实现方法</w:t>
      </w:r>
      <w:r>
        <w:rPr>
          <w:spacing w:val="6"/>
          <w:sz w:val="19"/>
          <w:szCs w:val="19"/>
        </w:rPr>
        <w:t xml:space="preserve"> </w:t>
      </w:r>
      <w:r>
        <w:rPr>
          <w:spacing w:val="11"/>
          <w:sz w:val="19"/>
          <w:szCs w:val="19"/>
        </w:rPr>
        <w:t>进行了比较。</w:t>
      </w:r>
      <w:r>
        <w:fldChar w:fldCharType="begin"/>
      </w:r>
      <w:r>
        <w:instrText xml:space="preserve"> HYPERLINK \l "bookmark20" </w:instrText>
      </w:r>
      <w:r>
        <w:fldChar w:fldCharType="separate"/>
      </w:r>
      <w:r>
        <w:rPr>
          <w:rFonts w:ascii="Arial" w:hAnsi="Arial" w:eastAsia="Arial" w:cs="Arial"/>
          <w:color w:val="781D7D"/>
          <w:spacing w:val="11"/>
          <w:sz w:val="19"/>
          <w:szCs w:val="19"/>
        </w:rPr>
        <w:t>2018</w:t>
      </w:r>
      <w:r>
        <w:rPr>
          <w:rFonts w:ascii="Arial" w:hAnsi="Arial" w:eastAsia="Arial" w:cs="Arial"/>
          <w:color w:val="781D7D"/>
          <w:spacing w:val="11"/>
          <w:sz w:val="19"/>
          <w:szCs w:val="19"/>
        </w:rPr>
        <w:fldChar w:fldCharType="end"/>
      </w:r>
      <w:r>
        <w:rPr>
          <w:rFonts w:ascii="Times New Roman" w:hAnsi="Times New Roman" w:eastAsia="Times New Roman" w:cs="Times New Roman"/>
          <w:spacing w:val="11"/>
          <w:sz w:val="19"/>
          <w:szCs w:val="19"/>
        </w:rPr>
        <w:t>]</w:t>
      </w:r>
      <w:r>
        <w:rPr>
          <w:rFonts w:ascii="Times New Roman" w:hAnsi="Times New Roman" w:eastAsia="Times New Roman" w:cs="Times New Roman"/>
          <w:spacing w:val="-21"/>
          <w:sz w:val="19"/>
          <w:szCs w:val="19"/>
        </w:rPr>
        <w:t xml:space="preserve"> </w:t>
      </w:r>
      <w:r>
        <w:rPr>
          <w:spacing w:val="11"/>
          <w:sz w:val="19"/>
          <w:szCs w:val="19"/>
        </w:rPr>
        <w:t>。除非另有说明，测</w:t>
      </w:r>
      <w:r>
        <w:rPr>
          <w:spacing w:val="10"/>
          <w:sz w:val="19"/>
          <w:szCs w:val="19"/>
        </w:rPr>
        <w:t>试均在具有</w:t>
      </w:r>
      <w:r>
        <w:rPr>
          <w:rFonts w:ascii="Times New Roman" w:hAnsi="Times New Roman" w:eastAsia="Times New Roman" w:cs="Times New Roman"/>
          <w:spacing w:val="10"/>
          <w:sz w:val="19"/>
          <w:szCs w:val="19"/>
        </w:rPr>
        <w:t>100</w:t>
      </w:r>
      <w:r>
        <w:rPr>
          <w:spacing w:val="10"/>
          <w:sz w:val="19"/>
          <w:szCs w:val="19"/>
        </w:rPr>
        <w:t>个顶点的线圈上进行，顶点间距为</w:t>
      </w:r>
      <w:r>
        <w:rPr>
          <w:rFonts w:ascii="Times New Roman" w:hAnsi="Times New Roman" w:eastAsia="Times New Roman" w:cs="Times New Roman"/>
          <w:spacing w:val="10"/>
          <w:sz w:val="19"/>
          <w:szCs w:val="19"/>
        </w:rPr>
        <w:t>6</w:t>
      </w:r>
      <w:r>
        <w:rPr>
          <w:rFonts w:ascii="Times New Roman" w:hAnsi="Times New Roman" w:eastAsia="Times New Roman" w:cs="Times New Roman"/>
          <w:sz w:val="19"/>
          <w:szCs w:val="19"/>
        </w:rPr>
        <w:t xml:space="preserve"> </w:t>
      </w:r>
      <w:bookmarkStart w:id="28" w:name="bookmark83"/>
      <w:bookmarkEnd w:id="28"/>
      <w:r>
        <w:rPr>
          <w:spacing w:val="10"/>
          <w:sz w:val="19"/>
          <w:szCs w:val="19"/>
        </w:rPr>
        <w:t>毫米，采用半径为</w:t>
      </w:r>
      <w:r>
        <w:rPr>
          <w:rFonts w:ascii="Times New Roman" w:hAnsi="Times New Roman" w:eastAsia="Times New Roman" w:cs="Times New Roman"/>
          <w:spacing w:val="10"/>
          <w:sz w:val="19"/>
          <w:szCs w:val="19"/>
        </w:rPr>
        <w:t>1</w:t>
      </w:r>
      <w:r>
        <w:rPr>
          <w:spacing w:val="10"/>
          <w:sz w:val="19"/>
          <w:szCs w:val="19"/>
        </w:rPr>
        <w:t>毫米的线束形成半径为</w:t>
      </w:r>
      <w:r>
        <w:rPr>
          <w:rFonts w:ascii="Times New Roman" w:hAnsi="Times New Roman" w:eastAsia="Times New Roman" w:cs="Times New Roman"/>
          <w:spacing w:val="10"/>
          <w:sz w:val="19"/>
          <w:szCs w:val="19"/>
        </w:rPr>
        <w:t>5</w:t>
      </w:r>
      <w:r>
        <w:rPr>
          <w:spacing w:val="10"/>
          <w:sz w:val="19"/>
          <w:szCs w:val="19"/>
        </w:rPr>
        <w:t>毫米的线圈。碰撞和重力效应已</w:t>
      </w:r>
      <w:r>
        <w:rPr>
          <w:spacing w:val="9"/>
          <w:sz w:val="19"/>
          <w:szCs w:val="19"/>
        </w:rPr>
        <w:t>被禁用。</w:t>
      </w:r>
      <w:r>
        <w:rPr>
          <w:spacing w:val="9"/>
          <w:sz w:val="19"/>
          <w:szCs w:val="19"/>
          <w:shd w:val="clear" w:fill="FFFF00"/>
        </w:rPr>
        <w:t>所有模</w:t>
      </w:r>
      <w:r>
        <w:rPr>
          <w:sz w:val="19"/>
          <w:szCs w:val="19"/>
        </w:rPr>
        <w:t xml:space="preserve"> </w:t>
      </w:r>
      <w:r>
        <w:rPr>
          <w:spacing w:val="3"/>
          <w:sz w:val="19"/>
          <w:szCs w:val="19"/>
          <w:shd w:val="clear" w:fill="FFFF00"/>
        </w:rPr>
        <w:t>拟均采用</w:t>
      </w:r>
      <w:r>
        <w:rPr>
          <w:rFonts w:ascii="Times New Roman" w:hAnsi="Times New Roman" w:eastAsia="Times New Roman" w:cs="Times New Roman"/>
          <w:i/>
          <w:iCs/>
          <w:spacing w:val="3"/>
          <w:sz w:val="19"/>
          <w:szCs w:val="19"/>
        </w:rPr>
        <w:t>t</w:t>
      </w:r>
      <w:r>
        <w:rPr>
          <w:rFonts w:ascii="Times New Roman" w:hAnsi="Times New Roman" w:eastAsia="Times New Roman" w:cs="Times New Roman"/>
          <w:spacing w:val="3"/>
          <w:sz w:val="19"/>
          <w:szCs w:val="19"/>
        </w:rPr>
        <w:t>=</w:t>
      </w:r>
      <w:r>
        <w:rPr>
          <w:rFonts w:ascii="Times New Roman" w:hAnsi="Times New Roman" w:eastAsia="Times New Roman" w:cs="Times New Roman"/>
          <w:spacing w:val="-15"/>
          <w:sz w:val="19"/>
          <w:szCs w:val="19"/>
        </w:rPr>
        <w:t xml:space="preserve"> </w:t>
      </w:r>
      <w:r>
        <w:rPr>
          <w:rFonts w:ascii="Times New Roman" w:hAnsi="Times New Roman" w:eastAsia="Times New Roman" w:cs="Times New Roman"/>
          <w:spacing w:val="3"/>
          <w:sz w:val="19"/>
          <w:szCs w:val="19"/>
        </w:rPr>
        <w:t>1</w:t>
      </w:r>
      <w:r>
        <w:rPr>
          <w:rFonts w:ascii="Times New Roman" w:hAnsi="Times New Roman" w:eastAsia="Times New Roman" w:cs="Times New Roman"/>
          <w:spacing w:val="3"/>
          <w:sz w:val="19"/>
          <w:szCs w:val="19"/>
          <w:shd w:val="clear" w:fill="FFFF00"/>
        </w:rPr>
        <w:t>/30</w:t>
      </w:r>
      <w:r>
        <w:rPr>
          <w:spacing w:val="3"/>
          <w:sz w:val="19"/>
          <w:szCs w:val="19"/>
        </w:rPr>
        <w:t>秒，</w:t>
      </w:r>
      <w:r>
        <w:rPr>
          <w:rFonts w:ascii="Times New Roman" w:hAnsi="Times New Roman" w:eastAsia="Times New Roman" w:cs="Times New Roman"/>
          <w:spacing w:val="3"/>
          <w:sz w:val="19"/>
          <w:szCs w:val="19"/>
        </w:rPr>
        <w:t>3</w:t>
      </w:r>
      <w:r>
        <w:rPr>
          <w:spacing w:val="3"/>
          <w:sz w:val="19"/>
          <w:szCs w:val="19"/>
        </w:rPr>
        <w:t>次牛顿迭代，</w:t>
      </w:r>
      <w:r>
        <w:rPr>
          <w:rFonts w:ascii="Times New Roman" w:hAnsi="Times New Roman" w:eastAsia="Times New Roman" w:cs="Times New Roman"/>
          <w:i/>
          <w:iCs/>
          <w:spacing w:val="3"/>
          <w:sz w:val="19"/>
          <w:szCs w:val="19"/>
        </w:rPr>
        <w:t>E</w:t>
      </w:r>
      <w:r>
        <w:rPr>
          <w:rFonts w:ascii="Times New Roman" w:hAnsi="Times New Roman" w:eastAsia="Times New Roman" w:cs="Times New Roman"/>
          <w:spacing w:val="3"/>
          <w:sz w:val="19"/>
          <w:szCs w:val="19"/>
        </w:rPr>
        <w:t>=</w:t>
      </w:r>
      <w:r>
        <w:rPr>
          <w:rFonts w:ascii="Times New Roman" w:hAnsi="Times New Roman" w:eastAsia="Times New Roman" w:cs="Times New Roman"/>
          <w:spacing w:val="3"/>
          <w:sz w:val="19"/>
          <w:szCs w:val="19"/>
          <w:shd w:val="clear" w:fill="FFFF00"/>
        </w:rPr>
        <w:t>3</w:t>
      </w:r>
      <w:r>
        <w:rPr>
          <w:rFonts w:ascii="Times New Roman" w:hAnsi="Times New Roman" w:eastAsia="Times New Roman" w:cs="Times New Roman"/>
          <w:i/>
          <w:iCs/>
          <w:spacing w:val="3"/>
          <w:sz w:val="19"/>
          <w:szCs w:val="19"/>
          <w:shd w:val="clear" w:fill="FFFF00"/>
        </w:rPr>
        <w:t>.</w:t>
      </w:r>
      <w:r>
        <w:rPr>
          <w:rFonts w:ascii="Times New Roman" w:hAnsi="Times New Roman" w:eastAsia="Times New Roman" w:cs="Times New Roman"/>
          <w:spacing w:val="3"/>
          <w:sz w:val="19"/>
          <w:szCs w:val="19"/>
          <w:shd w:val="clear" w:fill="FFFF00"/>
        </w:rPr>
        <w:t xml:space="preserve">9e9 </w:t>
      </w:r>
      <w:r>
        <w:rPr>
          <w:rFonts w:ascii="Times New Roman" w:hAnsi="Times New Roman" w:eastAsia="Times New Roman" w:cs="Times New Roman"/>
          <w:spacing w:val="3"/>
          <w:sz w:val="14"/>
          <w:szCs w:val="14"/>
          <w:shd w:val="clear" w:fill="FFFF00"/>
        </w:rPr>
        <w:t>g/</w:t>
      </w:r>
      <w:r>
        <w:rPr>
          <w:rFonts w:ascii="Times New Roman" w:hAnsi="Times New Roman" w:eastAsia="Times New Roman" w:cs="Times New Roman"/>
          <w:sz w:val="14"/>
          <w:szCs w:val="14"/>
          <w:shd w:val="clear" w:fill="FFFF00"/>
        </w:rPr>
        <w:t>cm</w:t>
      </w:r>
      <w:r>
        <w:rPr>
          <w:rFonts w:ascii="Times New Roman" w:hAnsi="Times New Roman" w:eastAsia="Times New Roman" w:cs="Times New Roman"/>
          <w:spacing w:val="3"/>
          <w:sz w:val="14"/>
          <w:szCs w:val="14"/>
        </w:rPr>
        <w:t xml:space="preserve"> </w:t>
      </w:r>
      <w:r>
        <w:rPr>
          <w:rFonts w:ascii="Times New Roman" w:hAnsi="Times New Roman" w:eastAsia="Times New Roman" w:cs="Times New Roman"/>
          <w:sz w:val="14"/>
          <w:szCs w:val="14"/>
        </w:rPr>
        <w:t>s</w:t>
      </w:r>
      <w:r>
        <w:rPr>
          <w:rFonts w:ascii="Times New Roman" w:hAnsi="Times New Roman" w:eastAsia="Times New Roman" w:cs="Times New Roman"/>
          <w:spacing w:val="3"/>
          <w:sz w:val="14"/>
          <w:szCs w:val="14"/>
        </w:rPr>
        <w:t xml:space="preserve"> </w:t>
      </w:r>
      <w:r>
        <w:rPr>
          <w:rFonts w:ascii="Times New Roman" w:hAnsi="Times New Roman" w:eastAsia="Times New Roman" w:cs="Times New Roman"/>
          <w:spacing w:val="3"/>
          <w:position w:val="4"/>
          <w:sz w:val="10"/>
          <w:szCs w:val="10"/>
        </w:rPr>
        <w:t xml:space="preserve">² </w:t>
      </w:r>
      <w:r>
        <w:rPr>
          <w:spacing w:val="3"/>
          <w:sz w:val="19"/>
          <w:szCs w:val="19"/>
        </w:rPr>
        <w:t>,</w:t>
      </w:r>
      <w:r>
        <w:rPr>
          <w:spacing w:val="53"/>
          <w:sz w:val="19"/>
          <w:szCs w:val="19"/>
        </w:rPr>
        <w:t xml:space="preserve"> </w:t>
      </w:r>
      <w:r>
        <w:rPr>
          <w:rFonts w:ascii="Times New Roman" w:hAnsi="Times New Roman" w:eastAsia="Times New Roman" w:cs="Times New Roman"/>
          <w:i/>
          <w:iCs/>
          <w:spacing w:val="3"/>
          <w:sz w:val="19"/>
          <w:szCs w:val="19"/>
        </w:rPr>
        <w:t>v</w:t>
      </w:r>
      <w:r>
        <w:rPr>
          <w:rFonts w:ascii="Times New Roman" w:hAnsi="Times New Roman" w:eastAsia="Times New Roman" w:cs="Times New Roman"/>
          <w:spacing w:val="3"/>
          <w:sz w:val="19"/>
          <w:szCs w:val="19"/>
        </w:rPr>
        <w:t>=0</w:t>
      </w:r>
      <w:r>
        <w:rPr>
          <w:rFonts w:ascii="Times New Roman" w:hAnsi="Times New Roman" w:eastAsia="Times New Roman" w:cs="Times New Roman"/>
          <w:i/>
          <w:iCs/>
          <w:spacing w:val="3"/>
          <w:sz w:val="19"/>
          <w:szCs w:val="19"/>
        </w:rPr>
        <w:t>.</w:t>
      </w:r>
      <w:r>
        <w:rPr>
          <w:rFonts w:ascii="Times New Roman" w:hAnsi="Times New Roman" w:eastAsia="Times New Roman" w:cs="Times New Roman"/>
          <w:spacing w:val="3"/>
          <w:sz w:val="19"/>
          <w:szCs w:val="19"/>
        </w:rPr>
        <w:t>48</w:t>
      </w:r>
      <w:r>
        <w:rPr>
          <w:rFonts w:ascii="Times New Roman" w:hAnsi="Times New Roman" w:eastAsia="Times New Roman" w:cs="Times New Roman"/>
          <w:spacing w:val="-24"/>
          <w:sz w:val="19"/>
          <w:szCs w:val="19"/>
        </w:rPr>
        <w:t xml:space="preserve"> </w:t>
      </w:r>
      <w:r>
        <w:rPr>
          <w:spacing w:val="3"/>
          <w:sz w:val="19"/>
          <w:szCs w:val="19"/>
        </w:rPr>
        <w:t>，且</w:t>
      </w:r>
      <w:r>
        <w:rPr>
          <w:rFonts w:ascii="Times New Roman" w:hAnsi="Times New Roman" w:eastAsia="Times New Roman" w:cs="Times New Roman"/>
          <w:i/>
          <w:iCs/>
          <w:spacing w:val="3"/>
          <w:sz w:val="19"/>
          <w:szCs w:val="19"/>
        </w:rPr>
        <w:t>p</w:t>
      </w:r>
      <w:r>
        <w:rPr>
          <w:rFonts w:ascii="Times New Roman" w:hAnsi="Times New Roman" w:eastAsia="Times New Roman" w:cs="Times New Roman"/>
          <w:spacing w:val="3"/>
          <w:sz w:val="19"/>
          <w:szCs w:val="19"/>
          <w:shd w:val="clear" w:fill="FFFF00"/>
        </w:rPr>
        <w:t>=</w:t>
      </w:r>
      <w:r>
        <w:rPr>
          <w:rFonts w:ascii="Times New Roman" w:hAnsi="Times New Roman" w:eastAsia="Times New Roman" w:cs="Times New Roman"/>
          <w:spacing w:val="-24"/>
          <w:sz w:val="19"/>
          <w:szCs w:val="19"/>
          <w:shd w:val="clear" w:fill="FFFF00"/>
        </w:rPr>
        <w:t xml:space="preserve"> </w:t>
      </w:r>
      <w:r>
        <w:rPr>
          <w:rFonts w:ascii="Times New Roman" w:hAnsi="Times New Roman" w:eastAsia="Times New Roman" w:cs="Times New Roman"/>
          <w:spacing w:val="3"/>
          <w:sz w:val="19"/>
          <w:szCs w:val="19"/>
          <w:shd w:val="clear" w:fill="FFFF00"/>
        </w:rPr>
        <w:t>1</w:t>
      </w:r>
      <w:r>
        <w:rPr>
          <w:rFonts w:ascii="Times New Roman" w:hAnsi="Times New Roman" w:eastAsia="Times New Roman" w:cs="Times New Roman"/>
          <w:i/>
          <w:iCs/>
          <w:spacing w:val="3"/>
          <w:sz w:val="19"/>
          <w:szCs w:val="19"/>
          <w:shd w:val="clear" w:fill="FFFF00"/>
        </w:rPr>
        <w:t>.</w:t>
      </w:r>
      <w:r>
        <w:rPr>
          <w:rFonts w:ascii="Times New Roman" w:hAnsi="Times New Roman" w:eastAsia="Times New Roman" w:cs="Times New Roman"/>
          <w:spacing w:val="3"/>
          <w:sz w:val="19"/>
          <w:szCs w:val="19"/>
          <w:shd w:val="clear" w:fill="FFFF00"/>
        </w:rPr>
        <w:t>3 g/</w:t>
      </w:r>
      <w:r>
        <w:rPr>
          <w:rFonts w:ascii="Times New Roman" w:hAnsi="Times New Roman" w:eastAsia="Times New Roman" w:cs="Times New Roman"/>
          <w:sz w:val="19"/>
          <w:szCs w:val="19"/>
          <w:shd w:val="clear" w:fill="FFFF00"/>
        </w:rPr>
        <w:t>cm</w:t>
      </w:r>
      <w:r>
        <w:rPr>
          <w:rFonts w:ascii="Times New Roman" w:hAnsi="Times New Roman" w:eastAsia="Times New Roman" w:cs="Times New Roman"/>
          <w:spacing w:val="3"/>
          <w:sz w:val="19"/>
          <w:szCs w:val="19"/>
          <w:shd w:val="clear" w:fill="FFFF00"/>
        </w:rPr>
        <w:t xml:space="preserve"> </w:t>
      </w:r>
      <w:r>
        <w:rPr>
          <w:rFonts w:ascii="Times New Roman" w:hAnsi="Times New Roman" w:eastAsia="Times New Roman" w:cs="Times New Roman"/>
          <w:spacing w:val="3"/>
          <w:position w:val="4"/>
          <w:sz w:val="10"/>
          <w:szCs w:val="10"/>
          <w:shd w:val="clear" w:fill="FFFF00"/>
        </w:rPr>
        <w:t xml:space="preserve">³ </w:t>
      </w:r>
      <w:r>
        <w:rPr>
          <w:spacing w:val="3"/>
          <w:sz w:val="19"/>
          <w:szCs w:val="19"/>
          <w:shd w:val="clear" w:fill="FFFF00"/>
        </w:rPr>
        <w:t>。</w:t>
      </w:r>
    </w:p>
    <w:p w14:paraId="143D9F12">
      <w:pPr>
        <w:pStyle w:val="2"/>
        <w:spacing w:before="39" w:line="258" w:lineRule="auto"/>
        <w:ind w:left="50" w:right="144" w:firstLine="178"/>
        <w:jc w:val="both"/>
        <w:rPr>
          <w:sz w:val="19"/>
          <w:szCs w:val="19"/>
        </w:rPr>
      </w:pPr>
      <w:r>
        <w:rPr>
          <w:spacing w:val="12"/>
          <w:sz w:val="19"/>
          <w:szCs w:val="19"/>
        </w:rPr>
        <w:t>为便于比较，我们针对</w:t>
      </w:r>
      <w:r>
        <w:rPr>
          <w:rFonts w:ascii="Times New Roman" w:hAnsi="Times New Roman" w:eastAsia="Times New Roman" w:cs="Times New Roman"/>
          <w:sz w:val="19"/>
          <w:szCs w:val="19"/>
        </w:rPr>
        <w:t>DER</w:t>
      </w:r>
      <w:r>
        <w:rPr>
          <w:spacing w:val="12"/>
          <w:sz w:val="19"/>
          <w:szCs w:val="19"/>
        </w:rPr>
        <w:t>测试了多种</w:t>
      </w:r>
      <w:r>
        <w:rPr>
          <w:rFonts w:ascii="Times New Roman" w:hAnsi="Times New Roman" w:eastAsia="Times New Roman" w:cs="Times New Roman"/>
          <w:sz w:val="19"/>
          <w:szCs w:val="19"/>
        </w:rPr>
        <w:t>Hessian</w:t>
      </w:r>
      <w:r>
        <w:rPr>
          <w:spacing w:val="12"/>
          <w:sz w:val="19"/>
          <w:szCs w:val="19"/>
        </w:rPr>
        <w:t>滤波策略。这些策略包</w:t>
      </w:r>
      <w:r>
        <w:rPr>
          <w:spacing w:val="11"/>
          <w:sz w:val="19"/>
          <w:szCs w:val="19"/>
        </w:rPr>
        <w:t>括：</w:t>
      </w:r>
      <w:r>
        <w:rPr>
          <w:spacing w:val="-49"/>
          <w:sz w:val="19"/>
          <w:szCs w:val="19"/>
        </w:rPr>
        <w:t xml:space="preserve"> </w:t>
      </w:r>
      <w:r>
        <w:rPr>
          <w:i/>
          <w:iCs/>
          <w:spacing w:val="11"/>
          <w:sz w:val="20"/>
          <w:szCs w:val="20"/>
        </w:rPr>
        <w:t>未过滤</w:t>
      </w:r>
      <w:r>
        <w:rPr>
          <w:spacing w:val="11"/>
          <w:sz w:val="19"/>
          <w:szCs w:val="19"/>
        </w:rPr>
        <w:t>（原始</w:t>
      </w:r>
      <w:r>
        <w:rPr>
          <w:sz w:val="19"/>
          <w:szCs w:val="19"/>
        </w:rPr>
        <w:t xml:space="preserve"> </w:t>
      </w:r>
      <w:r>
        <w:rPr>
          <w:spacing w:val="15"/>
          <w:sz w:val="19"/>
          <w:szCs w:val="19"/>
        </w:rPr>
        <w:t>代码）</w:t>
      </w:r>
      <w:r>
        <w:rPr>
          <w:spacing w:val="-56"/>
          <w:sz w:val="19"/>
          <w:szCs w:val="19"/>
        </w:rPr>
        <w:t xml:space="preserve"> </w:t>
      </w:r>
      <w:r>
        <w:rPr>
          <w:spacing w:val="15"/>
          <w:sz w:val="19"/>
          <w:szCs w:val="19"/>
        </w:rPr>
        <w:t>、</w:t>
      </w:r>
      <w:r>
        <w:rPr>
          <w:rFonts w:ascii="Times New Roman" w:hAnsi="Times New Roman" w:eastAsia="Times New Roman" w:cs="Times New Roman"/>
          <w:i/>
          <w:iCs/>
          <w:sz w:val="19"/>
          <w:szCs w:val="19"/>
        </w:rPr>
        <w:t>Gauss</w:t>
      </w:r>
      <w:r>
        <w:rPr>
          <w:rFonts w:ascii="Times New Roman" w:hAnsi="Times New Roman" w:eastAsia="Times New Roman" w:cs="Times New Roman"/>
          <w:i/>
          <w:iCs/>
          <w:spacing w:val="15"/>
          <w:sz w:val="19"/>
          <w:szCs w:val="19"/>
        </w:rPr>
        <w:t>-</w:t>
      </w:r>
      <w:r>
        <w:rPr>
          <w:rFonts w:ascii="Times New Roman" w:hAnsi="Times New Roman" w:eastAsia="Times New Roman" w:cs="Times New Roman"/>
          <w:i/>
          <w:iCs/>
          <w:sz w:val="19"/>
          <w:szCs w:val="19"/>
        </w:rPr>
        <w:t>Newton</w:t>
      </w:r>
      <w:r>
        <w:rPr>
          <w:spacing w:val="15"/>
          <w:sz w:val="19"/>
          <w:szCs w:val="19"/>
        </w:rPr>
        <w:t>（仅使用外积项）</w:t>
      </w:r>
      <w:r>
        <w:rPr>
          <w:spacing w:val="-57"/>
          <w:sz w:val="19"/>
          <w:szCs w:val="19"/>
        </w:rPr>
        <w:t xml:space="preserve"> </w:t>
      </w:r>
      <w:r>
        <w:rPr>
          <w:spacing w:val="15"/>
          <w:sz w:val="19"/>
          <w:szCs w:val="19"/>
        </w:rPr>
        <w:t>、</w:t>
      </w:r>
      <w:r>
        <w:rPr>
          <w:rFonts w:ascii="Times New Roman" w:hAnsi="Times New Roman" w:eastAsia="Times New Roman" w:cs="Times New Roman"/>
          <w:i/>
          <w:iCs/>
          <w:sz w:val="19"/>
          <w:szCs w:val="19"/>
        </w:rPr>
        <w:t>GN</w:t>
      </w:r>
      <w:r>
        <w:rPr>
          <w:rFonts w:ascii="Times New Roman" w:hAnsi="Times New Roman" w:eastAsia="Times New Roman" w:cs="Times New Roman"/>
          <w:i/>
          <w:iCs/>
          <w:spacing w:val="15"/>
          <w:sz w:val="19"/>
          <w:szCs w:val="19"/>
        </w:rPr>
        <w:t xml:space="preserve"> + </w:t>
      </w:r>
      <w:r>
        <w:rPr>
          <w:rFonts w:ascii="Times New Roman" w:hAnsi="Times New Roman" w:eastAsia="Times New Roman" w:cs="Times New Roman"/>
          <w:i/>
          <w:iCs/>
          <w:sz w:val="19"/>
          <w:szCs w:val="19"/>
        </w:rPr>
        <w:t>Stretch</w:t>
      </w:r>
      <w:r>
        <w:rPr>
          <w:rFonts w:ascii="Times New Roman" w:hAnsi="Times New Roman" w:eastAsia="Times New Roman" w:cs="Times New Roman"/>
          <w:i/>
          <w:iCs/>
          <w:spacing w:val="15"/>
          <w:sz w:val="19"/>
          <w:szCs w:val="19"/>
        </w:rPr>
        <w:t xml:space="preserve"> </w:t>
      </w:r>
      <w:r>
        <w:rPr>
          <w:rFonts w:ascii="Times New Roman" w:hAnsi="Times New Roman" w:eastAsia="Times New Roman" w:cs="Times New Roman"/>
          <w:i/>
          <w:iCs/>
          <w:sz w:val="19"/>
          <w:szCs w:val="19"/>
        </w:rPr>
        <w:t>Filter</w:t>
      </w:r>
      <w:r>
        <w:rPr>
          <w:spacing w:val="15"/>
          <w:sz w:val="19"/>
          <w:szCs w:val="19"/>
        </w:rPr>
        <w:t>（弯曲和扭</w:t>
      </w:r>
      <w:r>
        <w:rPr>
          <w:spacing w:val="14"/>
          <w:sz w:val="19"/>
          <w:szCs w:val="19"/>
        </w:rPr>
        <w:t>转通过其外积项</w:t>
      </w:r>
      <w:r>
        <w:rPr>
          <w:sz w:val="19"/>
          <w:szCs w:val="19"/>
        </w:rPr>
        <w:t xml:space="preserve"> </w:t>
      </w:r>
      <w:r>
        <w:rPr>
          <w:spacing w:val="10"/>
          <w:sz w:val="19"/>
          <w:szCs w:val="19"/>
        </w:rPr>
        <w:t>近似处理，但拉伸项被完全过滤）、以及</w:t>
      </w:r>
      <w:r>
        <w:rPr>
          <w:i/>
          <w:iCs/>
          <w:spacing w:val="10"/>
          <w:sz w:val="20"/>
          <w:szCs w:val="20"/>
        </w:rPr>
        <w:t>过滤</w:t>
      </w:r>
      <w:r>
        <w:rPr>
          <w:spacing w:val="10"/>
          <w:sz w:val="19"/>
          <w:szCs w:val="19"/>
        </w:rPr>
        <w:t>（所有</w:t>
      </w:r>
      <w:r>
        <w:rPr>
          <w:rFonts w:ascii="Times New Roman" w:hAnsi="Times New Roman" w:eastAsia="Times New Roman" w:cs="Times New Roman"/>
          <w:sz w:val="19"/>
          <w:szCs w:val="19"/>
        </w:rPr>
        <w:t>Hessian</w:t>
      </w:r>
      <w:r>
        <w:rPr>
          <w:spacing w:val="10"/>
          <w:sz w:val="19"/>
          <w:szCs w:val="19"/>
        </w:rPr>
        <w:t>项均被过滤）。</w:t>
      </w:r>
    </w:p>
    <w:p w14:paraId="4D60A52D">
      <w:pPr>
        <w:spacing w:line="285" w:lineRule="auto"/>
        <w:rPr>
          <w:rFonts w:ascii="Arial"/>
          <w:sz w:val="21"/>
        </w:rPr>
      </w:pPr>
    </w:p>
    <w:p w14:paraId="627A5FC8">
      <w:pPr>
        <w:spacing w:line="285" w:lineRule="auto"/>
        <w:rPr>
          <w:rFonts w:ascii="Arial"/>
          <w:sz w:val="21"/>
        </w:rPr>
      </w:pPr>
      <w:r>
        <w:drawing>
          <wp:anchor distT="0" distB="0" distL="0" distR="0" simplePos="0" relativeHeight="251703296" behindDoc="0" locked="0" layoutInCell="1" allowOverlap="1">
            <wp:simplePos x="0" y="0"/>
            <wp:positionH relativeFrom="column">
              <wp:posOffset>248920</wp:posOffset>
            </wp:positionH>
            <wp:positionV relativeFrom="paragraph">
              <wp:posOffset>57785</wp:posOffset>
            </wp:positionV>
            <wp:extent cx="557530" cy="1136650"/>
            <wp:effectExtent l="0" t="0" r="0" b="0"/>
            <wp:wrapNone/>
            <wp:docPr id="334" name="IM 334"/>
            <wp:cNvGraphicFramePr/>
            <a:graphic xmlns:a="http://schemas.openxmlformats.org/drawingml/2006/main">
              <a:graphicData uri="http://schemas.openxmlformats.org/drawingml/2006/picture">
                <pic:pic xmlns:pic="http://schemas.openxmlformats.org/drawingml/2006/picture">
                  <pic:nvPicPr>
                    <pic:cNvPr id="334" name="IM 334"/>
                    <pic:cNvPicPr/>
                  </pic:nvPicPr>
                  <pic:blipFill>
                    <a:blip r:embed="rId195"/>
                    <a:stretch>
                      <a:fillRect/>
                    </a:stretch>
                  </pic:blipFill>
                  <pic:spPr>
                    <a:xfrm>
                      <a:off x="0" y="0"/>
                      <a:ext cx="557296" cy="1136891"/>
                    </a:xfrm>
                    <a:prstGeom prst="rect">
                      <a:avLst/>
                    </a:prstGeom>
                  </pic:spPr>
                </pic:pic>
              </a:graphicData>
            </a:graphic>
          </wp:anchor>
        </w:drawing>
      </w:r>
      <w:r>
        <w:drawing>
          <wp:anchor distT="0" distB="0" distL="0" distR="0" simplePos="0" relativeHeight="251702272" behindDoc="0" locked="0" layoutInCell="1" allowOverlap="1">
            <wp:simplePos x="0" y="0"/>
            <wp:positionH relativeFrom="column">
              <wp:posOffset>1287145</wp:posOffset>
            </wp:positionH>
            <wp:positionV relativeFrom="paragraph">
              <wp:posOffset>6985</wp:posOffset>
            </wp:positionV>
            <wp:extent cx="557530" cy="1187450"/>
            <wp:effectExtent l="0" t="0" r="0" b="0"/>
            <wp:wrapNone/>
            <wp:docPr id="336" name="IM 336"/>
            <wp:cNvGraphicFramePr/>
            <a:graphic xmlns:a="http://schemas.openxmlformats.org/drawingml/2006/main">
              <a:graphicData uri="http://schemas.openxmlformats.org/drawingml/2006/picture">
                <pic:pic xmlns:pic="http://schemas.openxmlformats.org/drawingml/2006/picture">
                  <pic:nvPicPr>
                    <pic:cNvPr id="336" name="IM 336"/>
                    <pic:cNvPicPr/>
                  </pic:nvPicPr>
                  <pic:blipFill>
                    <a:blip r:embed="rId196"/>
                    <a:stretch>
                      <a:fillRect/>
                    </a:stretch>
                  </pic:blipFill>
                  <pic:spPr>
                    <a:xfrm>
                      <a:off x="0" y="0"/>
                      <a:ext cx="557296" cy="1187420"/>
                    </a:xfrm>
                    <a:prstGeom prst="rect">
                      <a:avLst/>
                    </a:prstGeom>
                  </pic:spPr>
                </pic:pic>
              </a:graphicData>
            </a:graphic>
          </wp:anchor>
        </w:drawing>
      </w:r>
      <w:r>
        <w:drawing>
          <wp:anchor distT="0" distB="0" distL="0" distR="0" simplePos="0" relativeHeight="251704320" behindDoc="0" locked="0" layoutInCell="1" allowOverlap="1">
            <wp:simplePos x="0" y="0"/>
            <wp:positionH relativeFrom="column">
              <wp:posOffset>2432050</wp:posOffset>
            </wp:positionH>
            <wp:positionV relativeFrom="paragraph">
              <wp:posOffset>73025</wp:posOffset>
            </wp:positionV>
            <wp:extent cx="343535" cy="1259840"/>
            <wp:effectExtent l="0" t="0" r="0" b="0"/>
            <wp:wrapNone/>
            <wp:docPr id="338" name="IM 338"/>
            <wp:cNvGraphicFramePr/>
            <a:graphic xmlns:a="http://schemas.openxmlformats.org/drawingml/2006/main">
              <a:graphicData uri="http://schemas.openxmlformats.org/drawingml/2006/picture">
                <pic:pic xmlns:pic="http://schemas.openxmlformats.org/drawingml/2006/picture">
                  <pic:nvPicPr>
                    <pic:cNvPr id="338" name="IM 338"/>
                    <pic:cNvPicPr/>
                  </pic:nvPicPr>
                  <pic:blipFill>
                    <a:blip r:embed="rId197"/>
                    <a:stretch>
                      <a:fillRect/>
                    </a:stretch>
                  </pic:blipFill>
                  <pic:spPr>
                    <a:xfrm>
                      <a:off x="0" y="0"/>
                      <a:ext cx="343731" cy="1260070"/>
                    </a:xfrm>
                    <a:prstGeom prst="rect">
                      <a:avLst/>
                    </a:prstGeom>
                  </pic:spPr>
                </pic:pic>
              </a:graphicData>
            </a:graphic>
          </wp:anchor>
        </w:drawing>
      </w:r>
    </w:p>
    <w:p w14:paraId="3B5A5507">
      <w:pPr>
        <w:spacing w:line="285" w:lineRule="auto"/>
        <w:rPr>
          <w:rFonts w:ascii="Arial"/>
          <w:sz w:val="21"/>
        </w:rPr>
      </w:pPr>
    </w:p>
    <w:p w14:paraId="0752B3EE">
      <w:pPr>
        <w:spacing w:line="285" w:lineRule="auto"/>
        <w:rPr>
          <w:rFonts w:ascii="Arial"/>
          <w:sz w:val="21"/>
        </w:rPr>
      </w:pPr>
    </w:p>
    <w:p w14:paraId="05241DB1">
      <w:pPr>
        <w:pStyle w:val="2"/>
        <w:spacing w:before="55" w:line="287" w:lineRule="auto"/>
        <w:ind w:left="5341" w:right="164" w:firstLine="21"/>
      </w:pPr>
      <w:r>
        <w:rPr>
          <w:spacing w:val="11"/>
        </w:rPr>
        <w:t>图</w:t>
      </w:r>
      <w:r>
        <w:rPr>
          <w:rFonts w:ascii="Times New Roman" w:hAnsi="Times New Roman" w:eastAsia="Times New Roman" w:cs="Times New Roman"/>
          <w:spacing w:val="11"/>
        </w:rPr>
        <w:t>5.</w:t>
      </w:r>
      <w:r>
        <w:rPr>
          <w:rFonts w:ascii="Times New Roman" w:hAnsi="Times New Roman" w:eastAsia="Times New Roman" w:cs="Times New Roman"/>
          <w:spacing w:val="15"/>
          <w:w w:val="101"/>
        </w:rPr>
        <w:t xml:space="preserve"> </w:t>
      </w:r>
      <w:r>
        <w:rPr>
          <w:spacing w:val="11"/>
        </w:rPr>
        <w:t>运动学位移测试对比了本模</w:t>
      </w:r>
      <w:r>
        <w:t xml:space="preserve"> </w:t>
      </w:r>
      <w:r>
        <w:rPr>
          <w:spacing w:val="7"/>
        </w:rPr>
        <w:t>型与离散弹性杆模型的稳定性。</w:t>
      </w:r>
    </w:p>
    <w:p w14:paraId="70C39141">
      <w:pPr>
        <w:spacing w:line="351" w:lineRule="auto"/>
        <w:rPr>
          <w:rFonts w:ascii="Arial"/>
          <w:sz w:val="21"/>
        </w:rPr>
      </w:pPr>
    </w:p>
    <w:p w14:paraId="5D9C4089">
      <w:pPr>
        <w:spacing w:line="351" w:lineRule="auto"/>
        <w:rPr>
          <w:rFonts w:ascii="Arial"/>
          <w:sz w:val="21"/>
        </w:rPr>
      </w:pPr>
    </w:p>
    <w:p w14:paraId="1CA1012E">
      <w:pPr>
        <w:pStyle w:val="2"/>
        <w:spacing w:before="56" w:line="223" w:lineRule="auto"/>
        <w:ind w:left="69"/>
      </w:pPr>
      <w:r>
        <w:rPr>
          <w:rFonts w:ascii="Times New Roman" w:hAnsi="Times New Roman" w:eastAsia="Times New Roman" w:cs="Times New Roman"/>
          <w:spacing w:val="6"/>
        </w:rPr>
        <w:t>(a)</w:t>
      </w:r>
      <w:r>
        <w:rPr>
          <w:rFonts w:ascii="Times New Roman" w:hAnsi="Times New Roman" w:eastAsia="Times New Roman" w:cs="Times New Roman"/>
          <w:spacing w:val="20"/>
          <w:w w:val="101"/>
        </w:rPr>
        <w:t xml:space="preserve"> </w:t>
      </w:r>
      <w:r>
        <w:rPr>
          <w:spacing w:val="6"/>
        </w:rPr>
        <w:t>压缩测试</w:t>
      </w:r>
      <w:r>
        <w:rPr>
          <w:rFonts w:ascii="Times New Roman" w:hAnsi="Times New Roman" w:eastAsia="Times New Roman" w:cs="Times New Roman"/>
          <w:spacing w:val="6"/>
        </w:rPr>
        <w:t>(b)</w:t>
      </w:r>
      <w:r>
        <w:rPr>
          <w:spacing w:val="6"/>
        </w:rPr>
        <w:t>抖动测试</w:t>
      </w:r>
      <w:r>
        <w:rPr>
          <w:rFonts w:ascii="Times New Roman" w:hAnsi="Times New Roman" w:eastAsia="Times New Roman" w:cs="Times New Roman"/>
          <w:spacing w:val="6"/>
        </w:rPr>
        <w:t>(c)</w:t>
      </w:r>
      <w:r>
        <w:rPr>
          <w:spacing w:val="6"/>
        </w:rPr>
        <w:t>伸直测试</w:t>
      </w:r>
    </w:p>
    <w:p w14:paraId="3092D32A">
      <w:pPr>
        <w:spacing w:line="344" w:lineRule="auto"/>
        <w:rPr>
          <w:rFonts w:ascii="Arial"/>
          <w:sz w:val="21"/>
        </w:rPr>
      </w:pPr>
    </w:p>
    <w:p w14:paraId="1671984C">
      <w:pPr>
        <w:pStyle w:val="2"/>
        <w:spacing w:before="66"/>
        <w:ind w:left="42" w:right="144" w:firstLine="13"/>
        <w:jc w:val="both"/>
        <w:rPr>
          <w:sz w:val="19"/>
          <w:szCs w:val="19"/>
        </w:rPr>
      </w:pPr>
      <w:bookmarkStart w:id="29" w:name="bookmark84"/>
      <w:bookmarkEnd w:id="29"/>
      <w:r>
        <w:rPr>
          <w:rFonts w:ascii="Times New Roman" w:hAnsi="Times New Roman" w:eastAsia="Times New Roman" w:cs="Times New Roman"/>
          <w:i/>
          <w:iCs/>
          <w:spacing w:val="12"/>
          <w:sz w:val="19"/>
          <w:szCs w:val="19"/>
        </w:rPr>
        <w:t>5. 1.2</w:t>
      </w:r>
      <w:r>
        <w:rPr>
          <w:rFonts w:ascii="Times New Roman" w:hAnsi="Times New Roman" w:eastAsia="Times New Roman" w:cs="Times New Roman"/>
          <w:i/>
          <w:iCs/>
          <w:spacing w:val="45"/>
          <w:sz w:val="19"/>
          <w:szCs w:val="19"/>
        </w:rPr>
        <w:t xml:space="preserve"> </w:t>
      </w:r>
      <w:r>
        <w:rPr>
          <w:i/>
          <w:iCs/>
          <w:spacing w:val="12"/>
          <w:sz w:val="20"/>
          <w:szCs w:val="20"/>
        </w:rPr>
        <w:t>压缩测试。</w:t>
      </w:r>
      <w:r>
        <w:rPr>
          <w:spacing w:val="12"/>
          <w:sz w:val="19"/>
          <w:szCs w:val="19"/>
        </w:rPr>
        <w:t>在表</w:t>
      </w:r>
      <w:r>
        <w:fldChar w:fldCharType="begin"/>
      </w:r>
      <w:r>
        <w:instrText xml:space="preserve"> HYPERLINK \l "bookmark72" </w:instrText>
      </w:r>
      <w:r>
        <w:fldChar w:fldCharType="separate"/>
      </w:r>
      <w:r>
        <w:rPr>
          <w:rFonts w:ascii="Arial" w:hAnsi="Arial" w:eastAsia="Arial" w:cs="Arial"/>
          <w:color w:val="781D7D"/>
          <w:spacing w:val="12"/>
          <w:sz w:val="19"/>
          <w:szCs w:val="19"/>
        </w:rPr>
        <w:t>1</w:t>
      </w:r>
      <w:r>
        <w:rPr>
          <w:rFonts w:ascii="Arial" w:hAnsi="Arial" w:eastAsia="Arial" w:cs="Arial"/>
          <w:color w:val="781D7D"/>
          <w:spacing w:val="12"/>
          <w:sz w:val="19"/>
          <w:szCs w:val="19"/>
        </w:rPr>
        <w:fldChar w:fldCharType="end"/>
      </w:r>
      <w:r>
        <w:rPr>
          <w:spacing w:val="12"/>
          <w:sz w:val="19"/>
          <w:szCs w:val="19"/>
        </w:rPr>
        <w:t>和图</w:t>
      </w:r>
      <w:r>
        <w:fldChar w:fldCharType="begin"/>
      </w:r>
      <w:r>
        <w:instrText xml:space="preserve"> HYPERLINK \l "bookmark83" </w:instrText>
      </w:r>
      <w:r>
        <w:fldChar w:fldCharType="separate"/>
      </w:r>
      <w:r>
        <w:rPr>
          <w:rFonts w:ascii="Arial" w:hAnsi="Arial" w:eastAsia="Arial" w:cs="Arial"/>
          <w:color w:val="781D7D"/>
          <w:spacing w:val="12"/>
          <w:sz w:val="19"/>
          <w:szCs w:val="19"/>
        </w:rPr>
        <w:t>5a</w:t>
      </w:r>
      <w:r>
        <w:rPr>
          <w:rFonts w:ascii="Arial" w:hAnsi="Arial" w:eastAsia="Arial" w:cs="Arial"/>
          <w:color w:val="781D7D"/>
          <w:spacing w:val="12"/>
          <w:sz w:val="19"/>
          <w:szCs w:val="19"/>
        </w:rPr>
        <w:fldChar w:fldCharType="end"/>
      </w:r>
      <w:r>
        <w:rPr>
          <w:spacing w:val="12"/>
          <w:sz w:val="19"/>
          <w:szCs w:val="19"/>
        </w:rPr>
        <w:t>中，我们沿</w:t>
      </w:r>
      <w:r>
        <w:rPr>
          <w:rFonts w:ascii="Times New Roman" w:hAnsi="Times New Roman" w:eastAsia="Times New Roman" w:cs="Times New Roman"/>
          <w:i/>
          <w:iCs/>
          <w:spacing w:val="11"/>
          <w:sz w:val="19"/>
          <w:szCs w:val="19"/>
        </w:rPr>
        <w:t>x</w:t>
      </w:r>
      <w:r>
        <w:rPr>
          <w:spacing w:val="11"/>
          <w:sz w:val="19"/>
          <w:szCs w:val="19"/>
        </w:rPr>
        <w:t>轴将线圈压缩了</w:t>
      </w:r>
      <w:r>
        <w:rPr>
          <w:rFonts w:ascii="Times New Roman" w:hAnsi="Times New Roman" w:eastAsia="Times New Roman" w:cs="Times New Roman"/>
          <w:spacing w:val="11"/>
          <w:sz w:val="19"/>
          <w:szCs w:val="19"/>
        </w:rPr>
        <w:t>30%</w:t>
      </w:r>
      <w:r>
        <w:rPr>
          <w:spacing w:val="11"/>
          <w:sz w:val="19"/>
          <w:szCs w:val="19"/>
        </w:rPr>
        <w:t>（插图左）</w:t>
      </w:r>
      <w:r>
        <w:rPr>
          <w:spacing w:val="-46"/>
          <w:sz w:val="19"/>
          <w:szCs w:val="19"/>
        </w:rPr>
        <w:t xml:space="preserve"> </w:t>
      </w:r>
      <w:r>
        <w:rPr>
          <w:spacing w:val="11"/>
          <w:sz w:val="19"/>
          <w:szCs w:val="19"/>
        </w:rPr>
        <w:t>。</w:t>
      </w:r>
      <w:r>
        <w:rPr>
          <w:rFonts w:ascii="Times New Roman" w:hAnsi="Times New Roman" w:eastAsia="Times New Roman" w:cs="Times New Roman"/>
          <w:sz w:val="19"/>
          <w:szCs w:val="19"/>
        </w:rPr>
        <w:t>LC</w:t>
      </w:r>
      <w:r>
        <w:rPr>
          <w:rFonts w:ascii="Times New Roman" w:hAnsi="Times New Roman" w:eastAsia="Times New Roman" w:cs="Times New Roman"/>
          <w:spacing w:val="-26"/>
          <w:sz w:val="19"/>
          <w:szCs w:val="19"/>
        </w:rPr>
        <w:t xml:space="preserve"> </w:t>
      </w:r>
      <w:r>
        <w:rPr>
          <w:spacing w:val="11"/>
          <w:sz w:val="19"/>
          <w:szCs w:val="19"/>
        </w:rPr>
        <w:t>、</w:t>
      </w:r>
      <w:r>
        <w:rPr>
          <w:rFonts w:ascii="Times New Roman" w:hAnsi="Times New Roman" w:eastAsia="Times New Roman" w:cs="Times New Roman"/>
          <w:i/>
          <w:iCs/>
          <w:sz w:val="19"/>
          <w:szCs w:val="19"/>
        </w:rPr>
        <w:t>GN</w:t>
      </w:r>
      <w:r>
        <w:rPr>
          <w:rFonts w:ascii="Times New Roman" w:hAnsi="Times New Roman" w:eastAsia="Times New Roman" w:cs="Times New Roman"/>
          <w:i/>
          <w:iCs/>
          <w:spacing w:val="11"/>
          <w:sz w:val="19"/>
          <w:szCs w:val="19"/>
        </w:rPr>
        <w:t xml:space="preserve"> +</w:t>
      </w:r>
      <w:r>
        <w:rPr>
          <w:rFonts w:ascii="Times New Roman" w:hAnsi="Times New Roman" w:eastAsia="Times New Roman" w:cs="Times New Roman"/>
          <w:i/>
          <w:iCs/>
          <w:sz w:val="19"/>
          <w:szCs w:val="19"/>
        </w:rPr>
        <w:t xml:space="preserve"> Stretch</w:t>
      </w:r>
      <w:r>
        <w:rPr>
          <w:rFonts w:ascii="Times New Roman" w:hAnsi="Times New Roman" w:eastAsia="Times New Roman" w:cs="Times New Roman"/>
          <w:i/>
          <w:iCs/>
          <w:spacing w:val="13"/>
          <w:sz w:val="19"/>
          <w:szCs w:val="19"/>
        </w:rPr>
        <w:t xml:space="preserve"> </w:t>
      </w:r>
      <w:r>
        <w:rPr>
          <w:rFonts w:ascii="Times New Roman" w:hAnsi="Times New Roman" w:eastAsia="Times New Roman" w:cs="Times New Roman"/>
          <w:i/>
          <w:iCs/>
          <w:sz w:val="19"/>
          <w:szCs w:val="19"/>
        </w:rPr>
        <w:t>Filter</w:t>
      </w:r>
      <w:r>
        <w:rPr>
          <w:spacing w:val="13"/>
          <w:sz w:val="19"/>
          <w:szCs w:val="19"/>
        </w:rPr>
        <w:t>以及</w:t>
      </w:r>
      <w:r>
        <w:rPr>
          <w:rFonts w:ascii="Times New Roman" w:hAnsi="Times New Roman" w:eastAsia="Times New Roman" w:cs="Times New Roman"/>
          <w:sz w:val="19"/>
          <w:szCs w:val="19"/>
        </w:rPr>
        <w:t>DER</w:t>
      </w:r>
      <w:r>
        <w:rPr>
          <w:spacing w:val="13"/>
          <w:sz w:val="19"/>
          <w:szCs w:val="19"/>
        </w:rPr>
        <w:t>的</w:t>
      </w:r>
      <w:r>
        <w:rPr>
          <w:rFonts w:ascii="Times New Roman" w:hAnsi="Times New Roman" w:eastAsia="Times New Roman" w:cs="Times New Roman"/>
          <w:i/>
          <w:iCs/>
          <w:sz w:val="19"/>
          <w:szCs w:val="19"/>
        </w:rPr>
        <w:t>Filtered</w:t>
      </w:r>
      <w:r>
        <w:rPr>
          <w:spacing w:val="13"/>
          <w:sz w:val="19"/>
          <w:szCs w:val="19"/>
        </w:rPr>
        <w:t>版本均迅速恢复（见表</w:t>
      </w:r>
      <w:r>
        <w:fldChar w:fldCharType="begin"/>
      </w:r>
      <w:r>
        <w:instrText xml:space="preserve"> HYPERLINK \l "bookmark72" </w:instrText>
      </w:r>
      <w:r>
        <w:fldChar w:fldCharType="separate"/>
      </w:r>
      <w:r>
        <w:rPr>
          <w:rFonts w:ascii="Arial" w:hAnsi="Arial" w:eastAsia="Arial" w:cs="Arial"/>
          <w:color w:val="781D7D"/>
          <w:spacing w:val="13"/>
          <w:sz w:val="19"/>
          <w:szCs w:val="19"/>
        </w:rPr>
        <w:t>1</w:t>
      </w:r>
      <w:r>
        <w:rPr>
          <w:rFonts w:ascii="Arial" w:hAnsi="Arial" w:eastAsia="Arial" w:cs="Arial"/>
          <w:color w:val="781D7D"/>
          <w:spacing w:val="13"/>
          <w:sz w:val="19"/>
          <w:szCs w:val="19"/>
        </w:rPr>
        <w:fldChar w:fldCharType="end"/>
      </w:r>
      <w:r>
        <w:rPr>
          <w:spacing w:val="13"/>
          <w:sz w:val="19"/>
          <w:szCs w:val="19"/>
        </w:rPr>
        <w:t>及视频）</w:t>
      </w:r>
      <w:r>
        <w:rPr>
          <w:spacing w:val="-40"/>
          <w:sz w:val="19"/>
          <w:szCs w:val="19"/>
        </w:rPr>
        <w:t xml:space="preserve"> </w:t>
      </w:r>
      <w:r>
        <w:rPr>
          <w:spacing w:val="13"/>
          <w:sz w:val="19"/>
          <w:szCs w:val="19"/>
        </w:rPr>
        <w:t>。在</w:t>
      </w:r>
      <w:r>
        <w:rPr>
          <w:rFonts w:ascii="Times New Roman" w:hAnsi="Times New Roman" w:eastAsia="Times New Roman" w:cs="Times New Roman"/>
          <w:spacing w:val="13"/>
          <w:sz w:val="19"/>
          <w:szCs w:val="19"/>
        </w:rPr>
        <w:t>40%</w:t>
      </w:r>
      <w:r>
        <w:rPr>
          <w:spacing w:val="13"/>
          <w:sz w:val="19"/>
          <w:szCs w:val="19"/>
        </w:rPr>
        <w:t>压缩率下，</w:t>
      </w:r>
      <w:r>
        <w:rPr>
          <w:rFonts w:ascii="Times New Roman" w:hAnsi="Times New Roman" w:eastAsia="Times New Roman" w:cs="Times New Roman"/>
          <w:sz w:val="19"/>
          <w:szCs w:val="19"/>
        </w:rPr>
        <w:t>LC</w:t>
      </w:r>
      <w:r>
        <w:rPr>
          <w:spacing w:val="13"/>
          <w:sz w:val="19"/>
          <w:szCs w:val="19"/>
        </w:rPr>
        <w:t>恢</w:t>
      </w:r>
      <w:r>
        <w:rPr>
          <w:sz w:val="19"/>
          <w:szCs w:val="19"/>
        </w:rPr>
        <w:t xml:space="preserve"> </w:t>
      </w:r>
      <w:r>
        <w:rPr>
          <w:spacing w:val="16"/>
          <w:sz w:val="19"/>
          <w:szCs w:val="19"/>
        </w:rPr>
        <w:t>复，而仅</w:t>
      </w:r>
      <w:r>
        <w:rPr>
          <w:rFonts w:ascii="Times New Roman" w:hAnsi="Times New Roman" w:eastAsia="Times New Roman" w:cs="Times New Roman"/>
          <w:i/>
          <w:iCs/>
          <w:sz w:val="19"/>
          <w:szCs w:val="19"/>
        </w:rPr>
        <w:t>GN</w:t>
      </w:r>
      <w:r>
        <w:rPr>
          <w:rFonts w:ascii="Times New Roman" w:hAnsi="Times New Roman" w:eastAsia="Times New Roman" w:cs="Times New Roman"/>
          <w:i/>
          <w:iCs/>
          <w:spacing w:val="16"/>
          <w:sz w:val="19"/>
          <w:szCs w:val="19"/>
        </w:rPr>
        <w:t xml:space="preserve"> + </w:t>
      </w:r>
      <w:r>
        <w:rPr>
          <w:rFonts w:ascii="Times New Roman" w:hAnsi="Times New Roman" w:eastAsia="Times New Roman" w:cs="Times New Roman"/>
          <w:i/>
          <w:iCs/>
          <w:sz w:val="19"/>
          <w:szCs w:val="19"/>
        </w:rPr>
        <w:t>Stretch</w:t>
      </w:r>
      <w:r>
        <w:rPr>
          <w:rFonts w:ascii="Times New Roman" w:hAnsi="Times New Roman" w:eastAsia="Times New Roman" w:cs="Times New Roman"/>
          <w:i/>
          <w:iCs/>
          <w:spacing w:val="16"/>
          <w:sz w:val="19"/>
          <w:szCs w:val="19"/>
        </w:rPr>
        <w:t xml:space="preserve"> </w:t>
      </w:r>
      <w:r>
        <w:rPr>
          <w:rFonts w:ascii="Times New Roman" w:hAnsi="Times New Roman" w:eastAsia="Times New Roman" w:cs="Times New Roman"/>
          <w:i/>
          <w:iCs/>
          <w:sz w:val="19"/>
          <w:szCs w:val="19"/>
        </w:rPr>
        <w:t>Filter</w:t>
      </w:r>
      <w:r>
        <w:rPr>
          <w:spacing w:val="16"/>
          <w:sz w:val="19"/>
          <w:szCs w:val="19"/>
        </w:rPr>
        <w:t>策略成功；从</w:t>
      </w:r>
      <w:r>
        <w:rPr>
          <w:rFonts w:ascii="Times New Roman" w:hAnsi="Times New Roman" w:eastAsia="Times New Roman" w:cs="Times New Roman"/>
          <w:spacing w:val="16"/>
          <w:sz w:val="19"/>
          <w:szCs w:val="19"/>
        </w:rPr>
        <w:t>60%</w:t>
      </w:r>
      <w:r>
        <w:rPr>
          <w:spacing w:val="16"/>
          <w:sz w:val="19"/>
          <w:szCs w:val="19"/>
        </w:rPr>
        <w:t>压缩率开始，所有</w:t>
      </w:r>
      <w:r>
        <w:rPr>
          <w:rFonts w:ascii="Times New Roman" w:hAnsi="Times New Roman" w:eastAsia="Times New Roman" w:cs="Times New Roman"/>
          <w:sz w:val="19"/>
          <w:szCs w:val="19"/>
        </w:rPr>
        <w:t>DER</w:t>
      </w:r>
      <w:r>
        <w:rPr>
          <w:spacing w:val="16"/>
          <w:sz w:val="19"/>
          <w:szCs w:val="19"/>
        </w:rPr>
        <w:t>策略均失</w:t>
      </w:r>
      <w:r>
        <w:rPr>
          <w:spacing w:val="15"/>
          <w:sz w:val="19"/>
          <w:szCs w:val="19"/>
        </w:rPr>
        <w:t>败。在此情</w:t>
      </w:r>
      <w:r>
        <w:rPr>
          <w:sz w:val="19"/>
          <w:szCs w:val="19"/>
        </w:rPr>
        <w:t xml:space="preserve"> </w:t>
      </w:r>
      <w:r>
        <w:rPr>
          <w:spacing w:val="9"/>
          <w:sz w:val="19"/>
          <w:szCs w:val="19"/>
        </w:rPr>
        <w:t>况下，当时间步长设为</w:t>
      </w:r>
      <w:r>
        <w:rPr>
          <w:spacing w:val="-25"/>
          <w:sz w:val="19"/>
          <w:szCs w:val="19"/>
        </w:rPr>
        <w:t xml:space="preserve"> </w:t>
      </w:r>
      <w:r>
        <w:rPr>
          <w:rFonts w:ascii="微软雅黑" w:hAnsi="微软雅黑" w:eastAsia="微软雅黑" w:cs="微软雅黑"/>
          <w:spacing w:val="9"/>
          <w:sz w:val="19"/>
          <w:szCs w:val="19"/>
        </w:rPr>
        <w:t xml:space="preserve">△ </w:t>
      </w:r>
      <w:r>
        <w:rPr>
          <w:rFonts w:ascii="Times New Roman" w:hAnsi="Times New Roman" w:eastAsia="Times New Roman" w:cs="Times New Roman"/>
          <w:i/>
          <w:iCs/>
          <w:spacing w:val="9"/>
          <w:sz w:val="19"/>
          <w:szCs w:val="19"/>
        </w:rPr>
        <w:t>t</w:t>
      </w:r>
      <w:r>
        <w:rPr>
          <w:rFonts w:ascii="Times New Roman" w:hAnsi="Times New Roman" w:eastAsia="Times New Roman" w:cs="Times New Roman"/>
          <w:spacing w:val="9"/>
          <w:sz w:val="19"/>
          <w:szCs w:val="19"/>
        </w:rPr>
        <w:t>=</w:t>
      </w:r>
      <w:r>
        <w:rPr>
          <w:rFonts w:ascii="Times New Roman" w:hAnsi="Times New Roman" w:eastAsia="Times New Roman" w:cs="Times New Roman"/>
          <w:spacing w:val="9"/>
          <w:sz w:val="14"/>
          <w:szCs w:val="14"/>
        </w:rPr>
        <w:t>1</w:t>
      </w:r>
      <w:r>
        <w:rPr>
          <w:rFonts w:ascii="Times New Roman" w:hAnsi="Times New Roman" w:eastAsia="Times New Roman" w:cs="Times New Roman"/>
          <w:spacing w:val="9"/>
          <w:sz w:val="19"/>
          <w:szCs w:val="19"/>
        </w:rPr>
        <w:t>/</w:t>
      </w:r>
      <w:r>
        <w:rPr>
          <w:rFonts w:ascii="Times New Roman" w:hAnsi="Times New Roman" w:eastAsia="Times New Roman" w:cs="Times New Roman"/>
          <w:spacing w:val="9"/>
          <w:sz w:val="14"/>
          <w:szCs w:val="14"/>
        </w:rPr>
        <w:t>3</w:t>
      </w:r>
      <w:r>
        <w:rPr>
          <w:rFonts w:ascii="Times New Roman" w:hAnsi="Times New Roman" w:eastAsia="Times New Roman" w:cs="Times New Roman"/>
          <w:spacing w:val="-13"/>
          <w:sz w:val="14"/>
          <w:szCs w:val="14"/>
        </w:rPr>
        <w:t xml:space="preserve"> </w:t>
      </w:r>
      <w:r>
        <w:rPr>
          <w:i/>
          <w:iCs/>
          <w:spacing w:val="9"/>
          <w:sz w:val="15"/>
          <w:szCs w:val="15"/>
        </w:rPr>
        <w:t>，</w:t>
      </w:r>
      <w:r>
        <w:rPr>
          <w:rFonts w:ascii="Times New Roman" w:hAnsi="Times New Roman" w:eastAsia="Times New Roman" w:cs="Times New Roman"/>
          <w:spacing w:val="9"/>
          <w:sz w:val="14"/>
          <w:szCs w:val="14"/>
        </w:rPr>
        <w:t>000</w:t>
      </w:r>
      <w:r>
        <w:rPr>
          <w:spacing w:val="9"/>
          <w:sz w:val="19"/>
          <w:szCs w:val="19"/>
        </w:rPr>
        <w:t>（对应稳定性差异为</w:t>
      </w:r>
      <w:r>
        <w:rPr>
          <w:rFonts w:ascii="Times New Roman" w:hAnsi="Times New Roman" w:eastAsia="Times New Roman" w:cs="Times New Roman"/>
          <w:b/>
          <w:bCs/>
          <w:spacing w:val="9"/>
          <w:sz w:val="19"/>
          <w:szCs w:val="19"/>
        </w:rPr>
        <w:t>100</w:t>
      </w:r>
      <w:r>
        <w:rPr>
          <w:spacing w:val="9"/>
          <w:sz w:val="19"/>
          <w:szCs w:val="19"/>
        </w:rPr>
        <w:t>倍）时，</w:t>
      </w:r>
      <w:r>
        <w:rPr>
          <w:rFonts w:ascii="Times New Roman" w:hAnsi="Times New Roman" w:eastAsia="Times New Roman" w:cs="Times New Roman"/>
          <w:i/>
          <w:iCs/>
          <w:sz w:val="19"/>
          <w:szCs w:val="19"/>
        </w:rPr>
        <w:t>GN</w:t>
      </w:r>
      <w:r>
        <w:rPr>
          <w:rFonts w:ascii="Times New Roman" w:hAnsi="Times New Roman" w:eastAsia="Times New Roman" w:cs="Times New Roman"/>
          <w:i/>
          <w:iCs/>
          <w:spacing w:val="9"/>
          <w:sz w:val="19"/>
          <w:szCs w:val="19"/>
        </w:rPr>
        <w:t xml:space="preserve"> + </w:t>
      </w:r>
      <w:r>
        <w:rPr>
          <w:rFonts w:ascii="Times New Roman" w:hAnsi="Times New Roman" w:eastAsia="Times New Roman" w:cs="Times New Roman"/>
          <w:i/>
          <w:iCs/>
          <w:sz w:val="19"/>
          <w:szCs w:val="19"/>
        </w:rPr>
        <w:t>Stretch</w:t>
      </w:r>
      <w:r>
        <w:rPr>
          <w:rFonts w:ascii="Times New Roman" w:hAnsi="Times New Roman" w:eastAsia="Times New Roman" w:cs="Times New Roman"/>
          <w:i/>
          <w:iCs/>
          <w:spacing w:val="9"/>
          <w:sz w:val="19"/>
          <w:szCs w:val="19"/>
        </w:rPr>
        <w:t xml:space="preserve"> </w:t>
      </w:r>
      <w:r>
        <w:rPr>
          <w:rFonts w:ascii="Times New Roman" w:hAnsi="Times New Roman" w:eastAsia="Times New Roman" w:cs="Times New Roman"/>
          <w:i/>
          <w:iCs/>
          <w:sz w:val="19"/>
          <w:szCs w:val="19"/>
        </w:rPr>
        <w:t>Filter</w:t>
      </w:r>
      <w:r>
        <w:rPr>
          <w:spacing w:val="9"/>
          <w:sz w:val="19"/>
          <w:szCs w:val="19"/>
        </w:rPr>
        <w:t>策略</w:t>
      </w:r>
      <w:r>
        <w:rPr>
          <w:sz w:val="19"/>
          <w:szCs w:val="19"/>
        </w:rPr>
        <w:t xml:space="preserve"> </w:t>
      </w:r>
      <w:r>
        <w:rPr>
          <w:spacing w:val="11"/>
          <w:sz w:val="19"/>
          <w:szCs w:val="19"/>
        </w:rPr>
        <w:t>成功；而</w:t>
      </w:r>
      <w:r>
        <w:rPr>
          <w:rFonts w:ascii="Times New Roman" w:hAnsi="Times New Roman" w:eastAsia="Times New Roman" w:cs="Times New Roman"/>
          <w:i/>
          <w:iCs/>
          <w:sz w:val="19"/>
          <w:szCs w:val="19"/>
        </w:rPr>
        <w:t>Filtered</w:t>
      </w:r>
      <w:r>
        <w:rPr>
          <w:spacing w:val="11"/>
          <w:sz w:val="19"/>
          <w:szCs w:val="19"/>
        </w:rPr>
        <w:t>策略在</w:t>
      </w:r>
      <w:r>
        <w:rPr>
          <w:spacing w:val="-28"/>
          <w:sz w:val="19"/>
          <w:szCs w:val="19"/>
        </w:rPr>
        <w:t xml:space="preserve"> </w:t>
      </w:r>
      <w:r>
        <w:rPr>
          <w:rFonts w:ascii="微软雅黑" w:hAnsi="微软雅黑" w:eastAsia="微软雅黑" w:cs="微软雅黑"/>
          <w:spacing w:val="11"/>
          <w:sz w:val="19"/>
          <w:szCs w:val="19"/>
        </w:rPr>
        <w:t xml:space="preserve">△ </w:t>
      </w:r>
      <w:r>
        <w:rPr>
          <w:rFonts w:ascii="Times New Roman" w:hAnsi="Times New Roman" w:eastAsia="Times New Roman" w:cs="Times New Roman"/>
          <w:i/>
          <w:iCs/>
          <w:spacing w:val="11"/>
          <w:sz w:val="19"/>
          <w:szCs w:val="19"/>
        </w:rPr>
        <w:t>t</w:t>
      </w:r>
      <w:r>
        <w:rPr>
          <w:rFonts w:ascii="Times New Roman" w:hAnsi="Times New Roman" w:eastAsia="Times New Roman" w:cs="Times New Roman"/>
          <w:spacing w:val="11"/>
          <w:sz w:val="19"/>
          <w:szCs w:val="19"/>
        </w:rPr>
        <w:t>=</w:t>
      </w:r>
      <w:r>
        <w:rPr>
          <w:rFonts w:ascii="Times New Roman" w:hAnsi="Times New Roman" w:eastAsia="Times New Roman" w:cs="Times New Roman"/>
          <w:spacing w:val="11"/>
          <w:sz w:val="14"/>
          <w:szCs w:val="14"/>
        </w:rPr>
        <w:t>1</w:t>
      </w:r>
      <w:r>
        <w:rPr>
          <w:rFonts w:ascii="Times New Roman" w:hAnsi="Times New Roman" w:eastAsia="Times New Roman" w:cs="Times New Roman"/>
          <w:spacing w:val="11"/>
          <w:sz w:val="19"/>
          <w:szCs w:val="19"/>
        </w:rPr>
        <w:t>/</w:t>
      </w:r>
      <w:r>
        <w:rPr>
          <w:rFonts w:ascii="Times New Roman" w:hAnsi="Times New Roman" w:eastAsia="Times New Roman" w:cs="Times New Roman"/>
          <w:spacing w:val="11"/>
          <w:sz w:val="14"/>
          <w:szCs w:val="14"/>
        </w:rPr>
        <w:t>300</w:t>
      </w:r>
      <w:r>
        <w:rPr>
          <w:rFonts w:ascii="Times New Roman" w:hAnsi="Times New Roman" w:eastAsia="Times New Roman" w:cs="Times New Roman"/>
          <w:spacing w:val="-13"/>
          <w:sz w:val="14"/>
          <w:szCs w:val="14"/>
        </w:rPr>
        <w:t xml:space="preserve"> </w:t>
      </w:r>
      <w:r>
        <w:rPr>
          <w:i/>
          <w:iCs/>
          <w:spacing w:val="11"/>
          <w:sz w:val="15"/>
          <w:szCs w:val="15"/>
        </w:rPr>
        <w:t>，</w:t>
      </w:r>
      <w:r>
        <w:rPr>
          <w:rFonts w:ascii="Times New Roman" w:hAnsi="Times New Roman" w:eastAsia="Times New Roman" w:cs="Times New Roman"/>
          <w:spacing w:val="11"/>
          <w:sz w:val="14"/>
          <w:szCs w:val="14"/>
        </w:rPr>
        <w:t>000</w:t>
      </w:r>
      <w:r>
        <w:rPr>
          <w:spacing w:val="11"/>
          <w:sz w:val="19"/>
          <w:szCs w:val="19"/>
        </w:rPr>
        <w:t>（对应稳定性差</w:t>
      </w:r>
      <w:r>
        <w:rPr>
          <w:spacing w:val="10"/>
          <w:sz w:val="19"/>
          <w:szCs w:val="19"/>
        </w:rPr>
        <w:t>异为</w:t>
      </w:r>
      <w:r>
        <w:rPr>
          <w:rFonts w:ascii="Times New Roman" w:hAnsi="Times New Roman" w:eastAsia="Times New Roman" w:cs="Times New Roman"/>
          <w:b/>
          <w:bCs/>
          <w:spacing w:val="10"/>
          <w:sz w:val="19"/>
          <w:szCs w:val="19"/>
        </w:rPr>
        <w:t>10,000</w:t>
      </w:r>
      <w:r>
        <w:rPr>
          <w:spacing w:val="10"/>
          <w:sz w:val="19"/>
          <w:szCs w:val="19"/>
        </w:rPr>
        <w:t>倍）</w:t>
      </w:r>
      <w:r>
        <w:rPr>
          <w:spacing w:val="-56"/>
          <w:sz w:val="19"/>
          <w:szCs w:val="19"/>
        </w:rPr>
        <w:t xml:space="preserve"> </w:t>
      </w:r>
      <w:r>
        <w:rPr>
          <w:spacing w:val="10"/>
          <w:sz w:val="19"/>
          <w:szCs w:val="19"/>
        </w:rPr>
        <w:t>时成功。我们进行了</w:t>
      </w:r>
      <w:r>
        <w:rPr>
          <w:sz w:val="19"/>
          <w:szCs w:val="19"/>
        </w:rPr>
        <w:t xml:space="preserve"> </w:t>
      </w:r>
      <w:r>
        <w:rPr>
          <w:spacing w:val="8"/>
          <w:sz w:val="19"/>
          <w:szCs w:val="19"/>
        </w:rPr>
        <w:t>高达</w:t>
      </w:r>
      <w:r>
        <w:rPr>
          <w:rFonts w:ascii="Times New Roman" w:hAnsi="Times New Roman" w:eastAsia="Times New Roman" w:cs="Times New Roman"/>
          <w:spacing w:val="8"/>
          <w:sz w:val="19"/>
          <w:szCs w:val="19"/>
        </w:rPr>
        <w:t>99.999%</w:t>
      </w:r>
      <w:r>
        <w:rPr>
          <w:spacing w:val="8"/>
          <w:sz w:val="19"/>
          <w:szCs w:val="19"/>
        </w:rPr>
        <w:t>的压缩测试，</w:t>
      </w:r>
      <w:r>
        <w:rPr>
          <w:rFonts w:ascii="Times New Roman" w:hAnsi="Times New Roman" w:eastAsia="Times New Roman" w:cs="Times New Roman"/>
          <w:sz w:val="19"/>
          <w:szCs w:val="19"/>
        </w:rPr>
        <w:t>LC</w:t>
      </w:r>
      <w:r>
        <w:rPr>
          <w:spacing w:val="8"/>
          <w:sz w:val="19"/>
          <w:szCs w:val="19"/>
        </w:rPr>
        <w:t>的能量始</w:t>
      </w:r>
      <w:r>
        <w:rPr>
          <w:spacing w:val="7"/>
          <w:sz w:val="19"/>
          <w:szCs w:val="19"/>
        </w:rPr>
        <w:t>终在</w:t>
      </w:r>
      <w:r>
        <w:rPr>
          <w:spacing w:val="-40"/>
          <w:sz w:val="19"/>
          <w:szCs w:val="19"/>
        </w:rPr>
        <w:t xml:space="preserve"> </w:t>
      </w:r>
      <w:r>
        <w:rPr>
          <w:rFonts w:ascii="微软雅黑" w:hAnsi="微软雅黑" w:eastAsia="微软雅黑" w:cs="微软雅黑"/>
          <w:spacing w:val="7"/>
          <w:sz w:val="19"/>
          <w:szCs w:val="19"/>
        </w:rPr>
        <w:t xml:space="preserve">△ </w:t>
      </w:r>
      <w:r>
        <w:rPr>
          <w:rFonts w:ascii="Times New Roman" w:hAnsi="Times New Roman" w:eastAsia="Times New Roman" w:cs="Times New Roman"/>
          <w:i/>
          <w:iCs/>
          <w:spacing w:val="7"/>
          <w:sz w:val="19"/>
          <w:szCs w:val="19"/>
        </w:rPr>
        <w:t>t</w:t>
      </w:r>
      <w:r>
        <w:rPr>
          <w:rFonts w:ascii="Times New Roman" w:hAnsi="Times New Roman" w:eastAsia="Times New Roman" w:cs="Times New Roman"/>
          <w:spacing w:val="7"/>
          <w:sz w:val="19"/>
          <w:szCs w:val="19"/>
        </w:rPr>
        <w:t>=</w:t>
      </w:r>
      <w:r>
        <w:rPr>
          <w:rFonts w:ascii="Times New Roman" w:hAnsi="Times New Roman" w:eastAsia="Times New Roman" w:cs="Times New Roman"/>
          <w:spacing w:val="7"/>
          <w:sz w:val="14"/>
          <w:szCs w:val="14"/>
        </w:rPr>
        <w:t>1</w:t>
      </w:r>
      <w:r>
        <w:rPr>
          <w:rFonts w:ascii="Times New Roman" w:hAnsi="Times New Roman" w:eastAsia="Times New Roman" w:cs="Times New Roman"/>
          <w:spacing w:val="7"/>
          <w:sz w:val="19"/>
          <w:szCs w:val="19"/>
        </w:rPr>
        <w:t>/</w:t>
      </w:r>
      <w:r>
        <w:rPr>
          <w:rFonts w:ascii="Times New Roman" w:hAnsi="Times New Roman" w:eastAsia="Times New Roman" w:cs="Times New Roman"/>
          <w:spacing w:val="7"/>
          <w:sz w:val="14"/>
          <w:szCs w:val="14"/>
        </w:rPr>
        <w:t>30</w:t>
      </w:r>
      <w:r>
        <w:rPr>
          <w:spacing w:val="7"/>
          <w:sz w:val="19"/>
          <w:szCs w:val="19"/>
        </w:rPr>
        <w:t>条件下恢复。</w:t>
      </w:r>
    </w:p>
    <w:p w14:paraId="6F9F3FB8">
      <w:pPr>
        <w:pStyle w:val="2"/>
        <w:spacing w:before="2" w:line="270" w:lineRule="auto"/>
        <w:ind w:left="52" w:right="165" w:firstLine="194"/>
        <w:rPr>
          <w:sz w:val="19"/>
          <w:szCs w:val="19"/>
        </w:rPr>
      </w:pPr>
      <w:r>
        <w:rPr>
          <w:spacing w:val="8"/>
          <w:sz w:val="19"/>
          <w:szCs w:val="19"/>
        </w:rPr>
        <w:t>我们发现，</w:t>
      </w:r>
      <w:r>
        <w:rPr>
          <w:rFonts w:ascii="Times New Roman" w:hAnsi="Times New Roman" w:eastAsia="Times New Roman" w:cs="Times New Roman"/>
          <w:sz w:val="19"/>
          <w:szCs w:val="19"/>
        </w:rPr>
        <w:t>DER</w:t>
      </w:r>
      <w:r>
        <w:rPr>
          <w:spacing w:val="8"/>
          <w:sz w:val="19"/>
          <w:szCs w:val="19"/>
        </w:rPr>
        <w:t>实现通常将牛顿迭代的最大次数设定在</w:t>
      </w:r>
      <w:r>
        <w:rPr>
          <w:rFonts w:ascii="Times New Roman" w:hAnsi="Times New Roman" w:eastAsia="Times New Roman" w:cs="Times New Roman"/>
          <w:spacing w:val="8"/>
          <w:sz w:val="19"/>
          <w:szCs w:val="19"/>
        </w:rPr>
        <w:t>50[</w:t>
      </w:r>
      <w:r>
        <w:fldChar w:fldCharType="begin"/>
      </w:r>
      <w:r>
        <w:instrText xml:space="preserve"> HYPERLINK \l "bookmark20" </w:instrText>
      </w:r>
      <w:r>
        <w:fldChar w:fldCharType="separate"/>
      </w:r>
      <w:r>
        <w:rPr>
          <w:rFonts w:ascii="Times New Roman" w:hAnsi="Times New Roman" w:eastAsia="Times New Roman" w:cs="Times New Roman"/>
          <w:color w:val="781D7D"/>
          <w:sz w:val="19"/>
          <w:szCs w:val="19"/>
        </w:rPr>
        <w:t>Jawed</w:t>
      </w:r>
      <w:r>
        <w:rPr>
          <w:color w:val="781D7D"/>
          <w:spacing w:val="8"/>
          <w:sz w:val="19"/>
          <w:szCs w:val="19"/>
        </w:rPr>
        <w:t>等人</w:t>
      </w:r>
      <w:r>
        <w:rPr>
          <w:color w:val="781D7D"/>
          <w:spacing w:val="8"/>
          <w:sz w:val="19"/>
          <w:szCs w:val="19"/>
        </w:rPr>
        <w:fldChar w:fldCharType="end"/>
      </w:r>
      <w:r>
        <w:fldChar w:fldCharType="begin"/>
      </w:r>
      <w:r>
        <w:instrText xml:space="preserve"> HYPERLINK \l "bookmark20" </w:instrText>
      </w:r>
      <w:r>
        <w:fldChar w:fldCharType="separate"/>
      </w:r>
      <w:r>
        <w:rPr>
          <w:rFonts w:ascii="Arial" w:hAnsi="Arial" w:eastAsia="Arial" w:cs="Arial"/>
          <w:color w:val="781D7D"/>
          <w:spacing w:val="7"/>
          <w:sz w:val="19"/>
          <w:szCs w:val="19"/>
        </w:rPr>
        <w:t>2018</w:t>
      </w:r>
      <w:r>
        <w:rPr>
          <w:rFonts w:ascii="Arial" w:hAnsi="Arial" w:eastAsia="Arial" w:cs="Arial"/>
          <w:color w:val="781D7D"/>
          <w:spacing w:val="7"/>
          <w:sz w:val="19"/>
          <w:szCs w:val="19"/>
        </w:rPr>
        <w:fldChar w:fldCharType="end"/>
      </w:r>
      <w:r>
        <w:rPr>
          <w:rFonts w:ascii="Times New Roman" w:hAnsi="Times New Roman" w:eastAsia="Times New Roman" w:cs="Times New Roman"/>
          <w:spacing w:val="7"/>
          <w:sz w:val="19"/>
          <w:szCs w:val="19"/>
        </w:rPr>
        <w:t>]</w:t>
      </w:r>
      <w:r>
        <w:rPr>
          <w:spacing w:val="7"/>
          <w:sz w:val="19"/>
          <w:szCs w:val="19"/>
        </w:rPr>
        <w:t>至</w:t>
      </w:r>
      <w:r>
        <w:rPr>
          <w:rFonts w:ascii="Times New Roman" w:hAnsi="Times New Roman" w:eastAsia="Times New Roman" w:cs="Times New Roman"/>
          <w:spacing w:val="7"/>
          <w:sz w:val="19"/>
          <w:szCs w:val="19"/>
        </w:rPr>
        <w:t>10,000[</w:t>
      </w:r>
      <w:r>
        <w:fldChar w:fldCharType="begin"/>
      </w:r>
      <w:r>
        <w:instrText xml:space="preserve"> HYPERLINK \l "bookmark85" </w:instrText>
      </w:r>
      <w:r>
        <w:fldChar w:fldCharType="separate"/>
      </w:r>
      <w:r>
        <w:rPr>
          <w:rFonts w:ascii="Times New Roman" w:hAnsi="Times New Roman" w:eastAsia="Times New Roman" w:cs="Times New Roman"/>
          <w:color w:val="781D7D"/>
          <w:sz w:val="19"/>
          <w:szCs w:val="19"/>
        </w:rPr>
        <w:t>Fei</w:t>
      </w:r>
      <w:r>
        <w:rPr>
          <w:color w:val="781D7D"/>
          <w:spacing w:val="7"/>
          <w:sz w:val="19"/>
          <w:szCs w:val="19"/>
        </w:rPr>
        <w:t>等</w:t>
      </w:r>
      <w:r>
        <w:rPr>
          <w:color w:val="781D7D"/>
          <w:spacing w:val="7"/>
          <w:sz w:val="19"/>
          <w:szCs w:val="19"/>
        </w:rPr>
        <w:fldChar w:fldCharType="end"/>
      </w:r>
      <w:r>
        <w:rPr>
          <w:color w:val="781D7D"/>
          <w:sz w:val="19"/>
          <w:szCs w:val="19"/>
        </w:rPr>
        <w:t xml:space="preserve"> </w:t>
      </w:r>
      <w:r>
        <w:fldChar w:fldCharType="begin"/>
      </w:r>
      <w:r>
        <w:instrText xml:space="preserve"> HYPERLINK \l "bookmark85" </w:instrText>
      </w:r>
      <w:r>
        <w:fldChar w:fldCharType="separate"/>
      </w:r>
      <w:r>
        <w:rPr>
          <w:color w:val="781D7D"/>
          <w:spacing w:val="2"/>
          <w:sz w:val="19"/>
          <w:szCs w:val="19"/>
        </w:rPr>
        <w:t>人</w:t>
      </w:r>
      <w:r>
        <w:rPr>
          <w:color w:val="781D7D"/>
          <w:spacing w:val="2"/>
          <w:sz w:val="19"/>
          <w:szCs w:val="19"/>
        </w:rPr>
        <w:fldChar w:fldCharType="end"/>
      </w:r>
      <w:r>
        <w:fldChar w:fldCharType="begin"/>
      </w:r>
      <w:r>
        <w:instrText xml:space="preserve"> HYPERLINK \l "bookmark85" </w:instrText>
      </w:r>
      <w:r>
        <w:fldChar w:fldCharType="separate"/>
      </w:r>
      <w:r>
        <w:rPr>
          <w:rFonts w:ascii="Arial" w:hAnsi="Arial" w:eastAsia="Arial" w:cs="Arial"/>
          <w:color w:val="781D7D"/>
          <w:spacing w:val="2"/>
          <w:sz w:val="19"/>
          <w:szCs w:val="19"/>
        </w:rPr>
        <w:t>2019</w:t>
      </w:r>
      <w:r>
        <w:rPr>
          <w:rFonts w:ascii="Arial" w:hAnsi="Arial" w:eastAsia="Arial" w:cs="Arial"/>
          <w:color w:val="781D7D"/>
          <w:spacing w:val="2"/>
          <w:sz w:val="19"/>
          <w:szCs w:val="19"/>
        </w:rPr>
        <w:fldChar w:fldCharType="end"/>
      </w:r>
      <w:r>
        <w:rPr>
          <w:rFonts w:ascii="Times New Roman" w:hAnsi="Times New Roman" w:eastAsia="Times New Roman" w:cs="Times New Roman"/>
          <w:spacing w:val="2"/>
          <w:sz w:val="19"/>
          <w:szCs w:val="19"/>
        </w:rPr>
        <w:t>]</w:t>
      </w:r>
      <w:r>
        <w:rPr>
          <w:spacing w:val="2"/>
          <w:sz w:val="19"/>
          <w:szCs w:val="19"/>
        </w:rPr>
        <w:t>之间。若将牛顿迭代视为</w:t>
      </w:r>
    </w:p>
    <w:p w14:paraId="75612FB9">
      <w:pPr>
        <w:spacing w:line="253" w:lineRule="auto"/>
        <w:rPr>
          <w:rFonts w:ascii="Arial"/>
          <w:sz w:val="21"/>
        </w:rPr>
      </w:pPr>
    </w:p>
    <w:p w14:paraId="2FB324B1">
      <w:pPr>
        <w:pStyle w:val="2"/>
        <w:spacing w:before="50" w:line="230" w:lineRule="auto"/>
        <w:ind w:left="1422"/>
        <w:rPr>
          <w:sz w:val="15"/>
          <w:szCs w:val="15"/>
        </w:rPr>
      </w:pPr>
      <w:r>
        <w:rPr>
          <w:spacing w:val="8"/>
          <w:sz w:val="15"/>
          <w:szCs w:val="15"/>
        </w:rPr>
        <w:t>《</w:t>
      </w:r>
      <w:r>
        <w:rPr>
          <w:rFonts w:ascii="Times New Roman" w:hAnsi="Times New Roman" w:eastAsia="Times New Roman" w:cs="Times New Roman"/>
          <w:sz w:val="15"/>
          <w:szCs w:val="15"/>
        </w:rPr>
        <w:t>ACM</w:t>
      </w:r>
      <w:r>
        <w:rPr>
          <w:spacing w:val="8"/>
          <w:sz w:val="15"/>
          <w:szCs w:val="15"/>
        </w:rPr>
        <w:t>计算图形与交互技术会议录》，第</w:t>
      </w:r>
      <w:r>
        <w:rPr>
          <w:rFonts w:ascii="Times New Roman" w:hAnsi="Times New Roman" w:eastAsia="Times New Roman" w:cs="Times New Roman"/>
          <w:spacing w:val="8"/>
          <w:sz w:val="15"/>
          <w:szCs w:val="15"/>
        </w:rPr>
        <w:t>6</w:t>
      </w:r>
      <w:r>
        <w:rPr>
          <w:spacing w:val="8"/>
          <w:sz w:val="15"/>
          <w:szCs w:val="15"/>
        </w:rPr>
        <w:t>卷，第</w:t>
      </w:r>
      <w:r>
        <w:rPr>
          <w:rFonts w:ascii="Times New Roman" w:hAnsi="Times New Roman" w:eastAsia="Times New Roman" w:cs="Times New Roman"/>
          <w:spacing w:val="8"/>
          <w:sz w:val="15"/>
          <w:szCs w:val="15"/>
        </w:rPr>
        <w:t>3</w:t>
      </w:r>
      <w:r>
        <w:rPr>
          <w:spacing w:val="8"/>
          <w:sz w:val="15"/>
          <w:szCs w:val="15"/>
        </w:rPr>
        <w:t>期，第</w:t>
      </w:r>
      <w:r>
        <w:rPr>
          <w:rFonts w:ascii="Times New Roman" w:hAnsi="Times New Roman" w:eastAsia="Times New Roman" w:cs="Times New Roman"/>
          <w:spacing w:val="8"/>
          <w:sz w:val="15"/>
          <w:szCs w:val="15"/>
        </w:rPr>
        <w:t>42</w:t>
      </w:r>
      <w:r>
        <w:rPr>
          <w:spacing w:val="8"/>
          <w:sz w:val="15"/>
          <w:szCs w:val="15"/>
        </w:rPr>
        <w:t>篇文章。出版日期：</w:t>
      </w:r>
      <w:r>
        <w:rPr>
          <w:rFonts w:ascii="Times New Roman" w:hAnsi="Times New Roman" w:eastAsia="Times New Roman" w:cs="Times New Roman"/>
          <w:spacing w:val="8"/>
          <w:sz w:val="15"/>
          <w:szCs w:val="15"/>
        </w:rPr>
        <w:t>2023</w:t>
      </w:r>
      <w:r>
        <w:rPr>
          <w:spacing w:val="8"/>
          <w:sz w:val="15"/>
          <w:szCs w:val="15"/>
        </w:rPr>
        <w:t>年</w:t>
      </w:r>
      <w:r>
        <w:rPr>
          <w:rFonts w:ascii="Times New Roman" w:hAnsi="Times New Roman" w:eastAsia="Times New Roman" w:cs="Times New Roman"/>
          <w:spacing w:val="8"/>
          <w:sz w:val="15"/>
          <w:szCs w:val="15"/>
        </w:rPr>
        <w:t>8</w:t>
      </w:r>
      <w:r>
        <w:rPr>
          <w:spacing w:val="8"/>
          <w:sz w:val="15"/>
          <w:szCs w:val="15"/>
        </w:rPr>
        <w:t>月。</w:t>
      </w:r>
    </w:p>
    <w:p w14:paraId="774AD4BA">
      <w:pPr>
        <w:spacing w:line="230" w:lineRule="auto"/>
        <w:rPr>
          <w:sz w:val="15"/>
          <w:szCs w:val="15"/>
        </w:rPr>
        <w:sectPr>
          <w:headerReference r:id="rId27" w:type="default"/>
          <w:pgSz w:w="9720" w:h="14400"/>
          <w:pgMar w:top="400" w:right="751" w:bottom="400" w:left="878" w:header="0" w:footer="0" w:gutter="0"/>
          <w:cols w:space="720" w:num="1"/>
        </w:sectPr>
      </w:pPr>
    </w:p>
    <w:p w14:paraId="56E67526">
      <w:pPr>
        <w:spacing w:before="224" w:line="3704" w:lineRule="exact"/>
        <w:ind w:firstLine="121"/>
      </w:pPr>
      <w:r>
        <w:rPr>
          <w:position w:val="-74"/>
        </w:rPr>
        <w:drawing>
          <wp:inline distT="0" distB="0" distL="0" distR="0">
            <wp:extent cx="4862195" cy="2351405"/>
            <wp:effectExtent l="0" t="0" r="0" b="0"/>
            <wp:docPr id="340" name="IM 340"/>
            <wp:cNvGraphicFramePr/>
            <a:graphic xmlns:a="http://schemas.openxmlformats.org/drawingml/2006/main">
              <a:graphicData uri="http://schemas.openxmlformats.org/drawingml/2006/picture">
                <pic:pic xmlns:pic="http://schemas.openxmlformats.org/drawingml/2006/picture">
                  <pic:nvPicPr>
                    <pic:cNvPr id="340" name="IM 340"/>
                    <pic:cNvPicPr/>
                  </pic:nvPicPr>
                  <pic:blipFill>
                    <a:blip r:embed="rId198"/>
                    <a:stretch>
                      <a:fillRect/>
                    </a:stretch>
                  </pic:blipFill>
                  <pic:spPr>
                    <a:xfrm>
                      <a:off x="0" y="0"/>
                      <a:ext cx="4862545" cy="2351895"/>
                    </a:xfrm>
                    <a:prstGeom prst="rect">
                      <a:avLst/>
                    </a:prstGeom>
                  </pic:spPr>
                </pic:pic>
              </a:graphicData>
            </a:graphic>
          </wp:inline>
        </w:drawing>
      </w:r>
    </w:p>
    <w:p w14:paraId="0EE3B888">
      <w:pPr>
        <w:pStyle w:val="2"/>
        <w:spacing w:before="196" w:line="259" w:lineRule="auto"/>
        <w:ind w:left="27" w:right="30" w:firstLine="20"/>
        <w:jc w:val="both"/>
      </w:pPr>
      <w:bookmarkStart w:id="30" w:name="bookmark86"/>
      <w:bookmarkEnd w:id="30"/>
      <w:r>
        <w:rPr>
          <w:spacing w:val="12"/>
        </w:rPr>
        <w:t>图</w:t>
      </w:r>
      <w:r>
        <w:rPr>
          <w:spacing w:val="-25"/>
        </w:rPr>
        <w:t xml:space="preserve"> </w:t>
      </w:r>
      <w:r>
        <w:rPr>
          <w:rFonts w:ascii="Times New Roman" w:hAnsi="Times New Roman" w:eastAsia="Times New Roman" w:cs="Times New Roman"/>
          <w:spacing w:val="12"/>
        </w:rPr>
        <w:t>6</w:t>
      </w:r>
      <w:r>
        <w:rPr>
          <w:rFonts w:ascii="Times New Roman" w:hAnsi="Times New Roman" w:eastAsia="Times New Roman" w:cs="Times New Roman"/>
          <w:spacing w:val="12"/>
          <w:shd w:val="clear" w:fill="FFFF00"/>
        </w:rPr>
        <w:t>.</w:t>
      </w:r>
      <w:r>
        <w:rPr>
          <w:spacing w:val="12"/>
          <w:shd w:val="clear" w:fill="FFFF00"/>
        </w:rPr>
        <w:t>我们的发束模型能与现有模拟器无缝集成。</w:t>
      </w:r>
      <w:r>
        <w:rPr>
          <w:spacing w:val="12"/>
        </w:rPr>
        <w:t>我们将五只立体造型的兔</w:t>
      </w:r>
      <w:r>
        <w:rPr>
          <w:spacing w:val="11"/>
        </w:rPr>
        <w:t>子放入碗中，随后添加四</w:t>
      </w:r>
      <w:r>
        <w:t xml:space="preserve"> </w:t>
      </w:r>
      <w:r>
        <w:rPr>
          <w:spacing w:val="10"/>
        </w:rPr>
        <w:t>条螺旋发带。这些发带通过我们的</w:t>
      </w:r>
      <w:r>
        <w:rPr>
          <w:rFonts w:ascii="微软雅黑" w:hAnsi="微软雅黑" w:eastAsia="微软雅黑" w:cs="微软雅黑"/>
          <w:spacing w:val="10"/>
        </w:rPr>
        <w:t>“</w:t>
      </w:r>
      <w:r>
        <w:rPr>
          <w:rFonts w:ascii="Times New Roman" w:hAnsi="Times New Roman" w:eastAsia="Times New Roman" w:cs="Times New Roman"/>
        </w:rPr>
        <w:t>Lifted</w:t>
      </w:r>
      <w:r>
        <w:rPr>
          <w:rFonts w:ascii="Times New Roman" w:hAnsi="Times New Roman" w:eastAsia="Times New Roman" w:cs="Times New Roman"/>
          <w:spacing w:val="10"/>
        </w:rPr>
        <w:t xml:space="preserve"> </w:t>
      </w:r>
      <w:r>
        <w:rPr>
          <w:rFonts w:ascii="Times New Roman" w:hAnsi="Times New Roman" w:eastAsia="Times New Roman" w:cs="Times New Roman"/>
        </w:rPr>
        <w:t>Curls</w:t>
      </w:r>
      <w:r>
        <w:rPr>
          <w:rFonts w:ascii="微软雅黑" w:hAnsi="微软雅黑" w:eastAsia="微软雅黑" w:cs="微软雅黑"/>
          <w:spacing w:val="10"/>
        </w:rPr>
        <w:t>”</w:t>
      </w:r>
      <w:r>
        <w:rPr>
          <w:rFonts w:ascii="微软雅黑" w:hAnsi="微软雅黑" w:eastAsia="微软雅黑" w:cs="微软雅黑"/>
          <w:spacing w:val="-36"/>
        </w:rPr>
        <w:t xml:space="preserve"> </w:t>
      </w:r>
      <w:r>
        <w:rPr>
          <w:spacing w:val="10"/>
        </w:rPr>
        <w:t>能量模型进行模拟，并与兔子耳朵实</w:t>
      </w:r>
      <w:r>
        <w:rPr>
          <w:spacing w:val="9"/>
        </w:rPr>
        <w:t>现逼真的缠绕</w:t>
      </w:r>
      <w:r>
        <w:t xml:space="preserve"> </w:t>
      </w:r>
      <w:r>
        <w:rPr>
          <w:spacing w:val="3"/>
        </w:rPr>
        <w:t>效果。</w:t>
      </w:r>
    </w:p>
    <w:p w14:paraId="57360BB8">
      <w:pPr>
        <w:spacing w:line="338" w:lineRule="auto"/>
        <w:rPr>
          <w:rFonts w:ascii="Arial"/>
          <w:sz w:val="21"/>
        </w:rPr>
      </w:pPr>
    </w:p>
    <w:p w14:paraId="7E3B8EE3">
      <w:pPr>
        <w:pStyle w:val="2"/>
        <w:spacing w:before="62" w:line="279" w:lineRule="auto"/>
        <w:ind w:left="18" w:firstLine="12"/>
        <w:rPr>
          <w:sz w:val="19"/>
          <w:szCs w:val="19"/>
        </w:rPr>
      </w:pPr>
      <w:r>
        <w:rPr>
          <w:spacing w:val="12"/>
          <w:sz w:val="19"/>
          <w:szCs w:val="19"/>
        </w:rPr>
        <w:t>时间上的近似子步长显示，这些数值与我们观察到的稳定性行为大致吻合。然而，这些牛</w:t>
      </w:r>
      <w:r>
        <w:rPr>
          <w:spacing w:val="14"/>
          <w:sz w:val="19"/>
          <w:szCs w:val="19"/>
        </w:rPr>
        <w:t xml:space="preserve"> </w:t>
      </w:r>
      <w:r>
        <w:rPr>
          <w:spacing w:val="8"/>
          <w:sz w:val="19"/>
          <w:szCs w:val="19"/>
        </w:rPr>
        <w:t>顿迭代次数超出了我们可接受的性能范围。</w:t>
      </w:r>
    </w:p>
    <w:p w14:paraId="0F5372B9">
      <w:pPr>
        <w:pStyle w:val="2"/>
        <w:spacing w:before="1" w:line="274" w:lineRule="auto"/>
        <w:ind w:left="19" w:right="8" w:firstLine="190"/>
        <w:jc w:val="both"/>
        <w:rPr>
          <w:sz w:val="19"/>
          <w:szCs w:val="19"/>
        </w:rPr>
      </w:pPr>
      <w:r>
        <w:rPr>
          <w:spacing w:val="13"/>
          <w:sz w:val="19"/>
          <w:szCs w:val="19"/>
        </w:rPr>
        <w:t>我们假设</w:t>
      </w:r>
      <w:r>
        <w:rPr>
          <w:rFonts w:ascii="Times New Roman" w:hAnsi="Times New Roman" w:eastAsia="Times New Roman" w:cs="Times New Roman"/>
          <w:i/>
          <w:iCs/>
          <w:sz w:val="19"/>
          <w:szCs w:val="19"/>
        </w:rPr>
        <w:t>GN</w:t>
      </w:r>
      <w:r>
        <w:rPr>
          <w:rFonts w:ascii="Times New Roman" w:hAnsi="Times New Roman" w:eastAsia="Times New Roman" w:cs="Times New Roman"/>
          <w:i/>
          <w:iCs/>
          <w:spacing w:val="13"/>
          <w:sz w:val="19"/>
          <w:szCs w:val="19"/>
        </w:rPr>
        <w:t xml:space="preserve"> +</w:t>
      </w:r>
      <w:r>
        <w:rPr>
          <w:rFonts w:ascii="Times New Roman" w:hAnsi="Times New Roman" w:eastAsia="Times New Roman" w:cs="Times New Roman"/>
          <w:i/>
          <w:iCs/>
          <w:spacing w:val="38"/>
          <w:w w:val="101"/>
          <w:sz w:val="19"/>
          <w:szCs w:val="19"/>
        </w:rPr>
        <w:t xml:space="preserve"> </w:t>
      </w:r>
      <w:r>
        <w:rPr>
          <w:i/>
          <w:iCs/>
          <w:spacing w:val="13"/>
          <w:sz w:val="20"/>
          <w:szCs w:val="20"/>
        </w:rPr>
        <w:t>拉伸滤波器</w:t>
      </w:r>
      <w:r>
        <w:rPr>
          <w:spacing w:val="13"/>
          <w:sz w:val="19"/>
          <w:szCs w:val="19"/>
        </w:rPr>
        <w:t>能提供略优的稳定性，因为大部分刚度存在于拉伸项</w:t>
      </w:r>
      <w:r>
        <w:rPr>
          <w:spacing w:val="12"/>
          <w:sz w:val="19"/>
          <w:szCs w:val="19"/>
        </w:rPr>
        <w:t>中，因</w:t>
      </w:r>
      <w:r>
        <w:rPr>
          <w:sz w:val="19"/>
          <w:szCs w:val="19"/>
        </w:rPr>
        <w:t xml:space="preserve"> </w:t>
      </w:r>
      <w:r>
        <w:rPr>
          <w:spacing w:val="12"/>
          <w:sz w:val="19"/>
          <w:szCs w:val="19"/>
        </w:rPr>
        <w:t>此必须对其进行仔细滤波。相比之下，如果弯曲和扭转远离平衡状态，外积会产生更保守</w:t>
      </w:r>
      <w:r>
        <w:rPr>
          <w:spacing w:val="16"/>
          <w:sz w:val="19"/>
          <w:szCs w:val="19"/>
        </w:rPr>
        <w:t xml:space="preserve"> </w:t>
      </w:r>
      <w:bookmarkStart w:id="31" w:name="bookmark47"/>
      <w:bookmarkEnd w:id="31"/>
      <w:r>
        <w:rPr>
          <w:spacing w:val="9"/>
          <w:sz w:val="19"/>
          <w:szCs w:val="19"/>
        </w:rPr>
        <w:t>的下降方向，因此</w:t>
      </w:r>
      <w:r>
        <w:rPr>
          <w:spacing w:val="9"/>
          <w:sz w:val="19"/>
          <w:szCs w:val="19"/>
          <w:shd w:val="clear" w:fill="FFFF00"/>
        </w:rPr>
        <w:t>收敛速度会变慢但更为稳定。</w:t>
      </w:r>
    </w:p>
    <w:p w14:paraId="4D858A96">
      <w:pPr>
        <w:pStyle w:val="2"/>
        <w:spacing w:before="118" w:line="247" w:lineRule="auto"/>
        <w:ind w:left="13" w:right="26" w:hanging="1"/>
        <w:rPr>
          <w:sz w:val="19"/>
          <w:szCs w:val="19"/>
        </w:rPr>
      </w:pPr>
      <w:r>
        <w:rPr>
          <w:rFonts w:ascii="Times New Roman" w:hAnsi="Times New Roman" w:eastAsia="Times New Roman" w:cs="Times New Roman"/>
          <w:i/>
          <w:iCs/>
          <w:spacing w:val="6"/>
          <w:sz w:val="19"/>
          <w:szCs w:val="19"/>
        </w:rPr>
        <w:t xml:space="preserve">5.1.3    </w:t>
      </w:r>
      <w:r>
        <w:rPr>
          <w:i/>
          <w:iCs/>
          <w:spacing w:val="6"/>
          <w:sz w:val="20"/>
          <w:szCs w:val="20"/>
        </w:rPr>
        <w:t>抖动测试。</w:t>
      </w:r>
      <w:r>
        <w:rPr>
          <w:spacing w:val="6"/>
          <w:sz w:val="19"/>
          <w:szCs w:val="19"/>
        </w:rPr>
        <w:t>在表</w:t>
      </w:r>
      <w:r>
        <w:fldChar w:fldCharType="begin"/>
      </w:r>
      <w:r>
        <w:instrText xml:space="preserve"> HYPERLINK \l "bookmark74" </w:instrText>
      </w:r>
      <w:r>
        <w:fldChar w:fldCharType="separate"/>
      </w:r>
      <w:r>
        <w:rPr>
          <w:rFonts w:ascii="Arial" w:hAnsi="Arial" w:eastAsia="Arial" w:cs="Arial"/>
          <w:color w:val="781D7D"/>
          <w:spacing w:val="6"/>
          <w:sz w:val="19"/>
          <w:szCs w:val="19"/>
        </w:rPr>
        <w:t>2</w:t>
      </w:r>
      <w:r>
        <w:rPr>
          <w:rFonts w:ascii="Arial" w:hAnsi="Arial" w:eastAsia="Arial" w:cs="Arial"/>
          <w:color w:val="781D7D"/>
          <w:spacing w:val="6"/>
          <w:sz w:val="19"/>
          <w:szCs w:val="19"/>
        </w:rPr>
        <w:fldChar w:fldCharType="end"/>
      </w:r>
      <w:r>
        <w:rPr>
          <w:spacing w:val="6"/>
          <w:sz w:val="19"/>
          <w:szCs w:val="19"/>
        </w:rPr>
        <w:t>和图</w:t>
      </w:r>
      <w:r>
        <w:fldChar w:fldCharType="begin"/>
      </w:r>
      <w:r>
        <w:instrText xml:space="preserve"> HYPERLINK \l "bookmark83" </w:instrText>
      </w:r>
      <w:r>
        <w:fldChar w:fldCharType="separate"/>
      </w:r>
      <w:r>
        <w:rPr>
          <w:rFonts w:ascii="Arial" w:hAnsi="Arial" w:eastAsia="Arial" w:cs="Arial"/>
          <w:color w:val="781D7D"/>
          <w:spacing w:val="6"/>
          <w:sz w:val="19"/>
          <w:szCs w:val="19"/>
        </w:rPr>
        <w:t>5b</w:t>
      </w:r>
      <w:r>
        <w:rPr>
          <w:rFonts w:ascii="Arial" w:hAnsi="Arial" w:eastAsia="Arial" w:cs="Arial"/>
          <w:color w:val="781D7D"/>
          <w:spacing w:val="6"/>
          <w:sz w:val="19"/>
          <w:szCs w:val="19"/>
        </w:rPr>
        <w:fldChar w:fldCharType="end"/>
      </w:r>
      <w:r>
        <w:rPr>
          <w:spacing w:val="6"/>
          <w:sz w:val="19"/>
          <w:szCs w:val="19"/>
        </w:rPr>
        <w:t>中，我们通过调节振幅对线圈的每个顶点进行了运动学抖动</w:t>
      </w:r>
      <w:r>
        <w:rPr>
          <w:spacing w:val="14"/>
          <w:sz w:val="19"/>
          <w:szCs w:val="19"/>
        </w:rPr>
        <w:t xml:space="preserve"> </w:t>
      </w:r>
      <w:r>
        <w:rPr>
          <w:spacing w:val="13"/>
          <w:sz w:val="19"/>
          <w:szCs w:val="19"/>
        </w:rPr>
        <w:t>处理。当每个顶点被抖动</w:t>
      </w:r>
      <w:r>
        <w:rPr>
          <w:rFonts w:ascii="Times New Roman" w:hAnsi="Times New Roman" w:eastAsia="Times New Roman" w:cs="Times New Roman"/>
          <w:spacing w:val="13"/>
          <w:sz w:val="19"/>
          <w:szCs w:val="19"/>
        </w:rPr>
        <w:t>1</w:t>
      </w:r>
      <w:r>
        <w:rPr>
          <w:spacing w:val="13"/>
          <w:sz w:val="19"/>
          <w:szCs w:val="19"/>
        </w:rPr>
        <w:t>毫米时，</w:t>
      </w:r>
      <w:r>
        <w:rPr>
          <w:rFonts w:ascii="Times New Roman" w:hAnsi="Times New Roman" w:eastAsia="Times New Roman" w:cs="Times New Roman"/>
          <w:sz w:val="19"/>
          <w:szCs w:val="19"/>
        </w:rPr>
        <w:t>LC</w:t>
      </w:r>
      <w:r>
        <w:rPr>
          <w:spacing w:val="13"/>
          <w:sz w:val="19"/>
          <w:szCs w:val="19"/>
        </w:rPr>
        <w:t>和</w:t>
      </w:r>
      <w:r>
        <w:rPr>
          <w:rFonts w:ascii="Times New Roman" w:hAnsi="Times New Roman" w:eastAsia="Times New Roman" w:cs="Times New Roman"/>
          <w:sz w:val="19"/>
          <w:szCs w:val="19"/>
        </w:rPr>
        <w:t>DER</w:t>
      </w:r>
      <w:r>
        <w:rPr>
          <w:spacing w:val="13"/>
          <w:sz w:val="19"/>
          <w:szCs w:val="19"/>
        </w:rPr>
        <w:t>均迅速恢复（详见视频）</w:t>
      </w:r>
      <w:r>
        <w:rPr>
          <w:spacing w:val="-49"/>
          <w:sz w:val="19"/>
          <w:szCs w:val="19"/>
        </w:rPr>
        <w:t xml:space="preserve"> </w:t>
      </w:r>
      <w:r>
        <w:rPr>
          <w:spacing w:val="13"/>
          <w:sz w:val="19"/>
          <w:szCs w:val="19"/>
        </w:rPr>
        <w:t>。对于较大的抖动</w:t>
      </w:r>
      <w:r>
        <w:rPr>
          <w:sz w:val="19"/>
          <w:szCs w:val="19"/>
        </w:rPr>
        <w:t xml:space="preserve"> </w:t>
      </w:r>
      <w:r>
        <w:rPr>
          <w:spacing w:val="11"/>
          <w:sz w:val="19"/>
          <w:szCs w:val="19"/>
        </w:rPr>
        <w:t>（</w:t>
      </w:r>
      <w:r>
        <w:rPr>
          <w:rFonts w:ascii="Times New Roman" w:hAnsi="Times New Roman" w:eastAsia="Times New Roman" w:cs="Times New Roman"/>
          <w:spacing w:val="11"/>
          <w:sz w:val="19"/>
          <w:szCs w:val="19"/>
        </w:rPr>
        <w:t>2</w:t>
      </w:r>
      <w:r>
        <w:rPr>
          <w:spacing w:val="11"/>
          <w:sz w:val="19"/>
          <w:szCs w:val="19"/>
        </w:rPr>
        <w:t>毫米</w:t>
      </w:r>
      <w:r>
        <w:rPr>
          <w:spacing w:val="17"/>
          <w:sz w:val="19"/>
          <w:szCs w:val="19"/>
        </w:rPr>
        <w:t>），</w:t>
      </w:r>
      <w:r>
        <w:rPr>
          <w:spacing w:val="11"/>
          <w:sz w:val="19"/>
          <w:szCs w:val="19"/>
        </w:rPr>
        <w:t>所有</w:t>
      </w:r>
      <w:r>
        <w:rPr>
          <w:rFonts w:ascii="Times New Roman" w:hAnsi="Times New Roman" w:eastAsia="Times New Roman" w:cs="Times New Roman"/>
          <w:sz w:val="19"/>
          <w:szCs w:val="19"/>
        </w:rPr>
        <w:t>DER</w:t>
      </w:r>
      <w:r>
        <w:rPr>
          <w:spacing w:val="11"/>
          <w:sz w:val="19"/>
          <w:szCs w:val="19"/>
        </w:rPr>
        <w:t>滤波策略均出现分歧。我们测试了高达</w:t>
      </w:r>
      <w:r>
        <w:rPr>
          <w:rFonts w:ascii="Times New Roman" w:hAnsi="Times New Roman" w:eastAsia="Times New Roman" w:cs="Times New Roman"/>
          <w:spacing w:val="11"/>
          <w:sz w:val="19"/>
          <w:szCs w:val="19"/>
        </w:rPr>
        <w:t>5</w:t>
      </w:r>
      <w:r>
        <w:rPr>
          <w:spacing w:val="11"/>
          <w:sz w:val="19"/>
          <w:szCs w:val="19"/>
        </w:rPr>
        <w:t>毫米的抖动，此时</w:t>
      </w:r>
      <w:r>
        <w:rPr>
          <w:rFonts w:ascii="Times New Roman" w:hAnsi="Times New Roman" w:eastAsia="Times New Roman" w:cs="Times New Roman"/>
          <w:sz w:val="19"/>
          <w:szCs w:val="19"/>
        </w:rPr>
        <w:t>LC</w:t>
      </w:r>
      <w:r>
        <w:rPr>
          <w:spacing w:val="11"/>
          <w:sz w:val="19"/>
          <w:szCs w:val="19"/>
        </w:rPr>
        <w:t>迅速恢</w:t>
      </w:r>
      <w:r>
        <w:rPr>
          <w:sz w:val="19"/>
          <w:szCs w:val="19"/>
        </w:rPr>
        <w:t xml:space="preserve"> </w:t>
      </w:r>
      <w:r>
        <w:rPr>
          <w:spacing w:val="10"/>
          <w:sz w:val="19"/>
          <w:szCs w:val="19"/>
        </w:rPr>
        <w:t>复。</w:t>
      </w:r>
      <w:r>
        <w:rPr>
          <w:rFonts w:ascii="Times New Roman" w:hAnsi="Times New Roman" w:eastAsia="Times New Roman" w:cs="Times New Roman"/>
          <w:i/>
          <w:iCs/>
          <w:sz w:val="19"/>
          <w:szCs w:val="19"/>
        </w:rPr>
        <w:t>GN</w:t>
      </w:r>
      <w:r>
        <w:rPr>
          <w:rFonts w:ascii="Times New Roman" w:hAnsi="Times New Roman" w:eastAsia="Times New Roman" w:cs="Times New Roman"/>
          <w:i/>
          <w:iCs/>
          <w:spacing w:val="10"/>
          <w:sz w:val="19"/>
          <w:szCs w:val="19"/>
        </w:rPr>
        <w:t xml:space="preserve"> + </w:t>
      </w:r>
      <w:r>
        <w:rPr>
          <w:rFonts w:ascii="Times New Roman" w:hAnsi="Times New Roman" w:eastAsia="Times New Roman" w:cs="Times New Roman"/>
          <w:i/>
          <w:iCs/>
          <w:sz w:val="19"/>
          <w:szCs w:val="19"/>
        </w:rPr>
        <w:t>Stretch</w:t>
      </w:r>
      <w:r>
        <w:rPr>
          <w:rFonts w:ascii="Times New Roman" w:hAnsi="Times New Roman" w:eastAsia="Times New Roman" w:cs="Times New Roman"/>
          <w:i/>
          <w:iCs/>
          <w:spacing w:val="10"/>
          <w:sz w:val="19"/>
          <w:szCs w:val="19"/>
        </w:rPr>
        <w:t xml:space="preserve"> </w:t>
      </w:r>
      <w:r>
        <w:rPr>
          <w:rFonts w:ascii="Times New Roman" w:hAnsi="Times New Roman" w:eastAsia="Times New Roman" w:cs="Times New Roman"/>
          <w:i/>
          <w:iCs/>
          <w:sz w:val="19"/>
          <w:szCs w:val="19"/>
        </w:rPr>
        <w:t>Filter</w:t>
      </w:r>
      <w:r>
        <w:rPr>
          <w:rFonts w:ascii="Times New Roman" w:hAnsi="Times New Roman" w:eastAsia="Times New Roman" w:cs="Times New Roman"/>
          <w:i/>
          <w:iCs/>
          <w:spacing w:val="10"/>
          <w:sz w:val="19"/>
          <w:szCs w:val="19"/>
        </w:rPr>
        <w:t xml:space="preserve"> </w:t>
      </w:r>
      <w:r>
        <w:rPr>
          <w:rFonts w:ascii="Times New Roman" w:hAnsi="Times New Roman" w:eastAsia="Times New Roman" w:cs="Times New Roman"/>
          <w:sz w:val="19"/>
          <w:szCs w:val="19"/>
        </w:rPr>
        <w:t>DER</w:t>
      </w:r>
      <w:r>
        <w:rPr>
          <w:spacing w:val="10"/>
          <w:sz w:val="19"/>
          <w:szCs w:val="19"/>
        </w:rPr>
        <w:t>策略仅在设置</w:t>
      </w:r>
      <w:r>
        <w:rPr>
          <w:spacing w:val="-23"/>
          <w:sz w:val="19"/>
          <w:szCs w:val="19"/>
        </w:rPr>
        <w:t xml:space="preserve"> </w:t>
      </w:r>
      <w:r>
        <w:rPr>
          <w:rFonts w:ascii="微软雅黑" w:hAnsi="微软雅黑" w:eastAsia="微软雅黑" w:cs="微软雅黑"/>
          <w:spacing w:val="10"/>
          <w:sz w:val="19"/>
          <w:szCs w:val="19"/>
        </w:rPr>
        <w:t xml:space="preserve">△ </w:t>
      </w:r>
      <w:r>
        <w:rPr>
          <w:rFonts w:ascii="Times New Roman" w:hAnsi="Times New Roman" w:eastAsia="Times New Roman" w:cs="Times New Roman"/>
          <w:i/>
          <w:iCs/>
          <w:spacing w:val="10"/>
          <w:sz w:val="19"/>
          <w:szCs w:val="19"/>
        </w:rPr>
        <w:t>t</w:t>
      </w:r>
      <w:r>
        <w:rPr>
          <w:rFonts w:ascii="Times New Roman" w:hAnsi="Times New Roman" w:eastAsia="Times New Roman" w:cs="Times New Roman"/>
          <w:spacing w:val="10"/>
          <w:sz w:val="19"/>
          <w:szCs w:val="19"/>
        </w:rPr>
        <w:t>=</w:t>
      </w:r>
      <w:r>
        <w:rPr>
          <w:rFonts w:ascii="Times New Roman" w:hAnsi="Times New Roman" w:eastAsia="Times New Roman" w:cs="Times New Roman"/>
          <w:spacing w:val="10"/>
          <w:sz w:val="14"/>
          <w:szCs w:val="14"/>
        </w:rPr>
        <w:t>1</w:t>
      </w:r>
      <w:r>
        <w:rPr>
          <w:rFonts w:ascii="Times New Roman" w:hAnsi="Times New Roman" w:eastAsia="Times New Roman" w:cs="Times New Roman"/>
          <w:spacing w:val="10"/>
          <w:sz w:val="19"/>
          <w:szCs w:val="19"/>
        </w:rPr>
        <w:t>/</w:t>
      </w:r>
      <w:r>
        <w:rPr>
          <w:rFonts w:ascii="Times New Roman" w:hAnsi="Times New Roman" w:eastAsia="Times New Roman" w:cs="Times New Roman"/>
          <w:spacing w:val="10"/>
          <w:sz w:val="14"/>
          <w:szCs w:val="14"/>
        </w:rPr>
        <w:t>3</w:t>
      </w:r>
      <w:r>
        <w:rPr>
          <w:rFonts w:ascii="Times New Roman" w:hAnsi="Times New Roman" w:eastAsia="Times New Roman" w:cs="Times New Roman"/>
          <w:spacing w:val="-14"/>
          <w:sz w:val="14"/>
          <w:szCs w:val="14"/>
        </w:rPr>
        <w:t xml:space="preserve"> </w:t>
      </w:r>
      <w:r>
        <w:rPr>
          <w:i/>
          <w:iCs/>
          <w:spacing w:val="10"/>
          <w:sz w:val="15"/>
          <w:szCs w:val="15"/>
        </w:rPr>
        <w:t>，</w:t>
      </w:r>
      <w:r>
        <w:rPr>
          <w:rFonts w:ascii="Times New Roman" w:hAnsi="Times New Roman" w:eastAsia="Times New Roman" w:cs="Times New Roman"/>
          <w:spacing w:val="10"/>
          <w:sz w:val="14"/>
          <w:szCs w:val="14"/>
        </w:rPr>
        <w:t>000</w:t>
      </w:r>
      <w:r>
        <w:rPr>
          <w:spacing w:val="10"/>
          <w:sz w:val="19"/>
          <w:szCs w:val="19"/>
        </w:rPr>
        <w:t>后才重新稳定；而</w:t>
      </w:r>
      <w:r>
        <w:rPr>
          <w:rFonts w:ascii="Times New Roman" w:hAnsi="Times New Roman" w:eastAsia="Times New Roman" w:cs="Times New Roman"/>
          <w:i/>
          <w:iCs/>
          <w:sz w:val="19"/>
          <w:szCs w:val="19"/>
        </w:rPr>
        <w:t>Filtered</w:t>
      </w:r>
      <w:r>
        <w:rPr>
          <w:spacing w:val="10"/>
          <w:sz w:val="19"/>
          <w:szCs w:val="19"/>
        </w:rPr>
        <w:t>策略的表现</w:t>
      </w:r>
      <w:r>
        <w:rPr>
          <w:sz w:val="19"/>
          <w:szCs w:val="19"/>
        </w:rPr>
        <w:t xml:space="preserve"> </w:t>
      </w:r>
      <w:r>
        <w:rPr>
          <w:spacing w:val="4"/>
          <w:sz w:val="19"/>
          <w:szCs w:val="19"/>
        </w:rPr>
        <w:t>略逊于先前测试，需要时间步长</w:t>
      </w:r>
      <w:r>
        <w:rPr>
          <w:spacing w:val="-36"/>
          <w:sz w:val="19"/>
          <w:szCs w:val="19"/>
        </w:rPr>
        <w:t xml:space="preserve"> </w:t>
      </w:r>
      <w:r>
        <w:rPr>
          <w:rFonts w:ascii="微软雅黑" w:hAnsi="微软雅黑" w:eastAsia="微软雅黑" w:cs="微软雅黑"/>
          <w:spacing w:val="4"/>
          <w:sz w:val="19"/>
          <w:szCs w:val="19"/>
        </w:rPr>
        <w:t xml:space="preserve">△ </w:t>
      </w:r>
      <w:r>
        <w:rPr>
          <w:rFonts w:ascii="Times New Roman" w:hAnsi="Times New Roman" w:eastAsia="Times New Roman" w:cs="Times New Roman"/>
          <w:i/>
          <w:iCs/>
          <w:spacing w:val="4"/>
          <w:sz w:val="19"/>
          <w:szCs w:val="19"/>
        </w:rPr>
        <w:t>t</w:t>
      </w:r>
      <w:r>
        <w:rPr>
          <w:rFonts w:ascii="Times New Roman" w:hAnsi="Times New Roman" w:eastAsia="Times New Roman" w:cs="Times New Roman"/>
          <w:spacing w:val="4"/>
          <w:sz w:val="19"/>
          <w:szCs w:val="19"/>
        </w:rPr>
        <w:t>=</w:t>
      </w:r>
      <w:r>
        <w:rPr>
          <w:rFonts w:ascii="Times New Roman" w:hAnsi="Times New Roman" w:eastAsia="Times New Roman" w:cs="Times New Roman"/>
          <w:spacing w:val="4"/>
          <w:sz w:val="14"/>
          <w:szCs w:val="14"/>
        </w:rPr>
        <w:t>1</w:t>
      </w:r>
      <w:r>
        <w:rPr>
          <w:rFonts w:ascii="Times New Roman" w:hAnsi="Times New Roman" w:eastAsia="Times New Roman" w:cs="Times New Roman"/>
          <w:spacing w:val="4"/>
          <w:sz w:val="19"/>
          <w:szCs w:val="19"/>
        </w:rPr>
        <w:t>/</w:t>
      </w:r>
      <w:r>
        <w:rPr>
          <w:rFonts w:ascii="Times New Roman" w:hAnsi="Times New Roman" w:eastAsia="Times New Roman" w:cs="Times New Roman"/>
          <w:spacing w:val="4"/>
          <w:sz w:val="14"/>
          <w:szCs w:val="14"/>
        </w:rPr>
        <w:t>3</w:t>
      </w:r>
      <w:r>
        <w:rPr>
          <w:rFonts w:ascii="Times New Roman" w:hAnsi="Times New Roman" w:eastAsia="Times New Roman" w:cs="Times New Roman"/>
          <w:spacing w:val="-13"/>
          <w:sz w:val="14"/>
          <w:szCs w:val="14"/>
        </w:rPr>
        <w:t xml:space="preserve"> </w:t>
      </w:r>
      <w:r>
        <w:rPr>
          <w:i/>
          <w:iCs/>
          <w:spacing w:val="4"/>
          <w:sz w:val="15"/>
          <w:szCs w:val="15"/>
        </w:rPr>
        <w:t>，</w:t>
      </w:r>
      <w:r>
        <w:rPr>
          <w:rFonts w:ascii="Times New Roman" w:hAnsi="Times New Roman" w:eastAsia="Times New Roman" w:cs="Times New Roman"/>
          <w:spacing w:val="4"/>
          <w:sz w:val="14"/>
          <w:szCs w:val="14"/>
        </w:rPr>
        <w:t>000</w:t>
      </w:r>
      <w:r>
        <w:rPr>
          <w:rFonts w:ascii="Times New Roman" w:hAnsi="Times New Roman" w:eastAsia="Times New Roman" w:cs="Times New Roman"/>
          <w:spacing w:val="-14"/>
          <w:sz w:val="14"/>
          <w:szCs w:val="14"/>
        </w:rPr>
        <w:t xml:space="preserve"> </w:t>
      </w:r>
      <w:r>
        <w:rPr>
          <w:i/>
          <w:iCs/>
          <w:spacing w:val="4"/>
          <w:sz w:val="15"/>
          <w:szCs w:val="15"/>
        </w:rPr>
        <w:t>，</w:t>
      </w:r>
      <w:r>
        <w:rPr>
          <w:rFonts w:ascii="Times New Roman" w:hAnsi="Times New Roman" w:eastAsia="Times New Roman" w:cs="Times New Roman"/>
          <w:spacing w:val="4"/>
          <w:sz w:val="14"/>
          <w:szCs w:val="14"/>
        </w:rPr>
        <w:t>000</w:t>
      </w:r>
      <w:r>
        <w:rPr>
          <w:spacing w:val="4"/>
          <w:sz w:val="19"/>
          <w:szCs w:val="19"/>
        </w:rPr>
        <w:t>。</w:t>
      </w:r>
    </w:p>
    <w:p w14:paraId="45DC7AAA">
      <w:pPr>
        <w:pStyle w:val="2"/>
        <w:spacing w:before="108" w:line="232" w:lineRule="auto"/>
        <w:ind w:left="9" w:right="25" w:firstLine="10"/>
        <w:rPr>
          <w:sz w:val="19"/>
          <w:szCs w:val="19"/>
        </w:rPr>
      </w:pPr>
      <w:r>
        <w:rPr>
          <w:rFonts w:ascii="Times New Roman" w:hAnsi="Times New Roman" w:eastAsia="Times New Roman" w:cs="Times New Roman"/>
          <w:i/>
          <w:iCs/>
          <w:spacing w:val="10"/>
          <w:sz w:val="19"/>
          <w:szCs w:val="19"/>
        </w:rPr>
        <w:t>5. 1.4</w:t>
      </w:r>
      <w:r>
        <w:rPr>
          <w:rFonts w:ascii="Times New Roman" w:hAnsi="Times New Roman" w:eastAsia="Times New Roman" w:cs="Times New Roman"/>
          <w:i/>
          <w:iCs/>
          <w:spacing w:val="42"/>
          <w:sz w:val="19"/>
          <w:szCs w:val="19"/>
        </w:rPr>
        <w:t xml:space="preserve"> </w:t>
      </w:r>
      <w:r>
        <w:rPr>
          <w:i/>
          <w:iCs/>
          <w:spacing w:val="10"/>
          <w:sz w:val="20"/>
          <w:szCs w:val="20"/>
        </w:rPr>
        <w:t>直线化测试。</w:t>
      </w:r>
      <w:r>
        <w:rPr>
          <w:spacing w:val="10"/>
          <w:sz w:val="19"/>
          <w:szCs w:val="19"/>
        </w:rPr>
        <w:t>为证明我们的能量仅需使</w:t>
      </w:r>
      <w:r>
        <w:rPr>
          <w:i/>
          <w:iCs/>
          <w:spacing w:val="10"/>
          <w:sz w:val="20"/>
          <w:szCs w:val="20"/>
        </w:rPr>
        <w:t>静止状态</w:t>
      </w:r>
      <w:r>
        <w:rPr>
          <w:spacing w:val="10"/>
          <w:sz w:val="19"/>
          <w:szCs w:val="19"/>
        </w:rPr>
        <w:t>呈非平面形态，并能稳健处理直线</w:t>
      </w:r>
      <w:r>
        <w:rPr>
          <w:sz w:val="19"/>
          <w:szCs w:val="19"/>
        </w:rPr>
        <w:t xml:space="preserve"> </w:t>
      </w:r>
      <w:r>
        <w:rPr>
          <w:spacing w:val="9"/>
          <w:sz w:val="19"/>
          <w:szCs w:val="19"/>
        </w:rPr>
        <w:t>状</w:t>
      </w:r>
      <w:r>
        <w:rPr>
          <w:i/>
          <w:iCs/>
          <w:spacing w:val="9"/>
          <w:sz w:val="20"/>
          <w:szCs w:val="20"/>
        </w:rPr>
        <w:t>变形状态</w:t>
      </w:r>
      <w:r>
        <w:rPr>
          <w:spacing w:val="-42"/>
          <w:sz w:val="20"/>
          <w:szCs w:val="20"/>
        </w:rPr>
        <w:t xml:space="preserve"> </w:t>
      </w:r>
      <w:r>
        <w:rPr>
          <w:spacing w:val="9"/>
          <w:sz w:val="19"/>
          <w:szCs w:val="19"/>
        </w:rPr>
        <w:t>，我们对一个由</w:t>
      </w:r>
      <w:r>
        <w:rPr>
          <w:rFonts w:ascii="Times New Roman" w:hAnsi="Times New Roman" w:eastAsia="Times New Roman" w:cs="Times New Roman"/>
          <w:spacing w:val="9"/>
          <w:sz w:val="19"/>
          <w:szCs w:val="19"/>
        </w:rPr>
        <w:t>20</w:t>
      </w:r>
      <w:r>
        <w:rPr>
          <w:spacing w:val="9"/>
          <w:sz w:val="19"/>
          <w:szCs w:val="19"/>
        </w:rPr>
        <w:t>个顶点组成的线圈进行了运动学直线化处理（图</w:t>
      </w:r>
      <w:r>
        <w:fldChar w:fldCharType="begin"/>
      </w:r>
      <w:r>
        <w:instrText xml:space="preserve"> HYPERLINK \l "bookmark83" </w:instrText>
      </w:r>
      <w:r>
        <w:fldChar w:fldCharType="separate"/>
      </w:r>
      <w:r>
        <w:rPr>
          <w:rFonts w:ascii="Arial" w:hAnsi="Arial" w:eastAsia="Arial" w:cs="Arial"/>
          <w:color w:val="781D7D"/>
          <w:spacing w:val="9"/>
          <w:sz w:val="19"/>
          <w:szCs w:val="19"/>
        </w:rPr>
        <w:t>5c</w:t>
      </w:r>
      <w:r>
        <w:rPr>
          <w:rFonts w:ascii="Arial" w:hAnsi="Arial" w:eastAsia="Arial" w:cs="Arial"/>
          <w:color w:val="781D7D"/>
          <w:spacing w:val="9"/>
          <w:sz w:val="19"/>
          <w:szCs w:val="19"/>
        </w:rPr>
        <w:fldChar w:fldCharType="end"/>
      </w:r>
      <w:r>
        <w:rPr>
          <w:spacing w:val="9"/>
          <w:sz w:val="19"/>
          <w:szCs w:val="19"/>
        </w:rPr>
        <w:t>）。本示</w:t>
      </w:r>
      <w:r>
        <w:rPr>
          <w:sz w:val="19"/>
          <w:szCs w:val="19"/>
        </w:rPr>
        <w:t xml:space="preserve"> </w:t>
      </w:r>
      <w:r>
        <w:rPr>
          <w:spacing w:val="13"/>
          <w:sz w:val="19"/>
          <w:szCs w:val="19"/>
        </w:rPr>
        <w:t>例中启用了重力作用。</w:t>
      </w:r>
      <w:r>
        <w:rPr>
          <w:rFonts w:ascii="Times New Roman" w:hAnsi="Times New Roman" w:eastAsia="Times New Roman" w:cs="Times New Roman"/>
          <w:sz w:val="19"/>
          <w:szCs w:val="19"/>
        </w:rPr>
        <w:t>LC</w:t>
      </w:r>
      <w:r>
        <w:rPr>
          <w:spacing w:val="13"/>
          <w:sz w:val="19"/>
          <w:szCs w:val="19"/>
        </w:rPr>
        <w:t>在</w:t>
      </w:r>
      <w:r>
        <w:rPr>
          <w:spacing w:val="-23"/>
          <w:sz w:val="19"/>
          <w:szCs w:val="19"/>
        </w:rPr>
        <w:t xml:space="preserve"> </w:t>
      </w:r>
      <w:r>
        <w:rPr>
          <w:rFonts w:ascii="微软雅黑" w:hAnsi="微软雅黑" w:eastAsia="微软雅黑" w:cs="微软雅黑"/>
          <w:spacing w:val="13"/>
          <w:sz w:val="19"/>
          <w:szCs w:val="19"/>
        </w:rPr>
        <w:t xml:space="preserve">△ </w:t>
      </w:r>
      <w:r>
        <w:rPr>
          <w:rFonts w:ascii="Times New Roman" w:hAnsi="Times New Roman" w:eastAsia="Times New Roman" w:cs="Times New Roman"/>
          <w:i/>
          <w:iCs/>
          <w:spacing w:val="13"/>
          <w:sz w:val="19"/>
          <w:szCs w:val="19"/>
        </w:rPr>
        <w:t>t</w:t>
      </w:r>
      <w:r>
        <w:rPr>
          <w:rFonts w:ascii="Times New Roman" w:hAnsi="Times New Roman" w:eastAsia="Times New Roman" w:cs="Times New Roman"/>
          <w:spacing w:val="13"/>
          <w:sz w:val="19"/>
          <w:szCs w:val="19"/>
        </w:rPr>
        <w:t>=</w:t>
      </w:r>
      <w:r>
        <w:rPr>
          <w:rFonts w:ascii="Times New Roman" w:hAnsi="Times New Roman" w:eastAsia="Times New Roman" w:cs="Times New Roman"/>
          <w:spacing w:val="13"/>
          <w:sz w:val="14"/>
          <w:szCs w:val="14"/>
        </w:rPr>
        <w:t>1</w:t>
      </w:r>
      <w:r>
        <w:rPr>
          <w:rFonts w:ascii="Times New Roman" w:hAnsi="Times New Roman" w:eastAsia="Times New Roman" w:cs="Times New Roman"/>
          <w:spacing w:val="13"/>
          <w:sz w:val="19"/>
          <w:szCs w:val="19"/>
        </w:rPr>
        <w:t>/</w:t>
      </w:r>
      <w:r>
        <w:rPr>
          <w:rFonts w:ascii="Times New Roman" w:hAnsi="Times New Roman" w:eastAsia="Times New Roman" w:cs="Times New Roman"/>
          <w:spacing w:val="13"/>
          <w:sz w:val="14"/>
          <w:szCs w:val="14"/>
        </w:rPr>
        <w:t>30</w:t>
      </w:r>
      <w:r>
        <w:rPr>
          <w:spacing w:val="13"/>
          <w:sz w:val="19"/>
          <w:szCs w:val="19"/>
        </w:rPr>
        <w:t>条件下成功恢复，而所有</w:t>
      </w:r>
      <w:r>
        <w:rPr>
          <w:rFonts w:ascii="Times New Roman" w:hAnsi="Times New Roman" w:eastAsia="Times New Roman" w:cs="Times New Roman"/>
          <w:sz w:val="19"/>
          <w:szCs w:val="19"/>
        </w:rPr>
        <w:t>DER</w:t>
      </w:r>
      <w:r>
        <w:rPr>
          <w:spacing w:val="13"/>
          <w:sz w:val="19"/>
          <w:szCs w:val="19"/>
        </w:rPr>
        <w:t>滤波策略均未成功（详</w:t>
      </w:r>
      <w:r>
        <w:rPr>
          <w:sz w:val="19"/>
          <w:szCs w:val="19"/>
        </w:rPr>
        <w:t xml:space="preserve"> </w:t>
      </w:r>
      <w:r>
        <w:rPr>
          <w:spacing w:val="15"/>
          <w:sz w:val="19"/>
          <w:szCs w:val="19"/>
        </w:rPr>
        <w:t>见视频）</w:t>
      </w:r>
      <w:r>
        <w:rPr>
          <w:spacing w:val="-46"/>
          <w:sz w:val="19"/>
          <w:szCs w:val="19"/>
        </w:rPr>
        <w:t xml:space="preserve"> </w:t>
      </w:r>
      <w:r>
        <w:rPr>
          <w:spacing w:val="15"/>
          <w:sz w:val="19"/>
          <w:szCs w:val="19"/>
        </w:rPr>
        <w:t>。与先前的测试结果一致，</w:t>
      </w:r>
      <w:r>
        <w:rPr>
          <w:rFonts w:ascii="Times New Roman" w:hAnsi="Times New Roman" w:eastAsia="Times New Roman" w:cs="Times New Roman"/>
          <w:i/>
          <w:iCs/>
          <w:sz w:val="19"/>
          <w:szCs w:val="19"/>
        </w:rPr>
        <w:t>GN</w:t>
      </w:r>
      <w:r>
        <w:rPr>
          <w:rFonts w:ascii="Times New Roman" w:hAnsi="Times New Roman" w:eastAsia="Times New Roman" w:cs="Times New Roman"/>
          <w:i/>
          <w:iCs/>
          <w:spacing w:val="15"/>
          <w:sz w:val="19"/>
          <w:szCs w:val="19"/>
        </w:rPr>
        <w:t xml:space="preserve"> + </w:t>
      </w:r>
      <w:r>
        <w:rPr>
          <w:rFonts w:ascii="Times New Roman" w:hAnsi="Times New Roman" w:eastAsia="Times New Roman" w:cs="Times New Roman"/>
          <w:i/>
          <w:iCs/>
          <w:sz w:val="19"/>
          <w:szCs w:val="19"/>
        </w:rPr>
        <w:t>Stretch</w:t>
      </w:r>
      <w:r>
        <w:rPr>
          <w:rFonts w:ascii="Times New Roman" w:hAnsi="Times New Roman" w:eastAsia="Times New Roman" w:cs="Times New Roman"/>
          <w:i/>
          <w:iCs/>
          <w:spacing w:val="15"/>
          <w:sz w:val="19"/>
          <w:szCs w:val="19"/>
        </w:rPr>
        <w:t xml:space="preserve"> </w:t>
      </w:r>
      <w:r>
        <w:rPr>
          <w:rFonts w:ascii="Times New Roman" w:hAnsi="Times New Roman" w:eastAsia="Times New Roman" w:cs="Times New Roman"/>
          <w:i/>
          <w:iCs/>
          <w:sz w:val="19"/>
          <w:szCs w:val="19"/>
        </w:rPr>
        <w:t>Filter</w:t>
      </w:r>
      <w:r>
        <w:rPr>
          <w:spacing w:val="15"/>
          <w:sz w:val="19"/>
          <w:szCs w:val="19"/>
        </w:rPr>
        <w:t>策略仅在</w:t>
      </w:r>
      <w:r>
        <w:rPr>
          <w:spacing w:val="-17"/>
          <w:sz w:val="19"/>
          <w:szCs w:val="19"/>
        </w:rPr>
        <w:t xml:space="preserve"> </w:t>
      </w:r>
      <w:r>
        <w:rPr>
          <w:rFonts w:ascii="微软雅黑" w:hAnsi="微软雅黑" w:eastAsia="微软雅黑" w:cs="微软雅黑"/>
          <w:spacing w:val="15"/>
          <w:sz w:val="19"/>
          <w:szCs w:val="19"/>
        </w:rPr>
        <w:t xml:space="preserve">△ </w:t>
      </w:r>
      <w:r>
        <w:rPr>
          <w:rFonts w:ascii="Times New Roman" w:hAnsi="Times New Roman" w:eastAsia="Times New Roman" w:cs="Times New Roman"/>
          <w:i/>
          <w:iCs/>
          <w:spacing w:val="15"/>
          <w:sz w:val="19"/>
          <w:szCs w:val="19"/>
        </w:rPr>
        <w:t>t</w:t>
      </w:r>
      <w:r>
        <w:rPr>
          <w:rFonts w:ascii="Times New Roman" w:hAnsi="Times New Roman" w:eastAsia="Times New Roman" w:cs="Times New Roman"/>
          <w:spacing w:val="15"/>
          <w:sz w:val="19"/>
          <w:szCs w:val="19"/>
        </w:rPr>
        <w:t>=</w:t>
      </w:r>
      <w:r>
        <w:rPr>
          <w:rFonts w:ascii="Times New Roman" w:hAnsi="Times New Roman" w:eastAsia="Times New Roman" w:cs="Times New Roman"/>
          <w:spacing w:val="15"/>
          <w:sz w:val="14"/>
          <w:szCs w:val="14"/>
        </w:rPr>
        <w:t>1</w:t>
      </w:r>
      <w:r>
        <w:rPr>
          <w:rFonts w:ascii="Times New Roman" w:hAnsi="Times New Roman" w:eastAsia="Times New Roman" w:cs="Times New Roman"/>
          <w:spacing w:val="15"/>
          <w:sz w:val="19"/>
          <w:szCs w:val="19"/>
        </w:rPr>
        <w:t>/</w:t>
      </w:r>
      <w:r>
        <w:rPr>
          <w:rFonts w:ascii="Times New Roman" w:hAnsi="Times New Roman" w:eastAsia="Times New Roman" w:cs="Times New Roman"/>
          <w:spacing w:val="15"/>
          <w:sz w:val="14"/>
          <w:szCs w:val="14"/>
        </w:rPr>
        <w:t>3</w:t>
      </w:r>
      <w:r>
        <w:rPr>
          <w:rFonts w:ascii="Times New Roman" w:hAnsi="Times New Roman" w:eastAsia="Times New Roman" w:cs="Times New Roman"/>
          <w:spacing w:val="-13"/>
          <w:sz w:val="14"/>
          <w:szCs w:val="14"/>
        </w:rPr>
        <w:t xml:space="preserve"> </w:t>
      </w:r>
      <w:r>
        <w:rPr>
          <w:i/>
          <w:iCs/>
          <w:spacing w:val="15"/>
          <w:sz w:val="15"/>
          <w:szCs w:val="15"/>
        </w:rPr>
        <w:t>，</w:t>
      </w:r>
      <w:r>
        <w:rPr>
          <w:rFonts w:ascii="Times New Roman" w:hAnsi="Times New Roman" w:eastAsia="Times New Roman" w:cs="Times New Roman"/>
          <w:spacing w:val="15"/>
          <w:sz w:val="14"/>
          <w:szCs w:val="14"/>
        </w:rPr>
        <w:t>000</w:t>
      </w:r>
      <w:r>
        <w:rPr>
          <w:spacing w:val="15"/>
          <w:sz w:val="19"/>
          <w:szCs w:val="19"/>
        </w:rPr>
        <w:t>时成功，而</w:t>
      </w:r>
      <w:r>
        <w:rPr>
          <w:sz w:val="19"/>
          <w:szCs w:val="19"/>
        </w:rPr>
        <w:t xml:space="preserve"> </w:t>
      </w:r>
      <w:r>
        <w:rPr>
          <w:rFonts w:ascii="Times New Roman" w:hAnsi="Times New Roman" w:eastAsia="Times New Roman" w:cs="Times New Roman"/>
          <w:i/>
          <w:iCs/>
          <w:sz w:val="19"/>
          <w:szCs w:val="19"/>
        </w:rPr>
        <w:t>Filtered</w:t>
      </w:r>
      <w:r>
        <w:rPr>
          <w:spacing w:val="6"/>
          <w:sz w:val="19"/>
          <w:szCs w:val="19"/>
        </w:rPr>
        <w:t>策略则在</w:t>
      </w:r>
      <w:r>
        <w:rPr>
          <w:spacing w:val="-30"/>
          <w:sz w:val="19"/>
          <w:szCs w:val="19"/>
        </w:rPr>
        <w:t xml:space="preserve"> </w:t>
      </w:r>
      <w:r>
        <w:rPr>
          <w:rFonts w:ascii="微软雅黑" w:hAnsi="微软雅黑" w:eastAsia="微软雅黑" w:cs="微软雅黑"/>
          <w:spacing w:val="6"/>
          <w:sz w:val="19"/>
          <w:szCs w:val="19"/>
        </w:rPr>
        <w:t xml:space="preserve">△ </w:t>
      </w:r>
      <w:r>
        <w:rPr>
          <w:rFonts w:ascii="Times New Roman" w:hAnsi="Times New Roman" w:eastAsia="Times New Roman" w:cs="Times New Roman"/>
          <w:i/>
          <w:iCs/>
          <w:spacing w:val="6"/>
          <w:sz w:val="19"/>
          <w:szCs w:val="19"/>
        </w:rPr>
        <w:t>t</w:t>
      </w:r>
      <w:r>
        <w:rPr>
          <w:rFonts w:ascii="Times New Roman" w:hAnsi="Times New Roman" w:eastAsia="Times New Roman" w:cs="Times New Roman"/>
          <w:spacing w:val="6"/>
          <w:sz w:val="19"/>
          <w:szCs w:val="19"/>
        </w:rPr>
        <w:t>=</w:t>
      </w:r>
      <w:r>
        <w:rPr>
          <w:rFonts w:ascii="Times New Roman" w:hAnsi="Times New Roman" w:eastAsia="Times New Roman" w:cs="Times New Roman"/>
          <w:spacing w:val="6"/>
          <w:sz w:val="14"/>
          <w:szCs w:val="14"/>
        </w:rPr>
        <w:t>1</w:t>
      </w:r>
      <w:r>
        <w:rPr>
          <w:rFonts w:ascii="Times New Roman" w:hAnsi="Times New Roman" w:eastAsia="Times New Roman" w:cs="Times New Roman"/>
          <w:spacing w:val="6"/>
          <w:sz w:val="19"/>
          <w:szCs w:val="19"/>
        </w:rPr>
        <w:t>/</w:t>
      </w:r>
      <w:r>
        <w:rPr>
          <w:rFonts w:ascii="Times New Roman" w:hAnsi="Times New Roman" w:eastAsia="Times New Roman" w:cs="Times New Roman"/>
          <w:spacing w:val="6"/>
          <w:sz w:val="14"/>
          <w:szCs w:val="14"/>
        </w:rPr>
        <w:t>300</w:t>
      </w:r>
      <w:r>
        <w:rPr>
          <w:rFonts w:ascii="Times New Roman" w:hAnsi="Times New Roman" w:eastAsia="Times New Roman" w:cs="Times New Roman"/>
          <w:spacing w:val="-13"/>
          <w:sz w:val="14"/>
          <w:szCs w:val="14"/>
        </w:rPr>
        <w:t xml:space="preserve"> </w:t>
      </w:r>
      <w:r>
        <w:rPr>
          <w:i/>
          <w:iCs/>
          <w:spacing w:val="6"/>
          <w:sz w:val="15"/>
          <w:szCs w:val="15"/>
        </w:rPr>
        <w:t>，</w:t>
      </w:r>
      <w:r>
        <w:rPr>
          <w:rFonts w:ascii="Times New Roman" w:hAnsi="Times New Roman" w:eastAsia="Times New Roman" w:cs="Times New Roman"/>
          <w:spacing w:val="6"/>
          <w:sz w:val="14"/>
          <w:szCs w:val="14"/>
        </w:rPr>
        <w:t>000</w:t>
      </w:r>
      <w:r>
        <w:rPr>
          <w:spacing w:val="6"/>
          <w:sz w:val="19"/>
          <w:szCs w:val="19"/>
        </w:rPr>
        <w:t>时成功。</w:t>
      </w:r>
    </w:p>
    <w:p w14:paraId="6DF1871B">
      <w:pPr>
        <w:pStyle w:val="2"/>
        <w:spacing w:before="106" w:line="266" w:lineRule="auto"/>
        <w:ind w:firstLine="10"/>
        <w:rPr>
          <w:sz w:val="19"/>
          <w:szCs w:val="19"/>
        </w:rPr>
      </w:pPr>
      <w:r>
        <w:rPr>
          <w:rFonts w:ascii="Times New Roman" w:hAnsi="Times New Roman" w:eastAsia="Times New Roman" w:cs="Times New Roman"/>
          <w:i/>
          <w:iCs/>
          <w:spacing w:val="10"/>
          <w:sz w:val="19"/>
          <w:szCs w:val="19"/>
        </w:rPr>
        <w:t>5. 1.5</w:t>
      </w:r>
      <w:r>
        <w:rPr>
          <w:rFonts w:ascii="Times New Roman" w:hAnsi="Times New Roman" w:eastAsia="Times New Roman" w:cs="Times New Roman"/>
          <w:i/>
          <w:iCs/>
          <w:spacing w:val="40"/>
          <w:sz w:val="19"/>
          <w:szCs w:val="19"/>
        </w:rPr>
        <w:t xml:space="preserve"> </w:t>
      </w:r>
      <w:r>
        <w:rPr>
          <w:i/>
          <w:iCs/>
          <w:spacing w:val="10"/>
          <w:sz w:val="20"/>
          <w:szCs w:val="20"/>
        </w:rPr>
        <w:t>束状结构、壳层与体积。</w:t>
      </w:r>
      <w:r>
        <w:rPr>
          <w:spacing w:val="10"/>
          <w:sz w:val="19"/>
          <w:szCs w:val="19"/>
        </w:rPr>
        <w:t>以往的系统将体积、壳层和束状结构统</w:t>
      </w:r>
      <w:r>
        <w:rPr>
          <w:spacing w:val="9"/>
          <w:sz w:val="19"/>
          <w:szCs w:val="19"/>
        </w:rPr>
        <w:t>一处理</w:t>
      </w:r>
      <w:r>
        <w:rPr>
          <w:rFonts w:ascii="Times New Roman" w:hAnsi="Times New Roman" w:eastAsia="Times New Roman" w:cs="Times New Roman"/>
          <w:spacing w:val="9"/>
          <w:sz w:val="19"/>
          <w:szCs w:val="19"/>
        </w:rPr>
        <w:t>[</w:t>
      </w:r>
      <w:r>
        <w:fldChar w:fldCharType="begin"/>
      </w:r>
      <w:r>
        <w:instrText xml:space="preserve"> HYPERLINK \l "bookmark86" </w:instrText>
      </w:r>
      <w:r>
        <w:fldChar w:fldCharType="separate"/>
      </w:r>
      <w:r>
        <w:rPr>
          <w:rFonts w:ascii="Arial" w:hAnsi="Arial" w:eastAsia="Arial" w:cs="Arial"/>
          <w:color w:val="781D7D"/>
          <w:sz w:val="19"/>
          <w:szCs w:val="19"/>
        </w:rPr>
        <w:t>Chang</w:t>
      </w:r>
      <w:r>
        <w:rPr>
          <w:rFonts w:ascii="Arial" w:hAnsi="Arial" w:eastAsia="Arial" w:cs="Arial"/>
          <w:color w:val="781D7D"/>
          <w:sz w:val="19"/>
          <w:szCs w:val="19"/>
        </w:rPr>
        <w:fldChar w:fldCharType="end"/>
      </w:r>
      <w:r>
        <w:fldChar w:fldCharType="begin"/>
      </w:r>
      <w:r>
        <w:instrText xml:space="preserve"> HYPERLINK \l "bookmark86" </w:instrText>
      </w:r>
      <w:r>
        <w:fldChar w:fldCharType="separate"/>
      </w:r>
      <w:r>
        <w:rPr>
          <w:color w:val="781D7D"/>
          <w:spacing w:val="9"/>
          <w:sz w:val="19"/>
          <w:szCs w:val="19"/>
        </w:rPr>
        <w:t>等人</w:t>
      </w:r>
      <w:r>
        <w:rPr>
          <w:color w:val="781D7D"/>
          <w:spacing w:val="9"/>
          <w:sz w:val="19"/>
          <w:szCs w:val="19"/>
        </w:rPr>
        <w:fldChar w:fldCharType="end"/>
      </w:r>
      <w:r>
        <w:rPr>
          <w:color w:val="781D7D"/>
          <w:sz w:val="19"/>
          <w:szCs w:val="19"/>
        </w:rPr>
        <w:t xml:space="preserve"> </w:t>
      </w:r>
      <w:r>
        <w:fldChar w:fldCharType="begin"/>
      </w:r>
      <w:r>
        <w:instrText xml:space="preserve"> HYPERLINK \l "bookmark86" </w:instrText>
      </w:r>
      <w:r>
        <w:fldChar w:fldCharType="separate"/>
      </w:r>
      <w:r>
        <w:rPr>
          <w:rFonts w:ascii="Arial" w:hAnsi="Arial" w:eastAsia="Arial" w:cs="Arial"/>
          <w:color w:val="781D7D"/>
          <w:spacing w:val="7"/>
          <w:sz w:val="19"/>
          <w:szCs w:val="19"/>
        </w:rPr>
        <w:t>2019</w:t>
      </w:r>
      <w:r>
        <w:rPr>
          <w:rFonts w:ascii="Arial" w:hAnsi="Arial" w:eastAsia="Arial" w:cs="Arial"/>
          <w:color w:val="781D7D"/>
          <w:spacing w:val="7"/>
          <w:sz w:val="19"/>
          <w:szCs w:val="19"/>
        </w:rPr>
        <w:fldChar w:fldCharType="end"/>
      </w:r>
      <w:r>
        <w:rPr>
          <w:spacing w:val="7"/>
          <w:sz w:val="19"/>
          <w:szCs w:val="19"/>
        </w:rPr>
        <w:t>；</w:t>
      </w:r>
      <w:r>
        <w:fldChar w:fldCharType="begin"/>
      </w:r>
      <w:r>
        <w:instrText xml:space="preserve"> HYPERLINK \l "bookmark87" </w:instrText>
      </w:r>
      <w:r>
        <w:fldChar w:fldCharType="separate"/>
      </w:r>
      <w:r>
        <w:rPr>
          <w:rFonts w:ascii="Times New Roman" w:hAnsi="Times New Roman" w:eastAsia="Times New Roman" w:cs="Times New Roman"/>
          <w:color w:val="781D7D"/>
          <w:sz w:val="19"/>
          <w:szCs w:val="19"/>
        </w:rPr>
        <w:t>Martin</w:t>
      </w:r>
      <w:r>
        <w:rPr>
          <w:color w:val="781D7D"/>
          <w:spacing w:val="7"/>
          <w:sz w:val="19"/>
          <w:szCs w:val="19"/>
        </w:rPr>
        <w:t>等人</w:t>
      </w:r>
      <w:r>
        <w:rPr>
          <w:color w:val="781D7D"/>
          <w:spacing w:val="7"/>
          <w:sz w:val="19"/>
          <w:szCs w:val="19"/>
        </w:rPr>
        <w:fldChar w:fldCharType="end"/>
      </w:r>
      <w:r>
        <w:fldChar w:fldCharType="begin"/>
      </w:r>
      <w:r>
        <w:instrText xml:space="preserve"> HYPERLINK \l "bookmark87" </w:instrText>
      </w:r>
      <w:r>
        <w:fldChar w:fldCharType="separate"/>
      </w:r>
      <w:r>
        <w:rPr>
          <w:rFonts w:ascii="Arial" w:hAnsi="Arial" w:eastAsia="Arial" w:cs="Arial"/>
          <w:color w:val="781D7D"/>
          <w:spacing w:val="7"/>
          <w:sz w:val="19"/>
          <w:szCs w:val="19"/>
        </w:rPr>
        <w:t>2010</w:t>
      </w:r>
      <w:r>
        <w:rPr>
          <w:rFonts w:ascii="Arial" w:hAnsi="Arial" w:eastAsia="Arial" w:cs="Arial"/>
          <w:color w:val="781D7D"/>
          <w:spacing w:val="7"/>
          <w:sz w:val="19"/>
          <w:szCs w:val="19"/>
        </w:rPr>
        <w:fldChar w:fldCharType="end"/>
      </w:r>
      <w:r>
        <w:rPr>
          <w:rFonts w:ascii="Times New Roman" w:hAnsi="Times New Roman" w:eastAsia="Times New Roman" w:cs="Times New Roman"/>
          <w:spacing w:val="7"/>
          <w:sz w:val="19"/>
          <w:szCs w:val="19"/>
        </w:rPr>
        <w:t>]</w:t>
      </w:r>
      <w:r>
        <w:rPr>
          <w:rFonts w:ascii="Times New Roman" w:hAnsi="Times New Roman" w:eastAsia="Times New Roman" w:cs="Times New Roman"/>
          <w:spacing w:val="-7"/>
          <w:sz w:val="19"/>
          <w:szCs w:val="19"/>
        </w:rPr>
        <w:t xml:space="preserve"> </w:t>
      </w:r>
      <w:r>
        <w:rPr>
          <w:spacing w:val="7"/>
          <w:sz w:val="19"/>
          <w:szCs w:val="19"/>
        </w:rPr>
        <w:t>，但我们发现将</w:t>
      </w:r>
      <w:r>
        <w:rPr>
          <w:rFonts w:ascii="Times New Roman" w:hAnsi="Times New Roman" w:eastAsia="Times New Roman" w:cs="Times New Roman"/>
          <w:sz w:val="19"/>
          <w:szCs w:val="19"/>
        </w:rPr>
        <w:t>LC</w:t>
      </w:r>
      <w:r>
        <w:rPr>
          <w:spacing w:val="7"/>
          <w:sz w:val="19"/>
          <w:szCs w:val="19"/>
        </w:rPr>
        <w:t>能量整合到现有的有限元求解器中非常直接。</w:t>
      </w:r>
      <w:r>
        <w:rPr>
          <w:spacing w:val="-52"/>
          <w:sz w:val="19"/>
          <w:szCs w:val="19"/>
        </w:rPr>
        <w:t xml:space="preserve"> </w:t>
      </w:r>
      <w:r>
        <w:rPr>
          <w:spacing w:val="7"/>
          <w:sz w:val="19"/>
          <w:szCs w:val="19"/>
        </w:rPr>
        <w:t>由</w:t>
      </w:r>
      <w:r>
        <w:rPr>
          <w:sz w:val="19"/>
          <w:szCs w:val="19"/>
        </w:rPr>
        <w:t xml:space="preserve"> </w:t>
      </w:r>
      <w:r>
        <w:rPr>
          <w:spacing w:val="13"/>
          <w:sz w:val="19"/>
          <w:szCs w:val="19"/>
        </w:rPr>
        <w:t>于线性有限元力已通过单纯形顶点间的耦合关系表示，我们的方法只需将额外的应变能映</w:t>
      </w:r>
      <w:r>
        <w:rPr>
          <w:spacing w:val="5"/>
          <w:sz w:val="19"/>
          <w:szCs w:val="19"/>
        </w:rPr>
        <w:t xml:space="preserve"> </w:t>
      </w:r>
      <w:r>
        <w:rPr>
          <w:spacing w:val="10"/>
          <w:sz w:val="19"/>
          <w:szCs w:val="19"/>
        </w:rPr>
        <w:t>射到现有基础设施上。图</w:t>
      </w:r>
      <w:r>
        <w:fldChar w:fldCharType="begin"/>
      </w:r>
      <w:r>
        <w:instrText xml:space="preserve"> HYPERLINK \l "bookmark86" </w:instrText>
      </w:r>
      <w:r>
        <w:fldChar w:fldCharType="separate"/>
      </w:r>
      <w:r>
        <w:rPr>
          <w:rFonts w:ascii="Arial" w:hAnsi="Arial" w:eastAsia="Arial" w:cs="Arial"/>
          <w:color w:val="781D7D"/>
          <w:spacing w:val="10"/>
          <w:sz w:val="19"/>
          <w:szCs w:val="19"/>
        </w:rPr>
        <w:t>6</w:t>
      </w:r>
      <w:r>
        <w:rPr>
          <w:rFonts w:ascii="Arial" w:hAnsi="Arial" w:eastAsia="Arial" w:cs="Arial"/>
          <w:color w:val="781D7D"/>
          <w:spacing w:val="10"/>
          <w:sz w:val="19"/>
          <w:szCs w:val="19"/>
        </w:rPr>
        <w:fldChar w:fldCharType="end"/>
      </w:r>
      <w:r>
        <w:rPr>
          <w:spacing w:val="10"/>
          <w:sz w:val="19"/>
          <w:szCs w:val="19"/>
        </w:rPr>
        <w:t>展示了我们的束状模型与现有体积求解器的初步集成。该模拟器</w:t>
      </w:r>
      <w:r>
        <w:rPr>
          <w:spacing w:val="7"/>
          <w:sz w:val="19"/>
          <w:szCs w:val="19"/>
        </w:rPr>
        <w:t xml:space="preserve"> </w:t>
      </w:r>
      <w:r>
        <w:rPr>
          <w:spacing w:val="9"/>
          <w:sz w:val="19"/>
          <w:szCs w:val="19"/>
        </w:rPr>
        <w:t>已能处理边</w:t>
      </w:r>
      <w:r>
        <w:rPr>
          <w:rFonts w:ascii="Times New Roman" w:hAnsi="Times New Roman" w:eastAsia="Times New Roman" w:cs="Times New Roman"/>
          <w:spacing w:val="9"/>
          <w:sz w:val="19"/>
          <w:szCs w:val="19"/>
        </w:rPr>
        <w:t>-</w:t>
      </w:r>
      <w:r>
        <w:rPr>
          <w:spacing w:val="9"/>
          <w:sz w:val="19"/>
          <w:szCs w:val="19"/>
        </w:rPr>
        <w:t>边接触，因此束状结构碰撞仅是此类接触情形的</w:t>
      </w:r>
      <w:r>
        <w:rPr>
          <w:spacing w:val="8"/>
          <w:sz w:val="19"/>
          <w:szCs w:val="19"/>
        </w:rPr>
        <w:t>另一种表现形式。</w:t>
      </w:r>
    </w:p>
    <w:p w14:paraId="25750C08">
      <w:pPr>
        <w:spacing w:line="374" w:lineRule="auto"/>
        <w:rPr>
          <w:rFonts w:ascii="Arial"/>
          <w:sz w:val="21"/>
        </w:rPr>
      </w:pPr>
    </w:p>
    <w:p w14:paraId="253DDB62">
      <w:pPr>
        <w:pStyle w:val="2"/>
        <w:spacing w:before="49" w:line="232" w:lineRule="auto"/>
        <w:ind w:left="13"/>
        <w:rPr>
          <w:sz w:val="15"/>
          <w:szCs w:val="15"/>
        </w:rPr>
      </w:pPr>
      <w:r>
        <w:rPr>
          <w:spacing w:val="8"/>
          <w:sz w:val="15"/>
          <w:szCs w:val="15"/>
        </w:rPr>
        <w:t>程序；流程</w:t>
      </w:r>
    </w:p>
    <w:p w14:paraId="29602734">
      <w:pPr>
        <w:spacing w:line="232" w:lineRule="auto"/>
        <w:rPr>
          <w:sz w:val="15"/>
          <w:szCs w:val="15"/>
        </w:rPr>
        <w:sectPr>
          <w:headerReference r:id="rId28" w:type="default"/>
          <w:footerReference r:id="rId29" w:type="default"/>
          <w:pgSz w:w="9720" w:h="14400"/>
          <w:pgMar w:top="1427" w:right="885" w:bottom="909" w:left="910" w:header="1182" w:footer="722" w:gutter="0"/>
          <w:cols w:space="720" w:num="1"/>
        </w:sectPr>
      </w:pPr>
    </w:p>
    <w:p w14:paraId="679A251F">
      <w:pPr>
        <w:pStyle w:val="2"/>
        <w:spacing w:before="153" w:line="270" w:lineRule="auto"/>
        <w:ind w:left="71" w:right="51" w:hanging="10"/>
        <w:jc w:val="both"/>
      </w:pPr>
      <w:bookmarkStart w:id="32" w:name="bookmark88"/>
      <w:bookmarkEnd w:id="32"/>
      <w:bookmarkStart w:id="33" w:name="bookmark1"/>
      <w:bookmarkEnd w:id="33"/>
      <w:r>
        <w:rPr>
          <w:spacing w:val="7"/>
        </w:rPr>
        <w:t>表</w:t>
      </w:r>
      <w:r>
        <w:rPr>
          <w:rFonts w:ascii="Times New Roman" w:hAnsi="Times New Roman" w:eastAsia="Times New Roman" w:cs="Times New Roman"/>
          <w:spacing w:val="7"/>
        </w:rPr>
        <w:t>2</w:t>
      </w:r>
      <w:r>
        <w:rPr>
          <w:rFonts w:ascii="Times New Roman" w:hAnsi="Times New Roman" w:eastAsia="Times New Roman" w:cs="Times New Roman"/>
          <w:spacing w:val="-17"/>
        </w:rPr>
        <w:t xml:space="preserve"> </w:t>
      </w:r>
      <w:r>
        <w:rPr>
          <w:spacing w:val="7"/>
        </w:rPr>
        <w:t>。我们对线圈的顶点进行抖动处理（图</w:t>
      </w:r>
      <w:r>
        <w:fldChar w:fldCharType="begin"/>
      </w:r>
      <w:r>
        <w:instrText xml:space="preserve"> HYPERLINK \l "bookmark83" </w:instrText>
      </w:r>
      <w:r>
        <w:fldChar w:fldCharType="separate"/>
      </w:r>
      <w:r>
        <w:rPr>
          <w:rFonts w:ascii="MS Gothic" w:hAnsi="MS Gothic" w:eastAsia="MS Gothic" w:cs="MS Gothic"/>
          <w:color w:val="781D7D"/>
          <w:spacing w:val="7"/>
        </w:rPr>
        <w:t>5b</w:t>
      </w:r>
      <w:r>
        <w:rPr>
          <w:rFonts w:ascii="MS Gothic" w:hAnsi="MS Gothic" w:eastAsia="MS Gothic" w:cs="MS Gothic"/>
          <w:color w:val="781D7D"/>
          <w:spacing w:val="7"/>
        </w:rPr>
        <w:fldChar w:fldCharType="end"/>
      </w:r>
      <w:r>
        <w:rPr>
          <w:spacing w:val="23"/>
        </w:rPr>
        <w:t>），</w:t>
      </w:r>
      <w:r>
        <w:rPr>
          <w:spacing w:val="7"/>
        </w:rPr>
        <w:t>并在</w:t>
      </w:r>
      <w:r>
        <w:rPr>
          <w:spacing w:val="-36"/>
        </w:rPr>
        <w:t xml:space="preserve"> </w:t>
      </w:r>
      <w:r>
        <w:rPr>
          <w:rFonts w:ascii="微软雅黑" w:hAnsi="微软雅黑" w:eastAsia="微软雅黑" w:cs="微软雅黑"/>
          <w:spacing w:val="7"/>
        </w:rPr>
        <w:t xml:space="preserve">Δ </w:t>
      </w:r>
      <w:r>
        <w:rPr>
          <w:rFonts w:ascii="Times New Roman" w:hAnsi="Times New Roman" w:eastAsia="Times New Roman" w:cs="Times New Roman"/>
          <w:i/>
          <w:iCs/>
          <w:spacing w:val="7"/>
        </w:rPr>
        <w:t>t</w:t>
      </w:r>
      <w:r>
        <w:rPr>
          <w:rFonts w:ascii="Times New Roman" w:hAnsi="Times New Roman" w:eastAsia="Times New Roman" w:cs="Times New Roman"/>
          <w:spacing w:val="7"/>
        </w:rPr>
        <w:t>=</w:t>
      </w:r>
      <w:r>
        <w:rPr>
          <w:rFonts w:ascii="Times New Roman" w:hAnsi="Times New Roman" w:eastAsia="Times New Roman" w:cs="Times New Roman"/>
          <w:spacing w:val="7"/>
          <w:sz w:val="14"/>
          <w:szCs w:val="14"/>
        </w:rPr>
        <w:t>1</w:t>
      </w:r>
      <w:r>
        <w:rPr>
          <w:rFonts w:ascii="Times New Roman" w:hAnsi="Times New Roman" w:eastAsia="Times New Roman" w:cs="Times New Roman"/>
          <w:spacing w:val="7"/>
        </w:rPr>
        <w:t>/</w:t>
      </w:r>
      <w:r>
        <w:rPr>
          <w:rFonts w:ascii="Times New Roman" w:hAnsi="Times New Roman" w:eastAsia="Times New Roman" w:cs="Times New Roman"/>
          <w:spacing w:val="7"/>
          <w:sz w:val="14"/>
          <w:szCs w:val="14"/>
        </w:rPr>
        <w:t>30</w:t>
      </w:r>
      <w:r>
        <w:rPr>
          <w:spacing w:val="7"/>
        </w:rPr>
        <w:t>时刻，分别采用离散弹性杆（</w:t>
      </w:r>
      <w:r>
        <w:rPr>
          <w:rFonts w:ascii="Times New Roman" w:hAnsi="Times New Roman" w:eastAsia="Times New Roman" w:cs="Times New Roman"/>
        </w:rPr>
        <w:t>DER</w:t>
      </w:r>
      <w:r>
        <w:rPr>
          <w:spacing w:val="7"/>
        </w:rPr>
        <w:t>）和</w:t>
      </w:r>
      <w:r>
        <w:t xml:space="preserve"> </w:t>
      </w:r>
      <w:r>
        <w:rPr>
          <w:spacing w:val="7"/>
        </w:rPr>
        <w:t>提升卷曲（</w:t>
      </w:r>
      <w:r>
        <w:rPr>
          <w:rFonts w:ascii="Times New Roman" w:hAnsi="Times New Roman" w:eastAsia="Times New Roman" w:cs="Times New Roman"/>
        </w:rPr>
        <w:t>LC</w:t>
      </w:r>
      <w:r>
        <w:rPr>
          <w:spacing w:val="7"/>
        </w:rPr>
        <w:t>）进行模拟。对</w:t>
      </w:r>
      <w:r>
        <w:rPr>
          <w:rFonts w:ascii="Times New Roman" w:hAnsi="Times New Roman" w:eastAsia="Times New Roman" w:cs="Times New Roman"/>
        </w:rPr>
        <w:t>DER</w:t>
      </w:r>
      <w:r>
        <w:rPr>
          <w:spacing w:val="7"/>
        </w:rPr>
        <w:t>应用了多种</w:t>
      </w:r>
      <w:r>
        <w:rPr>
          <w:rFonts w:ascii="Times New Roman" w:hAnsi="Times New Roman" w:eastAsia="Times New Roman" w:cs="Times New Roman"/>
        </w:rPr>
        <w:t>Hessian</w:t>
      </w:r>
      <w:r>
        <w:rPr>
          <w:spacing w:val="7"/>
        </w:rPr>
        <w:t>滤波策略（详见表</w:t>
      </w:r>
      <w:r>
        <w:rPr>
          <w:rFonts w:ascii="MS Gothic" w:hAnsi="MS Gothic" w:eastAsia="MS Gothic" w:cs="MS Gothic"/>
          <w:color w:val="781D7D"/>
          <w:spacing w:val="7"/>
        </w:rPr>
        <w:t>1</w:t>
      </w:r>
      <w:r>
        <w:rPr>
          <w:spacing w:val="7"/>
        </w:rPr>
        <w:t>及第</w:t>
      </w:r>
      <w:r>
        <w:fldChar w:fldCharType="begin"/>
      </w:r>
      <w:r>
        <w:instrText xml:space="preserve"> HYPERLINK \l "bookmark84" </w:instrText>
      </w:r>
      <w:r>
        <w:fldChar w:fldCharType="separate"/>
      </w:r>
      <w:r>
        <w:rPr>
          <w:rFonts w:ascii="MS Gothic" w:hAnsi="MS Gothic" w:eastAsia="MS Gothic" w:cs="MS Gothic"/>
          <w:color w:val="781D7D"/>
          <w:spacing w:val="7"/>
        </w:rPr>
        <w:t>5.1.2</w:t>
      </w:r>
      <w:r>
        <w:rPr>
          <w:rFonts w:ascii="MS Gothic" w:hAnsi="MS Gothic" w:eastAsia="MS Gothic" w:cs="MS Gothic"/>
          <w:color w:val="781D7D"/>
          <w:spacing w:val="7"/>
        </w:rPr>
        <w:fldChar w:fldCharType="end"/>
      </w:r>
      <w:r>
        <w:rPr>
          <w:spacing w:val="7"/>
        </w:rPr>
        <w:t>节）</w:t>
      </w:r>
      <w:r>
        <w:rPr>
          <w:spacing w:val="-40"/>
        </w:rPr>
        <w:t xml:space="preserve"> </w:t>
      </w:r>
      <w:r>
        <w:rPr>
          <w:spacing w:val="7"/>
        </w:rPr>
        <w:t>。当抖动幅度</w:t>
      </w:r>
      <w:r>
        <w:t xml:space="preserve"> </w:t>
      </w:r>
      <w:r>
        <w:rPr>
          <w:spacing w:val="13"/>
        </w:rPr>
        <w:t>超过</w:t>
      </w:r>
      <w:r>
        <w:rPr>
          <w:rFonts w:ascii="Times New Roman" w:hAnsi="Times New Roman" w:eastAsia="Times New Roman" w:cs="Times New Roman"/>
          <w:spacing w:val="13"/>
        </w:rPr>
        <w:t>1</w:t>
      </w:r>
      <w:r>
        <w:rPr>
          <w:spacing w:val="13"/>
        </w:rPr>
        <w:t>毫米时，所有</w:t>
      </w:r>
      <w:r>
        <w:rPr>
          <w:rFonts w:ascii="Times New Roman" w:hAnsi="Times New Roman" w:eastAsia="Times New Roman" w:cs="Times New Roman"/>
        </w:rPr>
        <w:t>DER</w:t>
      </w:r>
      <w:r>
        <w:rPr>
          <w:spacing w:val="13"/>
        </w:rPr>
        <w:t>滤波策略均失效；而我们的</w:t>
      </w:r>
      <w:r>
        <w:rPr>
          <w:rFonts w:ascii="Times New Roman" w:hAnsi="Times New Roman" w:eastAsia="Times New Roman" w:cs="Times New Roman"/>
        </w:rPr>
        <w:t>LC</w:t>
      </w:r>
      <w:r>
        <w:rPr>
          <w:spacing w:val="13"/>
        </w:rPr>
        <w:t>能量仍能恢复，且在</w:t>
      </w:r>
      <w:r>
        <w:rPr>
          <w:rFonts w:ascii="Times New Roman" w:hAnsi="Times New Roman" w:eastAsia="Times New Roman" w:cs="Times New Roman"/>
          <w:spacing w:val="13"/>
        </w:rPr>
        <w:t>5</w:t>
      </w:r>
      <w:r>
        <w:rPr>
          <w:spacing w:val="13"/>
        </w:rPr>
        <w:t>毫米的更大抖动</w:t>
      </w:r>
      <w:r>
        <w:rPr>
          <w:spacing w:val="12"/>
        </w:rPr>
        <w:t>情况下</w:t>
      </w:r>
      <w:r>
        <w:t xml:space="preserve"> </w:t>
      </w:r>
      <w:bookmarkStart w:id="34" w:name="bookmark35"/>
      <w:bookmarkEnd w:id="34"/>
      <w:r>
        <w:rPr>
          <w:spacing w:val="7"/>
        </w:rPr>
        <w:t>恢复效果更为显著。</w:t>
      </w:r>
    </w:p>
    <w:p w14:paraId="41CF0659">
      <w:pPr>
        <w:spacing w:line="96" w:lineRule="exact"/>
      </w:pPr>
    </w:p>
    <w:tbl>
      <w:tblPr>
        <w:tblStyle w:val="6"/>
        <w:tblW w:w="7862" w:type="dxa"/>
        <w:tblInd w:w="7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75"/>
        <w:gridCol w:w="1074"/>
        <w:gridCol w:w="1852"/>
        <w:gridCol w:w="1747"/>
        <w:gridCol w:w="892"/>
        <w:gridCol w:w="1222"/>
      </w:tblGrid>
      <w:tr w14:paraId="1C2E71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1" w:hRule="atLeast"/>
        </w:trPr>
        <w:tc>
          <w:tcPr>
            <w:tcW w:w="1075" w:type="dxa"/>
            <w:vMerge w:val="restart"/>
            <w:tcBorders>
              <w:bottom w:val="nil"/>
            </w:tcBorders>
            <w:vAlign w:val="top"/>
          </w:tcPr>
          <w:p w14:paraId="746861C8">
            <w:pPr>
              <w:pStyle w:val="7"/>
              <w:spacing w:before="20" w:line="229" w:lineRule="auto"/>
              <w:ind w:left="342"/>
            </w:pPr>
            <w:r>
              <w:rPr>
                <w:spacing w:val="4"/>
              </w:rPr>
              <w:t>抖动</w:t>
            </w:r>
          </w:p>
          <w:p w14:paraId="6FDF5D0B">
            <w:pPr>
              <w:pStyle w:val="7"/>
              <w:spacing w:before="41" w:line="223" w:lineRule="auto"/>
              <w:ind w:left="340"/>
            </w:pPr>
            <w:r>
              <w:rPr>
                <w:spacing w:val="5"/>
              </w:rPr>
              <w:t>振幅</w:t>
            </w:r>
          </w:p>
        </w:tc>
        <w:tc>
          <w:tcPr>
            <w:tcW w:w="5565" w:type="dxa"/>
            <w:gridSpan w:val="4"/>
            <w:vAlign w:val="top"/>
          </w:tcPr>
          <w:p w14:paraId="302DDA19">
            <w:pPr>
              <w:pStyle w:val="7"/>
              <w:spacing w:before="22" w:line="222" w:lineRule="auto"/>
              <w:ind w:left="1918"/>
            </w:pPr>
            <w:r>
              <w:rPr>
                <w:spacing w:val="9"/>
              </w:rPr>
              <w:t>离散弹性杆（</w:t>
            </w:r>
            <w:r>
              <w:rPr>
                <w:rFonts w:ascii="Times New Roman" w:hAnsi="Times New Roman" w:eastAsia="Times New Roman" w:cs="Times New Roman"/>
              </w:rPr>
              <w:t>DER</w:t>
            </w:r>
            <w:r>
              <w:rPr>
                <w:spacing w:val="9"/>
              </w:rPr>
              <w:t>）</w:t>
            </w:r>
          </w:p>
        </w:tc>
        <w:tc>
          <w:tcPr>
            <w:tcW w:w="1222" w:type="dxa"/>
            <w:vMerge w:val="restart"/>
            <w:tcBorders>
              <w:bottom w:val="nil"/>
            </w:tcBorders>
            <w:vAlign w:val="top"/>
          </w:tcPr>
          <w:p w14:paraId="665A1618">
            <w:pPr>
              <w:pStyle w:val="7"/>
              <w:spacing w:before="22" w:line="228" w:lineRule="auto"/>
              <w:ind w:left="145"/>
            </w:pPr>
            <w:r>
              <w:rPr>
                <w:spacing w:val="7"/>
              </w:rPr>
              <w:t>卷发提升术</w:t>
            </w:r>
          </w:p>
          <w:p w14:paraId="0E62C47B">
            <w:pPr>
              <w:pStyle w:val="7"/>
              <w:spacing w:before="44" w:line="219" w:lineRule="auto"/>
              <w:ind w:left="154"/>
            </w:pPr>
            <w:r>
              <w:rPr>
                <w:spacing w:val="3"/>
              </w:rPr>
              <w:t>（我们的）</w:t>
            </w:r>
          </w:p>
        </w:tc>
      </w:tr>
      <w:tr w14:paraId="72DF28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1" w:hRule="atLeast"/>
        </w:trPr>
        <w:tc>
          <w:tcPr>
            <w:tcW w:w="1075" w:type="dxa"/>
            <w:vMerge w:val="continue"/>
            <w:tcBorders>
              <w:top w:val="nil"/>
            </w:tcBorders>
            <w:vAlign w:val="top"/>
          </w:tcPr>
          <w:p w14:paraId="0B40A955">
            <w:pPr>
              <w:rPr>
                <w:rFonts w:ascii="Arial"/>
                <w:sz w:val="21"/>
              </w:rPr>
            </w:pPr>
          </w:p>
        </w:tc>
        <w:tc>
          <w:tcPr>
            <w:tcW w:w="1074" w:type="dxa"/>
            <w:vAlign w:val="top"/>
          </w:tcPr>
          <w:p w14:paraId="7A35AA37">
            <w:pPr>
              <w:pStyle w:val="7"/>
              <w:spacing w:before="28" w:line="226" w:lineRule="auto"/>
              <w:ind w:left="269"/>
            </w:pPr>
            <w:r>
              <w:rPr>
                <w:spacing w:val="5"/>
              </w:rPr>
              <w:t>未过滤</w:t>
            </w:r>
          </w:p>
        </w:tc>
        <w:tc>
          <w:tcPr>
            <w:tcW w:w="1852" w:type="dxa"/>
            <w:vAlign w:val="top"/>
          </w:tcPr>
          <w:p w14:paraId="1F2DB9F4">
            <w:pPr>
              <w:pStyle w:val="7"/>
              <w:spacing w:before="28" w:line="226" w:lineRule="auto"/>
              <w:ind w:left="61"/>
            </w:pPr>
            <w:r>
              <w:rPr>
                <w:spacing w:val="7"/>
              </w:rPr>
              <w:t>高斯</w:t>
            </w:r>
            <w:r>
              <w:rPr>
                <w:rFonts w:ascii="Times New Roman" w:hAnsi="Times New Roman" w:eastAsia="Times New Roman" w:cs="Times New Roman"/>
                <w:spacing w:val="7"/>
              </w:rPr>
              <w:t>-</w:t>
            </w:r>
            <w:r>
              <w:rPr>
                <w:spacing w:val="7"/>
              </w:rPr>
              <w:t>牛顿法（</w:t>
            </w:r>
            <w:r>
              <w:rPr>
                <w:rFonts w:ascii="Times New Roman" w:hAnsi="Times New Roman" w:eastAsia="Times New Roman" w:cs="Times New Roman"/>
              </w:rPr>
              <w:t>GN</w:t>
            </w:r>
            <w:r>
              <w:rPr>
                <w:spacing w:val="7"/>
              </w:rPr>
              <w:t>）</w:t>
            </w:r>
          </w:p>
        </w:tc>
        <w:tc>
          <w:tcPr>
            <w:tcW w:w="1747" w:type="dxa"/>
            <w:vAlign w:val="top"/>
          </w:tcPr>
          <w:p w14:paraId="79718F49">
            <w:pPr>
              <w:pStyle w:val="7"/>
              <w:spacing w:before="28" w:line="226" w:lineRule="auto"/>
              <w:ind w:left="130"/>
            </w:pPr>
            <w:r>
              <w:rPr>
                <w:rFonts w:ascii="Times New Roman" w:hAnsi="Times New Roman" w:eastAsia="Times New Roman" w:cs="Times New Roman"/>
              </w:rPr>
              <w:t>GN</w:t>
            </w:r>
            <w:r>
              <w:rPr>
                <w:rFonts w:ascii="Times New Roman" w:hAnsi="Times New Roman" w:eastAsia="Times New Roman" w:cs="Times New Roman"/>
                <w:spacing w:val="6"/>
              </w:rPr>
              <w:t xml:space="preserve"> +</w:t>
            </w:r>
            <w:r>
              <w:rPr>
                <w:rFonts w:ascii="Times New Roman" w:hAnsi="Times New Roman" w:eastAsia="Times New Roman" w:cs="Times New Roman"/>
                <w:spacing w:val="19"/>
              </w:rPr>
              <w:t xml:space="preserve"> </w:t>
            </w:r>
            <w:r>
              <w:rPr>
                <w:spacing w:val="6"/>
              </w:rPr>
              <w:t>张力滤波器</w:t>
            </w:r>
          </w:p>
        </w:tc>
        <w:tc>
          <w:tcPr>
            <w:tcW w:w="892" w:type="dxa"/>
            <w:vAlign w:val="top"/>
          </w:tcPr>
          <w:p w14:paraId="4C6DA7C2">
            <w:pPr>
              <w:pStyle w:val="7"/>
              <w:spacing w:before="29" w:line="225" w:lineRule="auto"/>
              <w:ind w:left="175"/>
            </w:pPr>
            <w:r>
              <w:rPr>
                <w:spacing w:val="-1"/>
              </w:rPr>
              <w:t>已过滤</w:t>
            </w:r>
          </w:p>
        </w:tc>
        <w:tc>
          <w:tcPr>
            <w:tcW w:w="1222" w:type="dxa"/>
            <w:vMerge w:val="continue"/>
            <w:tcBorders>
              <w:top w:val="nil"/>
            </w:tcBorders>
            <w:vAlign w:val="top"/>
          </w:tcPr>
          <w:p w14:paraId="649F12D6">
            <w:pPr>
              <w:rPr>
                <w:rFonts w:ascii="Arial"/>
                <w:sz w:val="21"/>
              </w:rPr>
            </w:pPr>
          </w:p>
        </w:tc>
      </w:tr>
      <w:tr w14:paraId="6DA3ED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4" w:hRule="atLeast"/>
        </w:trPr>
        <w:tc>
          <w:tcPr>
            <w:tcW w:w="1075" w:type="dxa"/>
            <w:tcBorders>
              <w:bottom w:val="nil"/>
            </w:tcBorders>
            <w:vAlign w:val="top"/>
          </w:tcPr>
          <w:p w14:paraId="393CCEB4">
            <w:pPr>
              <w:pStyle w:val="7"/>
              <w:spacing w:before="34" w:line="223" w:lineRule="auto"/>
              <w:ind w:left="216"/>
            </w:pPr>
            <w:r>
              <w:rPr>
                <w:rFonts w:ascii="Times New Roman" w:hAnsi="Times New Roman" w:eastAsia="Times New Roman" w:cs="Times New Roman"/>
                <w:spacing w:val="4"/>
              </w:rPr>
              <w:t>0.5</w:t>
            </w:r>
            <w:r>
              <w:rPr>
                <w:spacing w:val="4"/>
              </w:rPr>
              <w:t>毫米</w:t>
            </w:r>
          </w:p>
        </w:tc>
        <w:tc>
          <w:tcPr>
            <w:tcW w:w="1074" w:type="dxa"/>
            <w:tcBorders>
              <w:bottom w:val="nil"/>
            </w:tcBorders>
            <w:vAlign w:val="top"/>
          </w:tcPr>
          <w:p w14:paraId="0C6E0666">
            <w:pPr>
              <w:pStyle w:val="7"/>
              <w:spacing w:before="33" w:line="224" w:lineRule="auto"/>
              <w:ind w:left="169"/>
            </w:pPr>
            <w:r>
              <w:rPr>
                <w:spacing w:val="6"/>
              </w:rPr>
              <w:t>不稳固的</w:t>
            </w:r>
          </w:p>
        </w:tc>
        <w:tc>
          <w:tcPr>
            <w:tcW w:w="1852" w:type="dxa"/>
            <w:tcBorders>
              <w:bottom w:val="nil"/>
            </w:tcBorders>
            <w:vAlign w:val="top"/>
          </w:tcPr>
          <w:p w14:paraId="510CE531">
            <w:pPr>
              <w:pStyle w:val="7"/>
              <w:spacing w:before="33" w:line="224" w:lineRule="auto"/>
              <w:ind w:left="535"/>
            </w:pPr>
            <w:r>
              <w:rPr>
                <w:spacing w:val="6"/>
              </w:rPr>
              <w:t>不稳固的</w:t>
            </w:r>
          </w:p>
        </w:tc>
        <w:tc>
          <w:tcPr>
            <w:tcW w:w="1747" w:type="dxa"/>
            <w:tcBorders>
              <w:bottom w:val="nil"/>
            </w:tcBorders>
            <w:shd w:val="clear" w:color="auto" w:fill="00FF00"/>
            <w:vAlign w:val="top"/>
          </w:tcPr>
          <w:p w14:paraId="6D51F182">
            <w:pPr>
              <w:pStyle w:val="7"/>
              <w:spacing w:before="33" w:line="224" w:lineRule="auto"/>
              <w:ind w:left="581"/>
            </w:pPr>
            <w:r>
              <w:rPr>
                <w:spacing w:val="6"/>
              </w:rPr>
              <w:t>稳定的</w:t>
            </w:r>
          </w:p>
        </w:tc>
        <w:tc>
          <w:tcPr>
            <w:tcW w:w="892" w:type="dxa"/>
            <w:tcBorders>
              <w:bottom w:val="nil"/>
            </w:tcBorders>
            <w:shd w:val="clear" w:color="auto" w:fill="00FF00"/>
            <w:vAlign w:val="top"/>
          </w:tcPr>
          <w:p w14:paraId="7A90968C">
            <w:pPr>
              <w:pStyle w:val="7"/>
              <w:spacing w:before="33" w:line="224" w:lineRule="auto"/>
              <w:ind w:left="154"/>
            </w:pPr>
            <w:r>
              <w:rPr>
                <w:spacing w:val="6"/>
              </w:rPr>
              <w:t>稳定的</w:t>
            </w:r>
          </w:p>
        </w:tc>
        <w:tc>
          <w:tcPr>
            <w:tcW w:w="1222" w:type="dxa"/>
            <w:tcBorders>
              <w:bottom w:val="nil"/>
            </w:tcBorders>
            <w:shd w:val="clear" w:color="auto" w:fill="00FF00"/>
            <w:vAlign w:val="top"/>
          </w:tcPr>
          <w:p w14:paraId="2449E148">
            <w:pPr>
              <w:pStyle w:val="7"/>
              <w:spacing w:before="33" w:line="224" w:lineRule="auto"/>
              <w:ind w:left="344"/>
            </w:pPr>
            <w:r>
              <w:rPr>
                <w:spacing w:val="6"/>
              </w:rPr>
              <w:t>稳定的</w:t>
            </w:r>
          </w:p>
        </w:tc>
      </w:tr>
      <w:tr w14:paraId="40DB82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1075" w:type="dxa"/>
            <w:tcBorders>
              <w:top w:val="nil"/>
              <w:bottom w:val="nil"/>
            </w:tcBorders>
            <w:vAlign w:val="top"/>
          </w:tcPr>
          <w:p w14:paraId="682CF75F">
            <w:pPr>
              <w:pStyle w:val="7"/>
              <w:spacing w:before="46" w:line="220" w:lineRule="auto"/>
              <w:ind w:left="307"/>
            </w:pPr>
            <w:r>
              <w:rPr>
                <w:rFonts w:ascii="Times New Roman" w:hAnsi="Times New Roman" w:eastAsia="Times New Roman" w:cs="Times New Roman"/>
                <w:spacing w:val="-1"/>
              </w:rPr>
              <w:t>1</w:t>
            </w:r>
            <w:r>
              <w:rPr>
                <w:spacing w:val="-1"/>
              </w:rPr>
              <w:t>毫米</w:t>
            </w:r>
          </w:p>
        </w:tc>
        <w:tc>
          <w:tcPr>
            <w:tcW w:w="1074" w:type="dxa"/>
            <w:tcBorders>
              <w:top w:val="nil"/>
              <w:bottom w:val="nil"/>
            </w:tcBorders>
            <w:vAlign w:val="top"/>
          </w:tcPr>
          <w:p w14:paraId="4B988083">
            <w:pPr>
              <w:pStyle w:val="7"/>
              <w:spacing w:before="46" w:line="220" w:lineRule="auto"/>
              <w:ind w:left="169"/>
            </w:pPr>
            <w:r>
              <w:rPr>
                <w:spacing w:val="6"/>
              </w:rPr>
              <w:t>不稳固的</w:t>
            </w:r>
          </w:p>
        </w:tc>
        <w:tc>
          <w:tcPr>
            <w:tcW w:w="1852" w:type="dxa"/>
            <w:tcBorders>
              <w:top w:val="nil"/>
              <w:bottom w:val="nil"/>
            </w:tcBorders>
            <w:vAlign w:val="top"/>
          </w:tcPr>
          <w:p w14:paraId="79568C62">
            <w:pPr>
              <w:pStyle w:val="7"/>
              <w:spacing w:before="46" w:line="220" w:lineRule="auto"/>
              <w:ind w:left="535"/>
            </w:pPr>
            <w:r>
              <w:rPr>
                <w:spacing w:val="6"/>
              </w:rPr>
              <w:t>不稳固的</w:t>
            </w:r>
          </w:p>
        </w:tc>
        <w:tc>
          <w:tcPr>
            <w:tcW w:w="1747" w:type="dxa"/>
            <w:tcBorders>
              <w:top w:val="nil"/>
              <w:bottom w:val="nil"/>
            </w:tcBorders>
            <w:shd w:val="clear" w:color="auto" w:fill="00FF00"/>
            <w:vAlign w:val="top"/>
          </w:tcPr>
          <w:p w14:paraId="2871B11B">
            <w:pPr>
              <w:pStyle w:val="7"/>
              <w:spacing w:before="46" w:line="220" w:lineRule="auto"/>
              <w:ind w:left="581"/>
            </w:pPr>
            <w:r>
              <w:rPr>
                <w:spacing w:val="6"/>
              </w:rPr>
              <w:t>稳定的</w:t>
            </w:r>
          </w:p>
        </w:tc>
        <w:tc>
          <w:tcPr>
            <w:tcW w:w="892" w:type="dxa"/>
            <w:tcBorders>
              <w:top w:val="nil"/>
              <w:bottom w:val="nil"/>
            </w:tcBorders>
            <w:vAlign w:val="top"/>
          </w:tcPr>
          <w:p w14:paraId="39288E32">
            <w:pPr>
              <w:pStyle w:val="7"/>
              <w:spacing w:before="46" w:line="220" w:lineRule="auto"/>
              <w:ind w:left="57"/>
            </w:pPr>
            <w:r>
              <w:rPr>
                <w:spacing w:val="6"/>
              </w:rPr>
              <w:t>不稳固的</w:t>
            </w:r>
          </w:p>
        </w:tc>
        <w:tc>
          <w:tcPr>
            <w:tcW w:w="1222" w:type="dxa"/>
            <w:tcBorders>
              <w:top w:val="nil"/>
              <w:bottom w:val="nil"/>
            </w:tcBorders>
            <w:shd w:val="clear" w:color="auto" w:fill="00FF00"/>
            <w:vAlign w:val="top"/>
          </w:tcPr>
          <w:p w14:paraId="08E17C19">
            <w:pPr>
              <w:pStyle w:val="7"/>
              <w:spacing w:before="46" w:line="220" w:lineRule="auto"/>
              <w:ind w:left="344"/>
            </w:pPr>
            <w:r>
              <w:rPr>
                <w:spacing w:val="6"/>
              </w:rPr>
              <w:t>稳定的</w:t>
            </w:r>
          </w:p>
        </w:tc>
      </w:tr>
      <w:tr w14:paraId="5FF1DB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6" w:hRule="atLeast"/>
        </w:trPr>
        <w:tc>
          <w:tcPr>
            <w:tcW w:w="1075" w:type="dxa"/>
            <w:tcBorders>
              <w:top w:val="nil"/>
              <w:bottom w:val="nil"/>
            </w:tcBorders>
            <w:vAlign w:val="top"/>
          </w:tcPr>
          <w:p w14:paraId="166594C2">
            <w:pPr>
              <w:pStyle w:val="7"/>
              <w:spacing w:before="38" w:line="211" w:lineRule="auto"/>
              <w:ind w:left="287"/>
            </w:pPr>
            <w:r>
              <w:rPr>
                <w:rFonts w:ascii="Times New Roman" w:hAnsi="Times New Roman" w:eastAsia="Times New Roman" w:cs="Times New Roman"/>
                <w:spacing w:val="6"/>
              </w:rPr>
              <w:t>2</w:t>
            </w:r>
            <w:r>
              <w:rPr>
                <w:spacing w:val="6"/>
              </w:rPr>
              <w:t>毫米</w:t>
            </w:r>
          </w:p>
        </w:tc>
        <w:tc>
          <w:tcPr>
            <w:tcW w:w="1074" w:type="dxa"/>
            <w:tcBorders>
              <w:top w:val="nil"/>
              <w:bottom w:val="nil"/>
            </w:tcBorders>
            <w:vAlign w:val="top"/>
          </w:tcPr>
          <w:p w14:paraId="42CF716C">
            <w:pPr>
              <w:pStyle w:val="7"/>
              <w:spacing w:before="38" w:line="211" w:lineRule="auto"/>
              <w:ind w:left="169"/>
            </w:pPr>
            <w:r>
              <w:rPr>
                <w:spacing w:val="6"/>
              </w:rPr>
              <w:t>不稳固的</w:t>
            </w:r>
          </w:p>
        </w:tc>
        <w:tc>
          <w:tcPr>
            <w:tcW w:w="1852" w:type="dxa"/>
            <w:tcBorders>
              <w:top w:val="nil"/>
              <w:bottom w:val="nil"/>
            </w:tcBorders>
            <w:vAlign w:val="top"/>
          </w:tcPr>
          <w:p w14:paraId="6BCF9814">
            <w:pPr>
              <w:pStyle w:val="7"/>
              <w:spacing w:before="38" w:line="211" w:lineRule="auto"/>
              <w:ind w:left="535"/>
            </w:pPr>
            <w:r>
              <w:rPr>
                <w:spacing w:val="6"/>
              </w:rPr>
              <w:t>不稳固的</w:t>
            </w:r>
          </w:p>
        </w:tc>
        <w:tc>
          <w:tcPr>
            <w:tcW w:w="1747" w:type="dxa"/>
            <w:tcBorders>
              <w:top w:val="nil"/>
              <w:bottom w:val="nil"/>
            </w:tcBorders>
            <w:vAlign w:val="top"/>
          </w:tcPr>
          <w:p w14:paraId="54E45A81">
            <w:pPr>
              <w:pStyle w:val="7"/>
              <w:spacing w:before="38" w:line="211" w:lineRule="auto"/>
              <w:ind w:left="483"/>
            </w:pPr>
            <w:r>
              <w:rPr>
                <w:spacing w:val="6"/>
              </w:rPr>
              <w:t>不稳固的</w:t>
            </w:r>
          </w:p>
        </w:tc>
        <w:tc>
          <w:tcPr>
            <w:tcW w:w="892" w:type="dxa"/>
            <w:tcBorders>
              <w:top w:val="nil"/>
              <w:bottom w:val="nil"/>
            </w:tcBorders>
            <w:vAlign w:val="top"/>
          </w:tcPr>
          <w:p w14:paraId="3219F5BB">
            <w:pPr>
              <w:pStyle w:val="7"/>
              <w:spacing w:before="38" w:line="211" w:lineRule="auto"/>
              <w:ind w:left="57"/>
            </w:pPr>
            <w:r>
              <w:rPr>
                <w:spacing w:val="6"/>
              </w:rPr>
              <w:t>不稳固的</w:t>
            </w:r>
          </w:p>
        </w:tc>
        <w:tc>
          <w:tcPr>
            <w:tcW w:w="1222" w:type="dxa"/>
            <w:tcBorders>
              <w:top w:val="nil"/>
              <w:bottom w:val="nil"/>
            </w:tcBorders>
            <w:shd w:val="clear" w:color="auto" w:fill="00FF00"/>
            <w:vAlign w:val="top"/>
          </w:tcPr>
          <w:p w14:paraId="306194F5">
            <w:pPr>
              <w:pStyle w:val="7"/>
              <w:spacing w:before="38" w:line="211" w:lineRule="auto"/>
              <w:ind w:left="344"/>
            </w:pPr>
            <w:r>
              <w:rPr>
                <w:spacing w:val="6"/>
              </w:rPr>
              <w:t>稳定的</w:t>
            </w:r>
          </w:p>
        </w:tc>
      </w:tr>
      <w:tr w14:paraId="15064E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1075" w:type="dxa"/>
            <w:tcBorders>
              <w:top w:val="nil"/>
            </w:tcBorders>
            <w:vAlign w:val="top"/>
          </w:tcPr>
          <w:p w14:paraId="5946A324">
            <w:pPr>
              <w:pStyle w:val="7"/>
              <w:spacing w:before="63" w:line="228" w:lineRule="auto"/>
              <w:ind w:left="293"/>
            </w:pPr>
            <w:r>
              <w:rPr>
                <w:rFonts w:ascii="Times New Roman" w:hAnsi="Times New Roman" w:eastAsia="Times New Roman" w:cs="Times New Roman"/>
                <w:spacing w:val="4"/>
              </w:rPr>
              <w:t>5</w:t>
            </w:r>
            <w:r>
              <w:rPr>
                <w:spacing w:val="4"/>
              </w:rPr>
              <w:t>毫米</w:t>
            </w:r>
          </w:p>
        </w:tc>
        <w:tc>
          <w:tcPr>
            <w:tcW w:w="1074" w:type="dxa"/>
            <w:tcBorders>
              <w:top w:val="nil"/>
            </w:tcBorders>
            <w:vAlign w:val="top"/>
          </w:tcPr>
          <w:p w14:paraId="2973D5B3">
            <w:pPr>
              <w:pStyle w:val="7"/>
              <w:spacing w:before="62" w:line="228" w:lineRule="auto"/>
              <w:ind w:left="169"/>
            </w:pPr>
            <w:r>
              <w:rPr>
                <w:spacing w:val="6"/>
              </w:rPr>
              <w:t>不稳固的</w:t>
            </w:r>
          </w:p>
        </w:tc>
        <w:tc>
          <w:tcPr>
            <w:tcW w:w="1852" w:type="dxa"/>
            <w:tcBorders>
              <w:top w:val="nil"/>
            </w:tcBorders>
            <w:vAlign w:val="top"/>
          </w:tcPr>
          <w:p w14:paraId="53741F58">
            <w:pPr>
              <w:pStyle w:val="7"/>
              <w:spacing w:before="62" w:line="228" w:lineRule="auto"/>
              <w:ind w:left="535"/>
            </w:pPr>
            <w:r>
              <w:rPr>
                <w:spacing w:val="6"/>
              </w:rPr>
              <w:t>不稳固的</w:t>
            </w:r>
          </w:p>
        </w:tc>
        <w:tc>
          <w:tcPr>
            <w:tcW w:w="1747" w:type="dxa"/>
            <w:tcBorders>
              <w:top w:val="nil"/>
            </w:tcBorders>
            <w:vAlign w:val="top"/>
          </w:tcPr>
          <w:p w14:paraId="3755529B">
            <w:pPr>
              <w:pStyle w:val="7"/>
              <w:spacing w:before="62" w:line="228" w:lineRule="auto"/>
              <w:ind w:left="483"/>
            </w:pPr>
            <w:r>
              <w:rPr>
                <w:spacing w:val="6"/>
              </w:rPr>
              <w:t>不稳固的</w:t>
            </w:r>
          </w:p>
        </w:tc>
        <w:tc>
          <w:tcPr>
            <w:tcW w:w="892" w:type="dxa"/>
            <w:tcBorders>
              <w:top w:val="nil"/>
            </w:tcBorders>
            <w:vAlign w:val="top"/>
          </w:tcPr>
          <w:p w14:paraId="7745D332">
            <w:pPr>
              <w:pStyle w:val="7"/>
              <w:spacing w:before="62" w:line="228" w:lineRule="auto"/>
              <w:ind w:left="57"/>
            </w:pPr>
            <w:r>
              <w:rPr>
                <w:spacing w:val="6"/>
              </w:rPr>
              <w:t>不稳固的</w:t>
            </w:r>
          </w:p>
        </w:tc>
        <w:tc>
          <w:tcPr>
            <w:tcW w:w="1222" w:type="dxa"/>
            <w:tcBorders>
              <w:top w:val="nil"/>
            </w:tcBorders>
            <w:shd w:val="clear" w:color="auto" w:fill="00FF00"/>
            <w:vAlign w:val="top"/>
          </w:tcPr>
          <w:p w14:paraId="45950C00">
            <w:pPr>
              <w:pStyle w:val="7"/>
              <w:spacing w:before="62" w:line="228" w:lineRule="auto"/>
              <w:ind w:left="344"/>
            </w:pPr>
            <w:r>
              <w:rPr>
                <w:spacing w:val="6"/>
              </w:rPr>
              <w:t>稳定的</w:t>
            </w:r>
          </w:p>
        </w:tc>
      </w:tr>
    </w:tbl>
    <w:p w14:paraId="0B341D6C">
      <w:pPr>
        <w:spacing w:line="264" w:lineRule="auto"/>
        <w:rPr>
          <w:rFonts w:ascii="Arial"/>
          <w:sz w:val="21"/>
        </w:rPr>
      </w:pPr>
    </w:p>
    <w:p w14:paraId="7F5AC9B2">
      <w:pPr>
        <w:pStyle w:val="2"/>
        <w:spacing w:before="65" w:line="273" w:lineRule="auto"/>
        <w:ind w:right="1248" w:firstLine="80"/>
        <w:jc w:val="both"/>
        <w:rPr>
          <w:sz w:val="19"/>
          <w:szCs w:val="19"/>
        </w:rPr>
      </w:pPr>
      <w:r>
        <w:rPr>
          <w:rFonts w:ascii="Times New Roman" w:hAnsi="Times New Roman" w:eastAsia="Times New Roman" w:cs="Times New Roman"/>
          <w:i/>
          <w:iCs/>
          <w:spacing w:val="6"/>
          <w:sz w:val="19"/>
          <w:szCs w:val="19"/>
        </w:rPr>
        <w:t>5. 1.6</w:t>
      </w:r>
      <w:r>
        <w:rPr>
          <w:rFonts w:ascii="Times New Roman" w:hAnsi="Times New Roman" w:eastAsia="Times New Roman" w:cs="Times New Roman"/>
          <w:i/>
          <w:iCs/>
          <w:spacing w:val="39"/>
          <w:sz w:val="19"/>
          <w:szCs w:val="19"/>
        </w:rPr>
        <w:t xml:space="preserve"> </w:t>
      </w:r>
      <w:r>
        <w:rPr>
          <w:i/>
          <w:iCs/>
          <w:spacing w:val="6"/>
          <w:sz w:val="20"/>
          <w:szCs w:val="20"/>
        </w:rPr>
        <w:t>发球测试。</w:t>
      </w:r>
      <w:r>
        <w:rPr>
          <w:spacing w:val="6"/>
          <w:sz w:val="19"/>
          <w:szCs w:val="19"/>
        </w:rPr>
        <w:t>与先前研究类似，</w:t>
      </w:r>
      <w:r>
        <w:rPr>
          <w:spacing w:val="6"/>
          <w:sz w:val="19"/>
          <w:szCs w:val="19"/>
          <w:shd w:val="clear" w:fill="FFFF00"/>
        </w:rPr>
        <w:t>我们将头发排列在</w:t>
      </w:r>
      <w:r>
        <w:rPr>
          <w:spacing w:val="6"/>
          <w:sz w:val="19"/>
          <w:szCs w:val="19"/>
        </w:rPr>
        <w:t>半径为</w:t>
      </w:r>
      <w:r>
        <w:rPr>
          <w:rFonts w:ascii="Times New Roman" w:hAnsi="Times New Roman" w:eastAsia="Times New Roman" w:cs="Times New Roman"/>
          <w:spacing w:val="6"/>
          <w:sz w:val="19"/>
          <w:szCs w:val="19"/>
        </w:rPr>
        <w:t>15</w:t>
      </w:r>
      <w:r>
        <w:rPr>
          <w:spacing w:val="6"/>
          <w:sz w:val="19"/>
          <w:szCs w:val="19"/>
        </w:rPr>
        <w:t>厘米</w:t>
      </w:r>
      <w:r>
        <w:rPr>
          <w:spacing w:val="6"/>
          <w:sz w:val="19"/>
          <w:szCs w:val="19"/>
          <w:shd w:val="clear" w:fill="FFFF00"/>
        </w:rPr>
        <w:t>的球体顶</w:t>
      </w:r>
      <w:r>
        <w:rPr>
          <w:sz w:val="19"/>
          <w:szCs w:val="19"/>
        </w:rPr>
        <w:t xml:space="preserve"> </w:t>
      </w:r>
      <w:r>
        <w:rPr>
          <w:spacing w:val="24"/>
          <w:sz w:val="19"/>
          <w:szCs w:val="19"/>
          <w:shd w:val="clear" w:fill="FFFF00"/>
        </w:rPr>
        <w:t>部</w:t>
      </w:r>
      <w:r>
        <w:rPr>
          <w:spacing w:val="-33"/>
          <w:sz w:val="19"/>
          <w:szCs w:val="19"/>
          <w:shd w:val="clear" w:fill="FFFF00"/>
        </w:rPr>
        <w:t xml:space="preserve"> </w:t>
      </w:r>
      <w:r>
        <w:rPr>
          <w:spacing w:val="24"/>
          <w:sz w:val="19"/>
          <w:szCs w:val="19"/>
          <w:shd w:val="clear" w:fill="FFFF00"/>
        </w:rPr>
        <w:t>。</w:t>
      </w:r>
      <w:r>
        <w:rPr>
          <w:spacing w:val="-57"/>
          <w:sz w:val="19"/>
          <w:szCs w:val="19"/>
          <w:shd w:val="clear" w:fill="FFFF00"/>
        </w:rPr>
        <w:t xml:space="preserve"> </w:t>
      </w:r>
      <w:r>
        <w:rPr>
          <w:spacing w:val="24"/>
          <w:sz w:val="19"/>
          <w:szCs w:val="19"/>
          <w:shd w:val="clear" w:fill="FFFF00"/>
        </w:rPr>
        <w:t>先前</w:t>
      </w:r>
      <w:r>
        <w:rPr>
          <w:spacing w:val="24"/>
          <w:sz w:val="19"/>
          <w:szCs w:val="19"/>
        </w:rPr>
        <w:t>研究对直发或波浪形头发进行了建模</w:t>
      </w:r>
      <w:r>
        <w:rPr>
          <w:spacing w:val="-50"/>
          <w:sz w:val="19"/>
          <w:szCs w:val="19"/>
        </w:rPr>
        <w:t xml:space="preserve"> </w:t>
      </w:r>
      <w:r>
        <w:rPr>
          <w:spacing w:val="24"/>
          <w:sz w:val="19"/>
          <w:szCs w:val="19"/>
        </w:rPr>
        <w:t>，分别采用三十根</w:t>
      </w:r>
      <w:r>
        <w:rPr>
          <w:rFonts w:ascii="Times New Roman" w:hAnsi="Times New Roman" w:eastAsia="Times New Roman" w:cs="Times New Roman"/>
          <w:spacing w:val="24"/>
          <w:sz w:val="19"/>
          <w:szCs w:val="19"/>
        </w:rPr>
        <w:t>[</w:t>
      </w:r>
      <w:r>
        <w:fldChar w:fldCharType="begin"/>
      </w:r>
      <w:r>
        <w:instrText xml:space="preserve"> HYPERLINK \l "bookmark11" </w:instrText>
      </w:r>
      <w:r>
        <w:fldChar w:fldCharType="separate"/>
      </w:r>
      <w:r>
        <w:rPr>
          <w:rFonts w:ascii="Arial" w:hAnsi="Arial" w:eastAsia="Arial" w:cs="Arial"/>
          <w:color w:val="781D7D"/>
          <w:sz w:val="19"/>
          <w:szCs w:val="19"/>
        </w:rPr>
        <w:t>Daviet</w:t>
      </w:r>
      <w:r>
        <w:rPr>
          <w:rFonts w:ascii="Arial" w:hAnsi="Arial" w:eastAsia="Arial" w:cs="Arial"/>
          <w:color w:val="781D7D"/>
          <w:sz w:val="19"/>
          <w:szCs w:val="19"/>
        </w:rPr>
        <w:fldChar w:fldCharType="end"/>
      </w:r>
      <w:r>
        <w:rPr>
          <w:rFonts w:ascii="Arial" w:hAnsi="Arial" w:eastAsia="Arial" w:cs="Arial"/>
          <w:color w:val="781D7D"/>
          <w:sz w:val="19"/>
          <w:szCs w:val="19"/>
        </w:rPr>
        <w:t xml:space="preserve"> </w:t>
      </w:r>
      <w:r>
        <w:fldChar w:fldCharType="begin"/>
      </w:r>
      <w:r>
        <w:instrText xml:space="preserve"> HYPERLINK \l "bookmark11" </w:instrText>
      </w:r>
      <w:r>
        <w:fldChar w:fldCharType="separate"/>
      </w:r>
      <w:r>
        <w:rPr>
          <w:rFonts w:ascii="Arial" w:hAnsi="Arial" w:eastAsia="Arial" w:cs="Arial"/>
          <w:color w:val="781D7D"/>
          <w:spacing w:val="8"/>
          <w:sz w:val="19"/>
          <w:szCs w:val="19"/>
        </w:rPr>
        <w:t>2020</w:t>
      </w:r>
      <w:r>
        <w:rPr>
          <w:rFonts w:ascii="Arial" w:hAnsi="Arial" w:eastAsia="Arial" w:cs="Arial"/>
          <w:color w:val="781D7D"/>
          <w:spacing w:val="8"/>
          <w:sz w:val="19"/>
          <w:szCs w:val="19"/>
        </w:rPr>
        <w:fldChar w:fldCharType="end"/>
      </w:r>
      <w:r>
        <w:rPr>
          <w:spacing w:val="8"/>
          <w:sz w:val="19"/>
          <w:szCs w:val="19"/>
        </w:rPr>
        <w:t>；</w:t>
      </w:r>
      <w:r>
        <w:fldChar w:fldCharType="begin"/>
      </w:r>
      <w:r>
        <w:instrText xml:space="preserve"> HYPERLINK \l "bookmark12" </w:instrText>
      </w:r>
      <w:r>
        <w:fldChar w:fldCharType="separate"/>
      </w:r>
      <w:r>
        <w:rPr>
          <w:rFonts w:ascii="Times New Roman" w:hAnsi="Times New Roman" w:eastAsia="Times New Roman" w:cs="Times New Roman"/>
          <w:color w:val="781D7D"/>
          <w:sz w:val="19"/>
          <w:szCs w:val="19"/>
        </w:rPr>
        <w:t>Kaufman</w:t>
      </w:r>
      <w:r>
        <w:rPr>
          <w:color w:val="781D7D"/>
          <w:spacing w:val="8"/>
          <w:sz w:val="19"/>
          <w:szCs w:val="19"/>
        </w:rPr>
        <w:t>等人</w:t>
      </w:r>
      <w:r>
        <w:rPr>
          <w:color w:val="781D7D"/>
          <w:spacing w:val="8"/>
          <w:sz w:val="19"/>
          <w:szCs w:val="19"/>
        </w:rPr>
        <w:fldChar w:fldCharType="end"/>
      </w:r>
      <w:r>
        <w:fldChar w:fldCharType="begin"/>
      </w:r>
      <w:r>
        <w:instrText xml:space="preserve"> HYPERLINK \l "bookmark12" </w:instrText>
      </w:r>
      <w:r>
        <w:fldChar w:fldCharType="separate"/>
      </w:r>
      <w:r>
        <w:rPr>
          <w:rFonts w:ascii="Arial" w:hAnsi="Arial" w:eastAsia="Arial" w:cs="Arial"/>
          <w:color w:val="781D7D"/>
          <w:spacing w:val="8"/>
          <w:sz w:val="19"/>
          <w:szCs w:val="19"/>
        </w:rPr>
        <w:t>2014</w:t>
      </w:r>
      <w:r>
        <w:rPr>
          <w:rFonts w:ascii="Arial" w:hAnsi="Arial" w:eastAsia="Arial" w:cs="Arial"/>
          <w:color w:val="781D7D"/>
          <w:spacing w:val="8"/>
          <w:sz w:val="19"/>
          <w:szCs w:val="19"/>
        </w:rPr>
        <w:fldChar w:fldCharType="end"/>
      </w:r>
      <w:r>
        <w:rPr>
          <w:rFonts w:ascii="Times New Roman" w:hAnsi="Times New Roman" w:eastAsia="Times New Roman" w:cs="Times New Roman"/>
          <w:spacing w:val="8"/>
          <w:sz w:val="19"/>
          <w:szCs w:val="19"/>
        </w:rPr>
        <w:t>]</w:t>
      </w:r>
      <w:r>
        <w:rPr>
          <w:spacing w:val="8"/>
          <w:sz w:val="19"/>
          <w:szCs w:val="19"/>
        </w:rPr>
        <w:t>和五十根</w:t>
      </w:r>
      <w:r>
        <w:rPr>
          <w:rFonts w:ascii="Times New Roman" w:hAnsi="Times New Roman" w:eastAsia="Times New Roman" w:cs="Times New Roman"/>
          <w:spacing w:val="8"/>
          <w:sz w:val="19"/>
          <w:szCs w:val="19"/>
        </w:rPr>
        <w:t>[</w:t>
      </w:r>
      <w:r>
        <w:fldChar w:fldCharType="begin"/>
      </w:r>
      <w:r>
        <w:instrText xml:space="preserve"> HYPERLINK \l "bookmark89" </w:instrText>
      </w:r>
      <w:r>
        <w:fldChar w:fldCharType="separate"/>
      </w:r>
      <w:r>
        <w:rPr>
          <w:rFonts w:ascii="Times New Roman" w:hAnsi="Times New Roman" w:eastAsia="Times New Roman" w:cs="Times New Roman"/>
          <w:color w:val="781D7D"/>
          <w:sz w:val="19"/>
          <w:szCs w:val="19"/>
        </w:rPr>
        <w:t>Michels</w:t>
      </w:r>
      <w:r>
        <w:rPr>
          <w:color w:val="781D7D"/>
          <w:spacing w:val="8"/>
          <w:sz w:val="19"/>
          <w:szCs w:val="19"/>
        </w:rPr>
        <w:t>等人</w:t>
      </w:r>
      <w:r>
        <w:rPr>
          <w:color w:val="781D7D"/>
          <w:spacing w:val="8"/>
          <w:sz w:val="19"/>
          <w:szCs w:val="19"/>
        </w:rPr>
        <w:fldChar w:fldCharType="end"/>
      </w:r>
      <w:r>
        <w:rPr>
          <w:rFonts w:ascii="Times New Roman" w:hAnsi="Times New Roman" w:eastAsia="Times New Roman" w:cs="Times New Roman"/>
          <w:spacing w:val="8"/>
          <w:sz w:val="19"/>
          <w:szCs w:val="19"/>
        </w:rPr>
        <w:t>]</w:t>
      </w:r>
      <w:r>
        <w:rPr>
          <w:rFonts w:ascii="Times New Roman" w:hAnsi="Times New Roman" w:eastAsia="Times New Roman" w:cs="Times New Roman"/>
          <w:spacing w:val="-20"/>
          <w:sz w:val="19"/>
          <w:szCs w:val="19"/>
        </w:rPr>
        <w:t xml:space="preserve"> </w:t>
      </w:r>
      <w:r>
        <w:rPr>
          <w:spacing w:val="8"/>
          <w:sz w:val="19"/>
          <w:szCs w:val="19"/>
        </w:rPr>
        <w:t>。</w:t>
      </w:r>
      <w:r>
        <w:fldChar w:fldCharType="begin"/>
      </w:r>
      <w:r>
        <w:instrText xml:space="preserve"> HYPERLINK \l "bookmark89" </w:instrText>
      </w:r>
      <w:r>
        <w:fldChar w:fldCharType="separate"/>
      </w:r>
      <w:r>
        <w:rPr>
          <w:rFonts w:ascii="Arial" w:hAnsi="Arial" w:eastAsia="Arial" w:cs="Arial"/>
          <w:color w:val="781D7D"/>
          <w:spacing w:val="8"/>
          <w:sz w:val="19"/>
          <w:szCs w:val="19"/>
        </w:rPr>
        <w:t>2</w:t>
      </w:r>
      <w:r>
        <w:rPr>
          <w:rFonts w:ascii="Arial" w:hAnsi="Arial" w:eastAsia="Arial" w:cs="Arial"/>
          <w:color w:val="781D7D"/>
          <w:spacing w:val="7"/>
          <w:sz w:val="19"/>
          <w:szCs w:val="19"/>
        </w:rPr>
        <w:t>015</w:t>
      </w:r>
      <w:r>
        <w:rPr>
          <w:rFonts w:ascii="Arial" w:hAnsi="Arial" w:eastAsia="Arial" w:cs="Arial"/>
          <w:color w:val="781D7D"/>
          <w:spacing w:val="7"/>
          <w:sz w:val="19"/>
          <w:szCs w:val="19"/>
        </w:rPr>
        <w:fldChar w:fldCharType="end"/>
      </w:r>
      <w:r>
        <w:rPr>
          <w:rFonts w:ascii="Times New Roman" w:hAnsi="Times New Roman" w:eastAsia="Times New Roman" w:cs="Times New Roman"/>
          <w:spacing w:val="7"/>
          <w:sz w:val="19"/>
          <w:szCs w:val="19"/>
        </w:rPr>
        <w:t>]</w:t>
      </w:r>
      <w:r>
        <w:rPr>
          <w:rFonts w:ascii="Times New Roman" w:hAnsi="Times New Roman" w:eastAsia="Times New Roman" w:cs="Times New Roman"/>
          <w:spacing w:val="-23"/>
          <w:sz w:val="19"/>
          <w:szCs w:val="19"/>
        </w:rPr>
        <w:t xml:space="preserve"> </w:t>
      </w:r>
      <w:r>
        <w:rPr>
          <w:spacing w:val="7"/>
          <w:sz w:val="19"/>
          <w:szCs w:val="19"/>
        </w:rPr>
        <w:t>，或六十个</w:t>
      </w:r>
      <w:r>
        <w:rPr>
          <w:rFonts w:ascii="Times New Roman" w:hAnsi="Times New Roman" w:eastAsia="Times New Roman" w:cs="Times New Roman"/>
          <w:spacing w:val="7"/>
          <w:sz w:val="19"/>
          <w:szCs w:val="19"/>
        </w:rPr>
        <w:t>[</w:t>
      </w:r>
      <w:r>
        <w:fldChar w:fldCharType="begin"/>
      </w:r>
      <w:r>
        <w:instrText xml:space="preserve"> HYPERLINK \l "bookmark90" </w:instrText>
      </w:r>
      <w:r>
        <w:fldChar w:fldCharType="separate"/>
      </w:r>
      <w:r>
        <w:rPr>
          <w:rFonts w:ascii="Times New Roman" w:hAnsi="Times New Roman" w:eastAsia="Times New Roman" w:cs="Times New Roman"/>
          <w:color w:val="781D7D"/>
          <w:sz w:val="19"/>
          <w:szCs w:val="19"/>
        </w:rPr>
        <w:t>Han</w:t>
      </w:r>
      <w:r>
        <w:rPr>
          <w:color w:val="781D7D"/>
          <w:spacing w:val="7"/>
          <w:sz w:val="19"/>
          <w:szCs w:val="19"/>
        </w:rPr>
        <w:t>等人</w:t>
      </w:r>
      <w:r>
        <w:rPr>
          <w:color w:val="781D7D"/>
          <w:spacing w:val="7"/>
          <w:sz w:val="19"/>
          <w:szCs w:val="19"/>
        </w:rPr>
        <w:fldChar w:fldCharType="end"/>
      </w:r>
      <w:r>
        <w:rPr>
          <w:color w:val="781D7D"/>
          <w:sz w:val="19"/>
          <w:szCs w:val="19"/>
        </w:rPr>
        <w:t xml:space="preserve"> </w:t>
      </w:r>
      <w:r>
        <w:fldChar w:fldCharType="begin"/>
      </w:r>
      <w:r>
        <w:instrText xml:space="preserve"> HYPERLINK \l "bookmark90" </w:instrText>
      </w:r>
      <w:r>
        <w:fldChar w:fldCharType="separate"/>
      </w:r>
      <w:r>
        <w:rPr>
          <w:rFonts w:ascii="Arial" w:hAnsi="Arial" w:eastAsia="Arial" w:cs="Arial"/>
          <w:color w:val="781D7D"/>
          <w:spacing w:val="8"/>
          <w:sz w:val="19"/>
          <w:szCs w:val="19"/>
        </w:rPr>
        <w:t>2019</w:t>
      </w:r>
      <w:r>
        <w:rPr>
          <w:rFonts w:ascii="Arial" w:hAnsi="Arial" w:eastAsia="Arial" w:cs="Arial"/>
          <w:color w:val="781D7D"/>
          <w:spacing w:val="8"/>
          <w:sz w:val="19"/>
          <w:szCs w:val="19"/>
        </w:rPr>
        <w:fldChar w:fldCharType="end"/>
      </w:r>
      <w:r>
        <w:rPr>
          <w:rFonts w:ascii="Times New Roman" w:hAnsi="Times New Roman" w:eastAsia="Times New Roman" w:cs="Times New Roman"/>
          <w:spacing w:val="8"/>
          <w:sz w:val="19"/>
          <w:szCs w:val="19"/>
        </w:rPr>
        <w:t>]</w:t>
      </w:r>
      <w:r>
        <w:rPr>
          <w:spacing w:val="8"/>
          <w:sz w:val="19"/>
          <w:szCs w:val="19"/>
        </w:rPr>
        <w:t>片段，但我们发现至少需要</w:t>
      </w:r>
      <w:r>
        <w:rPr>
          <w:rFonts w:ascii="Times New Roman" w:hAnsi="Times New Roman" w:eastAsia="Times New Roman" w:cs="Times New Roman"/>
          <w:spacing w:val="8"/>
          <w:sz w:val="19"/>
          <w:szCs w:val="19"/>
        </w:rPr>
        <w:t>100</w:t>
      </w:r>
      <w:r>
        <w:rPr>
          <w:spacing w:val="8"/>
          <w:sz w:val="19"/>
          <w:szCs w:val="19"/>
        </w:rPr>
        <w:t>个顶点才能</w:t>
      </w:r>
      <w:r>
        <w:rPr>
          <w:spacing w:val="7"/>
          <w:sz w:val="19"/>
          <w:szCs w:val="19"/>
        </w:rPr>
        <w:t>充分采样紧密卷曲结构。我们</w:t>
      </w:r>
      <w:r>
        <w:rPr>
          <w:sz w:val="19"/>
          <w:szCs w:val="19"/>
        </w:rPr>
        <w:t xml:space="preserve"> </w:t>
      </w:r>
      <w:r>
        <w:rPr>
          <w:spacing w:val="12"/>
          <w:sz w:val="19"/>
          <w:szCs w:val="19"/>
        </w:rPr>
        <w:t>使用</w:t>
      </w:r>
      <w:r>
        <w:rPr>
          <w:rFonts w:ascii="Times New Roman" w:hAnsi="Times New Roman" w:eastAsia="Times New Roman" w:cs="Times New Roman"/>
          <w:spacing w:val="12"/>
          <w:sz w:val="19"/>
          <w:szCs w:val="19"/>
        </w:rPr>
        <w:t>§</w:t>
      </w:r>
      <w:r>
        <w:fldChar w:fldCharType="begin"/>
      </w:r>
      <w:r>
        <w:instrText xml:space="preserve"> HYPERLINK \l "bookmark48" </w:instrText>
      </w:r>
      <w:r>
        <w:fldChar w:fldCharType="separate"/>
      </w:r>
      <w:r>
        <w:rPr>
          <w:rFonts w:ascii="Arial" w:hAnsi="Arial" w:eastAsia="Arial" w:cs="Arial"/>
          <w:color w:val="781D7D"/>
          <w:spacing w:val="12"/>
          <w:sz w:val="19"/>
          <w:szCs w:val="19"/>
        </w:rPr>
        <w:t>5.1.1</w:t>
      </w:r>
      <w:r>
        <w:rPr>
          <w:rFonts w:ascii="Arial" w:hAnsi="Arial" w:eastAsia="Arial" w:cs="Arial"/>
          <w:color w:val="781D7D"/>
          <w:spacing w:val="12"/>
          <w:sz w:val="19"/>
          <w:szCs w:val="19"/>
        </w:rPr>
        <w:fldChar w:fldCharType="end"/>
      </w:r>
      <w:r>
        <w:rPr>
          <w:spacing w:val="12"/>
          <w:sz w:val="19"/>
          <w:szCs w:val="19"/>
        </w:rPr>
        <w:t>中的参数生成毛发，该参数与</w:t>
      </w:r>
      <w:r>
        <w:fldChar w:fldCharType="begin"/>
      </w:r>
      <w:r>
        <w:instrText xml:space="preserve"> HYPERLINK \l "bookmark4" </w:instrText>
      </w:r>
      <w:r>
        <w:fldChar w:fldCharType="separate"/>
      </w:r>
      <w:r>
        <w:rPr>
          <w:rFonts w:ascii="Times New Roman" w:hAnsi="Times New Roman" w:eastAsia="Times New Roman" w:cs="Times New Roman"/>
          <w:color w:val="781D7D"/>
          <w:sz w:val="19"/>
          <w:szCs w:val="19"/>
        </w:rPr>
        <w:t>De</w:t>
      </w:r>
      <w:r>
        <w:rPr>
          <w:rFonts w:ascii="Times New Roman" w:hAnsi="Times New Roman" w:eastAsia="Times New Roman" w:cs="Times New Roman"/>
          <w:color w:val="781D7D"/>
          <w:spacing w:val="12"/>
          <w:sz w:val="19"/>
          <w:szCs w:val="19"/>
        </w:rPr>
        <w:t xml:space="preserve"> </w:t>
      </w:r>
      <w:r>
        <w:rPr>
          <w:rFonts w:ascii="Times New Roman" w:hAnsi="Times New Roman" w:eastAsia="Times New Roman" w:cs="Times New Roman"/>
          <w:color w:val="781D7D"/>
          <w:sz w:val="19"/>
          <w:szCs w:val="19"/>
        </w:rPr>
        <w:t>La</w:t>
      </w:r>
      <w:r>
        <w:rPr>
          <w:rFonts w:ascii="Times New Roman" w:hAnsi="Times New Roman" w:eastAsia="Times New Roman" w:cs="Times New Roman"/>
          <w:color w:val="781D7D"/>
          <w:spacing w:val="12"/>
          <w:sz w:val="19"/>
          <w:szCs w:val="19"/>
        </w:rPr>
        <w:t xml:space="preserve"> </w:t>
      </w:r>
      <w:r>
        <w:rPr>
          <w:rFonts w:ascii="Times New Roman" w:hAnsi="Times New Roman" w:eastAsia="Times New Roman" w:cs="Times New Roman"/>
          <w:color w:val="781D7D"/>
          <w:sz w:val="19"/>
          <w:szCs w:val="19"/>
        </w:rPr>
        <w:t>Mettrie</w:t>
      </w:r>
      <w:r>
        <w:rPr>
          <w:color w:val="781D7D"/>
          <w:spacing w:val="12"/>
          <w:sz w:val="19"/>
          <w:szCs w:val="19"/>
        </w:rPr>
        <w:t>等人</w:t>
      </w:r>
      <w:r>
        <w:rPr>
          <w:color w:val="781D7D"/>
          <w:spacing w:val="12"/>
          <w:sz w:val="19"/>
          <w:szCs w:val="19"/>
        </w:rPr>
        <w:fldChar w:fldCharType="end"/>
      </w:r>
      <w:r>
        <w:rPr>
          <w:spacing w:val="12"/>
          <w:sz w:val="19"/>
          <w:szCs w:val="19"/>
        </w:rPr>
        <w:t>的测量结果一致。</w:t>
      </w:r>
    </w:p>
    <w:p w14:paraId="6E7E4539">
      <w:pPr>
        <w:spacing w:before="46" w:line="199" w:lineRule="auto"/>
        <w:rPr>
          <w:rFonts w:ascii="Arial" w:hAnsi="Arial" w:eastAsia="Arial" w:cs="Arial"/>
          <w:sz w:val="19"/>
          <w:szCs w:val="19"/>
        </w:rPr>
      </w:pPr>
      <w:r>
        <w:rPr>
          <w:rFonts w:ascii="Arial" w:hAnsi="Arial" w:eastAsia="Arial" w:cs="Arial"/>
          <w:spacing w:val="-4"/>
          <w:sz w:val="19"/>
          <w:szCs w:val="19"/>
        </w:rPr>
        <w:t>[</w:t>
      </w:r>
      <w:r>
        <w:fldChar w:fldCharType="begin"/>
      </w:r>
      <w:r>
        <w:instrText xml:space="preserve"> HYPERLINK \l "bookmark4" </w:instrText>
      </w:r>
      <w:r>
        <w:fldChar w:fldCharType="separate"/>
      </w:r>
      <w:r>
        <w:rPr>
          <w:rFonts w:ascii="Arial" w:hAnsi="Arial" w:eastAsia="Arial" w:cs="Arial"/>
          <w:color w:val="781D7D"/>
          <w:spacing w:val="-4"/>
          <w:sz w:val="19"/>
          <w:szCs w:val="19"/>
        </w:rPr>
        <w:t>2007</w:t>
      </w:r>
      <w:r>
        <w:rPr>
          <w:rFonts w:ascii="Arial" w:hAnsi="Arial" w:eastAsia="Arial" w:cs="Arial"/>
          <w:color w:val="781D7D"/>
          <w:spacing w:val="-4"/>
          <w:sz w:val="19"/>
          <w:szCs w:val="19"/>
        </w:rPr>
        <w:fldChar w:fldCharType="end"/>
      </w:r>
      <w:r>
        <w:rPr>
          <w:rFonts w:ascii="Arial" w:hAnsi="Arial" w:eastAsia="Arial" w:cs="Arial"/>
          <w:spacing w:val="-4"/>
          <w:sz w:val="19"/>
          <w:szCs w:val="19"/>
        </w:rPr>
        <w:t>].</w:t>
      </w:r>
    </w:p>
    <w:p w14:paraId="48CC6BD5">
      <w:pPr>
        <w:pStyle w:val="2"/>
        <w:spacing w:before="74" w:line="259" w:lineRule="auto"/>
        <w:ind w:left="83" w:right="1302" w:firstLine="186"/>
        <w:rPr>
          <w:sz w:val="19"/>
          <w:szCs w:val="19"/>
        </w:rPr>
      </w:pPr>
      <w:r>
        <w:rPr>
          <w:spacing w:val="29"/>
          <w:sz w:val="19"/>
          <w:szCs w:val="19"/>
        </w:rPr>
        <w:t>我们采用了电影制作中常用的</w:t>
      </w:r>
      <w:r>
        <w:rPr>
          <w:rFonts w:ascii="Times New Roman" w:hAnsi="Times New Roman" w:eastAsia="Times New Roman" w:cs="Times New Roman"/>
          <w:i/>
          <w:iCs/>
          <w:sz w:val="19"/>
          <w:szCs w:val="19"/>
        </w:rPr>
        <w:t>wisp</w:t>
      </w:r>
      <w:r>
        <w:rPr>
          <w:spacing w:val="29"/>
          <w:sz w:val="19"/>
          <w:szCs w:val="19"/>
        </w:rPr>
        <w:t>（亦称</w:t>
      </w:r>
      <w:r>
        <w:rPr>
          <w:rFonts w:ascii="Times New Roman" w:hAnsi="Times New Roman" w:eastAsia="Times New Roman" w:cs="Times New Roman"/>
          <w:sz w:val="19"/>
          <w:szCs w:val="19"/>
        </w:rPr>
        <w:t>clump</w:t>
      </w:r>
      <w:r>
        <w:rPr>
          <w:spacing w:val="29"/>
          <w:sz w:val="19"/>
          <w:szCs w:val="19"/>
        </w:rPr>
        <w:t>）</w:t>
      </w:r>
      <w:r>
        <w:rPr>
          <w:spacing w:val="-43"/>
          <w:sz w:val="19"/>
          <w:szCs w:val="19"/>
        </w:rPr>
        <w:t xml:space="preserve"> </w:t>
      </w:r>
      <w:r>
        <w:rPr>
          <w:spacing w:val="29"/>
          <w:sz w:val="19"/>
          <w:szCs w:val="19"/>
        </w:rPr>
        <w:t>近似方法</w:t>
      </w:r>
      <w:r>
        <w:rPr>
          <w:rFonts w:ascii="Times New Roman" w:hAnsi="Times New Roman" w:eastAsia="Times New Roman" w:cs="Times New Roman"/>
          <w:spacing w:val="29"/>
          <w:sz w:val="19"/>
          <w:szCs w:val="19"/>
        </w:rPr>
        <w:t>[</w:t>
      </w:r>
      <w:r>
        <w:fldChar w:fldCharType="begin"/>
      </w:r>
      <w:r>
        <w:instrText xml:space="preserve"> HYPERLINK \l "bookmark91" </w:instrText>
      </w:r>
      <w:r>
        <w:fldChar w:fldCharType="separate"/>
      </w:r>
      <w:r>
        <w:rPr>
          <w:rFonts w:ascii="Times New Roman" w:hAnsi="Times New Roman" w:eastAsia="Times New Roman" w:cs="Times New Roman"/>
          <w:color w:val="781D7D"/>
          <w:sz w:val="19"/>
          <w:szCs w:val="19"/>
        </w:rPr>
        <w:t>Butts</w:t>
      </w:r>
      <w:r>
        <w:rPr>
          <w:rFonts w:ascii="Times New Roman" w:hAnsi="Times New Roman" w:eastAsia="Times New Roman" w:cs="Times New Roman"/>
          <w:color w:val="781D7D"/>
          <w:spacing w:val="-16"/>
          <w:sz w:val="19"/>
          <w:szCs w:val="19"/>
        </w:rPr>
        <w:t xml:space="preserve"> </w:t>
      </w:r>
      <w:r>
        <w:rPr>
          <w:color w:val="781D7D"/>
          <w:spacing w:val="29"/>
          <w:sz w:val="19"/>
          <w:szCs w:val="19"/>
        </w:rPr>
        <w:t>等人</w:t>
      </w:r>
      <w:r>
        <w:rPr>
          <w:color w:val="781D7D"/>
          <w:spacing w:val="29"/>
          <w:sz w:val="19"/>
          <w:szCs w:val="19"/>
        </w:rPr>
        <w:fldChar w:fldCharType="end"/>
      </w:r>
      <w:r>
        <w:rPr>
          <w:color w:val="781D7D"/>
          <w:sz w:val="19"/>
          <w:szCs w:val="19"/>
        </w:rPr>
        <w:t xml:space="preserve"> </w:t>
      </w:r>
      <w:r>
        <w:fldChar w:fldCharType="begin"/>
      </w:r>
      <w:r>
        <w:instrText xml:space="preserve"> HYPERLINK \l "bookmark91" </w:instrText>
      </w:r>
      <w:r>
        <w:fldChar w:fldCharType="separate"/>
      </w:r>
      <w:r>
        <w:rPr>
          <w:rFonts w:ascii="Arial" w:hAnsi="Arial" w:eastAsia="Arial" w:cs="Arial"/>
          <w:color w:val="781D7D"/>
          <w:spacing w:val="3"/>
          <w:sz w:val="19"/>
          <w:szCs w:val="19"/>
        </w:rPr>
        <w:t>2018</w:t>
      </w:r>
      <w:r>
        <w:rPr>
          <w:rFonts w:ascii="Arial" w:hAnsi="Arial" w:eastAsia="Arial" w:cs="Arial"/>
          <w:color w:val="781D7D"/>
          <w:spacing w:val="3"/>
          <w:sz w:val="19"/>
          <w:szCs w:val="19"/>
        </w:rPr>
        <w:fldChar w:fldCharType="end"/>
      </w:r>
      <w:r>
        <w:rPr>
          <w:spacing w:val="3"/>
          <w:sz w:val="19"/>
          <w:szCs w:val="19"/>
        </w:rPr>
        <w:t>；</w:t>
      </w:r>
      <w:r>
        <w:fldChar w:fldCharType="begin"/>
      </w:r>
      <w:r>
        <w:instrText xml:space="preserve"> HYPERLINK \l "bookmark19" </w:instrText>
      </w:r>
      <w:r>
        <w:fldChar w:fldCharType="separate"/>
      </w:r>
      <w:r>
        <w:rPr>
          <w:rFonts w:ascii="Times New Roman" w:hAnsi="Times New Roman" w:eastAsia="Times New Roman" w:cs="Times New Roman"/>
          <w:color w:val="781D7D"/>
          <w:sz w:val="19"/>
          <w:szCs w:val="19"/>
        </w:rPr>
        <w:t>Thyng</w:t>
      </w:r>
      <w:r>
        <w:rPr>
          <w:color w:val="781D7D"/>
          <w:spacing w:val="3"/>
          <w:sz w:val="19"/>
          <w:szCs w:val="19"/>
        </w:rPr>
        <w:t>等人</w:t>
      </w:r>
      <w:r>
        <w:rPr>
          <w:color w:val="781D7D"/>
          <w:spacing w:val="3"/>
          <w:sz w:val="19"/>
          <w:szCs w:val="19"/>
        </w:rPr>
        <w:fldChar w:fldCharType="end"/>
      </w:r>
      <w:r>
        <w:fldChar w:fldCharType="begin"/>
      </w:r>
      <w:r>
        <w:instrText xml:space="preserve"> HYPERLINK \l "bookmark19" </w:instrText>
      </w:r>
      <w:r>
        <w:fldChar w:fldCharType="separate"/>
      </w:r>
      <w:r>
        <w:rPr>
          <w:rFonts w:ascii="Arial" w:hAnsi="Arial" w:eastAsia="Arial" w:cs="Arial"/>
          <w:color w:val="781D7D"/>
          <w:spacing w:val="3"/>
          <w:sz w:val="19"/>
          <w:szCs w:val="19"/>
        </w:rPr>
        <w:t>2017</w:t>
      </w:r>
      <w:r>
        <w:rPr>
          <w:rFonts w:ascii="Arial" w:hAnsi="Arial" w:eastAsia="Arial" w:cs="Arial"/>
          <w:color w:val="781D7D"/>
          <w:spacing w:val="3"/>
          <w:sz w:val="19"/>
          <w:szCs w:val="19"/>
        </w:rPr>
        <w:fldChar w:fldCharType="end"/>
      </w:r>
      <w:r>
        <w:rPr>
          <w:rFonts w:ascii="Times New Roman" w:hAnsi="Times New Roman" w:eastAsia="Times New Roman" w:cs="Times New Roman"/>
          <w:spacing w:val="3"/>
          <w:sz w:val="19"/>
          <w:szCs w:val="19"/>
        </w:rPr>
        <w:t>]</w:t>
      </w:r>
      <w:r>
        <w:rPr>
          <w:rFonts w:ascii="Times New Roman" w:hAnsi="Times New Roman" w:eastAsia="Times New Roman" w:cs="Times New Roman"/>
          <w:spacing w:val="-8"/>
          <w:sz w:val="19"/>
          <w:szCs w:val="19"/>
        </w:rPr>
        <w:t xml:space="preserve"> </w:t>
      </w:r>
      <w:r>
        <w:rPr>
          <w:spacing w:val="3"/>
          <w:sz w:val="19"/>
          <w:szCs w:val="19"/>
        </w:rPr>
        <w:t>，其中每条模拟发丝代表多根头发</w:t>
      </w:r>
      <w:r>
        <w:rPr>
          <w:rFonts w:ascii="Times New Roman" w:hAnsi="Times New Roman" w:eastAsia="Times New Roman" w:cs="Times New Roman"/>
          <w:spacing w:val="3"/>
          <w:sz w:val="19"/>
          <w:szCs w:val="19"/>
        </w:rPr>
        <w:t>[</w:t>
      </w:r>
      <w:r>
        <w:fldChar w:fldCharType="begin"/>
      </w:r>
      <w:r>
        <w:instrText xml:space="preserve"> HYPERLINK \l "bookmark92" </w:instrText>
      </w:r>
      <w:r>
        <w:fldChar w:fldCharType="separate"/>
      </w:r>
      <w:r>
        <w:rPr>
          <w:rFonts w:ascii="Times New Roman" w:hAnsi="Times New Roman" w:eastAsia="Times New Roman" w:cs="Times New Roman"/>
          <w:color w:val="781D7D"/>
          <w:sz w:val="19"/>
          <w:szCs w:val="19"/>
        </w:rPr>
        <w:t>Bertails</w:t>
      </w:r>
      <w:r>
        <w:rPr>
          <w:color w:val="781D7D"/>
          <w:spacing w:val="3"/>
          <w:sz w:val="19"/>
          <w:szCs w:val="19"/>
        </w:rPr>
        <w:t>等人</w:t>
      </w:r>
      <w:r>
        <w:rPr>
          <w:color w:val="781D7D"/>
          <w:spacing w:val="3"/>
          <w:sz w:val="19"/>
          <w:szCs w:val="19"/>
        </w:rPr>
        <w:fldChar w:fldCharType="end"/>
      </w:r>
      <w:r>
        <w:fldChar w:fldCharType="begin"/>
      </w:r>
      <w:r>
        <w:instrText xml:space="preserve"> HYPERLINK \l "bookmark92" </w:instrText>
      </w:r>
      <w:r>
        <w:fldChar w:fldCharType="separate"/>
      </w:r>
      <w:r>
        <w:rPr>
          <w:rFonts w:ascii="Arial" w:hAnsi="Arial" w:eastAsia="Arial" w:cs="Arial"/>
          <w:color w:val="781D7D"/>
          <w:spacing w:val="3"/>
          <w:sz w:val="19"/>
          <w:szCs w:val="19"/>
        </w:rPr>
        <w:t>2003</w:t>
      </w:r>
      <w:r>
        <w:rPr>
          <w:rFonts w:ascii="Arial" w:hAnsi="Arial" w:eastAsia="Arial" w:cs="Arial"/>
          <w:color w:val="781D7D"/>
          <w:spacing w:val="3"/>
          <w:sz w:val="19"/>
          <w:szCs w:val="19"/>
        </w:rPr>
        <w:fldChar w:fldCharType="end"/>
      </w:r>
      <w:r>
        <w:rPr>
          <w:spacing w:val="3"/>
          <w:sz w:val="19"/>
          <w:szCs w:val="19"/>
        </w:rPr>
        <w:t>；</w:t>
      </w:r>
      <w:r>
        <w:rPr>
          <w:sz w:val="19"/>
          <w:szCs w:val="19"/>
        </w:rPr>
        <w:t xml:space="preserve"> </w:t>
      </w:r>
      <w:r>
        <w:fldChar w:fldCharType="begin"/>
      </w:r>
      <w:r>
        <w:instrText xml:space="preserve"> HYPERLINK \l "bookmark86" </w:instrText>
      </w:r>
      <w:r>
        <w:fldChar w:fldCharType="separate"/>
      </w:r>
      <w:r>
        <w:rPr>
          <w:rFonts w:ascii="Times New Roman" w:hAnsi="Times New Roman" w:eastAsia="Times New Roman" w:cs="Times New Roman"/>
          <w:color w:val="781D7D"/>
          <w:sz w:val="19"/>
          <w:szCs w:val="19"/>
        </w:rPr>
        <w:t>Choe</w:t>
      </w:r>
      <w:r>
        <w:rPr>
          <w:color w:val="781D7D"/>
          <w:spacing w:val="5"/>
          <w:sz w:val="19"/>
          <w:szCs w:val="19"/>
        </w:rPr>
        <w:t>等人</w:t>
      </w:r>
      <w:r>
        <w:rPr>
          <w:color w:val="781D7D"/>
          <w:spacing w:val="5"/>
          <w:sz w:val="19"/>
          <w:szCs w:val="19"/>
        </w:rPr>
        <w:fldChar w:fldCharType="end"/>
      </w:r>
      <w:r>
        <w:fldChar w:fldCharType="begin"/>
      </w:r>
      <w:r>
        <w:instrText xml:space="preserve"> HYPERLINK \l "bookmark86" </w:instrText>
      </w:r>
      <w:r>
        <w:fldChar w:fldCharType="separate"/>
      </w:r>
      <w:r>
        <w:rPr>
          <w:rFonts w:ascii="Arial" w:hAnsi="Arial" w:eastAsia="Arial" w:cs="Arial"/>
          <w:color w:val="781D7D"/>
          <w:spacing w:val="5"/>
          <w:sz w:val="19"/>
          <w:szCs w:val="19"/>
        </w:rPr>
        <w:t>2005</w:t>
      </w:r>
      <w:r>
        <w:rPr>
          <w:rFonts w:ascii="Arial" w:hAnsi="Arial" w:eastAsia="Arial" w:cs="Arial"/>
          <w:color w:val="781D7D"/>
          <w:spacing w:val="5"/>
          <w:sz w:val="19"/>
          <w:szCs w:val="19"/>
        </w:rPr>
        <w:fldChar w:fldCharType="end"/>
      </w:r>
      <w:r>
        <w:rPr>
          <w:spacing w:val="5"/>
          <w:sz w:val="19"/>
          <w:szCs w:val="19"/>
        </w:rPr>
        <w:t>；</w:t>
      </w:r>
      <w:r>
        <w:fldChar w:fldCharType="begin"/>
      </w:r>
      <w:r>
        <w:instrText xml:space="preserve"> HYPERLINK \l "bookmark93" </w:instrText>
      </w:r>
      <w:r>
        <w:fldChar w:fldCharType="separate"/>
      </w:r>
      <w:r>
        <w:rPr>
          <w:rFonts w:ascii="Times New Roman" w:hAnsi="Times New Roman" w:eastAsia="Times New Roman" w:cs="Times New Roman"/>
          <w:color w:val="781D7D"/>
          <w:sz w:val="19"/>
          <w:szCs w:val="19"/>
        </w:rPr>
        <w:t>Ward</w:t>
      </w:r>
      <w:r>
        <w:rPr>
          <w:color w:val="781D7D"/>
          <w:spacing w:val="5"/>
          <w:sz w:val="19"/>
          <w:szCs w:val="19"/>
        </w:rPr>
        <w:t>与</w:t>
      </w:r>
      <w:r>
        <w:rPr>
          <w:rFonts w:ascii="Times New Roman" w:hAnsi="Times New Roman" w:eastAsia="Times New Roman" w:cs="Times New Roman"/>
          <w:color w:val="781D7D"/>
          <w:sz w:val="19"/>
          <w:szCs w:val="19"/>
        </w:rPr>
        <w:t>Lin</w:t>
      </w:r>
      <w:r>
        <w:rPr>
          <w:rFonts w:ascii="Times New Roman" w:hAnsi="Times New Roman" w:eastAsia="Times New Roman" w:cs="Times New Roman"/>
          <w:color w:val="781D7D"/>
          <w:sz w:val="19"/>
          <w:szCs w:val="19"/>
        </w:rPr>
        <w:fldChar w:fldCharType="end"/>
      </w:r>
      <w:r>
        <w:rPr>
          <w:rFonts w:ascii="Times New Roman" w:hAnsi="Times New Roman" w:eastAsia="Times New Roman" w:cs="Times New Roman"/>
          <w:color w:val="781D7D"/>
          <w:spacing w:val="24"/>
          <w:w w:val="101"/>
          <w:sz w:val="19"/>
          <w:szCs w:val="19"/>
        </w:rPr>
        <w:t xml:space="preserve"> </w:t>
      </w:r>
      <w:r>
        <w:fldChar w:fldCharType="begin"/>
      </w:r>
      <w:r>
        <w:instrText xml:space="preserve"> HYPERLINK \l "bookmark93" </w:instrText>
      </w:r>
      <w:r>
        <w:fldChar w:fldCharType="separate"/>
      </w:r>
      <w:r>
        <w:rPr>
          <w:rFonts w:ascii="Arial" w:hAnsi="Arial" w:eastAsia="Arial" w:cs="Arial"/>
          <w:color w:val="781D7D"/>
          <w:spacing w:val="5"/>
          <w:sz w:val="19"/>
          <w:szCs w:val="19"/>
        </w:rPr>
        <w:t>2003</w:t>
      </w:r>
      <w:r>
        <w:rPr>
          <w:rFonts w:ascii="Arial" w:hAnsi="Arial" w:eastAsia="Arial" w:cs="Arial"/>
          <w:color w:val="781D7D"/>
          <w:spacing w:val="5"/>
          <w:sz w:val="19"/>
          <w:szCs w:val="19"/>
        </w:rPr>
        <w:fldChar w:fldCharType="end"/>
      </w:r>
      <w:r>
        <w:rPr>
          <w:rFonts w:ascii="Times New Roman" w:hAnsi="Times New Roman" w:eastAsia="Times New Roman" w:cs="Times New Roman"/>
          <w:spacing w:val="5"/>
          <w:sz w:val="19"/>
          <w:szCs w:val="19"/>
        </w:rPr>
        <w:t>]</w:t>
      </w:r>
      <w:r>
        <w:rPr>
          <w:rFonts w:ascii="Times New Roman" w:hAnsi="Times New Roman" w:eastAsia="Times New Roman" w:cs="Times New Roman"/>
          <w:spacing w:val="-21"/>
          <w:sz w:val="19"/>
          <w:szCs w:val="19"/>
        </w:rPr>
        <w:t xml:space="preserve"> </w:t>
      </w:r>
      <w:r>
        <w:rPr>
          <w:spacing w:val="5"/>
          <w:sz w:val="19"/>
          <w:szCs w:val="19"/>
        </w:rPr>
        <w:t>。紧密卷曲的头发通常会形成此类发丝（见</w:t>
      </w:r>
      <w:r>
        <w:rPr>
          <w:sz w:val="19"/>
          <w:szCs w:val="19"/>
        </w:rPr>
        <w:t xml:space="preserve"> </w:t>
      </w:r>
      <w:r>
        <w:rPr>
          <w:spacing w:val="9"/>
          <w:sz w:val="19"/>
          <w:szCs w:val="19"/>
        </w:rPr>
        <w:t>插图</w:t>
      </w:r>
      <w:r>
        <w:rPr>
          <w:spacing w:val="18"/>
          <w:sz w:val="19"/>
          <w:szCs w:val="19"/>
        </w:rPr>
        <w:t>），</w:t>
      </w:r>
      <w:r>
        <w:rPr>
          <w:spacing w:val="9"/>
          <w:sz w:val="19"/>
          <w:szCs w:val="19"/>
        </w:rPr>
        <w:t>我们通过线性减小靠近发梢处的发丝半径，</w:t>
      </w:r>
      <w:r>
        <w:rPr>
          <w:spacing w:val="-56"/>
          <w:sz w:val="19"/>
          <w:szCs w:val="19"/>
        </w:rPr>
        <w:t xml:space="preserve"> </w:t>
      </w:r>
      <w:r>
        <w:rPr>
          <w:spacing w:val="9"/>
          <w:sz w:val="19"/>
          <w:szCs w:val="19"/>
        </w:rPr>
        <w:t>以保持与现实参考数据</w:t>
      </w:r>
      <w:r>
        <w:rPr>
          <w:sz w:val="19"/>
          <w:szCs w:val="19"/>
        </w:rPr>
        <w:t xml:space="preserve"> </w:t>
      </w:r>
      <w:r>
        <w:rPr>
          <w:spacing w:val="8"/>
          <w:sz w:val="19"/>
          <w:szCs w:val="19"/>
        </w:rPr>
        <w:t>的一致性。我们在发丝之间</w:t>
      </w:r>
      <w:r>
        <w:rPr>
          <w:spacing w:val="8"/>
          <w:sz w:val="19"/>
          <w:szCs w:val="19"/>
          <w:shd w:val="clear" w:fill="FFFF00"/>
        </w:rPr>
        <w:t>均匀分布了</w:t>
      </w:r>
      <w:r>
        <w:rPr>
          <w:rFonts w:ascii="Times New Roman" w:hAnsi="Times New Roman" w:eastAsia="Times New Roman" w:cs="Times New Roman"/>
          <w:spacing w:val="8"/>
          <w:sz w:val="19"/>
          <w:szCs w:val="19"/>
          <w:shd w:val="clear" w:fill="FFFF00"/>
        </w:rPr>
        <w:t>200,000</w:t>
      </w:r>
      <w:r>
        <w:rPr>
          <w:spacing w:val="8"/>
          <w:sz w:val="19"/>
          <w:szCs w:val="19"/>
          <w:shd w:val="clear" w:fill="FFFF00"/>
        </w:rPr>
        <w:t>根头发</w:t>
      </w:r>
      <w:r>
        <w:rPr>
          <w:spacing w:val="8"/>
          <w:sz w:val="19"/>
          <w:szCs w:val="19"/>
        </w:rPr>
        <w:t>，根据发丝半径在每个</w:t>
      </w:r>
      <w:r>
        <w:rPr>
          <w:spacing w:val="11"/>
          <w:sz w:val="19"/>
          <w:szCs w:val="19"/>
        </w:rPr>
        <w:t xml:space="preserve"> </w:t>
      </w:r>
      <w:r>
        <w:rPr>
          <w:spacing w:val="2"/>
          <w:sz w:val="19"/>
          <w:szCs w:val="19"/>
        </w:rPr>
        <w:t>顶点重新计算了质量及公式</w:t>
      </w:r>
      <w:r>
        <w:fldChar w:fldCharType="begin"/>
      </w:r>
      <w:r>
        <w:instrText xml:space="preserve"> HYPERLINK \l "bookmark82" </w:instrText>
      </w:r>
      <w:r>
        <w:fldChar w:fldCharType="separate"/>
      </w:r>
      <w:r>
        <w:rPr>
          <w:rFonts w:ascii="Arial" w:hAnsi="Arial" w:eastAsia="Arial" w:cs="Arial"/>
          <w:color w:val="781D7D"/>
          <w:spacing w:val="2"/>
          <w:position w:val="2"/>
          <w:sz w:val="19"/>
          <w:szCs w:val="19"/>
        </w:rPr>
        <w:t>53</w:t>
      </w:r>
      <w:r>
        <w:rPr>
          <w:rFonts w:ascii="Arial" w:hAnsi="Arial" w:eastAsia="Arial" w:cs="Arial"/>
          <w:color w:val="781D7D"/>
          <w:spacing w:val="2"/>
          <w:position w:val="2"/>
          <w:sz w:val="19"/>
          <w:szCs w:val="19"/>
        </w:rPr>
        <w:fldChar w:fldCharType="end"/>
      </w:r>
      <w:r>
        <w:rPr>
          <w:spacing w:val="2"/>
          <w:sz w:val="19"/>
          <w:szCs w:val="19"/>
        </w:rPr>
        <w:t>中的</w:t>
      </w:r>
      <w:r>
        <w:rPr>
          <w:rFonts w:ascii="Lucida Sans Unicode" w:hAnsi="Lucida Sans Unicode" w:eastAsia="Lucida Sans Unicode" w:cs="Lucida Sans Unicode"/>
          <w:i/>
          <w:iCs/>
          <w:spacing w:val="2"/>
          <w:sz w:val="20"/>
          <w:szCs w:val="20"/>
        </w:rPr>
        <w:t>μ</w:t>
      </w:r>
      <w:r>
        <w:rPr>
          <w:rFonts w:ascii="Lucida Sans Unicode" w:hAnsi="Lucida Sans Unicode" w:eastAsia="Lucida Sans Unicode" w:cs="Lucida Sans Unicode"/>
          <w:spacing w:val="2"/>
          <w:sz w:val="14"/>
          <w:szCs w:val="14"/>
        </w:rPr>
        <w:t>∗</w:t>
      </w:r>
      <w:r>
        <w:rPr>
          <w:rFonts w:ascii="Lucida Sans Unicode" w:hAnsi="Lucida Sans Unicode" w:eastAsia="Lucida Sans Unicode" w:cs="Lucida Sans Unicode"/>
          <w:spacing w:val="-20"/>
          <w:sz w:val="14"/>
          <w:szCs w:val="14"/>
        </w:rPr>
        <w:t xml:space="preserve"> </w:t>
      </w:r>
      <w:r>
        <w:rPr>
          <w:spacing w:val="2"/>
          <w:sz w:val="19"/>
          <w:szCs w:val="19"/>
        </w:rPr>
        <w:t>,</w:t>
      </w:r>
      <w:r>
        <w:rPr>
          <w:spacing w:val="62"/>
          <w:sz w:val="19"/>
          <w:szCs w:val="19"/>
        </w:rPr>
        <w:t xml:space="preserve"> </w:t>
      </w:r>
      <w:r>
        <w:rPr>
          <w:spacing w:val="2"/>
          <w:sz w:val="19"/>
          <w:szCs w:val="19"/>
        </w:rPr>
        <w:t>并设定</w:t>
      </w:r>
      <w:r>
        <w:rPr>
          <w:spacing w:val="-41"/>
          <w:sz w:val="19"/>
          <w:szCs w:val="19"/>
        </w:rPr>
        <w:t xml:space="preserve"> </w:t>
      </w:r>
      <w:r>
        <w:rPr>
          <w:rFonts w:ascii="微软雅黑" w:hAnsi="微软雅黑" w:eastAsia="微软雅黑" w:cs="微软雅黑"/>
          <w:spacing w:val="2"/>
          <w:sz w:val="19"/>
          <w:szCs w:val="19"/>
        </w:rPr>
        <w:t xml:space="preserve">Δ </w:t>
      </w:r>
      <w:r>
        <w:rPr>
          <w:rFonts w:ascii="Times New Roman" w:hAnsi="Times New Roman" w:eastAsia="Times New Roman" w:cs="Times New Roman"/>
          <w:i/>
          <w:iCs/>
          <w:spacing w:val="2"/>
          <w:sz w:val="19"/>
          <w:szCs w:val="19"/>
        </w:rPr>
        <w:t>t</w:t>
      </w:r>
      <w:r>
        <w:rPr>
          <w:rFonts w:ascii="Times New Roman" w:hAnsi="Times New Roman" w:eastAsia="Times New Roman" w:cs="Times New Roman"/>
          <w:spacing w:val="2"/>
          <w:sz w:val="19"/>
          <w:szCs w:val="19"/>
        </w:rPr>
        <w:t>=</w:t>
      </w:r>
      <w:r>
        <w:rPr>
          <w:rFonts w:ascii="Times New Roman" w:hAnsi="Times New Roman" w:eastAsia="Times New Roman" w:cs="Times New Roman"/>
          <w:spacing w:val="2"/>
          <w:sz w:val="14"/>
          <w:szCs w:val="14"/>
        </w:rPr>
        <w:t>1</w:t>
      </w:r>
      <w:r>
        <w:rPr>
          <w:rFonts w:ascii="Times New Roman" w:hAnsi="Times New Roman" w:eastAsia="Times New Roman" w:cs="Times New Roman"/>
          <w:spacing w:val="1"/>
          <w:sz w:val="19"/>
          <w:szCs w:val="19"/>
        </w:rPr>
        <w:t>/</w:t>
      </w:r>
      <w:r>
        <w:rPr>
          <w:rFonts w:ascii="Times New Roman" w:hAnsi="Times New Roman" w:eastAsia="Times New Roman" w:cs="Times New Roman"/>
          <w:spacing w:val="1"/>
          <w:sz w:val="14"/>
          <w:szCs w:val="14"/>
        </w:rPr>
        <w:t>30</w:t>
      </w:r>
      <w:r>
        <w:rPr>
          <w:spacing w:val="1"/>
          <w:sz w:val="19"/>
          <w:szCs w:val="19"/>
        </w:rPr>
        <w:t>。</w:t>
      </w:r>
    </w:p>
    <w:p w14:paraId="1AB4D4DF">
      <w:pPr>
        <w:pStyle w:val="2"/>
        <w:spacing w:before="2" w:line="254" w:lineRule="auto"/>
        <w:ind w:left="11" w:firstLine="193"/>
        <w:rPr>
          <w:sz w:val="19"/>
          <w:szCs w:val="19"/>
        </w:rPr>
      </w:pPr>
      <w:r>
        <mc:AlternateContent>
          <mc:Choice Requires="wps">
            <w:drawing>
              <wp:anchor distT="0" distB="0" distL="0" distR="0" simplePos="0" relativeHeight="251705344" behindDoc="1" locked="0" layoutInCell="1" allowOverlap="1">
                <wp:simplePos x="0" y="0"/>
                <wp:positionH relativeFrom="column">
                  <wp:posOffset>1149350</wp:posOffset>
                </wp:positionH>
                <wp:positionV relativeFrom="paragraph">
                  <wp:posOffset>937895</wp:posOffset>
                </wp:positionV>
                <wp:extent cx="509270" cy="130810"/>
                <wp:effectExtent l="0" t="0" r="0" b="0"/>
                <wp:wrapNone/>
                <wp:docPr id="342" name="Rect 342"/>
                <wp:cNvGraphicFramePr/>
                <a:graphic xmlns:a="http://schemas.openxmlformats.org/drawingml/2006/main">
                  <a:graphicData uri="http://schemas.microsoft.com/office/word/2010/wordprocessingShape">
                    <wps:wsp>
                      <wps:cNvSpPr/>
                      <wps:spPr>
                        <a:xfrm>
                          <a:off x="1149513" y="938100"/>
                          <a:ext cx="509269" cy="130810"/>
                        </a:xfrm>
                        <a:prstGeom prst="rect">
                          <a:avLst/>
                        </a:prstGeom>
                        <a:solidFill>
                          <a:srgbClr val="FFFF00">
                            <a:alpha val="9882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42" o:spid="_x0000_s1026" o:spt="1" style="position:absolute;left:0pt;margin-left:90.5pt;margin-top:73.85pt;height:10.3pt;width:40.1pt;z-index:-251611136;mso-width-relative:page;mso-height-relative:page;" fillcolor="#FFFF00" filled="t" stroked="f" coordsize="21600,21600" o:gfxdata="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9VaX2doAAAALAQAADwAAAAAAAAABACAAAAAi&#10;AAAAZHJzL2Rvd25yZXYueG1sUEsBAhQAFAAAAAgAh07iQEX+k11BAgAAkQQAAA4AAAAAAAAAAQAg&#10;AAAAKQEAAGRycy9lMm9Eb2MueG1sUEsFBgAAAAAGAAYAWQEAANwFAAAAAA==&#10;">
                <v:fill on="t" opacity="64764f" focussize="0,0"/>
                <v:stroke on="f" weight="0pt"/>
                <v:imagedata o:title=""/>
                <o:lock v:ext="edit" aspectratio="f"/>
                <v:textbox inset="0mm,0mm,0mm,0mm"/>
              </v:rect>
            </w:pict>
          </mc:Fallback>
        </mc:AlternateContent>
      </w:r>
      <w:r>
        <w:drawing>
          <wp:anchor distT="0" distB="0" distL="0" distR="0" simplePos="0" relativeHeight="251707392" behindDoc="1" locked="0" layoutInCell="1" allowOverlap="1">
            <wp:simplePos x="0" y="0"/>
            <wp:positionH relativeFrom="column">
              <wp:posOffset>4295775</wp:posOffset>
            </wp:positionH>
            <wp:positionV relativeFrom="paragraph">
              <wp:posOffset>-1117600</wp:posOffset>
            </wp:positionV>
            <wp:extent cx="751205" cy="1610995"/>
            <wp:effectExtent l="0" t="0" r="0" b="0"/>
            <wp:wrapNone/>
            <wp:docPr id="344" name="IM 344"/>
            <wp:cNvGraphicFramePr/>
            <a:graphic xmlns:a="http://schemas.openxmlformats.org/drawingml/2006/main">
              <a:graphicData uri="http://schemas.openxmlformats.org/drawingml/2006/picture">
                <pic:pic xmlns:pic="http://schemas.openxmlformats.org/drawingml/2006/picture">
                  <pic:nvPicPr>
                    <pic:cNvPr id="344" name="IM 344"/>
                    <pic:cNvPicPr/>
                  </pic:nvPicPr>
                  <pic:blipFill>
                    <a:blip r:embed="rId199"/>
                    <a:stretch>
                      <a:fillRect/>
                    </a:stretch>
                  </pic:blipFill>
                  <pic:spPr>
                    <a:xfrm>
                      <a:off x="0" y="0"/>
                      <a:ext cx="751066" cy="1611090"/>
                    </a:xfrm>
                    <a:prstGeom prst="rect">
                      <a:avLst/>
                    </a:prstGeom>
                  </pic:spPr>
                </pic:pic>
              </a:graphicData>
            </a:graphic>
          </wp:anchor>
        </w:drawing>
      </w:r>
      <w:r>
        <w:drawing>
          <wp:anchor distT="0" distB="0" distL="0" distR="0" simplePos="0" relativeHeight="251706368" behindDoc="1" locked="0" layoutInCell="1" allowOverlap="1">
            <wp:simplePos x="0" y="0"/>
            <wp:positionH relativeFrom="column">
              <wp:posOffset>1624965</wp:posOffset>
            </wp:positionH>
            <wp:positionV relativeFrom="paragraph">
              <wp:posOffset>934085</wp:posOffset>
            </wp:positionV>
            <wp:extent cx="3458845" cy="140970"/>
            <wp:effectExtent l="0" t="0" r="0" b="0"/>
            <wp:wrapNone/>
            <wp:docPr id="346" name="IM 346"/>
            <wp:cNvGraphicFramePr/>
            <a:graphic xmlns:a="http://schemas.openxmlformats.org/drawingml/2006/main">
              <a:graphicData uri="http://schemas.openxmlformats.org/drawingml/2006/picture">
                <pic:pic xmlns:pic="http://schemas.openxmlformats.org/drawingml/2006/picture">
                  <pic:nvPicPr>
                    <pic:cNvPr id="346" name="IM 346"/>
                    <pic:cNvPicPr/>
                  </pic:nvPicPr>
                  <pic:blipFill>
                    <a:blip r:embed="rId200"/>
                    <a:stretch>
                      <a:fillRect/>
                    </a:stretch>
                  </pic:blipFill>
                  <pic:spPr>
                    <a:xfrm>
                      <a:off x="0" y="0"/>
                      <a:ext cx="3458895" cy="140895"/>
                    </a:xfrm>
                    <a:prstGeom prst="rect">
                      <a:avLst/>
                    </a:prstGeom>
                  </pic:spPr>
                </pic:pic>
              </a:graphicData>
            </a:graphic>
          </wp:anchor>
        </w:drawing>
      </w:r>
      <w:r>
        <w:rPr>
          <w:rFonts w:ascii="Times New Roman" w:hAnsi="Times New Roman" w:eastAsia="Times New Roman" w:cs="Times New Roman"/>
          <w:sz w:val="19"/>
          <w:szCs w:val="19"/>
        </w:rPr>
        <w:t>DER</w:t>
      </w:r>
      <w:r>
        <w:rPr>
          <w:spacing w:val="9"/>
          <w:sz w:val="19"/>
          <w:szCs w:val="19"/>
        </w:rPr>
        <w:t>在该</w:t>
      </w:r>
      <w:r>
        <w:rPr>
          <w:spacing w:val="-35"/>
          <w:sz w:val="19"/>
          <w:szCs w:val="19"/>
        </w:rPr>
        <w:t xml:space="preserve"> </w:t>
      </w:r>
      <w:r>
        <w:rPr>
          <w:rFonts w:ascii="微软雅黑" w:hAnsi="微软雅黑" w:eastAsia="微软雅黑" w:cs="微软雅黑"/>
          <w:spacing w:val="9"/>
          <w:sz w:val="19"/>
          <w:szCs w:val="19"/>
        </w:rPr>
        <w:t xml:space="preserve">Δ </w:t>
      </w:r>
      <w:r>
        <w:rPr>
          <w:rFonts w:ascii="Times New Roman" w:hAnsi="Times New Roman" w:eastAsia="Times New Roman" w:cs="Times New Roman"/>
          <w:i/>
          <w:iCs/>
          <w:spacing w:val="9"/>
          <w:sz w:val="19"/>
          <w:szCs w:val="19"/>
        </w:rPr>
        <w:t>t</w:t>
      </w:r>
      <w:r>
        <w:rPr>
          <w:spacing w:val="9"/>
          <w:sz w:val="19"/>
          <w:szCs w:val="19"/>
        </w:rPr>
        <w:t>下发生爆炸，因此我们在图</w:t>
      </w:r>
      <w:r>
        <w:fldChar w:fldCharType="begin"/>
      </w:r>
      <w:r>
        <w:instrText xml:space="preserve"> HYPERLINK \l "bookmark2" </w:instrText>
      </w:r>
      <w:r>
        <w:fldChar w:fldCharType="separate"/>
      </w:r>
      <w:r>
        <w:rPr>
          <w:rFonts w:ascii="Arial" w:hAnsi="Arial" w:eastAsia="Arial" w:cs="Arial"/>
          <w:color w:val="781D7D"/>
          <w:spacing w:val="9"/>
          <w:sz w:val="19"/>
          <w:szCs w:val="19"/>
        </w:rPr>
        <w:t>1</w:t>
      </w:r>
      <w:r>
        <w:rPr>
          <w:rFonts w:ascii="Arial" w:hAnsi="Arial" w:eastAsia="Arial" w:cs="Arial"/>
          <w:color w:val="781D7D"/>
          <w:spacing w:val="9"/>
          <w:sz w:val="19"/>
          <w:szCs w:val="19"/>
        </w:rPr>
        <w:fldChar w:fldCharType="end"/>
      </w:r>
      <w:r>
        <w:rPr>
          <w:spacing w:val="9"/>
          <w:sz w:val="19"/>
          <w:szCs w:val="19"/>
        </w:rPr>
        <w:t>和</w:t>
      </w:r>
      <w:r>
        <w:fldChar w:fldCharType="begin"/>
      </w:r>
      <w:r>
        <w:instrText xml:space="preserve"> HYPERLINK \l "bookmark94" </w:instrText>
      </w:r>
      <w:r>
        <w:fldChar w:fldCharType="separate"/>
      </w:r>
      <w:r>
        <w:rPr>
          <w:rFonts w:ascii="Arial" w:hAnsi="Arial" w:eastAsia="Arial" w:cs="Arial"/>
          <w:color w:val="781D7D"/>
          <w:spacing w:val="9"/>
          <w:sz w:val="19"/>
          <w:szCs w:val="19"/>
        </w:rPr>
        <w:t>7</w:t>
      </w:r>
      <w:r>
        <w:rPr>
          <w:rFonts w:ascii="Arial" w:hAnsi="Arial" w:eastAsia="Arial" w:cs="Arial"/>
          <w:color w:val="781D7D"/>
          <w:spacing w:val="9"/>
          <w:sz w:val="19"/>
          <w:szCs w:val="19"/>
        </w:rPr>
        <w:fldChar w:fldCharType="end"/>
      </w:r>
      <w:r>
        <w:rPr>
          <w:spacing w:val="9"/>
          <w:sz w:val="19"/>
          <w:szCs w:val="19"/>
        </w:rPr>
        <w:t>中仅展示</w:t>
      </w:r>
      <w:r>
        <w:rPr>
          <w:rFonts w:ascii="Times New Roman" w:hAnsi="Times New Roman" w:eastAsia="Times New Roman" w:cs="Times New Roman"/>
          <w:sz w:val="19"/>
          <w:szCs w:val="19"/>
        </w:rPr>
        <w:t>LC</w:t>
      </w:r>
      <w:r>
        <w:rPr>
          <w:spacing w:val="9"/>
          <w:sz w:val="19"/>
          <w:szCs w:val="19"/>
        </w:rPr>
        <w:t>结果。我们模拟了</w:t>
      </w:r>
      <w:r>
        <w:rPr>
          <w:rFonts w:ascii="Times New Roman" w:hAnsi="Times New Roman" w:eastAsia="Times New Roman" w:cs="Times New Roman"/>
          <w:spacing w:val="9"/>
          <w:sz w:val="19"/>
          <w:szCs w:val="19"/>
        </w:rPr>
        <w:t>E = 6e</w:t>
      </w:r>
      <w:r>
        <w:rPr>
          <w:rFonts w:ascii="Arial" w:hAnsi="Arial" w:eastAsia="Arial" w:cs="Arial"/>
          <w:spacing w:val="9"/>
          <w:sz w:val="14"/>
          <w:szCs w:val="14"/>
        </w:rPr>
        <w:t xml:space="preserve">8 </w:t>
      </w:r>
      <w:r>
        <w:rPr>
          <w:rFonts w:ascii="Times New Roman" w:hAnsi="Times New Roman" w:eastAsia="Times New Roman" w:cs="Times New Roman"/>
          <w:spacing w:val="9"/>
          <w:sz w:val="14"/>
          <w:szCs w:val="14"/>
        </w:rPr>
        <w:t>g</w:t>
      </w:r>
      <w:r>
        <w:rPr>
          <w:rFonts w:ascii="Times New Roman" w:hAnsi="Times New Roman" w:eastAsia="Times New Roman" w:cs="Times New Roman"/>
          <w:spacing w:val="9"/>
          <w:sz w:val="19"/>
          <w:szCs w:val="19"/>
        </w:rPr>
        <w:t>/</w:t>
      </w:r>
      <w:r>
        <w:rPr>
          <w:rFonts w:ascii="Times New Roman" w:hAnsi="Times New Roman" w:eastAsia="Times New Roman" w:cs="Times New Roman"/>
          <w:sz w:val="14"/>
          <w:szCs w:val="14"/>
        </w:rPr>
        <w:t>cm</w:t>
      </w:r>
      <w:r>
        <w:rPr>
          <w:rFonts w:ascii="Times New Roman" w:hAnsi="Times New Roman" w:eastAsia="Times New Roman" w:cs="Times New Roman"/>
          <w:spacing w:val="-18"/>
          <w:sz w:val="14"/>
          <w:szCs w:val="14"/>
        </w:rPr>
        <w:t xml:space="preserve"> </w:t>
      </w:r>
      <w:r>
        <w:rPr>
          <w:rFonts w:ascii="Times New Roman" w:hAnsi="Times New Roman" w:eastAsia="Times New Roman" w:cs="Times New Roman"/>
          <w:spacing w:val="9"/>
          <w:sz w:val="14"/>
          <w:szCs w:val="14"/>
        </w:rPr>
        <w:t>·</w:t>
      </w:r>
      <w:r>
        <w:rPr>
          <w:rFonts w:ascii="Times New Roman" w:hAnsi="Times New Roman" w:eastAsia="Times New Roman" w:cs="Times New Roman"/>
          <w:spacing w:val="-28"/>
          <w:sz w:val="14"/>
          <w:szCs w:val="14"/>
        </w:rPr>
        <w:t xml:space="preserve"> </w:t>
      </w:r>
      <w:r>
        <w:rPr>
          <w:rFonts w:ascii="Times New Roman" w:hAnsi="Times New Roman" w:eastAsia="Times New Roman" w:cs="Times New Roman"/>
          <w:spacing w:val="9"/>
          <w:sz w:val="14"/>
          <w:szCs w:val="14"/>
        </w:rPr>
        <w:t xml:space="preserve">s </w:t>
      </w:r>
      <w:r>
        <w:rPr>
          <w:rFonts w:ascii="Arial" w:hAnsi="Arial" w:eastAsia="Arial" w:cs="Arial"/>
          <w:spacing w:val="9"/>
          <w:position w:val="5"/>
          <w:sz w:val="10"/>
          <w:szCs w:val="10"/>
        </w:rPr>
        <w:t>2</w:t>
      </w:r>
      <w:r>
        <w:rPr>
          <w:rFonts w:ascii="Arial" w:hAnsi="Arial" w:eastAsia="Arial" w:cs="Arial"/>
          <w:position w:val="5"/>
          <w:sz w:val="10"/>
          <w:szCs w:val="10"/>
        </w:rPr>
        <w:t xml:space="preserve"> </w:t>
      </w:r>
      <w:r>
        <w:rPr>
          <w:spacing w:val="9"/>
          <w:sz w:val="19"/>
          <w:szCs w:val="19"/>
        </w:rPr>
        <w:t>的参数，对</w:t>
      </w:r>
      <w:r>
        <w:rPr>
          <w:rFonts w:ascii="Times New Roman" w:hAnsi="Times New Roman" w:eastAsia="Times New Roman" w:cs="Times New Roman"/>
          <w:spacing w:val="9"/>
          <w:sz w:val="19"/>
          <w:szCs w:val="19"/>
        </w:rPr>
        <w:t>2000</w:t>
      </w:r>
      <w:r>
        <w:rPr>
          <w:spacing w:val="9"/>
          <w:sz w:val="19"/>
          <w:szCs w:val="19"/>
        </w:rPr>
        <w:t>根发丝进行模拟以考虑发丝间的空隙，使其比文献中单根发丝</w:t>
      </w:r>
      <w:r>
        <w:rPr>
          <w:spacing w:val="8"/>
          <w:sz w:val="19"/>
          <w:szCs w:val="19"/>
        </w:rPr>
        <w:t>刚度范围</w:t>
      </w:r>
      <w:r>
        <w:rPr>
          <w:rFonts w:ascii="Times New Roman" w:hAnsi="Times New Roman" w:eastAsia="Times New Roman" w:cs="Times New Roman"/>
          <w:i/>
          <w:iCs/>
          <w:spacing w:val="8"/>
          <w:sz w:val="19"/>
          <w:szCs w:val="19"/>
        </w:rPr>
        <w:t>E</w:t>
      </w:r>
      <w:r>
        <w:rPr>
          <w:rFonts w:ascii="Times New Roman" w:hAnsi="Times New Roman" w:eastAsia="Times New Roman" w:cs="Times New Roman"/>
          <w:spacing w:val="8"/>
          <w:sz w:val="19"/>
          <w:szCs w:val="19"/>
        </w:rPr>
        <w:t>=</w:t>
      </w:r>
      <w:r>
        <w:rPr>
          <w:rFonts w:ascii="Times New Roman" w:hAnsi="Times New Roman" w:eastAsia="Times New Roman" w:cs="Times New Roman"/>
          <w:spacing w:val="27"/>
          <w:sz w:val="19"/>
          <w:szCs w:val="19"/>
        </w:rPr>
        <w:t xml:space="preserve"> </w:t>
      </w:r>
      <w:r>
        <w:rPr>
          <w:rFonts w:ascii="Times New Roman" w:hAnsi="Times New Roman" w:eastAsia="Times New Roman" w:cs="Times New Roman"/>
          <w:spacing w:val="8"/>
          <w:sz w:val="19"/>
          <w:szCs w:val="19"/>
        </w:rPr>
        <w:t>1</w:t>
      </w:r>
      <w:r>
        <w:rPr>
          <w:rFonts w:ascii="Times New Roman" w:hAnsi="Times New Roman" w:eastAsia="Times New Roman" w:cs="Times New Roman"/>
          <w:sz w:val="19"/>
          <w:szCs w:val="19"/>
        </w:rPr>
        <w:t xml:space="preserve"> </w:t>
      </w:r>
      <w:r>
        <w:rPr>
          <w:rFonts w:ascii="Times New Roman" w:hAnsi="Times New Roman" w:eastAsia="Times New Roman" w:cs="Times New Roman"/>
          <w:spacing w:val="4"/>
          <w:sz w:val="19"/>
          <w:szCs w:val="19"/>
        </w:rPr>
        <w:t>e</w:t>
      </w:r>
      <w:r>
        <w:rPr>
          <w:rFonts w:ascii="Times New Roman" w:hAnsi="Times New Roman" w:eastAsia="Times New Roman" w:cs="Times New Roman"/>
          <w:spacing w:val="15"/>
          <w:sz w:val="19"/>
          <w:szCs w:val="19"/>
        </w:rPr>
        <w:t xml:space="preserve"> </w:t>
      </w:r>
      <w:r>
        <w:rPr>
          <w:rFonts w:ascii="Arial" w:hAnsi="Arial" w:eastAsia="Arial" w:cs="Arial"/>
          <w:spacing w:val="4"/>
          <w:position w:val="6"/>
          <w:sz w:val="14"/>
          <w:szCs w:val="14"/>
        </w:rPr>
        <w:t>9</w:t>
      </w:r>
      <w:r>
        <w:rPr>
          <w:rFonts w:ascii="微软雅黑" w:hAnsi="微软雅黑" w:eastAsia="微软雅黑" w:cs="微软雅黑"/>
          <w:spacing w:val="4"/>
          <w:position w:val="1"/>
          <w:sz w:val="19"/>
          <w:szCs w:val="19"/>
        </w:rPr>
        <w:t>–</w:t>
      </w:r>
      <w:r>
        <w:rPr>
          <w:rFonts w:ascii="Times New Roman" w:hAnsi="Times New Roman" w:eastAsia="Times New Roman" w:cs="Times New Roman"/>
          <w:spacing w:val="4"/>
          <w:position w:val="1"/>
          <w:sz w:val="19"/>
          <w:szCs w:val="19"/>
        </w:rPr>
        <w:t>1e</w:t>
      </w:r>
      <w:r>
        <w:rPr>
          <w:rFonts w:ascii="Arial" w:hAnsi="Arial" w:eastAsia="Arial" w:cs="Arial"/>
          <w:spacing w:val="4"/>
          <w:position w:val="1"/>
          <w:sz w:val="14"/>
          <w:szCs w:val="14"/>
        </w:rPr>
        <w:t xml:space="preserve">11 </w:t>
      </w:r>
      <w:r>
        <w:rPr>
          <w:rFonts w:ascii="Times New Roman" w:hAnsi="Times New Roman" w:eastAsia="Times New Roman" w:cs="Times New Roman"/>
          <w:spacing w:val="4"/>
          <w:position w:val="1"/>
          <w:sz w:val="14"/>
          <w:szCs w:val="14"/>
        </w:rPr>
        <w:t>g</w:t>
      </w:r>
      <w:r>
        <w:rPr>
          <w:rFonts w:ascii="Times New Roman" w:hAnsi="Times New Roman" w:eastAsia="Times New Roman" w:cs="Times New Roman"/>
          <w:spacing w:val="4"/>
          <w:position w:val="1"/>
          <w:sz w:val="19"/>
          <w:szCs w:val="19"/>
        </w:rPr>
        <w:t>/</w:t>
      </w:r>
      <w:r>
        <w:rPr>
          <w:rFonts w:ascii="Times New Roman" w:hAnsi="Times New Roman" w:eastAsia="Times New Roman" w:cs="Times New Roman"/>
          <w:sz w:val="14"/>
          <w:szCs w:val="14"/>
        </w:rPr>
        <w:t>cm</w:t>
      </w:r>
      <w:r>
        <w:rPr>
          <w:rFonts w:ascii="Times New Roman" w:hAnsi="Times New Roman" w:eastAsia="Times New Roman" w:cs="Times New Roman"/>
          <w:spacing w:val="-19"/>
          <w:sz w:val="14"/>
          <w:szCs w:val="14"/>
        </w:rPr>
        <w:t xml:space="preserve"> </w:t>
      </w:r>
      <w:r>
        <w:rPr>
          <w:rFonts w:ascii="Times New Roman" w:hAnsi="Times New Roman" w:eastAsia="Times New Roman" w:cs="Times New Roman"/>
          <w:spacing w:val="4"/>
          <w:sz w:val="14"/>
          <w:szCs w:val="14"/>
        </w:rPr>
        <w:t>·</w:t>
      </w:r>
      <w:r>
        <w:rPr>
          <w:rFonts w:ascii="Times New Roman" w:hAnsi="Times New Roman" w:eastAsia="Times New Roman" w:cs="Times New Roman"/>
          <w:spacing w:val="-28"/>
          <w:sz w:val="14"/>
          <w:szCs w:val="14"/>
        </w:rPr>
        <w:t xml:space="preserve"> </w:t>
      </w:r>
      <w:r>
        <w:rPr>
          <w:rFonts w:ascii="Times New Roman" w:hAnsi="Times New Roman" w:eastAsia="Times New Roman" w:cs="Times New Roman"/>
          <w:spacing w:val="4"/>
          <w:sz w:val="14"/>
          <w:szCs w:val="14"/>
        </w:rPr>
        <w:t>s</w:t>
      </w:r>
      <w:r>
        <w:rPr>
          <w:rFonts w:ascii="Times New Roman" w:hAnsi="Times New Roman" w:eastAsia="Times New Roman" w:cs="Times New Roman"/>
          <w:spacing w:val="13"/>
          <w:sz w:val="14"/>
          <w:szCs w:val="14"/>
        </w:rPr>
        <w:t xml:space="preserve"> </w:t>
      </w:r>
      <w:r>
        <w:rPr>
          <w:rFonts w:ascii="Arial" w:hAnsi="Arial" w:eastAsia="Arial" w:cs="Arial"/>
          <w:spacing w:val="4"/>
          <w:position w:val="5"/>
          <w:sz w:val="10"/>
          <w:szCs w:val="10"/>
        </w:rPr>
        <w:t>2</w:t>
      </w:r>
      <w:r>
        <w:rPr>
          <w:rFonts w:ascii="Arial" w:hAnsi="Arial" w:eastAsia="Arial" w:cs="Arial"/>
          <w:spacing w:val="-13"/>
          <w:position w:val="5"/>
          <w:sz w:val="10"/>
          <w:szCs w:val="10"/>
        </w:rPr>
        <w:t xml:space="preserve"> </w:t>
      </w:r>
      <w:r>
        <w:rPr>
          <w:spacing w:val="4"/>
          <w:sz w:val="19"/>
          <w:szCs w:val="19"/>
        </w:rPr>
        <w:t>更为柔软</w:t>
      </w:r>
      <w:r>
        <w:rPr>
          <w:rFonts w:ascii="Times New Roman" w:hAnsi="Times New Roman" w:eastAsia="Times New Roman" w:cs="Times New Roman"/>
          <w:spacing w:val="4"/>
          <w:sz w:val="19"/>
          <w:szCs w:val="19"/>
        </w:rPr>
        <w:t>[</w:t>
      </w:r>
      <w:r>
        <w:fldChar w:fldCharType="begin"/>
      </w:r>
      <w:r>
        <w:instrText xml:space="preserve"> HYPERLINK \l "bookmark95" </w:instrText>
      </w:r>
      <w:r>
        <w:fldChar w:fldCharType="separate"/>
      </w:r>
      <w:r>
        <w:rPr>
          <w:rFonts w:ascii="Times New Roman" w:hAnsi="Times New Roman" w:eastAsia="Times New Roman" w:cs="Times New Roman"/>
          <w:color w:val="781D7D"/>
          <w:sz w:val="19"/>
          <w:szCs w:val="19"/>
        </w:rPr>
        <w:t>Bertails</w:t>
      </w:r>
      <w:r>
        <w:rPr>
          <w:color w:val="781D7D"/>
          <w:spacing w:val="4"/>
          <w:sz w:val="19"/>
          <w:szCs w:val="19"/>
        </w:rPr>
        <w:t>等人</w:t>
      </w:r>
      <w:r>
        <w:rPr>
          <w:color w:val="781D7D"/>
          <w:spacing w:val="4"/>
          <w:sz w:val="19"/>
          <w:szCs w:val="19"/>
        </w:rPr>
        <w:fldChar w:fldCharType="end"/>
      </w:r>
      <w:r>
        <w:fldChar w:fldCharType="begin"/>
      </w:r>
      <w:r>
        <w:instrText xml:space="preserve"> HYPERLINK \l "bookmark95" </w:instrText>
      </w:r>
      <w:r>
        <w:fldChar w:fldCharType="separate"/>
      </w:r>
      <w:r>
        <w:rPr>
          <w:rFonts w:ascii="Arial" w:hAnsi="Arial" w:eastAsia="Arial" w:cs="Arial"/>
          <w:color w:val="781D7D"/>
          <w:spacing w:val="4"/>
          <w:sz w:val="19"/>
          <w:szCs w:val="19"/>
        </w:rPr>
        <w:t>2005</w:t>
      </w:r>
      <w:r>
        <w:rPr>
          <w:rFonts w:ascii="Arial" w:hAnsi="Arial" w:eastAsia="Arial" w:cs="Arial"/>
          <w:color w:val="781D7D"/>
          <w:spacing w:val="4"/>
          <w:sz w:val="19"/>
          <w:szCs w:val="19"/>
        </w:rPr>
        <w:fldChar w:fldCharType="end"/>
      </w:r>
      <w:r>
        <w:rPr>
          <w:spacing w:val="4"/>
          <w:sz w:val="19"/>
          <w:szCs w:val="19"/>
        </w:rPr>
        <w:t>；</w:t>
      </w:r>
      <w:r>
        <w:fldChar w:fldCharType="begin"/>
      </w:r>
      <w:r>
        <w:instrText xml:space="preserve"> HYPERLINK \l "bookmark11" </w:instrText>
      </w:r>
      <w:r>
        <w:fldChar w:fldCharType="separate"/>
      </w:r>
      <w:r>
        <w:rPr>
          <w:rFonts w:ascii="Arial" w:hAnsi="Arial" w:eastAsia="Arial" w:cs="Arial"/>
          <w:color w:val="781D7D"/>
          <w:sz w:val="19"/>
          <w:szCs w:val="19"/>
        </w:rPr>
        <w:t>Daviet</w:t>
      </w:r>
      <w:r>
        <w:rPr>
          <w:rFonts w:ascii="Arial" w:hAnsi="Arial" w:eastAsia="Arial" w:cs="Arial"/>
          <w:color w:val="781D7D"/>
          <w:sz w:val="19"/>
          <w:szCs w:val="19"/>
        </w:rPr>
        <w:fldChar w:fldCharType="end"/>
      </w:r>
      <w:r>
        <w:rPr>
          <w:rFonts w:ascii="Arial" w:hAnsi="Arial" w:eastAsia="Arial" w:cs="Arial"/>
          <w:color w:val="781D7D"/>
          <w:spacing w:val="4"/>
          <w:sz w:val="19"/>
          <w:szCs w:val="19"/>
        </w:rPr>
        <w:t xml:space="preserve"> </w:t>
      </w:r>
      <w:r>
        <w:fldChar w:fldCharType="begin"/>
      </w:r>
      <w:r>
        <w:instrText xml:space="preserve"> HYPERLINK \l "bookmark11" </w:instrText>
      </w:r>
      <w:r>
        <w:fldChar w:fldCharType="separate"/>
      </w:r>
      <w:r>
        <w:rPr>
          <w:rFonts w:ascii="Arial" w:hAnsi="Arial" w:eastAsia="Arial" w:cs="Arial"/>
          <w:color w:val="781D7D"/>
          <w:spacing w:val="4"/>
          <w:sz w:val="19"/>
          <w:szCs w:val="19"/>
        </w:rPr>
        <w:t>2020</w:t>
      </w:r>
      <w:r>
        <w:rPr>
          <w:rFonts w:ascii="Arial" w:hAnsi="Arial" w:eastAsia="Arial" w:cs="Arial"/>
          <w:color w:val="781D7D"/>
          <w:spacing w:val="4"/>
          <w:sz w:val="19"/>
          <w:szCs w:val="19"/>
        </w:rPr>
        <w:fldChar w:fldCharType="end"/>
      </w:r>
      <w:r>
        <w:rPr>
          <w:rFonts w:ascii="Times New Roman" w:hAnsi="Times New Roman" w:eastAsia="Times New Roman" w:cs="Times New Roman"/>
          <w:spacing w:val="4"/>
          <w:sz w:val="19"/>
          <w:szCs w:val="19"/>
        </w:rPr>
        <w:t>]</w:t>
      </w:r>
      <w:r>
        <w:rPr>
          <w:rFonts w:ascii="Times New Roman" w:hAnsi="Times New Roman" w:eastAsia="Times New Roman" w:cs="Times New Roman"/>
          <w:spacing w:val="-20"/>
          <w:sz w:val="19"/>
          <w:szCs w:val="19"/>
        </w:rPr>
        <w:t xml:space="preserve"> </w:t>
      </w:r>
      <w:r>
        <w:rPr>
          <w:spacing w:val="4"/>
          <w:sz w:val="19"/>
          <w:szCs w:val="19"/>
        </w:rPr>
        <w:t>。</w:t>
      </w:r>
      <w:r>
        <w:rPr>
          <w:spacing w:val="-56"/>
          <w:sz w:val="19"/>
          <w:szCs w:val="19"/>
        </w:rPr>
        <w:t xml:space="preserve"> </w:t>
      </w:r>
      <w:r>
        <w:rPr>
          <w:spacing w:val="4"/>
          <w:sz w:val="19"/>
          <w:szCs w:val="19"/>
        </w:rPr>
        <w:t>同样</w:t>
      </w:r>
      <w:r>
        <w:rPr>
          <w:spacing w:val="3"/>
          <w:sz w:val="19"/>
          <w:szCs w:val="19"/>
        </w:rPr>
        <w:t>地，我们将密度降低了</w:t>
      </w:r>
      <w:r>
        <w:rPr>
          <w:rFonts w:ascii="Times New Roman" w:hAnsi="Times New Roman" w:eastAsia="Times New Roman" w:cs="Times New Roman"/>
          <w:spacing w:val="3"/>
          <w:sz w:val="19"/>
          <w:szCs w:val="19"/>
        </w:rPr>
        <w:t>97%</w:t>
      </w:r>
      <w:r>
        <w:rPr>
          <w:rFonts w:ascii="Times New Roman" w:hAnsi="Times New Roman" w:eastAsia="Times New Roman" w:cs="Times New Roman"/>
          <w:spacing w:val="-24"/>
          <w:sz w:val="19"/>
          <w:szCs w:val="19"/>
        </w:rPr>
        <w:t xml:space="preserve"> </w:t>
      </w:r>
      <w:r>
        <w:rPr>
          <w:spacing w:val="3"/>
          <w:sz w:val="19"/>
          <w:szCs w:val="19"/>
        </w:rPr>
        <w:t>，</w:t>
      </w:r>
      <w:r>
        <w:rPr>
          <w:sz w:val="19"/>
          <w:szCs w:val="19"/>
        </w:rPr>
        <w:t xml:space="preserve"> </w:t>
      </w:r>
      <w:r>
        <w:rPr>
          <w:spacing w:val="9"/>
          <w:sz w:val="19"/>
          <w:szCs w:val="19"/>
        </w:rPr>
        <w:t>至</w:t>
      </w:r>
      <w:r>
        <w:rPr>
          <w:rFonts w:ascii="Times New Roman" w:hAnsi="Times New Roman" w:eastAsia="Times New Roman" w:cs="Times New Roman"/>
          <w:i/>
          <w:iCs/>
          <w:spacing w:val="9"/>
          <w:sz w:val="19"/>
          <w:szCs w:val="19"/>
        </w:rPr>
        <w:t>P</w:t>
      </w:r>
      <w:r>
        <w:rPr>
          <w:rFonts w:ascii="Times New Roman" w:hAnsi="Times New Roman" w:eastAsia="Times New Roman" w:cs="Times New Roman"/>
          <w:spacing w:val="9"/>
          <w:sz w:val="19"/>
          <w:szCs w:val="19"/>
        </w:rPr>
        <w:t xml:space="preserve">= 0.033 </w:t>
      </w:r>
      <w:r>
        <w:rPr>
          <w:rFonts w:ascii="Times New Roman" w:hAnsi="Times New Roman" w:eastAsia="Times New Roman" w:cs="Times New Roman"/>
          <w:spacing w:val="9"/>
          <w:sz w:val="14"/>
          <w:szCs w:val="14"/>
        </w:rPr>
        <w:t>g</w:t>
      </w:r>
      <w:r>
        <w:rPr>
          <w:rFonts w:ascii="Times New Roman" w:hAnsi="Times New Roman" w:eastAsia="Times New Roman" w:cs="Times New Roman"/>
          <w:spacing w:val="9"/>
          <w:sz w:val="19"/>
          <w:szCs w:val="19"/>
        </w:rPr>
        <w:t>/</w:t>
      </w:r>
      <w:r>
        <w:rPr>
          <w:rFonts w:ascii="Times New Roman" w:hAnsi="Times New Roman" w:eastAsia="Times New Roman" w:cs="Times New Roman"/>
          <w:sz w:val="14"/>
          <w:szCs w:val="14"/>
        </w:rPr>
        <w:t>cm</w:t>
      </w:r>
      <w:r>
        <w:rPr>
          <w:rFonts w:ascii="Times New Roman" w:hAnsi="Times New Roman" w:eastAsia="Times New Roman" w:cs="Times New Roman"/>
          <w:spacing w:val="9"/>
          <w:sz w:val="14"/>
          <w:szCs w:val="14"/>
        </w:rPr>
        <w:t xml:space="preserve"> </w:t>
      </w:r>
      <w:r>
        <w:rPr>
          <w:rFonts w:ascii="Arial" w:hAnsi="Arial" w:eastAsia="Arial" w:cs="Arial"/>
          <w:spacing w:val="9"/>
          <w:position w:val="5"/>
          <w:sz w:val="10"/>
          <w:szCs w:val="10"/>
        </w:rPr>
        <w:t xml:space="preserve">3 </w:t>
      </w:r>
      <w:r>
        <w:rPr>
          <w:spacing w:val="9"/>
          <w:sz w:val="19"/>
          <w:szCs w:val="19"/>
        </w:rPr>
        <w:t>。根据样本测量结果，</w:t>
      </w:r>
      <w:r>
        <w:rPr>
          <w:rFonts w:ascii="Times New Roman" w:hAnsi="Times New Roman" w:eastAsia="Times New Roman" w:cs="Times New Roman"/>
          <w:spacing w:val="9"/>
          <w:sz w:val="19"/>
          <w:szCs w:val="19"/>
        </w:rPr>
        <w:t>2000</w:t>
      </w:r>
      <w:r>
        <w:rPr>
          <w:spacing w:val="8"/>
          <w:sz w:val="19"/>
          <w:szCs w:val="19"/>
        </w:rPr>
        <w:t>根发丝模拟采用基底发丝半径</w:t>
      </w:r>
      <w:r>
        <w:rPr>
          <w:rFonts w:ascii="Times New Roman" w:hAnsi="Times New Roman" w:eastAsia="Times New Roman" w:cs="Times New Roman"/>
          <w:spacing w:val="8"/>
          <w:sz w:val="19"/>
          <w:szCs w:val="19"/>
        </w:rPr>
        <w:t xml:space="preserve">3.54 </w:t>
      </w:r>
      <w:r>
        <w:rPr>
          <w:rFonts w:ascii="Times New Roman" w:hAnsi="Times New Roman" w:eastAsia="Times New Roman" w:cs="Times New Roman"/>
          <w:sz w:val="19"/>
          <w:szCs w:val="19"/>
        </w:rPr>
        <w:t>mm</w:t>
      </w:r>
      <w:r>
        <w:rPr>
          <w:rFonts w:ascii="Times New Roman" w:hAnsi="Times New Roman" w:eastAsia="Times New Roman" w:cs="Times New Roman"/>
          <w:spacing w:val="-25"/>
          <w:sz w:val="19"/>
          <w:szCs w:val="19"/>
        </w:rPr>
        <w:t xml:space="preserve"> </w:t>
      </w:r>
      <w:r>
        <w:rPr>
          <w:spacing w:val="8"/>
          <w:sz w:val="19"/>
          <w:szCs w:val="19"/>
        </w:rPr>
        <w:t>、尖端半</w:t>
      </w:r>
      <w:r>
        <w:rPr>
          <w:sz w:val="19"/>
          <w:szCs w:val="19"/>
        </w:rPr>
        <w:t xml:space="preserve"> </w:t>
      </w:r>
      <w:r>
        <w:rPr>
          <w:spacing w:val="12"/>
          <w:sz w:val="19"/>
          <w:szCs w:val="19"/>
        </w:rPr>
        <w:t>径</w:t>
      </w:r>
      <w:r>
        <w:rPr>
          <w:rFonts w:ascii="Times New Roman" w:hAnsi="Times New Roman" w:eastAsia="Times New Roman" w:cs="Times New Roman"/>
          <w:spacing w:val="12"/>
          <w:sz w:val="19"/>
          <w:szCs w:val="19"/>
        </w:rPr>
        <w:t xml:space="preserve">0.71 </w:t>
      </w:r>
      <w:r>
        <w:rPr>
          <w:rFonts w:ascii="Times New Roman" w:hAnsi="Times New Roman" w:eastAsia="Times New Roman" w:cs="Times New Roman"/>
          <w:sz w:val="19"/>
          <w:szCs w:val="19"/>
        </w:rPr>
        <w:t>mm</w:t>
      </w:r>
      <w:r>
        <w:rPr>
          <w:rFonts w:ascii="Times New Roman" w:hAnsi="Times New Roman" w:eastAsia="Times New Roman" w:cs="Times New Roman"/>
          <w:spacing w:val="-21"/>
          <w:sz w:val="19"/>
          <w:szCs w:val="19"/>
        </w:rPr>
        <w:t xml:space="preserve"> </w:t>
      </w:r>
      <w:r>
        <w:rPr>
          <w:spacing w:val="12"/>
          <w:sz w:val="19"/>
          <w:szCs w:val="19"/>
        </w:rPr>
        <w:t>。对于</w:t>
      </w:r>
      <w:r>
        <w:rPr>
          <w:rFonts w:ascii="Times New Roman" w:hAnsi="Times New Roman" w:eastAsia="Times New Roman" w:cs="Times New Roman"/>
          <w:spacing w:val="12"/>
          <w:sz w:val="19"/>
          <w:szCs w:val="19"/>
        </w:rPr>
        <w:t>4000</w:t>
      </w:r>
      <w:r>
        <w:rPr>
          <w:spacing w:val="12"/>
          <w:sz w:val="19"/>
          <w:szCs w:val="19"/>
        </w:rPr>
        <w:t>和</w:t>
      </w:r>
      <w:r>
        <w:rPr>
          <w:rFonts w:ascii="Times New Roman" w:hAnsi="Times New Roman" w:eastAsia="Times New Roman" w:cs="Times New Roman"/>
          <w:spacing w:val="12"/>
          <w:sz w:val="19"/>
          <w:szCs w:val="19"/>
        </w:rPr>
        <w:t>8000</w:t>
      </w:r>
      <w:r>
        <w:rPr>
          <w:spacing w:val="12"/>
          <w:sz w:val="19"/>
          <w:szCs w:val="19"/>
        </w:rPr>
        <w:t>根发丝模拟，我们按比例</w:t>
      </w:r>
      <w:r>
        <w:rPr>
          <w:spacing w:val="11"/>
          <w:sz w:val="19"/>
          <w:szCs w:val="19"/>
        </w:rPr>
        <w:t>减小半径的同时逐步将</w:t>
      </w:r>
      <w:r>
        <w:rPr>
          <w:rFonts w:ascii="Times New Roman" w:hAnsi="Times New Roman" w:eastAsia="Times New Roman" w:cs="Times New Roman"/>
          <w:i/>
          <w:iCs/>
          <w:spacing w:val="11"/>
          <w:sz w:val="19"/>
          <w:szCs w:val="19"/>
        </w:rPr>
        <w:t>E</w:t>
      </w:r>
      <w:r>
        <w:rPr>
          <w:spacing w:val="11"/>
          <w:sz w:val="19"/>
          <w:szCs w:val="19"/>
        </w:rPr>
        <w:t>加倍，因为</w:t>
      </w:r>
      <w:r>
        <w:rPr>
          <w:sz w:val="19"/>
          <w:szCs w:val="19"/>
        </w:rPr>
        <w:t xml:space="preserve"> </w:t>
      </w:r>
      <w:r>
        <w:rPr>
          <w:spacing w:val="6"/>
          <w:sz w:val="19"/>
          <w:szCs w:val="19"/>
        </w:rPr>
        <w:t>发丝沿中心线聚集。</w:t>
      </w:r>
      <w:r>
        <w:rPr>
          <w:spacing w:val="-56"/>
          <w:sz w:val="19"/>
          <w:szCs w:val="19"/>
        </w:rPr>
        <w:t xml:space="preserve"> </w:t>
      </w:r>
      <w:r>
        <w:rPr>
          <w:spacing w:val="6"/>
          <w:sz w:val="19"/>
          <w:szCs w:val="19"/>
        </w:rPr>
        <w:t>由此得出</w:t>
      </w:r>
      <w:r>
        <w:rPr>
          <w:rFonts w:ascii="Times New Roman" w:hAnsi="Times New Roman" w:eastAsia="Times New Roman" w:cs="Times New Roman"/>
          <w:i/>
          <w:iCs/>
          <w:spacing w:val="6"/>
          <w:sz w:val="19"/>
          <w:szCs w:val="19"/>
        </w:rPr>
        <w:t>E</w:t>
      </w:r>
      <w:r>
        <w:rPr>
          <w:rFonts w:ascii="Times New Roman" w:hAnsi="Times New Roman" w:eastAsia="Times New Roman" w:cs="Times New Roman"/>
          <w:spacing w:val="6"/>
          <w:sz w:val="19"/>
          <w:szCs w:val="19"/>
        </w:rPr>
        <w:t>=</w:t>
      </w:r>
      <w:r>
        <w:rPr>
          <w:rFonts w:ascii="Times New Roman" w:hAnsi="Times New Roman" w:eastAsia="Times New Roman" w:cs="Times New Roman"/>
          <w:spacing w:val="6"/>
          <w:sz w:val="19"/>
          <w:szCs w:val="19"/>
          <w:shd w:val="clear" w:fill="FFFF00"/>
        </w:rPr>
        <w:t>4e</w:t>
      </w:r>
      <w:r>
        <w:rPr>
          <w:rFonts w:ascii="Times New Roman" w:hAnsi="Times New Roman" w:eastAsia="Times New Roman" w:cs="Times New Roman"/>
          <w:spacing w:val="17"/>
          <w:w w:val="101"/>
          <w:sz w:val="19"/>
          <w:szCs w:val="19"/>
        </w:rPr>
        <w:t xml:space="preserve"> </w:t>
      </w:r>
      <w:r>
        <w:rPr>
          <w:rFonts w:ascii="Arial" w:hAnsi="Arial" w:eastAsia="Arial" w:cs="Arial"/>
          <w:spacing w:val="6"/>
          <w:position w:val="7"/>
          <w:sz w:val="14"/>
          <w:szCs w:val="14"/>
          <w:shd w:val="clear" w:fill="FFFF00"/>
        </w:rPr>
        <w:t>10</w:t>
      </w:r>
      <w:r>
        <w:rPr>
          <w:rFonts w:ascii="Arial" w:hAnsi="Arial" w:eastAsia="Arial" w:cs="Arial"/>
          <w:spacing w:val="6"/>
          <w:position w:val="7"/>
          <w:sz w:val="14"/>
          <w:szCs w:val="14"/>
        </w:rPr>
        <w:t xml:space="preserve"> </w:t>
      </w:r>
      <w:r>
        <w:rPr>
          <w:rFonts w:ascii="Times New Roman" w:hAnsi="Times New Roman" w:eastAsia="Times New Roman" w:cs="Times New Roman"/>
          <w:spacing w:val="6"/>
          <w:sz w:val="14"/>
          <w:szCs w:val="14"/>
        </w:rPr>
        <w:t>g/</w:t>
      </w:r>
      <w:r>
        <w:rPr>
          <w:rFonts w:ascii="Times New Roman" w:hAnsi="Times New Roman" w:eastAsia="Times New Roman" w:cs="Times New Roman"/>
          <w:sz w:val="14"/>
          <w:szCs w:val="14"/>
        </w:rPr>
        <w:t>cm</w:t>
      </w:r>
      <w:r>
        <w:rPr>
          <w:rFonts w:ascii="Times New Roman" w:hAnsi="Times New Roman" w:eastAsia="Times New Roman" w:cs="Times New Roman"/>
          <w:spacing w:val="-19"/>
          <w:sz w:val="14"/>
          <w:szCs w:val="14"/>
        </w:rPr>
        <w:t xml:space="preserve"> </w:t>
      </w:r>
      <w:r>
        <w:rPr>
          <w:rFonts w:ascii="Times New Roman" w:hAnsi="Times New Roman" w:eastAsia="Times New Roman" w:cs="Times New Roman"/>
          <w:spacing w:val="6"/>
          <w:sz w:val="14"/>
          <w:szCs w:val="14"/>
        </w:rPr>
        <w:t>·</w:t>
      </w:r>
      <w:r>
        <w:rPr>
          <w:rFonts w:ascii="Times New Roman" w:hAnsi="Times New Roman" w:eastAsia="Times New Roman" w:cs="Times New Roman"/>
          <w:spacing w:val="-27"/>
          <w:sz w:val="14"/>
          <w:szCs w:val="14"/>
        </w:rPr>
        <w:t xml:space="preserve"> </w:t>
      </w:r>
      <w:r>
        <w:rPr>
          <w:rFonts w:ascii="Times New Roman" w:hAnsi="Times New Roman" w:eastAsia="Times New Roman" w:cs="Times New Roman"/>
          <w:spacing w:val="6"/>
          <w:sz w:val="14"/>
          <w:szCs w:val="14"/>
        </w:rPr>
        <w:t xml:space="preserve">s </w:t>
      </w:r>
      <w:r>
        <w:rPr>
          <w:rFonts w:ascii="Arial" w:hAnsi="Arial" w:eastAsia="Arial" w:cs="Arial"/>
          <w:spacing w:val="6"/>
          <w:position w:val="5"/>
          <w:sz w:val="10"/>
          <w:szCs w:val="10"/>
        </w:rPr>
        <w:t>2</w:t>
      </w:r>
      <w:r>
        <w:rPr>
          <w:spacing w:val="6"/>
          <w:sz w:val="19"/>
          <w:szCs w:val="19"/>
        </w:rPr>
        <w:t>适</w:t>
      </w:r>
      <w:r>
        <w:rPr>
          <w:spacing w:val="5"/>
          <w:sz w:val="19"/>
          <w:szCs w:val="19"/>
        </w:rPr>
        <w:t>用于</w:t>
      </w:r>
      <w:r>
        <w:rPr>
          <w:rFonts w:ascii="Times New Roman" w:hAnsi="Times New Roman" w:eastAsia="Times New Roman" w:cs="Times New Roman"/>
          <w:spacing w:val="5"/>
          <w:sz w:val="19"/>
          <w:szCs w:val="19"/>
        </w:rPr>
        <w:t>128K</w:t>
      </w:r>
      <w:r>
        <w:rPr>
          <w:spacing w:val="5"/>
          <w:sz w:val="19"/>
          <w:szCs w:val="19"/>
        </w:rPr>
        <w:t>根发丝（即单根毛发的分辨率</w:t>
      </w:r>
      <w:r>
        <w:rPr>
          <w:spacing w:val="16"/>
          <w:sz w:val="19"/>
          <w:szCs w:val="19"/>
        </w:rPr>
        <w:t>），</w:t>
      </w:r>
      <w:r>
        <w:rPr>
          <w:spacing w:val="5"/>
          <w:sz w:val="19"/>
          <w:szCs w:val="19"/>
        </w:rPr>
        <w:t>该</w:t>
      </w:r>
      <w:r>
        <w:rPr>
          <w:sz w:val="19"/>
          <w:szCs w:val="19"/>
        </w:rPr>
        <w:t xml:space="preserve"> </w:t>
      </w:r>
      <w:r>
        <w:rPr>
          <w:spacing w:val="10"/>
          <w:sz w:val="19"/>
          <w:szCs w:val="19"/>
          <w:shd w:val="clear" w:fill="FFFF00"/>
        </w:rPr>
        <w:t>数值处于先前报道的范围内。</w:t>
      </w:r>
    </w:p>
    <w:p w14:paraId="40E33502">
      <w:pPr>
        <w:pStyle w:val="2"/>
        <w:spacing w:before="33" w:line="262" w:lineRule="auto"/>
        <w:ind w:left="65" w:right="59" w:firstLine="208"/>
        <w:jc w:val="both"/>
        <w:rPr>
          <w:sz w:val="19"/>
          <w:szCs w:val="19"/>
        </w:rPr>
      </w:pPr>
      <w:r>
        <w:rPr>
          <w:spacing w:val="12"/>
          <w:sz w:val="19"/>
          <w:szCs w:val="19"/>
        </w:rPr>
        <w:t>紧密卷曲的头发外观在质地上与计算机图形中常见的直发或波浪发质存在差异，因此我</w:t>
      </w:r>
      <w:r>
        <w:rPr>
          <w:spacing w:val="1"/>
          <w:sz w:val="19"/>
          <w:szCs w:val="19"/>
        </w:rPr>
        <w:t xml:space="preserve"> </w:t>
      </w:r>
      <w:r>
        <w:rPr>
          <w:spacing w:val="16"/>
          <w:sz w:val="19"/>
          <w:szCs w:val="19"/>
        </w:rPr>
        <w:t>们在图</w:t>
      </w:r>
      <w:r>
        <w:fldChar w:fldCharType="begin"/>
      </w:r>
      <w:r>
        <w:instrText xml:space="preserve"> HYPERLINK \l "bookmark96" </w:instrText>
      </w:r>
      <w:r>
        <w:fldChar w:fldCharType="separate"/>
      </w:r>
      <w:r>
        <w:rPr>
          <w:rFonts w:ascii="Arial" w:hAnsi="Arial" w:eastAsia="Arial" w:cs="Arial"/>
          <w:color w:val="781D7D"/>
          <w:spacing w:val="16"/>
          <w:sz w:val="19"/>
          <w:szCs w:val="19"/>
        </w:rPr>
        <w:t>8</w:t>
      </w:r>
      <w:r>
        <w:rPr>
          <w:rFonts w:ascii="Arial" w:hAnsi="Arial" w:eastAsia="Arial" w:cs="Arial"/>
          <w:color w:val="781D7D"/>
          <w:spacing w:val="16"/>
          <w:sz w:val="19"/>
          <w:szCs w:val="19"/>
        </w:rPr>
        <w:fldChar w:fldCharType="end"/>
      </w:r>
      <w:r>
        <w:rPr>
          <w:spacing w:val="16"/>
          <w:sz w:val="19"/>
          <w:szCs w:val="19"/>
        </w:rPr>
        <w:t>中提供了照片参考。我们将模拟得到的</w:t>
      </w:r>
      <w:r>
        <w:rPr>
          <w:rFonts w:ascii="微软雅黑" w:hAnsi="微软雅黑" w:eastAsia="微软雅黑" w:cs="微软雅黑"/>
          <w:spacing w:val="16"/>
          <w:sz w:val="19"/>
          <w:szCs w:val="19"/>
        </w:rPr>
        <w:t>“</w:t>
      </w:r>
      <w:r>
        <w:rPr>
          <w:spacing w:val="16"/>
          <w:sz w:val="19"/>
          <w:szCs w:val="19"/>
        </w:rPr>
        <w:t>簇状</w:t>
      </w:r>
      <w:r>
        <w:rPr>
          <w:rFonts w:ascii="微软雅黑" w:hAnsi="微软雅黑" w:eastAsia="微软雅黑" w:cs="微软雅黑"/>
          <w:spacing w:val="16"/>
          <w:sz w:val="19"/>
          <w:szCs w:val="19"/>
        </w:rPr>
        <w:t>”</w:t>
      </w:r>
      <w:r>
        <w:rPr>
          <w:spacing w:val="16"/>
          <w:sz w:val="19"/>
          <w:szCs w:val="19"/>
        </w:rPr>
        <w:t>与</w:t>
      </w:r>
      <w:r>
        <w:rPr>
          <w:rFonts w:ascii="微软雅黑" w:hAnsi="微软雅黑" w:eastAsia="微软雅黑" w:cs="微软雅黑"/>
          <w:spacing w:val="16"/>
          <w:sz w:val="19"/>
          <w:szCs w:val="19"/>
        </w:rPr>
        <w:t>“</w:t>
      </w:r>
      <w:r>
        <w:rPr>
          <w:spacing w:val="16"/>
          <w:sz w:val="19"/>
          <w:szCs w:val="19"/>
        </w:rPr>
        <w:t>挑染式</w:t>
      </w:r>
      <w:r>
        <w:rPr>
          <w:rFonts w:ascii="微软雅黑" w:hAnsi="微软雅黑" w:eastAsia="微软雅黑" w:cs="微软雅黑"/>
          <w:spacing w:val="16"/>
          <w:sz w:val="19"/>
          <w:szCs w:val="19"/>
        </w:rPr>
        <w:t>”</w:t>
      </w:r>
      <w:r>
        <w:rPr>
          <w:spacing w:val="16"/>
          <w:sz w:val="19"/>
          <w:szCs w:val="19"/>
        </w:rPr>
        <w:t>发型效果，与</w:t>
      </w:r>
      <w:r>
        <w:rPr>
          <w:rFonts w:ascii="Times New Roman" w:hAnsi="Times New Roman" w:eastAsia="Times New Roman" w:cs="Times New Roman"/>
          <w:sz w:val="19"/>
          <w:szCs w:val="19"/>
        </w:rPr>
        <w:t>Leal</w:t>
      </w:r>
      <w:r>
        <w:rPr>
          <w:rFonts w:ascii="Times New Roman" w:hAnsi="Times New Roman" w:eastAsia="Times New Roman" w:cs="Times New Roman"/>
          <w:spacing w:val="10"/>
          <w:sz w:val="19"/>
          <w:szCs w:val="19"/>
        </w:rPr>
        <w:t xml:space="preserve"> </w:t>
      </w:r>
      <w:r>
        <w:fldChar w:fldCharType="begin"/>
      </w:r>
      <w:r>
        <w:instrText xml:space="preserve"> HYPERLINK \l "bookmark97" </w:instrText>
      </w:r>
      <w:r>
        <w:fldChar w:fldCharType="separate"/>
      </w:r>
      <w:r>
        <w:rPr>
          <w:rFonts w:ascii="Arial" w:hAnsi="Arial" w:eastAsia="Arial" w:cs="Arial"/>
          <w:color w:val="781D7D"/>
          <w:sz w:val="19"/>
          <w:szCs w:val="19"/>
        </w:rPr>
        <w:t>Alexander</w:t>
      </w:r>
      <w:r>
        <w:rPr>
          <w:rFonts w:ascii="Arial" w:hAnsi="Arial" w:eastAsia="Arial" w:cs="Arial"/>
          <w:color w:val="781D7D"/>
          <w:sz w:val="19"/>
          <w:szCs w:val="19"/>
        </w:rPr>
        <w:fldChar w:fldCharType="end"/>
      </w:r>
      <w:r>
        <w:rPr>
          <w:rFonts w:ascii="Times New Roman" w:hAnsi="Times New Roman" w:eastAsia="Times New Roman" w:cs="Times New Roman"/>
          <w:spacing w:val="11"/>
          <w:sz w:val="19"/>
          <w:szCs w:val="19"/>
        </w:rPr>
        <w:t>[</w:t>
      </w:r>
      <w:r>
        <w:fldChar w:fldCharType="begin"/>
      </w:r>
      <w:r>
        <w:instrText xml:space="preserve"> HYPERLINK \l "bookmark97" </w:instrText>
      </w:r>
      <w:r>
        <w:fldChar w:fldCharType="separate"/>
      </w:r>
      <w:r>
        <w:rPr>
          <w:rFonts w:ascii="Arial" w:hAnsi="Arial" w:eastAsia="Arial" w:cs="Arial"/>
          <w:color w:val="781D7D"/>
          <w:spacing w:val="11"/>
          <w:sz w:val="19"/>
          <w:szCs w:val="19"/>
        </w:rPr>
        <w:t>2023</w:t>
      </w:r>
      <w:r>
        <w:rPr>
          <w:rFonts w:ascii="Arial" w:hAnsi="Arial" w:eastAsia="Arial" w:cs="Arial"/>
          <w:color w:val="781D7D"/>
          <w:spacing w:val="11"/>
          <w:sz w:val="19"/>
          <w:szCs w:val="19"/>
        </w:rPr>
        <w:fldChar w:fldCharType="end"/>
      </w:r>
      <w:r>
        <w:rPr>
          <w:rFonts w:ascii="Times New Roman" w:hAnsi="Times New Roman" w:eastAsia="Times New Roman" w:cs="Times New Roman"/>
          <w:spacing w:val="11"/>
          <w:sz w:val="19"/>
          <w:szCs w:val="19"/>
        </w:rPr>
        <w:t>]</w:t>
      </w:r>
      <w:r>
        <w:rPr>
          <w:spacing w:val="11"/>
          <w:sz w:val="19"/>
          <w:szCs w:val="19"/>
        </w:rPr>
        <w:t>照片中的紧密卷发进行了对比。</w:t>
      </w:r>
      <w:r>
        <w:rPr>
          <w:spacing w:val="10"/>
          <w:sz w:val="19"/>
          <w:szCs w:val="19"/>
        </w:rPr>
        <w:t>对于簇状发型，我们的结果在质地上与照</w:t>
      </w:r>
      <w:r>
        <w:rPr>
          <w:sz w:val="19"/>
          <w:szCs w:val="19"/>
        </w:rPr>
        <w:t xml:space="preserve"> </w:t>
      </w:r>
      <w:r>
        <w:rPr>
          <w:spacing w:val="12"/>
          <w:sz w:val="19"/>
          <w:szCs w:val="19"/>
        </w:rPr>
        <w:t>片中的圆柱形卷发高度吻合；而挑染式发型的弥散质感也在我们的结果中得到体现。两张</w:t>
      </w:r>
      <w:r>
        <w:rPr>
          <w:spacing w:val="7"/>
          <w:sz w:val="19"/>
          <w:szCs w:val="19"/>
        </w:rPr>
        <w:t xml:space="preserve"> </w:t>
      </w:r>
      <w:r>
        <w:rPr>
          <w:spacing w:val="9"/>
          <w:sz w:val="19"/>
          <w:szCs w:val="19"/>
        </w:rPr>
        <w:t>照片均采用同一模型生成的头发图像，因此视觉差异源于卷发的卷曲一致</w:t>
      </w:r>
      <w:r>
        <w:rPr>
          <w:spacing w:val="8"/>
          <w:sz w:val="19"/>
          <w:szCs w:val="19"/>
        </w:rPr>
        <w:t>性。</w:t>
      </w:r>
    </w:p>
    <w:p w14:paraId="14FC03B4">
      <w:pPr>
        <w:pStyle w:val="2"/>
        <w:spacing w:before="97" w:line="228" w:lineRule="auto"/>
        <w:ind w:left="78"/>
        <w:outlineLvl w:val="1"/>
        <w:rPr>
          <w:sz w:val="19"/>
          <w:szCs w:val="19"/>
        </w:rPr>
      </w:pPr>
      <w:r>
        <w:rPr>
          <w:rFonts w:ascii="Times New Roman" w:hAnsi="Times New Roman" w:eastAsia="Times New Roman" w:cs="Times New Roman"/>
          <w:b/>
          <w:bCs/>
          <w:spacing w:val="5"/>
          <w:sz w:val="19"/>
          <w:szCs w:val="19"/>
        </w:rPr>
        <w:t>5.2</w:t>
      </w:r>
      <w:r>
        <w:rPr>
          <w:rFonts w:ascii="Times New Roman" w:hAnsi="Times New Roman" w:eastAsia="Times New Roman" w:cs="Times New Roman"/>
          <w:b/>
          <w:bCs/>
          <w:spacing w:val="9"/>
          <w:sz w:val="19"/>
          <w:szCs w:val="19"/>
        </w:rPr>
        <w:t xml:space="preserve">    </w:t>
      </w:r>
      <w:r>
        <w:rPr>
          <w:b/>
          <w:bCs/>
          <w:spacing w:val="5"/>
          <w:sz w:val="19"/>
          <w:szCs w:val="19"/>
        </w:rPr>
        <w:t>局限性与未来研究方向</w:t>
      </w:r>
    </w:p>
    <w:p w14:paraId="5DD9AEC6">
      <w:pPr>
        <w:pStyle w:val="2"/>
        <w:spacing w:before="54" w:line="277" w:lineRule="auto"/>
        <w:ind w:left="77" w:right="63" w:hanging="16"/>
        <w:rPr>
          <w:sz w:val="19"/>
          <w:szCs w:val="19"/>
        </w:rPr>
      </w:pPr>
      <w:r>
        <w:rPr>
          <w:spacing w:val="12"/>
          <w:sz w:val="19"/>
          <w:szCs w:val="19"/>
        </w:rPr>
        <w:t>我们提出了一种适用于紧密卷曲毛发的稳健模型。该模型的能量函数与其主要变量呈一致</w:t>
      </w:r>
      <w:r>
        <w:rPr>
          <w:spacing w:val="8"/>
          <w:sz w:val="19"/>
          <w:szCs w:val="19"/>
        </w:rPr>
        <w:t xml:space="preserve"> </w:t>
      </w:r>
      <w:r>
        <w:rPr>
          <w:spacing w:val="13"/>
          <w:sz w:val="19"/>
          <w:szCs w:val="19"/>
        </w:rPr>
        <w:t>的二次关系，这使其与</w:t>
      </w:r>
      <w:r>
        <w:rPr>
          <w:spacing w:val="-18"/>
          <w:sz w:val="19"/>
          <w:szCs w:val="19"/>
        </w:rPr>
        <w:t xml:space="preserve"> </w:t>
      </w:r>
      <w:r>
        <w:rPr>
          <w:rFonts w:ascii="Times New Roman" w:hAnsi="Times New Roman" w:eastAsia="Times New Roman" w:cs="Times New Roman"/>
          <w:sz w:val="19"/>
          <w:szCs w:val="19"/>
        </w:rPr>
        <w:t>ARAP</w:t>
      </w:r>
      <w:r>
        <w:rPr>
          <w:rFonts w:ascii="Times New Roman" w:hAnsi="Times New Roman" w:eastAsia="Times New Roman" w:cs="Times New Roman"/>
          <w:spacing w:val="17"/>
          <w:sz w:val="19"/>
          <w:szCs w:val="19"/>
        </w:rPr>
        <w:t xml:space="preserve"> </w:t>
      </w:r>
      <w:r>
        <w:rPr>
          <w:spacing w:val="13"/>
          <w:sz w:val="19"/>
          <w:szCs w:val="19"/>
        </w:rPr>
        <w:t>模型</w:t>
      </w:r>
      <w:r>
        <w:rPr>
          <w:rFonts w:ascii="Times New Roman" w:hAnsi="Times New Roman" w:eastAsia="Times New Roman" w:cs="Times New Roman"/>
          <w:spacing w:val="13"/>
          <w:sz w:val="19"/>
          <w:szCs w:val="19"/>
        </w:rPr>
        <w:t>[</w:t>
      </w:r>
      <w:r>
        <w:fldChar w:fldCharType="begin"/>
      </w:r>
      <w:r>
        <w:instrText xml:space="preserve"> HYPERLINK \l "bookmark98" </w:instrText>
      </w:r>
      <w:r>
        <w:fldChar w:fldCharType="separate"/>
      </w:r>
      <w:r>
        <w:rPr>
          <w:rFonts w:ascii="Times New Roman" w:hAnsi="Times New Roman" w:eastAsia="Times New Roman" w:cs="Times New Roman"/>
          <w:color w:val="781D7D"/>
          <w:sz w:val="19"/>
          <w:szCs w:val="19"/>
        </w:rPr>
        <w:t>Sorkine</w:t>
      </w:r>
      <w:r>
        <w:rPr>
          <w:color w:val="781D7D"/>
          <w:spacing w:val="13"/>
          <w:sz w:val="19"/>
          <w:szCs w:val="19"/>
        </w:rPr>
        <w:t>和</w:t>
      </w:r>
      <w:r>
        <w:rPr>
          <w:rFonts w:ascii="Times New Roman" w:hAnsi="Times New Roman" w:eastAsia="Times New Roman" w:cs="Times New Roman"/>
          <w:color w:val="781D7D"/>
          <w:sz w:val="19"/>
          <w:szCs w:val="19"/>
        </w:rPr>
        <w:t>Alexa</w:t>
      </w:r>
      <w:r>
        <w:rPr>
          <w:rFonts w:ascii="Times New Roman" w:hAnsi="Times New Roman" w:eastAsia="Times New Roman" w:cs="Times New Roman"/>
          <w:color w:val="781D7D"/>
          <w:sz w:val="19"/>
          <w:szCs w:val="19"/>
        </w:rPr>
        <w:fldChar w:fldCharType="end"/>
      </w:r>
      <w:r>
        <w:rPr>
          <w:rFonts w:ascii="Times New Roman" w:hAnsi="Times New Roman" w:eastAsia="Times New Roman" w:cs="Times New Roman"/>
          <w:color w:val="781D7D"/>
          <w:spacing w:val="20"/>
          <w:sz w:val="19"/>
          <w:szCs w:val="19"/>
        </w:rPr>
        <w:t xml:space="preserve"> </w:t>
      </w:r>
      <w:r>
        <w:fldChar w:fldCharType="begin"/>
      </w:r>
      <w:r>
        <w:instrText xml:space="preserve"> HYPERLINK \l "bookmark98" </w:instrText>
      </w:r>
      <w:r>
        <w:fldChar w:fldCharType="separate"/>
      </w:r>
      <w:r>
        <w:rPr>
          <w:rFonts w:ascii="Arial" w:hAnsi="Arial" w:eastAsia="Arial" w:cs="Arial"/>
          <w:color w:val="781D7D"/>
          <w:spacing w:val="13"/>
          <w:sz w:val="19"/>
          <w:szCs w:val="19"/>
        </w:rPr>
        <w:t>2007</w:t>
      </w:r>
      <w:r>
        <w:rPr>
          <w:rFonts w:ascii="Arial" w:hAnsi="Arial" w:eastAsia="Arial" w:cs="Arial"/>
          <w:color w:val="781D7D"/>
          <w:spacing w:val="13"/>
          <w:sz w:val="19"/>
          <w:szCs w:val="19"/>
        </w:rPr>
        <w:fldChar w:fldCharType="end"/>
      </w:r>
      <w:r>
        <w:rPr>
          <w:rFonts w:ascii="Times New Roman" w:hAnsi="Times New Roman" w:eastAsia="Times New Roman" w:cs="Times New Roman"/>
          <w:spacing w:val="13"/>
          <w:sz w:val="19"/>
          <w:szCs w:val="19"/>
        </w:rPr>
        <w:t>]</w:t>
      </w:r>
      <w:r>
        <w:rPr>
          <w:spacing w:val="13"/>
          <w:sz w:val="19"/>
          <w:szCs w:val="19"/>
        </w:rPr>
        <w:t>或用于壳层与体积的共旋转模型</w:t>
      </w:r>
      <w:r>
        <w:rPr>
          <w:sz w:val="19"/>
          <w:szCs w:val="19"/>
        </w:rPr>
        <w:t xml:space="preserve"> </w:t>
      </w:r>
      <w:r>
        <w:rPr>
          <w:rFonts w:ascii="Times New Roman" w:hAnsi="Times New Roman" w:eastAsia="Times New Roman" w:cs="Times New Roman"/>
          <w:spacing w:val="10"/>
          <w:sz w:val="19"/>
          <w:szCs w:val="19"/>
        </w:rPr>
        <w:t>[</w:t>
      </w:r>
      <w:r>
        <w:fldChar w:fldCharType="begin"/>
      </w:r>
      <w:r>
        <w:instrText xml:space="preserve"> HYPERLINK \l "bookmark99" </w:instrText>
      </w:r>
      <w:r>
        <w:fldChar w:fldCharType="separate"/>
      </w:r>
      <w:r>
        <w:rPr>
          <w:rFonts w:ascii="Arial" w:hAnsi="Arial" w:eastAsia="Arial" w:cs="Arial"/>
          <w:color w:val="781D7D"/>
          <w:sz w:val="19"/>
          <w:szCs w:val="19"/>
        </w:rPr>
        <w:t>Etzmu</w:t>
      </w:r>
      <w:r>
        <w:rPr>
          <w:rFonts w:ascii="Arial" w:hAnsi="Arial" w:eastAsia="Arial" w:cs="Arial"/>
          <w:color w:val="781D7D"/>
          <w:spacing w:val="10"/>
          <w:sz w:val="19"/>
          <w:szCs w:val="19"/>
        </w:rPr>
        <w:t>ß</w:t>
      </w:r>
      <w:r>
        <w:rPr>
          <w:rFonts w:ascii="Arial" w:hAnsi="Arial" w:eastAsia="Arial" w:cs="Arial"/>
          <w:color w:val="781D7D"/>
          <w:spacing w:val="10"/>
          <w:sz w:val="19"/>
          <w:szCs w:val="19"/>
        </w:rPr>
        <w:fldChar w:fldCharType="end"/>
      </w:r>
      <w:r>
        <w:fldChar w:fldCharType="begin"/>
      </w:r>
      <w:r>
        <w:instrText xml:space="preserve"> HYPERLINK \l "bookmark99" </w:instrText>
      </w:r>
      <w:r>
        <w:fldChar w:fldCharType="separate"/>
      </w:r>
      <w:r>
        <w:rPr>
          <w:color w:val="781D7D"/>
          <w:spacing w:val="10"/>
          <w:sz w:val="19"/>
          <w:szCs w:val="19"/>
        </w:rPr>
        <w:t>等人</w:t>
      </w:r>
      <w:r>
        <w:rPr>
          <w:color w:val="781D7D"/>
          <w:spacing w:val="10"/>
          <w:sz w:val="19"/>
          <w:szCs w:val="19"/>
        </w:rPr>
        <w:fldChar w:fldCharType="end"/>
      </w:r>
      <w:r>
        <w:fldChar w:fldCharType="begin"/>
      </w:r>
      <w:r>
        <w:instrText xml:space="preserve"> HYPERLINK \l "bookmark99" </w:instrText>
      </w:r>
      <w:r>
        <w:fldChar w:fldCharType="separate"/>
      </w:r>
      <w:r>
        <w:rPr>
          <w:rFonts w:ascii="Arial" w:hAnsi="Arial" w:eastAsia="Arial" w:cs="Arial"/>
          <w:color w:val="781D7D"/>
          <w:spacing w:val="10"/>
          <w:sz w:val="19"/>
          <w:szCs w:val="19"/>
        </w:rPr>
        <w:t>2003</w:t>
      </w:r>
      <w:r>
        <w:rPr>
          <w:rFonts w:ascii="Arial" w:hAnsi="Arial" w:eastAsia="Arial" w:cs="Arial"/>
          <w:color w:val="781D7D"/>
          <w:spacing w:val="10"/>
          <w:sz w:val="19"/>
          <w:szCs w:val="19"/>
        </w:rPr>
        <w:fldChar w:fldCharType="end"/>
      </w:r>
      <w:r>
        <w:rPr>
          <w:rFonts w:ascii="Times New Roman" w:hAnsi="Times New Roman" w:eastAsia="Times New Roman" w:cs="Times New Roman"/>
          <w:spacing w:val="10"/>
          <w:sz w:val="19"/>
          <w:szCs w:val="19"/>
        </w:rPr>
        <w:t>]</w:t>
      </w:r>
      <w:r>
        <w:rPr>
          <w:spacing w:val="10"/>
          <w:sz w:val="19"/>
          <w:szCs w:val="19"/>
        </w:rPr>
        <w:t>具有相似性。与这些模型</w:t>
      </w:r>
      <w:r>
        <w:rPr>
          <w:spacing w:val="9"/>
          <w:sz w:val="19"/>
          <w:szCs w:val="19"/>
        </w:rPr>
        <w:t>类似，我们的模型呈现出线性顺应性的外观；</w:t>
      </w:r>
      <w:r>
        <w:rPr>
          <w:sz w:val="19"/>
          <w:szCs w:val="19"/>
        </w:rPr>
        <w:t xml:space="preserve"> </w:t>
      </w:r>
      <w:r>
        <w:rPr>
          <w:spacing w:val="8"/>
          <w:sz w:val="19"/>
          <w:szCs w:val="19"/>
        </w:rPr>
        <w:t>因此，在保持稳健性的同时提高非线性程度将是未来的研究方向。</w:t>
      </w:r>
    </w:p>
    <w:p w14:paraId="313770CD">
      <w:pPr>
        <w:spacing w:line="361" w:lineRule="auto"/>
        <w:rPr>
          <w:rFonts w:ascii="Arial"/>
          <w:sz w:val="21"/>
        </w:rPr>
      </w:pPr>
    </w:p>
    <w:p w14:paraId="300FE164">
      <w:pPr>
        <w:pStyle w:val="2"/>
        <w:spacing w:before="50" w:line="77" w:lineRule="exact"/>
        <w:ind w:left="7811"/>
        <w:rPr>
          <w:sz w:val="15"/>
          <w:szCs w:val="15"/>
        </w:rPr>
      </w:pPr>
      <w:r>
        <w:pict>
          <v:shape id="_x0000_s1045" o:spid="_x0000_s1045" o:spt="202" type="#_x0000_t202" style="position:absolute;left:0pt;margin-left:72pt;margin-top:-3.65pt;height:11.4pt;width:318.45pt;z-index:251708416;mso-width-relative:page;mso-height-relative:page;" filled="f" stroked="f" coordsize="21600,21600">
            <v:path/>
            <v:fill on="f" focussize="0,0"/>
            <v:stroke on="f"/>
            <v:imagedata o:title=""/>
            <o:lock v:ext="edit" aspectratio="f"/>
            <v:textbox inset="0mm,0mm,0mm,0mm">
              <w:txbxContent>
                <w:p w14:paraId="50CFF531">
                  <w:pPr>
                    <w:pStyle w:val="2"/>
                    <w:spacing w:before="20" w:line="230" w:lineRule="auto"/>
                    <w:ind w:left="20"/>
                    <w:rPr>
                      <w:sz w:val="15"/>
                      <w:szCs w:val="15"/>
                    </w:rPr>
                  </w:pPr>
                  <w:r>
                    <w:rPr>
                      <w:spacing w:val="9"/>
                      <w:sz w:val="15"/>
                      <w:szCs w:val="15"/>
                    </w:rPr>
                    <w:t>《</w:t>
                  </w:r>
                  <w:r>
                    <w:rPr>
                      <w:rFonts w:ascii="Times New Roman" w:hAnsi="Times New Roman" w:eastAsia="Times New Roman" w:cs="Times New Roman"/>
                      <w:sz w:val="15"/>
                      <w:szCs w:val="15"/>
                    </w:rPr>
                    <w:t>ACM</w:t>
                  </w:r>
                  <w:r>
                    <w:rPr>
                      <w:spacing w:val="9"/>
                      <w:sz w:val="15"/>
                      <w:szCs w:val="15"/>
                    </w:rPr>
                    <w:t>计算图形与交互技术会议录》，第</w:t>
                  </w:r>
                  <w:r>
                    <w:rPr>
                      <w:rFonts w:ascii="Times New Roman" w:hAnsi="Times New Roman" w:eastAsia="Times New Roman" w:cs="Times New Roman"/>
                      <w:spacing w:val="9"/>
                      <w:sz w:val="15"/>
                      <w:szCs w:val="15"/>
                    </w:rPr>
                    <w:t>6</w:t>
                  </w:r>
                  <w:r>
                    <w:rPr>
                      <w:spacing w:val="9"/>
                      <w:sz w:val="15"/>
                      <w:szCs w:val="15"/>
                    </w:rPr>
                    <w:t>卷，第</w:t>
                  </w:r>
                  <w:r>
                    <w:rPr>
                      <w:rFonts w:ascii="Times New Roman" w:hAnsi="Times New Roman" w:eastAsia="Times New Roman" w:cs="Times New Roman"/>
                      <w:spacing w:val="9"/>
                      <w:sz w:val="15"/>
                      <w:szCs w:val="15"/>
                    </w:rPr>
                    <w:t>3</w:t>
                  </w:r>
                  <w:r>
                    <w:rPr>
                      <w:spacing w:val="9"/>
                      <w:sz w:val="15"/>
                      <w:szCs w:val="15"/>
                    </w:rPr>
                    <w:t>期，第</w:t>
                  </w:r>
                  <w:r>
                    <w:rPr>
                      <w:rFonts w:ascii="Times New Roman" w:hAnsi="Times New Roman" w:eastAsia="Times New Roman" w:cs="Times New Roman"/>
                      <w:spacing w:val="9"/>
                      <w:sz w:val="15"/>
                      <w:szCs w:val="15"/>
                    </w:rPr>
                    <w:t>4</w:t>
                  </w:r>
                  <w:r>
                    <w:rPr>
                      <w:rFonts w:ascii="Times New Roman" w:hAnsi="Times New Roman" w:eastAsia="Times New Roman" w:cs="Times New Roman"/>
                      <w:spacing w:val="8"/>
                      <w:sz w:val="15"/>
                      <w:szCs w:val="15"/>
                    </w:rPr>
                    <w:t>2</w:t>
                  </w:r>
                  <w:r>
                    <w:rPr>
                      <w:spacing w:val="8"/>
                      <w:sz w:val="15"/>
                      <w:szCs w:val="15"/>
                    </w:rPr>
                    <w:t>篇文章。出版日期：</w:t>
                  </w:r>
                  <w:r>
                    <w:rPr>
                      <w:rFonts w:ascii="Times New Roman" w:hAnsi="Times New Roman" w:eastAsia="Times New Roman" w:cs="Times New Roman"/>
                      <w:spacing w:val="8"/>
                      <w:sz w:val="15"/>
                      <w:szCs w:val="15"/>
                    </w:rPr>
                    <w:t>2023</w:t>
                  </w:r>
                  <w:r>
                    <w:rPr>
                      <w:spacing w:val="8"/>
                      <w:sz w:val="15"/>
                      <w:szCs w:val="15"/>
                    </w:rPr>
                    <w:t>年</w:t>
                  </w:r>
                  <w:r>
                    <w:rPr>
                      <w:rFonts w:ascii="Times New Roman" w:hAnsi="Times New Roman" w:eastAsia="Times New Roman" w:cs="Times New Roman"/>
                      <w:spacing w:val="8"/>
                      <w:sz w:val="15"/>
                      <w:szCs w:val="15"/>
                    </w:rPr>
                    <w:t>8</w:t>
                  </w:r>
                  <w:r>
                    <w:rPr>
                      <w:spacing w:val="8"/>
                      <w:sz w:val="15"/>
                      <w:szCs w:val="15"/>
                    </w:rPr>
                    <w:t>月</w:t>
                  </w:r>
                </w:p>
              </w:txbxContent>
            </v:textbox>
          </v:shape>
        </w:pict>
      </w:r>
      <w:r>
        <w:rPr>
          <w:position w:val="1"/>
          <w:sz w:val="15"/>
          <w:szCs w:val="15"/>
        </w:rPr>
        <w:t>。</w:t>
      </w:r>
    </w:p>
    <w:p w14:paraId="49A13D0A">
      <w:pPr>
        <w:spacing w:line="77" w:lineRule="exact"/>
        <w:rPr>
          <w:sz w:val="15"/>
          <w:szCs w:val="15"/>
        </w:rPr>
        <w:sectPr>
          <w:headerReference r:id="rId30" w:type="default"/>
          <w:pgSz w:w="9720" w:h="14400"/>
          <w:pgMar w:top="1427" w:right="853" w:bottom="400" w:left="854" w:header="1182" w:footer="0" w:gutter="0"/>
          <w:cols w:space="720" w:num="1"/>
        </w:sectPr>
      </w:pPr>
    </w:p>
    <w:p w14:paraId="3FA983C8">
      <w:pPr>
        <w:pStyle w:val="2"/>
        <w:spacing w:before="128" w:line="250" w:lineRule="auto"/>
        <w:ind w:left="15" w:right="33" w:hanging="11"/>
      </w:pPr>
      <w:r>
        <w:rPr>
          <w:spacing w:val="10"/>
        </w:rPr>
        <w:t>表</w:t>
      </w:r>
      <w:r>
        <w:rPr>
          <w:rFonts w:ascii="Times New Roman" w:hAnsi="Times New Roman" w:eastAsia="Times New Roman" w:cs="Times New Roman"/>
          <w:spacing w:val="10"/>
        </w:rPr>
        <w:t xml:space="preserve">3. </w:t>
      </w:r>
      <w:r>
        <w:rPr>
          <w:rFonts w:ascii="Times New Roman" w:hAnsi="Times New Roman" w:eastAsia="Times New Roman" w:cs="Times New Roman"/>
        </w:rPr>
        <w:t>BDF</w:t>
      </w:r>
      <w:r>
        <w:rPr>
          <w:rFonts w:ascii="Times New Roman" w:hAnsi="Times New Roman" w:eastAsia="Times New Roman" w:cs="Times New Roman"/>
          <w:spacing w:val="10"/>
        </w:rPr>
        <w:t xml:space="preserve"> -1</w:t>
      </w:r>
      <w:r>
        <w:rPr>
          <w:spacing w:val="10"/>
        </w:rPr>
        <w:t>算法中</w:t>
      </w:r>
      <w:r>
        <w:rPr>
          <w:spacing w:val="-28"/>
        </w:rPr>
        <w:t xml:space="preserve"> </w:t>
      </w:r>
      <w:r>
        <w:rPr>
          <w:rFonts w:ascii="微软雅黑" w:hAnsi="微软雅黑" w:eastAsia="微软雅黑" w:cs="微软雅黑"/>
          <w:spacing w:val="10"/>
        </w:rPr>
        <w:t xml:space="preserve">Δ </w:t>
      </w:r>
      <w:r>
        <w:rPr>
          <w:rFonts w:ascii="Times New Roman" w:hAnsi="Times New Roman" w:eastAsia="Times New Roman" w:cs="Times New Roman"/>
          <w:i/>
          <w:iCs/>
          <w:spacing w:val="10"/>
        </w:rPr>
        <w:t>t</w:t>
      </w:r>
      <w:r>
        <w:rPr>
          <w:rFonts w:ascii="Times New Roman" w:hAnsi="Times New Roman" w:eastAsia="Times New Roman" w:cs="Times New Roman"/>
          <w:spacing w:val="10"/>
        </w:rPr>
        <w:t>=</w:t>
      </w:r>
      <w:r>
        <w:rPr>
          <w:rFonts w:ascii="Times New Roman" w:hAnsi="Times New Roman" w:eastAsia="Times New Roman" w:cs="Times New Roman"/>
          <w:spacing w:val="10"/>
          <w:sz w:val="14"/>
          <w:szCs w:val="14"/>
        </w:rPr>
        <w:t>1</w:t>
      </w:r>
      <w:r>
        <w:rPr>
          <w:rFonts w:ascii="Times New Roman" w:hAnsi="Times New Roman" w:eastAsia="Times New Roman" w:cs="Times New Roman"/>
          <w:spacing w:val="10"/>
        </w:rPr>
        <w:t>/</w:t>
      </w:r>
      <w:r>
        <w:rPr>
          <w:rFonts w:ascii="Times New Roman" w:hAnsi="Times New Roman" w:eastAsia="Times New Roman" w:cs="Times New Roman"/>
          <w:spacing w:val="10"/>
          <w:sz w:val="14"/>
          <w:szCs w:val="14"/>
        </w:rPr>
        <w:t>30</w:t>
      </w:r>
      <w:r>
        <w:rPr>
          <w:spacing w:val="10"/>
        </w:rPr>
        <w:t>个时间步长的计算时序（采用</w:t>
      </w:r>
      <w:r>
        <w:rPr>
          <w:rFonts w:ascii="Times New Roman" w:hAnsi="Times New Roman" w:eastAsia="Times New Roman" w:cs="Times New Roman"/>
          <w:spacing w:val="10"/>
        </w:rPr>
        <w:t>3</w:t>
      </w:r>
      <w:r>
        <w:rPr>
          <w:spacing w:val="10"/>
        </w:rPr>
        <w:t>次牛顿迭代）</w:t>
      </w:r>
      <w:r>
        <w:rPr>
          <w:spacing w:val="-48"/>
        </w:rPr>
        <w:t xml:space="preserve"> </w:t>
      </w:r>
      <w:r>
        <w:rPr>
          <w:spacing w:val="10"/>
        </w:rPr>
        <w:t>。碰撞处理包括检测</w:t>
      </w:r>
      <w:r>
        <w:rPr>
          <w:spacing w:val="9"/>
        </w:rPr>
        <w:t>与响应</w:t>
      </w:r>
      <w:r>
        <w:t xml:space="preserve"> </w:t>
      </w:r>
      <w:r>
        <w:rPr>
          <w:spacing w:val="8"/>
        </w:rPr>
        <w:t>环节，系统组装时间则为矩阵组装耗时减去碰撞处理耗时。</w:t>
      </w:r>
    </w:p>
    <w:p w14:paraId="013D472B">
      <w:pPr>
        <w:spacing w:line="73" w:lineRule="exact"/>
      </w:pPr>
    </w:p>
    <w:tbl>
      <w:tblPr>
        <w:tblStyle w:val="6"/>
        <w:tblW w:w="4768" w:type="dxa"/>
        <w:tblInd w:w="15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04"/>
        <w:gridCol w:w="584"/>
        <w:gridCol w:w="690"/>
        <w:gridCol w:w="776"/>
        <w:gridCol w:w="151"/>
        <w:gridCol w:w="743"/>
        <w:gridCol w:w="781"/>
        <w:gridCol w:w="639"/>
      </w:tblGrid>
      <w:tr w14:paraId="720896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66" w:hRule="atLeast"/>
        </w:trPr>
        <w:tc>
          <w:tcPr>
            <w:tcW w:w="988" w:type="dxa"/>
            <w:gridSpan w:val="2"/>
            <w:tcBorders>
              <w:top w:val="single" w:color="000000" w:sz="2" w:space="0"/>
              <w:bottom w:val="single" w:color="000000" w:sz="2" w:space="0"/>
            </w:tcBorders>
            <w:vAlign w:val="top"/>
          </w:tcPr>
          <w:p w14:paraId="23315515">
            <w:pPr>
              <w:pStyle w:val="7"/>
              <w:spacing w:before="25" w:line="223" w:lineRule="auto"/>
              <w:ind w:left="214" w:right="84" w:hanging="80"/>
            </w:pPr>
            <w:r>
              <w:rPr>
                <w:spacing w:val="2"/>
              </w:rPr>
              <w:t>图：细丝</w:t>
            </w:r>
            <w:r>
              <w:t xml:space="preserve"> </w:t>
            </w:r>
            <w:r>
              <w:rPr>
                <w:spacing w:val="6"/>
              </w:rPr>
              <w:t>状结构</w:t>
            </w:r>
          </w:p>
        </w:tc>
        <w:tc>
          <w:tcPr>
            <w:tcW w:w="690" w:type="dxa"/>
            <w:tcBorders>
              <w:top w:val="single" w:color="000000" w:sz="2" w:space="0"/>
              <w:bottom w:val="single" w:color="000000" w:sz="2" w:space="0"/>
            </w:tcBorders>
            <w:vAlign w:val="top"/>
          </w:tcPr>
          <w:p w14:paraId="3CB10E81">
            <w:pPr>
              <w:pStyle w:val="7"/>
              <w:spacing w:before="27" w:line="212" w:lineRule="auto"/>
              <w:ind w:left="69" w:right="43" w:firstLine="33"/>
            </w:pPr>
            <w:r>
              <w:rPr>
                <w:spacing w:val="-27"/>
              </w:rPr>
              <w:t>自</w:t>
            </w:r>
            <w:r>
              <w:rPr>
                <w:spacing w:val="13"/>
              </w:rPr>
              <w:t xml:space="preserve">  </w:t>
            </w:r>
            <w:r>
              <w:rPr>
                <w:spacing w:val="-27"/>
              </w:rPr>
              <w:t>由</w:t>
            </w:r>
            <w:r>
              <w:t xml:space="preserve"> </w:t>
            </w:r>
            <w:r>
              <w:rPr>
                <w:spacing w:val="2"/>
              </w:rPr>
              <w:t>度</w:t>
            </w:r>
          </w:p>
          <w:p w14:paraId="26F6D53A">
            <w:pPr>
              <w:pStyle w:val="7"/>
              <w:spacing w:line="190" w:lineRule="auto"/>
              <w:ind w:left="72" w:right="74" w:firstLine="7"/>
            </w:pPr>
            <w:r>
              <w:rPr>
                <w:spacing w:val="7"/>
              </w:rPr>
              <w:t>（</w:t>
            </w:r>
            <w:r>
              <w:rPr>
                <w:rFonts w:ascii="Times New Roman" w:hAnsi="Times New Roman" w:eastAsia="Times New Roman" w:cs="Times New Roman"/>
              </w:rPr>
              <w:t xml:space="preserve">DoF </w:t>
            </w:r>
            <w:r>
              <w:rPr>
                <w:rFonts w:ascii="Times New Roman" w:hAnsi="Times New Roman" w:eastAsia="Times New Roman" w:cs="Times New Roman"/>
                <w:spacing w:val="-4"/>
              </w:rPr>
              <w:t>s</w:t>
            </w:r>
            <w:r>
              <w:rPr>
                <w:spacing w:val="-4"/>
              </w:rPr>
              <w:t>）</w:t>
            </w:r>
          </w:p>
        </w:tc>
        <w:tc>
          <w:tcPr>
            <w:tcW w:w="927" w:type="dxa"/>
            <w:gridSpan w:val="2"/>
            <w:tcBorders>
              <w:top w:val="single" w:color="000000" w:sz="2" w:space="0"/>
              <w:bottom w:val="single" w:color="000000" w:sz="2" w:space="0"/>
            </w:tcBorders>
            <w:vAlign w:val="top"/>
          </w:tcPr>
          <w:p w14:paraId="0574845B">
            <w:pPr>
              <w:spacing w:line="264" w:lineRule="auto"/>
              <w:rPr>
                <w:rFonts w:ascii="Arial"/>
                <w:sz w:val="21"/>
              </w:rPr>
            </w:pPr>
          </w:p>
          <w:p w14:paraId="036E26F7">
            <w:pPr>
              <w:pStyle w:val="7"/>
              <w:spacing w:before="61" w:line="230" w:lineRule="auto"/>
              <w:ind w:left="57"/>
            </w:pPr>
            <w:r>
              <w:rPr>
                <w:spacing w:val="7"/>
              </w:rPr>
              <w:t>碰撞处理</w:t>
            </w:r>
          </w:p>
        </w:tc>
        <w:tc>
          <w:tcPr>
            <w:tcW w:w="1524" w:type="dxa"/>
            <w:gridSpan w:val="2"/>
            <w:tcBorders>
              <w:top w:val="single" w:color="000000" w:sz="2" w:space="0"/>
              <w:bottom w:val="single" w:color="000000" w:sz="2" w:space="0"/>
            </w:tcBorders>
            <w:vAlign w:val="top"/>
          </w:tcPr>
          <w:p w14:paraId="67A61AD1">
            <w:pPr>
              <w:spacing w:before="30" w:line="167" w:lineRule="auto"/>
              <w:ind w:left="987"/>
              <w:rPr>
                <w:rFonts w:ascii="Arial" w:hAnsi="Arial" w:eastAsia="Arial" w:cs="Arial"/>
                <w:sz w:val="19"/>
                <w:szCs w:val="19"/>
              </w:rPr>
            </w:pPr>
            <w:r>
              <w:rPr>
                <w:rFonts w:ascii="Arial" w:hAnsi="Arial" w:eastAsia="Arial" w:cs="Arial"/>
                <w:spacing w:val="-10"/>
                <w:sz w:val="19"/>
                <w:szCs w:val="19"/>
              </w:rPr>
              <w:t>PCG</w:t>
            </w:r>
          </w:p>
          <w:p w14:paraId="2194AACD">
            <w:pPr>
              <w:pStyle w:val="7"/>
              <w:spacing w:line="280" w:lineRule="auto"/>
              <w:ind w:left="78" w:right="1042" w:firstLine="12"/>
            </w:pPr>
            <w:r>
              <w:rPr>
                <w:spacing w:val="5"/>
              </w:rPr>
              <w:t>体系</w:t>
            </w:r>
            <w:r>
              <w:t xml:space="preserve"> </w:t>
            </w:r>
            <w:r>
              <w:rPr>
                <w:spacing w:val="5"/>
              </w:rPr>
              <w:t>装配</w:t>
            </w:r>
          </w:p>
        </w:tc>
        <w:tc>
          <w:tcPr>
            <w:tcW w:w="639" w:type="dxa"/>
            <w:tcBorders>
              <w:top w:val="single" w:color="000000" w:sz="2" w:space="0"/>
              <w:bottom w:val="single" w:color="000000" w:sz="2" w:space="0"/>
            </w:tcBorders>
            <w:vAlign w:val="top"/>
          </w:tcPr>
          <w:p w14:paraId="53E05859">
            <w:pPr>
              <w:pStyle w:val="7"/>
              <w:spacing w:before="188" w:line="230" w:lineRule="auto"/>
              <w:ind w:left="127"/>
            </w:pPr>
            <w:r>
              <w:rPr>
                <w:spacing w:val="2"/>
              </w:rPr>
              <w:t>总计</w:t>
            </w:r>
          </w:p>
          <w:p w14:paraId="7BE3B5A9">
            <w:pPr>
              <w:pStyle w:val="7"/>
              <w:spacing w:before="39" w:line="230" w:lineRule="auto"/>
              <w:ind w:left="125"/>
            </w:pPr>
            <w:r>
              <w:t>时间</w:t>
            </w:r>
          </w:p>
        </w:tc>
      </w:tr>
      <w:tr w14:paraId="34AD9E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1" w:hRule="atLeast"/>
        </w:trPr>
        <w:tc>
          <w:tcPr>
            <w:tcW w:w="404" w:type="dxa"/>
            <w:tcBorders>
              <w:top w:val="single" w:color="000000" w:sz="2" w:space="0"/>
              <w:bottom w:val="single" w:color="000000" w:sz="2" w:space="0"/>
            </w:tcBorders>
            <w:vAlign w:val="top"/>
          </w:tcPr>
          <w:p w14:paraId="7F4EB3AA">
            <w:pPr>
              <w:spacing w:before="39" w:line="178" w:lineRule="auto"/>
              <w:ind w:left="91"/>
              <w:rPr>
                <w:rFonts w:ascii="Arial" w:hAnsi="Arial" w:eastAsia="Arial" w:cs="Arial"/>
                <w:sz w:val="19"/>
                <w:szCs w:val="19"/>
              </w:rPr>
            </w:pPr>
            <w:r>
              <w:fldChar w:fldCharType="begin"/>
            </w:r>
            <w:r>
              <w:instrText xml:space="preserve"> HYPERLINK \l "bookmark2" </w:instrText>
            </w:r>
            <w:r>
              <w:fldChar w:fldCharType="separate"/>
            </w:r>
            <w:r>
              <w:rPr>
                <w:rFonts w:ascii="Arial" w:hAnsi="Arial" w:eastAsia="Arial" w:cs="Arial"/>
                <w:color w:val="781D7D"/>
                <w:spacing w:val="-15"/>
                <w:sz w:val="19"/>
                <w:szCs w:val="19"/>
              </w:rPr>
              <w:t>1</w:t>
            </w:r>
            <w:r>
              <w:rPr>
                <w:rFonts w:ascii="Arial" w:hAnsi="Arial" w:eastAsia="Arial" w:cs="Arial"/>
                <w:color w:val="781D7D"/>
                <w:spacing w:val="-15"/>
                <w:sz w:val="19"/>
                <w:szCs w:val="19"/>
              </w:rPr>
              <w:fldChar w:fldCharType="end"/>
            </w:r>
            <w:r>
              <w:rPr>
                <w:rFonts w:ascii="Arial" w:hAnsi="Arial" w:eastAsia="Arial" w:cs="Arial"/>
                <w:spacing w:val="-15"/>
                <w:sz w:val="19"/>
                <w:szCs w:val="19"/>
              </w:rPr>
              <w:t>,</w:t>
            </w:r>
            <w:r>
              <w:fldChar w:fldCharType="begin"/>
            </w:r>
            <w:r>
              <w:instrText xml:space="preserve"> HYPERLINK \l "bookmark94" </w:instrText>
            </w:r>
            <w:r>
              <w:fldChar w:fldCharType="separate"/>
            </w:r>
            <w:r>
              <w:rPr>
                <w:rFonts w:ascii="Arial" w:hAnsi="Arial" w:eastAsia="Arial" w:cs="Arial"/>
                <w:color w:val="781D7D"/>
                <w:spacing w:val="-15"/>
                <w:sz w:val="19"/>
                <w:szCs w:val="19"/>
              </w:rPr>
              <w:t>7</w:t>
            </w:r>
            <w:r>
              <w:rPr>
                <w:rFonts w:ascii="Arial" w:hAnsi="Arial" w:eastAsia="Arial" w:cs="Arial"/>
                <w:color w:val="781D7D"/>
                <w:spacing w:val="-15"/>
                <w:sz w:val="19"/>
                <w:szCs w:val="19"/>
              </w:rPr>
              <w:fldChar w:fldCharType="end"/>
            </w:r>
          </w:p>
        </w:tc>
        <w:tc>
          <w:tcPr>
            <w:tcW w:w="584" w:type="dxa"/>
            <w:tcBorders>
              <w:top w:val="single" w:color="000000" w:sz="2" w:space="0"/>
              <w:bottom w:val="single" w:color="000000" w:sz="2" w:space="0"/>
            </w:tcBorders>
            <w:vAlign w:val="top"/>
          </w:tcPr>
          <w:p w14:paraId="48164CFE">
            <w:pPr>
              <w:spacing w:before="52" w:line="177" w:lineRule="auto"/>
              <w:ind w:left="115"/>
              <w:rPr>
                <w:rFonts w:ascii="Arial" w:hAnsi="Arial" w:eastAsia="Arial" w:cs="Arial"/>
                <w:sz w:val="19"/>
                <w:szCs w:val="19"/>
              </w:rPr>
            </w:pPr>
            <w:r>
              <w:rPr>
                <w:rFonts w:ascii="Arial" w:hAnsi="Arial" w:eastAsia="Arial" w:cs="Arial"/>
                <w:spacing w:val="-13"/>
                <w:sz w:val="19"/>
                <w:szCs w:val="19"/>
              </w:rPr>
              <w:t>2000</w:t>
            </w:r>
          </w:p>
        </w:tc>
        <w:tc>
          <w:tcPr>
            <w:tcW w:w="690" w:type="dxa"/>
            <w:tcBorders>
              <w:top w:val="single" w:color="000000" w:sz="2" w:space="0"/>
              <w:bottom w:val="single" w:color="000000" w:sz="2" w:space="0"/>
            </w:tcBorders>
            <w:vAlign w:val="top"/>
          </w:tcPr>
          <w:p w14:paraId="56733EE0">
            <w:pPr>
              <w:spacing w:before="48" w:line="185" w:lineRule="auto"/>
              <w:ind w:left="114"/>
              <w:rPr>
                <w:rFonts w:ascii="Arial" w:hAnsi="Arial" w:eastAsia="Arial" w:cs="Arial"/>
                <w:sz w:val="19"/>
                <w:szCs w:val="19"/>
              </w:rPr>
            </w:pPr>
            <w:r>
              <w:rPr>
                <w:rFonts w:ascii="Arial" w:hAnsi="Arial" w:eastAsia="Arial" w:cs="Arial"/>
                <w:spacing w:val="-10"/>
                <w:w w:val="98"/>
                <w:sz w:val="19"/>
                <w:szCs w:val="19"/>
              </w:rPr>
              <w:t>806K</w:t>
            </w:r>
          </w:p>
        </w:tc>
        <w:tc>
          <w:tcPr>
            <w:tcW w:w="776" w:type="dxa"/>
            <w:tcBorders>
              <w:top w:val="single" w:color="000000" w:sz="2" w:space="0"/>
              <w:bottom w:val="single" w:color="000000" w:sz="2" w:space="0"/>
            </w:tcBorders>
            <w:vAlign w:val="top"/>
          </w:tcPr>
          <w:p w14:paraId="2B0E90FD">
            <w:pPr>
              <w:spacing w:before="51" w:line="175" w:lineRule="auto"/>
              <w:ind w:left="105"/>
              <w:rPr>
                <w:rFonts w:ascii="Arial" w:hAnsi="Arial" w:eastAsia="Arial" w:cs="Arial"/>
                <w:sz w:val="19"/>
                <w:szCs w:val="19"/>
              </w:rPr>
            </w:pPr>
            <w:r>
              <w:rPr>
                <w:rFonts w:ascii="Arial" w:hAnsi="Arial" w:eastAsia="Arial" w:cs="Arial"/>
                <w:spacing w:val="-12"/>
                <w:sz w:val="19"/>
                <w:szCs w:val="19"/>
              </w:rPr>
              <w:t>35.4%</w:t>
            </w:r>
          </w:p>
        </w:tc>
        <w:tc>
          <w:tcPr>
            <w:tcW w:w="894" w:type="dxa"/>
            <w:gridSpan w:val="2"/>
            <w:tcBorders>
              <w:top w:val="single" w:color="000000" w:sz="2" w:space="0"/>
              <w:bottom w:val="single" w:color="000000" w:sz="2" w:space="0"/>
            </w:tcBorders>
            <w:vAlign w:val="top"/>
          </w:tcPr>
          <w:p w14:paraId="3C5AACB0">
            <w:pPr>
              <w:spacing w:before="51" w:line="175" w:lineRule="auto"/>
              <w:ind w:left="237"/>
              <w:rPr>
                <w:rFonts w:ascii="Arial" w:hAnsi="Arial" w:eastAsia="Arial" w:cs="Arial"/>
                <w:sz w:val="19"/>
                <w:szCs w:val="19"/>
              </w:rPr>
            </w:pPr>
            <w:r>
              <w:rPr>
                <w:rFonts w:ascii="Arial" w:hAnsi="Arial" w:eastAsia="Arial" w:cs="Arial"/>
                <w:spacing w:val="-12"/>
                <w:sz w:val="19"/>
                <w:szCs w:val="19"/>
              </w:rPr>
              <w:t>32.3%</w:t>
            </w:r>
          </w:p>
        </w:tc>
        <w:tc>
          <w:tcPr>
            <w:tcW w:w="781" w:type="dxa"/>
            <w:tcBorders>
              <w:top w:val="single" w:color="000000" w:sz="2" w:space="0"/>
              <w:bottom w:val="single" w:color="000000" w:sz="2" w:space="0"/>
            </w:tcBorders>
            <w:vAlign w:val="top"/>
          </w:tcPr>
          <w:p w14:paraId="6967D1BB">
            <w:pPr>
              <w:spacing w:before="51" w:line="175" w:lineRule="auto"/>
              <w:ind w:left="224"/>
              <w:rPr>
                <w:rFonts w:ascii="Arial" w:hAnsi="Arial" w:eastAsia="Arial" w:cs="Arial"/>
                <w:sz w:val="19"/>
                <w:szCs w:val="19"/>
              </w:rPr>
            </w:pPr>
            <w:r>
              <w:rPr>
                <w:rFonts w:ascii="Arial" w:hAnsi="Arial" w:eastAsia="Arial" w:cs="Arial"/>
                <w:spacing w:val="-12"/>
                <w:sz w:val="19"/>
                <w:szCs w:val="19"/>
              </w:rPr>
              <w:t>32.4%</w:t>
            </w:r>
          </w:p>
        </w:tc>
        <w:tc>
          <w:tcPr>
            <w:tcW w:w="639" w:type="dxa"/>
            <w:tcBorders>
              <w:top w:val="single" w:color="000000" w:sz="2" w:space="0"/>
              <w:bottom w:val="single" w:color="000000" w:sz="2" w:space="0"/>
            </w:tcBorders>
            <w:vAlign w:val="top"/>
          </w:tcPr>
          <w:p w14:paraId="0B91266B">
            <w:pPr>
              <w:spacing w:before="51" w:line="179" w:lineRule="auto"/>
              <w:ind w:left="131"/>
              <w:rPr>
                <w:rFonts w:ascii="Arial" w:hAnsi="Arial" w:eastAsia="Arial" w:cs="Arial"/>
                <w:sz w:val="19"/>
                <w:szCs w:val="19"/>
              </w:rPr>
            </w:pPr>
            <w:r>
              <w:rPr>
                <w:rFonts w:ascii="Arial" w:hAnsi="Arial" w:eastAsia="Arial" w:cs="Arial"/>
                <w:spacing w:val="-14"/>
                <w:sz w:val="19"/>
                <w:szCs w:val="19"/>
              </w:rPr>
              <w:t>17.7s</w:t>
            </w:r>
          </w:p>
        </w:tc>
      </w:tr>
      <w:tr w14:paraId="6B4517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1" w:hRule="atLeast"/>
        </w:trPr>
        <w:tc>
          <w:tcPr>
            <w:tcW w:w="404" w:type="dxa"/>
            <w:tcBorders>
              <w:top w:val="single" w:color="000000" w:sz="2" w:space="0"/>
              <w:bottom w:val="single" w:color="000000" w:sz="2" w:space="0"/>
            </w:tcBorders>
            <w:vAlign w:val="top"/>
          </w:tcPr>
          <w:p w14:paraId="0CC199B7">
            <w:pPr>
              <w:spacing w:before="52" w:line="181" w:lineRule="auto"/>
              <w:ind w:left="216"/>
              <w:rPr>
                <w:rFonts w:ascii="Arial" w:hAnsi="Arial" w:eastAsia="Arial" w:cs="Arial"/>
                <w:sz w:val="19"/>
                <w:szCs w:val="19"/>
              </w:rPr>
            </w:pPr>
            <w:r>
              <w:fldChar w:fldCharType="begin"/>
            </w:r>
            <w:r>
              <w:instrText xml:space="preserve"> HYPERLINK \l "bookmark94" </w:instrText>
            </w:r>
            <w:r>
              <w:fldChar w:fldCharType="separate"/>
            </w:r>
            <w:r>
              <w:rPr>
                <w:rFonts w:ascii="Arial" w:hAnsi="Arial" w:eastAsia="Arial" w:cs="Arial"/>
                <w:color w:val="781D7D"/>
                <w:sz w:val="19"/>
                <w:szCs w:val="19"/>
              </w:rPr>
              <w:t>7</w:t>
            </w:r>
            <w:r>
              <w:rPr>
                <w:rFonts w:ascii="Arial" w:hAnsi="Arial" w:eastAsia="Arial" w:cs="Arial"/>
                <w:color w:val="781D7D"/>
                <w:sz w:val="19"/>
                <w:szCs w:val="19"/>
              </w:rPr>
              <w:fldChar w:fldCharType="end"/>
            </w:r>
          </w:p>
        </w:tc>
        <w:tc>
          <w:tcPr>
            <w:tcW w:w="584" w:type="dxa"/>
            <w:tcBorders>
              <w:top w:val="single" w:color="000000" w:sz="2" w:space="0"/>
              <w:bottom w:val="single" w:color="000000" w:sz="2" w:space="0"/>
            </w:tcBorders>
            <w:vAlign w:val="top"/>
          </w:tcPr>
          <w:p w14:paraId="66BC2F42">
            <w:pPr>
              <w:spacing w:before="53" w:line="177" w:lineRule="auto"/>
              <w:ind w:left="113"/>
              <w:rPr>
                <w:rFonts w:ascii="Arial" w:hAnsi="Arial" w:eastAsia="Arial" w:cs="Arial"/>
                <w:sz w:val="19"/>
                <w:szCs w:val="19"/>
              </w:rPr>
            </w:pPr>
            <w:r>
              <w:rPr>
                <w:rFonts w:ascii="Arial" w:hAnsi="Arial" w:eastAsia="Arial" w:cs="Arial"/>
                <w:spacing w:val="-12"/>
                <w:sz w:val="19"/>
                <w:szCs w:val="19"/>
              </w:rPr>
              <w:t>4000</w:t>
            </w:r>
          </w:p>
        </w:tc>
        <w:tc>
          <w:tcPr>
            <w:tcW w:w="690" w:type="dxa"/>
            <w:tcBorders>
              <w:top w:val="single" w:color="000000" w:sz="2" w:space="0"/>
              <w:bottom w:val="single" w:color="000000" w:sz="2" w:space="0"/>
            </w:tcBorders>
            <w:vAlign w:val="top"/>
          </w:tcPr>
          <w:p w14:paraId="39F40642">
            <w:pPr>
              <w:spacing w:before="49" w:line="185" w:lineRule="auto"/>
              <w:ind w:left="122"/>
              <w:rPr>
                <w:rFonts w:ascii="Arial" w:hAnsi="Arial" w:eastAsia="Arial" w:cs="Arial"/>
                <w:sz w:val="19"/>
                <w:szCs w:val="19"/>
              </w:rPr>
            </w:pPr>
            <w:r>
              <w:rPr>
                <w:rFonts w:ascii="Arial" w:hAnsi="Arial" w:eastAsia="Arial" w:cs="Arial"/>
                <w:spacing w:val="-13"/>
                <w:sz w:val="19"/>
                <w:szCs w:val="19"/>
              </w:rPr>
              <w:t>1.61M</w:t>
            </w:r>
          </w:p>
        </w:tc>
        <w:tc>
          <w:tcPr>
            <w:tcW w:w="776" w:type="dxa"/>
            <w:tcBorders>
              <w:top w:val="single" w:color="000000" w:sz="2" w:space="0"/>
              <w:bottom w:val="single" w:color="000000" w:sz="2" w:space="0"/>
            </w:tcBorders>
            <w:vAlign w:val="top"/>
          </w:tcPr>
          <w:p w14:paraId="17F4F950">
            <w:pPr>
              <w:spacing w:before="52" w:line="175" w:lineRule="auto"/>
              <w:ind w:left="105"/>
              <w:rPr>
                <w:rFonts w:ascii="Arial" w:hAnsi="Arial" w:eastAsia="Arial" w:cs="Arial"/>
                <w:sz w:val="19"/>
                <w:szCs w:val="19"/>
              </w:rPr>
            </w:pPr>
            <w:r>
              <w:rPr>
                <w:rFonts w:ascii="Arial" w:hAnsi="Arial" w:eastAsia="Arial" w:cs="Arial"/>
                <w:spacing w:val="-12"/>
                <w:sz w:val="19"/>
                <w:szCs w:val="19"/>
              </w:rPr>
              <w:t>35.9%</w:t>
            </w:r>
          </w:p>
        </w:tc>
        <w:tc>
          <w:tcPr>
            <w:tcW w:w="894" w:type="dxa"/>
            <w:gridSpan w:val="2"/>
            <w:tcBorders>
              <w:top w:val="single" w:color="000000" w:sz="2" w:space="0"/>
              <w:bottom w:val="single" w:color="000000" w:sz="2" w:space="0"/>
            </w:tcBorders>
            <w:vAlign w:val="top"/>
          </w:tcPr>
          <w:p w14:paraId="602EC2B7">
            <w:pPr>
              <w:spacing w:before="52" w:line="175" w:lineRule="auto"/>
              <w:ind w:left="237"/>
              <w:rPr>
                <w:rFonts w:ascii="Arial" w:hAnsi="Arial" w:eastAsia="Arial" w:cs="Arial"/>
                <w:sz w:val="19"/>
                <w:szCs w:val="19"/>
              </w:rPr>
            </w:pPr>
            <w:r>
              <w:rPr>
                <w:rFonts w:ascii="Arial" w:hAnsi="Arial" w:eastAsia="Arial" w:cs="Arial"/>
                <w:spacing w:val="-12"/>
                <w:sz w:val="19"/>
                <w:szCs w:val="19"/>
              </w:rPr>
              <w:t>33.6%</w:t>
            </w:r>
          </w:p>
        </w:tc>
        <w:tc>
          <w:tcPr>
            <w:tcW w:w="781" w:type="dxa"/>
            <w:tcBorders>
              <w:top w:val="single" w:color="000000" w:sz="2" w:space="0"/>
              <w:bottom w:val="single" w:color="000000" w:sz="2" w:space="0"/>
            </w:tcBorders>
            <w:vAlign w:val="top"/>
          </w:tcPr>
          <w:p w14:paraId="17316D41">
            <w:pPr>
              <w:spacing w:before="52" w:line="175" w:lineRule="auto"/>
              <w:ind w:left="224"/>
              <w:rPr>
                <w:rFonts w:ascii="Arial" w:hAnsi="Arial" w:eastAsia="Arial" w:cs="Arial"/>
                <w:sz w:val="19"/>
                <w:szCs w:val="19"/>
              </w:rPr>
            </w:pPr>
            <w:r>
              <w:rPr>
                <w:rFonts w:ascii="Arial" w:hAnsi="Arial" w:eastAsia="Arial" w:cs="Arial"/>
                <w:spacing w:val="-12"/>
                <w:sz w:val="19"/>
                <w:szCs w:val="19"/>
              </w:rPr>
              <w:t>30.5%</w:t>
            </w:r>
          </w:p>
        </w:tc>
        <w:tc>
          <w:tcPr>
            <w:tcW w:w="639" w:type="dxa"/>
            <w:tcBorders>
              <w:top w:val="single" w:color="000000" w:sz="2" w:space="0"/>
              <w:bottom w:val="single" w:color="000000" w:sz="2" w:space="0"/>
            </w:tcBorders>
            <w:vAlign w:val="top"/>
          </w:tcPr>
          <w:p w14:paraId="42EBAA3D">
            <w:pPr>
              <w:spacing w:before="51" w:line="179" w:lineRule="auto"/>
              <w:ind w:left="124"/>
              <w:rPr>
                <w:rFonts w:ascii="Arial" w:hAnsi="Arial" w:eastAsia="Arial" w:cs="Arial"/>
                <w:sz w:val="19"/>
                <w:szCs w:val="19"/>
              </w:rPr>
            </w:pPr>
            <w:r>
              <w:rPr>
                <w:rFonts w:ascii="Arial" w:hAnsi="Arial" w:eastAsia="Arial" w:cs="Arial"/>
                <w:spacing w:val="-12"/>
                <w:sz w:val="19"/>
                <w:szCs w:val="19"/>
              </w:rPr>
              <w:t>27.6s</w:t>
            </w:r>
          </w:p>
        </w:tc>
      </w:tr>
      <w:tr w14:paraId="0D43E07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9" w:hRule="atLeast"/>
        </w:trPr>
        <w:tc>
          <w:tcPr>
            <w:tcW w:w="404" w:type="dxa"/>
            <w:tcBorders>
              <w:top w:val="single" w:color="000000" w:sz="2" w:space="0"/>
              <w:bottom w:val="single" w:color="000000" w:sz="2" w:space="0"/>
            </w:tcBorders>
            <w:vAlign w:val="top"/>
          </w:tcPr>
          <w:p w14:paraId="45AD65A2">
            <w:pPr>
              <w:spacing w:before="49" w:line="178" w:lineRule="auto"/>
              <w:ind w:left="91"/>
              <w:rPr>
                <w:rFonts w:ascii="Arial" w:hAnsi="Arial" w:eastAsia="Arial" w:cs="Arial"/>
                <w:sz w:val="19"/>
                <w:szCs w:val="19"/>
              </w:rPr>
            </w:pPr>
            <w:r>
              <w:fldChar w:fldCharType="begin"/>
            </w:r>
            <w:r>
              <w:instrText xml:space="preserve"> HYPERLINK \l "bookmark2" </w:instrText>
            </w:r>
            <w:r>
              <w:fldChar w:fldCharType="separate"/>
            </w:r>
            <w:r>
              <w:rPr>
                <w:rFonts w:ascii="Arial" w:hAnsi="Arial" w:eastAsia="Arial" w:cs="Arial"/>
                <w:color w:val="781D7D"/>
                <w:spacing w:val="-15"/>
                <w:sz w:val="19"/>
                <w:szCs w:val="19"/>
              </w:rPr>
              <w:t>1</w:t>
            </w:r>
            <w:r>
              <w:rPr>
                <w:rFonts w:ascii="Arial" w:hAnsi="Arial" w:eastAsia="Arial" w:cs="Arial"/>
                <w:color w:val="781D7D"/>
                <w:spacing w:val="-15"/>
                <w:sz w:val="19"/>
                <w:szCs w:val="19"/>
              </w:rPr>
              <w:fldChar w:fldCharType="end"/>
            </w:r>
            <w:r>
              <w:rPr>
                <w:rFonts w:ascii="Arial" w:hAnsi="Arial" w:eastAsia="Arial" w:cs="Arial"/>
                <w:spacing w:val="-15"/>
                <w:sz w:val="19"/>
                <w:szCs w:val="19"/>
              </w:rPr>
              <w:t>,</w:t>
            </w:r>
            <w:r>
              <w:fldChar w:fldCharType="begin"/>
            </w:r>
            <w:r>
              <w:instrText xml:space="preserve"> HYPERLINK \l "bookmark94" </w:instrText>
            </w:r>
            <w:r>
              <w:fldChar w:fldCharType="separate"/>
            </w:r>
            <w:r>
              <w:rPr>
                <w:rFonts w:ascii="Arial" w:hAnsi="Arial" w:eastAsia="Arial" w:cs="Arial"/>
                <w:color w:val="781D7D"/>
                <w:spacing w:val="-15"/>
                <w:sz w:val="19"/>
                <w:szCs w:val="19"/>
              </w:rPr>
              <w:t>7</w:t>
            </w:r>
            <w:r>
              <w:rPr>
                <w:rFonts w:ascii="Arial" w:hAnsi="Arial" w:eastAsia="Arial" w:cs="Arial"/>
                <w:color w:val="781D7D"/>
                <w:spacing w:val="-15"/>
                <w:sz w:val="19"/>
                <w:szCs w:val="19"/>
              </w:rPr>
              <w:fldChar w:fldCharType="end"/>
            </w:r>
          </w:p>
        </w:tc>
        <w:tc>
          <w:tcPr>
            <w:tcW w:w="584" w:type="dxa"/>
            <w:tcBorders>
              <w:top w:val="single" w:color="000000" w:sz="2" w:space="0"/>
              <w:bottom w:val="single" w:color="000000" w:sz="2" w:space="0"/>
            </w:tcBorders>
            <w:vAlign w:val="top"/>
          </w:tcPr>
          <w:p w14:paraId="1C34777D">
            <w:pPr>
              <w:spacing w:before="61" w:line="177" w:lineRule="auto"/>
              <w:ind w:left="115"/>
              <w:rPr>
                <w:rFonts w:ascii="Arial" w:hAnsi="Arial" w:eastAsia="Arial" w:cs="Arial"/>
                <w:sz w:val="19"/>
                <w:szCs w:val="19"/>
              </w:rPr>
            </w:pPr>
            <w:r>
              <w:rPr>
                <w:rFonts w:ascii="Arial" w:hAnsi="Arial" w:eastAsia="Arial" w:cs="Arial"/>
                <w:spacing w:val="-13"/>
                <w:sz w:val="19"/>
                <w:szCs w:val="19"/>
              </w:rPr>
              <w:t>8000</w:t>
            </w:r>
          </w:p>
        </w:tc>
        <w:tc>
          <w:tcPr>
            <w:tcW w:w="690" w:type="dxa"/>
            <w:tcBorders>
              <w:top w:val="single" w:color="000000" w:sz="2" w:space="0"/>
              <w:bottom w:val="single" w:color="000000" w:sz="2" w:space="0"/>
            </w:tcBorders>
            <w:vAlign w:val="top"/>
          </w:tcPr>
          <w:p w14:paraId="31FE7804">
            <w:pPr>
              <w:spacing w:before="58" w:line="185" w:lineRule="auto"/>
              <w:ind w:left="114"/>
              <w:rPr>
                <w:rFonts w:ascii="Arial" w:hAnsi="Arial" w:eastAsia="Arial" w:cs="Arial"/>
                <w:sz w:val="19"/>
                <w:szCs w:val="19"/>
              </w:rPr>
            </w:pPr>
            <w:r>
              <w:rPr>
                <w:rFonts w:ascii="Arial" w:hAnsi="Arial" w:eastAsia="Arial" w:cs="Arial"/>
                <w:spacing w:val="-11"/>
                <w:sz w:val="19"/>
                <w:szCs w:val="19"/>
              </w:rPr>
              <w:t>3.22M</w:t>
            </w:r>
          </w:p>
        </w:tc>
        <w:tc>
          <w:tcPr>
            <w:tcW w:w="776" w:type="dxa"/>
            <w:tcBorders>
              <w:top w:val="single" w:color="000000" w:sz="2" w:space="0"/>
              <w:bottom w:val="single" w:color="000000" w:sz="2" w:space="0"/>
            </w:tcBorders>
            <w:vAlign w:val="top"/>
          </w:tcPr>
          <w:p w14:paraId="461DC82F">
            <w:pPr>
              <w:spacing w:before="61" w:line="175" w:lineRule="auto"/>
              <w:ind w:left="105"/>
              <w:rPr>
                <w:rFonts w:ascii="Arial" w:hAnsi="Arial" w:eastAsia="Arial" w:cs="Arial"/>
                <w:sz w:val="19"/>
                <w:szCs w:val="19"/>
              </w:rPr>
            </w:pPr>
            <w:r>
              <w:rPr>
                <w:rFonts w:ascii="Arial" w:hAnsi="Arial" w:eastAsia="Arial" w:cs="Arial"/>
                <w:spacing w:val="-12"/>
                <w:sz w:val="19"/>
                <w:szCs w:val="19"/>
              </w:rPr>
              <w:t>34.9%</w:t>
            </w:r>
          </w:p>
        </w:tc>
        <w:tc>
          <w:tcPr>
            <w:tcW w:w="894" w:type="dxa"/>
            <w:gridSpan w:val="2"/>
            <w:tcBorders>
              <w:top w:val="single" w:color="000000" w:sz="2" w:space="0"/>
              <w:bottom w:val="single" w:color="000000" w:sz="2" w:space="0"/>
            </w:tcBorders>
            <w:vAlign w:val="top"/>
          </w:tcPr>
          <w:p w14:paraId="452FBB29">
            <w:pPr>
              <w:spacing w:before="61" w:line="175" w:lineRule="auto"/>
              <w:ind w:left="237"/>
              <w:rPr>
                <w:rFonts w:ascii="Arial" w:hAnsi="Arial" w:eastAsia="Arial" w:cs="Arial"/>
                <w:sz w:val="19"/>
                <w:szCs w:val="19"/>
              </w:rPr>
            </w:pPr>
            <w:r>
              <w:rPr>
                <w:rFonts w:ascii="Arial" w:hAnsi="Arial" w:eastAsia="Arial" w:cs="Arial"/>
                <w:spacing w:val="-12"/>
                <w:sz w:val="19"/>
                <w:szCs w:val="19"/>
              </w:rPr>
              <w:t>33.9%</w:t>
            </w:r>
          </w:p>
        </w:tc>
        <w:tc>
          <w:tcPr>
            <w:tcW w:w="781" w:type="dxa"/>
            <w:tcBorders>
              <w:top w:val="single" w:color="000000" w:sz="2" w:space="0"/>
              <w:bottom w:val="single" w:color="000000" w:sz="2" w:space="0"/>
            </w:tcBorders>
            <w:vAlign w:val="top"/>
          </w:tcPr>
          <w:p w14:paraId="0FC6039F">
            <w:pPr>
              <w:spacing w:before="61" w:line="175" w:lineRule="auto"/>
              <w:ind w:left="224"/>
              <w:rPr>
                <w:rFonts w:ascii="Arial" w:hAnsi="Arial" w:eastAsia="Arial" w:cs="Arial"/>
                <w:sz w:val="19"/>
                <w:szCs w:val="19"/>
              </w:rPr>
            </w:pPr>
            <w:r>
              <w:rPr>
                <w:rFonts w:ascii="Arial" w:hAnsi="Arial" w:eastAsia="Arial" w:cs="Arial"/>
                <w:spacing w:val="-12"/>
                <w:sz w:val="19"/>
                <w:szCs w:val="19"/>
              </w:rPr>
              <w:t>31.2%</w:t>
            </w:r>
          </w:p>
        </w:tc>
        <w:tc>
          <w:tcPr>
            <w:tcW w:w="639" w:type="dxa"/>
            <w:tcBorders>
              <w:top w:val="single" w:color="000000" w:sz="2" w:space="0"/>
              <w:bottom w:val="single" w:color="000000" w:sz="2" w:space="0"/>
            </w:tcBorders>
            <w:vAlign w:val="top"/>
          </w:tcPr>
          <w:p w14:paraId="6AC56A68">
            <w:pPr>
              <w:spacing w:before="60" w:line="179" w:lineRule="auto"/>
              <w:ind w:left="124"/>
              <w:rPr>
                <w:rFonts w:ascii="Arial" w:hAnsi="Arial" w:eastAsia="Arial" w:cs="Arial"/>
                <w:sz w:val="19"/>
                <w:szCs w:val="19"/>
              </w:rPr>
            </w:pPr>
            <w:r>
              <w:rPr>
                <w:rFonts w:ascii="Arial" w:hAnsi="Arial" w:eastAsia="Arial" w:cs="Arial"/>
                <w:spacing w:val="-12"/>
                <w:sz w:val="19"/>
                <w:szCs w:val="19"/>
              </w:rPr>
              <w:t>57.0s</w:t>
            </w:r>
          </w:p>
        </w:tc>
      </w:tr>
    </w:tbl>
    <w:p w14:paraId="1896134C">
      <w:pPr>
        <w:pStyle w:val="2"/>
        <w:tabs>
          <w:tab w:val="left" w:pos="115"/>
        </w:tabs>
        <w:spacing w:before="224" w:line="257" w:lineRule="auto"/>
        <w:ind w:left="12" w:firstLine="203"/>
        <w:jc w:val="both"/>
        <w:rPr>
          <w:sz w:val="19"/>
          <w:szCs w:val="19"/>
        </w:rPr>
      </w:pPr>
      <w:r>
        <w:rPr>
          <w:spacing w:val="13"/>
          <w:sz w:val="19"/>
          <w:szCs w:val="19"/>
        </w:rPr>
        <w:t>我们的能量模型假设头发为同位素型且非直发，因此针对直发</w:t>
      </w:r>
      <w:r>
        <w:rPr>
          <w:spacing w:val="12"/>
          <w:sz w:val="19"/>
          <w:szCs w:val="19"/>
        </w:rPr>
        <w:t>的各向异性二次模型仍是</w:t>
      </w:r>
      <w:r>
        <w:rPr>
          <w:sz w:val="19"/>
          <w:szCs w:val="19"/>
        </w:rPr>
        <w:t xml:space="preserve"> </w:t>
      </w:r>
      <w:r>
        <w:rPr>
          <w:spacing w:val="18"/>
          <w:sz w:val="19"/>
          <w:szCs w:val="19"/>
        </w:rPr>
        <w:t>未来的研究方向。尽管我们的模型最初是为卷发设计的，但我们发现它对直发同样稳定</w:t>
      </w:r>
      <w:r>
        <w:rPr>
          <w:spacing w:val="2"/>
          <w:sz w:val="19"/>
          <w:szCs w:val="19"/>
        </w:rPr>
        <w:t xml:space="preserve"> </w:t>
      </w:r>
      <w:r>
        <w:rPr>
          <w:sz w:val="19"/>
          <w:szCs w:val="19"/>
        </w:rPr>
        <w:tab/>
      </w:r>
      <w:r>
        <w:rPr>
          <w:spacing w:val="7"/>
          <w:sz w:val="19"/>
          <w:szCs w:val="19"/>
        </w:rPr>
        <w:t>(</w:t>
      </w:r>
      <w:r>
        <w:rPr>
          <w:spacing w:val="-29"/>
          <w:sz w:val="19"/>
          <w:szCs w:val="19"/>
        </w:rPr>
        <w:t xml:space="preserve"> </w:t>
      </w:r>
      <w:r>
        <w:rPr>
          <w:rFonts w:ascii="Lucida Sans Unicode" w:hAnsi="Lucida Sans Unicode" w:eastAsia="Lucida Sans Unicode" w:cs="Lucida Sans Unicode"/>
          <w:i/>
          <w:iCs/>
          <w:spacing w:val="7"/>
          <w:sz w:val="20"/>
          <w:szCs w:val="20"/>
        </w:rPr>
        <w:t>θ</w:t>
      </w:r>
      <w:r>
        <w:rPr>
          <w:rFonts w:ascii="Lucida Sans Unicode" w:hAnsi="Lucida Sans Unicode" w:eastAsia="Lucida Sans Unicode" w:cs="Lucida Sans Unicode"/>
          <w:spacing w:val="-17"/>
          <w:sz w:val="20"/>
          <w:szCs w:val="20"/>
        </w:rPr>
        <w:t xml:space="preserve"> </w:t>
      </w:r>
      <w:r>
        <w:rPr>
          <w:rFonts w:ascii="Arial" w:hAnsi="Arial" w:eastAsia="Arial" w:cs="Arial"/>
          <w:spacing w:val="7"/>
          <w:sz w:val="14"/>
          <w:szCs w:val="14"/>
        </w:rPr>
        <w:t xml:space="preserve">0 </w:t>
      </w:r>
      <w:r>
        <w:rPr>
          <w:rFonts w:ascii="Arial" w:hAnsi="Arial" w:eastAsia="Arial" w:cs="Arial"/>
          <w:spacing w:val="7"/>
          <w:sz w:val="19"/>
          <w:szCs w:val="19"/>
        </w:rPr>
        <w:t>≈</w:t>
      </w:r>
      <w:r>
        <w:rPr>
          <w:rFonts w:ascii="Arial" w:hAnsi="Arial" w:eastAsia="Arial" w:cs="Arial"/>
          <w:spacing w:val="29"/>
          <w:sz w:val="19"/>
          <w:szCs w:val="19"/>
        </w:rPr>
        <w:t xml:space="preserve"> </w:t>
      </w:r>
      <w:r>
        <w:rPr>
          <w:rFonts w:ascii="Lucida Sans Unicode" w:hAnsi="Lucida Sans Unicode" w:eastAsia="Lucida Sans Unicode" w:cs="Lucida Sans Unicode"/>
          <w:i/>
          <w:iCs/>
          <w:spacing w:val="7"/>
          <w:sz w:val="20"/>
          <w:szCs w:val="20"/>
        </w:rPr>
        <w:t>Π</w:t>
      </w:r>
      <w:r>
        <w:rPr>
          <w:rFonts w:ascii="Lucida Sans Unicode" w:hAnsi="Lucida Sans Unicode" w:eastAsia="Lucida Sans Unicode" w:cs="Lucida Sans Unicode"/>
          <w:spacing w:val="-39"/>
          <w:sz w:val="20"/>
          <w:szCs w:val="20"/>
        </w:rPr>
        <w:t xml:space="preserve"> </w:t>
      </w:r>
      <w:r>
        <w:rPr>
          <w:rFonts w:ascii="Times New Roman" w:hAnsi="Times New Roman" w:eastAsia="Times New Roman" w:cs="Times New Roman"/>
          <w:spacing w:val="7"/>
          <w:sz w:val="19"/>
          <w:szCs w:val="19"/>
        </w:rPr>
        <w:t>-</w:t>
      </w:r>
      <w:r>
        <w:rPr>
          <w:rFonts w:ascii="Times New Roman" w:hAnsi="Times New Roman" w:eastAsia="Times New Roman" w:cs="Times New Roman"/>
          <w:spacing w:val="33"/>
          <w:sz w:val="19"/>
          <w:szCs w:val="19"/>
        </w:rPr>
        <w:t xml:space="preserve"> </w:t>
      </w:r>
      <w:r>
        <w:rPr>
          <w:rFonts w:ascii="Times New Roman" w:hAnsi="Times New Roman" w:eastAsia="Times New Roman" w:cs="Times New Roman"/>
          <w:spacing w:val="7"/>
          <w:sz w:val="19"/>
          <w:szCs w:val="19"/>
        </w:rPr>
        <w:t>1e</w:t>
      </w:r>
      <w:r>
        <w:rPr>
          <w:rFonts w:ascii="Arial" w:hAnsi="Arial" w:eastAsia="Arial" w:cs="Arial"/>
          <w:spacing w:val="7"/>
          <w:position w:val="10"/>
          <w:sz w:val="14"/>
          <w:szCs w:val="14"/>
        </w:rPr>
        <w:t>-8</w:t>
      </w:r>
      <w:r>
        <w:rPr>
          <w:spacing w:val="7"/>
          <w:sz w:val="19"/>
          <w:szCs w:val="19"/>
        </w:rPr>
        <w:t>且</w:t>
      </w:r>
      <w:r>
        <w:rPr>
          <w:rFonts w:ascii="Lucida Sans Unicode" w:hAnsi="Lucida Sans Unicode" w:eastAsia="Lucida Sans Unicode" w:cs="Lucida Sans Unicode"/>
          <w:i/>
          <w:iCs/>
          <w:spacing w:val="7"/>
          <w:sz w:val="20"/>
          <w:szCs w:val="20"/>
        </w:rPr>
        <w:t>T</w:t>
      </w:r>
      <w:r>
        <w:rPr>
          <w:rFonts w:ascii="Lucida Sans Unicode" w:hAnsi="Lucida Sans Unicode" w:eastAsia="Lucida Sans Unicode" w:cs="Lucida Sans Unicode"/>
          <w:spacing w:val="-19"/>
          <w:sz w:val="20"/>
          <w:szCs w:val="20"/>
        </w:rPr>
        <w:t xml:space="preserve"> </w:t>
      </w:r>
      <w:r>
        <w:rPr>
          <w:rFonts w:ascii="Arial" w:hAnsi="Arial" w:eastAsia="Arial" w:cs="Arial"/>
          <w:spacing w:val="7"/>
          <w:sz w:val="14"/>
          <w:szCs w:val="14"/>
        </w:rPr>
        <w:t xml:space="preserve">0 </w:t>
      </w:r>
      <w:r>
        <w:rPr>
          <w:rFonts w:ascii="Arial" w:hAnsi="Arial" w:eastAsia="Arial" w:cs="Arial"/>
          <w:spacing w:val="7"/>
          <w:sz w:val="19"/>
          <w:szCs w:val="19"/>
        </w:rPr>
        <w:t>≈</w:t>
      </w:r>
      <w:r>
        <w:rPr>
          <w:rFonts w:ascii="Arial" w:hAnsi="Arial" w:eastAsia="Arial" w:cs="Arial"/>
          <w:spacing w:val="28"/>
          <w:w w:val="101"/>
          <w:sz w:val="19"/>
          <w:szCs w:val="19"/>
        </w:rPr>
        <w:t xml:space="preserve"> </w:t>
      </w:r>
      <w:r>
        <w:rPr>
          <w:rFonts w:ascii="Times New Roman" w:hAnsi="Times New Roman" w:eastAsia="Times New Roman" w:cs="Times New Roman"/>
          <w:spacing w:val="7"/>
          <w:sz w:val="19"/>
          <w:szCs w:val="19"/>
        </w:rPr>
        <w:t>1e-</w:t>
      </w:r>
      <w:r>
        <w:rPr>
          <w:rFonts w:ascii="Times New Roman" w:hAnsi="Times New Roman" w:eastAsia="Times New Roman" w:cs="Times New Roman"/>
          <w:spacing w:val="7"/>
          <w:sz w:val="14"/>
          <w:szCs w:val="14"/>
        </w:rPr>
        <w:t>8</w:t>
      </w:r>
      <w:r>
        <w:rPr>
          <w:spacing w:val="7"/>
          <w:sz w:val="19"/>
          <w:szCs w:val="19"/>
        </w:rPr>
        <w:t>）。与其他研究结果一致</w:t>
      </w:r>
      <w:r>
        <w:rPr>
          <w:rFonts w:ascii="Times New Roman" w:hAnsi="Times New Roman" w:eastAsia="Times New Roman" w:cs="Times New Roman"/>
          <w:spacing w:val="7"/>
          <w:sz w:val="19"/>
          <w:szCs w:val="19"/>
        </w:rPr>
        <w:t>[</w:t>
      </w:r>
      <w:r>
        <w:fldChar w:fldCharType="begin"/>
      </w:r>
      <w:r>
        <w:instrText xml:space="preserve"> HYPERLINK \l "bookmark35" </w:instrText>
      </w:r>
      <w:r>
        <w:fldChar w:fldCharType="separate"/>
      </w:r>
      <w:r>
        <w:rPr>
          <w:rFonts w:ascii="Times New Roman" w:hAnsi="Times New Roman" w:eastAsia="Times New Roman" w:cs="Times New Roman"/>
          <w:color w:val="781D7D"/>
          <w:sz w:val="19"/>
          <w:szCs w:val="19"/>
        </w:rPr>
        <w:t>Sanchez</w:t>
      </w:r>
      <w:r>
        <w:rPr>
          <w:rFonts w:ascii="Times New Roman" w:hAnsi="Times New Roman" w:eastAsia="Times New Roman" w:cs="Times New Roman"/>
          <w:color w:val="781D7D"/>
          <w:spacing w:val="7"/>
          <w:sz w:val="19"/>
          <w:szCs w:val="19"/>
        </w:rPr>
        <w:t>-</w:t>
      </w:r>
      <w:r>
        <w:rPr>
          <w:rFonts w:ascii="Times New Roman" w:hAnsi="Times New Roman" w:eastAsia="Times New Roman" w:cs="Times New Roman"/>
          <w:color w:val="781D7D"/>
          <w:spacing w:val="7"/>
          <w:sz w:val="19"/>
          <w:szCs w:val="19"/>
        </w:rPr>
        <w:fldChar w:fldCharType="end"/>
      </w:r>
      <w:r>
        <w:fldChar w:fldCharType="begin"/>
      </w:r>
      <w:r>
        <w:instrText xml:space="preserve"> HYPERLINK \l "bookmark35" </w:instrText>
      </w:r>
      <w:r>
        <w:fldChar w:fldCharType="separate"/>
      </w:r>
      <w:r>
        <w:rPr>
          <w:rFonts w:ascii="Times New Roman" w:hAnsi="Times New Roman" w:eastAsia="Times New Roman" w:cs="Times New Roman"/>
          <w:color w:val="781D7D"/>
          <w:sz w:val="19"/>
          <w:szCs w:val="19"/>
        </w:rPr>
        <w:t>Banderas</w:t>
      </w:r>
      <w:r>
        <w:rPr>
          <w:rFonts w:ascii="Times New Roman" w:hAnsi="Times New Roman" w:eastAsia="Times New Roman" w:cs="Times New Roman"/>
          <w:color w:val="781D7D"/>
          <w:spacing w:val="19"/>
          <w:sz w:val="19"/>
          <w:szCs w:val="19"/>
        </w:rPr>
        <w:t xml:space="preserve"> </w:t>
      </w:r>
      <w:r>
        <w:rPr>
          <w:color w:val="781D7D"/>
          <w:spacing w:val="7"/>
          <w:sz w:val="19"/>
          <w:szCs w:val="19"/>
        </w:rPr>
        <w:t>等人</w:t>
      </w:r>
      <w:r>
        <w:rPr>
          <w:color w:val="781D7D"/>
          <w:spacing w:val="7"/>
          <w:sz w:val="19"/>
          <w:szCs w:val="19"/>
        </w:rPr>
        <w:fldChar w:fldCharType="end"/>
      </w:r>
      <w:r>
        <w:fldChar w:fldCharType="begin"/>
      </w:r>
      <w:r>
        <w:instrText xml:space="preserve"> HYPERLINK \l "bookmark35" </w:instrText>
      </w:r>
      <w:r>
        <w:fldChar w:fldCharType="separate"/>
      </w:r>
      <w:r>
        <w:rPr>
          <w:rFonts w:ascii="Arial" w:hAnsi="Arial" w:eastAsia="Arial" w:cs="Arial"/>
          <w:color w:val="781D7D"/>
          <w:spacing w:val="6"/>
          <w:sz w:val="19"/>
          <w:szCs w:val="19"/>
        </w:rPr>
        <w:t>2020</w:t>
      </w:r>
      <w:r>
        <w:rPr>
          <w:rFonts w:ascii="Arial" w:hAnsi="Arial" w:eastAsia="Arial" w:cs="Arial"/>
          <w:color w:val="781D7D"/>
          <w:spacing w:val="6"/>
          <w:sz w:val="19"/>
          <w:szCs w:val="19"/>
        </w:rPr>
        <w:fldChar w:fldCharType="end"/>
      </w:r>
      <w:r>
        <w:rPr>
          <w:rFonts w:ascii="Times New Roman" w:hAnsi="Times New Roman" w:eastAsia="Times New Roman" w:cs="Times New Roman"/>
          <w:spacing w:val="6"/>
          <w:sz w:val="19"/>
          <w:szCs w:val="19"/>
        </w:rPr>
        <w:t>]</w:t>
      </w:r>
      <w:r>
        <w:rPr>
          <w:rFonts w:ascii="Times New Roman" w:hAnsi="Times New Roman" w:eastAsia="Times New Roman" w:cs="Times New Roman"/>
          <w:spacing w:val="-23"/>
          <w:sz w:val="19"/>
          <w:szCs w:val="19"/>
        </w:rPr>
        <w:t xml:space="preserve"> </w:t>
      </w:r>
      <w:r>
        <w:rPr>
          <w:spacing w:val="6"/>
          <w:sz w:val="19"/>
          <w:szCs w:val="19"/>
        </w:rPr>
        <w:t>，不稳定</w:t>
      </w:r>
      <w:r>
        <w:rPr>
          <w:sz w:val="19"/>
          <w:szCs w:val="19"/>
        </w:rPr>
        <w:t xml:space="preserve"> </w:t>
      </w:r>
      <w:r>
        <w:rPr>
          <w:spacing w:val="8"/>
          <w:sz w:val="19"/>
          <w:szCs w:val="19"/>
        </w:rPr>
        <w:t>性主要源于边缘变得过短，导致拉伸能出现病态条件。</w:t>
      </w:r>
    </w:p>
    <w:p w14:paraId="329384E3">
      <w:pPr>
        <w:pStyle w:val="2"/>
        <w:spacing w:before="9" w:line="250" w:lineRule="auto"/>
        <w:ind w:left="9" w:firstLine="200"/>
        <w:jc w:val="both"/>
        <w:rPr>
          <w:sz w:val="19"/>
          <w:szCs w:val="19"/>
        </w:rPr>
      </w:pPr>
      <w:r>
        <w:rPr>
          <w:spacing w:val="17"/>
          <w:sz w:val="19"/>
          <w:szCs w:val="19"/>
        </w:rPr>
        <w:t>紧密卷曲链在连续碰撞检测（</w:t>
      </w:r>
      <w:r>
        <w:rPr>
          <w:rFonts w:ascii="Times New Roman" w:hAnsi="Times New Roman" w:eastAsia="Times New Roman" w:cs="Times New Roman"/>
          <w:sz w:val="19"/>
          <w:szCs w:val="19"/>
        </w:rPr>
        <w:t>CCD</w:t>
      </w:r>
      <w:r>
        <w:rPr>
          <w:spacing w:val="17"/>
          <w:sz w:val="19"/>
          <w:szCs w:val="19"/>
        </w:rPr>
        <w:t>）条件下的缩放行为</w:t>
      </w:r>
      <w:r>
        <w:rPr>
          <w:rFonts w:ascii="Times New Roman" w:hAnsi="Times New Roman" w:eastAsia="Times New Roman" w:cs="Times New Roman"/>
          <w:spacing w:val="17"/>
          <w:sz w:val="19"/>
          <w:szCs w:val="19"/>
        </w:rPr>
        <w:t>[</w:t>
      </w:r>
      <w:r>
        <w:fldChar w:fldCharType="begin"/>
      </w:r>
      <w:r>
        <w:instrText xml:space="preserve"> HYPERLINK \l "bookmark12" </w:instrText>
      </w:r>
      <w:r>
        <w:fldChar w:fldCharType="separate"/>
      </w:r>
      <w:r>
        <w:rPr>
          <w:rFonts w:ascii="Arial" w:hAnsi="Arial" w:eastAsia="Arial" w:cs="Arial"/>
          <w:color w:val="781D7D"/>
          <w:sz w:val="19"/>
          <w:szCs w:val="19"/>
        </w:rPr>
        <w:t>Kauf</w:t>
      </w:r>
      <w:r>
        <w:rPr>
          <w:rFonts w:ascii="Arial" w:hAnsi="Arial" w:eastAsia="Arial" w:cs="Arial"/>
          <w:color w:val="781D7D"/>
          <w:sz w:val="19"/>
          <w:szCs w:val="19"/>
        </w:rPr>
        <w:fldChar w:fldCharType="end"/>
      </w:r>
      <w:r>
        <w:fldChar w:fldCharType="begin"/>
      </w:r>
      <w:r>
        <w:instrText xml:space="preserve"> HYPERLINK \l "bookmark12" </w:instrText>
      </w:r>
      <w:r>
        <w:fldChar w:fldCharType="separate"/>
      </w:r>
      <w:r>
        <w:rPr>
          <w:color w:val="781D7D"/>
          <w:spacing w:val="16"/>
          <w:sz w:val="19"/>
          <w:szCs w:val="19"/>
        </w:rPr>
        <w:t>等人</w:t>
      </w:r>
      <w:r>
        <w:rPr>
          <w:color w:val="781D7D"/>
          <w:spacing w:val="16"/>
          <w:sz w:val="19"/>
          <w:szCs w:val="19"/>
        </w:rPr>
        <w:fldChar w:fldCharType="end"/>
      </w:r>
      <w:r>
        <w:rPr>
          <w:rFonts w:ascii="Times New Roman" w:hAnsi="Times New Roman" w:eastAsia="Times New Roman" w:cs="Times New Roman"/>
          <w:spacing w:val="16"/>
          <w:sz w:val="19"/>
          <w:szCs w:val="19"/>
        </w:rPr>
        <w:t>]</w:t>
      </w:r>
      <w:r>
        <w:fldChar w:fldCharType="begin"/>
      </w:r>
      <w:r>
        <w:instrText xml:space="preserve"> HYPERLINK \l "bookmark12" </w:instrText>
      </w:r>
      <w:r>
        <w:fldChar w:fldCharType="separate"/>
      </w:r>
      <w:r>
        <w:rPr>
          <w:rFonts w:ascii="Arial" w:hAnsi="Arial" w:eastAsia="Arial" w:cs="Arial"/>
          <w:color w:val="781D7D"/>
          <w:spacing w:val="16"/>
          <w:sz w:val="19"/>
          <w:szCs w:val="19"/>
        </w:rPr>
        <w:t>2014</w:t>
      </w:r>
      <w:r>
        <w:rPr>
          <w:rFonts w:ascii="Arial" w:hAnsi="Arial" w:eastAsia="Arial" w:cs="Arial"/>
          <w:color w:val="781D7D"/>
          <w:spacing w:val="16"/>
          <w:sz w:val="19"/>
          <w:szCs w:val="19"/>
        </w:rPr>
        <w:fldChar w:fldCharType="end"/>
      </w:r>
      <w:r>
        <w:rPr>
          <w:rFonts w:ascii="Times New Roman" w:hAnsi="Times New Roman" w:eastAsia="Times New Roman" w:cs="Times New Roman"/>
          <w:spacing w:val="16"/>
          <w:sz w:val="19"/>
          <w:szCs w:val="19"/>
        </w:rPr>
        <w:t>]</w:t>
      </w:r>
      <w:r>
        <w:rPr>
          <w:spacing w:val="16"/>
          <w:sz w:val="19"/>
          <w:szCs w:val="19"/>
        </w:rPr>
        <w:t>以及摩擦接触</w:t>
      </w:r>
      <w:r>
        <w:rPr>
          <w:sz w:val="19"/>
          <w:szCs w:val="19"/>
        </w:rPr>
        <w:t xml:space="preserve"> </w:t>
      </w:r>
      <w:r>
        <w:rPr>
          <w:rFonts w:ascii="Times New Roman" w:hAnsi="Times New Roman" w:eastAsia="Times New Roman" w:cs="Times New Roman"/>
          <w:spacing w:val="7"/>
          <w:sz w:val="19"/>
          <w:szCs w:val="19"/>
        </w:rPr>
        <w:t>[</w:t>
      </w:r>
      <w:r>
        <w:fldChar w:fldCharType="begin"/>
      </w:r>
      <w:r>
        <w:instrText xml:space="preserve"> HYPERLINK \l "bookmark11" </w:instrText>
      </w:r>
      <w:r>
        <w:fldChar w:fldCharType="separate"/>
      </w:r>
      <w:r>
        <w:rPr>
          <w:rFonts w:ascii="Arial" w:hAnsi="Arial" w:eastAsia="Arial" w:cs="Arial"/>
          <w:color w:val="781D7D"/>
          <w:sz w:val="19"/>
          <w:szCs w:val="19"/>
        </w:rPr>
        <w:t>Daviet</w:t>
      </w:r>
      <w:r>
        <w:rPr>
          <w:rFonts w:ascii="Arial" w:hAnsi="Arial" w:eastAsia="Arial" w:cs="Arial"/>
          <w:color w:val="781D7D"/>
          <w:sz w:val="19"/>
          <w:szCs w:val="19"/>
        </w:rPr>
        <w:fldChar w:fldCharType="end"/>
      </w:r>
      <w:r>
        <w:rPr>
          <w:rFonts w:ascii="Arial" w:hAnsi="Arial" w:eastAsia="Arial" w:cs="Arial"/>
          <w:color w:val="781D7D"/>
          <w:spacing w:val="7"/>
          <w:sz w:val="19"/>
          <w:szCs w:val="19"/>
        </w:rPr>
        <w:t xml:space="preserve"> </w:t>
      </w:r>
      <w:r>
        <w:fldChar w:fldCharType="begin"/>
      </w:r>
      <w:r>
        <w:instrText xml:space="preserve"> HYPERLINK \l "bookmark11" </w:instrText>
      </w:r>
      <w:r>
        <w:fldChar w:fldCharType="separate"/>
      </w:r>
      <w:r>
        <w:rPr>
          <w:rFonts w:ascii="Arial" w:hAnsi="Arial" w:eastAsia="Arial" w:cs="Arial"/>
          <w:color w:val="781D7D"/>
          <w:spacing w:val="7"/>
          <w:sz w:val="19"/>
          <w:szCs w:val="19"/>
        </w:rPr>
        <w:t>2020</w:t>
      </w:r>
      <w:r>
        <w:rPr>
          <w:rFonts w:ascii="Arial" w:hAnsi="Arial" w:eastAsia="Arial" w:cs="Arial"/>
          <w:color w:val="781D7D"/>
          <w:spacing w:val="7"/>
          <w:sz w:val="19"/>
          <w:szCs w:val="19"/>
        </w:rPr>
        <w:fldChar w:fldCharType="end"/>
      </w:r>
      <w:r>
        <w:rPr>
          <w:rFonts w:ascii="Times New Roman" w:hAnsi="Times New Roman" w:eastAsia="Times New Roman" w:cs="Times New Roman"/>
          <w:spacing w:val="7"/>
          <w:sz w:val="19"/>
          <w:szCs w:val="19"/>
        </w:rPr>
        <w:t>]</w:t>
      </w:r>
      <w:r>
        <w:rPr>
          <w:spacing w:val="7"/>
          <w:sz w:val="19"/>
          <w:szCs w:val="19"/>
        </w:rPr>
        <w:t>也值得进一步研究。作为我们的</w:t>
      </w:r>
      <w:r>
        <w:rPr>
          <w:rFonts w:ascii="Times New Roman" w:hAnsi="Times New Roman" w:eastAsia="Times New Roman" w:cs="Times New Roman"/>
          <w:sz w:val="19"/>
          <w:szCs w:val="19"/>
        </w:rPr>
        <w:t>wisp</w:t>
      </w:r>
      <w:r>
        <w:rPr>
          <w:spacing w:val="7"/>
          <w:sz w:val="19"/>
          <w:szCs w:val="19"/>
        </w:rPr>
        <w:t>方法的替代方</w:t>
      </w:r>
      <w:r>
        <w:rPr>
          <w:spacing w:val="6"/>
          <w:sz w:val="19"/>
          <w:szCs w:val="19"/>
        </w:rPr>
        <w:t>案，可以采用欧拉</w:t>
      </w:r>
      <w:r>
        <w:rPr>
          <w:rFonts w:ascii="Times New Roman" w:hAnsi="Times New Roman" w:eastAsia="Times New Roman" w:cs="Times New Roman"/>
          <w:spacing w:val="6"/>
          <w:sz w:val="19"/>
          <w:szCs w:val="19"/>
        </w:rPr>
        <w:t>-</w:t>
      </w:r>
      <w:r>
        <w:rPr>
          <w:spacing w:val="6"/>
          <w:sz w:val="19"/>
          <w:szCs w:val="19"/>
        </w:rPr>
        <w:t>拉格朗日</w:t>
      </w:r>
      <w:r>
        <w:rPr>
          <w:sz w:val="19"/>
          <w:szCs w:val="19"/>
        </w:rPr>
        <w:t xml:space="preserve"> </w:t>
      </w:r>
      <w:r>
        <w:rPr>
          <w:spacing w:val="11"/>
          <w:sz w:val="19"/>
          <w:szCs w:val="19"/>
        </w:rPr>
        <w:t>方法</w:t>
      </w:r>
      <w:r>
        <w:rPr>
          <w:rFonts w:ascii="Times New Roman" w:hAnsi="Times New Roman" w:eastAsia="Times New Roman" w:cs="Times New Roman"/>
          <w:spacing w:val="11"/>
          <w:sz w:val="19"/>
          <w:szCs w:val="19"/>
        </w:rPr>
        <w:t>[</w:t>
      </w:r>
      <w:r>
        <w:fldChar w:fldCharType="begin"/>
      </w:r>
      <w:r>
        <w:instrText xml:space="preserve"> HYPERLINK \l "bookmark36" </w:instrText>
      </w:r>
      <w:r>
        <w:fldChar w:fldCharType="separate"/>
      </w:r>
      <w:r>
        <w:rPr>
          <w:rFonts w:ascii="Times New Roman" w:hAnsi="Times New Roman" w:eastAsia="Times New Roman" w:cs="Times New Roman"/>
          <w:color w:val="781D7D"/>
          <w:sz w:val="19"/>
          <w:szCs w:val="19"/>
        </w:rPr>
        <w:t>Sueda</w:t>
      </w:r>
      <w:r>
        <w:rPr>
          <w:color w:val="781D7D"/>
          <w:spacing w:val="11"/>
          <w:sz w:val="19"/>
          <w:szCs w:val="19"/>
        </w:rPr>
        <w:t>等人</w:t>
      </w:r>
      <w:r>
        <w:rPr>
          <w:color w:val="781D7D"/>
          <w:spacing w:val="11"/>
          <w:sz w:val="19"/>
          <w:szCs w:val="19"/>
        </w:rPr>
        <w:fldChar w:fldCharType="end"/>
      </w:r>
      <w:r>
        <w:fldChar w:fldCharType="begin"/>
      </w:r>
      <w:r>
        <w:instrText xml:space="preserve"> HYPERLINK \l "bookmark36" </w:instrText>
      </w:r>
      <w:r>
        <w:fldChar w:fldCharType="separate"/>
      </w:r>
      <w:r>
        <w:rPr>
          <w:rFonts w:ascii="Arial" w:hAnsi="Arial" w:eastAsia="Arial" w:cs="Arial"/>
          <w:color w:val="781D7D"/>
          <w:spacing w:val="11"/>
          <w:sz w:val="19"/>
          <w:szCs w:val="19"/>
        </w:rPr>
        <w:t>2011</w:t>
      </w:r>
      <w:r>
        <w:rPr>
          <w:rFonts w:ascii="Arial" w:hAnsi="Arial" w:eastAsia="Arial" w:cs="Arial"/>
          <w:color w:val="781D7D"/>
          <w:spacing w:val="11"/>
          <w:sz w:val="19"/>
          <w:szCs w:val="19"/>
        </w:rPr>
        <w:fldChar w:fldCharType="end"/>
      </w:r>
      <w:r>
        <w:rPr>
          <w:rFonts w:ascii="Times New Roman" w:hAnsi="Times New Roman" w:eastAsia="Times New Roman" w:cs="Times New Roman"/>
          <w:spacing w:val="11"/>
          <w:sz w:val="19"/>
          <w:szCs w:val="19"/>
        </w:rPr>
        <w:t>]</w:t>
      </w:r>
      <w:r>
        <w:rPr>
          <w:spacing w:val="11"/>
          <w:sz w:val="19"/>
          <w:szCs w:val="19"/>
        </w:rPr>
        <w:t>来解析高度相关的卷曲结构。将紧密卷曲的头发送入我们的</w:t>
      </w:r>
      <w:r>
        <w:rPr>
          <w:spacing w:val="10"/>
          <w:sz w:val="19"/>
          <w:szCs w:val="19"/>
        </w:rPr>
        <w:t>模拟器进</w:t>
      </w:r>
      <w:r>
        <w:rPr>
          <w:sz w:val="19"/>
          <w:szCs w:val="19"/>
        </w:rPr>
        <w:t xml:space="preserve"> </w:t>
      </w:r>
      <w:r>
        <w:rPr>
          <w:spacing w:val="7"/>
          <w:sz w:val="19"/>
          <w:szCs w:val="19"/>
        </w:rPr>
        <w:t>行处理仍存在挑战</w:t>
      </w:r>
      <w:r>
        <w:rPr>
          <w:rFonts w:ascii="Times New Roman" w:hAnsi="Times New Roman" w:eastAsia="Times New Roman" w:cs="Times New Roman"/>
          <w:spacing w:val="7"/>
          <w:sz w:val="19"/>
          <w:szCs w:val="19"/>
        </w:rPr>
        <w:t>[</w:t>
      </w:r>
      <w:r>
        <w:fldChar w:fldCharType="begin"/>
      </w:r>
      <w:r>
        <w:instrText xml:space="preserve"> HYPERLINK \l "bookmark100" </w:instrText>
      </w:r>
      <w:r>
        <w:fldChar w:fldCharType="separate"/>
      </w:r>
      <w:r>
        <w:rPr>
          <w:rFonts w:ascii="Arial" w:hAnsi="Arial" w:eastAsia="Arial" w:cs="Arial"/>
          <w:color w:val="781D7D"/>
          <w:sz w:val="19"/>
          <w:szCs w:val="19"/>
        </w:rPr>
        <w:t>Ogunseitan</w:t>
      </w:r>
      <w:r>
        <w:rPr>
          <w:rFonts w:ascii="Arial" w:hAnsi="Arial" w:eastAsia="Arial" w:cs="Arial"/>
          <w:color w:val="781D7D"/>
          <w:sz w:val="19"/>
          <w:szCs w:val="19"/>
        </w:rPr>
        <w:fldChar w:fldCharType="end"/>
      </w:r>
      <w:r>
        <w:rPr>
          <w:rFonts w:ascii="Arial" w:hAnsi="Arial" w:eastAsia="Arial" w:cs="Arial"/>
          <w:color w:val="781D7D"/>
          <w:spacing w:val="7"/>
          <w:sz w:val="19"/>
          <w:szCs w:val="19"/>
        </w:rPr>
        <w:t xml:space="preserve"> </w:t>
      </w:r>
      <w:r>
        <w:fldChar w:fldCharType="begin"/>
      </w:r>
      <w:r>
        <w:instrText xml:space="preserve"> HYPERLINK \l "bookmark100" </w:instrText>
      </w:r>
      <w:r>
        <w:fldChar w:fldCharType="separate"/>
      </w:r>
      <w:r>
        <w:rPr>
          <w:rFonts w:ascii="Arial" w:hAnsi="Arial" w:eastAsia="Arial" w:cs="Arial"/>
          <w:color w:val="781D7D"/>
          <w:spacing w:val="7"/>
          <w:sz w:val="19"/>
          <w:szCs w:val="19"/>
        </w:rPr>
        <w:t>2022</w:t>
      </w:r>
      <w:r>
        <w:rPr>
          <w:rFonts w:ascii="Arial" w:hAnsi="Arial" w:eastAsia="Arial" w:cs="Arial"/>
          <w:color w:val="781D7D"/>
          <w:spacing w:val="7"/>
          <w:sz w:val="19"/>
          <w:szCs w:val="19"/>
        </w:rPr>
        <w:fldChar w:fldCharType="end"/>
      </w:r>
      <w:r>
        <w:rPr>
          <w:spacing w:val="7"/>
          <w:sz w:val="19"/>
          <w:szCs w:val="19"/>
        </w:rPr>
        <w:t>；</w:t>
      </w:r>
      <w:r>
        <w:fldChar w:fldCharType="begin"/>
      </w:r>
      <w:r>
        <w:instrText xml:space="preserve"> HYPERLINK \l "bookmark88" </w:instrText>
      </w:r>
      <w:r>
        <w:fldChar w:fldCharType="separate"/>
      </w:r>
      <w:r>
        <w:rPr>
          <w:rFonts w:ascii="Times New Roman" w:hAnsi="Times New Roman" w:eastAsia="Times New Roman" w:cs="Times New Roman"/>
          <w:color w:val="781D7D"/>
          <w:sz w:val="19"/>
          <w:szCs w:val="19"/>
        </w:rPr>
        <w:t>Patrick</w:t>
      </w:r>
      <w:r>
        <w:rPr>
          <w:color w:val="781D7D"/>
          <w:spacing w:val="7"/>
          <w:sz w:val="19"/>
          <w:szCs w:val="19"/>
        </w:rPr>
        <w:t>等人</w:t>
      </w:r>
      <w:r>
        <w:rPr>
          <w:color w:val="781D7D"/>
          <w:spacing w:val="7"/>
          <w:sz w:val="19"/>
          <w:szCs w:val="19"/>
        </w:rPr>
        <w:fldChar w:fldCharType="end"/>
      </w:r>
      <w:r>
        <w:fldChar w:fldCharType="begin"/>
      </w:r>
      <w:r>
        <w:instrText xml:space="preserve"> HYPERLINK \l "bookmark88" </w:instrText>
      </w:r>
      <w:r>
        <w:fldChar w:fldCharType="separate"/>
      </w:r>
      <w:r>
        <w:rPr>
          <w:rFonts w:ascii="Arial" w:hAnsi="Arial" w:eastAsia="Arial" w:cs="Arial"/>
          <w:color w:val="781D7D"/>
          <w:spacing w:val="7"/>
          <w:sz w:val="19"/>
          <w:szCs w:val="19"/>
        </w:rPr>
        <w:t>2004</w:t>
      </w:r>
      <w:r>
        <w:rPr>
          <w:rFonts w:ascii="Arial" w:hAnsi="Arial" w:eastAsia="Arial" w:cs="Arial"/>
          <w:color w:val="781D7D"/>
          <w:spacing w:val="7"/>
          <w:sz w:val="19"/>
          <w:szCs w:val="19"/>
        </w:rPr>
        <w:fldChar w:fldCharType="end"/>
      </w:r>
      <w:r>
        <w:rPr>
          <w:rFonts w:ascii="Times New Roman" w:hAnsi="Times New Roman" w:eastAsia="Times New Roman" w:cs="Times New Roman"/>
          <w:spacing w:val="7"/>
          <w:sz w:val="19"/>
          <w:szCs w:val="19"/>
        </w:rPr>
        <w:t>]</w:t>
      </w:r>
      <w:r>
        <w:rPr>
          <w:rFonts w:ascii="Times New Roman" w:hAnsi="Times New Roman" w:eastAsia="Times New Roman" w:cs="Times New Roman"/>
          <w:spacing w:val="-17"/>
          <w:sz w:val="19"/>
          <w:szCs w:val="19"/>
        </w:rPr>
        <w:t xml:space="preserve"> </w:t>
      </w:r>
      <w:r>
        <w:rPr>
          <w:spacing w:val="7"/>
          <w:sz w:val="19"/>
          <w:szCs w:val="19"/>
        </w:rPr>
        <w:t>。最后，探索图</w:t>
      </w:r>
      <w:r>
        <w:fldChar w:fldCharType="begin"/>
      </w:r>
      <w:r>
        <w:instrText xml:space="preserve"> HYPERLINK \l "bookmark2" </w:instrText>
      </w:r>
      <w:r>
        <w:fldChar w:fldCharType="separate"/>
      </w:r>
      <w:r>
        <w:rPr>
          <w:rFonts w:ascii="Arial" w:hAnsi="Arial" w:eastAsia="Arial" w:cs="Arial"/>
          <w:color w:val="781D7D"/>
          <w:spacing w:val="7"/>
          <w:sz w:val="19"/>
          <w:szCs w:val="19"/>
        </w:rPr>
        <w:t>1</w:t>
      </w:r>
      <w:r>
        <w:rPr>
          <w:rFonts w:ascii="Arial" w:hAnsi="Arial" w:eastAsia="Arial" w:cs="Arial"/>
          <w:color w:val="781D7D"/>
          <w:spacing w:val="7"/>
          <w:sz w:val="19"/>
          <w:szCs w:val="19"/>
        </w:rPr>
        <w:fldChar w:fldCharType="end"/>
      </w:r>
      <w:r>
        <w:rPr>
          <w:spacing w:val="7"/>
          <w:sz w:val="19"/>
          <w:szCs w:val="19"/>
        </w:rPr>
        <w:t>中</w:t>
      </w:r>
      <w:r>
        <w:rPr>
          <w:rFonts w:ascii="微软雅黑" w:hAnsi="微软雅黑" w:eastAsia="微软雅黑" w:cs="微软雅黑"/>
          <w:spacing w:val="7"/>
          <w:sz w:val="19"/>
          <w:szCs w:val="19"/>
        </w:rPr>
        <w:t>“</w:t>
      </w:r>
      <w:r>
        <w:rPr>
          <w:rFonts w:ascii="微软雅黑" w:hAnsi="微软雅黑" w:eastAsia="微软雅黑" w:cs="微软雅黑"/>
          <w:spacing w:val="-40"/>
          <w:sz w:val="19"/>
          <w:szCs w:val="19"/>
        </w:rPr>
        <w:t xml:space="preserve"> </w:t>
      </w:r>
      <w:r>
        <w:rPr>
          <w:spacing w:val="7"/>
          <w:sz w:val="19"/>
          <w:szCs w:val="19"/>
        </w:rPr>
        <w:t>蓬乱</w:t>
      </w:r>
      <w:r>
        <w:rPr>
          <w:rFonts w:ascii="微软雅黑" w:hAnsi="微软雅黑" w:eastAsia="微软雅黑" w:cs="微软雅黑"/>
          <w:spacing w:val="7"/>
          <w:sz w:val="19"/>
          <w:szCs w:val="19"/>
        </w:rPr>
        <w:t>”</w:t>
      </w:r>
      <w:r>
        <w:rPr>
          <w:spacing w:val="7"/>
          <w:sz w:val="19"/>
          <w:szCs w:val="19"/>
        </w:rPr>
        <w:t>和</w:t>
      </w:r>
      <w:r>
        <w:rPr>
          <w:rFonts w:ascii="微软雅黑" w:hAnsi="微软雅黑" w:eastAsia="微软雅黑" w:cs="微软雅黑"/>
          <w:spacing w:val="7"/>
          <w:sz w:val="19"/>
          <w:szCs w:val="19"/>
        </w:rPr>
        <w:t>“</w:t>
      </w:r>
      <w:r>
        <w:rPr>
          <w:rFonts w:ascii="微软雅黑" w:hAnsi="微软雅黑" w:eastAsia="微软雅黑" w:cs="微软雅黑"/>
          <w:spacing w:val="-39"/>
          <w:sz w:val="19"/>
          <w:szCs w:val="19"/>
        </w:rPr>
        <w:t xml:space="preserve"> </w:t>
      </w:r>
      <w:r>
        <w:rPr>
          <w:spacing w:val="7"/>
          <w:sz w:val="19"/>
          <w:szCs w:val="19"/>
        </w:rPr>
        <w:t>卷</w:t>
      </w:r>
      <w:r>
        <w:rPr>
          <w:sz w:val="19"/>
          <w:szCs w:val="19"/>
        </w:rPr>
        <w:t xml:space="preserve"> </w:t>
      </w:r>
      <w:r>
        <w:rPr>
          <w:spacing w:val="9"/>
          <w:sz w:val="19"/>
          <w:szCs w:val="19"/>
        </w:rPr>
        <w:t>曲</w:t>
      </w:r>
      <w:r>
        <w:rPr>
          <w:rFonts w:ascii="微软雅黑" w:hAnsi="微软雅黑" w:eastAsia="微软雅黑" w:cs="微软雅黑"/>
          <w:spacing w:val="9"/>
          <w:sz w:val="19"/>
          <w:szCs w:val="19"/>
        </w:rPr>
        <w:t>”</w:t>
      </w:r>
      <w:r>
        <w:rPr>
          <w:spacing w:val="9"/>
          <w:sz w:val="19"/>
          <w:szCs w:val="19"/>
        </w:rPr>
        <w:t>外观之外的头发可能呈现的各种形态，是未</w:t>
      </w:r>
      <w:r>
        <w:rPr>
          <w:spacing w:val="8"/>
          <w:sz w:val="19"/>
          <w:szCs w:val="19"/>
        </w:rPr>
        <w:t>来研究的一个有趣方向。</w:t>
      </w:r>
    </w:p>
    <w:p w14:paraId="759F8FF5">
      <w:pPr>
        <w:pStyle w:val="2"/>
        <w:spacing w:before="36" w:line="229" w:lineRule="auto"/>
        <w:ind w:left="12"/>
        <w:outlineLvl w:val="0"/>
        <w:rPr>
          <w:sz w:val="19"/>
          <w:szCs w:val="19"/>
        </w:rPr>
      </w:pPr>
      <w:r>
        <w:rPr>
          <w:b/>
          <w:bCs/>
          <w:spacing w:val="3"/>
          <w:sz w:val="19"/>
          <w:szCs w:val="19"/>
        </w:rPr>
        <w:t>致谢</w:t>
      </w:r>
    </w:p>
    <w:p w14:paraId="01C52461">
      <w:pPr>
        <w:pStyle w:val="2"/>
        <w:spacing w:before="55" w:line="277" w:lineRule="auto"/>
        <w:ind w:left="23" w:right="33" w:hanging="23"/>
        <w:jc w:val="both"/>
        <w:rPr>
          <w:sz w:val="19"/>
          <w:szCs w:val="19"/>
        </w:rPr>
      </w:pPr>
      <w:r>
        <w:rPr>
          <w:spacing w:val="14"/>
          <w:sz w:val="19"/>
          <w:szCs w:val="19"/>
        </w:rPr>
        <w:t>我们感谢审稿人提出的宝贵意见，</w:t>
      </w:r>
      <w:r>
        <w:rPr>
          <w:spacing w:val="-55"/>
          <w:sz w:val="19"/>
          <w:szCs w:val="19"/>
        </w:rPr>
        <w:t xml:space="preserve"> </w:t>
      </w:r>
      <w:r>
        <w:rPr>
          <w:spacing w:val="14"/>
          <w:sz w:val="19"/>
          <w:szCs w:val="19"/>
        </w:rPr>
        <w:t>以及</w:t>
      </w:r>
      <w:r>
        <w:rPr>
          <w:rFonts w:ascii="Times New Roman" w:hAnsi="Times New Roman" w:eastAsia="Times New Roman" w:cs="Times New Roman"/>
          <w:sz w:val="19"/>
          <w:szCs w:val="19"/>
        </w:rPr>
        <w:t>Sabrina</w:t>
      </w:r>
      <w:r>
        <w:rPr>
          <w:rFonts w:ascii="Times New Roman" w:hAnsi="Times New Roman" w:eastAsia="Times New Roman" w:cs="Times New Roman"/>
          <w:spacing w:val="14"/>
          <w:sz w:val="19"/>
          <w:szCs w:val="19"/>
        </w:rPr>
        <w:t xml:space="preserve"> </w:t>
      </w:r>
      <w:r>
        <w:rPr>
          <w:rFonts w:ascii="Times New Roman" w:hAnsi="Times New Roman" w:eastAsia="Times New Roman" w:cs="Times New Roman"/>
          <w:sz w:val="19"/>
          <w:szCs w:val="19"/>
        </w:rPr>
        <w:t>Whiteman</w:t>
      </w:r>
      <w:r>
        <w:rPr>
          <w:spacing w:val="14"/>
          <w:sz w:val="19"/>
          <w:szCs w:val="19"/>
        </w:rPr>
        <w:t>的深</w:t>
      </w:r>
      <w:r>
        <w:rPr>
          <w:spacing w:val="13"/>
          <w:sz w:val="19"/>
          <w:szCs w:val="19"/>
        </w:rPr>
        <w:t>入讨论。本研究得到了</w:t>
      </w:r>
      <w:r>
        <w:rPr>
          <w:rFonts w:ascii="Times New Roman" w:hAnsi="Times New Roman" w:eastAsia="Times New Roman" w:cs="Times New Roman"/>
          <w:sz w:val="19"/>
          <w:szCs w:val="19"/>
        </w:rPr>
        <w:t xml:space="preserve">Adobe </w:t>
      </w:r>
      <w:r>
        <w:rPr>
          <w:spacing w:val="14"/>
          <w:sz w:val="19"/>
          <w:szCs w:val="19"/>
        </w:rPr>
        <w:t>公司、</w:t>
      </w:r>
      <w:r>
        <w:rPr>
          <w:rFonts w:ascii="Times New Roman" w:hAnsi="Times New Roman" w:eastAsia="Times New Roman" w:cs="Times New Roman"/>
          <w:sz w:val="19"/>
          <w:szCs w:val="19"/>
        </w:rPr>
        <w:t>Bungie</w:t>
      </w:r>
      <w:r>
        <w:rPr>
          <w:spacing w:val="14"/>
          <w:sz w:val="19"/>
          <w:szCs w:val="19"/>
        </w:rPr>
        <w:t>基金会、</w:t>
      </w:r>
      <w:r>
        <w:rPr>
          <w:rFonts w:ascii="Times New Roman" w:hAnsi="Times New Roman" w:eastAsia="Times New Roman" w:cs="Times New Roman"/>
          <w:sz w:val="19"/>
          <w:szCs w:val="19"/>
        </w:rPr>
        <w:t>Teng</w:t>
      </w:r>
      <w:r>
        <w:rPr>
          <w:rFonts w:ascii="Times New Roman" w:hAnsi="Times New Roman" w:eastAsia="Times New Roman" w:cs="Times New Roman"/>
          <w:spacing w:val="14"/>
          <w:sz w:val="19"/>
          <w:szCs w:val="19"/>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pacing w:val="14"/>
          <w:sz w:val="19"/>
          <w:szCs w:val="19"/>
        </w:rPr>
        <w:t xml:space="preserve"> </w:t>
      </w:r>
      <w:r>
        <w:rPr>
          <w:rFonts w:ascii="Times New Roman" w:hAnsi="Times New Roman" w:eastAsia="Times New Roman" w:cs="Times New Roman"/>
          <w:sz w:val="19"/>
          <w:szCs w:val="19"/>
        </w:rPr>
        <w:t>Han</w:t>
      </w:r>
      <w:r>
        <w:rPr>
          <w:rFonts w:ascii="Times New Roman" w:hAnsi="Times New Roman" w:eastAsia="Times New Roman" w:cs="Times New Roman"/>
          <w:spacing w:val="14"/>
          <w:sz w:val="19"/>
          <w:szCs w:val="19"/>
        </w:rPr>
        <w:t xml:space="preserve"> </w:t>
      </w:r>
      <w:r>
        <w:rPr>
          <w:rFonts w:ascii="Times New Roman" w:hAnsi="Times New Roman" w:eastAsia="Times New Roman" w:cs="Times New Roman"/>
          <w:sz w:val="19"/>
          <w:szCs w:val="19"/>
        </w:rPr>
        <w:t>Family</w:t>
      </w:r>
      <w:r>
        <w:rPr>
          <w:rFonts w:ascii="Times New Roman" w:hAnsi="Times New Roman" w:eastAsia="Times New Roman" w:cs="Times New Roman"/>
          <w:spacing w:val="14"/>
          <w:sz w:val="19"/>
          <w:szCs w:val="19"/>
        </w:rPr>
        <w:t xml:space="preserve"> </w:t>
      </w:r>
      <w:r>
        <w:rPr>
          <w:rFonts w:ascii="Times New Roman" w:hAnsi="Times New Roman" w:eastAsia="Times New Roman" w:cs="Times New Roman"/>
          <w:sz w:val="19"/>
          <w:szCs w:val="19"/>
        </w:rPr>
        <w:t>Fund</w:t>
      </w:r>
      <w:r>
        <w:rPr>
          <w:spacing w:val="14"/>
          <w:sz w:val="19"/>
          <w:szCs w:val="19"/>
        </w:rPr>
        <w:t>以及美国国家科学基金会（</w:t>
      </w:r>
      <w:r>
        <w:rPr>
          <w:rFonts w:ascii="Times New Roman" w:hAnsi="Times New Roman" w:eastAsia="Times New Roman" w:cs="Times New Roman"/>
          <w:sz w:val="19"/>
          <w:szCs w:val="19"/>
        </w:rPr>
        <w:t>IIS</w:t>
      </w:r>
      <w:r>
        <w:rPr>
          <w:rFonts w:ascii="Times New Roman" w:hAnsi="Times New Roman" w:eastAsia="Times New Roman" w:cs="Times New Roman"/>
          <w:spacing w:val="14"/>
          <w:sz w:val="19"/>
          <w:szCs w:val="19"/>
        </w:rPr>
        <w:t>-213</w:t>
      </w:r>
      <w:r>
        <w:rPr>
          <w:rFonts w:ascii="Times New Roman" w:hAnsi="Times New Roman" w:eastAsia="Times New Roman" w:cs="Times New Roman"/>
          <w:spacing w:val="13"/>
          <w:sz w:val="19"/>
          <w:szCs w:val="19"/>
        </w:rPr>
        <w:t>2280</w:t>
      </w:r>
      <w:r>
        <w:rPr>
          <w:spacing w:val="13"/>
          <w:sz w:val="19"/>
          <w:szCs w:val="19"/>
        </w:rPr>
        <w:t>）</w:t>
      </w:r>
      <w:r>
        <w:rPr>
          <w:sz w:val="19"/>
          <w:szCs w:val="19"/>
        </w:rPr>
        <w:t xml:space="preserve"> </w:t>
      </w:r>
      <w:r>
        <w:rPr>
          <w:spacing w:val="12"/>
          <w:sz w:val="19"/>
          <w:szCs w:val="19"/>
        </w:rPr>
        <w:t>的支持。本文中表达的所有观点、研究结果、结论及</w:t>
      </w:r>
      <w:r>
        <w:rPr>
          <w:spacing w:val="11"/>
          <w:sz w:val="19"/>
          <w:szCs w:val="19"/>
        </w:rPr>
        <w:t>建议均仅代表作者立场，未必反映美</w:t>
      </w:r>
      <w:r>
        <w:rPr>
          <w:sz w:val="19"/>
          <w:szCs w:val="19"/>
        </w:rPr>
        <w:t xml:space="preserve"> </w:t>
      </w:r>
      <w:r>
        <w:rPr>
          <w:spacing w:val="7"/>
          <w:sz w:val="19"/>
          <w:szCs w:val="19"/>
        </w:rPr>
        <w:t>国国家科学基金会的官方立场。</w:t>
      </w:r>
    </w:p>
    <w:p w14:paraId="61A9F071">
      <w:pPr>
        <w:pStyle w:val="2"/>
        <w:spacing w:before="57" w:line="228" w:lineRule="auto"/>
        <w:ind w:left="27"/>
        <w:outlineLvl w:val="0"/>
        <w:rPr>
          <w:sz w:val="19"/>
          <w:szCs w:val="19"/>
        </w:rPr>
      </w:pPr>
      <w:bookmarkStart w:id="35" w:name="bookmark15"/>
      <w:bookmarkEnd w:id="35"/>
      <w:bookmarkStart w:id="36" w:name="bookmark97"/>
      <w:bookmarkEnd w:id="36"/>
      <w:bookmarkStart w:id="37" w:name="bookmark49"/>
      <w:bookmarkEnd w:id="37"/>
      <w:bookmarkStart w:id="38" w:name="bookmark80"/>
      <w:bookmarkEnd w:id="38"/>
      <w:r>
        <w:rPr>
          <w:b/>
          <w:bCs/>
          <w:spacing w:val="4"/>
          <w:sz w:val="19"/>
          <w:szCs w:val="19"/>
        </w:rPr>
        <w:t>参考文献</w:t>
      </w:r>
    </w:p>
    <w:p w14:paraId="5CB4331D">
      <w:pPr>
        <w:pStyle w:val="2"/>
        <w:spacing w:before="86" w:line="229" w:lineRule="auto"/>
        <w:ind w:left="10"/>
        <w:rPr>
          <w:rFonts w:ascii="Arial" w:hAnsi="Arial" w:eastAsia="Arial" w:cs="Arial"/>
          <w:sz w:val="15"/>
          <w:szCs w:val="15"/>
        </w:rPr>
      </w:pPr>
      <w:r>
        <w:rPr>
          <w:spacing w:val="7"/>
          <w:sz w:val="15"/>
          <w:szCs w:val="15"/>
        </w:rPr>
        <w:t>莱亚尔</w:t>
      </w:r>
      <w:r>
        <w:rPr>
          <w:rFonts w:ascii="Times New Roman" w:hAnsi="Times New Roman" w:eastAsia="Times New Roman" w:cs="Times New Roman"/>
          <w:spacing w:val="7"/>
          <w:sz w:val="15"/>
          <w:szCs w:val="15"/>
        </w:rPr>
        <w:t>·</w:t>
      </w:r>
      <w:r>
        <w:rPr>
          <w:spacing w:val="7"/>
          <w:sz w:val="15"/>
          <w:szCs w:val="15"/>
        </w:rPr>
        <w:t>亚历山大。</w:t>
      </w:r>
      <w:r>
        <w:rPr>
          <w:rFonts w:ascii="Times New Roman" w:hAnsi="Times New Roman" w:eastAsia="Times New Roman" w:cs="Times New Roman"/>
          <w:spacing w:val="7"/>
          <w:sz w:val="15"/>
          <w:szCs w:val="15"/>
        </w:rPr>
        <w:t>2023</w:t>
      </w:r>
      <w:r>
        <w:rPr>
          <w:rFonts w:ascii="Times New Roman" w:hAnsi="Times New Roman" w:eastAsia="Times New Roman" w:cs="Times New Roman"/>
          <w:spacing w:val="-2"/>
          <w:sz w:val="15"/>
          <w:szCs w:val="15"/>
        </w:rPr>
        <w:t xml:space="preserve"> </w:t>
      </w:r>
      <w:r>
        <w:rPr>
          <w:spacing w:val="7"/>
          <w:sz w:val="15"/>
          <w:szCs w:val="15"/>
        </w:rPr>
        <w:t>。</w:t>
      </w:r>
      <w:r>
        <w:rPr>
          <w:rFonts w:ascii="Times New Roman" w:hAnsi="Times New Roman" w:eastAsia="Times New Roman" w:cs="Times New Roman"/>
          <w:i/>
          <w:iCs/>
          <w:sz w:val="15"/>
          <w:szCs w:val="15"/>
        </w:rPr>
        <w:t>Instagram</w:t>
      </w:r>
      <w:r>
        <w:rPr>
          <w:rFonts w:ascii="Times New Roman" w:hAnsi="Times New Roman" w:eastAsia="Times New Roman" w:cs="Times New Roman"/>
          <w:i/>
          <w:iCs/>
          <w:spacing w:val="-15"/>
          <w:sz w:val="15"/>
          <w:szCs w:val="15"/>
        </w:rPr>
        <w:t xml:space="preserve"> </w:t>
      </w:r>
      <w:r>
        <w:rPr>
          <w:spacing w:val="7"/>
          <w:sz w:val="15"/>
          <w:szCs w:val="15"/>
        </w:rPr>
        <w:t>。</w:t>
      </w:r>
      <w:r>
        <w:fldChar w:fldCharType="begin"/>
      </w:r>
      <w:r>
        <w:instrText xml:space="preserve"> HYPERLINK "https://www.instagram.com/curlygallal/" </w:instrText>
      </w:r>
      <w:r>
        <w:fldChar w:fldCharType="separate"/>
      </w:r>
      <w:r>
        <w:rPr>
          <w:rFonts w:ascii="Arial" w:hAnsi="Arial" w:eastAsia="Arial" w:cs="Arial"/>
          <w:color w:val="005595"/>
          <w:sz w:val="15"/>
          <w:szCs w:val="15"/>
        </w:rPr>
        <w:t>https</w:t>
      </w:r>
      <w:r>
        <w:rPr>
          <w:rFonts w:ascii="Arial" w:hAnsi="Arial" w:eastAsia="Arial" w:cs="Arial"/>
          <w:color w:val="005595"/>
          <w:spacing w:val="7"/>
          <w:sz w:val="15"/>
          <w:szCs w:val="15"/>
        </w:rPr>
        <w:t>://</w:t>
      </w:r>
      <w:r>
        <w:rPr>
          <w:rFonts w:ascii="Arial" w:hAnsi="Arial" w:eastAsia="Arial" w:cs="Arial"/>
          <w:color w:val="005595"/>
          <w:sz w:val="15"/>
          <w:szCs w:val="15"/>
        </w:rPr>
        <w:t>www</w:t>
      </w:r>
      <w:r>
        <w:rPr>
          <w:rFonts w:ascii="Arial" w:hAnsi="Arial" w:eastAsia="Arial" w:cs="Arial"/>
          <w:color w:val="005595"/>
          <w:spacing w:val="7"/>
          <w:sz w:val="15"/>
          <w:szCs w:val="15"/>
        </w:rPr>
        <w:t>.</w:t>
      </w:r>
      <w:r>
        <w:rPr>
          <w:rFonts w:ascii="Arial" w:hAnsi="Arial" w:eastAsia="Arial" w:cs="Arial"/>
          <w:color w:val="005595"/>
          <w:sz w:val="15"/>
          <w:szCs w:val="15"/>
        </w:rPr>
        <w:t>instagram</w:t>
      </w:r>
      <w:r>
        <w:rPr>
          <w:rFonts w:ascii="Arial" w:hAnsi="Arial" w:eastAsia="Arial" w:cs="Arial"/>
          <w:color w:val="005595"/>
          <w:spacing w:val="7"/>
          <w:sz w:val="15"/>
          <w:szCs w:val="15"/>
        </w:rPr>
        <w:t>.</w:t>
      </w:r>
      <w:r>
        <w:rPr>
          <w:rFonts w:ascii="Arial" w:hAnsi="Arial" w:eastAsia="Arial" w:cs="Arial"/>
          <w:color w:val="005595"/>
          <w:sz w:val="15"/>
          <w:szCs w:val="15"/>
        </w:rPr>
        <w:t>com</w:t>
      </w:r>
      <w:r>
        <w:rPr>
          <w:rFonts w:ascii="Arial" w:hAnsi="Arial" w:eastAsia="Arial" w:cs="Arial"/>
          <w:color w:val="005595"/>
          <w:spacing w:val="7"/>
          <w:sz w:val="15"/>
          <w:szCs w:val="15"/>
        </w:rPr>
        <w:t>/</w:t>
      </w:r>
      <w:r>
        <w:rPr>
          <w:rFonts w:ascii="Arial" w:hAnsi="Arial" w:eastAsia="Arial" w:cs="Arial"/>
          <w:color w:val="005595"/>
          <w:sz w:val="15"/>
          <w:szCs w:val="15"/>
        </w:rPr>
        <w:t>curlygallal</w:t>
      </w:r>
      <w:r>
        <w:rPr>
          <w:rFonts w:ascii="Arial" w:hAnsi="Arial" w:eastAsia="Arial" w:cs="Arial"/>
          <w:color w:val="005595"/>
          <w:spacing w:val="7"/>
          <w:sz w:val="15"/>
          <w:szCs w:val="15"/>
        </w:rPr>
        <w:t>/</w:t>
      </w:r>
      <w:r>
        <w:rPr>
          <w:rFonts w:ascii="Arial" w:hAnsi="Arial" w:eastAsia="Arial" w:cs="Arial"/>
          <w:color w:val="005595"/>
          <w:spacing w:val="7"/>
          <w:sz w:val="15"/>
          <w:szCs w:val="15"/>
        </w:rPr>
        <w:fldChar w:fldCharType="end"/>
      </w:r>
    </w:p>
    <w:p w14:paraId="2F4A7AC0">
      <w:pPr>
        <w:pStyle w:val="2"/>
        <w:spacing w:before="53" w:line="245" w:lineRule="auto"/>
        <w:ind w:left="201" w:right="61" w:hanging="190"/>
        <w:rPr>
          <w:sz w:val="15"/>
          <w:szCs w:val="15"/>
        </w:rPr>
      </w:pPr>
      <w:r>
        <w:rPr>
          <w:spacing w:val="10"/>
          <w:sz w:val="15"/>
          <w:szCs w:val="15"/>
        </w:rPr>
        <w:t>安乔健一（</w:t>
      </w:r>
      <w:r>
        <w:rPr>
          <w:rFonts w:ascii="Times New Roman" w:hAnsi="Times New Roman" w:eastAsia="Times New Roman" w:cs="Times New Roman"/>
          <w:sz w:val="15"/>
          <w:szCs w:val="15"/>
        </w:rPr>
        <w:t>Ken</w:t>
      </w:r>
      <w:r>
        <w:rPr>
          <w:rFonts w:ascii="Times New Roman" w:hAnsi="Times New Roman" w:eastAsia="Times New Roman" w:cs="Times New Roman"/>
          <w:spacing w:val="10"/>
          <w:sz w:val="15"/>
          <w:szCs w:val="15"/>
        </w:rPr>
        <w:t>-</w:t>
      </w:r>
      <w:r>
        <w:rPr>
          <w:rFonts w:ascii="Times New Roman" w:hAnsi="Times New Roman" w:eastAsia="Times New Roman" w:cs="Times New Roman"/>
          <w:sz w:val="15"/>
          <w:szCs w:val="15"/>
        </w:rPr>
        <w:t>ichi</w:t>
      </w:r>
      <w:r>
        <w:rPr>
          <w:rFonts w:ascii="Times New Roman" w:hAnsi="Times New Roman" w:eastAsia="Times New Roman" w:cs="Times New Roman"/>
          <w:spacing w:val="10"/>
          <w:sz w:val="15"/>
          <w:szCs w:val="15"/>
        </w:rPr>
        <w:t xml:space="preserve"> </w:t>
      </w:r>
      <w:r>
        <w:rPr>
          <w:rFonts w:ascii="Times New Roman" w:hAnsi="Times New Roman" w:eastAsia="Times New Roman" w:cs="Times New Roman"/>
          <w:sz w:val="15"/>
          <w:szCs w:val="15"/>
        </w:rPr>
        <w:t>Anjyo</w:t>
      </w:r>
      <w:r>
        <w:rPr>
          <w:spacing w:val="6"/>
          <w:sz w:val="15"/>
          <w:szCs w:val="15"/>
        </w:rPr>
        <w:t>），</w:t>
      </w:r>
      <w:r>
        <w:rPr>
          <w:spacing w:val="-27"/>
          <w:sz w:val="15"/>
          <w:szCs w:val="15"/>
        </w:rPr>
        <w:t xml:space="preserve"> </w:t>
      </w:r>
      <w:r>
        <w:rPr>
          <w:rFonts w:ascii="Times New Roman" w:hAnsi="Times New Roman" w:eastAsia="Times New Roman" w:cs="Times New Roman"/>
          <w:sz w:val="15"/>
          <w:szCs w:val="15"/>
        </w:rPr>
        <w:t>Yoshiaki</w:t>
      </w:r>
      <w:r>
        <w:rPr>
          <w:rFonts w:ascii="Times New Roman" w:hAnsi="Times New Roman" w:eastAsia="Times New Roman" w:cs="Times New Roman"/>
          <w:spacing w:val="10"/>
          <w:sz w:val="15"/>
          <w:szCs w:val="15"/>
        </w:rPr>
        <w:t xml:space="preserve"> </w:t>
      </w:r>
      <w:r>
        <w:rPr>
          <w:rFonts w:ascii="Times New Roman" w:hAnsi="Times New Roman" w:eastAsia="Times New Roman" w:cs="Times New Roman"/>
          <w:sz w:val="15"/>
          <w:szCs w:val="15"/>
        </w:rPr>
        <w:t>Usami</w:t>
      </w:r>
      <w:r>
        <w:rPr>
          <w:rFonts w:ascii="Times New Roman" w:hAnsi="Times New Roman" w:eastAsia="Times New Roman" w:cs="Times New Roman"/>
          <w:spacing w:val="22"/>
          <w:w w:val="101"/>
          <w:sz w:val="15"/>
          <w:szCs w:val="15"/>
        </w:rPr>
        <w:t xml:space="preserve"> </w:t>
      </w:r>
      <w:r>
        <w:rPr>
          <w:spacing w:val="10"/>
          <w:sz w:val="15"/>
          <w:szCs w:val="15"/>
        </w:rPr>
        <w:t>，与</w:t>
      </w:r>
      <w:r>
        <w:rPr>
          <w:spacing w:val="-30"/>
          <w:sz w:val="15"/>
          <w:szCs w:val="15"/>
        </w:rPr>
        <w:t xml:space="preserve"> </w:t>
      </w:r>
      <w:r>
        <w:rPr>
          <w:rFonts w:ascii="Times New Roman" w:hAnsi="Times New Roman" w:eastAsia="Times New Roman" w:cs="Times New Roman"/>
          <w:sz w:val="15"/>
          <w:szCs w:val="15"/>
        </w:rPr>
        <w:t>Tsuneya</w:t>
      </w:r>
      <w:r>
        <w:rPr>
          <w:rFonts w:ascii="Times New Roman" w:hAnsi="Times New Roman" w:eastAsia="Times New Roman" w:cs="Times New Roman"/>
          <w:spacing w:val="10"/>
          <w:sz w:val="15"/>
          <w:szCs w:val="15"/>
        </w:rPr>
        <w:t xml:space="preserve"> </w:t>
      </w:r>
      <w:r>
        <w:rPr>
          <w:rFonts w:ascii="Times New Roman" w:hAnsi="Times New Roman" w:eastAsia="Times New Roman" w:cs="Times New Roman"/>
          <w:sz w:val="15"/>
          <w:szCs w:val="15"/>
        </w:rPr>
        <w:t>Kurihara</w:t>
      </w:r>
      <w:r>
        <w:rPr>
          <w:rFonts w:ascii="Times New Roman" w:hAnsi="Times New Roman" w:eastAsia="Times New Roman" w:cs="Times New Roman"/>
          <w:spacing w:val="14"/>
          <w:sz w:val="15"/>
          <w:szCs w:val="15"/>
        </w:rPr>
        <w:t xml:space="preserve"> </w:t>
      </w:r>
      <w:r>
        <w:rPr>
          <w:rFonts w:ascii="Times New Roman" w:hAnsi="Times New Roman" w:eastAsia="Times New Roman" w:cs="Times New Roman"/>
          <w:spacing w:val="10"/>
          <w:sz w:val="15"/>
          <w:szCs w:val="15"/>
        </w:rPr>
        <w:t>.</w:t>
      </w:r>
      <w:r>
        <w:rPr>
          <w:rFonts w:ascii="Times New Roman" w:hAnsi="Times New Roman" w:eastAsia="Times New Roman" w:cs="Times New Roman"/>
          <w:spacing w:val="21"/>
          <w:w w:val="101"/>
          <w:sz w:val="15"/>
          <w:szCs w:val="15"/>
        </w:rPr>
        <w:t xml:space="preserve"> </w:t>
      </w:r>
      <w:r>
        <w:rPr>
          <w:rFonts w:ascii="Times New Roman" w:hAnsi="Times New Roman" w:eastAsia="Times New Roman" w:cs="Times New Roman"/>
          <w:spacing w:val="10"/>
          <w:sz w:val="15"/>
          <w:szCs w:val="15"/>
        </w:rPr>
        <w:t>1992</w:t>
      </w:r>
      <w:r>
        <w:rPr>
          <w:rFonts w:ascii="Times New Roman" w:hAnsi="Times New Roman" w:eastAsia="Times New Roman" w:cs="Times New Roman"/>
          <w:spacing w:val="-16"/>
          <w:sz w:val="15"/>
          <w:szCs w:val="15"/>
        </w:rPr>
        <w:t xml:space="preserve"> </w:t>
      </w:r>
      <w:r>
        <w:rPr>
          <w:spacing w:val="10"/>
          <w:sz w:val="15"/>
          <w:szCs w:val="15"/>
        </w:rPr>
        <w:t>。一种提取头发天然美感的</w:t>
      </w:r>
      <w:r>
        <w:rPr>
          <w:spacing w:val="9"/>
          <w:sz w:val="15"/>
          <w:szCs w:val="15"/>
        </w:rPr>
        <w:t>简易方法。</w:t>
      </w:r>
      <w:r>
        <w:rPr>
          <w:sz w:val="15"/>
          <w:szCs w:val="15"/>
        </w:rPr>
        <w:t xml:space="preserve"> </w:t>
      </w:r>
      <w:r>
        <w:rPr>
          <w:rFonts w:ascii="Times New Roman" w:hAnsi="Times New Roman" w:eastAsia="Times New Roman" w:cs="Times New Roman"/>
          <w:i/>
          <w:iCs/>
          <w:sz w:val="15"/>
          <w:szCs w:val="15"/>
        </w:rPr>
        <w:t>Proc</w:t>
      </w:r>
      <w:r>
        <w:rPr>
          <w:rFonts w:ascii="Times New Roman" w:hAnsi="Times New Roman" w:eastAsia="Times New Roman" w:cs="Times New Roman"/>
          <w:i/>
          <w:iCs/>
          <w:spacing w:val="4"/>
          <w:sz w:val="15"/>
          <w:szCs w:val="15"/>
        </w:rPr>
        <w:t xml:space="preserve">. </w:t>
      </w:r>
      <w:r>
        <w:rPr>
          <w:rFonts w:ascii="Times New Roman" w:hAnsi="Times New Roman" w:eastAsia="Times New Roman" w:cs="Times New Roman"/>
          <w:i/>
          <w:iCs/>
          <w:sz w:val="15"/>
          <w:szCs w:val="15"/>
        </w:rPr>
        <w:t>of</w:t>
      </w:r>
      <w:r>
        <w:rPr>
          <w:rFonts w:ascii="Times New Roman" w:hAnsi="Times New Roman" w:eastAsia="Times New Roman" w:cs="Times New Roman"/>
          <w:i/>
          <w:iCs/>
          <w:spacing w:val="-27"/>
          <w:sz w:val="15"/>
          <w:szCs w:val="15"/>
        </w:rPr>
        <w:t xml:space="preserve"> </w:t>
      </w:r>
      <w:r>
        <w:rPr>
          <w:rFonts w:ascii="Times New Roman" w:hAnsi="Times New Roman" w:eastAsia="Times New Roman" w:cs="Times New Roman"/>
          <w:i/>
          <w:iCs/>
          <w:sz w:val="15"/>
          <w:szCs w:val="15"/>
        </w:rPr>
        <w:t>siggraph</w:t>
      </w:r>
      <w:r>
        <w:rPr>
          <w:rFonts w:ascii="Times New Roman" w:hAnsi="Times New Roman" w:eastAsia="Times New Roman" w:cs="Times New Roman"/>
          <w:i/>
          <w:iCs/>
          <w:spacing w:val="21"/>
          <w:w w:val="102"/>
          <w:sz w:val="15"/>
          <w:szCs w:val="15"/>
        </w:rPr>
        <w:t xml:space="preserve"> </w:t>
      </w:r>
      <w:r>
        <w:rPr>
          <w:rFonts w:ascii="Times New Roman" w:hAnsi="Times New Roman" w:eastAsia="Times New Roman" w:cs="Times New Roman"/>
          <w:spacing w:val="4"/>
          <w:sz w:val="15"/>
          <w:szCs w:val="15"/>
        </w:rPr>
        <w:t>111</w:t>
      </w:r>
      <w:r>
        <w:rPr>
          <w:rFonts w:ascii="微软雅黑" w:hAnsi="微软雅黑" w:eastAsia="微软雅黑" w:cs="微软雅黑"/>
          <w:spacing w:val="4"/>
          <w:sz w:val="15"/>
          <w:szCs w:val="15"/>
        </w:rPr>
        <w:t>一</w:t>
      </w:r>
      <w:r>
        <w:rPr>
          <w:rFonts w:ascii="Times New Roman" w:hAnsi="Times New Roman" w:eastAsia="Times New Roman" w:cs="Times New Roman"/>
          <w:spacing w:val="4"/>
          <w:sz w:val="15"/>
          <w:szCs w:val="15"/>
        </w:rPr>
        <w:t>120</w:t>
      </w:r>
      <w:r>
        <w:rPr>
          <w:spacing w:val="4"/>
          <w:sz w:val="15"/>
          <w:szCs w:val="15"/>
        </w:rPr>
        <w:t>。</w:t>
      </w:r>
    </w:p>
    <w:p w14:paraId="1F9AE215">
      <w:pPr>
        <w:pStyle w:val="2"/>
        <w:spacing w:before="45" w:line="247" w:lineRule="auto"/>
        <w:ind w:left="227" w:right="26" w:hanging="222"/>
        <w:rPr>
          <w:rFonts w:ascii="Times New Roman" w:hAnsi="Times New Roman" w:eastAsia="Times New Roman" w:cs="Times New Roman"/>
          <w:sz w:val="15"/>
          <w:szCs w:val="15"/>
        </w:rPr>
      </w:pPr>
      <w:r>
        <w:rPr>
          <w:rFonts w:ascii="Times New Roman" w:hAnsi="Times New Roman" w:eastAsia="Times New Roman" w:cs="Times New Roman"/>
          <w:sz w:val="15"/>
          <w:szCs w:val="15"/>
        </w:rPr>
        <w:t>TF</w:t>
      </w:r>
      <w:r>
        <w:rPr>
          <w:rFonts w:ascii="Times New Roman" w:hAnsi="Times New Roman" w:eastAsia="Times New Roman" w:cs="Times New Roman"/>
          <w:spacing w:val="10"/>
          <w:sz w:val="15"/>
          <w:szCs w:val="15"/>
        </w:rPr>
        <w:t xml:space="preserve"> </w:t>
      </w:r>
      <w:r>
        <w:rPr>
          <w:rFonts w:ascii="Times New Roman" w:hAnsi="Times New Roman" w:eastAsia="Times New Roman" w:cs="Times New Roman"/>
          <w:sz w:val="15"/>
          <w:szCs w:val="15"/>
        </w:rPr>
        <w:t>Banchof</w:t>
      </w:r>
      <w:r>
        <w:rPr>
          <w:rFonts w:ascii="Times New Roman" w:hAnsi="Times New Roman" w:eastAsia="Times New Roman" w:cs="Times New Roman"/>
          <w:spacing w:val="10"/>
          <w:sz w:val="15"/>
          <w:szCs w:val="15"/>
        </w:rPr>
        <w:t>.</w:t>
      </w:r>
      <w:r>
        <w:rPr>
          <w:rFonts w:ascii="Times New Roman" w:hAnsi="Times New Roman" w:eastAsia="Times New Roman" w:cs="Times New Roman"/>
          <w:spacing w:val="23"/>
          <w:w w:val="102"/>
          <w:sz w:val="15"/>
          <w:szCs w:val="15"/>
        </w:rPr>
        <w:t xml:space="preserve"> </w:t>
      </w:r>
      <w:r>
        <w:rPr>
          <w:rFonts w:ascii="Times New Roman" w:hAnsi="Times New Roman" w:eastAsia="Times New Roman" w:cs="Times New Roman"/>
          <w:spacing w:val="10"/>
          <w:sz w:val="15"/>
          <w:szCs w:val="15"/>
        </w:rPr>
        <w:t>1982.</w:t>
      </w:r>
      <w:r>
        <w:rPr>
          <w:rFonts w:ascii="Times New Roman" w:hAnsi="Times New Roman" w:eastAsia="Times New Roman" w:cs="Times New Roman"/>
          <w:spacing w:val="18"/>
          <w:sz w:val="15"/>
          <w:szCs w:val="15"/>
        </w:rPr>
        <w:t xml:space="preserve"> </w:t>
      </w:r>
      <w:r>
        <w:rPr>
          <w:spacing w:val="10"/>
          <w:sz w:val="15"/>
          <w:szCs w:val="15"/>
        </w:rPr>
        <w:t>多边形的全局几何学。</w:t>
      </w:r>
      <w:r>
        <w:rPr>
          <w:rFonts w:ascii="Times New Roman" w:hAnsi="Times New Roman" w:eastAsia="Times New Roman" w:cs="Times New Roman"/>
          <w:sz w:val="15"/>
          <w:szCs w:val="15"/>
        </w:rPr>
        <w:t>III</w:t>
      </w:r>
      <w:r>
        <w:rPr>
          <w:rFonts w:ascii="Times New Roman" w:hAnsi="Times New Roman" w:eastAsia="Times New Roman" w:cs="Times New Roman"/>
          <w:spacing w:val="10"/>
          <w:sz w:val="15"/>
          <w:szCs w:val="15"/>
        </w:rPr>
        <w:t xml:space="preserve">. </w:t>
      </w:r>
      <w:r>
        <w:rPr>
          <w:rFonts w:ascii="Times New Roman" w:hAnsi="Times New Roman" w:eastAsia="Times New Roman" w:cs="Times New Roman"/>
          <w:sz w:val="15"/>
          <w:szCs w:val="15"/>
        </w:rPr>
        <w:t>Frenet</w:t>
      </w:r>
      <w:r>
        <w:rPr>
          <w:spacing w:val="10"/>
          <w:sz w:val="15"/>
          <w:szCs w:val="15"/>
        </w:rPr>
        <w:t>坐</w:t>
      </w:r>
      <w:r>
        <w:rPr>
          <w:spacing w:val="9"/>
          <w:sz w:val="15"/>
          <w:szCs w:val="15"/>
        </w:rPr>
        <w:t>标系及雅可比与米尔诺关于空间多边形的定理。</w:t>
      </w:r>
      <w:r>
        <w:rPr>
          <w:spacing w:val="-42"/>
          <w:sz w:val="15"/>
          <w:szCs w:val="15"/>
        </w:rPr>
        <w:t xml:space="preserve"> </w:t>
      </w:r>
      <w:r>
        <w:rPr>
          <w:i/>
          <w:iCs/>
          <w:spacing w:val="9"/>
          <w:sz w:val="16"/>
          <w:szCs w:val="16"/>
        </w:rPr>
        <w:t>南斯拉夫科</w:t>
      </w:r>
      <w:r>
        <w:rPr>
          <w:sz w:val="16"/>
          <w:szCs w:val="16"/>
        </w:rPr>
        <w:t xml:space="preserve"> </w:t>
      </w:r>
      <w:bookmarkStart w:id="39" w:name="bookmark8"/>
      <w:bookmarkEnd w:id="39"/>
      <w:bookmarkStart w:id="40" w:name="bookmark17"/>
      <w:bookmarkEnd w:id="40"/>
      <w:r>
        <w:rPr>
          <w:i/>
          <w:iCs/>
          <w:spacing w:val="1"/>
          <w:sz w:val="16"/>
          <w:szCs w:val="16"/>
        </w:rPr>
        <w:t>学与艺术学院学报</w:t>
      </w:r>
      <w:r>
        <w:rPr>
          <w:rFonts w:ascii="Times New Roman" w:hAnsi="Times New Roman" w:eastAsia="Times New Roman" w:cs="Times New Roman"/>
          <w:spacing w:val="1"/>
          <w:sz w:val="15"/>
          <w:szCs w:val="15"/>
        </w:rPr>
        <w:t>396(1982):10</w:t>
      </w:r>
      <w:r>
        <w:rPr>
          <w:rFonts w:ascii="Times New Roman" w:hAnsi="Times New Roman" w:eastAsia="Times New Roman" w:cs="Times New Roman"/>
          <w:sz w:val="15"/>
          <w:szCs w:val="15"/>
        </w:rPr>
        <w:t>1</w:t>
      </w:r>
      <w:r>
        <w:rPr>
          <w:rFonts w:ascii="微软雅黑" w:hAnsi="微软雅黑" w:eastAsia="微软雅黑" w:cs="微软雅黑"/>
          <w:sz w:val="15"/>
          <w:szCs w:val="15"/>
        </w:rPr>
        <w:t>一</w:t>
      </w:r>
      <w:r>
        <w:rPr>
          <w:rFonts w:ascii="Times New Roman" w:hAnsi="Times New Roman" w:eastAsia="Times New Roman" w:cs="Times New Roman"/>
          <w:sz w:val="15"/>
          <w:szCs w:val="15"/>
        </w:rPr>
        <w:t>108.</w:t>
      </w:r>
    </w:p>
    <w:p w14:paraId="13CD2F53">
      <w:pPr>
        <w:pStyle w:val="2"/>
        <w:spacing w:before="1" w:line="231" w:lineRule="auto"/>
        <w:ind w:left="5"/>
        <w:rPr>
          <w:sz w:val="15"/>
          <w:szCs w:val="15"/>
        </w:rPr>
      </w:pPr>
      <w:r>
        <w:rPr>
          <w:rFonts w:ascii="Times New Roman" w:hAnsi="Times New Roman" w:eastAsia="Times New Roman" w:cs="Times New Roman"/>
          <w:sz w:val="15"/>
          <w:szCs w:val="15"/>
        </w:rPr>
        <w:t>David</w:t>
      </w:r>
      <w:r>
        <w:rPr>
          <w:rFonts w:ascii="Times New Roman" w:hAnsi="Times New Roman" w:eastAsia="Times New Roman" w:cs="Times New Roman"/>
          <w:spacing w:val="7"/>
          <w:sz w:val="15"/>
          <w:szCs w:val="15"/>
        </w:rPr>
        <w:t xml:space="preserve"> </w:t>
      </w:r>
      <w:r>
        <w:rPr>
          <w:rFonts w:ascii="Times New Roman" w:hAnsi="Times New Roman" w:eastAsia="Times New Roman" w:cs="Times New Roman"/>
          <w:sz w:val="15"/>
          <w:szCs w:val="15"/>
        </w:rPr>
        <w:t>Baraf</w:t>
      </w:r>
      <w:r>
        <w:rPr>
          <w:rFonts w:ascii="Times New Roman" w:hAnsi="Times New Roman" w:eastAsia="Times New Roman" w:cs="Times New Roman"/>
          <w:spacing w:val="-7"/>
          <w:sz w:val="15"/>
          <w:szCs w:val="15"/>
        </w:rPr>
        <w:t xml:space="preserve"> </w:t>
      </w:r>
      <w:r>
        <w:rPr>
          <w:spacing w:val="7"/>
          <w:sz w:val="15"/>
          <w:szCs w:val="15"/>
        </w:rPr>
        <w:t>和</w:t>
      </w:r>
      <w:r>
        <w:rPr>
          <w:spacing w:val="-34"/>
          <w:sz w:val="15"/>
          <w:szCs w:val="15"/>
        </w:rPr>
        <w:t xml:space="preserve"> </w:t>
      </w:r>
      <w:r>
        <w:rPr>
          <w:rFonts w:ascii="Times New Roman" w:hAnsi="Times New Roman" w:eastAsia="Times New Roman" w:cs="Times New Roman"/>
          <w:sz w:val="15"/>
          <w:szCs w:val="15"/>
        </w:rPr>
        <w:t>Andrew</w:t>
      </w:r>
      <w:r>
        <w:rPr>
          <w:rFonts w:ascii="Times New Roman" w:hAnsi="Times New Roman" w:eastAsia="Times New Roman" w:cs="Times New Roman"/>
          <w:spacing w:val="7"/>
          <w:sz w:val="15"/>
          <w:szCs w:val="15"/>
        </w:rPr>
        <w:t xml:space="preserve"> </w:t>
      </w:r>
      <w:r>
        <w:rPr>
          <w:rFonts w:ascii="Times New Roman" w:hAnsi="Times New Roman" w:eastAsia="Times New Roman" w:cs="Times New Roman"/>
          <w:sz w:val="15"/>
          <w:szCs w:val="15"/>
        </w:rPr>
        <w:t>Witkin</w:t>
      </w:r>
      <w:r>
        <w:rPr>
          <w:rFonts w:ascii="Times New Roman" w:hAnsi="Times New Roman" w:eastAsia="Times New Roman" w:cs="Times New Roman"/>
          <w:spacing w:val="-15"/>
          <w:sz w:val="15"/>
          <w:szCs w:val="15"/>
        </w:rPr>
        <w:t xml:space="preserve"> </w:t>
      </w:r>
      <w:r>
        <w:rPr>
          <w:spacing w:val="7"/>
          <w:sz w:val="15"/>
          <w:szCs w:val="15"/>
        </w:rPr>
        <w:t>。</w:t>
      </w:r>
      <w:r>
        <w:rPr>
          <w:rFonts w:ascii="Times New Roman" w:hAnsi="Times New Roman" w:eastAsia="Times New Roman" w:cs="Times New Roman"/>
          <w:spacing w:val="7"/>
          <w:sz w:val="15"/>
          <w:szCs w:val="15"/>
        </w:rPr>
        <w:t>1998</w:t>
      </w:r>
      <w:r>
        <w:rPr>
          <w:rFonts w:ascii="Times New Roman" w:hAnsi="Times New Roman" w:eastAsia="Times New Roman" w:cs="Times New Roman"/>
          <w:spacing w:val="-16"/>
          <w:sz w:val="15"/>
          <w:szCs w:val="15"/>
        </w:rPr>
        <w:t xml:space="preserve"> </w:t>
      </w:r>
      <w:r>
        <w:rPr>
          <w:spacing w:val="7"/>
          <w:sz w:val="15"/>
          <w:szCs w:val="15"/>
        </w:rPr>
        <w:t>。布料模拟的重大进展。载于</w:t>
      </w:r>
      <w:r>
        <w:rPr>
          <w:rFonts w:ascii="Times New Roman" w:hAnsi="Times New Roman" w:eastAsia="Times New Roman" w:cs="Times New Roman"/>
          <w:i/>
          <w:iCs/>
          <w:sz w:val="15"/>
          <w:szCs w:val="15"/>
        </w:rPr>
        <w:t>siggraph</w:t>
      </w:r>
      <w:r>
        <w:rPr>
          <w:i/>
          <w:iCs/>
          <w:spacing w:val="7"/>
          <w:sz w:val="16"/>
          <w:szCs w:val="16"/>
        </w:rPr>
        <w:t>会议论文集</w:t>
      </w:r>
      <w:r>
        <w:rPr>
          <w:spacing w:val="-44"/>
          <w:sz w:val="16"/>
          <w:szCs w:val="16"/>
        </w:rPr>
        <w:t xml:space="preserve"> </w:t>
      </w:r>
      <w:r>
        <w:rPr>
          <w:spacing w:val="7"/>
          <w:sz w:val="15"/>
          <w:szCs w:val="15"/>
        </w:rPr>
        <w:t>，第</w:t>
      </w:r>
      <w:r>
        <w:rPr>
          <w:rFonts w:ascii="Times New Roman" w:hAnsi="Times New Roman" w:eastAsia="Times New Roman" w:cs="Times New Roman"/>
          <w:spacing w:val="7"/>
          <w:sz w:val="15"/>
          <w:szCs w:val="15"/>
        </w:rPr>
        <w:t>4</w:t>
      </w:r>
      <w:r>
        <w:rPr>
          <w:rFonts w:ascii="Times New Roman" w:hAnsi="Times New Roman" w:eastAsia="Times New Roman" w:cs="Times New Roman"/>
          <w:spacing w:val="6"/>
          <w:sz w:val="15"/>
          <w:szCs w:val="15"/>
        </w:rPr>
        <w:t>3</w:t>
      </w:r>
      <w:r>
        <w:rPr>
          <w:rFonts w:ascii="微软雅黑" w:hAnsi="微软雅黑" w:eastAsia="微软雅黑" w:cs="微软雅黑"/>
          <w:spacing w:val="6"/>
          <w:sz w:val="15"/>
          <w:szCs w:val="15"/>
        </w:rPr>
        <w:t>一</w:t>
      </w:r>
      <w:r>
        <w:rPr>
          <w:rFonts w:ascii="Times New Roman" w:hAnsi="Times New Roman" w:eastAsia="Times New Roman" w:cs="Times New Roman"/>
          <w:spacing w:val="6"/>
          <w:sz w:val="15"/>
          <w:szCs w:val="15"/>
        </w:rPr>
        <w:t>54</w:t>
      </w:r>
      <w:r>
        <w:rPr>
          <w:spacing w:val="6"/>
          <w:sz w:val="15"/>
          <w:szCs w:val="15"/>
        </w:rPr>
        <w:t>页。</w:t>
      </w:r>
    </w:p>
    <w:p w14:paraId="1710CB16">
      <w:pPr>
        <w:pStyle w:val="2"/>
        <w:spacing w:before="17" w:line="246" w:lineRule="auto"/>
        <w:ind w:left="241" w:right="30" w:hanging="236"/>
        <w:rPr>
          <w:rFonts w:ascii="Times New Roman" w:hAnsi="Times New Roman" w:eastAsia="Times New Roman" w:cs="Times New Roman"/>
          <w:sz w:val="15"/>
          <w:szCs w:val="15"/>
        </w:rPr>
      </w:pPr>
      <w:r>
        <w:rPr>
          <w:rFonts w:ascii="Times New Roman" w:hAnsi="Times New Roman" w:eastAsia="Times New Roman" w:cs="Times New Roman"/>
          <w:sz w:val="15"/>
          <w:szCs w:val="15"/>
        </w:rPr>
        <w:t>Miklos</w:t>
      </w:r>
      <w:r>
        <w:rPr>
          <w:rFonts w:ascii="Times New Roman" w:hAnsi="Times New Roman" w:eastAsia="Times New Roman" w:cs="Times New Roman"/>
          <w:spacing w:val="14"/>
          <w:sz w:val="15"/>
          <w:szCs w:val="15"/>
        </w:rPr>
        <w:t xml:space="preserve"> </w:t>
      </w:r>
      <w:r>
        <w:rPr>
          <w:rFonts w:ascii="Times New Roman" w:hAnsi="Times New Roman" w:eastAsia="Times New Roman" w:cs="Times New Roman"/>
          <w:sz w:val="15"/>
          <w:szCs w:val="15"/>
        </w:rPr>
        <w:t>Bergou</w:t>
      </w:r>
      <w:r>
        <w:rPr>
          <w:rFonts w:ascii="Times New Roman" w:hAnsi="Times New Roman" w:eastAsia="Times New Roman" w:cs="Times New Roman"/>
          <w:spacing w:val="34"/>
          <w:w w:val="101"/>
          <w:sz w:val="15"/>
          <w:szCs w:val="15"/>
        </w:rPr>
        <w:t xml:space="preserve"> </w:t>
      </w:r>
      <w:r>
        <w:rPr>
          <w:spacing w:val="14"/>
          <w:sz w:val="15"/>
          <w:szCs w:val="15"/>
        </w:rPr>
        <w:t>，</w:t>
      </w:r>
      <w:r>
        <w:rPr>
          <w:rFonts w:ascii="Times New Roman" w:hAnsi="Times New Roman" w:eastAsia="Times New Roman" w:cs="Times New Roman"/>
          <w:sz w:val="15"/>
          <w:szCs w:val="15"/>
        </w:rPr>
        <w:t>Basile</w:t>
      </w:r>
      <w:r>
        <w:rPr>
          <w:rFonts w:ascii="Times New Roman" w:hAnsi="Times New Roman" w:eastAsia="Times New Roman" w:cs="Times New Roman"/>
          <w:spacing w:val="14"/>
          <w:sz w:val="15"/>
          <w:szCs w:val="15"/>
        </w:rPr>
        <w:t xml:space="preserve"> </w:t>
      </w:r>
      <w:r>
        <w:rPr>
          <w:rFonts w:ascii="Times New Roman" w:hAnsi="Times New Roman" w:eastAsia="Times New Roman" w:cs="Times New Roman"/>
          <w:sz w:val="15"/>
          <w:szCs w:val="15"/>
        </w:rPr>
        <w:t>Audoly</w:t>
      </w:r>
      <w:r>
        <w:rPr>
          <w:rFonts w:ascii="Times New Roman" w:hAnsi="Times New Roman" w:eastAsia="Times New Roman" w:cs="Times New Roman"/>
          <w:spacing w:val="21"/>
          <w:w w:val="102"/>
          <w:sz w:val="15"/>
          <w:szCs w:val="15"/>
        </w:rPr>
        <w:t xml:space="preserve"> </w:t>
      </w:r>
      <w:r>
        <w:rPr>
          <w:spacing w:val="14"/>
          <w:sz w:val="15"/>
          <w:szCs w:val="15"/>
        </w:rPr>
        <w:t>，</w:t>
      </w:r>
      <w:r>
        <w:rPr>
          <w:rFonts w:ascii="Times New Roman" w:hAnsi="Times New Roman" w:eastAsia="Times New Roman" w:cs="Times New Roman"/>
          <w:sz w:val="15"/>
          <w:szCs w:val="15"/>
        </w:rPr>
        <w:t>Etienne</w:t>
      </w:r>
      <w:r>
        <w:rPr>
          <w:rFonts w:ascii="Times New Roman" w:hAnsi="Times New Roman" w:eastAsia="Times New Roman" w:cs="Times New Roman"/>
          <w:spacing w:val="14"/>
          <w:sz w:val="15"/>
          <w:szCs w:val="15"/>
        </w:rPr>
        <w:t xml:space="preserve"> </w:t>
      </w:r>
      <w:r>
        <w:rPr>
          <w:rFonts w:ascii="Times New Roman" w:hAnsi="Times New Roman" w:eastAsia="Times New Roman" w:cs="Times New Roman"/>
          <w:sz w:val="15"/>
          <w:szCs w:val="15"/>
        </w:rPr>
        <w:t>Vouga</w:t>
      </w:r>
      <w:r>
        <w:rPr>
          <w:rFonts w:ascii="Times New Roman" w:hAnsi="Times New Roman" w:eastAsia="Times New Roman" w:cs="Times New Roman"/>
          <w:spacing w:val="21"/>
          <w:w w:val="101"/>
          <w:sz w:val="15"/>
          <w:szCs w:val="15"/>
        </w:rPr>
        <w:t xml:space="preserve"> </w:t>
      </w:r>
      <w:r>
        <w:rPr>
          <w:spacing w:val="14"/>
          <w:sz w:val="15"/>
          <w:szCs w:val="15"/>
        </w:rPr>
        <w:t>，</w:t>
      </w:r>
      <w:r>
        <w:rPr>
          <w:rFonts w:ascii="Times New Roman" w:hAnsi="Times New Roman" w:eastAsia="Times New Roman" w:cs="Times New Roman"/>
          <w:sz w:val="15"/>
          <w:szCs w:val="15"/>
        </w:rPr>
        <w:t>Max</w:t>
      </w:r>
      <w:r>
        <w:rPr>
          <w:rFonts w:ascii="Times New Roman" w:hAnsi="Times New Roman" w:eastAsia="Times New Roman" w:cs="Times New Roman"/>
          <w:spacing w:val="14"/>
          <w:sz w:val="15"/>
          <w:szCs w:val="15"/>
        </w:rPr>
        <w:t xml:space="preserve"> </w:t>
      </w:r>
      <w:r>
        <w:rPr>
          <w:rFonts w:ascii="Times New Roman" w:hAnsi="Times New Roman" w:eastAsia="Times New Roman" w:cs="Times New Roman"/>
          <w:sz w:val="15"/>
          <w:szCs w:val="15"/>
        </w:rPr>
        <w:t>Wardetzky</w:t>
      </w:r>
      <w:r>
        <w:rPr>
          <w:rFonts w:ascii="Times New Roman" w:hAnsi="Times New Roman" w:eastAsia="Times New Roman" w:cs="Times New Roman"/>
          <w:spacing w:val="21"/>
          <w:w w:val="102"/>
          <w:sz w:val="15"/>
          <w:szCs w:val="15"/>
        </w:rPr>
        <w:t xml:space="preserve"> </w:t>
      </w:r>
      <w:r>
        <w:rPr>
          <w:spacing w:val="14"/>
          <w:sz w:val="15"/>
          <w:szCs w:val="15"/>
        </w:rPr>
        <w:t>，和</w:t>
      </w:r>
      <w:r>
        <w:rPr>
          <w:spacing w:val="-29"/>
          <w:sz w:val="15"/>
          <w:szCs w:val="15"/>
        </w:rPr>
        <w:t xml:space="preserve"> </w:t>
      </w:r>
      <w:r>
        <w:rPr>
          <w:rFonts w:ascii="Times New Roman" w:hAnsi="Times New Roman" w:eastAsia="Times New Roman" w:cs="Times New Roman"/>
          <w:sz w:val="15"/>
          <w:szCs w:val="15"/>
        </w:rPr>
        <w:t>Eitan</w:t>
      </w:r>
      <w:r>
        <w:rPr>
          <w:rFonts w:ascii="Times New Roman" w:hAnsi="Times New Roman" w:eastAsia="Times New Roman" w:cs="Times New Roman"/>
          <w:spacing w:val="14"/>
          <w:sz w:val="15"/>
          <w:szCs w:val="15"/>
        </w:rPr>
        <w:t xml:space="preserve"> </w:t>
      </w:r>
      <w:r>
        <w:rPr>
          <w:rFonts w:ascii="Times New Roman" w:hAnsi="Times New Roman" w:eastAsia="Times New Roman" w:cs="Times New Roman"/>
          <w:sz w:val="15"/>
          <w:szCs w:val="15"/>
        </w:rPr>
        <w:t>Grinspun</w:t>
      </w:r>
      <w:r>
        <w:rPr>
          <w:rFonts w:ascii="Times New Roman" w:hAnsi="Times New Roman" w:eastAsia="Times New Roman" w:cs="Times New Roman"/>
          <w:spacing w:val="14"/>
          <w:sz w:val="15"/>
          <w:szCs w:val="15"/>
        </w:rPr>
        <w:t xml:space="preserve"> . 2010</w:t>
      </w:r>
      <w:r>
        <w:rPr>
          <w:rFonts w:ascii="Times New Roman" w:hAnsi="Times New Roman" w:eastAsia="Times New Roman" w:cs="Times New Roman"/>
          <w:spacing w:val="14"/>
          <w:sz w:val="15"/>
          <w:szCs w:val="15"/>
          <w:shd w:val="clear" w:fill="FFFF00"/>
        </w:rPr>
        <w:t>.</w:t>
      </w:r>
      <w:r>
        <w:rPr>
          <w:spacing w:val="14"/>
          <w:sz w:val="15"/>
          <w:szCs w:val="15"/>
          <w:shd w:val="clear" w:fill="FFFF00"/>
        </w:rPr>
        <w:t>离散粘性线程</w:t>
      </w:r>
      <w:r>
        <w:rPr>
          <w:rFonts w:ascii="Times New Roman" w:hAnsi="Times New Roman" w:eastAsia="Times New Roman" w:cs="Times New Roman"/>
          <w:spacing w:val="14"/>
          <w:sz w:val="15"/>
          <w:szCs w:val="15"/>
          <w:shd w:val="clear" w:fill="FFFF00"/>
        </w:rPr>
        <w:t>.</w:t>
      </w:r>
      <w:r>
        <w:rPr>
          <w:rFonts w:ascii="Times New Roman" w:hAnsi="Times New Roman" w:eastAsia="Times New Roman" w:cs="Times New Roman"/>
          <w:i/>
          <w:iCs/>
          <w:sz w:val="15"/>
          <w:szCs w:val="15"/>
        </w:rPr>
        <w:t>ACM</w:t>
      </w:r>
      <w:r>
        <w:rPr>
          <w:rFonts w:ascii="Times New Roman" w:hAnsi="Times New Roman" w:eastAsia="Times New Roman" w:cs="Times New Roman"/>
          <w:i/>
          <w:iCs/>
          <w:spacing w:val="28"/>
          <w:sz w:val="15"/>
          <w:szCs w:val="15"/>
        </w:rPr>
        <w:t xml:space="preserve"> </w:t>
      </w:r>
      <w:r>
        <w:rPr>
          <w:i/>
          <w:iCs/>
          <w:spacing w:val="14"/>
          <w:sz w:val="16"/>
          <w:szCs w:val="16"/>
        </w:rPr>
        <w:t>图</w:t>
      </w:r>
      <w:r>
        <w:rPr>
          <w:sz w:val="16"/>
          <w:szCs w:val="16"/>
        </w:rPr>
        <w:t xml:space="preserve"> </w:t>
      </w:r>
      <w:bookmarkStart w:id="41" w:name="bookmark7"/>
      <w:bookmarkEnd w:id="41"/>
      <w:bookmarkStart w:id="42" w:name="bookmark32"/>
      <w:bookmarkEnd w:id="42"/>
      <w:r>
        <w:rPr>
          <w:i/>
          <w:iCs/>
          <w:spacing w:val="-3"/>
          <w:sz w:val="16"/>
          <w:szCs w:val="16"/>
        </w:rPr>
        <w:t>形学汇刊</w:t>
      </w:r>
      <w:r>
        <w:rPr>
          <w:rFonts w:ascii="Times New Roman" w:hAnsi="Times New Roman" w:eastAsia="Times New Roman" w:cs="Times New Roman"/>
          <w:i/>
          <w:iCs/>
          <w:spacing w:val="-3"/>
          <w:sz w:val="15"/>
          <w:szCs w:val="15"/>
        </w:rPr>
        <w:t>.</w:t>
      </w:r>
      <w:r>
        <w:rPr>
          <w:rFonts w:ascii="Times New Roman" w:hAnsi="Times New Roman" w:eastAsia="Times New Roman" w:cs="Times New Roman"/>
          <w:spacing w:val="-3"/>
          <w:sz w:val="15"/>
          <w:szCs w:val="15"/>
        </w:rPr>
        <w:t>29,4</w:t>
      </w:r>
      <w:r>
        <w:rPr>
          <w:rFonts w:ascii="Times New Roman" w:hAnsi="Times New Roman" w:eastAsia="Times New Roman" w:cs="Times New Roman"/>
          <w:spacing w:val="23"/>
          <w:w w:val="101"/>
          <w:sz w:val="15"/>
          <w:szCs w:val="15"/>
        </w:rPr>
        <w:t xml:space="preserve"> </w:t>
      </w:r>
      <w:r>
        <w:rPr>
          <w:rFonts w:ascii="Times New Roman" w:hAnsi="Times New Roman" w:eastAsia="Times New Roman" w:cs="Times New Roman"/>
          <w:spacing w:val="-3"/>
          <w:sz w:val="15"/>
          <w:szCs w:val="15"/>
        </w:rPr>
        <w:t>(2010)</w:t>
      </w:r>
      <w:r>
        <w:rPr>
          <w:rFonts w:ascii="Times New Roman" w:hAnsi="Times New Roman" w:eastAsia="Times New Roman" w:cs="Times New Roman"/>
          <w:spacing w:val="-19"/>
          <w:sz w:val="15"/>
          <w:szCs w:val="15"/>
        </w:rPr>
        <w:t xml:space="preserve"> </w:t>
      </w:r>
      <w:r>
        <w:rPr>
          <w:spacing w:val="-3"/>
          <w:sz w:val="15"/>
          <w:szCs w:val="15"/>
        </w:rPr>
        <w:t>，</w:t>
      </w:r>
      <w:r>
        <w:rPr>
          <w:rFonts w:ascii="Times New Roman" w:hAnsi="Times New Roman" w:eastAsia="Times New Roman" w:cs="Times New Roman"/>
          <w:spacing w:val="-3"/>
          <w:sz w:val="15"/>
          <w:szCs w:val="15"/>
        </w:rPr>
        <w:t>1</w:t>
      </w:r>
      <w:r>
        <w:rPr>
          <w:rFonts w:ascii="微软雅黑" w:hAnsi="微软雅黑" w:eastAsia="微软雅黑" w:cs="微软雅黑"/>
          <w:spacing w:val="-3"/>
          <w:sz w:val="15"/>
          <w:szCs w:val="15"/>
        </w:rPr>
        <w:t>一</w:t>
      </w:r>
      <w:r>
        <w:rPr>
          <w:rFonts w:ascii="Times New Roman" w:hAnsi="Times New Roman" w:eastAsia="Times New Roman" w:cs="Times New Roman"/>
          <w:spacing w:val="-3"/>
          <w:sz w:val="15"/>
          <w:szCs w:val="15"/>
        </w:rPr>
        <w:t>10.</w:t>
      </w:r>
    </w:p>
    <w:p w14:paraId="7D44257A">
      <w:pPr>
        <w:pStyle w:val="2"/>
        <w:spacing w:before="2" w:line="257" w:lineRule="auto"/>
        <w:ind w:left="255" w:right="22" w:hanging="250"/>
        <w:rPr>
          <w:rFonts w:ascii="Times New Roman" w:hAnsi="Times New Roman" w:eastAsia="Times New Roman" w:cs="Times New Roman"/>
          <w:sz w:val="15"/>
          <w:szCs w:val="15"/>
        </w:rPr>
      </w:pPr>
      <w:r>
        <w:rPr>
          <w:rFonts w:ascii="Times New Roman" w:hAnsi="Times New Roman" w:eastAsia="Times New Roman" w:cs="Times New Roman"/>
          <w:sz w:val="15"/>
          <w:szCs w:val="15"/>
        </w:rPr>
        <w:t>Miklos</w:t>
      </w:r>
      <w:r>
        <w:rPr>
          <w:rFonts w:ascii="Times New Roman" w:hAnsi="Times New Roman" w:eastAsia="Times New Roman" w:cs="Times New Roman"/>
          <w:spacing w:val="19"/>
          <w:sz w:val="15"/>
          <w:szCs w:val="15"/>
        </w:rPr>
        <w:t xml:space="preserve"> </w:t>
      </w:r>
      <w:r>
        <w:rPr>
          <w:rFonts w:ascii="Times New Roman" w:hAnsi="Times New Roman" w:eastAsia="Times New Roman" w:cs="Times New Roman"/>
          <w:sz w:val="15"/>
          <w:szCs w:val="15"/>
        </w:rPr>
        <w:t>Bergou</w:t>
      </w:r>
      <w:r>
        <w:rPr>
          <w:rFonts w:ascii="Times New Roman" w:hAnsi="Times New Roman" w:eastAsia="Times New Roman" w:cs="Times New Roman"/>
          <w:spacing w:val="22"/>
          <w:sz w:val="15"/>
          <w:szCs w:val="15"/>
        </w:rPr>
        <w:t xml:space="preserve"> </w:t>
      </w:r>
      <w:r>
        <w:rPr>
          <w:spacing w:val="19"/>
          <w:sz w:val="15"/>
          <w:szCs w:val="15"/>
        </w:rPr>
        <w:t>，</w:t>
      </w:r>
      <w:r>
        <w:rPr>
          <w:rFonts w:ascii="Times New Roman" w:hAnsi="Times New Roman" w:eastAsia="Times New Roman" w:cs="Times New Roman"/>
          <w:sz w:val="15"/>
          <w:szCs w:val="15"/>
        </w:rPr>
        <w:t>Max</w:t>
      </w:r>
      <w:r>
        <w:rPr>
          <w:rFonts w:ascii="Times New Roman" w:hAnsi="Times New Roman" w:eastAsia="Times New Roman" w:cs="Times New Roman"/>
          <w:spacing w:val="19"/>
          <w:sz w:val="15"/>
          <w:szCs w:val="15"/>
        </w:rPr>
        <w:t xml:space="preserve"> </w:t>
      </w:r>
      <w:r>
        <w:rPr>
          <w:rFonts w:ascii="Times New Roman" w:hAnsi="Times New Roman" w:eastAsia="Times New Roman" w:cs="Times New Roman"/>
          <w:sz w:val="15"/>
          <w:szCs w:val="15"/>
        </w:rPr>
        <w:t>Wardetzky</w:t>
      </w:r>
      <w:r>
        <w:rPr>
          <w:rFonts w:ascii="Times New Roman" w:hAnsi="Times New Roman" w:eastAsia="Times New Roman" w:cs="Times New Roman"/>
          <w:spacing w:val="21"/>
          <w:w w:val="101"/>
          <w:sz w:val="15"/>
          <w:szCs w:val="15"/>
        </w:rPr>
        <w:t xml:space="preserve"> </w:t>
      </w:r>
      <w:r>
        <w:rPr>
          <w:spacing w:val="19"/>
          <w:sz w:val="15"/>
          <w:szCs w:val="15"/>
        </w:rPr>
        <w:t>，</w:t>
      </w:r>
      <w:r>
        <w:rPr>
          <w:rFonts w:ascii="Times New Roman" w:hAnsi="Times New Roman" w:eastAsia="Times New Roman" w:cs="Times New Roman"/>
          <w:sz w:val="15"/>
          <w:szCs w:val="15"/>
        </w:rPr>
        <w:t>Stephen</w:t>
      </w:r>
      <w:r>
        <w:rPr>
          <w:rFonts w:ascii="Times New Roman" w:hAnsi="Times New Roman" w:eastAsia="Times New Roman" w:cs="Times New Roman"/>
          <w:spacing w:val="19"/>
          <w:sz w:val="15"/>
          <w:szCs w:val="15"/>
        </w:rPr>
        <w:t xml:space="preserve"> </w:t>
      </w:r>
      <w:r>
        <w:rPr>
          <w:rFonts w:ascii="Times New Roman" w:hAnsi="Times New Roman" w:eastAsia="Times New Roman" w:cs="Times New Roman"/>
          <w:sz w:val="15"/>
          <w:szCs w:val="15"/>
        </w:rPr>
        <w:t>Robinson</w:t>
      </w:r>
      <w:r>
        <w:rPr>
          <w:rFonts w:ascii="Times New Roman" w:hAnsi="Times New Roman" w:eastAsia="Times New Roman" w:cs="Times New Roman"/>
          <w:spacing w:val="21"/>
          <w:w w:val="102"/>
          <w:sz w:val="15"/>
          <w:szCs w:val="15"/>
        </w:rPr>
        <w:t xml:space="preserve"> </w:t>
      </w:r>
      <w:r>
        <w:rPr>
          <w:spacing w:val="19"/>
          <w:sz w:val="15"/>
          <w:szCs w:val="15"/>
        </w:rPr>
        <w:t>，</w:t>
      </w:r>
      <w:r>
        <w:rPr>
          <w:rFonts w:ascii="Times New Roman" w:hAnsi="Times New Roman" w:eastAsia="Times New Roman" w:cs="Times New Roman"/>
          <w:sz w:val="15"/>
          <w:szCs w:val="15"/>
        </w:rPr>
        <w:t>Basile</w:t>
      </w:r>
      <w:r>
        <w:rPr>
          <w:rFonts w:ascii="Times New Roman" w:hAnsi="Times New Roman" w:eastAsia="Times New Roman" w:cs="Times New Roman"/>
          <w:spacing w:val="19"/>
          <w:sz w:val="15"/>
          <w:szCs w:val="15"/>
        </w:rPr>
        <w:t xml:space="preserve"> </w:t>
      </w:r>
      <w:r>
        <w:rPr>
          <w:rFonts w:ascii="Times New Roman" w:hAnsi="Times New Roman" w:eastAsia="Times New Roman" w:cs="Times New Roman"/>
          <w:sz w:val="15"/>
          <w:szCs w:val="15"/>
        </w:rPr>
        <w:t>Audoly</w:t>
      </w:r>
      <w:r>
        <w:rPr>
          <w:rFonts w:ascii="Times New Roman" w:hAnsi="Times New Roman" w:eastAsia="Times New Roman" w:cs="Times New Roman"/>
          <w:spacing w:val="21"/>
          <w:w w:val="102"/>
          <w:sz w:val="15"/>
          <w:szCs w:val="15"/>
        </w:rPr>
        <w:t xml:space="preserve"> </w:t>
      </w:r>
      <w:r>
        <w:rPr>
          <w:spacing w:val="19"/>
          <w:sz w:val="15"/>
          <w:szCs w:val="15"/>
        </w:rPr>
        <w:t>，和</w:t>
      </w:r>
      <w:r>
        <w:rPr>
          <w:spacing w:val="-23"/>
          <w:sz w:val="15"/>
          <w:szCs w:val="15"/>
        </w:rPr>
        <w:t xml:space="preserve"> </w:t>
      </w:r>
      <w:r>
        <w:rPr>
          <w:rFonts w:ascii="Times New Roman" w:hAnsi="Times New Roman" w:eastAsia="Times New Roman" w:cs="Times New Roman"/>
          <w:sz w:val="15"/>
          <w:szCs w:val="15"/>
        </w:rPr>
        <w:t>Eitan</w:t>
      </w:r>
      <w:r>
        <w:rPr>
          <w:rFonts w:ascii="Times New Roman" w:hAnsi="Times New Roman" w:eastAsia="Times New Roman" w:cs="Times New Roman"/>
          <w:spacing w:val="12"/>
          <w:w w:val="101"/>
          <w:sz w:val="15"/>
          <w:szCs w:val="15"/>
        </w:rPr>
        <w:t xml:space="preserve"> </w:t>
      </w:r>
      <w:r>
        <w:rPr>
          <w:rFonts w:ascii="Times New Roman" w:hAnsi="Times New Roman" w:eastAsia="Times New Roman" w:cs="Times New Roman"/>
          <w:sz w:val="15"/>
          <w:szCs w:val="15"/>
        </w:rPr>
        <w:t>Grinspun</w:t>
      </w:r>
      <w:r>
        <w:rPr>
          <w:rFonts w:ascii="Times New Roman" w:hAnsi="Times New Roman" w:eastAsia="Times New Roman" w:cs="Times New Roman"/>
          <w:spacing w:val="14"/>
          <w:sz w:val="15"/>
          <w:szCs w:val="15"/>
        </w:rPr>
        <w:t xml:space="preserve"> </w:t>
      </w:r>
      <w:r>
        <w:rPr>
          <w:rFonts w:ascii="Times New Roman" w:hAnsi="Times New Roman" w:eastAsia="Times New Roman" w:cs="Times New Roman"/>
          <w:spacing w:val="19"/>
          <w:sz w:val="15"/>
          <w:szCs w:val="15"/>
        </w:rPr>
        <w:t>. 2008</w:t>
      </w:r>
      <w:r>
        <w:rPr>
          <w:rFonts w:ascii="Times New Roman" w:hAnsi="Times New Roman" w:eastAsia="Times New Roman" w:cs="Times New Roman"/>
          <w:spacing w:val="19"/>
          <w:sz w:val="15"/>
          <w:szCs w:val="15"/>
          <w:shd w:val="clear" w:fill="FFFF00"/>
        </w:rPr>
        <w:t>.</w:t>
      </w:r>
      <w:r>
        <w:rPr>
          <w:spacing w:val="19"/>
          <w:sz w:val="15"/>
          <w:szCs w:val="15"/>
          <w:shd w:val="clear" w:fill="FFFF00"/>
        </w:rPr>
        <w:t>离散弹</w:t>
      </w:r>
      <w:r>
        <w:rPr>
          <w:spacing w:val="18"/>
          <w:sz w:val="15"/>
          <w:szCs w:val="15"/>
          <w:shd w:val="clear" w:fill="FFFF00"/>
        </w:rPr>
        <w:t>性杆。</w:t>
      </w:r>
      <w:r>
        <w:rPr>
          <w:rFonts w:ascii="Times New Roman" w:hAnsi="Times New Roman" w:eastAsia="Times New Roman" w:cs="Times New Roman"/>
          <w:i/>
          <w:iCs/>
          <w:sz w:val="15"/>
          <w:szCs w:val="15"/>
        </w:rPr>
        <w:t xml:space="preserve">ACM </w:t>
      </w:r>
      <w:bookmarkStart w:id="43" w:name="bookmark95"/>
      <w:bookmarkEnd w:id="43"/>
      <w:r>
        <w:rPr>
          <w:i/>
          <w:iCs/>
          <w:spacing w:val="-2"/>
          <w:sz w:val="16"/>
          <w:szCs w:val="16"/>
        </w:rPr>
        <w:t>图形学汇刊</w:t>
      </w:r>
      <w:r>
        <w:rPr>
          <w:rFonts w:ascii="Times New Roman" w:hAnsi="Times New Roman" w:eastAsia="Times New Roman" w:cs="Times New Roman"/>
          <w:spacing w:val="-2"/>
          <w:sz w:val="15"/>
          <w:szCs w:val="15"/>
        </w:rPr>
        <w:t>27,3</w:t>
      </w:r>
      <w:r>
        <w:rPr>
          <w:rFonts w:ascii="Times New Roman" w:hAnsi="Times New Roman" w:eastAsia="Times New Roman" w:cs="Times New Roman"/>
          <w:spacing w:val="15"/>
          <w:sz w:val="15"/>
          <w:szCs w:val="15"/>
        </w:rPr>
        <w:t xml:space="preserve"> </w:t>
      </w:r>
      <w:r>
        <w:rPr>
          <w:rFonts w:ascii="Times New Roman" w:hAnsi="Times New Roman" w:eastAsia="Times New Roman" w:cs="Times New Roman"/>
          <w:spacing w:val="-2"/>
          <w:sz w:val="15"/>
          <w:szCs w:val="15"/>
        </w:rPr>
        <w:t>(2008)</w:t>
      </w:r>
      <w:r>
        <w:rPr>
          <w:rFonts w:ascii="Times New Roman" w:hAnsi="Times New Roman" w:eastAsia="Times New Roman" w:cs="Times New Roman"/>
          <w:spacing w:val="-18"/>
          <w:sz w:val="15"/>
          <w:szCs w:val="15"/>
        </w:rPr>
        <w:t xml:space="preserve"> </w:t>
      </w:r>
      <w:r>
        <w:rPr>
          <w:spacing w:val="-2"/>
          <w:sz w:val="15"/>
          <w:szCs w:val="15"/>
        </w:rPr>
        <w:t>，</w:t>
      </w:r>
      <w:r>
        <w:rPr>
          <w:rFonts w:ascii="Times New Roman" w:hAnsi="Times New Roman" w:eastAsia="Times New Roman" w:cs="Times New Roman"/>
          <w:spacing w:val="-2"/>
          <w:sz w:val="15"/>
          <w:szCs w:val="15"/>
        </w:rPr>
        <w:t>1</w:t>
      </w:r>
      <w:r>
        <w:rPr>
          <w:rFonts w:ascii="微软雅黑" w:hAnsi="微软雅黑" w:eastAsia="微软雅黑" w:cs="微软雅黑"/>
          <w:spacing w:val="-2"/>
          <w:sz w:val="15"/>
          <w:szCs w:val="15"/>
        </w:rPr>
        <w:t>一</w:t>
      </w:r>
      <w:r>
        <w:rPr>
          <w:rFonts w:ascii="Times New Roman" w:hAnsi="Times New Roman" w:eastAsia="Times New Roman" w:cs="Times New Roman"/>
          <w:spacing w:val="-2"/>
          <w:sz w:val="15"/>
          <w:szCs w:val="15"/>
        </w:rPr>
        <w:t>12.</w:t>
      </w:r>
    </w:p>
    <w:p w14:paraId="48BF77D0">
      <w:pPr>
        <w:pStyle w:val="2"/>
        <w:spacing w:before="20" w:line="194" w:lineRule="auto"/>
        <w:ind w:left="4"/>
        <w:rPr>
          <w:sz w:val="15"/>
          <w:szCs w:val="15"/>
        </w:rPr>
      </w:pPr>
      <w:r>
        <w:rPr>
          <w:rFonts w:ascii="Times New Roman" w:hAnsi="Times New Roman" w:eastAsia="Times New Roman" w:cs="Times New Roman"/>
          <w:spacing w:val="5"/>
          <w:sz w:val="15"/>
          <w:szCs w:val="15"/>
        </w:rPr>
        <w:t xml:space="preserve">F. </w:t>
      </w:r>
      <w:r>
        <w:rPr>
          <w:rFonts w:ascii="Times New Roman" w:hAnsi="Times New Roman" w:eastAsia="Times New Roman" w:cs="Times New Roman"/>
          <w:sz w:val="15"/>
          <w:szCs w:val="15"/>
        </w:rPr>
        <w:t>Bertails</w:t>
      </w:r>
      <w:r>
        <w:rPr>
          <w:rFonts w:ascii="Times New Roman" w:hAnsi="Times New Roman" w:eastAsia="Times New Roman" w:cs="Times New Roman"/>
          <w:spacing w:val="5"/>
          <w:sz w:val="15"/>
          <w:szCs w:val="15"/>
        </w:rPr>
        <w:t xml:space="preserve">. 2009. </w:t>
      </w:r>
      <w:r>
        <w:rPr>
          <w:spacing w:val="5"/>
          <w:sz w:val="15"/>
          <w:szCs w:val="15"/>
        </w:rPr>
        <w:t>线性时间超螺旋结构</w:t>
      </w:r>
      <w:r>
        <w:rPr>
          <w:rFonts w:ascii="Times New Roman" w:hAnsi="Times New Roman" w:eastAsia="Times New Roman" w:cs="Times New Roman"/>
          <w:spacing w:val="5"/>
          <w:sz w:val="15"/>
          <w:szCs w:val="15"/>
        </w:rPr>
        <w:t>.</w:t>
      </w:r>
      <w:r>
        <w:rPr>
          <w:rFonts w:ascii="Times New Roman" w:hAnsi="Times New Roman" w:eastAsia="Times New Roman" w:cs="Times New Roman"/>
          <w:spacing w:val="15"/>
          <w:sz w:val="15"/>
          <w:szCs w:val="15"/>
        </w:rPr>
        <w:t xml:space="preserve"> </w:t>
      </w:r>
      <w:r>
        <w:rPr>
          <w:spacing w:val="5"/>
          <w:sz w:val="15"/>
          <w:szCs w:val="15"/>
        </w:rPr>
        <w:t>收录于</w:t>
      </w:r>
      <w:r>
        <w:rPr>
          <w:i/>
          <w:iCs/>
          <w:spacing w:val="5"/>
          <w:sz w:val="16"/>
          <w:szCs w:val="16"/>
        </w:rPr>
        <w:t>计算机图形学论坛</w:t>
      </w:r>
      <w:r>
        <w:rPr>
          <w:spacing w:val="-47"/>
          <w:sz w:val="16"/>
          <w:szCs w:val="16"/>
        </w:rPr>
        <w:t xml:space="preserve"> </w:t>
      </w:r>
      <w:r>
        <w:rPr>
          <w:spacing w:val="5"/>
          <w:sz w:val="15"/>
          <w:szCs w:val="15"/>
        </w:rPr>
        <w:t>，第</w:t>
      </w:r>
      <w:r>
        <w:rPr>
          <w:rFonts w:ascii="Times New Roman" w:hAnsi="Times New Roman" w:eastAsia="Times New Roman" w:cs="Times New Roman"/>
          <w:spacing w:val="5"/>
          <w:sz w:val="15"/>
          <w:szCs w:val="15"/>
        </w:rPr>
        <w:t>28</w:t>
      </w:r>
      <w:r>
        <w:rPr>
          <w:spacing w:val="5"/>
          <w:sz w:val="15"/>
          <w:szCs w:val="15"/>
        </w:rPr>
        <w:t>卷</w:t>
      </w:r>
      <w:r>
        <w:rPr>
          <w:rFonts w:ascii="Times New Roman" w:hAnsi="Times New Roman" w:eastAsia="Times New Roman" w:cs="Times New Roman"/>
          <w:spacing w:val="5"/>
          <w:sz w:val="15"/>
          <w:szCs w:val="15"/>
        </w:rPr>
        <w:t xml:space="preserve">. </w:t>
      </w:r>
      <w:r>
        <w:rPr>
          <w:rFonts w:ascii="Times New Roman" w:hAnsi="Times New Roman" w:eastAsia="Times New Roman" w:cs="Times New Roman"/>
          <w:sz w:val="15"/>
          <w:szCs w:val="15"/>
        </w:rPr>
        <w:t>Wiley</w:t>
      </w:r>
      <w:r>
        <w:rPr>
          <w:spacing w:val="5"/>
          <w:sz w:val="15"/>
          <w:szCs w:val="15"/>
        </w:rPr>
        <w:t>在线图书馆，第</w:t>
      </w:r>
      <w:r>
        <w:rPr>
          <w:rFonts w:ascii="Times New Roman" w:hAnsi="Times New Roman" w:eastAsia="Times New Roman" w:cs="Times New Roman"/>
          <w:spacing w:val="5"/>
          <w:sz w:val="15"/>
          <w:szCs w:val="15"/>
        </w:rPr>
        <w:t>41</w:t>
      </w:r>
      <w:r>
        <w:rPr>
          <w:rFonts w:ascii="Times New Roman" w:hAnsi="Times New Roman" w:eastAsia="Times New Roman" w:cs="Times New Roman"/>
          <w:spacing w:val="4"/>
          <w:sz w:val="15"/>
          <w:szCs w:val="15"/>
        </w:rPr>
        <w:t>7</w:t>
      </w:r>
      <w:r>
        <w:rPr>
          <w:rFonts w:ascii="微软雅黑" w:hAnsi="微软雅黑" w:eastAsia="微软雅黑" w:cs="微软雅黑"/>
          <w:spacing w:val="4"/>
          <w:sz w:val="15"/>
          <w:szCs w:val="15"/>
        </w:rPr>
        <w:t>一</w:t>
      </w:r>
      <w:r>
        <w:rPr>
          <w:rFonts w:ascii="Times New Roman" w:hAnsi="Times New Roman" w:eastAsia="Times New Roman" w:cs="Times New Roman"/>
          <w:spacing w:val="4"/>
          <w:sz w:val="15"/>
          <w:szCs w:val="15"/>
        </w:rPr>
        <w:t>426</w:t>
      </w:r>
      <w:r>
        <w:rPr>
          <w:spacing w:val="4"/>
          <w:sz w:val="15"/>
          <w:szCs w:val="15"/>
        </w:rPr>
        <w:t>页。</w:t>
      </w:r>
    </w:p>
    <w:p w14:paraId="0B29D937">
      <w:pPr>
        <w:pStyle w:val="2"/>
        <w:spacing w:before="59" w:line="245" w:lineRule="auto"/>
        <w:ind w:left="210" w:right="19" w:hanging="206"/>
        <w:rPr>
          <w:sz w:val="15"/>
          <w:szCs w:val="15"/>
        </w:rPr>
      </w:pPr>
      <w:r>
        <w:rPr>
          <w:rFonts w:ascii="Times New Roman" w:hAnsi="Times New Roman" w:eastAsia="Times New Roman" w:cs="Times New Roman"/>
          <w:spacing w:val="9"/>
          <w:sz w:val="15"/>
          <w:szCs w:val="15"/>
        </w:rPr>
        <w:t xml:space="preserve">F. </w:t>
      </w:r>
      <w:r>
        <w:rPr>
          <w:rFonts w:ascii="Times New Roman" w:hAnsi="Times New Roman" w:eastAsia="Times New Roman" w:cs="Times New Roman"/>
          <w:sz w:val="15"/>
          <w:szCs w:val="15"/>
        </w:rPr>
        <w:t>Bertails</w:t>
      </w:r>
      <w:r>
        <w:rPr>
          <w:rFonts w:ascii="Times New Roman" w:hAnsi="Times New Roman" w:eastAsia="Times New Roman" w:cs="Times New Roman"/>
          <w:spacing w:val="-18"/>
          <w:sz w:val="15"/>
          <w:szCs w:val="15"/>
        </w:rPr>
        <w:t xml:space="preserve"> </w:t>
      </w:r>
      <w:r>
        <w:rPr>
          <w:spacing w:val="9"/>
          <w:sz w:val="15"/>
          <w:szCs w:val="15"/>
        </w:rPr>
        <w:t>，</w:t>
      </w:r>
      <w:r>
        <w:rPr>
          <w:rFonts w:ascii="Times New Roman" w:hAnsi="Times New Roman" w:eastAsia="Times New Roman" w:cs="Times New Roman"/>
          <w:spacing w:val="9"/>
          <w:sz w:val="15"/>
          <w:szCs w:val="15"/>
        </w:rPr>
        <w:t xml:space="preserve">B. </w:t>
      </w:r>
      <w:r>
        <w:rPr>
          <w:rFonts w:ascii="Times New Roman" w:hAnsi="Times New Roman" w:eastAsia="Times New Roman" w:cs="Times New Roman"/>
          <w:sz w:val="15"/>
          <w:szCs w:val="15"/>
        </w:rPr>
        <w:t>Audoly</w:t>
      </w:r>
      <w:r>
        <w:rPr>
          <w:rFonts w:ascii="Times New Roman" w:hAnsi="Times New Roman" w:eastAsia="Times New Roman" w:cs="Times New Roman"/>
          <w:spacing w:val="-21"/>
          <w:sz w:val="15"/>
          <w:szCs w:val="15"/>
        </w:rPr>
        <w:t xml:space="preserve"> </w:t>
      </w:r>
      <w:r>
        <w:rPr>
          <w:spacing w:val="9"/>
          <w:sz w:val="15"/>
          <w:szCs w:val="15"/>
        </w:rPr>
        <w:t>、</w:t>
      </w:r>
      <w:r>
        <w:rPr>
          <w:rFonts w:ascii="Times New Roman" w:hAnsi="Times New Roman" w:eastAsia="Times New Roman" w:cs="Times New Roman"/>
          <w:sz w:val="15"/>
          <w:szCs w:val="15"/>
        </w:rPr>
        <w:t>MP</w:t>
      </w:r>
      <w:r>
        <w:rPr>
          <w:rFonts w:ascii="Times New Roman" w:hAnsi="Times New Roman" w:eastAsia="Times New Roman" w:cs="Times New Roman"/>
          <w:spacing w:val="9"/>
          <w:sz w:val="15"/>
          <w:szCs w:val="15"/>
        </w:rPr>
        <w:t xml:space="preserve"> </w:t>
      </w:r>
      <w:r>
        <w:rPr>
          <w:rFonts w:ascii="Times New Roman" w:hAnsi="Times New Roman" w:eastAsia="Times New Roman" w:cs="Times New Roman"/>
          <w:sz w:val="15"/>
          <w:szCs w:val="15"/>
        </w:rPr>
        <w:t>Cani</w:t>
      </w:r>
      <w:r>
        <w:rPr>
          <w:rFonts w:ascii="Times New Roman" w:hAnsi="Times New Roman" w:eastAsia="Times New Roman" w:cs="Times New Roman"/>
          <w:spacing w:val="-18"/>
          <w:sz w:val="15"/>
          <w:szCs w:val="15"/>
        </w:rPr>
        <w:t xml:space="preserve"> </w:t>
      </w:r>
      <w:r>
        <w:rPr>
          <w:spacing w:val="9"/>
          <w:sz w:val="15"/>
          <w:szCs w:val="15"/>
        </w:rPr>
        <w:t>，</w:t>
      </w:r>
      <w:r>
        <w:rPr>
          <w:rFonts w:ascii="Times New Roman" w:hAnsi="Times New Roman" w:eastAsia="Times New Roman" w:cs="Times New Roman"/>
          <w:spacing w:val="9"/>
          <w:sz w:val="15"/>
          <w:szCs w:val="15"/>
        </w:rPr>
        <w:t xml:space="preserve">B. </w:t>
      </w:r>
      <w:r>
        <w:rPr>
          <w:rFonts w:ascii="Times New Roman" w:hAnsi="Times New Roman" w:eastAsia="Times New Roman" w:cs="Times New Roman"/>
          <w:sz w:val="15"/>
          <w:szCs w:val="15"/>
        </w:rPr>
        <w:t>Querleux</w:t>
      </w:r>
      <w:r>
        <w:rPr>
          <w:rFonts w:ascii="Times New Roman" w:hAnsi="Times New Roman" w:eastAsia="Times New Roman" w:cs="Times New Roman"/>
          <w:spacing w:val="-18"/>
          <w:sz w:val="15"/>
          <w:szCs w:val="15"/>
        </w:rPr>
        <w:t xml:space="preserve"> </w:t>
      </w:r>
      <w:r>
        <w:rPr>
          <w:spacing w:val="9"/>
          <w:sz w:val="15"/>
          <w:szCs w:val="15"/>
        </w:rPr>
        <w:t>，</w:t>
      </w:r>
      <w:r>
        <w:rPr>
          <w:rFonts w:ascii="Times New Roman" w:hAnsi="Times New Roman" w:eastAsia="Times New Roman" w:cs="Times New Roman"/>
          <w:spacing w:val="9"/>
          <w:sz w:val="15"/>
          <w:szCs w:val="15"/>
        </w:rPr>
        <w:t xml:space="preserve">F. </w:t>
      </w:r>
      <w:r>
        <w:rPr>
          <w:rFonts w:ascii="Times New Roman" w:hAnsi="Times New Roman" w:eastAsia="Times New Roman" w:cs="Times New Roman"/>
          <w:sz w:val="15"/>
          <w:szCs w:val="15"/>
        </w:rPr>
        <w:t>Leroy</w:t>
      </w:r>
      <w:r>
        <w:rPr>
          <w:rFonts w:ascii="Times New Roman" w:hAnsi="Times New Roman" w:eastAsia="Times New Roman" w:cs="Times New Roman"/>
          <w:spacing w:val="9"/>
          <w:sz w:val="15"/>
          <w:szCs w:val="15"/>
        </w:rPr>
        <w:t xml:space="preserve"> </w:t>
      </w:r>
      <w:r>
        <w:rPr>
          <w:spacing w:val="9"/>
          <w:sz w:val="15"/>
          <w:szCs w:val="15"/>
        </w:rPr>
        <w:t>和</w:t>
      </w:r>
      <w:r>
        <w:rPr>
          <w:spacing w:val="-30"/>
          <w:sz w:val="15"/>
          <w:szCs w:val="15"/>
        </w:rPr>
        <w:t xml:space="preserve"> </w:t>
      </w:r>
      <w:r>
        <w:rPr>
          <w:rFonts w:ascii="Times New Roman" w:hAnsi="Times New Roman" w:eastAsia="Times New Roman" w:cs="Times New Roman"/>
          <w:sz w:val="15"/>
          <w:szCs w:val="15"/>
        </w:rPr>
        <w:t>JL</w:t>
      </w:r>
      <w:r>
        <w:rPr>
          <w:rFonts w:ascii="Times New Roman" w:hAnsi="Times New Roman" w:eastAsia="Times New Roman" w:cs="Times New Roman"/>
          <w:spacing w:val="6"/>
          <w:sz w:val="15"/>
          <w:szCs w:val="15"/>
        </w:rPr>
        <w:t xml:space="preserve"> </w:t>
      </w:r>
      <w:r>
        <w:rPr>
          <w:rFonts w:ascii="Times New Roman" w:hAnsi="Times New Roman" w:eastAsia="Times New Roman" w:cs="Times New Roman"/>
          <w:sz w:val="15"/>
          <w:szCs w:val="15"/>
        </w:rPr>
        <w:t>Leveque</w:t>
      </w:r>
      <w:r>
        <w:rPr>
          <w:rFonts w:ascii="Times New Roman" w:hAnsi="Times New Roman" w:eastAsia="Times New Roman" w:cs="Times New Roman"/>
          <w:spacing w:val="-15"/>
          <w:sz w:val="15"/>
          <w:szCs w:val="15"/>
        </w:rPr>
        <w:t xml:space="preserve"> </w:t>
      </w:r>
      <w:r>
        <w:rPr>
          <w:spacing w:val="9"/>
          <w:sz w:val="15"/>
          <w:szCs w:val="15"/>
        </w:rPr>
        <w:t>。</w:t>
      </w:r>
      <w:r>
        <w:rPr>
          <w:rFonts w:ascii="Times New Roman" w:hAnsi="Times New Roman" w:eastAsia="Times New Roman" w:cs="Times New Roman"/>
          <w:spacing w:val="9"/>
          <w:sz w:val="15"/>
          <w:szCs w:val="15"/>
        </w:rPr>
        <w:t>2006</w:t>
      </w:r>
      <w:r>
        <w:rPr>
          <w:rFonts w:ascii="Times New Roman" w:hAnsi="Times New Roman" w:eastAsia="Times New Roman" w:cs="Times New Roman"/>
          <w:spacing w:val="-16"/>
          <w:sz w:val="15"/>
          <w:szCs w:val="15"/>
        </w:rPr>
        <w:t xml:space="preserve"> </w:t>
      </w:r>
      <w:r>
        <w:rPr>
          <w:spacing w:val="9"/>
          <w:sz w:val="15"/>
          <w:szCs w:val="15"/>
        </w:rPr>
        <w:t>。用</w:t>
      </w:r>
      <w:r>
        <w:rPr>
          <w:spacing w:val="8"/>
          <w:sz w:val="15"/>
          <w:szCs w:val="15"/>
        </w:rPr>
        <w:t>于预测天然头发动态的超螺旋结</w:t>
      </w:r>
      <w:r>
        <w:rPr>
          <w:sz w:val="15"/>
          <w:szCs w:val="15"/>
        </w:rPr>
        <w:t xml:space="preserve"> </w:t>
      </w:r>
      <w:bookmarkStart w:id="44" w:name="bookmark92"/>
      <w:bookmarkEnd w:id="44"/>
      <w:r>
        <w:rPr>
          <w:spacing w:val="3"/>
          <w:sz w:val="15"/>
          <w:szCs w:val="15"/>
        </w:rPr>
        <w:t>构。</w:t>
      </w:r>
      <w:r>
        <w:rPr>
          <w:rFonts w:ascii="Times New Roman" w:hAnsi="Times New Roman" w:eastAsia="Times New Roman" w:cs="Times New Roman"/>
          <w:i/>
          <w:iCs/>
          <w:sz w:val="15"/>
          <w:szCs w:val="15"/>
        </w:rPr>
        <w:t>ACM</w:t>
      </w:r>
      <w:r>
        <w:rPr>
          <w:rFonts w:ascii="Times New Roman" w:hAnsi="Times New Roman" w:eastAsia="Times New Roman" w:cs="Times New Roman"/>
          <w:i/>
          <w:iCs/>
          <w:spacing w:val="3"/>
          <w:sz w:val="15"/>
          <w:szCs w:val="15"/>
        </w:rPr>
        <w:t xml:space="preserve"> </w:t>
      </w:r>
      <w:r>
        <w:rPr>
          <w:rFonts w:ascii="Times New Roman" w:hAnsi="Times New Roman" w:eastAsia="Times New Roman" w:cs="Times New Roman"/>
          <w:i/>
          <w:iCs/>
          <w:sz w:val="15"/>
          <w:szCs w:val="15"/>
        </w:rPr>
        <w:t>Trans</w:t>
      </w:r>
      <w:r>
        <w:rPr>
          <w:rFonts w:ascii="Times New Roman" w:hAnsi="Times New Roman" w:eastAsia="Times New Roman" w:cs="Times New Roman"/>
          <w:i/>
          <w:iCs/>
          <w:spacing w:val="3"/>
          <w:sz w:val="15"/>
          <w:szCs w:val="15"/>
        </w:rPr>
        <w:t>.</w:t>
      </w:r>
      <w:r>
        <w:rPr>
          <w:rFonts w:ascii="Times New Roman" w:hAnsi="Times New Roman" w:eastAsia="Times New Roman" w:cs="Times New Roman"/>
          <w:i/>
          <w:iCs/>
          <w:spacing w:val="19"/>
          <w:sz w:val="15"/>
          <w:szCs w:val="15"/>
        </w:rPr>
        <w:t xml:space="preserve"> </w:t>
      </w:r>
      <w:r>
        <w:rPr>
          <w:rFonts w:ascii="Times New Roman" w:hAnsi="Times New Roman" w:eastAsia="Times New Roman" w:cs="Times New Roman"/>
          <w:i/>
          <w:iCs/>
          <w:sz w:val="15"/>
          <w:szCs w:val="15"/>
        </w:rPr>
        <w:t>Graph</w:t>
      </w:r>
      <w:r>
        <w:rPr>
          <w:rFonts w:ascii="Times New Roman" w:hAnsi="Times New Roman" w:eastAsia="Times New Roman" w:cs="Times New Roman"/>
          <w:i/>
          <w:iCs/>
          <w:spacing w:val="3"/>
          <w:sz w:val="15"/>
          <w:szCs w:val="15"/>
        </w:rPr>
        <w:t>.</w:t>
      </w:r>
      <w:r>
        <w:rPr>
          <w:rFonts w:ascii="Times New Roman" w:hAnsi="Times New Roman" w:eastAsia="Times New Roman" w:cs="Times New Roman"/>
          <w:spacing w:val="3"/>
          <w:sz w:val="15"/>
          <w:szCs w:val="15"/>
        </w:rPr>
        <w:t>25,3 (2006)</w:t>
      </w:r>
      <w:r>
        <w:rPr>
          <w:rFonts w:ascii="Times New Roman" w:hAnsi="Times New Roman" w:eastAsia="Times New Roman" w:cs="Times New Roman"/>
          <w:spacing w:val="-18"/>
          <w:sz w:val="15"/>
          <w:szCs w:val="15"/>
        </w:rPr>
        <w:t xml:space="preserve"> </w:t>
      </w:r>
      <w:r>
        <w:rPr>
          <w:spacing w:val="3"/>
          <w:sz w:val="15"/>
          <w:szCs w:val="15"/>
        </w:rPr>
        <w:t>，</w:t>
      </w:r>
      <w:r>
        <w:rPr>
          <w:rFonts w:ascii="Times New Roman" w:hAnsi="Times New Roman" w:eastAsia="Times New Roman" w:cs="Times New Roman"/>
          <w:spacing w:val="3"/>
          <w:sz w:val="15"/>
          <w:szCs w:val="15"/>
        </w:rPr>
        <w:t>1180</w:t>
      </w:r>
      <w:r>
        <w:rPr>
          <w:rFonts w:ascii="微软雅黑" w:hAnsi="微软雅黑" w:eastAsia="微软雅黑" w:cs="微软雅黑"/>
          <w:spacing w:val="3"/>
          <w:sz w:val="15"/>
          <w:szCs w:val="15"/>
        </w:rPr>
        <w:t>一</w:t>
      </w:r>
      <w:r>
        <w:rPr>
          <w:rFonts w:ascii="Times New Roman" w:hAnsi="Times New Roman" w:eastAsia="Times New Roman" w:cs="Times New Roman"/>
          <w:spacing w:val="3"/>
          <w:sz w:val="15"/>
          <w:szCs w:val="15"/>
        </w:rPr>
        <w:t>1187</w:t>
      </w:r>
      <w:r>
        <w:rPr>
          <w:spacing w:val="3"/>
          <w:sz w:val="15"/>
          <w:szCs w:val="15"/>
        </w:rPr>
        <w:t>。</w:t>
      </w:r>
    </w:p>
    <w:p w14:paraId="4EF1DA5C">
      <w:pPr>
        <w:pStyle w:val="2"/>
        <w:spacing w:before="45" w:line="261" w:lineRule="auto"/>
        <w:ind w:left="213" w:right="33" w:hanging="209"/>
        <w:rPr>
          <w:sz w:val="15"/>
          <w:szCs w:val="15"/>
        </w:rPr>
      </w:pPr>
      <w:r>
        <w:rPr>
          <w:rFonts w:ascii="Times New Roman" w:hAnsi="Times New Roman" w:eastAsia="Times New Roman" w:cs="Times New Roman"/>
          <w:spacing w:val="9"/>
          <w:sz w:val="15"/>
          <w:szCs w:val="15"/>
        </w:rPr>
        <w:t xml:space="preserve">F. </w:t>
      </w:r>
      <w:r>
        <w:rPr>
          <w:rFonts w:ascii="Times New Roman" w:hAnsi="Times New Roman" w:eastAsia="Times New Roman" w:cs="Times New Roman"/>
          <w:sz w:val="15"/>
          <w:szCs w:val="15"/>
        </w:rPr>
        <w:t>Bertails</w:t>
      </w:r>
      <w:r>
        <w:rPr>
          <w:rFonts w:ascii="Times New Roman" w:hAnsi="Times New Roman" w:eastAsia="Times New Roman" w:cs="Times New Roman"/>
          <w:spacing w:val="-18"/>
          <w:sz w:val="15"/>
          <w:szCs w:val="15"/>
        </w:rPr>
        <w:t xml:space="preserve"> </w:t>
      </w:r>
      <w:r>
        <w:rPr>
          <w:spacing w:val="9"/>
          <w:sz w:val="15"/>
          <w:szCs w:val="15"/>
        </w:rPr>
        <w:t>，</w:t>
      </w:r>
      <w:r>
        <w:rPr>
          <w:rFonts w:ascii="Times New Roman" w:hAnsi="Times New Roman" w:eastAsia="Times New Roman" w:cs="Times New Roman"/>
          <w:spacing w:val="9"/>
          <w:sz w:val="15"/>
          <w:szCs w:val="15"/>
        </w:rPr>
        <w:t xml:space="preserve">B. </w:t>
      </w:r>
      <w:r>
        <w:rPr>
          <w:rFonts w:ascii="Times New Roman" w:hAnsi="Times New Roman" w:eastAsia="Times New Roman" w:cs="Times New Roman"/>
          <w:sz w:val="15"/>
          <w:szCs w:val="15"/>
        </w:rPr>
        <w:t>Audoly</w:t>
      </w:r>
      <w:r>
        <w:rPr>
          <w:rFonts w:ascii="Times New Roman" w:hAnsi="Times New Roman" w:eastAsia="Times New Roman" w:cs="Times New Roman"/>
          <w:spacing w:val="-18"/>
          <w:sz w:val="15"/>
          <w:szCs w:val="15"/>
        </w:rPr>
        <w:t xml:space="preserve"> </w:t>
      </w:r>
      <w:r>
        <w:rPr>
          <w:spacing w:val="9"/>
          <w:sz w:val="15"/>
          <w:szCs w:val="15"/>
        </w:rPr>
        <w:t>，</w:t>
      </w:r>
      <w:r>
        <w:rPr>
          <w:rFonts w:ascii="Times New Roman" w:hAnsi="Times New Roman" w:eastAsia="Times New Roman" w:cs="Times New Roman"/>
          <w:spacing w:val="9"/>
          <w:sz w:val="15"/>
          <w:szCs w:val="15"/>
        </w:rPr>
        <w:t xml:space="preserve">B. </w:t>
      </w:r>
      <w:r>
        <w:rPr>
          <w:rFonts w:ascii="Times New Roman" w:hAnsi="Times New Roman" w:eastAsia="Times New Roman" w:cs="Times New Roman"/>
          <w:sz w:val="15"/>
          <w:szCs w:val="15"/>
        </w:rPr>
        <w:t>Querleux</w:t>
      </w:r>
      <w:r>
        <w:rPr>
          <w:rFonts w:ascii="Times New Roman" w:hAnsi="Times New Roman" w:eastAsia="Times New Roman" w:cs="Times New Roman"/>
          <w:spacing w:val="-19"/>
          <w:sz w:val="15"/>
          <w:szCs w:val="15"/>
        </w:rPr>
        <w:t xml:space="preserve"> </w:t>
      </w:r>
      <w:r>
        <w:rPr>
          <w:spacing w:val="9"/>
          <w:sz w:val="15"/>
          <w:szCs w:val="15"/>
        </w:rPr>
        <w:t>，</w:t>
      </w:r>
      <w:r>
        <w:rPr>
          <w:rFonts w:ascii="Times New Roman" w:hAnsi="Times New Roman" w:eastAsia="Times New Roman" w:cs="Times New Roman"/>
          <w:spacing w:val="9"/>
          <w:sz w:val="15"/>
          <w:szCs w:val="15"/>
        </w:rPr>
        <w:t xml:space="preserve">F. </w:t>
      </w:r>
      <w:r>
        <w:rPr>
          <w:rFonts w:ascii="Times New Roman" w:hAnsi="Times New Roman" w:eastAsia="Times New Roman" w:cs="Times New Roman"/>
          <w:sz w:val="15"/>
          <w:szCs w:val="15"/>
        </w:rPr>
        <w:t>Leroy</w:t>
      </w:r>
      <w:r>
        <w:rPr>
          <w:rFonts w:ascii="Times New Roman" w:hAnsi="Times New Roman" w:eastAsia="Times New Roman" w:cs="Times New Roman"/>
          <w:spacing w:val="-20"/>
          <w:sz w:val="15"/>
          <w:szCs w:val="15"/>
        </w:rPr>
        <w:t xml:space="preserve"> </w:t>
      </w:r>
      <w:r>
        <w:rPr>
          <w:spacing w:val="9"/>
          <w:sz w:val="15"/>
          <w:szCs w:val="15"/>
        </w:rPr>
        <w:t>、</w:t>
      </w:r>
      <w:r>
        <w:rPr>
          <w:rFonts w:ascii="Times New Roman" w:hAnsi="Times New Roman" w:eastAsia="Times New Roman" w:cs="Times New Roman"/>
          <w:sz w:val="15"/>
          <w:szCs w:val="15"/>
        </w:rPr>
        <w:t>JL</w:t>
      </w:r>
      <w:r>
        <w:rPr>
          <w:rFonts w:ascii="Times New Roman" w:hAnsi="Times New Roman" w:eastAsia="Times New Roman" w:cs="Times New Roman"/>
          <w:spacing w:val="9"/>
          <w:sz w:val="15"/>
          <w:szCs w:val="15"/>
        </w:rPr>
        <w:t xml:space="preserve"> </w:t>
      </w:r>
      <w:r>
        <w:rPr>
          <w:rFonts w:ascii="Times New Roman" w:hAnsi="Times New Roman" w:eastAsia="Times New Roman" w:cs="Times New Roman"/>
          <w:sz w:val="15"/>
          <w:szCs w:val="15"/>
        </w:rPr>
        <w:t>Leveque</w:t>
      </w:r>
      <w:r>
        <w:rPr>
          <w:rFonts w:ascii="Times New Roman" w:hAnsi="Times New Roman" w:eastAsia="Times New Roman" w:cs="Times New Roman"/>
          <w:spacing w:val="9"/>
          <w:sz w:val="15"/>
          <w:szCs w:val="15"/>
        </w:rPr>
        <w:t xml:space="preserve"> </w:t>
      </w:r>
      <w:r>
        <w:rPr>
          <w:spacing w:val="9"/>
          <w:sz w:val="15"/>
          <w:szCs w:val="15"/>
        </w:rPr>
        <w:t>和</w:t>
      </w:r>
      <w:r>
        <w:rPr>
          <w:spacing w:val="-32"/>
          <w:sz w:val="15"/>
          <w:szCs w:val="15"/>
        </w:rPr>
        <w:t xml:space="preserve"> </w:t>
      </w:r>
      <w:r>
        <w:rPr>
          <w:rFonts w:ascii="Times New Roman" w:hAnsi="Times New Roman" w:eastAsia="Times New Roman" w:cs="Times New Roman"/>
          <w:sz w:val="15"/>
          <w:szCs w:val="15"/>
        </w:rPr>
        <w:t>MP</w:t>
      </w:r>
      <w:r>
        <w:rPr>
          <w:rFonts w:ascii="Times New Roman" w:hAnsi="Times New Roman" w:eastAsia="Times New Roman" w:cs="Times New Roman"/>
          <w:spacing w:val="9"/>
          <w:sz w:val="15"/>
          <w:szCs w:val="15"/>
        </w:rPr>
        <w:t xml:space="preserve"> </w:t>
      </w:r>
      <w:r>
        <w:rPr>
          <w:rFonts w:ascii="Times New Roman" w:hAnsi="Times New Roman" w:eastAsia="Times New Roman" w:cs="Times New Roman"/>
          <w:sz w:val="15"/>
          <w:szCs w:val="15"/>
        </w:rPr>
        <w:t>Cani</w:t>
      </w:r>
      <w:r>
        <w:rPr>
          <w:rFonts w:ascii="Times New Roman" w:hAnsi="Times New Roman" w:eastAsia="Times New Roman" w:cs="Times New Roman"/>
          <w:spacing w:val="-15"/>
          <w:sz w:val="15"/>
          <w:szCs w:val="15"/>
        </w:rPr>
        <w:t xml:space="preserve"> </w:t>
      </w:r>
      <w:r>
        <w:rPr>
          <w:spacing w:val="9"/>
          <w:sz w:val="15"/>
          <w:szCs w:val="15"/>
        </w:rPr>
        <w:t>。</w:t>
      </w:r>
      <w:r>
        <w:rPr>
          <w:rFonts w:ascii="Times New Roman" w:hAnsi="Times New Roman" w:eastAsia="Times New Roman" w:cs="Times New Roman"/>
          <w:spacing w:val="9"/>
          <w:sz w:val="15"/>
          <w:szCs w:val="15"/>
        </w:rPr>
        <w:t>2005</w:t>
      </w:r>
      <w:r>
        <w:rPr>
          <w:spacing w:val="9"/>
          <w:sz w:val="15"/>
          <w:szCs w:val="15"/>
        </w:rPr>
        <w:t>年。通过求解柔性杆</w:t>
      </w:r>
      <w:r>
        <w:rPr>
          <w:spacing w:val="8"/>
          <w:sz w:val="15"/>
          <w:szCs w:val="15"/>
        </w:rPr>
        <w:t>件的静力学问题</w:t>
      </w:r>
      <w:r>
        <w:rPr>
          <w:sz w:val="15"/>
          <w:szCs w:val="15"/>
        </w:rPr>
        <w:t xml:space="preserve"> </w:t>
      </w:r>
      <w:bookmarkStart w:id="45" w:name="bookmark22"/>
      <w:bookmarkEnd w:id="45"/>
      <w:r>
        <w:rPr>
          <w:spacing w:val="10"/>
          <w:sz w:val="15"/>
          <w:szCs w:val="15"/>
        </w:rPr>
        <w:t>来预测自然头发型。收录于</w:t>
      </w:r>
      <w:r>
        <w:rPr>
          <w:rFonts w:ascii="Times New Roman" w:hAnsi="Times New Roman" w:eastAsia="Times New Roman" w:cs="Times New Roman"/>
          <w:i/>
          <w:iCs/>
          <w:sz w:val="15"/>
          <w:szCs w:val="15"/>
        </w:rPr>
        <w:t>Eurographics</w:t>
      </w:r>
      <w:r>
        <w:rPr>
          <w:rFonts w:ascii="Times New Roman" w:hAnsi="Times New Roman" w:eastAsia="Times New Roman" w:cs="Times New Roman"/>
          <w:i/>
          <w:iCs/>
          <w:spacing w:val="28"/>
          <w:w w:val="102"/>
          <w:sz w:val="15"/>
          <w:szCs w:val="15"/>
        </w:rPr>
        <w:t xml:space="preserve"> </w:t>
      </w:r>
      <w:r>
        <w:rPr>
          <w:i/>
          <w:iCs/>
          <w:spacing w:val="10"/>
          <w:sz w:val="16"/>
          <w:szCs w:val="16"/>
        </w:rPr>
        <w:t>短篇论文集</w:t>
      </w:r>
      <w:r>
        <w:rPr>
          <w:spacing w:val="-44"/>
          <w:sz w:val="16"/>
          <w:szCs w:val="16"/>
        </w:rPr>
        <w:t xml:space="preserve"> </w:t>
      </w:r>
      <w:r>
        <w:rPr>
          <w:spacing w:val="10"/>
          <w:sz w:val="15"/>
          <w:szCs w:val="15"/>
        </w:rPr>
        <w:t>，</w:t>
      </w:r>
      <w:r>
        <w:rPr>
          <w:rFonts w:ascii="Times New Roman" w:hAnsi="Times New Roman" w:eastAsia="Times New Roman" w:cs="Times New Roman"/>
          <w:sz w:val="15"/>
          <w:szCs w:val="15"/>
        </w:rPr>
        <w:t>Eurographics</w:t>
      </w:r>
      <w:r>
        <w:rPr>
          <w:spacing w:val="10"/>
          <w:sz w:val="15"/>
          <w:szCs w:val="15"/>
        </w:rPr>
        <w:t>。</w:t>
      </w:r>
    </w:p>
    <w:p w14:paraId="0BCA92E3">
      <w:pPr>
        <w:pStyle w:val="2"/>
        <w:spacing w:before="67" w:line="221" w:lineRule="auto"/>
        <w:ind w:left="218" w:right="33" w:hanging="214"/>
        <w:rPr>
          <w:sz w:val="15"/>
          <w:szCs w:val="15"/>
        </w:rPr>
      </w:pPr>
      <w:r>
        <w:rPr>
          <w:rFonts w:ascii="Times New Roman" w:hAnsi="Times New Roman" w:eastAsia="Times New Roman" w:cs="Times New Roman"/>
          <w:spacing w:val="11"/>
          <w:sz w:val="15"/>
          <w:szCs w:val="15"/>
        </w:rPr>
        <w:t xml:space="preserve">F. </w:t>
      </w:r>
      <w:r>
        <w:rPr>
          <w:rFonts w:ascii="Times New Roman" w:hAnsi="Times New Roman" w:eastAsia="Times New Roman" w:cs="Times New Roman"/>
          <w:sz w:val="15"/>
          <w:szCs w:val="15"/>
        </w:rPr>
        <w:t>Bertails</w:t>
      </w:r>
      <w:r>
        <w:rPr>
          <w:rFonts w:ascii="Times New Roman" w:hAnsi="Times New Roman" w:eastAsia="Times New Roman" w:cs="Times New Roman"/>
          <w:spacing w:val="-20"/>
          <w:sz w:val="15"/>
          <w:szCs w:val="15"/>
        </w:rPr>
        <w:t xml:space="preserve"> </w:t>
      </w:r>
      <w:r>
        <w:rPr>
          <w:spacing w:val="11"/>
          <w:sz w:val="15"/>
          <w:szCs w:val="15"/>
        </w:rPr>
        <w:t>、</w:t>
      </w:r>
      <w:r>
        <w:rPr>
          <w:rFonts w:ascii="Times New Roman" w:hAnsi="Times New Roman" w:eastAsia="Times New Roman" w:cs="Times New Roman"/>
          <w:sz w:val="15"/>
          <w:szCs w:val="15"/>
        </w:rPr>
        <w:t>TY</w:t>
      </w:r>
      <w:r>
        <w:rPr>
          <w:rFonts w:ascii="Times New Roman" w:hAnsi="Times New Roman" w:eastAsia="Times New Roman" w:cs="Times New Roman"/>
          <w:spacing w:val="11"/>
          <w:sz w:val="15"/>
          <w:szCs w:val="15"/>
        </w:rPr>
        <w:t xml:space="preserve"> </w:t>
      </w:r>
      <w:r>
        <w:rPr>
          <w:rFonts w:ascii="Times New Roman" w:hAnsi="Times New Roman" w:eastAsia="Times New Roman" w:cs="Times New Roman"/>
          <w:sz w:val="15"/>
          <w:szCs w:val="15"/>
        </w:rPr>
        <w:t>Kim</w:t>
      </w:r>
      <w:r>
        <w:rPr>
          <w:rFonts w:ascii="Times New Roman" w:hAnsi="Times New Roman" w:eastAsia="Times New Roman" w:cs="Times New Roman"/>
          <w:spacing w:val="-20"/>
          <w:sz w:val="15"/>
          <w:szCs w:val="15"/>
        </w:rPr>
        <w:t xml:space="preserve"> </w:t>
      </w:r>
      <w:r>
        <w:rPr>
          <w:spacing w:val="11"/>
          <w:sz w:val="15"/>
          <w:szCs w:val="15"/>
        </w:rPr>
        <w:t>、</w:t>
      </w:r>
      <w:r>
        <w:rPr>
          <w:rFonts w:ascii="Times New Roman" w:hAnsi="Times New Roman" w:eastAsia="Times New Roman" w:cs="Times New Roman"/>
          <w:sz w:val="15"/>
          <w:szCs w:val="15"/>
        </w:rPr>
        <w:t>MP</w:t>
      </w:r>
      <w:r>
        <w:rPr>
          <w:rFonts w:ascii="Times New Roman" w:hAnsi="Times New Roman" w:eastAsia="Times New Roman" w:cs="Times New Roman"/>
          <w:spacing w:val="13"/>
          <w:w w:val="101"/>
          <w:sz w:val="15"/>
          <w:szCs w:val="15"/>
        </w:rPr>
        <w:t xml:space="preserve"> </w:t>
      </w:r>
      <w:r>
        <w:rPr>
          <w:rFonts w:ascii="Times New Roman" w:hAnsi="Times New Roman" w:eastAsia="Times New Roman" w:cs="Times New Roman"/>
          <w:sz w:val="15"/>
          <w:szCs w:val="15"/>
        </w:rPr>
        <w:t>Cani</w:t>
      </w:r>
      <w:r>
        <w:rPr>
          <w:rFonts w:ascii="Times New Roman" w:hAnsi="Times New Roman" w:eastAsia="Times New Roman" w:cs="Times New Roman"/>
          <w:spacing w:val="14"/>
          <w:w w:val="101"/>
          <w:sz w:val="15"/>
          <w:szCs w:val="15"/>
        </w:rPr>
        <w:t xml:space="preserve"> </w:t>
      </w:r>
      <w:r>
        <w:rPr>
          <w:spacing w:val="11"/>
          <w:sz w:val="15"/>
          <w:szCs w:val="15"/>
        </w:rPr>
        <w:t>和</w:t>
      </w:r>
      <w:r>
        <w:rPr>
          <w:spacing w:val="-24"/>
          <w:sz w:val="15"/>
          <w:szCs w:val="15"/>
        </w:rPr>
        <w:t xml:space="preserve"> </w:t>
      </w:r>
      <w:r>
        <w:rPr>
          <w:rFonts w:ascii="Times New Roman" w:hAnsi="Times New Roman" w:eastAsia="Times New Roman" w:cs="Times New Roman"/>
          <w:spacing w:val="11"/>
          <w:sz w:val="15"/>
          <w:szCs w:val="15"/>
        </w:rPr>
        <w:t xml:space="preserve">U. </w:t>
      </w:r>
      <w:r>
        <w:rPr>
          <w:rFonts w:ascii="Times New Roman" w:hAnsi="Times New Roman" w:eastAsia="Times New Roman" w:cs="Times New Roman"/>
          <w:sz w:val="15"/>
          <w:szCs w:val="15"/>
        </w:rPr>
        <w:t>Neumann</w:t>
      </w:r>
      <w:r>
        <w:rPr>
          <w:rFonts w:ascii="Times New Roman" w:hAnsi="Times New Roman" w:eastAsia="Times New Roman" w:cs="Times New Roman"/>
          <w:spacing w:val="-15"/>
          <w:sz w:val="15"/>
          <w:szCs w:val="15"/>
        </w:rPr>
        <w:t xml:space="preserve"> </w:t>
      </w:r>
      <w:r>
        <w:rPr>
          <w:spacing w:val="11"/>
          <w:sz w:val="15"/>
          <w:szCs w:val="15"/>
        </w:rPr>
        <w:t>。</w:t>
      </w:r>
      <w:r>
        <w:rPr>
          <w:rFonts w:ascii="Times New Roman" w:hAnsi="Times New Roman" w:eastAsia="Times New Roman" w:cs="Times New Roman"/>
          <w:spacing w:val="11"/>
          <w:sz w:val="15"/>
          <w:szCs w:val="15"/>
        </w:rPr>
        <w:t>2003</w:t>
      </w:r>
      <w:r>
        <w:rPr>
          <w:rFonts w:ascii="Times New Roman" w:hAnsi="Times New Roman" w:eastAsia="Times New Roman" w:cs="Times New Roman"/>
          <w:spacing w:val="-16"/>
          <w:sz w:val="15"/>
          <w:szCs w:val="15"/>
        </w:rPr>
        <w:t xml:space="preserve"> </w:t>
      </w:r>
      <w:r>
        <w:rPr>
          <w:spacing w:val="11"/>
          <w:sz w:val="15"/>
          <w:szCs w:val="15"/>
        </w:rPr>
        <w:t>。</w:t>
      </w:r>
      <w:r>
        <w:rPr>
          <w:spacing w:val="-31"/>
          <w:sz w:val="15"/>
          <w:szCs w:val="15"/>
        </w:rPr>
        <w:t xml:space="preserve"> </w:t>
      </w:r>
      <w:r>
        <w:rPr>
          <w:spacing w:val="11"/>
          <w:sz w:val="15"/>
          <w:szCs w:val="15"/>
        </w:rPr>
        <w:t>自适应</w:t>
      </w:r>
      <w:r>
        <w:rPr>
          <w:spacing w:val="-23"/>
          <w:sz w:val="15"/>
          <w:szCs w:val="15"/>
        </w:rPr>
        <w:t xml:space="preserve"> </w:t>
      </w:r>
      <w:r>
        <w:rPr>
          <w:rFonts w:ascii="Times New Roman" w:hAnsi="Times New Roman" w:eastAsia="Times New Roman" w:cs="Times New Roman"/>
          <w:sz w:val="15"/>
          <w:szCs w:val="15"/>
        </w:rPr>
        <w:t>Wisp</w:t>
      </w:r>
      <w:r>
        <w:rPr>
          <w:rFonts w:ascii="Times New Roman" w:hAnsi="Times New Roman" w:eastAsia="Times New Roman" w:cs="Times New Roman"/>
          <w:spacing w:val="14"/>
          <w:w w:val="102"/>
          <w:sz w:val="15"/>
          <w:szCs w:val="15"/>
        </w:rPr>
        <w:t xml:space="preserve"> </w:t>
      </w:r>
      <w:r>
        <w:rPr>
          <w:spacing w:val="11"/>
          <w:sz w:val="15"/>
          <w:szCs w:val="15"/>
        </w:rPr>
        <w:t>树</w:t>
      </w:r>
      <w:r>
        <w:rPr>
          <w:rFonts w:ascii="微软雅黑" w:hAnsi="微软雅黑" w:eastAsia="微软雅黑" w:cs="微软雅黑"/>
          <w:spacing w:val="11"/>
          <w:sz w:val="15"/>
          <w:szCs w:val="15"/>
        </w:rPr>
        <w:t>——</w:t>
      </w:r>
      <w:r>
        <w:rPr>
          <w:spacing w:val="11"/>
          <w:sz w:val="15"/>
          <w:szCs w:val="15"/>
        </w:rPr>
        <w:t>一种用于模拟头发运动中动</w:t>
      </w:r>
      <w:r>
        <w:rPr>
          <w:spacing w:val="10"/>
          <w:sz w:val="15"/>
          <w:szCs w:val="15"/>
        </w:rPr>
        <w:t>态聚类的</w:t>
      </w:r>
      <w:r>
        <w:rPr>
          <w:sz w:val="15"/>
          <w:szCs w:val="15"/>
        </w:rPr>
        <w:t xml:space="preserve"> </w:t>
      </w:r>
      <w:r>
        <w:rPr>
          <w:spacing w:val="4"/>
          <w:sz w:val="15"/>
          <w:szCs w:val="15"/>
        </w:rPr>
        <w:t>多分辨率控制结构。收录于</w:t>
      </w:r>
      <w:r>
        <w:rPr>
          <w:i/>
          <w:iCs/>
          <w:spacing w:val="4"/>
          <w:sz w:val="16"/>
          <w:szCs w:val="16"/>
        </w:rPr>
        <w:t>计算机动画研讨会论文集</w:t>
      </w:r>
      <w:r>
        <w:rPr>
          <w:spacing w:val="4"/>
          <w:sz w:val="15"/>
          <w:szCs w:val="15"/>
        </w:rPr>
        <w:t>。</w:t>
      </w:r>
    </w:p>
    <w:p w14:paraId="2C36357F">
      <w:pPr>
        <w:pStyle w:val="2"/>
        <w:spacing w:before="49" w:line="233" w:lineRule="auto"/>
        <w:ind w:left="202" w:right="73" w:hanging="197"/>
        <w:rPr>
          <w:sz w:val="15"/>
          <w:szCs w:val="15"/>
        </w:rPr>
      </w:pPr>
      <w:r>
        <w:rPr>
          <w:rFonts w:ascii="Times New Roman" w:hAnsi="Times New Roman" w:eastAsia="Times New Roman" w:cs="Times New Roman"/>
          <w:spacing w:val="7"/>
          <w:sz w:val="15"/>
          <w:szCs w:val="15"/>
        </w:rPr>
        <w:t xml:space="preserve">H. </w:t>
      </w:r>
      <w:r>
        <w:rPr>
          <w:spacing w:val="7"/>
          <w:sz w:val="15"/>
          <w:szCs w:val="15"/>
        </w:rPr>
        <w:t>布莱恩特与</w:t>
      </w:r>
      <w:r>
        <w:rPr>
          <w:rFonts w:ascii="Times New Roman" w:hAnsi="Times New Roman" w:eastAsia="Times New Roman" w:cs="Times New Roman"/>
          <w:sz w:val="15"/>
          <w:szCs w:val="15"/>
        </w:rPr>
        <w:t>CE</w:t>
      </w:r>
      <w:r>
        <w:rPr>
          <w:spacing w:val="7"/>
          <w:sz w:val="15"/>
          <w:szCs w:val="15"/>
        </w:rPr>
        <w:t>波特，</w:t>
      </w:r>
      <w:r>
        <w:rPr>
          <w:rFonts w:ascii="Times New Roman" w:hAnsi="Times New Roman" w:eastAsia="Times New Roman" w:cs="Times New Roman"/>
          <w:spacing w:val="7"/>
          <w:sz w:val="15"/>
          <w:szCs w:val="15"/>
        </w:rPr>
        <w:t>2012</w:t>
      </w:r>
      <w:r>
        <w:rPr>
          <w:rFonts w:ascii="Times New Roman" w:hAnsi="Times New Roman" w:eastAsia="Times New Roman" w:cs="Times New Roman"/>
          <w:spacing w:val="-16"/>
          <w:sz w:val="15"/>
          <w:szCs w:val="15"/>
        </w:rPr>
        <w:t xml:space="preserve"> </w:t>
      </w:r>
      <w:r>
        <w:rPr>
          <w:spacing w:val="7"/>
          <w:sz w:val="15"/>
          <w:szCs w:val="15"/>
        </w:rPr>
        <w:t>。《头发的种族属性》</w:t>
      </w:r>
      <w:r>
        <w:rPr>
          <w:spacing w:val="-41"/>
          <w:sz w:val="15"/>
          <w:szCs w:val="15"/>
        </w:rPr>
        <w:t xml:space="preserve"> </w:t>
      </w:r>
      <w:r>
        <w:rPr>
          <w:spacing w:val="7"/>
          <w:sz w:val="15"/>
          <w:szCs w:val="15"/>
        </w:rPr>
        <w:t>。载于</w:t>
      </w:r>
      <w:r>
        <w:rPr>
          <w:rFonts w:ascii="Times New Roman" w:hAnsi="Times New Roman" w:eastAsia="Times New Roman" w:cs="Times New Roman"/>
          <w:spacing w:val="7"/>
          <w:sz w:val="15"/>
          <w:szCs w:val="15"/>
        </w:rPr>
        <w:t>T·</w:t>
      </w:r>
      <w:r>
        <w:rPr>
          <w:spacing w:val="7"/>
          <w:sz w:val="15"/>
          <w:szCs w:val="15"/>
        </w:rPr>
        <w:t>埃文斯与</w:t>
      </w:r>
      <w:r>
        <w:rPr>
          <w:rFonts w:ascii="Times New Roman" w:hAnsi="Times New Roman" w:eastAsia="Times New Roman" w:cs="Times New Roman"/>
          <w:sz w:val="15"/>
          <w:szCs w:val="15"/>
        </w:rPr>
        <w:t>RR</w:t>
      </w:r>
      <w:r>
        <w:rPr>
          <w:spacing w:val="7"/>
          <w:sz w:val="15"/>
          <w:szCs w:val="15"/>
        </w:rPr>
        <w:t>威</w:t>
      </w:r>
      <w:r>
        <w:rPr>
          <w:spacing w:val="6"/>
          <w:sz w:val="15"/>
          <w:szCs w:val="15"/>
        </w:rPr>
        <w:t>基特（编）</w:t>
      </w:r>
      <w:r>
        <w:rPr>
          <w:spacing w:val="-48"/>
          <w:sz w:val="15"/>
          <w:szCs w:val="15"/>
        </w:rPr>
        <w:t xml:space="preserve"> </w:t>
      </w:r>
      <w:r>
        <w:rPr>
          <w:i/>
          <w:iCs/>
          <w:spacing w:val="6"/>
          <w:sz w:val="16"/>
          <w:szCs w:val="16"/>
        </w:rPr>
        <w:t>《实用现代头发科学》</w:t>
      </w:r>
      <w:r>
        <w:rPr>
          <w:spacing w:val="6"/>
          <w:sz w:val="15"/>
          <w:szCs w:val="15"/>
        </w:rPr>
        <w:t>，</w:t>
      </w:r>
      <w:r>
        <w:rPr>
          <w:sz w:val="15"/>
          <w:szCs w:val="15"/>
        </w:rPr>
        <w:t xml:space="preserve"> </w:t>
      </w:r>
      <w:r>
        <w:rPr>
          <w:rFonts w:ascii="Times New Roman" w:hAnsi="Times New Roman" w:eastAsia="Times New Roman" w:cs="Times New Roman"/>
          <w:sz w:val="15"/>
          <w:szCs w:val="15"/>
        </w:rPr>
        <w:t>Allured</w:t>
      </w:r>
      <w:r>
        <w:rPr>
          <w:rFonts w:ascii="Times New Roman" w:hAnsi="Times New Roman" w:eastAsia="Times New Roman" w:cs="Times New Roman"/>
          <w:spacing w:val="7"/>
          <w:sz w:val="15"/>
          <w:szCs w:val="15"/>
        </w:rPr>
        <w:t xml:space="preserve"> </w:t>
      </w:r>
      <w:r>
        <w:rPr>
          <w:rFonts w:ascii="Times New Roman" w:hAnsi="Times New Roman" w:eastAsia="Times New Roman" w:cs="Times New Roman"/>
          <w:sz w:val="15"/>
          <w:szCs w:val="15"/>
        </w:rPr>
        <w:t>Business</w:t>
      </w:r>
      <w:r>
        <w:rPr>
          <w:rFonts w:ascii="Times New Roman" w:hAnsi="Times New Roman" w:eastAsia="Times New Roman" w:cs="Times New Roman"/>
          <w:spacing w:val="7"/>
          <w:sz w:val="15"/>
          <w:szCs w:val="15"/>
        </w:rPr>
        <w:t xml:space="preserve"> </w:t>
      </w:r>
      <w:r>
        <w:rPr>
          <w:rFonts w:ascii="Times New Roman" w:hAnsi="Times New Roman" w:eastAsia="Times New Roman" w:cs="Times New Roman"/>
          <w:sz w:val="15"/>
          <w:szCs w:val="15"/>
        </w:rPr>
        <w:t>Media</w:t>
      </w:r>
      <w:r>
        <w:rPr>
          <w:spacing w:val="7"/>
          <w:sz w:val="15"/>
          <w:szCs w:val="15"/>
        </w:rPr>
        <w:t>出版社，第六章，第</w:t>
      </w:r>
      <w:r>
        <w:rPr>
          <w:rFonts w:ascii="Times New Roman" w:hAnsi="Times New Roman" w:eastAsia="Times New Roman" w:cs="Times New Roman"/>
          <w:spacing w:val="7"/>
          <w:sz w:val="15"/>
          <w:szCs w:val="15"/>
        </w:rPr>
        <w:t>193</w:t>
      </w:r>
      <w:r>
        <w:rPr>
          <w:rFonts w:ascii="微软雅黑" w:hAnsi="微软雅黑" w:eastAsia="微软雅黑" w:cs="微软雅黑"/>
          <w:spacing w:val="7"/>
          <w:sz w:val="15"/>
          <w:szCs w:val="15"/>
        </w:rPr>
        <w:t>一</w:t>
      </w:r>
      <w:r>
        <w:rPr>
          <w:rFonts w:ascii="Times New Roman" w:hAnsi="Times New Roman" w:eastAsia="Times New Roman" w:cs="Times New Roman"/>
          <w:spacing w:val="7"/>
          <w:sz w:val="15"/>
          <w:szCs w:val="15"/>
        </w:rPr>
        <w:t>222</w:t>
      </w:r>
      <w:r>
        <w:rPr>
          <w:spacing w:val="7"/>
          <w:sz w:val="15"/>
          <w:szCs w:val="15"/>
        </w:rPr>
        <w:t>页。</w:t>
      </w:r>
    </w:p>
    <w:p w14:paraId="70906DDE">
      <w:pPr>
        <w:pStyle w:val="2"/>
        <w:spacing w:before="126" w:line="232" w:lineRule="auto"/>
        <w:ind w:left="7"/>
        <w:rPr>
          <w:sz w:val="15"/>
          <w:szCs w:val="15"/>
        </w:rPr>
      </w:pPr>
      <w:r>
        <w:rPr>
          <w:spacing w:val="8"/>
          <w:sz w:val="15"/>
          <w:szCs w:val="15"/>
        </w:rPr>
        <w:t>程序；流程</w:t>
      </w:r>
    </w:p>
    <w:p w14:paraId="3BAE6AC0">
      <w:pPr>
        <w:spacing w:before="64" w:line="197" w:lineRule="auto"/>
        <w:ind w:left="377"/>
        <w:rPr>
          <w:rFonts w:ascii="Times New Roman" w:hAnsi="Times New Roman" w:eastAsia="Times New Roman" w:cs="Times New Roman"/>
          <w:sz w:val="15"/>
          <w:szCs w:val="15"/>
        </w:rPr>
      </w:pPr>
      <w:r>
        <w:pict>
          <v:shape id="_x0000_s1046" o:spid="_x0000_s1046" o:spt="202" type="#_x0000_t202" style="position:absolute;left:0pt;margin-left:28.95pt;margin-top:0.8pt;height:11.4pt;width:318.4pt;z-index:251709440;mso-width-relative:page;mso-height-relative:page;" filled="f" stroked="f" coordsize="21600,21600">
            <v:path/>
            <v:fill on="f" focussize="0,0"/>
            <v:stroke on="f"/>
            <v:imagedata o:title=""/>
            <o:lock v:ext="edit" aspectratio="f"/>
            <v:textbox inset="0mm,0mm,0mm,0mm">
              <w:txbxContent>
                <w:p w14:paraId="68A68749">
                  <w:pPr>
                    <w:pStyle w:val="2"/>
                    <w:spacing w:before="20" w:line="230" w:lineRule="auto"/>
                    <w:ind w:right="1"/>
                    <w:jc w:val="right"/>
                    <w:rPr>
                      <w:sz w:val="15"/>
                      <w:szCs w:val="15"/>
                    </w:rPr>
                  </w:pPr>
                  <w:r>
                    <w:rPr>
                      <w:rFonts w:ascii="Times New Roman" w:hAnsi="Times New Roman" w:eastAsia="Times New Roman" w:cs="Times New Roman"/>
                      <w:spacing w:val="7"/>
                      <w:sz w:val="15"/>
                      <w:szCs w:val="15"/>
                    </w:rPr>
                    <w:t xml:space="preserve">M </w:t>
                  </w:r>
                  <w:r>
                    <w:rPr>
                      <w:spacing w:val="7"/>
                      <w:sz w:val="15"/>
                      <w:szCs w:val="15"/>
                    </w:rPr>
                    <w:t>计算机图形学与交互技术会议录，第</w:t>
                  </w:r>
                  <w:r>
                    <w:rPr>
                      <w:spacing w:val="-29"/>
                      <w:sz w:val="15"/>
                      <w:szCs w:val="15"/>
                    </w:rPr>
                    <w:t xml:space="preserve"> </w:t>
                  </w:r>
                  <w:r>
                    <w:rPr>
                      <w:rFonts w:ascii="Times New Roman" w:hAnsi="Times New Roman" w:eastAsia="Times New Roman" w:cs="Times New Roman"/>
                      <w:spacing w:val="7"/>
                      <w:sz w:val="15"/>
                      <w:szCs w:val="15"/>
                    </w:rPr>
                    <w:t xml:space="preserve">6 </w:t>
                  </w:r>
                  <w:r>
                    <w:rPr>
                      <w:spacing w:val="7"/>
                      <w:sz w:val="15"/>
                      <w:szCs w:val="15"/>
                    </w:rPr>
                    <w:t>卷，第</w:t>
                  </w:r>
                  <w:r>
                    <w:rPr>
                      <w:spacing w:val="-28"/>
                      <w:sz w:val="15"/>
                      <w:szCs w:val="15"/>
                    </w:rPr>
                    <w:t xml:space="preserve"> </w:t>
                  </w:r>
                  <w:r>
                    <w:rPr>
                      <w:rFonts w:ascii="Times New Roman" w:hAnsi="Times New Roman" w:eastAsia="Times New Roman" w:cs="Times New Roman"/>
                      <w:spacing w:val="7"/>
                      <w:sz w:val="15"/>
                      <w:szCs w:val="15"/>
                    </w:rPr>
                    <w:t xml:space="preserve">3 </w:t>
                  </w:r>
                  <w:r>
                    <w:rPr>
                      <w:spacing w:val="7"/>
                      <w:sz w:val="15"/>
                      <w:szCs w:val="15"/>
                    </w:rPr>
                    <w:t>期，第</w:t>
                  </w:r>
                  <w:r>
                    <w:rPr>
                      <w:spacing w:val="-33"/>
                      <w:sz w:val="15"/>
                      <w:szCs w:val="15"/>
                    </w:rPr>
                    <w:t xml:space="preserve"> </w:t>
                  </w:r>
                  <w:r>
                    <w:rPr>
                      <w:rFonts w:ascii="Times New Roman" w:hAnsi="Times New Roman" w:eastAsia="Times New Roman" w:cs="Times New Roman"/>
                      <w:spacing w:val="7"/>
                      <w:sz w:val="15"/>
                      <w:szCs w:val="15"/>
                    </w:rPr>
                    <w:t>4</w:t>
                  </w:r>
                  <w:r>
                    <w:rPr>
                      <w:rFonts w:ascii="Times New Roman" w:hAnsi="Times New Roman" w:eastAsia="Times New Roman" w:cs="Times New Roman"/>
                      <w:spacing w:val="6"/>
                      <w:sz w:val="15"/>
                      <w:szCs w:val="15"/>
                    </w:rPr>
                    <w:t xml:space="preserve">2 </w:t>
                  </w:r>
                  <w:r>
                    <w:rPr>
                      <w:spacing w:val="6"/>
                      <w:sz w:val="15"/>
                      <w:szCs w:val="15"/>
                    </w:rPr>
                    <w:t>篇。出版日期：</w:t>
                  </w:r>
                  <w:r>
                    <w:rPr>
                      <w:rFonts w:ascii="Times New Roman" w:hAnsi="Times New Roman" w:eastAsia="Times New Roman" w:cs="Times New Roman"/>
                      <w:spacing w:val="6"/>
                      <w:sz w:val="15"/>
                      <w:szCs w:val="15"/>
                    </w:rPr>
                    <w:t>2023</w:t>
                  </w:r>
                  <w:r>
                    <w:rPr>
                      <w:rFonts w:ascii="Times New Roman" w:hAnsi="Times New Roman" w:eastAsia="Times New Roman" w:cs="Times New Roman"/>
                      <w:spacing w:val="9"/>
                      <w:w w:val="102"/>
                      <w:sz w:val="15"/>
                      <w:szCs w:val="15"/>
                    </w:rPr>
                    <w:t xml:space="preserve"> </w:t>
                  </w:r>
                  <w:r>
                    <w:rPr>
                      <w:spacing w:val="6"/>
                      <w:sz w:val="15"/>
                      <w:szCs w:val="15"/>
                    </w:rPr>
                    <w:t>年</w:t>
                  </w:r>
                  <w:r>
                    <w:rPr>
                      <w:spacing w:val="-26"/>
                      <w:sz w:val="15"/>
                      <w:szCs w:val="15"/>
                    </w:rPr>
                    <w:t xml:space="preserve"> </w:t>
                  </w:r>
                  <w:r>
                    <w:rPr>
                      <w:rFonts w:ascii="Times New Roman" w:hAnsi="Times New Roman" w:eastAsia="Times New Roman" w:cs="Times New Roman"/>
                      <w:spacing w:val="6"/>
                      <w:sz w:val="15"/>
                      <w:szCs w:val="15"/>
                    </w:rPr>
                    <w:t>8</w:t>
                  </w:r>
                  <w:r>
                    <w:rPr>
                      <w:rFonts w:ascii="Times New Roman" w:hAnsi="Times New Roman" w:eastAsia="Times New Roman" w:cs="Times New Roman"/>
                      <w:spacing w:val="13"/>
                      <w:sz w:val="15"/>
                      <w:szCs w:val="15"/>
                    </w:rPr>
                    <w:t xml:space="preserve"> </w:t>
                  </w:r>
                  <w:r>
                    <w:rPr>
                      <w:spacing w:val="6"/>
                      <w:sz w:val="15"/>
                      <w:szCs w:val="15"/>
                    </w:rPr>
                    <w:t>月。</w:t>
                  </w:r>
                </w:p>
              </w:txbxContent>
            </v:textbox>
          </v:shape>
        </w:pict>
      </w:r>
      <w:r>
        <w:rPr>
          <w:rFonts w:ascii="Times New Roman" w:hAnsi="Times New Roman" w:eastAsia="Times New Roman" w:cs="Times New Roman"/>
          <w:spacing w:val="5"/>
          <w:sz w:val="15"/>
          <w:szCs w:val="15"/>
        </w:rPr>
        <w:t>AC</w:t>
      </w:r>
    </w:p>
    <w:p w14:paraId="5539E00E">
      <w:pPr>
        <w:spacing w:line="197" w:lineRule="auto"/>
        <w:rPr>
          <w:rFonts w:ascii="Times New Roman" w:hAnsi="Times New Roman" w:eastAsia="Times New Roman" w:cs="Times New Roman"/>
          <w:sz w:val="15"/>
          <w:szCs w:val="15"/>
        </w:rPr>
        <w:sectPr>
          <w:headerReference r:id="rId31" w:type="default"/>
          <w:pgSz w:w="9720" w:h="14400"/>
          <w:pgMar w:top="1427" w:right="882" w:bottom="400" w:left="916" w:header="1182" w:footer="0" w:gutter="0"/>
          <w:cols w:space="720" w:num="1"/>
        </w:sectPr>
      </w:pPr>
    </w:p>
    <w:p w14:paraId="31A86F50">
      <w:pPr>
        <w:spacing w:before="187" w:line="1810" w:lineRule="exact"/>
        <w:ind w:firstLine="19"/>
      </w:pPr>
      <w:r>
        <w:rPr>
          <w:position w:val="-36"/>
        </w:rPr>
        <w:drawing>
          <wp:inline distT="0" distB="0" distL="0" distR="0">
            <wp:extent cx="5007610" cy="1149350"/>
            <wp:effectExtent l="0" t="0" r="0" b="0"/>
            <wp:docPr id="348" name="IM 348"/>
            <wp:cNvGraphicFramePr/>
            <a:graphic xmlns:a="http://schemas.openxmlformats.org/drawingml/2006/main">
              <a:graphicData uri="http://schemas.openxmlformats.org/drawingml/2006/picture">
                <pic:pic xmlns:pic="http://schemas.openxmlformats.org/drawingml/2006/picture">
                  <pic:nvPicPr>
                    <pic:cNvPr id="348" name="IM 348"/>
                    <pic:cNvPicPr/>
                  </pic:nvPicPr>
                  <pic:blipFill>
                    <a:blip r:embed="rId201"/>
                    <a:stretch>
                      <a:fillRect/>
                    </a:stretch>
                  </pic:blipFill>
                  <pic:spPr>
                    <a:xfrm>
                      <a:off x="0" y="0"/>
                      <a:ext cx="5008193" cy="1149618"/>
                    </a:xfrm>
                    <a:prstGeom prst="rect">
                      <a:avLst/>
                    </a:prstGeom>
                  </pic:spPr>
                </pic:pic>
              </a:graphicData>
            </a:graphic>
          </wp:inline>
        </w:drawing>
      </w:r>
    </w:p>
    <w:p w14:paraId="7FDDF10A">
      <w:pPr>
        <w:pStyle w:val="2"/>
        <w:spacing w:before="96" w:line="223" w:lineRule="auto"/>
        <w:ind w:left="2816"/>
      </w:pPr>
      <w:bookmarkStart w:id="46" w:name="bookmark94"/>
      <w:bookmarkEnd w:id="46"/>
      <w:r>
        <w:rPr>
          <w:rFonts w:ascii="Times New Roman" w:hAnsi="Times New Roman" w:eastAsia="Times New Roman" w:cs="Times New Roman"/>
          <w:spacing w:val="4"/>
        </w:rPr>
        <w:t>(a)</w:t>
      </w:r>
      <w:r>
        <w:rPr>
          <w:rFonts w:ascii="Times New Roman" w:hAnsi="Times New Roman" w:eastAsia="Times New Roman" w:cs="Times New Roman"/>
          <w:spacing w:val="17"/>
          <w:w w:val="101"/>
        </w:rPr>
        <w:t xml:space="preserve"> </w:t>
      </w:r>
      <w:r>
        <w:rPr>
          <w:rFonts w:ascii="Times New Roman" w:hAnsi="Times New Roman" w:eastAsia="Times New Roman" w:cs="Times New Roman"/>
          <w:spacing w:val="4"/>
        </w:rPr>
        <w:t xml:space="preserve">2000 </w:t>
      </w:r>
      <w:r>
        <w:rPr>
          <w:spacing w:val="4"/>
        </w:rPr>
        <w:t>条光丝，每帧</w:t>
      </w:r>
      <w:r>
        <w:rPr>
          <w:spacing w:val="-19"/>
        </w:rPr>
        <w:t xml:space="preserve"> </w:t>
      </w:r>
      <w:r>
        <w:rPr>
          <w:rFonts w:ascii="Times New Roman" w:hAnsi="Times New Roman" w:eastAsia="Times New Roman" w:cs="Times New Roman"/>
          <w:spacing w:val="4"/>
        </w:rPr>
        <w:t xml:space="preserve">17.7 </w:t>
      </w:r>
      <w:r>
        <w:rPr>
          <w:spacing w:val="4"/>
        </w:rPr>
        <w:t>秒</w:t>
      </w:r>
    </w:p>
    <w:p w14:paraId="7DF7966F">
      <w:pPr>
        <w:spacing w:before="87" w:line="1810" w:lineRule="exact"/>
        <w:ind w:firstLine="19"/>
      </w:pPr>
      <w:r>
        <w:rPr>
          <w:position w:val="-36"/>
        </w:rPr>
        <w:drawing>
          <wp:inline distT="0" distB="0" distL="0" distR="0">
            <wp:extent cx="5007610" cy="1149350"/>
            <wp:effectExtent l="0" t="0" r="0" b="0"/>
            <wp:docPr id="350" name="IM 350"/>
            <wp:cNvGraphicFramePr/>
            <a:graphic xmlns:a="http://schemas.openxmlformats.org/drawingml/2006/main">
              <a:graphicData uri="http://schemas.openxmlformats.org/drawingml/2006/picture">
                <pic:pic xmlns:pic="http://schemas.openxmlformats.org/drawingml/2006/picture">
                  <pic:nvPicPr>
                    <pic:cNvPr id="350" name="IM 350"/>
                    <pic:cNvPicPr/>
                  </pic:nvPicPr>
                  <pic:blipFill>
                    <a:blip r:embed="rId202"/>
                    <a:stretch>
                      <a:fillRect/>
                    </a:stretch>
                  </pic:blipFill>
                  <pic:spPr>
                    <a:xfrm>
                      <a:off x="0" y="0"/>
                      <a:ext cx="5008193" cy="1149618"/>
                    </a:xfrm>
                    <a:prstGeom prst="rect">
                      <a:avLst/>
                    </a:prstGeom>
                  </pic:spPr>
                </pic:pic>
              </a:graphicData>
            </a:graphic>
          </wp:inline>
        </w:drawing>
      </w:r>
    </w:p>
    <w:p w14:paraId="4D17E205">
      <w:pPr>
        <w:pStyle w:val="2"/>
        <w:spacing w:before="96" w:line="223" w:lineRule="auto"/>
        <w:ind w:left="2814"/>
      </w:pPr>
      <w:r>
        <w:rPr>
          <w:rFonts w:ascii="Times New Roman" w:hAnsi="Times New Roman" w:eastAsia="Times New Roman" w:cs="Times New Roman"/>
          <w:spacing w:val="5"/>
        </w:rPr>
        <w:t xml:space="preserve">(b) 4000 </w:t>
      </w:r>
      <w:r>
        <w:rPr>
          <w:spacing w:val="5"/>
        </w:rPr>
        <w:t>条光丝，每帧</w:t>
      </w:r>
      <w:r>
        <w:rPr>
          <w:spacing w:val="-36"/>
        </w:rPr>
        <w:t xml:space="preserve"> </w:t>
      </w:r>
      <w:r>
        <w:rPr>
          <w:rFonts w:ascii="Times New Roman" w:hAnsi="Times New Roman" w:eastAsia="Times New Roman" w:cs="Times New Roman"/>
          <w:spacing w:val="5"/>
        </w:rPr>
        <w:t>27.6</w:t>
      </w:r>
      <w:r>
        <w:rPr>
          <w:rFonts w:ascii="Times New Roman" w:hAnsi="Times New Roman" w:eastAsia="Times New Roman" w:cs="Times New Roman"/>
          <w:spacing w:val="9"/>
        </w:rPr>
        <w:t xml:space="preserve"> </w:t>
      </w:r>
      <w:r>
        <w:rPr>
          <w:spacing w:val="5"/>
        </w:rPr>
        <w:t>秒</w:t>
      </w:r>
    </w:p>
    <w:p w14:paraId="212B8EC2">
      <w:pPr>
        <w:spacing w:before="87" w:line="1810" w:lineRule="exact"/>
        <w:ind w:firstLine="19"/>
      </w:pPr>
      <w:r>
        <w:rPr>
          <w:position w:val="-36"/>
        </w:rPr>
        <w:drawing>
          <wp:inline distT="0" distB="0" distL="0" distR="0">
            <wp:extent cx="5007610" cy="1149350"/>
            <wp:effectExtent l="0" t="0" r="0" b="0"/>
            <wp:docPr id="352" name="IM 352"/>
            <wp:cNvGraphicFramePr/>
            <a:graphic xmlns:a="http://schemas.openxmlformats.org/drawingml/2006/main">
              <a:graphicData uri="http://schemas.openxmlformats.org/drawingml/2006/picture">
                <pic:pic xmlns:pic="http://schemas.openxmlformats.org/drawingml/2006/picture">
                  <pic:nvPicPr>
                    <pic:cNvPr id="352" name="IM 352"/>
                    <pic:cNvPicPr/>
                  </pic:nvPicPr>
                  <pic:blipFill>
                    <a:blip r:embed="rId203"/>
                    <a:stretch>
                      <a:fillRect/>
                    </a:stretch>
                  </pic:blipFill>
                  <pic:spPr>
                    <a:xfrm>
                      <a:off x="0" y="0"/>
                      <a:ext cx="5008193" cy="1149618"/>
                    </a:xfrm>
                    <a:prstGeom prst="rect">
                      <a:avLst/>
                    </a:prstGeom>
                  </pic:spPr>
                </pic:pic>
              </a:graphicData>
            </a:graphic>
          </wp:inline>
        </w:drawing>
      </w:r>
    </w:p>
    <w:p w14:paraId="73D03782">
      <w:pPr>
        <w:pStyle w:val="2"/>
        <w:spacing w:before="97" w:line="223" w:lineRule="auto"/>
        <w:ind w:left="2812"/>
      </w:pPr>
      <w:bookmarkStart w:id="47" w:name="bookmark96"/>
      <w:bookmarkEnd w:id="47"/>
      <w:r>
        <w:rPr>
          <w:rFonts w:ascii="Times New Roman" w:hAnsi="Times New Roman" w:eastAsia="Times New Roman" w:cs="Times New Roman"/>
          <w:spacing w:val="4"/>
        </w:rPr>
        <w:t>(c)</w:t>
      </w:r>
      <w:r>
        <w:rPr>
          <w:rFonts w:ascii="Times New Roman" w:hAnsi="Times New Roman" w:eastAsia="Times New Roman" w:cs="Times New Roman"/>
          <w:spacing w:val="27"/>
          <w:w w:val="101"/>
        </w:rPr>
        <w:t xml:space="preserve"> </w:t>
      </w:r>
      <w:r>
        <w:rPr>
          <w:rFonts w:ascii="Times New Roman" w:hAnsi="Times New Roman" w:eastAsia="Times New Roman" w:cs="Times New Roman"/>
          <w:spacing w:val="4"/>
        </w:rPr>
        <w:t xml:space="preserve">8000 </w:t>
      </w:r>
      <w:r>
        <w:rPr>
          <w:spacing w:val="4"/>
        </w:rPr>
        <w:t>条光丝，每帧</w:t>
      </w:r>
      <w:r>
        <w:rPr>
          <w:spacing w:val="-32"/>
        </w:rPr>
        <w:t xml:space="preserve"> </w:t>
      </w:r>
      <w:r>
        <w:rPr>
          <w:rFonts w:ascii="Times New Roman" w:hAnsi="Times New Roman" w:eastAsia="Times New Roman" w:cs="Times New Roman"/>
          <w:spacing w:val="4"/>
        </w:rPr>
        <w:t xml:space="preserve">57.0 </w:t>
      </w:r>
      <w:r>
        <w:rPr>
          <w:spacing w:val="4"/>
        </w:rPr>
        <w:t>秒</w:t>
      </w:r>
    </w:p>
    <w:p w14:paraId="7E7C80DB">
      <w:pPr>
        <w:pStyle w:val="2"/>
        <w:spacing w:before="237" w:line="245" w:lineRule="auto"/>
        <w:ind w:left="25" w:right="32" w:firstLine="29"/>
        <w:jc w:val="both"/>
      </w:pPr>
      <w:r>
        <w:drawing>
          <wp:anchor distT="0" distB="0" distL="0" distR="0" simplePos="0" relativeHeight="251710464" behindDoc="1" locked="0" layoutInCell="1" allowOverlap="1">
            <wp:simplePos x="0" y="0"/>
            <wp:positionH relativeFrom="column">
              <wp:posOffset>12065</wp:posOffset>
            </wp:positionH>
            <wp:positionV relativeFrom="paragraph">
              <wp:posOffset>720090</wp:posOffset>
            </wp:positionV>
            <wp:extent cx="2449830" cy="1008380"/>
            <wp:effectExtent l="0" t="0" r="0" b="0"/>
            <wp:wrapNone/>
            <wp:docPr id="354" name="IM 354"/>
            <wp:cNvGraphicFramePr/>
            <a:graphic xmlns:a="http://schemas.openxmlformats.org/drawingml/2006/main">
              <a:graphicData uri="http://schemas.openxmlformats.org/drawingml/2006/picture">
                <pic:pic xmlns:pic="http://schemas.openxmlformats.org/drawingml/2006/picture">
                  <pic:nvPicPr>
                    <pic:cNvPr id="354" name="IM 354"/>
                    <pic:cNvPicPr/>
                  </pic:nvPicPr>
                  <pic:blipFill>
                    <a:blip r:embed="rId204"/>
                    <a:stretch>
                      <a:fillRect/>
                    </a:stretch>
                  </pic:blipFill>
                  <pic:spPr>
                    <a:xfrm>
                      <a:off x="0" y="0"/>
                      <a:ext cx="2449720" cy="1008584"/>
                    </a:xfrm>
                    <a:prstGeom prst="rect">
                      <a:avLst/>
                    </a:prstGeom>
                  </pic:spPr>
                </pic:pic>
              </a:graphicData>
            </a:graphic>
          </wp:anchor>
        </w:drawing>
      </w:r>
      <w:r>
        <w:drawing>
          <wp:anchor distT="0" distB="0" distL="0" distR="0" simplePos="0" relativeHeight="251711488" behindDoc="0" locked="0" layoutInCell="1" allowOverlap="1">
            <wp:simplePos x="0" y="0"/>
            <wp:positionH relativeFrom="column">
              <wp:posOffset>2599690</wp:posOffset>
            </wp:positionH>
            <wp:positionV relativeFrom="paragraph">
              <wp:posOffset>720090</wp:posOffset>
            </wp:positionV>
            <wp:extent cx="2420620" cy="1008380"/>
            <wp:effectExtent l="0" t="0" r="0" b="0"/>
            <wp:wrapNone/>
            <wp:docPr id="356" name="IM 356"/>
            <wp:cNvGraphicFramePr/>
            <a:graphic xmlns:a="http://schemas.openxmlformats.org/drawingml/2006/main">
              <a:graphicData uri="http://schemas.openxmlformats.org/drawingml/2006/picture">
                <pic:pic xmlns:pic="http://schemas.openxmlformats.org/drawingml/2006/picture">
                  <pic:nvPicPr>
                    <pic:cNvPr id="356" name="IM 356"/>
                    <pic:cNvPicPr/>
                  </pic:nvPicPr>
                  <pic:blipFill>
                    <a:blip r:embed="rId205"/>
                    <a:stretch>
                      <a:fillRect/>
                    </a:stretch>
                  </pic:blipFill>
                  <pic:spPr>
                    <a:xfrm>
                      <a:off x="0" y="0"/>
                      <a:ext cx="2420699" cy="1008584"/>
                    </a:xfrm>
                    <a:prstGeom prst="rect">
                      <a:avLst/>
                    </a:prstGeom>
                  </pic:spPr>
                </pic:pic>
              </a:graphicData>
            </a:graphic>
          </wp:anchor>
        </w:drawing>
      </w:r>
      <w:r>
        <w:rPr>
          <w:spacing w:val="9"/>
        </w:rPr>
        <w:t>图</w:t>
      </w:r>
      <w:r>
        <w:rPr>
          <w:rFonts w:ascii="Times New Roman" w:hAnsi="Times New Roman" w:eastAsia="Times New Roman" w:cs="Times New Roman"/>
          <w:spacing w:val="9"/>
        </w:rPr>
        <w:t>7</w:t>
      </w:r>
      <w:r>
        <w:rPr>
          <w:rFonts w:ascii="Times New Roman" w:hAnsi="Times New Roman" w:eastAsia="Times New Roman" w:cs="Times New Roman"/>
          <w:spacing w:val="-18"/>
        </w:rPr>
        <w:t xml:space="preserve"> </w:t>
      </w:r>
      <w:r>
        <w:rPr>
          <w:spacing w:val="9"/>
        </w:rPr>
        <w:t>。</w:t>
      </w:r>
      <w:r>
        <w:rPr>
          <w:b/>
          <w:bCs/>
          <w:spacing w:val="9"/>
        </w:rPr>
        <w:t>从左至右：</w:t>
      </w:r>
      <w:r>
        <w:rPr>
          <w:spacing w:val="9"/>
        </w:rPr>
        <w:t>头发球体分别朝左、右、朝向观众及背离观众的方向旋转。</w:t>
      </w:r>
      <w:r>
        <w:rPr>
          <w:b/>
          <w:bCs/>
          <w:spacing w:val="9"/>
        </w:rPr>
        <w:t>从上至下：</w:t>
      </w:r>
      <w:r>
        <w:rPr>
          <w:rFonts w:ascii="Times New Roman" w:hAnsi="Times New Roman" w:eastAsia="Times New Roman" w:cs="Times New Roman"/>
          <w:spacing w:val="9"/>
        </w:rPr>
        <w:t>2000</w:t>
      </w:r>
      <w:r>
        <w:rPr>
          <w:spacing w:val="9"/>
        </w:rPr>
        <w:t>根发丝</w:t>
      </w:r>
      <w:r>
        <w:t xml:space="preserve"> </w:t>
      </w:r>
      <w:r>
        <w:rPr>
          <w:spacing w:val="10"/>
        </w:rPr>
        <w:t>自然形成</w:t>
      </w:r>
      <w:r>
        <w:rPr>
          <w:rFonts w:ascii="微软雅黑" w:hAnsi="微软雅黑" w:eastAsia="微软雅黑" w:cs="微软雅黑"/>
          <w:spacing w:val="10"/>
        </w:rPr>
        <w:t>“</w:t>
      </w:r>
      <w:r>
        <w:rPr>
          <w:rFonts w:ascii="微软雅黑" w:hAnsi="微软雅黑" w:eastAsia="微软雅黑" w:cs="微软雅黑"/>
          <w:spacing w:val="-24"/>
        </w:rPr>
        <w:t xml:space="preserve"> </w:t>
      </w:r>
      <w:r>
        <w:rPr>
          <w:spacing w:val="10"/>
        </w:rPr>
        <w:t>团状</w:t>
      </w:r>
      <w:r>
        <w:rPr>
          <w:rFonts w:ascii="微软雅黑" w:hAnsi="微软雅黑" w:eastAsia="微软雅黑" w:cs="微软雅黑"/>
          <w:spacing w:val="10"/>
        </w:rPr>
        <w:t>”</w:t>
      </w:r>
      <w:r>
        <w:rPr>
          <w:spacing w:val="10"/>
        </w:rPr>
        <w:t>外观；</w:t>
      </w:r>
      <w:r>
        <w:rPr>
          <w:spacing w:val="-50"/>
        </w:rPr>
        <w:t xml:space="preserve"> </w:t>
      </w:r>
      <w:r>
        <w:rPr>
          <w:spacing w:val="10"/>
        </w:rPr>
        <w:t>当总发丝数保持在</w:t>
      </w:r>
      <w:r>
        <w:rPr>
          <w:rFonts w:ascii="Times New Roman" w:hAnsi="Times New Roman" w:eastAsia="Times New Roman" w:cs="Times New Roman"/>
          <w:spacing w:val="10"/>
        </w:rPr>
        <w:t>200K</w:t>
      </w:r>
      <w:r>
        <w:rPr>
          <w:spacing w:val="10"/>
        </w:rPr>
        <w:t>的同时，将发丝</w:t>
      </w:r>
      <w:r>
        <w:rPr>
          <w:spacing w:val="9"/>
        </w:rPr>
        <w:t>数量分别增加至</w:t>
      </w:r>
      <w:r>
        <w:rPr>
          <w:rFonts w:ascii="Times New Roman" w:hAnsi="Times New Roman" w:eastAsia="Times New Roman" w:cs="Times New Roman"/>
          <w:spacing w:val="9"/>
        </w:rPr>
        <w:t>4000</w:t>
      </w:r>
      <w:r>
        <w:rPr>
          <w:spacing w:val="9"/>
        </w:rPr>
        <w:t>和</w:t>
      </w:r>
      <w:r>
        <w:rPr>
          <w:rFonts w:ascii="Times New Roman" w:hAnsi="Times New Roman" w:eastAsia="Times New Roman" w:cs="Times New Roman"/>
          <w:spacing w:val="9"/>
        </w:rPr>
        <w:t>8000</w:t>
      </w:r>
      <w:r>
        <w:rPr>
          <w:spacing w:val="9"/>
        </w:rPr>
        <w:t>时，会</w:t>
      </w:r>
      <w:r>
        <w:t xml:space="preserve"> </w:t>
      </w:r>
      <w:r>
        <w:rPr>
          <w:spacing w:val="8"/>
        </w:rPr>
        <w:t>呈现出逐渐更加弥散且</w:t>
      </w:r>
      <w:r>
        <w:rPr>
          <w:rFonts w:ascii="微软雅黑" w:hAnsi="微软雅黑" w:eastAsia="微软雅黑" w:cs="微软雅黑"/>
          <w:spacing w:val="8"/>
        </w:rPr>
        <w:t>“</w:t>
      </w:r>
      <w:r>
        <w:rPr>
          <w:spacing w:val="8"/>
        </w:rPr>
        <w:t>清晰可辨</w:t>
      </w:r>
      <w:r>
        <w:rPr>
          <w:rFonts w:ascii="微软雅黑" w:hAnsi="微软雅黑" w:eastAsia="微软雅黑" w:cs="微软雅黑"/>
          <w:spacing w:val="8"/>
        </w:rPr>
        <w:t>”</w:t>
      </w:r>
      <w:r>
        <w:rPr>
          <w:rFonts w:ascii="微软雅黑" w:hAnsi="微软雅黑" w:eastAsia="微软雅黑" w:cs="微软雅黑"/>
          <w:spacing w:val="-15"/>
        </w:rPr>
        <w:t xml:space="preserve"> </w:t>
      </w:r>
      <w:r>
        <w:rPr>
          <w:spacing w:val="8"/>
        </w:rPr>
        <w:t>的视觉效果。所有图像均为高分辨率，请放大查看细节。</w:t>
      </w:r>
    </w:p>
    <w:p w14:paraId="5814B543">
      <w:pPr>
        <w:spacing w:before="77" w:line="1589" w:lineRule="exact"/>
        <w:ind w:firstLine="3982"/>
      </w:pPr>
      <w:r>
        <w:rPr>
          <w:position w:val="-31"/>
        </w:rPr>
        <w:pict>
          <v:group id="_x0000_s1047" o:spid="_x0000_s1047" o:spt="203" style="height:79.45pt;width:0.4pt;" coordsize="8,1588">
            <o:lock v:ext="edit"/>
            <v:shape id="_x0000_s1048" o:spid="_x0000_s1048" style="position:absolute;left:0;top:0;height:1588;width:8;" filled="f" stroked="t" coordsize="8,1588" path="m3,1588l3,0e">
              <v:fill on="f" focussize="0,0"/>
              <v:stroke weight="0.4pt" color="#000000" miterlimit="10" joinstyle="miter"/>
              <v:imagedata o:title=""/>
              <o:lock v:ext="edit"/>
            </v:shape>
            <w10:wrap type="none"/>
            <w10:anchorlock/>
          </v:group>
        </w:pict>
      </w:r>
    </w:p>
    <w:p w14:paraId="7D8DDA6E">
      <w:pPr>
        <w:pStyle w:val="2"/>
        <w:spacing w:before="172" w:line="255" w:lineRule="auto"/>
        <w:ind w:left="24" w:firstLine="34"/>
        <w:jc w:val="both"/>
      </w:pPr>
      <w:r>
        <w:rPr>
          <w:spacing w:val="9"/>
        </w:rPr>
        <w:t>图</w:t>
      </w:r>
      <w:r>
        <w:rPr>
          <w:rFonts w:ascii="Times New Roman" w:hAnsi="Times New Roman" w:eastAsia="Times New Roman" w:cs="Times New Roman"/>
          <w:spacing w:val="9"/>
        </w:rPr>
        <w:t>8</w:t>
      </w:r>
      <w:r>
        <w:rPr>
          <w:rFonts w:ascii="Times New Roman" w:hAnsi="Times New Roman" w:eastAsia="Times New Roman" w:cs="Times New Roman"/>
          <w:spacing w:val="-18"/>
        </w:rPr>
        <w:t xml:space="preserve"> </w:t>
      </w:r>
      <w:r>
        <w:rPr>
          <w:spacing w:val="9"/>
        </w:rPr>
        <w:t>。</w:t>
      </w:r>
      <w:r>
        <w:rPr>
          <w:b/>
          <w:bCs/>
          <w:spacing w:val="9"/>
        </w:rPr>
        <w:t>左图组：</w:t>
      </w:r>
      <w:r>
        <w:rPr>
          <w:spacing w:val="9"/>
        </w:rPr>
        <w:t>与现实世界中</w:t>
      </w:r>
      <w:r>
        <w:rPr>
          <w:rFonts w:ascii="微软雅黑" w:hAnsi="微软雅黑" w:eastAsia="微软雅黑" w:cs="微软雅黑"/>
          <w:spacing w:val="9"/>
        </w:rPr>
        <w:t>“</w:t>
      </w:r>
      <w:r>
        <w:rPr>
          <w:rFonts w:ascii="微软雅黑" w:hAnsi="微软雅黑" w:eastAsia="微软雅黑" w:cs="微软雅黑"/>
          <w:spacing w:val="-34"/>
        </w:rPr>
        <w:t xml:space="preserve"> </w:t>
      </w:r>
      <w:r>
        <w:rPr>
          <w:spacing w:val="9"/>
        </w:rPr>
        <w:t>聚集</w:t>
      </w:r>
      <w:r>
        <w:rPr>
          <w:rFonts w:ascii="微软雅黑" w:hAnsi="微软雅黑" w:eastAsia="微软雅黑" w:cs="微软雅黑"/>
          <w:spacing w:val="9"/>
        </w:rPr>
        <w:t>”</w:t>
      </w:r>
      <w:r>
        <w:rPr>
          <w:rFonts w:ascii="微软雅黑" w:hAnsi="微软雅黑" w:eastAsia="微软雅黑" w:cs="微软雅黑"/>
          <w:spacing w:val="-36"/>
        </w:rPr>
        <w:t xml:space="preserve"> </w:t>
      </w:r>
      <w:r>
        <w:rPr>
          <w:spacing w:val="9"/>
        </w:rPr>
        <w:t>效果的对比。</w:t>
      </w:r>
      <w:r>
        <w:rPr>
          <w:b/>
          <w:bCs/>
          <w:spacing w:val="9"/>
        </w:rPr>
        <w:t>右图组：</w:t>
      </w:r>
      <w:r>
        <w:rPr>
          <w:spacing w:val="9"/>
        </w:rPr>
        <w:t>与现</w:t>
      </w:r>
      <w:r>
        <w:rPr>
          <w:spacing w:val="8"/>
        </w:rPr>
        <w:t>实世界中</w:t>
      </w:r>
      <w:r>
        <w:rPr>
          <w:rFonts w:ascii="微软雅黑" w:hAnsi="微软雅黑" w:eastAsia="微软雅黑" w:cs="微软雅黑"/>
          <w:spacing w:val="8"/>
        </w:rPr>
        <w:t>“</w:t>
      </w:r>
      <w:r>
        <w:rPr>
          <w:rFonts w:ascii="微软雅黑" w:hAnsi="微软雅黑" w:eastAsia="微软雅黑" w:cs="微软雅黑"/>
          <w:spacing w:val="-35"/>
        </w:rPr>
        <w:t xml:space="preserve"> </w:t>
      </w:r>
      <w:r>
        <w:rPr>
          <w:spacing w:val="8"/>
        </w:rPr>
        <w:t>突出</w:t>
      </w:r>
      <w:r>
        <w:rPr>
          <w:rFonts w:ascii="微软雅黑" w:hAnsi="微软雅黑" w:eastAsia="微软雅黑" w:cs="微软雅黑"/>
          <w:spacing w:val="8"/>
        </w:rPr>
        <w:t>”</w:t>
      </w:r>
      <w:r>
        <w:rPr>
          <w:rFonts w:ascii="微软雅黑" w:hAnsi="微软雅黑" w:eastAsia="微软雅黑" w:cs="微软雅黑"/>
          <w:spacing w:val="-37"/>
        </w:rPr>
        <w:t xml:space="preserve"> </w:t>
      </w:r>
      <w:r>
        <w:rPr>
          <w:spacing w:val="8"/>
        </w:rPr>
        <w:t>效果的对比。图</w:t>
      </w:r>
      <w:r>
        <w:t xml:space="preserve"> </w:t>
      </w:r>
      <w:r>
        <w:rPr>
          <w:spacing w:val="5"/>
        </w:rPr>
        <w:t>片</w:t>
      </w:r>
      <w:r>
        <w:rPr>
          <w:spacing w:val="-32"/>
        </w:rPr>
        <w:t xml:space="preserve"> </w:t>
      </w:r>
      <w:r>
        <w:rPr>
          <w:spacing w:val="5"/>
        </w:rPr>
        <w:t>来 自</w:t>
      </w:r>
      <w:r>
        <w:rPr>
          <w:spacing w:val="-37"/>
        </w:rPr>
        <w:t xml:space="preserve"> </w:t>
      </w:r>
      <w:r>
        <w:rPr>
          <w:rFonts w:ascii="Times New Roman" w:hAnsi="Times New Roman" w:eastAsia="Times New Roman" w:cs="Times New Roman"/>
        </w:rPr>
        <w:t>Leal</w:t>
      </w:r>
      <w:r>
        <w:rPr>
          <w:rFonts w:ascii="Times New Roman" w:hAnsi="Times New Roman" w:eastAsia="Times New Roman" w:cs="Times New Roman"/>
          <w:spacing w:val="5"/>
        </w:rPr>
        <w:t xml:space="preserve">  </w:t>
      </w:r>
      <w:r>
        <w:rPr>
          <w:rFonts w:ascii="Times New Roman" w:hAnsi="Times New Roman" w:eastAsia="Times New Roman" w:cs="Times New Roman"/>
        </w:rPr>
        <w:t>Alexander</w:t>
      </w:r>
      <w:r>
        <w:rPr>
          <w:spacing w:val="5"/>
        </w:rPr>
        <w:t>，</w:t>
      </w:r>
      <w:r>
        <w:fldChar w:fldCharType="begin"/>
      </w:r>
      <w:r>
        <w:instrText xml:space="preserve"> HYPERLINK "https://www.instagram.com/p/CGSaboolLqy/" </w:instrText>
      </w:r>
      <w:r>
        <w:fldChar w:fldCharType="separate"/>
      </w:r>
      <w:r>
        <w:rPr>
          <w:rFonts w:ascii="Arial" w:hAnsi="Arial" w:eastAsia="Arial" w:cs="Arial"/>
          <w:color w:val="005595"/>
        </w:rPr>
        <w:t>https</w:t>
      </w:r>
      <w:r>
        <w:rPr>
          <w:rFonts w:ascii="Arial" w:hAnsi="Arial" w:eastAsia="Arial" w:cs="Arial"/>
          <w:color w:val="005595"/>
          <w:spacing w:val="5"/>
        </w:rPr>
        <w:t>://</w:t>
      </w:r>
      <w:r>
        <w:rPr>
          <w:rFonts w:ascii="Arial" w:hAnsi="Arial" w:eastAsia="Arial" w:cs="Arial"/>
          <w:color w:val="005595"/>
        </w:rPr>
        <w:t>www</w:t>
      </w:r>
      <w:r>
        <w:rPr>
          <w:rFonts w:ascii="Arial" w:hAnsi="Arial" w:eastAsia="Arial" w:cs="Arial"/>
          <w:color w:val="005595"/>
          <w:spacing w:val="5"/>
        </w:rPr>
        <w:t>.</w:t>
      </w:r>
      <w:r>
        <w:rPr>
          <w:rFonts w:ascii="Arial" w:hAnsi="Arial" w:eastAsia="Arial" w:cs="Arial"/>
          <w:color w:val="005595"/>
        </w:rPr>
        <w:t>instagram</w:t>
      </w:r>
      <w:r>
        <w:rPr>
          <w:rFonts w:ascii="Arial" w:hAnsi="Arial" w:eastAsia="Arial" w:cs="Arial"/>
          <w:color w:val="005595"/>
          <w:spacing w:val="5"/>
        </w:rPr>
        <w:t>.</w:t>
      </w:r>
      <w:r>
        <w:rPr>
          <w:rFonts w:ascii="Arial" w:hAnsi="Arial" w:eastAsia="Arial" w:cs="Arial"/>
          <w:color w:val="005595"/>
        </w:rPr>
        <w:t>com</w:t>
      </w:r>
      <w:r>
        <w:rPr>
          <w:rFonts w:ascii="Arial" w:hAnsi="Arial" w:eastAsia="Arial" w:cs="Arial"/>
          <w:color w:val="005595"/>
          <w:spacing w:val="5"/>
        </w:rPr>
        <w:t>/p/</w:t>
      </w:r>
      <w:r>
        <w:rPr>
          <w:rFonts w:ascii="Arial" w:hAnsi="Arial" w:eastAsia="Arial" w:cs="Arial"/>
          <w:color w:val="005595"/>
        </w:rPr>
        <w:t>CGSaboolLqy</w:t>
      </w:r>
      <w:r>
        <w:rPr>
          <w:rFonts w:ascii="Arial" w:hAnsi="Arial" w:eastAsia="Arial" w:cs="Arial"/>
          <w:color w:val="005595"/>
          <w:spacing w:val="5"/>
        </w:rPr>
        <w:t>/</w:t>
      </w:r>
      <w:r>
        <w:rPr>
          <w:rFonts w:ascii="Arial" w:hAnsi="Arial" w:eastAsia="Arial" w:cs="Arial"/>
          <w:color w:val="005595"/>
          <w:spacing w:val="5"/>
        </w:rPr>
        <w:fldChar w:fldCharType="end"/>
      </w:r>
      <w:r>
        <w:rPr>
          <w:rFonts w:ascii="Arial" w:hAnsi="Arial" w:eastAsia="Arial" w:cs="Arial"/>
          <w:color w:val="005595"/>
          <w:spacing w:val="5"/>
        </w:rPr>
        <w:t xml:space="preserve"> </w:t>
      </w:r>
      <w:r>
        <w:rPr>
          <w:spacing w:val="5"/>
        </w:rPr>
        <w:t>及</w:t>
      </w:r>
      <w:r>
        <w:rPr>
          <w:spacing w:val="-39"/>
        </w:rPr>
        <w:t xml:space="preserve"> </w:t>
      </w:r>
      <w:r>
        <w:fldChar w:fldCharType="begin"/>
      </w:r>
      <w:r>
        <w:instrText xml:space="preserve"> HYPERLINK "https://www.instagram.com/p/CGAXHULlVrV/" </w:instrText>
      </w:r>
      <w:r>
        <w:fldChar w:fldCharType="separate"/>
      </w:r>
      <w:r>
        <w:rPr>
          <w:rFonts w:ascii="Arial" w:hAnsi="Arial" w:eastAsia="Arial" w:cs="Arial"/>
          <w:color w:val="005595"/>
        </w:rPr>
        <w:t>https</w:t>
      </w:r>
      <w:r>
        <w:rPr>
          <w:rFonts w:ascii="Arial" w:hAnsi="Arial" w:eastAsia="Arial" w:cs="Arial"/>
          <w:color w:val="005595"/>
          <w:spacing w:val="5"/>
        </w:rPr>
        <w:t>://</w:t>
      </w:r>
      <w:r>
        <w:rPr>
          <w:rFonts w:ascii="Arial" w:hAnsi="Arial" w:eastAsia="Arial" w:cs="Arial"/>
          <w:color w:val="005595"/>
        </w:rPr>
        <w:t>www</w:t>
      </w:r>
      <w:r>
        <w:rPr>
          <w:rFonts w:ascii="Arial" w:hAnsi="Arial" w:eastAsia="Arial" w:cs="Arial"/>
          <w:color w:val="005595"/>
        </w:rPr>
        <w:fldChar w:fldCharType="end"/>
      </w:r>
      <w:r>
        <w:rPr>
          <w:rFonts w:ascii="Times New Roman" w:hAnsi="Times New Roman" w:eastAsia="Times New Roman" w:cs="Times New Roman"/>
          <w:spacing w:val="5"/>
        </w:rPr>
        <w:t>.</w:t>
      </w:r>
      <w:r>
        <w:fldChar w:fldCharType="begin"/>
      </w:r>
      <w:r>
        <w:instrText xml:space="preserve"> HYPERLINK "https://www.instagram.com/p/CGAXHULlVrV/" </w:instrText>
      </w:r>
      <w:r>
        <w:fldChar w:fldCharType="separate"/>
      </w:r>
      <w:r>
        <w:rPr>
          <w:rFonts w:ascii="Arial" w:hAnsi="Arial" w:eastAsia="Arial" w:cs="Arial"/>
          <w:color w:val="005595"/>
        </w:rPr>
        <w:t>instagram</w:t>
      </w:r>
      <w:r>
        <w:rPr>
          <w:rFonts w:ascii="Arial" w:hAnsi="Arial" w:eastAsia="Arial" w:cs="Arial"/>
          <w:color w:val="005595"/>
          <w:spacing w:val="5"/>
        </w:rPr>
        <w:t>.</w:t>
      </w:r>
      <w:r>
        <w:rPr>
          <w:rFonts w:ascii="Arial" w:hAnsi="Arial" w:eastAsia="Arial" w:cs="Arial"/>
          <w:color w:val="005595"/>
        </w:rPr>
        <w:t>com</w:t>
      </w:r>
      <w:r>
        <w:rPr>
          <w:rFonts w:ascii="Arial" w:hAnsi="Arial" w:eastAsia="Arial" w:cs="Arial"/>
          <w:color w:val="005595"/>
          <w:spacing w:val="5"/>
        </w:rPr>
        <w:t>/p/</w:t>
      </w:r>
      <w:r>
        <w:rPr>
          <w:rFonts w:ascii="Arial" w:hAnsi="Arial" w:eastAsia="Arial" w:cs="Arial"/>
          <w:color w:val="005595"/>
          <w:spacing w:val="5"/>
        </w:rPr>
        <w:fldChar w:fldCharType="end"/>
      </w:r>
      <w:r>
        <w:rPr>
          <w:rFonts w:ascii="Arial" w:hAnsi="Arial" w:eastAsia="Arial" w:cs="Arial"/>
          <w:color w:val="005595"/>
        </w:rPr>
        <w:t xml:space="preserve"> </w:t>
      </w:r>
      <w:bookmarkStart w:id="48" w:name="bookmark71"/>
      <w:bookmarkEnd w:id="48"/>
      <w:bookmarkStart w:id="49" w:name="bookmark91"/>
      <w:bookmarkEnd w:id="49"/>
      <w:r>
        <w:fldChar w:fldCharType="begin"/>
      </w:r>
      <w:r>
        <w:instrText xml:space="preserve"> HYPERLINK "https://www.instagram.com/p/CGAXHULlVrV/" </w:instrText>
      </w:r>
      <w:r>
        <w:fldChar w:fldCharType="separate"/>
      </w:r>
      <w:r>
        <w:rPr>
          <w:rFonts w:ascii="Arial" w:hAnsi="Arial" w:eastAsia="Arial" w:cs="Arial"/>
          <w:color w:val="005595"/>
        </w:rPr>
        <w:t>CGAXHULlVrV</w:t>
      </w:r>
      <w:r>
        <w:rPr>
          <w:rFonts w:ascii="Arial" w:hAnsi="Arial" w:eastAsia="Arial" w:cs="Arial"/>
          <w:color w:val="005595"/>
          <w:spacing w:val="9"/>
        </w:rPr>
        <w:t>/</w:t>
      </w:r>
      <w:r>
        <w:rPr>
          <w:rFonts w:ascii="Arial" w:hAnsi="Arial" w:eastAsia="Arial" w:cs="Arial"/>
          <w:color w:val="005595"/>
          <w:spacing w:val="9"/>
        </w:rPr>
        <w:fldChar w:fldCharType="end"/>
      </w:r>
      <w:r>
        <w:rPr>
          <w:spacing w:val="9"/>
        </w:rPr>
        <w:t>（合理使用）。</w:t>
      </w:r>
    </w:p>
    <w:p w14:paraId="5D96FF90">
      <w:pPr>
        <w:spacing w:line="232" w:lineRule="auto"/>
        <w:rPr>
          <w:sz w:val="15"/>
          <w:szCs w:val="15"/>
        </w:rPr>
      </w:pPr>
    </w:p>
    <w:p w14:paraId="13143ACF">
      <w:pPr>
        <w:pStyle w:val="2"/>
        <w:spacing w:before="43" w:line="208" w:lineRule="auto"/>
        <w:jc w:val="both"/>
        <w:rPr>
          <w:spacing w:val="-4"/>
          <w:sz w:val="15"/>
          <w:szCs w:val="15"/>
        </w:rPr>
      </w:pPr>
    </w:p>
    <w:p w14:paraId="5FFDF2F9">
      <w:pPr>
        <w:pStyle w:val="2"/>
        <w:spacing w:before="43" w:line="240" w:lineRule="auto"/>
        <w:jc w:val="left"/>
        <w:rPr>
          <w:rFonts w:ascii="Arial" w:hAnsi="Arial" w:eastAsia="Arial" w:cs="Arial"/>
          <w:spacing w:val="-4"/>
          <w:sz w:val="15"/>
          <w:szCs w:val="15"/>
        </w:rPr>
      </w:pPr>
      <w:r>
        <w:rPr>
          <w:rFonts w:ascii="Arial" w:hAnsi="Arial" w:eastAsia="Arial" w:cs="Arial"/>
          <w:spacing w:val="-4"/>
          <w:sz w:val="15"/>
          <w:szCs w:val="15"/>
        </w:rPr>
        <w:t>James R Bunch, Christopher P Nielsen, and Danny C Sorensen. 1978. Rank-one modification of the symmetric eigenproblem.</w:t>
      </w:r>
    </w:p>
    <w:p w14:paraId="15067DBC">
      <w:pPr>
        <w:pStyle w:val="2"/>
        <w:spacing w:before="43" w:line="240" w:lineRule="auto"/>
        <w:ind w:firstLine="284" w:firstLineChars="200"/>
        <w:jc w:val="left"/>
        <w:rPr>
          <w:rFonts w:ascii="Arial" w:hAnsi="Arial" w:eastAsia="Arial" w:cs="Arial"/>
          <w:spacing w:val="-4"/>
          <w:sz w:val="15"/>
          <w:szCs w:val="15"/>
        </w:rPr>
      </w:pPr>
      <w:r>
        <w:rPr>
          <w:rFonts w:ascii="Arial" w:hAnsi="Arial" w:eastAsia="Arial" w:cs="Arial"/>
          <w:spacing w:val="-4"/>
          <w:sz w:val="15"/>
          <w:szCs w:val="15"/>
        </w:rPr>
        <w:t>Numer. Math. 31, 1 (1978), 31–48.</w:t>
      </w:r>
    </w:p>
    <w:p w14:paraId="631CD762">
      <w:pPr>
        <w:pStyle w:val="2"/>
        <w:spacing w:before="43" w:line="240" w:lineRule="auto"/>
        <w:jc w:val="left"/>
        <w:rPr>
          <w:rFonts w:ascii="Arial" w:hAnsi="Arial" w:eastAsia="Arial" w:cs="Arial"/>
          <w:spacing w:val="-4"/>
          <w:sz w:val="15"/>
          <w:szCs w:val="15"/>
        </w:rPr>
      </w:pPr>
      <w:r>
        <w:rPr>
          <w:rFonts w:ascii="Arial" w:hAnsi="Arial" w:eastAsia="Arial" w:cs="Arial"/>
          <w:spacing w:val="-4"/>
          <w:sz w:val="15"/>
          <w:szCs w:val="15"/>
        </w:rPr>
        <w:t>A. Butts, B. Porter, D. Van Gelder, M. Hessler, V. Krishna, and G. Monheit. 2018. Engineering full-fidelity hair for Incredibles</w:t>
      </w:r>
    </w:p>
    <w:p w14:paraId="2D913DC0">
      <w:pPr>
        <w:pStyle w:val="2"/>
        <w:spacing w:before="43" w:line="240" w:lineRule="auto"/>
        <w:ind w:firstLine="284" w:firstLineChars="200"/>
        <w:jc w:val="left"/>
        <w:rPr>
          <w:rFonts w:ascii="Arial" w:hAnsi="Arial" w:eastAsia="Arial" w:cs="Arial"/>
          <w:spacing w:val="-4"/>
          <w:sz w:val="15"/>
          <w:szCs w:val="15"/>
        </w:rPr>
        <w:sectPr>
          <w:headerReference r:id="rId32" w:type="default"/>
          <w:footerReference r:id="rId33" w:type="default"/>
          <w:pgSz w:w="9720" w:h="14400"/>
          <w:pgMar w:top="1440" w:right="888" w:bottom="902" w:left="896" w:header="1195" w:footer="753" w:gutter="0"/>
          <w:cols w:space="720" w:num="1"/>
        </w:sectPr>
      </w:pPr>
      <w:r>
        <w:rPr>
          <w:rFonts w:ascii="Arial" w:hAnsi="Arial" w:eastAsia="Arial" w:cs="Arial"/>
          <w:spacing w:val="-4"/>
          <w:sz w:val="15"/>
          <w:szCs w:val="15"/>
        </w:rPr>
        <w:t>2. In ACM SIGGRAPH Talks. 1–2</w:t>
      </w:r>
    </w:p>
    <w:p w14:paraId="312F72E8">
      <w:pPr>
        <w:pStyle w:val="2"/>
        <w:spacing w:before="43" w:line="240" w:lineRule="auto"/>
        <w:jc w:val="left"/>
        <w:rPr>
          <w:rFonts w:ascii="Arial" w:hAnsi="Arial" w:eastAsia="Arial" w:cs="Arial"/>
          <w:spacing w:val="-4"/>
          <w:sz w:val="15"/>
          <w:szCs w:val="15"/>
        </w:rPr>
      </w:pPr>
      <w:r>
        <w:rPr>
          <w:rFonts w:ascii="Arial" w:hAnsi="Arial" w:eastAsia="Arial" w:cs="Arial"/>
          <w:spacing w:val="-4"/>
          <w:sz w:val="15"/>
          <w:szCs w:val="15"/>
        </w:rPr>
        <w:t>J. Chang, F. Da, E. Grinspun, and C. Batty. 2019. A Unified Simplicial Model for Mixed-Dimensional and Non-Manifold</w:t>
      </w:r>
    </w:p>
    <w:p w14:paraId="0E8254A9">
      <w:pPr>
        <w:pStyle w:val="2"/>
        <w:spacing w:before="43" w:line="240" w:lineRule="auto"/>
        <w:ind w:firstLine="284" w:firstLineChars="200"/>
        <w:jc w:val="left"/>
        <w:rPr>
          <w:rFonts w:ascii="Arial" w:hAnsi="Arial" w:eastAsia="Arial" w:cs="Arial"/>
          <w:spacing w:val="-4"/>
          <w:sz w:val="15"/>
          <w:szCs w:val="15"/>
        </w:rPr>
      </w:pPr>
      <w:r>
        <w:rPr>
          <w:rFonts w:ascii="Arial" w:hAnsi="Arial" w:eastAsia="Arial" w:cs="Arial"/>
          <w:spacing w:val="-4"/>
          <w:sz w:val="15"/>
          <w:szCs w:val="15"/>
        </w:rPr>
        <w:t>Deformable Elastic Objects. Proc. of the ACM on Computer Graphics and Interactive Techniques 2, 2 (2019), 1–18.</w:t>
      </w:r>
    </w:p>
    <w:p w14:paraId="63E2A088">
      <w:pPr>
        <w:pStyle w:val="2"/>
        <w:spacing w:before="43" w:line="240" w:lineRule="auto"/>
        <w:ind w:left="284" w:hanging="284" w:hangingChars="200"/>
        <w:jc w:val="left"/>
        <w:rPr>
          <w:rFonts w:ascii="Arial" w:hAnsi="Arial" w:eastAsia="Arial" w:cs="Arial"/>
          <w:spacing w:val="-4"/>
          <w:sz w:val="15"/>
          <w:szCs w:val="15"/>
        </w:rPr>
      </w:pPr>
      <w:r>
        <w:rPr>
          <w:rFonts w:ascii="Arial" w:hAnsi="Arial" w:eastAsia="Arial" w:cs="Arial"/>
          <w:spacing w:val="-4"/>
          <w:sz w:val="15"/>
          <w:szCs w:val="15"/>
        </w:rPr>
        <w:t xml:space="preserve">Byoungwon Choe, Min Gyu Choi, and Hyeong-Seok Ko. 2005. Simulating complex hair with robust collision handling. In </w:t>
      </w:r>
      <w:bookmarkStart w:id="50" w:name="bookmark59"/>
      <w:bookmarkEnd w:id="50"/>
      <w:r>
        <w:rPr>
          <w:rFonts w:ascii="Arial" w:hAnsi="Arial" w:eastAsia="Arial" w:cs="Arial"/>
          <w:spacing w:val="-4"/>
          <w:sz w:val="15"/>
          <w:szCs w:val="15"/>
        </w:rPr>
        <w:t>Proc. of the ACM SIGGRAPH/Eurographics Symp. Comp. Anim. 153–160.</w:t>
      </w:r>
    </w:p>
    <w:p w14:paraId="5837C4C6">
      <w:pPr>
        <w:pStyle w:val="2"/>
        <w:spacing w:before="43" w:line="240" w:lineRule="auto"/>
        <w:jc w:val="left"/>
        <w:rPr>
          <w:rFonts w:ascii="Arial" w:hAnsi="Arial" w:eastAsia="Arial" w:cs="Arial"/>
          <w:spacing w:val="-4"/>
          <w:sz w:val="15"/>
          <w:szCs w:val="15"/>
        </w:rPr>
      </w:pPr>
      <w:bookmarkStart w:id="51" w:name="bookmark13"/>
      <w:bookmarkEnd w:id="51"/>
      <w:r>
        <w:rPr>
          <w:rFonts w:ascii="Arial" w:hAnsi="Arial" w:eastAsia="Arial" w:cs="Arial"/>
          <w:spacing w:val="-4"/>
          <w:sz w:val="15"/>
          <w:szCs w:val="15"/>
        </w:rPr>
        <w:t>Kwang-Jin Choi and Hyeong-Seok Ko. 2002. Stable but responsive cloth. ACM Trans. Graph. 21, 3 (2002), 604–611.</w:t>
      </w:r>
    </w:p>
    <w:p w14:paraId="0EDAA013">
      <w:pPr>
        <w:pStyle w:val="2"/>
        <w:spacing w:before="43" w:line="240" w:lineRule="auto"/>
        <w:ind w:left="284" w:hanging="284" w:hangingChars="200"/>
        <w:jc w:val="left"/>
        <w:rPr>
          <w:rFonts w:ascii="Arial" w:hAnsi="Arial" w:eastAsia="Arial" w:cs="Arial"/>
          <w:spacing w:val="-4"/>
          <w:sz w:val="15"/>
          <w:szCs w:val="15"/>
        </w:rPr>
      </w:pPr>
      <w:r>
        <w:rPr>
          <w:rFonts w:ascii="Arial" w:hAnsi="Arial" w:eastAsia="Arial" w:cs="Arial"/>
          <w:spacing w:val="-4"/>
          <w:sz w:val="15"/>
          <w:szCs w:val="15"/>
        </w:rPr>
        <w:t xml:space="preserve">Gabriel Cirio, Jorge Lopez-Moreno, David Miraut, and Miguel A Otaduy. 2014. Yarn-level simulation of woven cloth. ACM </w:t>
      </w:r>
      <w:bookmarkStart w:id="52" w:name="bookmark4"/>
      <w:bookmarkEnd w:id="52"/>
      <w:bookmarkStart w:id="53" w:name="bookmark11"/>
      <w:bookmarkEnd w:id="53"/>
      <w:r>
        <w:rPr>
          <w:rFonts w:ascii="Arial" w:hAnsi="Arial" w:eastAsia="Arial" w:cs="Arial"/>
          <w:spacing w:val="-4"/>
          <w:sz w:val="15"/>
          <w:szCs w:val="15"/>
        </w:rPr>
        <w:t>Trans. Graph. 33, 6 (2014), 1–11.</w:t>
      </w:r>
    </w:p>
    <w:p w14:paraId="4DDFF0A9">
      <w:pPr>
        <w:pStyle w:val="2"/>
        <w:spacing w:before="43" w:line="240" w:lineRule="auto"/>
        <w:jc w:val="left"/>
        <w:rPr>
          <w:rFonts w:ascii="Arial" w:hAnsi="Arial" w:eastAsia="Arial" w:cs="Arial"/>
          <w:spacing w:val="-4"/>
          <w:sz w:val="15"/>
          <w:szCs w:val="15"/>
        </w:rPr>
      </w:pPr>
      <w:r>
        <w:rPr>
          <w:rFonts w:ascii="Arial" w:hAnsi="Arial" w:eastAsia="Arial" w:cs="Arial"/>
          <w:spacing w:val="-4"/>
          <w:sz w:val="15"/>
          <w:szCs w:val="15"/>
        </w:rPr>
        <w:t>Gilles Daviet. 2020. Simple and scalable frictional contacts for thin nodal objects. ACM Trans. Graph. 39, 4 (2020), 61–1.</w:t>
      </w:r>
    </w:p>
    <w:p w14:paraId="7B46533E">
      <w:pPr>
        <w:pStyle w:val="2"/>
        <w:spacing w:before="43" w:line="240" w:lineRule="auto"/>
        <w:ind w:left="284" w:hanging="284" w:hangingChars="200"/>
        <w:jc w:val="left"/>
        <w:rPr>
          <w:rFonts w:ascii="Arial" w:hAnsi="Arial" w:eastAsia="Arial" w:cs="Arial"/>
          <w:spacing w:val="-4"/>
          <w:sz w:val="15"/>
          <w:szCs w:val="15"/>
        </w:rPr>
      </w:pPr>
      <w:r>
        <w:rPr>
          <w:rFonts w:ascii="Arial" w:hAnsi="Arial" w:eastAsia="Arial" w:cs="Arial"/>
          <w:spacing w:val="-4"/>
          <w:sz w:val="15"/>
          <w:szCs w:val="15"/>
        </w:rPr>
        <w:t xml:space="preserve">R. De La Mettrie, D. Saint-Léger, G. Loussouarn, A. Garcel, C. Porter, and A. Langaney. 2007.  Shape variability and </w:t>
      </w:r>
      <w:bookmarkStart w:id="54" w:name="bookmark26"/>
      <w:bookmarkEnd w:id="54"/>
      <w:r>
        <w:rPr>
          <w:rFonts w:ascii="Arial" w:hAnsi="Arial" w:eastAsia="Arial" w:cs="Arial"/>
          <w:spacing w:val="-4"/>
          <w:sz w:val="15"/>
          <w:szCs w:val="15"/>
        </w:rPr>
        <w:t>classification of human hair: a worldwide approach. Human biology 79, 3 (2007), 265–281.</w:t>
      </w:r>
    </w:p>
    <w:p w14:paraId="5A7292C9">
      <w:pPr>
        <w:pStyle w:val="2"/>
        <w:spacing w:before="43" w:line="240" w:lineRule="auto"/>
        <w:ind w:left="284" w:hanging="284" w:hangingChars="200"/>
        <w:jc w:val="left"/>
        <w:rPr>
          <w:rFonts w:ascii="Arial" w:hAnsi="Arial" w:eastAsia="Arial" w:cs="Arial"/>
          <w:spacing w:val="-4"/>
          <w:sz w:val="15"/>
          <w:szCs w:val="15"/>
        </w:rPr>
      </w:pPr>
      <w:r>
        <w:rPr>
          <w:rFonts w:ascii="Arial" w:hAnsi="Arial" w:eastAsia="Arial" w:cs="Arial"/>
          <w:spacing w:val="-4"/>
          <w:sz w:val="15"/>
          <w:szCs w:val="15"/>
        </w:rPr>
        <w:t xml:space="preserve">C. Deul, T. Kugelstadt, M. Weiler, and J. Bender. 2018.  Direct position-based solver for stiff rods. In Computer Graphics </w:t>
      </w:r>
      <w:bookmarkStart w:id="55" w:name="bookmark21"/>
      <w:bookmarkEnd w:id="55"/>
      <w:r>
        <w:rPr>
          <w:rFonts w:ascii="Arial" w:hAnsi="Arial" w:eastAsia="Arial" w:cs="Arial"/>
          <w:spacing w:val="-4"/>
          <w:sz w:val="15"/>
          <w:szCs w:val="15"/>
        </w:rPr>
        <w:t>Forum, Vol. 37. 313–324.</w:t>
      </w:r>
    </w:p>
    <w:p w14:paraId="02DFA2A7">
      <w:pPr>
        <w:pStyle w:val="2"/>
        <w:spacing w:before="43" w:line="240" w:lineRule="auto"/>
        <w:jc w:val="left"/>
        <w:rPr>
          <w:rFonts w:ascii="Arial" w:hAnsi="Arial" w:eastAsia="Arial" w:cs="Arial"/>
          <w:spacing w:val="-4"/>
          <w:sz w:val="15"/>
          <w:szCs w:val="15"/>
        </w:rPr>
      </w:pPr>
      <w:bookmarkStart w:id="56" w:name="bookmark101"/>
      <w:bookmarkEnd w:id="56"/>
      <w:r>
        <w:rPr>
          <w:rFonts w:ascii="Arial" w:hAnsi="Arial" w:eastAsia="Arial" w:cs="Arial"/>
          <w:spacing w:val="-4"/>
          <w:sz w:val="15"/>
          <w:szCs w:val="15"/>
        </w:rPr>
        <w:t>D. Eberle. 2022. Personal Communication.</w:t>
      </w:r>
    </w:p>
    <w:p w14:paraId="0F0EA188">
      <w:pPr>
        <w:pStyle w:val="2"/>
        <w:spacing w:before="43" w:line="240" w:lineRule="auto"/>
        <w:ind w:left="284" w:hanging="284" w:hangingChars="200"/>
        <w:jc w:val="left"/>
        <w:rPr>
          <w:rFonts w:ascii="Arial" w:hAnsi="Arial" w:eastAsia="Arial" w:cs="Arial"/>
          <w:spacing w:val="-4"/>
          <w:sz w:val="15"/>
          <w:szCs w:val="15"/>
        </w:rPr>
      </w:pPr>
      <w:r>
        <w:rPr>
          <w:rFonts w:ascii="Arial" w:hAnsi="Arial" w:eastAsia="Arial" w:cs="Arial"/>
          <w:spacing w:val="-4"/>
          <w:sz w:val="15"/>
          <w:szCs w:val="15"/>
        </w:rPr>
        <w:t xml:space="preserve">Olaf Etzmuß, Michael Keckeisen, and Wolfgang Straßer. 2003. A fast finite element solution for cloth modelling. In Proc. of </w:t>
      </w:r>
      <w:bookmarkStart w:id="57" w:name="bookmark85"/>
      <w:bookmarkEnd w:id="57"/>
      <w:r>
        <w:rPr>
          <w:rFonts w:ascii="Arial" w:hAnsi="Arial" w:eastAsia="Arial" w:cs="Arial"/>
          <w:spacing w:val="-4"/>
          <w:sz w:val="15"/>
          <w:szCs w:val="15"/>
        </w:rPr>
        <w:t>Pacific Graphics. 244–251.</w:t>
      </w:r>
    </w:p>
    <w:p w14:paraId="36ED11A5">
      <w:pPr>
        <w:pStyle w:val="2"/>
        <w:spacing w:before="43" w:line="240" w:lineRule="auto"/>
        <w:jc w:val="left"/>
        <w:rPr>
          <w:rFonts w:ascii="Arial" w:hAnsi="Arial" w:eastAsia="Arial" w:cs="Arial"/>
          <w:spacing w:val="-4"/>
          <w:sz w:val="15"/>
          <w:szCs w:val="15"/>
        </w:rPr>
      </w:pPr>
      <w:r>
        <w:rPr>
          <w:rFonts w:ascii="Arial" w:hAnsi="Arial" w:eastAsia="Arial" w:cs="Arial"/>
          <w:spacing w:val="-4"/>
          <w:sz w:val="15"/>
          <w:szCs w:val="15"/>
        </w:rPr>
        <w:t>Y. Fei, C. Batty, E. Grinspun, and C. Zheng. 2019. A multi-scale model for coupling strands with shear-dependent liquid</w:t>
      </w:r>
    </w:p>
    <w:p w14:paraId="4E130B94">
      <w:pPr>
        <w:pStyle w:val="2"/>
        <w:spacing w:before="43" w:line="240" w:lineRule="auto"/>
        <w:ind w:firstLine="284" w:firstLineChars="200"/>
        <w:jc w:val="left"/>
        <w:rPr>
          <w:rFonts w:ascii="Arial" w:hAnsi="Arial" w:eastAsia="Arial" w:cs="Arial"/>
          <w:spacing w:val="-4"/>
          <w:sz w:val="15"/>
          <w:szCs w:val="15"/>
        </w:rPr>
      </w:pPr>
      <w:r>
        <w:rPr>
          <w:rFonts w:ascii="Arial" w:hAnsi="Arial" w:eastAsia="Arial" w:cs="Arial"/>
          <w:spacing w:val="-4"/>
          <w:sz w:val="15"/>
          <w:szCs w:val="15"/>
        </w:rPr>
        <w:t xml:space="preserve"> </w:t>
      </w:r>
      <w:bookmarkStart w:id="58" w:name="bookmark77"/>
      <w:bookmarkEnd w:id="58"/>
      <w:r>
        <w:rPr>
          <w:rFonts w:ascii="Arial" w:hAnsi="Arial" w:eastAsia="Arial" w:cs="Arial"/>
          <w:spacing w:val="-4"/>
          <w:sz w:val="15"/>
          <w:szCs w:val="15"/>
        </w:rPr>
        <w:t>ACM Trans. Graph. 38, 6 (2019), 1–20.</w:t>
      </w:r>
    </w:p>
    <w:p w14:paraId="3112CBF2">
      <w:pPr>
        <w:pStyle w:val="2"/>
        <w:spacing w:before="43" w:line="240" w:lineRule="auto"/>
        <w:ind w:left="284" w:hanging="284" w:hangingChars="200"/>
        <w:jc w:val="left"/>
        <w:rPr>
          <w:rFonts w:ascii="Arial" w:hAnsi="Arial" w:eastAsia="Arial" w:cs="Arial"/>
          <w:spacing w:val="-4"/>
          <w:sz w:val="15"/>
          <w:szCs w:val="15"/>
        </w:rPr>
      </w:pPr>
      <w:r>
        <w:rPr>
          <w:rFonts w:ascii="Arial" w:hAnsi="Arial" w:eastAsia="Arial" w:cs="Arial"/>
          <w:spacing w:val="-4"/>
          <w:sz w:val="15"/>
          <w:szCs w:val="15"/>
        </w:rPr>
        <w:t>Y. Fei, H. Maia, C. Batty, C. Zheng, and E. Grinspun. 2017. A multi-scale model for simulating liquid-hair interactions. ACM Trans. Graph. 36, 4 (2017), 1–17.</w:t>
      </w:r>
    </w:p>
    <w:p w14:paraId="12789BAA">
      <w:pPr>
        <w:pStyle w:val="2"/>
        <w:spacing w:before="43" w:line="240" w:lineRule="auto"/>
        <w:jc w:val="left"/>
        <w:rPr>
          <w:rFonts w:ascii="Arial" w:hAnsi="Arial" w:eastAsia="Arial" w:cs="Arial"/>
          <w:spacing w:val="-4"/>
          <w:sz w:val="15"/>
          <w:szCs w:val="15"/>
        </w:rPr>
      </w:pPr>
      <w:bookmarkStart w:id="59" w:name="bookmark10"/>
      <w:bookmarkEnd w:id="59"/>
      <w:r>
        <w:rPr>
          <w:rFonts w:ascii="Arial" w:hAnsi="Arial" w:eastAsia="Arial" w:cs="Arial"/>
          <w:spacing w:val="-4"/>
          <w:sz w:val="15"/>
          <w:szCs w:val="15"/>
        </w:rPr>
        <w:t>Gene H Golub and Charles F Van Loan. 2013. Matrix computations. JHU press.</w:t>
      </w:r>
    </w:p>
    <w:p w14:paraId="1C60E7DE">
      <w:pPr>
        <w:pStyle w:val="2"/>
        <w:spacing w:before="43" w:line="240" w:lineRule="auto"/>
        <w:ind w:left="284" w:hanging="284" w:hangingChars="200"/>
        <w:jc w:val="left"/>
        <w:rPr>
          <w:rFonts w:ascii="Arial" w:hAnsi="Arial" w:eastAsia="Arial" w:cs="Arial"/>
          <w:spacing w:val="-4"/>
          <w:sz w:val="15"/>
          <w:szCs w:val="15"/>
        </w:rPr>
      </w:pPr>
      <w:r>
        <w:rPr>
          <w:rFonts w:ascii="Arial" w:hAnsi="Arial" w:eastAsia="Arial" w:cs="Arial"/>
          <w:spacing w:val="-4"/>
          <w:sz w:val="15"/>
          <w:szCs w:val="15"/>
        </w:rPr>
        <w:t>G. Gornowicz and S. Borac. 2015. Efficient and stable approach to elasticity and collisions for hair animation. In Proc. of the Symp. on Digital Production. 41–49.</w:t>
      </w:r>
    </w:p>
    <w:p w14:paraId="33684A25">
      <w:pPr>
        <w:pStyle w:val="2"/>
        <w:spacing w:before="43" w:line="240" w:lineRule="auto"/>
        <w:jc w:val="left"/>
        <w:rPr>
          <w:rFonts w:ascii="Arial" w:hAnsi="Arial" w:eastAsia="Arial" w:cs="Arial"/>
          <w:spacing w:val="-4"/>
          <w:sz w:val="15"/>
          <w:szCs w:val="15"/>
        </w:rPr>
      </w:pPr>
      <w:r>
        <w:rPr>
          <w:rFonts w:ascii="Arial" w:hAnsi="Arial" w:eastAsia="Arial" w:cs="Arial"/>
          <w:spacing w:val="-4"/>
          <w:sz w:val="15"/>
          <w:szCs w:val="15"/>
        </w:rPr>
        <w:t xml:space="preserve">Gaël Guennebaud, Benoît Jacob, et al. 2010. Eigen v3. </w:t>
      </w:r>
      <w:r>
        <w:rPr>
          <w:rFonts w:ascii="Arial" w:hAnsi="Arial" w:eastAsia="Arial" w:cs="Arial"/>
          <w:spacing w:val="-4"/>
          <w:sz w:val="15"/>
          <w:szCs w:val="15"/>
        </w:rPr>
        <w:fldChar w:fldCharType="begin"/>
      </w:r>
      <w:r>
        <w:rPr>
          <w:rFonts w:ascii="Arial" w:hAnsi="Arial" w:eastAsia="Arial" w:cs="Arial"/>
          <w:spacing w:val="-4"/>
          <w:sz w:val="15"/>
          <w:szCs w:val="15"/>
        </w:rPr>
        <w:instrText xml:space="preserve"> HYPERLINK "http://eigen.tuxfamily.org" </w:instrText>
      </w:r>
      <w:r>
        <w:rPr>
          <w:rFonts w:ascii="Arial" w:hAnsi="Arial" w:eastAsia="Arial" w:cs="Arial"/>
          <w:spacing w:val="-4"/>
          <w:sz w:val="15"/>
          <w:szCs w:val="15"/>
        </w:rPr>
        <w:fldChar w:fldCharType="separate"/>
      </w:r>
      <w:r>
        <w:rPr>
          <w:rFonts w:ascii="Arial" w:hAnsi="Arial" w:eastAsia="Arial" w:cs="Arial"/>
          <w:spacing w:val="-4"/>
          <w:sz w:val="15"/>
          <w:szCs w:val="15"/>
        </w:rPr>
        <w:t>http://eigen.tuxfamily.org</w:t>
      </w:r>
      <w:r>
        <w:rPr>
          <w:rFonts w:ascii="Arial" w:hAnsi="Arial" w:eastAsia="Arial" w:cs="Arial"/>
          <w:spacing w:val="-4"/>
          <w:sz w:val="15"/>
          <w:szCs w:val="15"/>
        </w:rPr>
        <w:fldChar w:fldCharType="end"/>
      </w:r>
      <w:r>
        <w:rPr>
          <w:rFonts w:ascii="Arial" w:hAnsi="Arial" w:eastAsia="Arial" w:cs="Arial"/>
          <w:spacing w:val="-4"/>
          <w:sz w:val="15"/>
          <w:szCs w:val="15"/>
        </w:rPr>
        <w:t>.</w:t>
      </w:r>
    </w:p>
    <w:p w14:paraId="792B6761">
      <w:pPr>
        <w:pStyle w:val="2"/>
        <w:spacing w:before="43" w:line="240" w:lineRule="auto"/>
        <w:ind w:left="284" w:hanging="284" w:hangingChars="200"/>
        <w:jc w:val="left"/>
        <w:rPr>
          <w:rFonts w:ascii="Arial" w:hAnsi="Arial" w:eastAsia="Arial" w:cs="Arial"/>
          <w:spacing w:val="-4"/>
          <w:sz w:val="15"/>
          <w:szCs w:val="15"/>
        </w:rPr>
      </w:pPr>
      <w:r>
        <w:rPr>
          <w:rFonts w:ascii="Arial" w:hAnsi="Arial" w:eastAsia="Arial" w:cs="Arial"/>
          <w:spacing w:val="-4"/>
          <w:sz w:val="15"/>
          <w:szCs w:val="15"/>
        </w:rPr>
        <w:t xml:space="preserve">X. Han, T. Gast, Q. Guo, S. Wang, C. Jiang, and J. Teran. 2019. A hybrid material point method for frictional contact with </w:t>
      </w:r>
      <w:bookmarkStart w:id="60" w:name="bookmark5"/>
      <w:bookmarkEnd w:id="60"/>
      <w:r>
        <w:rPr>
          <w:rFonts w:ascii="Arial" w:hAnsi="Arial" w:eastAsia="Arial" w:cs="Arial"/>
          <w:spacing w:val="-4"/>
          <w:sz w:val="15"/>
          <w:szCs w:val="15"/>
        </w:rPr>
        <w:t>diverse materials. Proc. of the ACM on Computer Graphics and Interactive Techniques 2, 2 (2019), 1–24.</w:t>
      </w:r>
    </w:p>
    <w:p w14:paraId="738157E9">
      <w:pPr>
        <w:pStyle w:val="2"/>
        <w:spacing w:before="43" w:line="240" w:lineRule="auto"/>
        <w:jc w:val="left"/>
        <w:rPr>
          <w:rFonts w:ascii="Arial" w:hAnsi="Arial" w:eastAsia="Arial" w:cs="Arial"/>
          <w:spacing w:val="-4"/>
          <w:sz w:val="15"/>
          <w:szCs w:val="15"/>
        </w:rPr>
      </w:pPr>
      <w:r>
        <w:rPr>
          <w:rFonts w:ascii="Arial" w:hAnsi="Arial" w:eastAsia="Arial" w:cs="Arial"/>
          <w:spacing w:val="-4"/>
          <w:sz w:val="15"/>
          <w:szCs w:val="15"/>
        </w:rPr>
        <w:t xml:space="preserve">Hayley Iben, Mark Meyer, Lena Petrovic, Olivier Soares, John Anderson, and Andrew Witkin. 2013. Artistic simulation of </w:t>
      </w:r>
      <w:bookmarkStart w:id="61" w:name="bookmark20"/>
      <w:bookmarkEnd w:id="61"/>
    </w:p>
    <w:p w14:paraId="1B08566F">
      <w:pPr>
        <w:pStyle w:val="2"/>
        <w:spacing w:before="43" w:line="240" w:lineRule="auto"/>
        <w:ind w:firstLine="284" w:firstLineChars="200"/>
        <w:jc w:val="left"/>
        <w:rPr>
          <w:rFonts w:ascii="Arial" w:hAnsi="Arial" w:eastAsia="Arial" w:cs="Arial"/>
          <w:spacing w:val="-4"/>
          <w:sz w:val="15"/>
          <w:szCs w:val="15"/>
        </w:rPr>
      </w:pPr>
      <w:r>
        <w:rPr>
          <w:rFonts w:ascii="Arial" w:hAnsi="Arial" w:eastAsia="Arial" w:cs="Arial"/>
          <w:spacing w:val="-4"/>
          <w:sz w:val="15"/>
          <w:szCs w:val="15"/>
        </w:rPr>
        <w:t>curly hair. In Proc. of the ACM SIGGRAPH/Eurographics Symp. Comp. Anim. 63–71.</w:t>
      </w:r>
    </w:p>
    <w:p w14:paraId="66AB3282">
      <w:pPr>
        <w:pStyle w:val="2"/>
        <w:spacing w:before="43" w:line="240" w:lineRule="auto"/>
        <w:jc w:val="left"/>
        <w:rPr>
          <w:rFonts w:ascii="Arial" w:hAnsi="Arial" w:eastAsia="Arial" w:cs="Arial"/>
          <w:spacing w:val="-4"/>
          <w:sz w:val="15"/>
          <w:szCs w:val="15"/>
        </w:rPr>
      </w:pPr>
      <w:bookmarkStart w:id="62" w:name="bookmark12"/>
      <w:bookmarkEnd w:id="62"/>
      <w:r>
        <w:rPr>
          <w:rFonts w:ascii="Arial" w:hAnsi="Arial" w:eastAsia="Arial" w:cs="Arial"/>
          <w:spacing w:val="-4"/>
          <w:sz w:val="15"/>
          <w:szCs w:val="15"/>
        </w:rPr>
        <w:t>M Khalid Jawed, Alyssa Novelia, and Oliver M O’Reilly. 2018. A primer on the kinematics of discrete elastic rods. Springer.</w:t>
      </w:r>
    </w:p>
    <w:p w14:paraId="26A3D862">
      <w:pPr>
        <w:pStyle w:val="2"/>
        <w:spacing w:before="43" w:line="240" w:lineRule="auto"/>
        <w:ind w:left="284" w:hanging="284" w:hangingChars="200"/>
        <w:jc w:val="left"/>
        <w:rPr>
          <w:rFonts w:ascii="Arial" w:hAnsi="Arial" w:eastAsia="Arial" w:cs="Arial"/>
          <w:spacing w:val="-4"/>
          <w:sz w:val="15"/>
          <w:szCs w:val="15"/>
        </w:rPr>
      </w:pPr>
      <w:r>
        <w:rPr>
          <w:rFonts w:ascii="Arial" w:hAnsi="Arial" w:eastAsia="Arial" w:cs="Arial"/>
          <w:spacing w:val="-4"/>
          <w:sz w:val="15"/>
          <w:szCs w:val="15"/>
        </w:rPr>
        <w:t xml:space="preserve">D. Kaufman, R. Tamstorf, B. Smith, J. Aubry, and E. Grinspun. 2014. Adaptive nonlinearity for collisions in complex rod </w:t>
      </w:r>
      <w:bookmarkStart w:id="63" w:name="bookmark62"/>
      <w:bookmarkEnd w:id="63"/>
      <w:r>
        <w:rPr>
          <w:rFonts w:ascii="Arial" w:hAnsi="Arial" w:eastAsia="Arial" w:cs="Arial"/>
          <w:spacing w:val="-4"/>
          <w:sz w:val="15"/>
          <w:szCs w:val="15"/>
        </w:rPr>
        <w:t>assemblies. ACM Trans. Graph. 33, 4 (2014), 1–12.</w:t>
      </w:r>
    </w:p>
    <w:p w14:paraId="090AD928">
      <w:pPr>
        <w:pStyle w:val="2"/>
        <w:spacing w:before="43" w:line="240" w:lineRule="auto"/>
        <w:ind w:left="284" w:hanging="284" w:hangingChars="200"/>
        <w:jc w:val="left"/>
        <w:rPr>
          <w:rFonts w:ascii="Arial" w:hAnsi="Arial" w:eastAsia="Arial" w:cs="Arial"/>
          <w:spacing w:val="-4"/>
          <w:sz w:val="15"/>
          <w:szCs w:val="15"/>
        </w:rPr>
      </w:pPr>
      <w:r>
        <w:rPr>
          <w:rFonts w:ascii="Arial" w:hAnsi="Arial" w:eastAsia="Arial" w:cs="Arial"/>
          <w:spacing w:val="-4"/>
          <w:sz w:val="15"/>
          <w:szCs w:val="15"/>
        </w:rPr>
        <w:t>T. Kim. 2020. A finite element formulation of Baraff-Witkin cloth. In Proc. of the ACM SIGGRAPH/Eurographics Symp. Comp. Anim. 1–9.</w:t>
      </w:r>
    </w:p>
    <w:p w14:paraId="32603FF8">
      <w:pPr>
        <w:pStyle w:val="2"/>
        <w:spacing w:before="43" w:line="240" w:lineRule="auto"/>
        <w:jc w:val="left"/>
        <w:rPr>
          <w:rFonts w:ascii="Arial" w:hAnsi="Arial" w:eastAsia="Arial" w:cs="Arial"/>
          <w:spacing w:val="-4"/>
          <w:sz w:val="15"/>
          <w:szCs w:val="15"/>
        </w:rPr>
      </w:pPr>
      <w:r>
        <w:rPr>
          <w:rFonts w:ascii="Arial" w:hAnsi="Arial" w:eastAsia="Arial" w:cs="Arial"/>
          <w:spacing w:val="-4"/>
          <w:sz w:val="15"/>
          <w:szCs w:val="15"/>
        </w:rPr>
        <w:t xml:space="preserve">T. Kim, F. De Goes, and H. Iben. 2019. Anisotropic elasticity for inversion-safety and element rehabilitation. ACM Trans. </w:t>
      </w:r>
      <w:bookmarkStart w:id="64" w:name="bookmark14"/>
      <w:bookmarkEnd w:id="64"/>
      <w:r>
        <w:rPr>
          <w:rFonts w:ascii="Arial" w:hAnsi="Arial" w:eastAsia="Arial" w:cs="Arial"/>
          <w:spacing w:val="-4"/>
          <w:sz w:val="15"/>
          <w:szCs w:val="15"/>
        </w:rPr>
        <w:t>Graph. 38, 4 (2019), 1–15.</w:t>
      </w:r>
    </w:p>
    <w:p w14:paraId="035CB400">
      <w:pPr>
        <w:pStyle w:val="2"/>
        <w:spacing w:before="43" w:line="240" w:lineRule="auto"/>
        <w:jc w:val="left"/>
        <w:rPr>
          <w:rFonts w:ascii="Arial" w:hAnsi="Arial" w:eastAsia="Arial" w:cs="Arial"/>
          <w:spacing w:val="-4"/>
          <w:sz w:val="15"/>
          <w:szCs w:val="15"/>
        </w:rPr>
      </w:pPr>
      <w:r>
        <w:rPr>
          <w:rFonts w:ascii="Arial" w:hAnsi="Arial" w:eastAsia="Arial" w:cs="Arial"/>
          <w:spacing w:val="-4"/>
          <w:sz w:val="15"/>
          <w:szCs w:val="15"/>
        </w:rPr>
        <w:t xml:space="preserve">T. Kim and D. Eberle. 2022. Dynamic deformables: implementation and production practicalities (now with code!). In ACM </w:t>
      </w:r>
      <w:bookmarkStart w:id="65" w:name="bookmark25"/>
      <w:bookmarkEnd w:id="65"/>
      <w:r>
        <w:rPr>
          <w:rFonts w:ascii="Arial" w:hAnsi="Arial" w:eastAsia="Arial" w:cs="Arial"/>
          <w:spacing w:val="-4"/>
          <w:sz w:val="15"/>
          <w:szCs w:val="15"/>
        </w:rPr>
        <w:t>SIGGRAPH Courses. 1–259.</w:t>
      </w:r>
    </w:p>
    <w:p w14:paraId="32ED7775">
      <w:pPr>
        <w:pStyle w:val="2"/>
        <w:spacing w:before="43" w:line="240" w:lineRule="auto"/>
        <w:jc w:val="left"/>
        <w:rPr>
          <w:rFonts w:ascii="Arial" w:hAnsi="Arial" w:eastAsia="Arial" w:cs="Arial"/>
          <w:spacing w:val="-4"/>
          <w:sz w:val="15"/>
          <w:szCs w:val="15"/>
        </w:rPr>
      </w:pPr>
      <w:r>
        <w:rPr>
          <w:rFonts w:ascii="Arial" w:hAnsi="Arial" w:eastAsia="Arial" w:cs="Arial"/>
          <w:spacing w:val="-4"/>
          <w:sz w:val="15"/>
          <w:szCs w:val="15"/>
        </w:rPr>
        <w:t xml:space="preserve">T. Kugelstadt andE. Schömer. 2016. Position and orientation based Cosserat rods.. In Proc. of the ACM SIGGRAPH/Eurographics </w:t>
      </w:r>
      <w:bookmarkStart w:id="66" w:name="bookmark18"/>
      <w:bookmarkEnd w:id="66"/>
      <w:r>
        <w:rPr>
          <w:rFonts w:ascii="Arial" w:hAnsi="Arial" w:eastAsia="Arial" w:cs="Arial"/>
          <w:spacing w:val="-4"/>
          <w:sz w:val="15"/>
          <w:szCs w:val="15"/>
        </w:rPr>
        <w:t>Symp. Comp. Anim. 169–178.</w:t>
      </w:r>
    </w:p>
    <w:p w14:paraId="0DB094A2">
      <w:pPr>
        <w:pStyle w:val="2"/>
        <w:spacing w:before="43" w:line="240" w:lineRule="auto"/>
        <w:jc w:val="left"/>
        <w:rPr>
          <w:rFonts w:ascii="Arial" w:hAnsi="Arial" w:eastAsia="Arial" w:cs="Arial"/>
          <w:spacing w:val="-4"/>
          <w:sz w:val="15"/>
          <w:szCs w:val="15"/>
        </w:rPr>
      </w:pPr>
      <w:r>
        <w:rPr>
          <w:rFonts w:ascii="Arial" w:hAnsi="Arial" w:eastAsia="Arial" w:cs="Arial"/>
          <w:spacing w:val="-4"/>
          <w:sz w:val="15"/>
          <w:szCs w:val="15"/>
        </w:rPr>
        <w:t>S. Lesser, A. Stomakhin, G. Daviet, J. Wretborn, J. Edholm, N. Lee, E. Schweickart, X. Zhai, S. Flynn, and A. Moffat. 2022. Loki: a unified multiphysics simulation framework for production. ACM Trans. Graph. 41, 4 (2022), 1–20.</w:t>
      </w:r>
    </w:p>
    <w:p w14:paraId="07888364">
      <w:pPr>
        <w:pStyle w:val="2"/>
        <w:spacing w:before="43" w:line="240" w:lineRule="auto"/>
        <w:jc w:val="left"/>
        <w:rPr>
          <w:rFonts w:ascii="Arial" w:hAnsi="Arial" w:eastAsia="Arial" w:cs="Arial"/>
          <w:spacing w:val="-4"/>
          <w:sz w:val="15"/>
          <w:szCs w:val="15"/>
        </w:rPr>
      </w:pPr>
      <w:r>
        <w:rPr>
          <w:rFonts w:ascii="Arial" w:hAnsi="Arial" w:eastAsia="Arial" w:cs="Arial"/>
          <w:spacing w:val="-4"/>
          <w:sz w:val="15"/>
          <w:szCs w:val="15"/>
        </w:rPr>
        <w:t xml:space="preserve">Huancheng Lin, Floyd M Chitalu, and Taku Komura. 2022. Isotropic ARAP energy using Cauchy-Green invariants. ACM </w:t>
      </w:r>
      <w:bookmarkStart w:id="67" w:name="bookmark89"/>
      <w:bookmarkEnd w:id="67"/>
      <w:r>
        <w:rPr>
          <w:rFonts w:ascii="Arial" w:hAnsi="Arial" w:eastAsia="Arial" w:cs="Arial"/>
          <w:spacing w:val="-4"/>
          <w:sz w:val="15"/>
          <w:szCs w:val="15"/>
        </w:rPr>
        <w:t>Trans. Graph. 41, 6 (2022), 1–14.</w:t>
      </w:r>
    </w:p>
    <w:p w14:paraId="1CBFABA4">
      <w:pPr>
        <w:pStyle w:val="2"/>
        <w:spacing w:before="43" w:line="240" w:lineRule="auto"/>
        <w:jc w:val="left"/>
        <w:rPr>
          <w:rFonts w:ascii="Arial" w:hAnsi="Arial" w:eastAsia="Arial" w:cs="Arial"/>
          <w:spacing w:val="-4"/>
          <w:sz w:val="15"/>
          <w:szCs w:val="15"/>
        </w:rPr>
      </w:pPr>
      <w:r>
        <w:rPr>
          <w:rFonts w:ascii="Arial" w:hAnsi="Arial" w:eastAsia="Arial" w:cs="Arial"/>
          <w:spacing w:val="-4"/>
          <w:sz w:val="15"/>
          <w:szCs w:val="15"/>
        </w:rPr>
        <w:t xml:space="preserve">S. Martin, P. Kaufmann, M. Botsch, E. Grinspun, and M. Gross. 2010. Unified simulation of elastic rods, shells, and solids. </w:t>
      </w:r>
      <w:bookmarkStart w:id="68" w:name="bookmark29"/>
      <w:bookmarkEnd w:id="68"/>
      <w:r>
        <w:rPr>
          <w:rFonts w:ascii="Arial" w:hAnsi="Arial" w:eastAsia="Arial" w:cs="Arial"/>
          <w:spacing w:val="-4"/>
          <w:sz w:val="15"/>
          <w:szCs w:val="15"/>
        </w:rPr>
        <w:t>ACM Trans. Graph. 29, 4 (2010), 1–10.</w:t>
      </w:r>
    </w:p>
    <w:p w14:paraId="01C55B09">
      <w:pPr>
        <w:pStyle w:val="2"/>
        <w:spacing w:before="43" w:line="240" w:lineRule="auto"/>
        <w:jc w:val="left"/>
        <w:rPr>
          <w:rFonts w:ascii="Arial" w:hAnsi="Arial" w:eastAsia="Arial" w:cs="Arial"/>
          <w:spacing w:val="-4"/>
          <w:sz w:val="15"/>
          <w:szCs w:val="15"/>
        </w:rPr>
      </w:pPr>
      <w:r>
        <w:rPr>
          <w:rFonts w:ascii="Arial" w:hAnsi="Arial" w:eastAsia="Arial" w:cs="Arial"/>
          <w:spacing w:val="-4"/>
          <w:sz w:val="15"/>
          <w:szCs w:val="15"/>
        </w:rPr>
        <w:t xml:space="preserve">A. McAdams, A. Selle, K. Ward, E. Sifakis, and J. Teran. 2009. Detail preserving continuum simulation of straight hair. ACM </w:t>
      </w:r>
      <w:bookmarkStart w:id="69" w:name="bookmark33"/>
      <w:bookmarkEnd w:id="69"/>
      <w:r>
        <w:rPr>
          <w:rFonts w:ascii="Arial" w:hAnsi="Arial" w:eastAsia="Arial" w:cs="Arial"/>
          <w:spacing w:val="-4"/>
          <w:sz w:val="15"/>
          <w:szCs w:val="15"/>
        </w:rPr>
        <w:t>Trans. Graph. 28, 3 (2009), 1–6.</w:t>
      </w:r>
    </w:p>
    <w:p w14:paraId="6BBF61CE">
      <w:pPr>
        <w:pStyle w:val="2"/>
        <w:spacing w:before="43" w:line="240" w:lineRule="auto"/>
        <w:jc w:val="left"/>
        <w:rPr>
          <w:rFonts w:ascii="Arial" w:hAnsi="Arial" w:eastAsia="Arial" w:cs="Arial"/>
          <w:spacing w:val="-4"/>
          <w:sz w:val="15"/>
          <w:szCs w:val="15"/>
        </w:rPr>
      </w:pPr>
      <w:r>
        <w:rPr>
          <w:rFonts w:ascii="Arial" w:hAnsi="Arial" w:eastAsia="Arial" w:cs="Arial"/>
          <w:spacing w:val="-4"/>
          <w:sz w:val="15"/>
          <w:szCs w:val="15"/>
        </w:rPr>
        <w:t xml:space="preserve">A. McAdams, Y. Zhu, A. Selle, M. Empey, R. Tamstorf, J. Teran, and E. Sifakis. 2011. Efficient elasticity for character skinning </w:t>
      </w:r>
      <w:bookmarkStart w:id="70" w:name="bookmark90"/>
      <w:bookmarkEnd w:id="70"/>
      <w:r>
        <w:rPr>
          <w:rFonts w:ascii="Arial" w:hAnsi="Arial" w:eastAsia="Arial" w:cs="Arial"/>
          <w:spacing w:val="-4"/>
          <w:sz w:val="15"/>
          <w:szCs w:val="15"/>
        </w:rPr>
        <w:t>with contact and collisions. ACM Trans. Graph. 30, 4 (2011), 1–12.</w:t>
      </w:r>
    </w:p>
    <w:p w14:paraId="7BA32B72">
      <w:pPr>
        <w:pStyle w:val="2"/>
        <w:spacing w:before="43" w:line="240" w:lineRule="auto"/>
        <w:jc w:val="left"/>
        <w:rPr>
          <w:rFonts w:ascii="Arial" w:hAnsi="Arial" w:eastAsia="Arial" w:cs="Arial"/>
          <w:spacing w:val="-4"/>
          <w:sz w:val="15"/>
          <w:szCs w:val="15"/>
        </w:rPr>
      </w:pPr>
      <w:r>
        <w:rPr>
          <w:rFonts w:ascii="Arial" w:hAnsi="Arial" w:eastAsia="Arial" w:cs="Arial"/>
          <w:spacing w:val="-4"/>
          <w:sz w:val="15"/>
          <w:szCs w:val="15"/>
        </w:rPr>
        <w:t xml:space="preserve">D. Michels, P. Mueller, and G. Sobottka. 2015. A physically based approach to the accurate simulation of stiff fibers and stiff </w:t>
      </w:r>
      <w:bookmarkStart w:id="71" w:name="bookmark102"/>
      <w:bookmarkEnd w:id="71"/>
      <w:r>
        <w:rPr>
          <w:rFonts w:ascii="Arial" w:hAnsi="Arial" w:eastAsia="Arial" w:cs="Arial"/>
          <w:spacing w:val="-4"/>
          <w:sz w:val="15"/>
          <w:szCs w:val="15"/>
        </w:rPr>
        <w:t>fiber meshes. Computers &amp; Graphics 53 (2015), 136–146.</w:t>
      </w:r>
    </w:p>
    <w:p w14:paraId="731BCC3C">
      <w:pPr>
        <w:pStyle w:val="2"/>
        <w:spacing w:before="43" w:line="240" w:lineRule="auto"/>
        <w:jc w:val="left"/>
        <w:rPr>
          <w:rFonts w:ascii="Arial" w:hAnsi="Arial" w:eastAsia="Arial" w:cs="Arial"/>
          <w:spacing w:val="-4"/>
          <w:sz w:val="15"/>
          <w:szCs w:val="15"/>
        </w:rPr>
      </w:pPr>
      <w:r>
        <w:rPr>
          <w:rFonts w:ascii="Arial" w:hAnsi="Arial" w:eastAsia="Arial" w:cs="Arial"/>
          <w:spacing w:val="-4"/>
          <w:sz w:val="15"/>
          <w:szCs w:val="15"/>
        </w:rPr>
        <w:t>Sofya Ogunseitan. 2022. Space Rangers with Cornrows: Methods for Modeling Braids and Curls in Pixar’s Groom Pipeline.</w:t>
      </w:r>
    </w:p>
    <w:p w14:paraId="1576982E">
      <w:pPr>
        <w:pStyle w:val="2"/>
        <w:spacing w:before="43" w:line="240" w:lineRule="auto"/>
        <w:jc w:val="left"/>
        <w:rPr>
          <w:rFonts w:ascii="Arial" w:hAnsi="Arial" w:eastAsia="Arial" w:cs="Arial"/>
          <w:spacing w:val="-4"/>
          <w:sz w:val="15"/>
          <w:szCs w:val="15"/>
        </w:rPr>
      </w:pPr>
      <w:bookmarkStart w:id="72" w:name="bookmark9"/>
      <w:bookmarkEnd w:id="72"/>
      <w:r>
        <w:rPr>
          <w:rFonts w:ascii="Arial" w:hAnsi="Arial" w:eastAsia="Arial" w:cs="Arial"/>
          <w:spacing w:val="-4"/>
          <w:sz w:val="15"/>
          <w:szCs w:val="15"/>
        </w:rPr>
        <w:t>In ACM SIGGRAPH Talks. 1–2.</w:t>
      </w:r>
    </w:p>
    <w:p w14:paraId="220E737C">
      <w:pPr>
        <w:pStyle w:val="2"/>
        <w:spacing w:before="43" w:line="240" w:lineRule="auto"/>
        <w:jc w:val="left"/>
        <w:rPr>
          <w:rFonts w:ascii="Arial" w:hAnsi="Arial" w:eastAsia="Arial" w:cs="Arial"/>
          <w:spacing w:val="-4"/>
          <w:sz w:val="15"/>
          <w:szCs w:val="15"/>
        </w:rPr>
      </w:pPr>
      <w:r>
        <w:rPr>
          <w:rFonts w:ascii="Arial" w:hAnsi="Arial" w:eastAsia="Arial" w:cs="Arial"/>
          <w:spacing w:val="-4"/>
          <w:sz w:val="15"/>
          <w:szCs w:val="15"/>
        </w:rPr>
        <w:t>Dinesh K Pai. 2002. Strands: Interactive simulation of thin solids using cosserat models. In Computer graphics forum, Vol. 21.</w:t>
      </w:r>
    </w:p>
    <w:p w14:paraId="52EACDB9">
      <w:pPr>
        <w:pStyle w:val="2"/>
        <w:spacing w:before="43" w:line="240" w:lineRule="auto"/>
        <w:jc w:val="left"/>
        <w:rPr>
          <w:rFonts w:ascii="Arial" w:hAnsi="Arial" w:eastAsia="Arial" w:cs="Arial"/>
          <w:spacing w:val="-4"/>
          <w:sz w:val="15"/>
          <w:szCs w:val="15"/>
        </w:rPr>
      </w:pPr>
      <w:r>
        <w:rPr>
          <w:rFonts w:ascii="Arial" w:hAnsi="Arial" w:eastAsia="Arial" w:cs="Arial"/>
          <w:spacing w:val="-4"/>
          <w:sz w:val="15"/>
          <w:szCs w:val="15"/>
        </w:rPr>
        <w:t>Wiley Online Library, 347–352.</w:t>
      </w:r>
    </w:p>
    <w:p w14:paraId="45183AA8">
      <w:pPr>
        <w:pStyle w:val="2"/>
        <w:spacing w:before="43" w:line="240" w:lineRule="auto"/>
        <w:jc w:val="left"/>
        <w:rPr>
          <w:rFonts w:ascii="Arial" w:hAnsi="Arial" w:eastAsia="Arial" w:cs="Arial"/>
          <w:spacing w:val="-4"/>
          <w:sz w:val="15"/>
          <w:szCs w:val="15"/>
        </w:rPr>
      </w:pPr>
      <w:r>
        <w:rPr>
          <w:rFonts w:ascii="Arial" w:hAnsi="Arial" w:eastAsia="Arial" w:cs="Arial"/>
          <w:spacing w:val="-4"/>
          <w:sz w:val="15"/>
          <w:szCs w:val="15"/>
        </w:rPr>
        <w:t xml:space="preserve">Julian Panetta, Mina Konaković-Luković, Florin Isvoranu, Etienne Bouleau, and Mark Pauly. 2019. X-shells: A new class of </w:t>
      </w:r>
      <w:r>
        <w:rPr>
          <w:rFonts w:ascii="Arial" w:hAnsi="Arial" w:eastAsia="Arial" w:cs="Arial"/>
          <w:spacing w:val="-4"/>
          <w:sz w:val="15"/>
          <w:szCs w:val="15"/>
        </w:rPr>
        <w:tab/>
      </w:r>
      <w:r>
        <w:rPr>
          <w:rFonts w:ascii="Arial" w:hAnsi="Arial" w:eastAsia="Arial" w:cs="Arial"/>
          <w:spacing w:val="-4"/>
          <w:sz w:val="15"/>
          <w:szCs w:val="15"/>
        </w:rPr>
        <w:t>deployable beam structures. ACM Trans. Graph. 38, 4 (2019), 1–15.</w:t>
      </w:r>
    </w:p>
    <w:p w14:paraId="32630A47">
      <w:pPr>
        <w:pStyle w:val="2"/>
        <w:spacing w:before="43" w:line="240" w:lineRule="auto"/>
        <w:jc w:val="left"/>
        <w:rPr>
          <w:rFonts w:ascii="Arial" w:hAnsi="Arial" w:eastAsia="Arial" w:cs="Arial"/>
          <w:spacing w:val="-4"/>
          <w:sz w:val="15"/>
          <w:szCs w:val="15"/>
        </w:rPr>
      </w:pPr>
    </w:p>
    <w:p w14:paraId="010A68CD">
      <w:pPr>
        <w:pStyle w:val="2"/>
        <w:spacing w:before="43" w:line="240" w:lineRule="auto"/>
        <w:jc w:val="left"/>
        <w:rPr>
          <w:rFonts w:ascii="Arial" w:hAnsi="Arial" w:eastAsia="Arial" w:cs="Arial"/>
          <w:spacing w:val="-4"/>
          <w:sz w:val="15"/>
          <w:szCs w:val="15"/>
        </w:rPr>
      </w:pPr>
    </w:p>
    <w:p w14:paraId="2A83D5F7">
      <w:pPr>
        <w:pStyle w:val="2"/>
        <w:spacing w:before="43" w:line="240" w:lineRule="auto"/>
        <w:jc w:val="left"/>
        <w:rPr>
          <w:rFonts w:ascii="Arial" w:hAnsi="Arial" w:eastAsia="Arial" w:cs="Arial"/>
          <w:spacing w:val="-4"/>
          <w:sz w:val="15"/>
          <w:szCs w:val="15"/>
        </w:rPr>
      </w:pPr>
      <w:r>
        <w:rPr>
          <w:rFonts w:ascii="Arial" w:hAnsi="Arial" w:eastAsia="Arial" w:cs="Arial"/>
          <w:spacing w:val="-4"/>
          <w:sz w:val="15"/>
          <w:szCs w:val="15"/>
        </w:rPr>
        <mc:AlternateContent>
          <mc:Choice Requires="wps">
            <w:drawing>
              <wp:anchor distT="0" distB="0" distL="114300" distR="114300" simplePos="0" relativeHeight="251713536" behindDoc="0" locked="0" layoutInCell="1" allowOverlap="1">
                <wp:simplePos x="0" y="0"/>
                <wp:positionH relativeFrom="column">
                  <wp:posOffset>232410</wp:posOffset>
                </wp:positionH>
                <wp:positionV relativeFrom="paragraph">
                  <wp:posOffset>10160</wp:posOffset>
                </wp:positionV>
                <wp:extent cx="3863975" cy="120650"/>
                <wp:effectExtent l="0" t="0" r="0" b="0"/>
                <wp:wrapNone/>
                <wp:docPr id="9" name="文本框 9"/>
                <wp:cNvGraphicFramePr/>
                <a:graphic xmlns:a="http://schemas.openxmlformats.org/drawingml/2006/main">
                  <a:graphicData uri="http://schemas.microsoft.com/office/word/2010/wordprocessingShape">
                    <wps:wsp>
                      <wps:cNvSpPr txBox="1"/>
                      <wps:spPr>
                        <a:xfrm>
                          <a:off x="0" y="0"/>
                          <a:ext cx="3863975" cy="120650"/>
                        </a:xfrm>
                        <a:prstGeom prst="rect">
                          <a:avLst/>
                        </a:prstGeom>
                        <a:noFill/>
                        <a:ln>
                          <a:noFill/>
                        </a:ln>
                      </wps:spPr>
                      <wps:txbx>
                        <w:txbxContent>
                          <w:p w14:paraId="5C1BA691">
                            <w:pPr>
                              <w:pStyle w:val="2"/>
                              <w:spacing w:before="19" w:line="208" w:lineRule="auto"/>
                              <w:ind w:left="20"/>
                              <w:rPr>
                                <w:sz w:val="15"/>
                                <w:szCs w:val="15"/>
                              </w:rPr>
                            </w:pPr>
                            <w:r>
                              <w:rPr>
                                <w:spacing w:val="-2"/>
                                <w:sz w:val="15"/>
                                <w:szCs w:val="15"/>
                              </w:rPr>
                              <w:t>ACM Comput.</w:t>
                            </w:r>
                            <w:r>
                              <w:rPr>
                                <w:spacing w:val="21"/>
                                <w:w w:val="101"/>
                                <w:sz w:val="15"/>
                                <w:szCs w:val="15"/>
                              </w:rPr>
                              <w:t xml:space="preserve"> </w:t>
                            </w:r>
                            <w:r>
                              <w:rPr>
                                <w:spacing w:val="-2"/>
                                <w:sz w:val="15"/>
                                <w:szCs w:val="15"/>
                              </w:rPr>
                              <w:t>Graph. Interact. Tech., Vol.</w:t>
                            </w:r>
                            <w:r>
                              <w:rPr>
                                <w:spacing w:val="12"/>
                                <w:sz w:val="15"/>
                                <w:szCs w:val="15"/>
                              </w:rPr>
                              <w:t xml:space="preserve"> </w:t>
                            </w:r>
                            <w:r>
                              <w:rPr>
                                <w:spacing w:val="-2"/>
                                <w:sz w:val="15"/>
                                <w:szCs w:val="15"/>
                              </w:rPr>
                              <w:t>6, No.</w:t>
                            </w:r>
                            <w:r>
                              <w:rPr>
                                <w:spacing w:val="11"/>
                                <w:w w:val="102"/>
                                <w:sz w:val="15"/>
                                <w:szCs w:val="15"/>
                              </w:rPr>
                              <w:t xml:space="preserve"> </w:t>
                            </w:r>
                            <w:r>
                              <w:rPr>
                                <w:spacing w:val="-2"/>
                                <w:sz w:val="15"/>
                                <w:szCs w:val="15"/>
                              </w:rPr>
                              <w:t>3, Article 42. Publication date:</w:t>
                            </w:r>
                            <w:r>
                              <w:rPr>
                                <w:spacing w:val="5"/>
                                <w:sz w:val="15"/>
                                <w:szCs w:val="15"/>
                              </w:rPr>
                              <w:t xml:space="preserve"> </w:t>
                            </w:r>
                            <w:r>
                              <w:rPr>
                                <w:spacing w:val="-2"/>
                                <w:sz w:val="15"/>
                                <w:szCs w:val="15"/>
                              </w:rPr>
                              <w:t>August</w:t>
                            </w:r>
                            <w:r>
                              <w:rPr>
                                <w:spacing w:val="6"/>
                                <w:sz w:val="15"/>
                                <w:szCs w:val="15"/>
                              </w:rPr>
                              <w:t xml:space="preserve"> </w:t>
                            </w:r>
                            <w:r>
                              <w:rPr>
                                <w:spacing w:val="-2"/>
                                <w:sz w:val="15"/>
                                <w:szCs w:val="15"/>
                              </w:rPr>
                              <w:t>2023.</w:t>
                            </w:r>
                          </w:p>
                        </w:txbxContent>
                      </wps:txbx>
                      <wps:bodyPr lIns="0" tIns="0" rIns="0" bIns="0" upright="1"/>
                    </wps:wsp>
                  </a:graphicData>
                </a:graphic>
              </wp:anchor>
            </w:drawing>
          </mc:Choice>
          <mc:Fallback>
            <w:pict>
              <v:shape id="_x0000_s1026" o:spid="_x0000_s1026" o:spt="202" type="#_x0000_t202" style="position:absolute;left:0pt;margin-left:18.3pt;margin-top:0.8pt;height:9.5pt;width:304.25pt;z-index:251713536;mso-width-relative:page;mso-height-relative:page;" filled="f" stroked="f" coordsize="21600,21600" o:gfxdata="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MJxo8LVAAAABwEAAA8AAAAAAAAAAQAgAAAAIgAAAGRycy9kb3ducmV2LnhtbFBLAQIU&#10;ABQAAAAIAIdO4kCIvldhvQEAAHIDAAAOAAAAAAAAAAEAIAAAACQBAABkcnMvZTJvRG9jLnhtbFBL&#10;BQYAAAAABgAGAFkBAABTBQAAAAA=&#10;">
                <v:fill on="f" focussize="0,0"/>
                <v:stroke on="f"/>
                <v:imagedata o:title=""/>
                <o:lock v:ext="edit" aspectratio="f"/>
                <v:textbox inset="0mm,0mm,0mm,0mm">
                  <w:txbxContent>
                    <w:p w14:paraId="5C1BA691">
                      <w:pPr>
                        <w:pStyle w:val="2"/>
                        <w:spacing w:before="19" w:line="208" w:lineRule="auto"/>
                        <w:ind w:left="20"/>
                        <w:rPr>
                          <w:sz w:val="15"/>
                          <w:szCs w:val="15"/>
                        </w:rPr>
                      </w:pPr>
                      <w:r>
                        <w:rPr>
                          <w:spacing w:val="-2"/>
                          <w:sz w:val="15"/>
                          <w:szCs w:val="15"/>
                        </w:rPr>
                        <w:t>ACM Comput.</w:t>
                      </w:r>
                      <w:r>
                        <w:rPr>
                          <w:spacing w:val="21"/>
                          <w:w w:val="101"/>
                          <w:sz w:val="15"/>
                          <w:szCs w:val="15"/>
                        </w:rPr>
                        <w:t xml:space="preserve"> </w:t>
                      </w:r>
                      <w:r>
                        <w:rPr>
                          <w:spacing w:val="-2"/>
                          <w:sz w:val="15"/>
                          <w:szCs w:val="15"/>
                        </w:rPr>
                        <w:t>Graph. Interact. Tech., Vol.</w:t>
                      </w:r>
                      <w:r>
                        <w:rPr>
                          <w:spacing w:val="12"/>
                          <w:sz w:val="15"/>
                          <w:szCs w:val="15"/>
                        </w:rPr>
                        <w:t xml:space="preserve"> </w:t>
                      </w:r>
                      <w:r>
                        <w:rPr>
                          <w:spacing w:val="-2"/>
                          <w:sz w:val="15"/>
                          <w:szCs w:val="15"/>
                        </w:rPr>
                        <w:t>6, No.</w:t>
                      </w:r>
                      <w:r>
                        <w:rPr>
                          <w:spacing w:val="11"/>
                          <w:w w:val="102"/>
                          <w:sz w:val="15"/>
                          <w:szCs w:val="15"/>
                        </w:rPr>
                        <w:t xml:space="preserve"> </w:t>
                      </w:r>
                      <w:r>
                        <w:rPr>
                          <w:spacing w:val="-2"/>
                          <w:sz w:val="15"/>
                          <w:szCs w:val="15"/>
                        </w:rPr>
                        <w:t>3, Article 42. Publication date:</w:t>
                      </w:r>
                      <w:r>
                        <w:rPr>
                          <w:spacing w:val="5"/>
                          <w:sz w:val="15"/>
                          <w:szCs w:val="15"/>
                        </w:rPr>
                        <w:t xml:space="preserve"> </w:t>
                      </w:r>
                      <w:r>
                        <w:rPr>
                          <w:spacing w:val="-2"/>
                          <w:sz w:val="15"/>
                          <w:szCs w:val="15"/>
                        </w:rPr>
                        <w:t>August</w:t>
                      </w:r>
                      <w:r>
                        <w:rPr>
                          <w:spacing w:val="6"/>
                          <w:sz w:val="15"/>
                          <w:szCs w:val="15"/>
                        </w:rPr>
                        <w:t xml:space="preserve"> </w:t>
                      </w:r>
                      <w:r>
                        <w:rPr>
                          <w:spacing w:val="-2"/>
                          <w:sz w:val="15"/>
                          <w:szCs w:val="15"/>
                        </w:rPr>
                        <w:t>2023.</w:t>
                      </w:r>
                    </w:p>
                  </w:txbxContent>
                </v:textbox>
              </v:shape>
            </w:pict>
          </mc:Fallback>
        </mc:AlternateContent>
      </w:r>
      <w:r>
        <w:rPr>
          <w:rFonts w:ascii="Arial" w:hAnsi="Arial" w:eastAsia="Arial" w:cs="Arial"/>
          <w:spacing w:val="-4"/>
          <w:sz w:val="15"/>
          <w:szCs w:val="15"/>
        </w:rPr>
        <w:t>Proc.</w:t>
      </w:r>
    </w:p>
    <w:p w14:paraId="644FA6CF">
      <w:pPr>
        <w:pStyle w:val="2"/>
        <w:spacing w:before="43" w:line="240" w:lineRule="auto"/>
        <w:jc w:val="left"/>
        <w:rPr>
          <w:rFonts w:ascii="Arial" w:hAnsi="Arial" w:eastAsia="Arial" w:cs="Arial"/>
          <w:spacing w:val="-4"/>
          <w:sz w:val="15"/>
          <w:szCs w:val="15"/>
        </w:rPr>
        <w:sectPr>
          <w:headerReference r:id="rId34" w:type="default"/>
          <w:footerReference r:id="rId35" w:type="default"/>
          <w:pgSz w:w="9720" w:h="14400"/>
          <w:pgMar w:top="1435" w:right="891" w:bottom="400" w:left="905" w:header="1190" w:footer="0" w:gutter="0"/>
          <w:cols w:space="720" w:num="1"/>
        </w:sectPr>
      </w:pPr>
    </w:p>
    <w:p w14:paraId="1DAA666A">
      <w:pPr>
        <w:pStyle w:val="2"/>
        <w:spacing w:before="43" w:line="240" w:lineRule="auto"/>
        <w:jc w:val="left"/>
        <w:rPr>
          <w:rFonts w:ascii="Arial" w:hAnsi="Arial" w:eastAsia="Arial" w:cs="Arial"/>
          <w:spacing w:val="-4"/>
          <w:sz w:val="15"/>
          <w:szCs w:val="15"/>
        </w:rPr>
      </w:pPr>
    </w:p>
    <w:p w14:paraId="102E7AF8">
      <w:pPr>
        <w:pStyle w:val="2"/>
        <w:spacing w:before="43" w:line="240" w:lineRule="auto"/>
        <w:jc w:val="left"/>
        <w:rPr>
          <w:rFonts w:ascii="Arial" w:hAnsi="Arial" w:eastAsia="Arial" w:cs="Arial"/>
          <w:spacing w:val="-4"/>
          <w:sz w:val="15"/>
          <w:szCs w:val="15"/>
        </w:rPr>
      </w:pPr>
      <w:r>
        <w:rPr>
          <w:rFonts w:ascii="Arial" w:hAnsi="Arial" w:eastAsia="Arial" w:cs="Arial"/>
          <w:spacing w:val="-4"/>
          <w:sz w:val="15"/>
          <w:szCs w:val="15"/>
        </w:rPr>
        <w:t>Deborah Patrick, Shaun Bangay, and Adele Lobb. 2004. Modelling and rendering techniques for african hairstyles. In Proc.</w:t>
      </w:r>
    </w:p>
    <w:p w14:paraId="06A1D007">
      <w:pPr>
        <w:pStyle w:val="2"/>
        <w:spacing w:before="43" w:line="240" w:lineRule="auto"/>
        <w:jc w:val="left"/>
        <w:rPr>
          <w:rFonts w:ascii="Arial" w:hAnsi="Arial" w:eastAsia="Arial" w:cs="Arial"/>
          <w:spacing w:val="-4"/>
          <w:sz w:val="15"/>
          <w:szCs w:val="15"/>
        </w:rPr>
      </w:pPr>
      <w:bookmarkStart w:id="73" w:name="bookmark103"/>
      <w:bookmarkEnd w:id="73"/>
      <w:r>
        <w:rPr>
          <w:rFonts w:ascii="Arial" w:hAnsi="Arial" w:eastAsia="Arial" w:cs="Arial"/>
          <w:spacing w:val="-4"/>
          <w:sz w:val="15"/>
          <w:szCs w:val="15"/>
        </w:rPr>
        <w:t>of Afrigraph. 115–124.</w:t>
      </w:r>
    </w:p>
    <w:p w14:paraId="227E42E0">
      <w:pPr>
        <w:pStyle w:val="2"/>
        <w:spacing w:before="43" w:line="240" w:lineRule="auto"/>
        <w:jc w:val="left"/>
        <w:rPr>
          <w:rFonts w:ascii="Arial" w:hAnsi="Arial" w:eastAsia="Arial" w:cs="Arial"/>
          <w:spacing w:val="-4"/>
          <w:sz w:val="15"/>
          <w:szCs w:val="15"/>
        </w:rPr>
      </w:pPr>
      <w:r>
        <w:rPr>
          <w:rFonts w:ascii="Arial" w:hAnsi="Arial" w:eastAsia="Arial" w:cs="Arial"/>
          <w:spacing w:val="-4"/>
          <w:sz w:val="15"/>
          <w:szCs w:val="15"/>
        </w:rPr>
        <w:t>RM Sánchez-Banderas, A. Rodríguez, H. Barreiro, and MA Otaduy. 2020. Robust eulerian-on-lagrangian rods. ACM Trans.</w:t>
      </w:r>
    </w:p>
    <w:p w14:paraId="1F31C47E">
      <w:pPr>
        <w:pStyle w:val="2"/>
        <w:spacing w:before="43" w:line="240" w:lineRule="auto"/>
        <w:jc w:val="left"/>
        <w:rPr>
          <w:rFonts w:ascii="Arial" w:hAnsi="Arial" w:eastAsia="Arial" w:cs="Arial"/>
          <w:spacing w:val="-4"/>
          <w:sz w:val="15"/>
          <w:szCs w:val="15"/>
        </w:rPr>
      </w:pPr>
      <w:bookmarkStart w:id="74" w:name="bookmark6"/>
      <w:bookmarkEnd w:id="74"/>
      <w:r>
        <w:rPr>
          <w:rFonts w:ascii="Arial" w:hAnsi="Arial" w:eastAsia="Arial" w:cs="Arial"/>
          <w:spacing w:val="-4"/>
          <w:sz w:val="15"/>
          <w:szCs w:val="15"/>
        </w:rPr>
        <w:t>Graph. 39, 4 (2020), 59–1.</w:t>
      </w:r>
    </w:p>
    <w:p w14:paraId="70BF3209">
      <w:pPr>
        <w:pStyle w:val="2"/>
        <w:spacing w:before="43" w:line="240" w:lineRule="auto"/>
        <w:jc w:val="left"/>
        <w:rPr>
          <w:rFonts w:ascii="Arial" w:hAnsi="Arial" w:eastAsia="Arial" w:cs="Arial"/>
          <w:spacing w:val="-4"/>
          <w:sz w:val="15"/>
          <w:szCs w:val="15"/>
        </w:rPr>
      </w:pPr>
      <w:r>
        <w:rPr>
          <w:rFonts w:ascii="Arial" w:hAnsi="Arial" w:eastAsia="Arial" w:cs="Arial"/>
          <w:spacing w:val="-4"/>
          <w:sz w:val="15"/>
          <w:szCs w:val="15"/>
        </w:rPr>
        <w:t>Andrew Selle, Michael Lentine, and Ronald Fedkiw. 2008. A mass spring model for hair simulation. ACM Trans. Graph. 27, 3</w:t>
      </w:r>
    </w:p>
    <w:p w14:paraId="509ACD38">
      <w:pPr>
        <w:pStyle w:val="2"/>
        <w:spacing w:before="43" w:line="240" w:lineRule="auto"/>
        <w:jc w:val="left"/>
        <w:rPr>
          <w:rFonts w:ascii="Arial" w:hAnsi="Arial" w:eastAsia="Arial" w:cs="Arial"/>
          <w:spacing w:val="-4"/>
          <w:sz w:val="15"/>
          <w:szCs w:val="15"/>
        </w:rPr>
      </w:pPr>
      <w:bookmarkStart w:id="75" w:name="bookmark52"/>
      <w:bookmarkEnd w:id="75"/>
      <w:bookmarkStart w:id="76" w:name="bookmark46"/>
      <w:bookmarkEnd w:id="76"/>
      <w:r>
        <w:rPr>
          <w:rFonts w:ascii="Arial" w:hAnsi="Arial" w:eastAsia="Arial" w:cs="Arial"/>
          <w:spacing w:val="-4"/>
          <w:sz w:val="15"/>
          <w:szCs w:val="15"/>
        </w:rPr>
        <w:t>(2008), 1–11.</w:t>
      </w:r>
    </w:p>
    <w:p w14:paraId="23B4082B">
      <w:pPr>
        <w:pStyle w:val="2"/>
        <w:spacing w:before="43" w:line="240" w:lineRule="auto"/>
        <w:jc w:val="left"/>
        <w:rPr>
          <w:rFonts w:ascii="Arial" w:hAnsi="Arial" w:eastAsia="Arial" w:cs="Arial"/>
          <w:spacing w:val="-4"/>
          <w:sz w:val="15"/>
          <w:szCs w:val="15"/>
        </w:rPr>
      </w:pPr>
      <w:r>
        <w:rPr>
          <w:rFonts w:ascii="Arial" w:hAnsi="Arial" w:eastAsia="Arial" w:cs="Arial"/>
          <w:spacing w:val="-4"/>
          <w:sz w:val="15"/>
          <w:szCs w:val="15"/>
        </w:rPr>
        <w:t>B. Smith, F. De Goes, and T. Kim. 2018. Stable neo-hookean flesh simulation. ACM Trans. Graph. 37, 2 (2018), 1–15.</w:t>
      </w:r>
    </w:p>
    <w:p w14:paraId="7E92A184">
      <w:pPr>
        <w:pStyle w:val="2"/>
        <w:spacing w:before="43" w:line="240" w:lineRule="auto"/>
        <w:jc w:val="left"/>
        <w:rPr>
          <w:rFonts w:ascii="Arial" w:hAnsi="Arial" w:eastAsia="Arial" w:cs="Arial"/>
          <w:spacing w:val="-4"/>
          <w:sz w:val="15"/>
          <w:szCs w:val="15"/>
        </w:rPr>
      </w:pPr>
      <w:r>
        <w:rPr>
          <w:rFonts w:ascii="Arial" w:hAnsi="Arial" w:eastAsia="Arial" w:cs="Arial"/>
          <w:spacing w:val="-4"/>
          <w:sz w:val="15"/>
          <w:szCs w:val="15"/>
        </w:rPr>
        <w:t>B. Smith, F. De Goes, and T. Kim. 2019. Analytic eigensystems for isotropic distortion energies. ACM Trans. Graph. 38, 1</w:t>
      </w:r>
    </w:p>
    <w:p w14:paraId="5CA037EE">
      <w:pPr>
        <w:pStyle w:val="2"/>
        <w:spacing w:before="43" w:line="240" w:lineRule="auto"/>
        <w:jc w:val="left"/>
        <w:rPr>
          <w:rFonts w:ascii="Arial" w:hAnsi="Arial" w:eastAsia="Arial" w:cs="Arial"/>
          <w:spacing w:val="-4"/>
          <w:sz w:val="15"/>
          <w:szCs w:val="15"/>
        </w:rPr>
      </w:pPr>
      <w:bookmarkStart w:id="77" w:name="bookmark27"/>
      <w:bookmarkEnd w:id="77"/>
      <w:r>
        <w:rPr>
          <w:rFonts w:ascii="Arial" w:hAnsi="Arial" w:eastAsia="Arial" w:cs="Arial"/>
          <w:spacing w:val="-4"/>
          <w:sz w:val="15"/>
          <w:szCs w:val="15"/>
        </w:rPr>
        <w:t>(2019), 1–15.</w:t>
      </w:r>
    </w:p>
    <w:p w14:paraId="23A352A8">
      <w:pPr>
        <w:pStyle w:val="2"/>
        <w:spacing w:before="43" w:line="240" w:lineRule="auto"/>
        <w:jc w:val="left"/>
        <w:rPr>
          <w:rFonts w:ascii="Arial" w:hAnsi="Arial" w:eastAsia="Arial" w:cs="Arial"/>
          <w:spacing w:val="-4"/>
          <w:sz w:val="15"/>
          <w:szCs w:val="15"/>
        </w:rPr>
      </w:pPr>
      <w:r>
        <w:rPr>
          <w:rFonts w:ascii="Arial" w:hAnsi="Arial" w:eastAsia="Arial" w:cs="Arial"/>
          <w:spacing w:val="-4"/>
          <w:sz w:val="15"/>
          <w:szCs w:val="15"/>
        </w:rPr>
        <w:t xml:space="preserve">Carlota Soler, Tobias Martin, and Olga Sorkine-Hornung. 2018.  Cosserat rods with projective dynamics. In Computer </w:t>
      </w:r>
      <w:bookmarkStart w:id="78" w:name="bookmark100"/>
      <w:bookmarkEnd w:id="78"/>
      <w:r>
        <w:rPr>
          <w:rFonts w:ascii="Arial" w:hAnsi="Arial" w:eastAsia="Arial" w:cs="Arial"/>
          <w:spacing w:val="-4"/>
          <w:sz w:val="15"/>
          <w:szCs w:val="15"/>
        </w:rPr>
        <w:t>Graphics Forum, Vol. 37. Wiley Online Library, 137–147.</w:t>
      </w:r>
    </w:p>
    <w:p w14:paraId="5DD451AE">
      <w:pPr>
        <w:pStyle w:val="2"/>
        <w:spacing w:before="43" w:line="240" w:lineRule="auto"/>
        <w:jc w:val="left"/>
        <w:rPr>
          <w:rFonts w:ascii="Arial" w:hAnsi="Arial" w:eastAsia="Arial" w:cs="Arial"/>
          <w:spacing w:val="-4"/>
          <w:sz w:val="15"/>
          <w:szCs w:val="15"/>
        </w:rPr>
      </w:pPr>
      <w:r>
        <w:rPr>
          <w:rFonts w:ascii="Arial" w:hAnsi="Arial" w:eastAsia="Arial" w:cs="Arial"/>
          <w:spacing w:val="-4"/>
          <w:sz w:val="15"/>
          <w:szCs w:val="15"/>
        </w:rPr>
        <w:t xml:space="preserve">Olga Sorkine and Marc Alexa. 2007. As-rigid-as-possible surface modeling. In Proc. of Symposium on Geometry processing, </w:t>
      </w:r>
      <w:bookmarkStart w:id="79" w:name="bookmark39"/>
      <w:bookmarkEnd w:id="79"/>
      <w:r>
        <w:rPr>
          <w:rFonts w:ascii="Arial" w:hAnsi="Arial" w:eastAsia="Arial" w:cs="Arial"/>
          <w:spacing w:val="-4"/>
          <w:sz w:val="15"/>
          <w:szCs w:val="15"/>
        </w:rPr>
        <w:t>Vol. 4. 109–116.</w:t>
      </w:r>
    </w:p>
    <w:p w14:paraId="0B87132A">
      <w:pPr>
        <w:pStyle w:val="2"/>
        <w:spacing w:before="43" w:line="240" w:lineRule="auto"/>
        <w:jc w:val="left"/>
        <w:rPr>
          <w:rFonts w:ascii="Arial" w:hAnsi="Arial" w:eastAsia="Arial" w:cs="Arial"/>
          <w:spacing w:val="-4"/>
          <w:sz w:val="15"/>
          <w:szCs w:val="15"/>
        </w:rPr>
      </w:pPr>
      <w:r>
        <w:rPr>
          <w:rFonts w:ascii="Arial" w:hAnsi="Arial" w:eastAsia="Arial" w:cs="Arial"/>
          <w:spacing w:val="-4"/>
          <w:sz w:val="15"/>
          <w:szCs w:val="15"/>
        </w:rPr>
        <w:t xml:space="preserve">G. Sperl, RM Sánchez-Banderas, M. Li, C. Wojtan, and MA Otaduy. 2022. Estimation of yarn-level simulation models for </w:t>
      </w:r>
      <w:bookmarkStart w:id="80" w:name="bookmark16"/>
      <w:bookmarkEnd w:id="80"/>
      <w:r>
        <w:rPr>
          <w:rFonts w:ascii="Arial" w:hAnsi="Arial" w:eastAsia="Arial" w:cs="Arial"/>
          <w:spacing w:val="-4"/>
          <w:sz w:val="15"/>
          <w:szCs w:val="15"/>
        </w:rPr>
        <w:t>production fabrics. ACM Trans. Graph. 41, 4 (2022), 1–15.</w:t>
      </w:r>
    </w:p>
    <w:p w14:paraId="168E4416">
      <w:pPr>
        <w:pStyle w:val="2"/>
        <w:spacing w:before="43" w:line="240" w:lineRule="auto"/>
        <w:jc w:val="left"/>
        <w:rPr>
          <w:rFonts w:ascii="Arial" w:hAnsi="Arial" w:eastAsia="Arial" w:cs="Arial"/>
          <w:spacing w:val="-4"/>
          <w:sz w:val="15"/>
          <w:szCs w:val="15"/>
        </w:rPr>
      </w:pPr>
      <w:r>
        <w:rPr>
          <w:rFonts w:ascii="Arial" w:hAnsi="Arial" w:eastAsia="Arial" w:cs="Arial"/>
          <w:spacing w:val="-4"/>
          <w:sz w:val="15"/>
          <w:szCs w:val="15"/>
        </w:rPr>
        <w:t xml:space="preserve">Jonas Spillmann and Matthias Teschner. 2007. CoRdE: Cosserat rod elements for the dynamic simulation of one-dimensional </w:t>
      </w:r>
      <w:bookmarkStart w:id="81" w:name="bookmark36"/>
      <w:bookmarkEnd w:id="81"/>
      <w:r>
        <w:rPr>
          <w:rFonts w:ascii="Arial" w:hAnsi="Arial" w:eastAsia="Arial" w:cs="Arial"/>
          <w:spacing w:val="-4"/>
          <w:sz w:val="15"/>
          <w:szCs w:val="15"/>
        </w:rPr>
        <w:t>elastic objects. In Proc. of ACM SIGGRAPH/Eurographics Symposium on Computer animation. 63–72.</w:t>
      </w:r>
    </w:p>
    <w:p w14:paraId="5D66A488">
      <w:pPr>
        <w:pStyle w:val="2"/>
        <w:spacing w:before="43" w:line="240" w:lineRule="auto"/>
        <w:jc w:val="left"/>
        <w:rPr>
          <w:rFonts w:ascii="Arial" w:hAnsi="Arial" w:eastAsia="Arial" w:cs="Arial"/>
          <w:spacing w:val="-4"/>
          <w:sz w:val="15"/>
          <w:szCs w:val="15"/>
        </w:rPr>
      </w:pPr>
      <w:r>
        <w:rPr>
          <w:rFonts w:ascii="Arial" w:hAnsi="Arial" w:eastAsia="Arial" w:cs="Arial"/>
          <w:spacing w:val="-4"/>
          <w:sz w:val="15"/>
          <w:szCs w:val="15"/>
        </w:rPr>
        <w:t>S. Sueda, GL Jones, D. Levin, and D. Pai. 2011. Large-scale dynamic simulation of highly constrained strands. ACM Trans. Graph. 30, 4 (2011), 1–10.</w:t>
      </w:r>
    </w:p>
    <w:p w14:paraId="5A8E2EB4">
      <w:pPr>
        <w:pStyle w:val="2"/>
        <w:spacing w:before="43" w:line="240" w:lineRule="auto"/>
        <w:jc w:val="left"/>
        <w:rPr>
          <w:rFonts w:ascii="Arial" w:hAnsi="Arial" w:eastAsia="Arial" w:cs="Arial"/>
          <w:spacing w:val="-4"/>
          <w:sz w:val="15"/>
          <w:szCs w:val="15"/>
        </w:rPr>
      </w:pPr>
      <w:r>
        <w:rPr>
          <w:rFonts w:ascii="Arial" w:hAnsi="Arial" w:eastAsia="Arial" w:cs="Arial"/>
          <w:spacing w:val="-4"/>
          <w:sz w:val="15"/>
          <w:szCs w:val="15"/>
        </w:rPr>
        <w:t xml:space="preserve">R. Tamstorf, T. Jones, and S. McCormick. 2015. Smoothed aggregation multigrid for cloth simulation. ACM Trans. Graph. 34, </w:t>
      </w:r>
      <w:bookmarkStart w:id="82" w:name="bookmark51"/>
      <w:bookmarkEnd w:id="82"/>
      <w:r>
        <w:rPr>
          <w:rFonts w:ascii="Arial" w:hAnsi="Arial" w:eastAsia="Arial" w:cs="Arial"/>
          <w:spacing w:val="-4"/>
          <w:sz w:val="15"/>
          <w:szCs w:val="15"/>
        </w:rPr>
        <w:t>6 (2015), 1–13.</w:t>
      </w:r>
    </w:p>
    <w:p w14:paraId="59D0AE5B">
      <w:pPr>
        <w:pStyle w:val="2"/>
        <w:spacing w:before="43" w:line="240" w:lineRule="auto"/>
        <w:jc w:val="left"/>
        <w:rPr>
          <w:rFonts w:ascii="Arial" w:hAnsi="Arial" w:eastAsia="Arial" w:cs="Arial"/>
          <w:spacing w:val="-4"/>
          <w:sz w:val="15"/>
          <w:szCs w:val="15"/>
        </w:rPr>
      </w:pPr>
      <w:r>
        <w:rPr>
          <w:rFonts w:ascii="Arial" w:hAnsi="Arial" w:eastAsia="Arial" w:cs="Arial"/>
          <w:spacing w:val="-4"/>
          <w:sz w:val="15"/>
          <w:szCs w:val="15"/>
        </w:rPr>
        <w:t xml:space="preserve">Joseph Teran, Eftychios Sifakis, Geoffrey Irving, and Ronald Fedkiw. 2005.  Robust quasistatic finite elements and flesh </w:t>
      </w:r>
      <w:bookmarkStart w:id="83" w:name="bookmark19"/>
      <w:bookmarkEnd w:id="83"/>
      <w:r>
        <w:rPr>
          <w:rFonts w:ascii="Arial" w:hAnsi="Arial" w:eastAsia="Arial" w:cs="Arial"/>
          <w:spacing w:val="-4"/>
          <w:sz w:val="15"/>
          <w:szCs w:val="15"/>
        </w:rPr>
        <w:t>simulation. In Proc. of the ACM SIGGRAPH/Eurographics Symp. Comp. Anim. 181–190.</w:t>
      </w:r>
    </w:p>
    <w:p w14:paraId="1853FBD6">
      <w:pPr>
        <w:pStyle w:val="2"/>
        <w:spacing w:before="43" w:line="240" w:lineRule="auto"/>
        <w:jc w:val="left"/>
        <w:rPr>
          <w:rFonts w:ascii="Arial" w:hAnsi="Arial" w:eastAsia="Arial" w:cs="Arial"/>
          <w:spacing w:val="-4"/>
          <w:sz w:val="15"/>
          <w:szCs w:val="15"/>
        </w:rPr>
      </w:pPr>
      <w:r>
        <w:rPr>
          <w:rFonts w:ascii="Arial" w:hAnsi="Arial" w:eastAsia="Arial" w:cs="Arial"/>
          <w:spacing w:val="-4"/>
          <w:sz w:val="15"/>
          <w:szCs w:val="15"/>
        </w:rPr>
        <w:t xml:space="preserve">M. Thyng, C. Evart, T. Jones, and A. McAdams. 2017. The art and technology of hair simulation in Disney’s Moana. In ACM </w:t>
      </w:r>
      <w:bookmarkStart w:id="84" w:name="bookmark24"/>
      <w:bookmarkEnd w:id="84"/>
      <w:r>
        <w:rPr>
          <w:rFonts w:ascii="Arial" w:hAnsi="Arial" w:eastAsia="Arial" w:cs="Arial"/>
          <w:spacing w:val="-4"/>
          <w:sz w:val="15"/>
          <w:szCs w:val="15"/>
        </w:rPr>
        <w:t>SIGGRAPH Talks. 1–2.</w:t>
      </w:r>
    </w:p>
    <w:p w14:paraId="2FABD53E">
      <w:pPr>
        <w:pStyle w:val="2"/>
        <w:spacing w:before="43" w:line="240" w:lineRule="auto"/>
        <w:jc w:val="left"/>
        <w:rPr>
          <w:rFonts w:ascii="Arial" w:hAnsi="Arial" w:eastAsia="Arial" w:cs="Arial"/>
          <w:spacing w:val="-4"/>
          <w:sz w:val="15"/>
          <w:szCs w:val="15"/>
        </w:rPr>
      </w:pPr>
      <w:r>
        <w:rPr>
          <w:rFonts w:ascii="Arial" w:hAnsi="Arial" w:eastAsia="Arial" w:cs="Arial"/>
          <w:spacing w:val="-4"/>
          <w:sz w:val="15"/>
          <w:szCs w:val="15"/>
        </w:rPr>
        <w:t xml:space="preserve">N. Umetani, R. Schmidt, and J. Stam. 2015. Position-based elastic rods. In Proc. of the ACM SIGGRAPH/Eurographics Symp. </w:t>
      </w:r>
      <w:bookmarkStart w:id="85" w:name="bookmark3"/>
      <w:bookmarkEnd w:id="85"/>
      <w:r>
        <w:rPr>
          <w:rFonts w:ascii="Arial" w:hAnsi="Arial" w:eastAsia="Arial" w:cs="Arial"/>
          <w:spacing w:val="-4"/>
          <w:sz w:val="15"/>
          <w:szCs w:val="15"/>
        </w:rPr>
        <w:t>Comp. Anim. 21–30.</w:t>
      </w:r>
    </w:p>
    <w:p w14:paraId="4D7ED6B4">
      <w:pPr>
        <w:pStyle w:val="2"/>
        <w:spacing w:before="43" w:line="240" w:lineRule="auto"/>
        <w:jc w:val="left"/>
        <w:rPr>
          <w:rFonts w:ascii="Arial" w:hAnsi="Arial" w:eastAsia="Arial" w:cs="Arial"/>
          <w:spacing w:val="-4"/>
          <w:sz w:val="15"/>
          <w:szCs w:val="15"/>
        </w:rPr>
      </w:pPr>
      <w:r>
        <w:rPr>
          <w:rFonts w:ascii="Arial" w:hAnsi="Arial" w:eastAsia="Arial" w:cs="Arial"/>
          <w:spacing w:val="-4"/>
          <w:sz w:val="15"/>
          <w:szCs w:val="15"/>
        </w:rPr>
        <w:t>Andre Walker. 1997. Andre Talks Hair. Simon &amp; Schuster.</w:t>
      </w:r>
    </w:p>
    <w:p w14:paraId="6A74F780">
      <w:pPr>
        <w:pStyle w:val="2"/>
        <w:spacing w:before="43" w:line="240" w:lineRule="auto"/>
        <w:jc w:val="left"/>
        <w:rPr>
          <w:rFonts w:ascii="Arial" w:hAnsi="Arial" w:eastAsia="Arial" w:cs="Arial"/>
          <w:spacing w:val="-4"/>
          <w:sz w:val="15"/>
          <w:szCs w:val="15"/>
        </w:rPr>
      </w:pPr>
      <w:r>
        <w:rPr>
          <w:rFonts w:ascii="Arial" w:hAnsi="Arial" w:eastAsia="Arial" w:cs="Arial"/>
          <w:spacing w:val="-4"/>
          <w:sz w:val="15"/>
          <w:szCs w:val="15"/>
        </w:rPr>
        <w:t xml:space="preserve">K. Ward and MC Lin. 2003. Adaptive grouping and subdivision for simulating hair dynamics. In Proc. of Pacific Graphics. </w:t>
      </w:r>
      <w:bookmarkStart w:id="86" w:name="bookmark28"/>
      <w:bookmarkEnd w:id="86"/>
      <w:r>
        <w:rPr>
          <w:rFonts w:ascii="Arial" w:hAnsi="Arial" w:eastAsia="Arial" w:cs="Arial"/>
          <w:spacing w:val="-4"/>
          <w:sz w:val="15"/>
          <w:szCs w:val="15"/>
        </w:rPr>
        <w:t>IEEE, 234–243.</w:t>
      </w:r>
    </w:p>
    <w:p w14:paraId="7DE72271">
      <w:pPr>
        <w:pStyle w:val="2"/>
        <w:spacing w:before="43" w:line="240" w:lineRule="auto"/>
        <w:jc w:val="left"/>
        <w:rPr>
          <w:rFonts w:ascii="Arial" w:hAnsi="Arial" w:eastAsia="Arial" w:cs="Arial"/>
          <w:spacing w:val="-4"/>
          <w:sz w:val="15"/>
          <w:szCs w:val="15"/>
        </w:rPr>
      </w:pPr>
      <w:r>
        <w:rPr>
          <w:rFonts w:ascii="Arial" w:hAnsi="Arial" w:eastAsia="Arial" w:cs="Arial"/>
          <w:spacing w:val="-4"/>
          <w:sz w:val="15"/>
          <w:szCs w:val="15"/>
        </w:rPr>
        <w:t xml:space="preserve">K. Ward, M. Simmons, A. Milne, H. Yosumi, and X. Zhao. 2010. Simulating Rapunzel’s hair in Disney’s Tangled. In ACM </w:t>
      </w:r>
      <w:bookmarkStart w:id="87" w:name="bookmark23"/>
      <w:bookmarkEnd w:id="87"/>
      <w:r>
        <w:rPr>
          <w:rFonts w:ascii="Arial" w:hAnsi="Arial" w:eastAsia="Arial" w:cs="Arial"/>
          <w:spacing w:val="-4"/>
          <w:sz w:val="15"/>
          <w:szCs w:val="15"/>
        </w:rPr>
        <w:t>SIGGRAPH Talks. 1–1.</w:t>
      </w:r>
    </w:p>
    <w:p w14:paraId="05F53763">
      <w:pPr>
        <w:pStyle w:val="2"/>
        <w:spacing w:before="43" w:line="240" w:lineRule="auto"/>
        <w:jc w:val="left"/>
        <w:rPr>
          <w:rFonts w:ascii="Arial" w:hAnsi="Arial" w:eastAsia="Arial" w:cs="Arial"/>
          <w:spacing w:val="-4"/>
          <w:sz w:val="15"/>
          <w:szCs w:val="15"/>
        </w:rPr>
      </w:pPr>
      <w:r>
        <w:rPr>
          <w:rFonts w:ascii="Arial" w:hAnsi="Arial" w:eastAsia="Arial" w:cs="Arial"/>
          <w:spacing w:val="-4"/>
          <w:sz w:val="15"/>
          <w:szCs w:val="15"/>
        </w:rPr>
        <w:t>FJ Wortmann, G Wortmann, and T Sripho. 2020. Why is hair curly?—Deductions from the structure and the biomechanics of the mature hair shaft. Experimental dermatology 29, 3 (2020), 366–372.</w:t>
      </w:r>
    </w:p>
    <w:p w14:paraId="3FCD2D97">
      <w:pPr>
        <w:pStyle w:val="2"/>
        <w:spacing w:before="43" w:line="240" w:lineRule="auto"/>
        <w:jc w:val="left"/>
        <w:rPr>
          <w:rFonts w:ascii="Arial" w:hAnsi="Arial" w:eastAsia="Arial" w:cs="Arial"/>
          <w:spacing w:val="-4"/>
          <w:sz w:val="15"/>
          <w:szCs w:val="15"/>
        </w:rPr>
      </w:pPr>
      <w:r>
        <w:rPr>
          <w:rFonts w:ascii="Arial" w:hAnsi="Arial" w:eastAsia="Arial" w:cs="Arial"/>
          <w:spacing w:val="-4"/>
          <w:sz w:val="15"/>
          <w:szCs w:val="15"/>
        </w:rPr>
        <w:t xml:space="preserve">H. Wu and T. Kim. 2023. An Eigenanalysis of Angle-Based Deformation Energies. In Proc. of ACM SIGGRAPH/Eurographics </w:t>
      </w:r>
      <w:bookmarkStart w:id="88" w:name="bookmark31"/>
      <w:bookmarkEnd w:id="88"/>
      <w:r>
        <w:rPr>
          <w:rFonts w:ascii="Arial" w:hAnsi="Arial" w:eastAsia="Arial" w:cs="Arial"/>
          <w:spacing w:val="-4"/>
          <w:sz w:val="15"/>
          <w:szCs w:val="15"/>
        </w:rPr>
        <w:t>Symposium on Computer Animation.</w:t>
      </w:r>
    </w:p>
    <w:p w14:paraId="40A3C11F">
      <w:pPr>
        <w:pStyle w:val="2"/>
        <w:spacing w:before="43" w:line="240" w:lineRule="auto"/>
        <w:jc w:val="left"/>
        <w:rPr>
          <w:rFonts w:ascii="Arial" w:hAnsi="Arial" w:eastAsia="Arial" w:cs="Arial"/>
          <w:spacing w:val="-4"/>
          <w:sz w:val="15"/>
          <w:szCs w:val="15"/>
        </w:rPr>
      </w:pPr>
      <w:r>
        <w:rPr>
          <w:rFonts w:ascii="Arial" w:hAnsi="Arial" w:eastAsia="Arial" w:cs="Arial"/>
          <w:spacing w:val="-4"/>
          <w:sz w:val="15"/>
          <w:szCs w:val="15"/>
        </w:rPr>
        <w:t xml:space="preserve">Kui Wu and Cem Yuksel. 2016. Real-Time Hair Mesh Simulation. In Proc. of the ACM SIGGRAPH Symposium on Interactive </w:t>
      </w:r>
      <w:bookmarkStart w:id="89" w:name="bookmark30"/>
      <w:bookmarkEnd w:id="89"/>
      <w:r>
        <w:rPr>
          <w:rFonts w:ascii="Arial" w:hAnsi="Arial" w:eastAsia="Arial" w:cs="Arial"/>
          <w:spacing w:val="-4"/>
          <w:sz w:val="15"/>
          <w:szCs w:val="15"/>
        </w:rPr>
        <w:t>3D Graphics and Games (Redmond, Washington). 59–64.</w:t>
      </w:r>
    </w:p>
    <w:p w14:paraId="02B3D640">
      <w:pPr>
        <w:pStyle w:val="2"/>
        <w:spacing w:before="43" w:line="240" w:lineRule="auto"/>
        <w:jc w:val="left"/>
        <w:rPr>
          <w:rFonts w:ascii="Arial" w:hAnsi="Arial" w:eastAsia="Arial" w:cs="Arial"/>
          <w:spacing w:val="-4"/>
          <w:sz w:val="15"/>
          <w:szCs w:val="15"/>
        </w:rPr>
      </w:pPr>
      <w:r>
        <w:rPr>
          <w:rFonts w:ascii="Arial" w:hAnsi="Arial" w:eastAsia="Arial" w:cs="Arial"/>
          <w:spacing w:val="-4"/>
          <w:sz w:val="15"/>
          <w:szCs w:val="15"/>
        </w:rPr>
        <w:t>Cem Yuksel, Scott Schaefer, and John Keyser. 2009. Hair Meshes. ACM Trans. Graph. 28, 5 (2009).</w:t>
      </w:r>
    </w:p>
    <w:p w14:paraId="10E26542">
      <w:pPr>
        <w:pStyle w:val="2"/>
        <w:spacing w:before="43" w:line="240" w:lineRule="auto"/>
        <w:jc w:val="left"/>
        <w:rPr>
          <w:rFonts w:ascii="Arial" w:hAnsi="Arial" w:eastAsia="Arial" w:cs="Arial"/>
          <w:spacing w:val="-4"/>
          <w:sz w:val="15"/>
          <w:szCs w:val="15"/>
        </w:rPr>
      </w:pPr>
      <w:r>
        <w:rPr>
          <w:rFonts w:ascii="Arial" w:hAnsi="Arial" w:eastAsia="Arial" w:cs="Arial"/>
          <w:spacing w:val="-4"/>
          <w:sz w:val="15"/>
          <w:szCs w:val="15"/>
        </w:rPr>
        <w:t>J. Zehnder, S. Coros, and B. Thomaszewski. 2021. SGN: Sparse Gauss-Newton for Accelerated Sensitivity Analysis. ACM Trans. Graph. 41, 1 (2021), 1–10.</w:t>
      </w:r>
    </w:p>
    <w:p w14:paraId="5A6B60BD">
      <w:pPr>
        <w:pStyle w:val="2"/>
        <w:spacing w:before="43" w:line="240" w:lineRule="auto"/>
        <w:jc w:val="left"/>
        <w:rPr>
          <w:rFonts w:ascii="Arial" w:hAnsi="Arial" w:eastAsia="Arial" w:cs="Arial"/>
          <w:spacing w:val="-4"/>
          <w:sz w:val="15"/>
          <w:szCs w:val="15"/>
        </w:rPr>
      </w:pPr>
    </w:p>
    <w:p w14:paraId="19F8997A">
      <w:pPr>
        <w:pStyle w:val="2"/>
        <w:spacing w:before="43" w:line="208" w:lineRule="auto"/>
        <w:jc w:val="left"/>
        <w:rPr>
          <w:rFonts w:ascii="Arial" w:hAnsi="Arial" w:eastAsia="Arial" w:cs="Arial"/>
          <w:spacing w:val="-4"/>
          <w:sz w:val="15"/>
          <w:szCs w:val="15"/>
        </w:rPr>
      </w:pPr>
    </w:p>
    <w:p w14:paraId="42B1CBDE">
      <w:pPr>
        <w:pStyle w:val="2"/>
        <w:spacing w:before="43" w:line="208" w:lineRule="auto"/>
        <w:jc w:val="left"/>
        <w:rPr>
          <w:rFonts w:ascii="Arial" w:hAnsi="Arial" w:eastAsia="Arial" w:cs="Arial"/>
          <w:spacing w:val="-4"/>
          <w:sz w:val="15"/>
          <w:szCs w:val="15"/>
        </w:rPr>
      </w:pPr>
    </w:p>
    <w:p w14:paraId="750E9B49">
      <w:pPr>
        <w:pStyle w:val="2"/>
        <w:spacing w:before="43" w:line="208" w:lineRule="auto"/>
        <w:jc w:val="left"/>
        <w:rPr>
          <w:rFonts w:ascii="Arial" w:hAnsi="Arial" w:eastAsia="Arial" w:cs="Arial"/>
          <w:spacing w:val="-4"/>
          <w:sz w:val="15"/>
          <w:szCs w:val="15"/>
        </w:rPr>
      </w:pPr>
    </w:p>
    <w:p w14:paraId="79942891">
      <w:pPr>
        <w:pStyle w:val="2"/>
        <w:spacing w:before="43" w:line="208" w:lineRule="auto"/>
        <w:jc w:val="left"/>
        <w:rPr>
          <w:rFonts w:ascii="Arial" w:hAnsi="Arial" w:eastAsia="Arial" w:cs="Arial"/>
          <w:spacing w:val="-4"/>
          <w:sz w:val="15"/>
          <w:szCs w:val="15"/>
        </w:rPr>
      </w:pPr>
    </w:p>
    <w:p w14:paraId="3376A7B8">
      <w:pPr>
        <w:spacing w:line="265" w:lineRule="auto"/>
        <w:rPr>
          <w:rFonts w:ascii="Arial"/>
          <w:sz w:val="15"/>
          <w:szCs w:val="15"/>
        </w:rPr>
      </w:pPr>
    </w:p>
    <w:p w14:paraId="0A306E87">
      <w:pPr>
        <w:spacing w:line="266" w:lineRule="auto"/>
        <w:rPr>
          <w:rFonts w:ascii="Arial"/>
          <w:sz w:val="21"/>
        </w:rPr>
      </w:pPr>
    </w:p>
    <w:p w14:paraId="754554E6">
      <w:pPr>
        <w:spacing w:line="266" w:lineRule="auto"/>
        <w:rPr>
          <w:rFonts w:ascii="Arial"/>
          <w:sz w:val="21"/>
        </w:rPr>
      </w:pPr>
    </w:p>
    <w:p w14:paraId="6502C9EA">
      <w:pPr>
        <w:spacing w:line="266" w:lineRule="auto"/>
        <w:rPr>
          <w:rFonts w:ascii="Arial"/>
          <w:sz w:val="21"/>
        </w:rPr>
      </w:pPr>
    </w:p>
    <w:p w14:paraId="5B191D11">
      <w:pPr>
        <w:spacing w:line="266" w:lineRule="auto"/>
        <w:rPr>
          <w:rFonts w:ascii="Arial"/>
          <w:sz w:val="21"/>
        </w:rPr>
      </w:pPr>
    </w:p>
    <w:p w14:paraId="3F79F958">
      <w:pPr>
        <w:spacing w:line="266" w:lineRule="auto"/>
        <w:rPr>
          <w:rFonts w:ascii="Arial"/>
          <w:sz w:val="21"/>
        </w:rPr>
      </w:pPr>
    </w:p>
    <w:p w14:paraId="079E763B">
      <w:pPr>
        <w:spacing w:line="266" w:lineRule="auto"/>
        <w:rPr>
          <w:rFonts w:ascii="Arial"/>
          <w:sz w:val="21"/>
        </w:rPr>
      </w:pPr>
    </w:p>
    <w:p w14:paraId="05BDE32F">
      <w:pPr>
        <w:spacing w:line="266" w:lineRule="auto"/>
        <w:rPr>
          <w:rFonts w:ascii="Arial"/>
          <w:sz w:val="21"/>
        </w:rPr>
      </w:pPr>
    </w:p>
    <w:p w14:paraId="33A09C43">
      <w:pPr>
        <w:spacing w:line="266" w:lineRule="auto"/>
        <w:rPr>
          <w:rFonts w:ascii="Arial"/>
          <w:sz w:val="21"/>
        </w:rPr>
      </w:pPr>
    </w:p>
    <w:p w14:paraId="2125426B">
      <w:pPr>
        <w:spacing w:line="266" w:lineRule="auto"/>
        <w:rPr>
          <w:rFonts w:ascii="Arial"/>
          <w:sz w:val="21"/>
        </w:rPr>
      </w:pPr>
    </w:p>
    <w:p w14:paraId="3843A100">
      <w:pPr>
        <w:spacing w:line="266" w:lineRule="auto"/>
        <w:rPr>
          <w:rFonts w:ascii="Arial"/>
          <w:sz w:val="21"/>
        </w:rPr>
      </w:pPr>
    </w:p>
    <w:p w14:paraId="00D98FA1">
      <w:pPr>
        <w:spacing w:line="266" w:lineRule="auto"/>
        <w:rPr>
          <w:rFonts w:ascii="Arial"/>
          <w:sz w:val="21"/>
        </w:rPr>
      </w:pPr>
    </w:p>
    <w:p w14:paraId="7B32AB30">
      <w:pPr>
        <w:spacing w:line="266" w:lineRule="auto"/>
        <w:rPr>
          <w:rFonts w:ascii="Arial"/>
          <w:sz w:val="21"/>
        </w:rPr>
      </w:pPr>
    </w:p>
    <w:p w14:paraId="783F85F3">
      <w:pPr>
        <w:spacing w:line="266" w:lineRule="auto"/>
        <w:rPr>
          <w:rFonts w:ascii="Arial"/>
          <w:sz w:val="21"/>
        </w:rPr>
      </w:pPr>
    </w:p>
    <w:p w14:paraId="2A8AFE9C">
      <w:pPr>
        <w:spacing w:line="266" w:lineRule="auto"/>
        <w:rPr>
          <w:rFonts w:ascii="Arial"/>
          <w:sz w:val="21"/>
        </w:rPr>
      </w:pPr>
    </w:p>
    <w:p w14:paraId="27D6B1D9">
      <w:pPr>
        <w:pStyle w:val="2"/>
        <w:spacing w:line="193" w:lineRule="auto"/>
        <w:ind w:right="8"/>
        <w:jc w:val="right"/>
        <w:rPr>
          <w:sz w:val="15"/>
          <w:szCs w:val="15"/>
        </w:rPr>
      </w:pPr>
      <w:r>
        <w:rPr>
          <w:spacing w:val="-2"/>
          <w:sz w:val="15"/>
          <w:szCs w:val="15"/>
        </w:rPr>
        <w:t>Proc. ACM Comput.</w:t>
      </w:r>
      <w:r>
        <w:rPr>
          <w:spacing w:val="11"/>
          <w:sz w:val="15"/>
          <w:szCs w:val="15"/>
        </w:rPr>
        <w:t xml:space="preserve"> </w:t>
      </w:r>
      <w:r>
        <w:rPr>
          <w:spacing w:val="-2"/>
          <w:sz w:val="15"/>
          <w:szCs w:val="15"/>
        </w:rPr>
        <w:t>Graph. Interact. Tech., Vol.</w:t>
      </w:r>
      <w:r>
        <w:rPr>
          <w:spacing w:val="12"/>
          <w:sz w:val="15"/>
          <w:szCs w:val="15"/>
        </w:rPr>
        <w:t xml:space="preserve"> </w:t>
      </w:r>
      <w:r>
        <w:rPr>
          <w:spacing w:val="-2"/>
          <w:sz w:val="15"/>
          <w:szCs w:val="15"/>
        </w:rPr>
        <w:t>6, No.</w:t>
      </w:r>
      <w:r>
        <w:rPr>
          <w:spacing w:val="11"/>
          <w:w w:val="102"/>
          <w:sz w:val="15"/>
          <w:szCs w:val="15"/>
        </w:rPr>
        <w:t xml:space="preserve"> </w:t>
      </w:r>
      <w:r>
        <w:rPr>
          <w:spacing w:val="-2"/>
          <w:sz w:val="15"/>
          <w:szCs w:val="15"/>
        </w:rPr>
        <w:t>3, Article 42.</w:t>
      </w:r>
      <w:r>
        <w:rPr>
          <w:spacing w:val="6"/>
          <w:sz w:val="15"/>
          <w:szCs w:val="15"/>
        </w:rPr>
        <w:t xml:space="preserve"> </w:t>
      </w:r>
      <w:r>
        <w:rPr>
          <w:spacing w:val="-2"/>
          <w:sz w:val="15"/>
          <w:szCs w:val="15"/>
        </w:rPr>
        <w:t>Publication date:</w:t>
      </w:r>
      <w:r>
        <w:rPr>
          <w:spacing w:val="5"/>
          <w:sz w:val="15"/>
          <w:szCs w:val="15"/>
        </w:rPr>
        <w:t xml:space="preserve"> </w:t>
      </w:r>
      <w:r>
        <w:rPr>
          <w:spacing w:val="-2"/>
          <w:sz w:val="15"/>
          <w:szCs w:val="15"/>
        </w:rPr>
        <w:t>August</w:t>
      </w:r>
      <w:r>
        <w:rPr>
          <w:spacing w:val="7"/>
          <w:sz w:val="15"/>
          <w:szCs w:val="15"/>
        </w:rPr>
        <w:t xml:space="preserve"> </w:t>
      </w:r>
      <w:r>
        <w:rPr>
          <w:spacing w:val="-2"/>
          <w:sz w:val="15"/>
          <w:szCs w:val="15"/>
        </w:rPr>
        <w:t>2</w:t>
      </w:r>
      <w:r>
        <w:rPr>
          <w:spacing w:val="-3"/>
          <w:sz w:val="15"/>
          <w:szCs w:val="15"/>
        </w:rPr>
        <w:t>023.</w:t>
      </w:r>
      <w:r>
        <w:pict>
          <v:shape id="_x0000_s1051" o:spid="_x0000_s1051" o:spt="202" type="#_x0000_t202" style="position:absolute;left:0pt;margin-left:386.15pt;margin-top:6.55pt;height:5.9pt;width:7.5pt;z-index:251712512;mso-width-relative:page;mso-height-relative:page;" filled="f" stroked="f" coordsize="21600,21600">
            <v:path/>
            <v:fill on="f" focussize="0,0"/>
            <v:stroke on="f"/>
            <v:imagedata o:title=""/>
            <o:lock v:ext="edit" aspectratio="f"/>
            <v:textbox inset="0mm,0mm,0mm,0mm">
              <w:txbxContent>
                <w:p w14:paraId="5654D7FD">
                  <w:pPr>
                    <w:pStyle w:val="2"/>
                    <w:spacing w:before="20" w:line="77" w:lineRule="exact"/>
                    <w:jc w:val="right"/>
                    <w:rPr>
                      <w:sz w:val="15"/>
                      <w:szCs w:val="15"/>
                    </w:rPr>
                  </w:pPr>
                  <w:r>
                    <w:rPr>
                      <w:spacing w:val="-41"/>
                      <w:position w:val="1"/>
                      <w:sz w:val="15"/>
                      <w:szCs w:val="15"/>
                    </w:rPr>
                    <w:t>。</w:t>
                  </w:r>
                </w:p>
              </w:txbxContent>
            </v:textbox>
          </v:shape>
        </w:pict>
      </w:r>
    </w:p>
    <w:sectPr>
      <w:headerReference r:id="rId36" w:type="default"/>
      <w:pgSz w:w="9720" w:h="14400"/>
      <w:pgMar w:top="400" w:right="893" w:bottom="400" w:left="909"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Gothic">
    <w:panose1 w:val="020B0609070205080204"/>
    <w:charset w:val="86"/>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Lucida Sans Unicode">
    <w:panose1 w:val="020B0602030504020204"/>
    <w:charset w:val="00"/>
    <w:family w:val="auto"/>
    <w:pitch w:val="default"/>
    <w:sig w:usb0="80001AFF" w:usb1="0000396B" w:usb2="00000000" w:usb3="00000000" w:csb0="200000BF" w:csb1="D7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C81C66">
    <w:pPr>
      <w:pStyle w:val="2"/>
      <w:keepNext w:val="0"/>
      <w:keepLines w:val="0"/>
      <w:pageBreakBefore w:val="0"/>
      <w:widowControl/>
      <w:kinsoku w:val="0"/>
      <w:wordWrap/>
      <w:overflowPunct/>
      <w:topLinePunct w:val="0"/>
      <w:bidi w:val="0"/>
      <w:adjustRightInd w:val="0"/>
      <w:snapToGrid w:val="0"/>
      <w:spacing w:before="19" w:line="208" w:lineRule="auto"/>
      <w:ind w:left="20"/>
      <w:jc w:val="center"/>
      <w:textAlignment w:val="baseline"/>
      <w:rPr>
        <w:sz w:val="15"/>
        <w:szCs w:val="15"/>
      </w:rPr>
    </w:pPr>
    <w:r>
      <w:rPr>
        <w:rFonts w:hint="eastAsia"/>
        <w:spacing w:val="-2"/>
        <w:sz w:val="15"/>
        <w:szCs w:val="15"/>
        <w:lang w:val="en-US" w:eastAsia="zh-CN"/>
      </w:rPr>
      <w:t xml:space="preserve">              </w:t>
    </w:r>
    <w:r>
      <w:rPr>
        <w:spacing w:val="-2"/>
        <w:sz w:val="15"/>
        <w:szCs w:val="15"/>
      </w:rPr>
      <w:t>ACM Comput.</w:t>
    </w:r>
    <w:r>
      <w:rPr>
        <w:spacing w:val="21"/>
        <w:w w:val="101"/>
        <w:sz w:val="15"/>
        <w:szCs w:val="15"/>
      </w:rPr>
      <w:t xml:space="preserve"> </w:t>
    </w:r>
    <w:r>
      <w:rPr>
        <w:spacing w:val="-2"/>
        <w:sz w:val="15"/>
        <w:szCs w:val="15"/>
      </w:rPr>
      <w:t>Graph. Interact. Tech., Vol.</w:t>
    </w:r>
    <w:r>
      <w:rPr>
        <w:spacing w:val="12"/>
        <w:sz w:val="15"/>
        <w:szCs w:val="15"/>
      </w:rPr>
      <w:t xml:space="preserve"> </w:t>
    </w:r>
    <w:r>
      <w:rPr>
        <w:spacing w:val="-2"/>
        <w:sz w:val="15"/>
        <w:szCs w:val="15"/>
      </w:rPr>
      <w:t>6, No.</w:t>
    </w:r>
    <w:r>
      <w:rPr>
        <w:spacing w:val="11"/>
        <w:w w:val="102"/>
        <w:sz w:val="15"/>
        <w:szCs w:val="15"/>
      </w:rPr>
      <w:t xml:space="preserve"> </w:t>
    </w:r>
    <w:r>
      <w:rPr>
        <w:spacing w:val="-2"/>
        <w:sz w:val="15"/>
        <w:szCs w:val="15"/>
      </w:rPr>
      <w:t>3, Article 42. Publication date:</w:t>
    </w:r>
    <w:r>
      <w:rPr>
        <w:spacing w:val="5"/>
        <w:sz w:val="15"/>
        <w:szCs w:val="15"/>
      </w:rPr>
      <w:t xml:space="preserve"> </w:t>
    </w:r>
    <w:r>
      <w:rPr>
        <w:spacing w:val="-2"/>
        <w:sz w:val="15"/>
        <w:szCs w:val="15"/>
      </w:rPr>
      <w:t>August</w:t>
    </w:r>
    <w:r>
      <w:rPr>
        <w:spacing w:val="6"/>
        <w:sz w:val="15"/>
        <w:szCs w:val="15"/>
      </w:rPr>
      <w:t xml:space="preserve"> </w:t>
    </w:r>
    <w:r>
      <w:rPr>
        <w:spacing w:val="-2"/>
        <w:sz w:val="15"/>
        <w:szCs w:val="15"/>
      </w:rPr>
      <w:t>2023.</w:t>
    </w:r>
  </w:p>
  <w:p w14:paraId="31D98CF7">
    <w:pPr>
      <w:pStyle w:val="3"/>
      <w:keepNext w:val="0"/>
      <w:keepLines w:val="0"/>
      <w:pageBreakBefore w:val="0"/>
      <w:widowControl/>
      <w:kinsoku w:val="0"/>
      <w:wordWrap/>
      <w:overflowPunct/>
      <w:topLinePunct w:val="0"/>
      <w:bidi w:val="0"/>
      <w:adjustRightInd w:val="0"/>
      <w:snapToGrid w:val="0"/>
      <w:jc w:val="right"/>
      <w:textAlignment w:val="baseline"/>
    </w:pPr>
  </w:p>
  <w:p w14:paraId="23B5922B">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599DF">
    <w:pPr>
      <w:pStyle w:val="2"/>
      <w:keepNext w:val="0"/>
      <w:keepLines w:val="0"/>
      <w:pageBreakBefore w:val="0"/>
      <w:widowControl/>
      <w:kinsoku w:val="0"/>
      <w:wordWrap/>
      <w:overflowPunct/>
      <w:topLinePunct w:val="0"/>
      <w:bidi w:val="0"/>
      <w:adjustRightInd w:val="0"/>
      <w:snapToGrid w:val="0"/>
      <w:spacing w:before="19" w:line="208" w:lineRule="auto"/>
      <w:ind w:left="20"/>
      <w:jc w:val="right"/>
      <w:textAlignment w:val="baseline"/>
      <w:rPr>
        <w:sz w:val="15"/>
        <w:szCs w:val="15"/>
      </w:rPr>
    </w:pPr>
    <w:r>
      <w:rPr>
        <w:spacing w:val="-2"/>
        <w:sz w:val="15"/>
        <w:szCs w:val="15"/>
      </w:rPr>
      <w:t>ACM Comput.</w:t>
    </w:r>
    <w:r>
      <w:rPr>
        <w:spacing w:val="21"/>
        <w:w w:val="101"/>
        <w:sz w:val="15"/>
        <w:szCs w:val="15"/>
      </w:rPr>
      <w:t xml:space="preserve"> </w:t>
    </w:r>
    <w:r>
      <w:rPr>
        <w:spacing w:val="-2"/>
        <w:sz w:val="15"/>
        <w:szCs w:val="15"/>
      </w:rPr>
      <w:t>Graph. Interact. Tech., Vol.</w:t>
    </w:r>
    <w:r>
      <w:rPr>
        <w:spacing w:val="12"/>
        <w:sz w:val="15"/>
        <w:szCs w:val="15"/>
      </w:rPr>
      <w:t xml:space="preserve"> </w:t>
    </w:r>
    <w:r>
      <w:rPr>
        <w:spacing w:val="-2"/>
        <w:sz w:val="15"/>
        <w:szCs w:val="15"/>
      </w:rPr>
      <w:t>6, No.</w:t>
    </w:r>
    <w:r>
      <w:rPr>
        <w:spacing w:val="11"/>
        <w:w w:val="102"/>
        <w:sz w:val="15"/>
        <w:szCs w:val="15"/>
      </w:rPr>
      <w:t xml:space="preserve"> </w:t>
    </w:r>
    <w:r>
      <w:rPr>
        <w:spacing w:val="-2"/>
        <w:sz w:val="15"/>
        <w:szCs w:val="15"/>
      </w:rPr>
      <w:t>3, Article 42. Publication date:</w:t>
    </w:r>
    <w:r>
      <w:rPr>
        <w:spacing w:val="5"/>
        <w:sz w:val="15"/>
        <w:szCs w:val="15"/>
      </w:rPr>
      <w:t xml:space="preserve"> </w:t>
    </w:r>
    <w:r>
      <w:rPr>
        <w:spacing w:val="-2"/>
        <w:sz w:val="15"/>
        <w:szCs w:val="15"/>
      </w:rPr>
      <w:t>August</w:t>
    </w:r>
    <w:r>
      <w:rPr>
        <w:spacing w:val="6"/>
        <w:sz w:val="15"/>
        <w:szCs w:val="15"/>
      </w:rPr>
      <w:t xml:space="preserve"> </w:t>
    </w:r>
    <w:r>
      <w:rPr>
        <w:spacing w:val="-2"/>
        <w:sz w:val="15"/>
        <w:szCs w:val="15"/>
      </w:rPr>
      <w:t>2023.</w:t>
    </w:r>
  </w:p>
  <w:p w14:paraId="2038EBC6">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EDEB2">
    <w:pPr>
      <w:pStyle w:val="2"/>
      <w:keepNext w:val="0"/>
      <w:keepLines w:val="0"/>
      <w:pageBreakBefore w:val="0"/>
      <w:widowControl/>
      <w:kinsoku w:val="0"/>
      <w:wordWrap/>
      <w:overflowPunct/>
      <w:topLinePunct w:val="0"/>
      <w:bidi w:val="0"/>
      <w:adjustRightInd w:val="0"/>
      <w:snapToGrid w:val="0"/>
      <w:spacing w:before="19" w:line="208" w:lineRule="auto"/>
      <w:ind w:left="20"/>
      <w:jc w:val="right"/>
      <w:textAlignment w:val="baseline"/>
      <w:rPr>
        <w:sz w:val="15"/>
        <w:szCs w:val="15"/>
      </w:rPr>
    </w:pPr>
    <w:r>
      <w:rPr>
        <w:spacing w:val="-2"/>
        <w:sz w:val="15"/>
        <w:szCs w:val="15"/>
      </w:rPr>
      <w:t>ACM Comput.</w:t>
    </w:r>
    <w:r>
      <w:rPr>
        <w:spacing w:val="21"/>
        <w:w w:val="101"/>
        <w:sz w:val="15"/>
        <w:szCs w:val="15"/>
      </w:rPr>
      <w:t xml:space="preserve"> </w:t>
    </w:r>
    <w:r>
      <w:rPr>
        <w:spacing w:val="-2"/>
        <w:sz w:val="15"/>
        <w:szCs w:val="15"/>
      </w:rPr>
      <w:t>Graph. Interact. Tech., Vol.</w:t>
    </w:r>
    <w:r>
      <w:rPr>
        <w:spacing w:val="12"/>
        <w:sz w:val="15"/>
        <w:szCs w:val="15"/>
      </w:rPr>
      <w:t xml:space="preserve"> </w:t>
    </w:r>
    <w:r>
      <w:rPr>
        <w:spacing w:val="-2"/>
        <w:sz w:val="15"/>
        <w:szCs w:val="15"/>
      </w:rPr>
      <w:t>6, No.</w:t>
    </w:r>
    <w:r>
      <w:rPr>
        <w:spacing w:val="11"/>
        <w:w w:val="102"/>
        <w:sz w:val="15"/>
        <w:szCs w:val="15"/>
      </w:rPr>
      <w:t xml:space="preserve"> </w:t>
    </w:r>
    <w:r>
      <w:rPr>
        <w:spacing w:val="-2"/>
        <w:sz w:val="15"/>
        <w:szCs w:val="15"/>
      </w:rPr>
      <w:t>3, Article 42. Publication date:</w:t>
    </w:r>
    <w:r>
      <w:rPr>
        <w:spacing w:val="5"/>
        <w:sz w:val="15"/>
        <w:szCs w:val="15"/>
      </w:rPr>
      <w:t xml:space="preserve"> </w:t>
    </w:r>
    <w:r>
      <w:rPr>
        <w:spacing w:val="-2"/>
        <w:sz w:val="15"/>
        <w:szCs w:val="15"/>
      </w:rPr>
      <w:t>August</w:t>
    </w:r>
    <w:r>
      <w:rPr>
        <w:spacing w:val="6"/>
        <w:sz w:val="15"/>
        <w:szCs w:val="15"/>
      </w:rPr>
      <w:t xml:space="preserve"> </w:t>
    </w:r>
    <w:r>
      <w:rPr>
        <w:spacing w:val="-2"/>
        <w:sz w:val="15"/>
        <w:szCs w:val="15"/>
      </w:rPr>
      <w:t>2023.</w:t>
    </w:r>
  </w:p>
  <w:p w14:paraId="4CC2B198">
    <w:pPr>
      <w:pStyle w:val="3"/>
      <w:keepNext w:val="0"/>
      <w:keepLines w:val="0"/>
      <w:pageBreakBefore w:val="0"/>
      <w:widowControl/>
      <w:kinsoku w:val="0"/>
      <w:wordWrap/>
      <w:overflowPunct/>
      <w:topLinePunct w:val="0"/>
      <w:bidi w:val="0"/>
      <w:adjustRightInd w:val="0"/>
      <w:snapToGrid w:val="0"/>
      <w:jc w:val="right"/>
      <w:textAlignment w:val="baseline"/>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B6BE6F">
    <w:pPr>
      <w:pStyle w:val="2"/>
      <w:keepNext w:val="0"/>
      <w:keepLines w:val="0"/>
      <w:pageBreakBefore w:val="0"/>
      <w:widowControl/>
      <w:kinsoku w:val="0"/>
      <w:wordWrap/>
      <w:overflowPunct/>
      <w:topLinePunct w:val="0"/>
      <w:bidi w:val="0"/>
      <w:adjustRightInd w:val="0"/>
      <w:snapToGrid w:val="0"/>
      <w:spacing w:before="19" w:line="208" w:lineRule="auto"/>
      <w:ind w:left="20"/>
      <w:jc w:val="right"/>
      <w:textAlignment w:val="baseline"/>
      <w:rPr>
        <w:sz w:val="15"/>
        <w:szCs w:val="15"/>
      </w:rPr>
    </w:pPr>
    <w:r>
      <w:rPr>
        <w:spacing w:val="-2"/>
        <w:sz w:val="15"/>
        <w:szCs w:val="15"/>
      </w:rPr>
      <w:t>ACM Comput.</w:t>
    </w:r>
    <w:r>
      <w:rPr>
        <w:spacing w:val="21"/>
        <w:w w:val="101"/>
        <w:sz w:val="15"/>
        <w:szCs w:val="15"/>
      </w:rPr>
      <w:t xml:space="preserve"> </w:t>
    </w:r>
    <w:r>
      <w:rPr>
        <w:spacing w:val="-2"/>
        <w:sz w:val="15"/>
        <w:szCs w:val="15"/>
      </w:rPr>
      <w:t>Graph. Interact. Tech., Vol.</w:t>
    </w:r>
    <w:r>
      <w:rPr>
        <w:spacing w:val="12"/>
        <w:sz w:val="15"/>
        <w:szCs w:val="15"/>
      </w:rPr>
      <w:t xml:space="preserve"> </w:t>
    </w:r>
    <w:r>
      <w:rPr>
        <w:spacing w:val="-2"/>
        <w:sz w:val="15"/>
        <w:szCs w:val="15"/>
      </w:rPr>
      <w:t>6, No.</w:t>
    </w:r>
    <w:r>
      <w:rPr>
        <w:spacing w:val="11"/>
        <w:w w:val="102"/>
        <w:sz w:val="15"/>
        <w:szCs w:val="15"/>
      </w:rPr>
      <w:t xml:space="preserve"> </w:t>
    </w:r>
    <w:r>
      <w:rPr>
        <w:spacing w:val="-2"/>
        <w:sz w:val="15"/>
        <w:szCs w:val="15"/>
      </w:rPr>
      <w:t>3, Article 42. Publication date:</w:t>
    </w:r>
    <w:r>
      <w:rPr>
        <w:spacing w:val="5"/>
        <w:sz w:val="15"/>
        <w:szCs w:val="15"/>
      </w:rPr>
      <w:t xml:space="preserve"> </w:t>
    </w:r>
    <w:r>
      <w:rPr>
        <w:spacing w:val="-2"/>
        <w:sz w:val="15"/>
        <w:szCs w:val="15"/>
      </w:rPr>
      <w:t>August</w:t>
    </w:r>
    <w:r>
      <w:rPr>
        <w:spacing w:val="6"/>
        <w:sz w:val="15"/>
        <w:szCs w:val="15"/>
      </w:rPr>
      <w:t xml:space="preserve"> </w:t>
    </w:r>
    <w:r>
      <w:rPr>
        <w:spacing w:val="-2"/>
        <w:sz w:val="15"/>
        <w:szCs w:val="15"/>
      </w:rPr>
      <w:t>2023.</w:t>
    </w:r>
  </w:p>
  <w:p w14:paraId="04E6E8DE">
    <w:pPr>
      <w:pStyle w:val="3"/>
      <w:keepNext w:val="0"/>
      <w:keepLines w:val="0"/>
      <w:pageBreakBefore w:val="0"/>
      <w:widowControl/>
      <w:kinsoku w:val="0"/>
      <w:wordWrap/>
      <w:overflowPunct/>
      <w:topLinePunct w:val="0"/>
      <w:bidi w:val="0"/>
      <w:adjustRightInd w:val="0"/>
      <w:snapToGrid w:val="0"/>
      <w:jc w:val="right"/>
      <w:textAlignment w:val="baseline"/>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BCAD6">
    <w:pPr>
      <w:pStyle w:val="2"/>
      <w:spacing w:line="217" w:lineRule="auto"/>
      <w:ind w:left="1382"/>
      <w:rPr>
        <w:sz w:val="15"/>
        <w:szCs w:val="15"/>
      </w:rPr>
    </w:pPr>
    <w:r>
      <w:rPr>
        <w:spacing w:val="8"/>
        <w:sz w:val="15"/>
        <w:szCs w:val="15"/>
      </w:rPr>
      <w:t>《</w:t>
    </w:r>
    <w:r>
      <w:rPr>
        <w:rFonts w:ascii="Times New Roman" w:hAnsi="Times New Roman" w:eastAsia="Times New Roman" w:cs="Times New Roman"/>
        <w:sz w:val="15"/>
        <w:szCs w:val="15"/>
      </w:rPr>
      <w:t>ACM</w:t>
    </w:r>
    <w:r>
      <w:rPr>
        <w:spacing w:val="8"/>
        <w:sz w:val="15"/>
        <w:szCs w:val="15"/>
      </w:rPr>
      <w:t>计算图形与交互技术会议录》，第</w:t>
    </w:r>
    <w:r>
      <w:rPr>
        <w:rFonts w:ascii="Times New Roman" w:hAnsi="Times New Roman" w:eastAsia="Times New Roman" w:cs="Times New Roman"/>
        <w:spacing w:val="8"/>
        <w:sz w:val="15"/>
        <w:szCs w:val="15"/>
      </w:rPr>
      <w:t>6</w:t>
    </w:r>
    <w:r>
      <w:rPr>
        <w:spacing w:val="8"/>
        <w:sz w:val="15"/>
        <w:szCs w:val="15"/>
      </w:rPr>
      <w:t>卷，第</w:t>
    </w:r>
    <w:r>
      <w:rPr>
        <w:rFonts w:ascii="Times New Roman" w:hAnsi="Times New Roman" w:eastAsia="Times New Roman" w:cs="Times New Roman"/>
        <w:spacing w:val="8"/>
        <w:sz w:val="15"/>
        <w:szCs w:val="15"/>
      </w:rPr>
      <w:t>3</w:t>
    </w:r>
    <w:r>
      <w:rPr>
        <w:spacing w:val="8"/>
        <w:sz w:val="15"/>
        <w:szCs w:val="15"/>
      </w:rPr>
      <w:t>期，第</w:t>
    </w:r>
    <w:r>
      <w:rPr>
        <w:rFonts w:ascii="Times New Roman" w:hAnsi="Times New Roman" w:eastAsia="Times New Roman" w:cs="Times New Roman"/>
        <w:spacing w:val="8"/>
        <w:sz w:val="15"/>
        <w:szCs w:val="15"/>
      </w:rPr>
      <w:t>42</w:t>
    </w:r>
    <w:r>
      <w:rPr>
        <w:spacing w:val="8"/>
        <w:sz w:val="15"/>
        <w:szCs w:val="15"/>
      </w:rPr>
      <w:t>篇文章。出版日期：</w:t>
    </w:r>
    <w:r>
      <w:rPr>
        <w:rFonts w:ascii="Times New Roman" w:hAnsi="Times New Roman" w:eastAsia="Times New Roman" w:cs="Times New Roman"/>
        <w:spacing w:val="8"/>
        <w:sz w:val="15"/>
        <w:szCs w:val="15"/>
      </w:rPr>
      <w:t>2023</w:t>
    </w:r>
    <w:r>
      <w:rPr>
        <w:spacing w:val="8"/>
        <w:sz w:val="15"/>
        <w:szCs w:val="15"/>
      </w:rPr>
      <w:t>年</w:t>
    </w:r>
    <w:r>
      <w:rPr>
        <w:rFonts w:ascii="Times New Roman" w:hAnsi="Times New Roman" w:eastAsia="Times New Roman" w:cs="Times New Roman"/>
        <w:spacing w:val="8"/>
        <w:sz w:val="15"/>
        <w:szCs w:val="15"/>
      </w:rPr>
      <w:t>8</w:t>
    </w:r>
    <w:r>
      <w:rPr>
        <w:spacing w:val="8"/>
        <w:sz w:val="15"/>
        <w:szCs w:val="15"/>
      </w:rPr>
      <w:t>月。</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B8E007">
    <w:pPr>
      <w:pStyle w:val="2"/>
      <w:spacing w:line="217" w:lineRule="auto"/>
      <w:ind w:left="1384"/>
      <w:rPr>
        <w:sz w:val="15"/>
        <w:szCs w:val="15"/>
      </w:rPr>
    </w:pPr>
    <w:r>
      <w:rPr>
        <w:spacing w:val="8"/>
        <w:sz w:val="15"/>
        <w:szCs w:val="15"/>
      </w:rPr>
      <w:t>《</w:t>
    </w:r>
    <w:r>
      <w:rPr>
        <w:rFonts w:ascii="Times New Roman" w:hAnsi="Times New Roman" w:eastAsia="Times New Roman" w:cs="Times New Roman"/>
        <w:sz w:val="15"/>
        <w:szCs w:val="15"/>
      </w:rPr>
      <w:t>ACM</w:t>
    </w:r>
    <w:r>
      <w:rPr>
        <w:spacing w:val="8"/>
        <w:sz w:val="15"/>
        <w:szCs w:val="15"/>
      </w:rPr>
      <w:t>计算图形与交互技术会议录》，第</w:t>
    </w:r>
    <w:r>
      <w:rPr>
        <w:rFonts w:ascii="Times New Roman" w:hAnsi="Times New Roman" w:eastAsia="Times New Roman" w:cs="Times New Roman"/>
        <w:spacing w:val="8"/>
        <w:sz w:val="15"/>
        <w:szCs w:val="15"/>
      </w:rPr>
      <w:t>6</w:t>
    </w:r>
    <w:r>
      <w:rPr>
        <w:spacing w:val="8"/>
        <w:sz w:val="15"/>
        <w:szCs w:val="15"/>
      </w:rPr>
      <w:t>卷，第</w:t>
    </w:r>
    <w:r>
      <w:rPr>
        <w:rFonts w:ascii="Times New Roman" w:hAnsi="Times New Roman" w:eastAsia="Times New Roman" w:cs="Times New Roman"/>
        <w:spacing w:val="8"/>
        <w:sz w:val="15"/>
        <w:szCs w:val="15"/>
      </w:rPr>
      <w:t>3</w:t>
    </w:r>
    <w:r>
      <w:rPr>
        <w:spacing w:val="8"/>
        <w:sz w:val="15"/>
        <w:szCs w:val="15"/>
      </w:rPr>
      <w:t>期，第</w:t>
    </w:r>
    <w:r>
      <w:rPr>
        <w:rFonts w:ascii="Times New Roman" w:hAnsi="Times New Roman" w:eastAsia="Times New Roman" w:cs="Times New Roman"/>
        <w:spacing w:val="8"/>
        <w:sz w:val="15"/>
        <w:szCs w:val="15"/>
      </w:rPr>
      <w:t>42</w:t>
    </w:r>
    <w:r>
      <w:rPr>
        <w:spacing w:val="8"/>
        <w:sz w:val="15"/>
        <w:szCs w:val="15"/>
      </w:rPr>
      <w:t>篇文章。出版日期：</w:t>
    </w:r>
    <w:r>
      <w:rPr>
        <w:rFonts w:ascii="Times New Roman" w:hAnsi="Times New Roman" w:eastAsia="Times New Roman" w:cs="Times New Roman"/>
        <w:spacing w:val="8"/>
        <w:sz w:val="15"/>
        <w:szCs w:val="15"/>
      </w:rPr>
      <w:t>2023</w:t>
    </w:r>
    <w:r>
      <w:rPr>
        <w:spacing w:val="8"/>
        <w:sz w:val="15"/>
        <w:szCs w:val="15"/>
      </w:rPr>
      <w:t>年</w:t>
    </w:r>
    <w:r>
      <w:rPr>
        <w:rFonts w:ascii="Times New Roman" w:hAnsi="Times New Roman" w:eastAsia="Times New Roman" w:cs="Times New Roman"/>
        <w:spacing w:val="8"/>
        <w:sz w:val="15"/>
        <w:szCs w:val="15"/>
      </w:rPr>
      <w:t>8</w:t>
    </w:r>
    <w:r>
      <w:rPr>
        <w:spacing w:val="8"/>
        <w:sz w:val="15"/>
        <w:szCs w:val="15"/>
      </w:rPr>
      <w:t>月。</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3BA0A6">
    <w:pPr>
      <w:pStyle w:val="2"/>
      <w:spacing w:line="217" w:lineRule="auto"/>
      <w:ind w:left="1362"/>
      <w:rPr>
        <w:sz w:val="15"/>
        <w:szCs w:val="15"/>
      </w:rPr>
    </w:pPr>
    <w:r>
      <w:rPr>
        <w:spacing w:val="8"/>
        <w:sz w:val="15"/>
        <w:szCs w:val="15"/>
      </w:rPr>
      <w:t>《</w:t>
    </w:r>
    <w:r>
      <w:rPr>
        <w:rFonts w:ascii="Times New Roman" w:hAnsi="Times New Roman" w:eastAsia="Times New Roman" w:cs="Times New Roman"/>
        <w:sz w:val="15"/>
        <w:szCs w:val="15"/>
      </w:rPr>
      <w:t>ACM</w:t>
    </w:r>
    <w:r>
      <w:rPr>
        <w:spacing w:val="8"/>
        <w:sz w:val="15"/>
        <w:szCs w:val="15"/>
      </w:rPr>
      <w:t>计算图形与交互技术会议录》，第</w:t>
    </w:r>
    <w:r>
      <w:rPr>
        <w:rFonts w:ascii="Times New Roman" w:hAnsi="Times New Roman" w:eastAsia="Times New Roman" w:cs="Times New Roman"/>
        <w:spacing w:val="8"/>
        <w:sz w:val="15"/>
        <w:szCs w:val="15"/>
      </w:rPr>
      <w:t>6</w:t>
    </w:r>
    <w:r>
      <w:rPr>
        <w:spacing w:val="8"/>
        <w:sz w:val="15"/>
        <w:szCs w:val="15"/>
      </w:rPr>
      <w:t>卷，第</w:t>
    </w:r>
    <w:r>
      <w:rPr>
        <w:rFonts w:ascii="Times New Roman" w:hAnsi="Times New Roman" w:eastAsia="Times New Roman" w:cs="Times New Roman"/>
        <w:spacing w:val="8"/>
        <w:sz w:val="15"/>
        <w:szCs w:val="15"/>
      </w:rPr>
      <w:t>3</w:t>
    </w:r>
    <w:r>
      <w:rPr>
        <w:spacing w:val="8"/>
        <w:sz w:val="15"/>
        <w:szCs w:val="15"/>
      </w:rPr>
      <w:t>期，第</w:t>
    </w:r>
    <w:r>
      <w:rPr>
        <w:rFonts w:ascii="Times New Roman" w:hAnsi="Times New Roman" w:eastAsia="Times New Roman" w:cs="Times New Roman"/>
        <w:spacing w:val="8"/>
        <w:sz w:val="15"/>
        <w:szCs w:val="15"/>
      </w:rPr>
      <w:t>42</w:t>
    </w:r>
    <w:r>
      <w:rPr>
        <w:spacing w:val="8"/>
        <w:sz w:val="15"/>
        <w:szCs w:val="15"/>
      </w:rPr>
      <w:t>篇文章。出版日期：</w:t>
    </w:r>
    <w:r>
      <w:rPr>
        <w:rFonts w:ascii="Times New Roman" w:hAnsi="Times New Roman" w:eastAsia="Times New Roman" w:cs="Times New Roman"/>
        <w:spacing w:val="8"/>
        <w:sz w:val="15"/>
        <w:szCs w:val="15"/>
      </w:rPr>
      <w:t>2023</w:t>
    </w:r>
    <w:r>
      <w:rPr>
        <w:spacing w:val="8"/>
        <w:sz w:val="15"/>
        <w:szCs w:val="15"/>
      </w:rPr>
      <w:t>年</w:t>
    </w:r>
    <w:r>
      <w:rPr>
        <w:rFonts w:ascii="Times New Roman" w:hAnsi="Times New Roman" w:eastAsia="Times New Roman" w:cs="Times New Roman"/>
        <w:spacing w:val="8"/>
        <w:sz w:val="15"/>
        <w:szCs w:val="15"/>
      </w:rPr>
      <w:t>8</w:t>
    </w:r>
    <w:r>
      <w:rPr>
        <w:spacing w:val="8"/>
        <w:sz w:val="15"/>
        <w:szCs w:val="15"/>
      </w:rPr>
      <w:t>月。</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71CAE">
    <w:pPr>
      <w:pStyle w:val="2"/>
      <w:spacing w:line="217" w:lineRule="auto"/>
      <w:ind w:left="377"/>
      <w:rPr>
        <w:sz w:val="15"/>
        <w:szCs w:val="15"/>
      </w:rPr>
    </w:pPr>
    <w:r>
      <w:rPr>
        <w:rFonts w:ascii="Times New Roman" w:hAnsi="Times New Roman" w:eastAsia="Times New Roman" w:cs="Times New Roman"/>
        <w:sz w:val="15"/>
        <w:szCs w:val="15"/>
      </w:rPr>
      <w:t>ACM</w:t>
    </w:r>
    <w:r>
      <w:rPr>
        <w:rFonts w:ascii="Times New Roman" w:hAnsi="Times New Roman" w:eastAsia="Times New Roman" w:cs="Times New Roman"/>
        <w:spacing w:val="9"/>
        <w:sz w:val="15"/>
        <w:szCs w:val="15"/>
      </w:rPr>
      <w:t xml:space="preserve"> </w:t>
    </w:r>
    <w:r>
      <w:rPr>
        <w:spacing w:val="9"/>
        <w:sz w:val="15"/>
        <w:szCs w:val="15"/>
      </w:rPr>
      <w:t>计算机图形学与交互技术会议《科技》，第</w:t>
    </w:r>
    <w:r>
      <w:rPr>
        <w:rFonts w:ascii="Times New Roman" w:hAnsi="Times New Roman" w:eastAsia="Times New Roman" w:cs="Times New Roman"/>
        <w:spacing w:val="9"/>
        <w:sz w:val="15"/>
        <w:szCs w:val="15"/>
      </w:rPr>
      <w:t>6</w:t>
    </w:r>
    <w:r>
      <w:rPr>
        <w:spacing w:val="9"/>
        <w:sz w:val="15"/>
        <w:szCs w:val="15"/>
      </w:rPr>
      <w:t>卷，第</w:t>
    </w:r>
    <w:r>
      <w:rPr>
        <w:rFonts w:ascii="Times New Roman" w:hAnsi="Times New Roman" w:eastAsia="Times New Roman" w:cs="Times New Roman"/>
        <w:spacing w:val="9"/>
        <w:sz w:val="15"/>
        <w:szCs w:val="15"/>
      </w:rPr>
      <w:t>3</w:t>
    </w:r>
    <w:r>
      <w:rPr>
        <w:spacing w:val="9"/>
        <w:sz w:val="15"/>
        <w:szCs w:val="15"/>
      </w:rPr>
      <w:t>期</w:t>
    </w:r>
    <w:r>
      <w:rPr>
        <w:spacing w:val="8"/>
        <w:sz w:val="15"/>
        <w:szCs w:val="15"/>
      </w:rPr>
      <w:t>，第</w:t>
    </w:r>
    <w:r>
      <w:rPr>
        <w:rFonts w:ascii="Times New Roman" w:hAnsi="Times New Roman" w:eastAsia="Times New Roman" w:cs="Times New Roman"/>
        <w:spacing w:val="8"/>
        <w:sz w:val="15"/>
        <w:szCs w:val="15"/>
      </w:rPr>
      <w:t>42</w:t>
    </w:r>
    <w:r>
      <w:rPr>
        <w:spacing w:val="8"/>
        <w:sz w:val="15"/>
        <w:szCs w:val="15"/>
      </w:rPr>
      <w:t>篇文章。出版日期：</w:t>
    </w:r>
    <w:r>
      <w:rPr>
        <w:rFonts w:ascii="Times New Roman" w:hAnsi="Times New Roman" w:eastAsia="Times New Roman" w:cs="Times New Roman"/>
        <w:spacing w:val="8"/>
        <w:sz w:val="15"/>
        <w:szCs w:val="15"/>
      </w:rPr>
      <w:t>2023</w:t>
    </w:r>
    <w:r>
      <w:rPr>
        <w:spacing w:val="8"/>
        <w:sz w:val="15"/>
        <w:szCs w:val="15"/>
      </w:rPr>
      <w:t>年</w:t>
    </w:r>
    <w:r>
      <w:rPr>
        <w:rFonts w:ascii="Times New Roman" w:hAnsi="Times New Roman" w:eastAsia="Times New Roman" w:cs="Times New Roman"/>
        <w:spacing w:val="8"/>
        <w:sz w:val="15"/>
        <w:szCs w:val="15"/>
      </w:rPr>
      <w:t>8</w:t>
    </w:r>
    <w:r>
      <w:rPr>
        <w:spacing w:val="8"/>
        <w:sz w:val="15"/>
        <w:szCs w:val="15"/>
      </w:rPr>
      <w:t>月。</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38424A">
    <w:pPr>
      <w:pStyle w:val="2"/>
      <w:spacing w:line="217" w:lineRule="auto"/>
      <w:ind w:left="383"/>
      <w:rPr>
        <w:sz w:val="15"/>
        <w:szCs w:val="15"/>
      </w:rPr>
    </w:pPr>
    <w:r>
      <w:rPr>
        <w:rFonts w:ascii="Times New Roman" w:hAnsi="Times New Roman" w:eastAsia="Times New Roman" w:cs="Times New Roman"/>
        <w:sz w:val="15"/>
        <w:szCs w:val="15"/>
      </w:rPr>
      <w:t>ACM</w:t>
    </w:r>
    <w:r>
      <w:rPr>
        <w:rFonts w:ascii="Times New Roman" w:hAnsi="Times New Roman" w:eastAsia="Times New Roman" w:cs="Times New Roman"/>
        <w:spacing w:val="7"/>
        <w:sz w:val="15"/>
        <w:szCs w:val="15"/>
      </w:rPr>
      <w:t xml:space="preserve"> </w:t>
    </w:r>
    <w:r>
      <w:rPr>
        <w:spacing w:val="7"/>
        <w:sz w:val="15"/>
        <w:szCs w:val="15"/>
      </w:rPr>
      <w:t>计算机图形学与交互技术会议录，第</w:t>
    </w:r>
    <w:r>
      <w:rPr>
        <w:spacing w:val="-24"/>
        <w:sz w:val="15"/>
        <w:szCs w:val="15"/>
      </w:rPr>
      <w:t xml:space="preserve"> </w:t>
    </w:r>
    <w:r>
      <w:rPr>
        <w:rFonts w:ascii="Times New Roman" w:hAnsi="Times New Roman" w:eastAsia="Times New Roman" w:cs="Times New Roman"/>
        <w:spacing w:val="7"/>
        <w:sz w:val="15"/>
        <w:szCs w:val="15"/>
      </w:rPr>
      <w:t xml:space="preserve">6 </w:t>
    </w:r>
    <w:r>
      <w:rPr>
        <w:spacing w:val="7"/>
        <w:sz w:val="15"/>
        <w:szCs w:val="15"/>
      </w:rPr>
      <w:t>卷，第</w:t>
    </w:r>
    <w:r>
      <w:rPr>
        <w:spacing w:val="-29"/>
        <w:sz w:val="15"/>
        <w:szCs w:val="15"/>
      </w:rPr>
      <w:t xml:space="preserve"> </w:t>
    </w:r>
    <w:r>
      <w:rPr>
        <w:rFonts w:ascii="Times New Roman" w:hAnsi="Times New Roman" w:eastAsia="Times New Roman" w:cs="Times New Roman"/>
        <w:spacing w:val="7"/>
        <w:sz w:val="15"/>
        <w:szCs w:val="15"/>
      </w:rPr>
      <w:t xml:space="preserve">3 </w:t>
    </w:r>
    <w:r>
      <w:rPr>
        <w:spacing w:val="7"/>
        <w:sz w:val="15"/>
        <w:szCs w:val="15"/>
      </w:rPr>
      <w:t>期，第</w:t>
    </w:r>
    <w:r>
      <w:rPr>
        <w:spacing w:val="-32"/>
        <w:sz w:val="15"/>
        <w:szCs w:val="15"/>
      </w:rPr>
      <w:t xml:space="preserve"> </w:t>
    </w:r>
    <w:r>
      <w:rPr>
        <w:rFonts w:ascii="Times New Roman" w:hAnsi="Times New Roman" w:eastAsia="Times New Roman" w:cs="Times New Roman"/>
        <w:spacing w:val="7"/>
        <w:sz w:val="15"/>
        <w:szCs w:val="15"/>
      </w:rPr>
      <w:t xml:space="preserve">42 </w:t>
    </w:r>
    <w:r>
      <w:rPr>
        <w:spacing w:val="7"/>
        <w:sz w:val="15"/>
        <w:szCs w:val="15"/>
      </w:rPr>
      <w:t>篇。出版日期：</w:t>
    </w:r>
    <w:r>
      <w:rPr>
        <w:rFonts w:ascii="Times New Roman" w:hAnsi="Times New Roman" w:eastAsia="Times New Roman" w:cs="Times New Roman"/>
        <w:spacing w:val="7"/>
        <w:sz w:val="15"/>
        <w:szCs w:val="15"/>
      </w:rPr>
      <w:t>2023</w:t>
    </w:r>
    <w:r>
      <w:rPr>
        <w:rFonts w:ascii="Times New Roman" w:hAnsi="Times New Roman" w:eastAsia="Times New Roman" w:cs="Times New Roman"/>
        <w:spacing w:val="9"/>
        <w:sz w:val="15"/>
        <w:szCs w:val="15"/>
      </w:rPr>
      <w:t xml:space="preserve"> </w:t>
    </w:r>
    <w:r>
      <w:rPr>
        <w:spacing w:val="7"/>
        <w:sz w:val="15"/>
        <w:szCs w:val="15"/>
      </w:rPr>
      <w:t>年</w:t>
    </w:r>
    <w:r>
      <w:rPr>
        <w:spacing w:val="-26"/>
        <w:sz w:val="15"/>
        <w:szCs w:val="15"/>
      </w:rPr>
      <w:t xml:space="preserve"> </w:t>
    </w:r>
    <w:r>
      <w:rPr>
        <w:rFonts w:ascii="Times New Roman" w:hAnsi="Times New Roman" w:eastAsia="Times New Roman" w:cs="Times New Roman"/>
        <w:spacing w:val="7"/>
        <w:sz w:val="15"/>
        <w:szCs w:val="15"/>
      </w:rPr>
      <w:t>8</w:t>
    </w:r>
    <w:r>
      <w:rPr>
        <w:rFonts w:ascii="Times New Roman" w:hAnsi="Times New Roman" w:eastAsia="Times New Roman" w:cs="Times New Roman"/>
        <w:spacing w:val="13"/>
        <w:sz w:val="15"/>
        <w:szCs w:val="15"/>
      </w:rPr>
      <w:t xml:space="preserve"> </w:t>
    </w:r>
    <w:r>
      <w:rPr>
        <w:spacing w:val="7"/>
        <w:sz w:val="15"/>
        <w:szCs w:val="15"/>
      </w:rPr>
      <w:t>月。</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6CE72B">
    <w:pPr>
      <w:pStyle w:val="2"/>
      <w:spacing w:line="193" w:lineRule="auto"/>
      <w:ind w:right="11"/>
      <w:jc w:val="right"/>
      <w:rPr>
        <w:sz w:val="15"/>
        <w:szCs w:val="15"/>
      </w:rPr>
    </w:pPr>
    <w:r>
      <w:rPr>
        <w:spacing w:val="-2"/>
        <w:sz w:val="15"/>
        <w:szCs w:val="15"/>
      </w:rPr>
      <w:t>Proc. ACM Comput.</w:t>
    </w:r>
    <w:r>
      <w:rPr>
        <w:spacing w:val="11"/>
        <w:sz w:val="15"/>
        <w:szCs w:val="15"/>
      </w:rPr>
      <w:t xml:space="preserve"> </w:t>
    </w:r>
    <w:r>
      <w:rPr>
        <w:spacing w:val="-2"/>
        <w:sz w:val="15"/>
        <w:szCs w:val="15"/>
      </w:rPr>
      <w:t>Graph. Interact. Tech., Vol.</w:t>
    </w:r>
    <w:r>
      <w:rPr>
        <w:spacing w:val="12"/>
        <w:sz w:val="15"/>
        <w:szCs w:val="15"/>
      </w:rPr>
      <w:t xml:space="preserve"> </w:t>
    </w:r>
    <w:r>
      <w:rPr>
        <w:spacing w:val="-2"/>
        <w:sz w:val="15"/>
        <w:szCs w:val="15"/>
      </w:rPr>
      <w:t>6, No.</w:t>
    </w:r>
    <w:r>
      <w:rPr>
        <w:spacing w:val="11"/>
        <w:w w:val="102"/>
        <w:sz w:val="15"/>
        <w:szCs w:val="15"/>
      </w:rPr>
      <w:t xml:space="preserve"> </w:t>
    </w:r>
    <w:r>
      <w:rPr>
        <w:spacing w:val="-2"/>
        <w:sz w:val="15"/>
        <w:szCs w:val="15"/>
      </w:rPr>
      <w:t>3, Article 42.</w:t>
    </w:r>
    <w:r>
      <w:rPr>
        <w:spacing w:val="6"/>
        <w:sz w:val="15"/>
        <w:szCs w:val="15"/>
      </w:rPr>
      <w:t xml:space="preserve"> </w:t>
    </w:r>
    <w:r>
      <w:rPr>
        <w:spacing w:val="-2"/>
        <w:sz w:val="15"/>
        <w:szCs w:val="15"/>
      </w:rPr>
      <w:t>Publication date:</w:t>
    </w:r>
    <w:r>
      <w:rPr>
        <w:spacing w:val="5"/>
        <w:sz w:val="15"/>
        <w:szCs w:val="15"/>
      </w:rPr>
      <w:t xml:space="preserve"> </w:t>
    </w:r>
    <w:r>
      <w:rPr>
        <w:spacing w:val="-2"/>
        <w:sz w:val="15"/>
        <w:szCs w:val="15"/>
      </w:rPr>
      <w:t>August</w:t>
    </w:r>
    <w:r>
      <w:rPr>
        <w:spacing w:val="7"/>
        <w:sz w:val="15"/>
        <w:szCs w:val="15"/>
      </w:rPr>
      <w:t xml:space="preserve"> </w:t>
    </w:r>
    <w:r>
      <w:rPr>
        <w:spacing w:val="-2"/>
        <w:sz w:val="15"/>
        <w:szCs w:val="15"/>
      </w:rPr>
      <w:t>2</w:t>
    </w:r>
    <w:r>
      <w:rPr>
        <w:spacing w:val="-3"/>
        <w:sz w:val="15"/>
        <w:szCs w:val="15"/>
      </w:rPr>
      <w:t>023.</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56BB1E">
    <w:pPr>
      <w:pStyle w:val="2"/>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17597">
    <w:pPr>
      <w:spacing w:line="14" w:lineRule="auto"/>
      <w:rPr>
        <w:rFonts w:ascii="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C71081">
    <w:pPr>
      <w:spacing w:line="14" w:lineRule="auto"/>
      <w:rPr>
        <w:rFonts w:ascii="Arial"/>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9F3910">
    <w:pPr>
      <w:pStyle w:val="2"/>
      <w:spacing w:before="30" w:line="205" w:lineRule="exact"/>
      <w:ind w:left="19"/>
      <w:rPr>
        <w:rFonts w:ascii="MS Gothic" w:hAnsi="MS Gothic" w:eastAsia="MS Gothic" w:cs="MS Gothic"/>
        <w:sz w:val="15"/>
        <w:szCs w:val="15"/>
      </w:rPr>
    </w:pPr>
    <w:r>
      <w:rPr>
        <w:spacing w:val="5"/>
        <w:position w:val="1"/>
        <w:sz w:val="15"/>
        <w:szCs w:val="15"/>
      </w:rPr>
      <w:t>提升式卷发：一种紧密卷曲头发的模拟模型</w:t>
    </w:r>
    <w:r>
      <w:rPr>
        <w:spacing w:val="1"/>
        <w:position w:val="1"/>
        <w:sz w:val="15"/>
        <w:szCs w:val="15"/>
      </w:rPr>
      <w:t xml:space="preserve">                                 </w:t>
    </w:r>
    <w:r>
      <w:rPr>
        <w:position w:val="1"/>
        <w:sz w:val="15"/>
        <w:szCs w:val="15"/>
      </w:rPr>
      <w:t xml:space="preserve">                            </w:t>
    </w:r>
    <w:r>
      <w:rPr>
        <w:rFonts w:ascii="MS Gothic" w:hAnsi="MS Gothic" w:eastAsia="MS Gothic" w:cs="MS Gothic"/>
        <w:spacing w:val="5"/>
        <w:position w:val="1"/>
        <w:sz w:val="15"/>
        <w:szCs w:val="15"/>
      </w:rPr>
      <w:t>42:5</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C71081">
    <w:pPr>
      <w:spacing w:line="14" w:lineRule="auto"/>
      <w:rPr>
        <w:rFonts w:ascii="Arial"/>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5C28E4">
    <w:pPr>
      <w:pStyle w:val="2"/>
      <w:spacing w:before="30" w:line="205" w:lineRule="exact"/>
      <w:ind w:left="27"/>
      <w:rPr>
        <w:rFonts w:ascii="MS Gothic" w:hAnsi="MS Gothic" w:eastAsia="MS Gothic" w:cs="MS Gothic"/>
        <w:sz w:val="15"/>
        <w:szCs w:val="15"/>
      </w:rPr>
    </w:pPr>
    <w:r>
      <w:rPr>
        <w:spacing w:val="5"/>
        <w:position w:val="1"/>
        <w:sz w:val="15"/>
        <w:szCs w:val="15"/>
      </w:rPr>
      <w:t>提升式卷发：一种紧密卷曲头发的模拟模型</w:t>
    </w:r>
    <w:r>
      <w:rPr>
        <w:spacing w:val="1"/>
        <w:position w:val="1"/>
        <w:sz w:val="15"/>
        <w:szCs w:val="15"/>
      </w:rPr>
      <w:t xml:space="preserve">                              </w:t>
    </w:r>
    <w:r>
      <w:rPr>
        <w:position w:val="1"/>
        <w:sz w:val="15"/>
        <w:szCs w:val="15"/>
      </w:rPr>
      <w:t xml:space="preserve">                               </w:t>
    </w:r>
    <w:r>
      <w:rPr>
        <w:rFonts w:ascii="MS Gothic" w:hAnsi="MS Gothic" w:eastAsia="MS Gothic" w:cs="MS Gothic"/>
        <w:spacing w:val="5"/>
        <w:position w:val="1"/>
        <w:sz w:val="15"/>
        <w:szCs w:val="15"/>
      </w:rPr>
      <w:t>42:7</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FED4E1">
    <w:pPr>
      <w:pStyle w:val="2"/>
      <w:spacing w:before="30" w:line="205" w:lineRule="exact"/>
      <w:ind w:left="19"/>
      <w:rPr>
        <w:rFonts w:ascii="MS Gothic" w:hAnsi="MS Gothic" w:eastAsia="MS Gothic" w:cs="MS Gothic"/>
        <w:sz w:val="15"/>
        <w:szCs w:val="15"/>
      </w:rPr>
    </w:pPr>
    <w:r>
      <w:rPr>
        <w:spacing w:val="5"/>
        <w:position w:val="1"/>
        <w:sz w:val="15"/>
        <w:szCs w:val="15"/>
      </w:rPr>
      <w:t>提升式卷发：一种紧密卷曲头发的模拟模型</w:t>
    </w:r>
    <w:r>
      <w:rPr>
        <w:spacing w:val="1"/>
        <w:position w:val="1"/>
        <w:sz w:val="15"/>
        <w:szCs w:val="15"/>
      </w:rPr>
      <w:t xml:space="preserve">                              </w:t>
    </w:r>
    <w:r>
      <w:rPr>
        <w:position w:val="1"/>
        <w:sz w:val="15"/>
        <w:szCs w:val="15"/>
      </w:rPr>
      <w:t xml:space="preserve">                               </w:t>
    </w:r>
    <w:r>
      <w:rPr>
        <w:rFonts w:ascii="MS Gothic" w:hAnsi="MS Gothic" w:eastAsia="MS Gothic" w:cs="MS Gothic"/>
        <w:spacing w:val="5"/>
        <w:position w:val="1"/>
        <w:sz w:val="15"/>
        <w:szCs w:val="15"/>
      </w:rPr>
      <w:t>42:7</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C71081">
    <w:pPr>
      <w:spacing w:line="14" w:lineRule="auto"/>
      <w:rPr>
        <w:rFonts w:ascii="Arial"/>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DD423">
    <w:pPr>
      <w:pStyle w:val="2"/>
      <w:spacing w:before="30" w:line="205" w:lineRule="exact"/>
      <w:ind w:left="23"/>
      <w:rPr>
        <w:rFonts w:ascii="MS Gothic" w:hAnsi="MS Gothic" w:eastAsia="MS Gothic" w:cs="MS Gothic"/>
        <w:sz w:val="15"/>
        <w:szCs w:val="15"/>
      </w:rPr>
    </w:pPr>
    <w:r>
      <w:rPr>
        <w:spacing w:val="5"/>
        <w:position w:val="1"/>
        <w:sz w:val="15"/>
        <w:szCs w:val="15"/>
      </w:rPr>
      <w:t>提升式卷发：一种紧密卷曲头发的模拟模型</w:t>
    </w:r>
    <w:r>
      <w:rPr>
        <w:spacing w:val="1"/>
        <w:position w:val="1"/>
        <w:sz w:val="15"/>
        <w:szCs w:val="15"/>
      </w:rPr>
      <w:t xml:space="preserve">                               </w:t>
    </w:r>
    <w:r>
      <w:rPr>
        <w:position w:val="1"/>
        <w:sz w:val="15"/>
        <w:szCs w:val="15"/>
      </w:rPr>
      <w:t xml:space="preserve">                              </w:t>
    </w:r>
    <w:r>
      <w:rPr>
        <w:rFonts w:ascii="MS Gothic" w:hAnsi="MS Gothic" w:eastAsia="MS Gothic" w:cs="MS Gothic"/>
        <w:spacing w:val="5"/>
        <w:position w:val="1"/>
        <w:sz w:val="15"/>
        <w:szCs w:val="15"/>
      </w:rPr>
      <w:t>42:9</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5E193">
    <w:pPr>
      <w:pStyle w:val="2"/>
      <w:spacing w:before="30" w:line="205" w:lineRule="exact"/>
      <w:ind w:left="21"/>
      <w:rPr>
        <w:rFonts w:ascii="MS Gothic" w:hAnsi="MS Gothic" w:eastAsia="MS Gothic" w:cs="MS Gothic"/>
        <w:sz w:val="15"/>
        <w:szCs w:val="15"/>
      </w:rPr>
    </w:pPr>
    <w:r>
      <w:rPr>
        <w:spacing w:val="5"/>
        <w:position w:val="1"/>
        <w:sz w:val="15"/>
        <w:szCs w:val="15"/>
      </w:rPr>
      <w:t>提升式卷发：一种紧密卷曲头发的模拟模型</w:t>
    </w:r>
    <w:r>
      <w:rPr>
        <w:spacing w:val="1"/>
        <w:position w:val="1"/>
        <w:sz w:val="15"/>
        <w:szCs w:val="15"/>
      </w:rPr>
      <w:t xml:space="preserve">                               </w:t>
    </w:r>
    <w:r>
      <w:rPr>
        <w:position w:val="1"/>
        <w:sz w:val="15"/>
        <w:szCs w:val="15"/>
      </w:rPr>
      <w:t xml:space="preserve">                              </w:t>
    </w:r>
    <w:r>
      <w:rPr>
        <w:rFonts w:ascii="MS Gothic" w:hAnsi="MS Gothic" w:eastAsia="MS Gothic" w:cs="MS Gothic"/>
        <w:spacing w:val="5"/>
        <w:position w:val="1"/>
        <w:sz w:val="15"/>
        <w:szCs w:val="15"/>
      </w:rPr>
      <w:t>42:9</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C71081">
    <w:pPr>
      <w:spacing w:line="14" w:lineRule="auto"/>
      <w:rPr>
        <w:rFonts w:ascii="Arial"/>
        <w:sz w:val="2"/>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8D8D29">
    <w:pPr>
      <w:pStyle w:val="2"/>
      <w:spacing w:before="30" w:line="205" w:lineRule="exact"/>
      <w:jc w:val="right"/>
      <w:rPr>
        <w:rFonts w:ascii="MS Gothic" w:hAnsi="MS Gothic" w:eastAsia="MS Gothic" w:cs="MS Gothic"/>
        <w:sz w:val="15"/>
        <w:szCs w:val="15"/>
      </w:rPr>
    </w:pPr>
    <w:r>
      <w:rPr>
        <w:spacing w:val="4"/>
        <w:position w:val="1"/>
        <w:sz w:val="15"/>
        <w:szCs w:val="15"/>
      </w:rPr>
      <w:t xml:space="preserve">提升式卷发：一种紧密卷曲头发的模拟模型                                             </w:t>
    </w:r>
    <w:r>
      <w:rPr>
        <w:spacing w:val="3"/>
        <w:position w:val="1"/>
        <w:sz w:val="15"/>
        <w:szCs w:val="15"/>
      </w:rPr>
      <w:t xml:space="preserve">             </w:t>
    </w:r>
    <w:r>
      <w:rPr>
        <w:rFonts w:ascii="MS Gothic" w:hAnsi="MS Gothic" w:eastAsia="MS Gothic" w:cs="MS Gothic"/>
        <w:spacing w:val="3"/>
        <w:position w:val="1"/>
        <w:sz w:val="15"/>
        <w:szCs w:val="15"/>
      </w:rPr>
      <w:t>42:11</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4EB9B9">
    <w:pPr>
      <w:pStyle w:val="2"/>
      <w:spacing w:before="30" w:line="205" w:lineRule="exact"/>
      <w:jc w:val="right"/>
      <w:rPr>
        <w:rFonts w:ascii="MS Gothic" w:hAnsi="MS Gothic" w:eastAsia="MS Gothic" w:cs="MS Gothic"/>
        <w:sz w:val="15"/>
        <w:szCs w:val="15"/>
      </w:rPr>
    </w:pPr>
    <w:r>
      <w:rPr>
        <w:spacing w:val="4"/>
        <w:position w:val="1"/>
        <w:sz w:val="15"/>
        <w:szCs w:val="15"/>
      </w:rPr>
      <w:t xml:space="preserve">提升式卷发：一种紧密卷曲头发的模拟模型                                            </w:t>
    </w:r>
    <w:r>
      <w:rPr>
        <w:spacing w:val="3"/>
        <w:position w:val="1"/>
        <w:sz w:val="15"/>
        <w:szCs w:val="15"/>
      </w:rPr>
      <w:t xml:space="preserve">              </w:t>
    </w:r>
    <w:r>
      <w:rPr>
        <w:rFonts w:ascii="MS Gothic" w:hAnsi="MS Gothic" w:eastAsia="MS Gothic" w:cs="MS Gothic"/>
        <w:spacing w:val="3"/>
        <w:position w:val="1"/>
        <w:sz w:val="15"/>
        <w:szCs w:val="15"/>
      </w:rPr>
      <w:t>42:11</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C71081">
    <w:pPr>
      <w:spacing w:line="14" w:lineRule="auto"/>
      <w:rPr>
        <w:rFonts w:ascii="Arial"/>
        <w:sz w:val="2"/>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4BB6C">
    <w:pPr>
      <w:pStyle w:val="2"/>
      <w:spacing w:before="30" w:line="205" w:lineRule="exact"/>
      <w:jc w:val="right"/>
      <w:rPr>
        <w:sz w:val="15"/>
        <w:szCs w:val="15"/>
      </w:rPr>
    </w:pPr>
    <w:r>
      <w:rPr>
        <w:rFonts w:ascii="MS Gothic" w:hAnsi="MS Gothic" w:eastAsia="MS Gothic" w:cs="MS Gothic"/>
        <w:spacing w:val="4"/>
        <w:position w:val="1"/>
        <w:sz w:val="15"/>
        <w:szCs w:val="15"/>
      </w:rPr>
      <w:t xml:space="preserve">42:12                                             </w:t>
    </w:r>
    <w:r>
      <w:rPr>
        <w:spacing w:val="4"/>
        <w:position w:val="1"/>
        <w:sz w:val="15"/>
        <w:szCs w:val="15"/>
      </w:rPr>
      <w:t>阿尔文</w:t>
    </w:r>
    <w:r>
      <w:rPr>
        <w:rFonts w:ascii="Times New Roman" w:hAnsi="Times New Roman" w:eastAsia="Times New Roman" w:cs="Times New Roman"/>
        <w:spacing w:val="4"/>
        <w:position w:val="1"/>
        <w:sz w:val="15"/>
        <w:szCs w:val="15"/>
      </w:rPr>
      <w:t>·</w:t>
    </w:r>
    <w:r>
      <w:rPr>
        <w:spacing w:val="4"/>
        <w:position w:val="1"/>
        <w:sz w:val="15"/>
        <w:szCs w:val="15"/>
      </w:rPr>
      <w:t>施、吴浩淼、贾里德</w:t>
    </w:r>
    <w:r>
      <w:rPr>
        <w:rFonts w:ascii="Times New Roman" w:hAnsi="Times New Roman" w:eastAsia="Times New Roman" w:cs="Times New Roman"/>
        <w:spacing w:val="4"/>
        <w:position w:val="1"/>
        <w:sz w:val="15"/>
        <w:szCs w:val="15"/>
      </w:rPr>
      <w:t>·</w:t>
    </w:r>
    <w:r>
      <w:rPr>
        <w:spacing w:val="4"/>
        <w:position w:val="1"/>
        <w:sz w:val="15"/>
        <w:szCs w:val="15"/>
      </w:rPr>
      <w:t>帕尔、</w:t>
    </w:r>
    <w:r>
      <w:rPr>
        <w:rFonts w:ascii="Times New Roman" w:hAnsi="Times New Roman" w:eastAsia="Times New Roman" w:cs="Times New Roman"/>
        <w:spacing w:val="4"/>
        <w:position w:val="1"/>
        <w:sz w:val="15"/>
        <w:szCs w:val="15"/>
      </w:rPr>
      <w:t xml:space="preserve">A.M. </w:t>
    </w:r>
    <w:r>
      <w:rPr>
        <w:spacing w:val="4"/>
        <w:position w:val="1"/>
        <w:sz w:val="15"/>
        <w:szCs w:val="15"/>
      </w:rPr>
      <w:t>达克和西奥多</w:t>
    </w:r>
    <w:r>
      <w:rPr>
        <w:rFonts w:ascii="Times New Roman" w:hAnsi="Times New Roman" w:eastAsia="Times New Roman" w:cs="Times New Roman"/>
        <w:spacing w:val="4"/>
        <w:position w:val="1"/>
        <w:sz w:val="15"/>
        <w:szCs w:val="15"/>
      </w:rPr>
      <w:t>·</w:t>
    </w:r>
    <w:r>
      <w:rPr>
        <w:spacing w:val="4"/>
        <w:position w:val="1"/>
        <w:sz w:val="15"/>
        <w:szCs w:val="15"/>
      </w:rPr>
      <w:t>金</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C71081">
    <w:pPr>
      <w:spacing w:line="14" w:lineRule="auto"/>
      <w:rPr>
        <w:rFonts w:ascii="Arial"/>
        <w:sz w:val="2"/>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41B32A">
    <w:pPr>
      <w:pStyle w:val="2"/>
      <w:spacing w:before="30" w:line="205" w:lineRule="exact"/>
      <w:ind w:left="6"/>
      <w:rPr>
        <w:sz w:val="15"/>
        <w:szCs w:val="15"/>
      </w:rPr>
    </w:pPr>
    <w:r>
      <w:rPr>
        <w:rFonts w:ascii="MS Gothic" w:hAnsi="MS Gothic" w:eastAsia="MS Gothic" w:cs="MS Gothic"/>
        <w:spacing w:val="4"/>
        <w:position w:val="1"/>
        <w:sz w:val="15"/>
        <w:szCs w:val="15"/>
      </w:rPr>
      <w:t xml:space="preserve">42:14                                             </w:t>
    </w:r>
    <w:r>
      <w:rPr>
        <w:spacing w:val="4"/>
        <w:position w:val="1"/>
        <w:sz w:val="15"/>
        <w:szCs w:val="15"/>
      </w:rPr>
      <w:t>阿尔文</w:t>
    </w:r>
    <w:r>
      <w:rPr>
        <w:rFonts w:ascii="Times New Roman" w:hAnsi="Times New Roman" w:eastAsia="Times New Roman" w:cs="Times New Roman"/>
        <w:spacing w:val="4"/>
        <w:position w:val="1"/>
        <w:sz w:val="15"/>
        <w:szCs w:val="15"/>
      </w:rPr>
      <w:t>·</w:t>
    </w:r>
    <w:r>
      <w:rPr>
        <w:spacing w:val="4"/>
        <w:position w:val="1"/>
        <w:sz w:val="15"/>
        <w:szCs w:val="15"/>
      </w:rPr>
      <w:t>施、吴浩淼、贾里德</w:t>
    </w:r>
    <w:r>
      <w:rPr>
        <w:rFonts w:ascii="Times New Roman" w:hAnsi="Times New Roman" w:eastAsia="Times New Roman" w:cs="Times New Roman"/>
        <w:spacing w:val="4"/>
        <w:position w:val="1"/>
        <w:sz w:val="15"/>
        <w:szCs w:val="15"/>
      </w:rPr>
      <w:t>·</w:t>
    </w:r>
    <w:r>
      <w:rPr>
        <w:spacing w:val="4"/>
        <w:position w:val="1"/>
        <w:sz w:val="15"/>
        <w:szCs w:val="15"/>
      </w:rPr>
      <w:t>帕尔、</w:t>
    </w:r>
    <w:r>
      <w:rPr>
        <w:rFonts w:ascii="Times New Roman" w:hAnsi="Times New Roman" w:eastAsia="Times New Roman" w:cs="Times New Roman"/>
        <w:spacing w:val="4"/>
        <w:position w:val="1"/>
        <w:sz w:val="15"/>
        <w:szCs w:val="15"/>
      </w:rPr>
      <w:t xml:space="preserve">A.M. </w:t>
    </w:r>
    <w:r>
      <w:rPr>
        <w:spacing w:val="4"/>
        <w:position w:val="1"/>
        <w:sz w:val="15"/>
        <w:szCs w:val="15"/>
      </w:rPr>
      <w:t>达克和西奥多</w:t>
    </w:r>
    <w:r>
      <w:rPr>
        <w:rFonts w:ascii="Times New Roman" w:hAnsi="Times New Roman" w:eastAsia="Times New Roman" w:cs="Times New Roman"/>
        <w:spacing w:val="4"/>
        <w:position w:val="1"/>
        <w:sz w:val="15"/>
        <w:szCs w:val="15"/>
      </w:rPr>
      <w:t>·</w:t>
    </w:r>
    <w:r>
      <w:rPr>
        <w:spacing w:val="4"/>
        <w:position w:val="1"/>
        <w:sz w:val="15"/>
        <w:szCs w:val="15"/>
      </w:rPr>
      <w:t>金</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61346">
    <w:pPr>
      <w:pStyle w:val="2"/>
      <w:spacing w:before="30" w:line="205" w:lineRule="exact"/>
      <w:ind w:left="83"/>
      <w:rPr>
        <w:rFonts w:ascii="MS Gothic" w:hAnsi="MS Gothic" w:eastAsia="MS Gothic" w:cs="MS Gothic"/>
        <w:sz w:val="15"/>
        <w:szCs w:val="15"/>
      </w:rPr>
    </w:pPr>
    <w:r>
      <w:rPr>
        <w:spacing w:val="4"/>
        <w:position w:val="1"/>
        <w:sz w:val="15"/>
        <w:szCs w:val="15"/>
      </w:rPr>
      <w:t xml:space="preserve">提升式卷发：一种紧密卷曲头发的模拟模型                                  </w:t>
    </w:r>
    <w:r>
      <w:rPr>
        <w:spacing w:val="3"/>
        <w:position w:val="1"/>
        <w:sz w:val="15"/>
        <w:szCs w:val="15"/>
      </w:rPr>
      <w:t xml:space="preserve">                        </w:t>
    </w:r>
    <w:r>
      <w:rPr>
        <w:rFonts w:ascii="MS Gothic" w:hAnsi="MS Gothic" w:eastAsia="MS Gothic" w:cs="MS Gothic"/>
        <w:spacing w:val="3"/>
        <w:position w:val="1"/>
        <w:sz w:val="15"/>
        <w:szCs w:val="15"/>
      </w:rPr>
      <w:t>42:15</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9DBFEE">
    <w:pPr>
      <w:pStyle w:val="2"/>
      <w:spacing w:before="30" w:line="205" w:lineRule="exact"/>
      <w:rPr>
        <w:sz w:val="15"/>
        <w:szCs w:val="15"/>
      </w:rPr>
    </w:pPr>
    <w:r>
      <w:rPr>
        <w:rFonts w:ascii="MS Gothic" w:hAnsi="MS Gothic" w:eastAsia="MS Gothic" w:cs="MS Gothic"/>
        <w:spacing w:val="4"/>
        <w:position w:val="1"/>
        <w:sz w:val="15"/>
        <w:szCs w:val="15"/>
      </w:rPr>
      <w:t xml:space="preserve">42:16                                             </w:t>
    </w:r>
    <w:r>
      <w:rPr>
        <w:spacing w:val="4"/>
        <w:position w:val="1"/>
        <w:sz w:val="15"/>
        <w:szCs w:val="15"/>
      </w:rPr>
      <w:t>阿尔文</w:t>
    </w:r>
    <w:r>
      <w:rPr>
        <w:rFonts w:ascii="Times New Roman" w:hAnsi="Times New Roman" w:eastAsia="Times New Roman" w:cs="Times New Roman"/>
        <w:spacing w:val="4"/>
        <w:position w:val="1"/>
        <w:sz w:val="15"/>
        <w:szCs w:val="15"/>
      </w:rPr>
      <w:t>·</w:t>
    </w:r>
    <w:r>
      <w:rPr>
        <w:spacing w:val="4"/>
        <w:position w:val="1"/>
        <w:sz w:val="15"/>
        <w:szCs w:val="15"/>
      </w:rPr>
      <w:t>施、吴浩淼、贾里德</w:t>
    </w:r>
    <w:r>
      <w:rPr>
        <w:rFonts w:ascii="Times New Roman" w:hAnsi="Times New Roman" w:eastAsia="Times New Roman" w:cs="Times New Roman"/>
        <w:spacing w:val="4"/>
        <w:position w:val="1"/>
        <w:sz w:val="15"/>
        <w:szCs w:val="15"/>
      </w:rPr>
      <w:t>·</w:t>
    </w:r>
    <w:r>
      <w:rPr>
        <w:spacing w:val="4"/>
        <w:position w:val="1"/>
        <w:sz w:val="15"/>
        <w:szCs w:val="15"/>
      </w:rPr>
      <w:t>帕尔、</w:t>
    </w:r>
    <w:r>
      <w:rPr>
        <w:rFonts w:ascii="Times New Roman" w:hAnsi="Times New Roman" w:eastAsia="Times New Roman" w:cs="Times New Roman"/>
        <w:spacing w:val="4"/>
        <w:position w:val="1"/>
        <w:sz w:val="15"/>
        <w:szCs w:val="15"/>
      </w:rPr>
      <w:t xml:space="preserve">A.M. </w:t>
    </w:r>
    <w:r>
      <w:rPr>
        <w:spacing w:val="4"/>
        <w:position w:val="1"/>
        <w:sz w:val="15"/>
        <w:szCs w:val="15"/>
      </w:rPr>
      <w:t>达克和西奥多</w:t>
    </w:r>
    <w:r>
      <w:rPr>
        <w:rFonts w:ascii="Times New Roman" w:hAnsi="Times New Roman" w:eastAsia="Times New Roman" w:cs="Times New Roman"/>
        <w:spacing w:val="4"/>
        <w:position w:val="1"/>
        <w:sz w:val="15"/>
        <w:szCs w:val="15"/>
      </w:rPr>
      <w:t>·</w:t>
    </w:r>
    <w:r>
      <w:rPr>
        <w:spacing w:val="4"/>
        <w:position w:val="1"/>
        <w:sz w:val="15"/>
        <w:szCs w:val="15"/>
      </w:rPr>
      <w:t>金</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3C7317">
    <w:pPr>
      <w:spacing w:before="48" w:line="213" w:lineRule="auto"/>
      <w:ind w:left="35"/>
      <w:rPr>
        <w:rFonts w:ascii="MS Gothic" w:hAnsi="MS Gothic" w:eastAsia="MS Gothic" w:cs="MS Gothic"/>
        <w:sz w:val="15"/>
        <w:szCs w:val="15"/>
      </w:rPr>
    </w:pPr>
    <w:r>
      <w:rPr>
        <w:rFonts w:ascii="MS Gothic" w:hAnsi="MS Gothic" w:eastAsia="MS Gothic" w:cs="MS Gothic"/>
        <w:spacing w:val="-6"/>
        <w:sz w:val="15"/>
        <w:szCs w:val="15"/>
      </w:rPr>
      <w:t>Lifted</w:t>
    </w:r>
    <w:r>
      <w:rPr>
        <w:rFonts w:ascii="MS Gothic" w:hAnsi="MS Gothic" w:eastAsia="MS Gothic" w:cs="MS Gothic"/>
        <w:spacing w:val="-26"/>
        <w:sz w:val="15"/>
        <w:szCs w:val="15"/>
      </w:rPr>
      <w:t xml:space="preserve"> </w:t>
    </w:r>
    <w:r>
      <w:rPr>
        <w:rFonts w:ascii="MS Gothic" w:hAnsi="MS Gothic" w:eastAsia="MS Gothic" w:cs="MS Gothic"/>
        <w:spacing w:val="-6"/>
        <w:sz w:val="15"/>
        <w:szCs w:val="15"/>
      </w:rPr>
      <w:t>Curls:</w:t>
    </w:r>
    <w:r>
      <w:rPr>
        <w:rFonts w:ascii="MS Gothic" w:hAnsi="MS Gothic" w:eastAsia="MS Gothic" w:cs="MS Gothic"/>
        <w:spacing w:val="-26"/>
        <w:sz w:val="15"/>
        <w:szCs w:val="15"/>
      </w:rPr>
      <w:t xml:space="preserve"> </w:t>
    </w:r>
    <w:r>
      <w:rPr>
        <w:rFonts w:ascii="MS Gothic" w:hAnsi="MS Gothic" w:eastAsia="MS Gothic" w:cs="MS Gothic"/>
        <w:spacing w:val="-6"/>
        <w:sz w:val="15"/>
        <w:szCs w:val="15"/>
      </w:rPr>
      <w:t>A</w:t>
    </w:r>
    <w:r>
      <w:rPr>
        <w:rFonts w:ascii="MS Gothic" w:hAnsi="MS Gothic" w:eastAsia="MS Gothic" w:cs="MS Gothic"/>
        <w:spacing w:val="-25"/>
        <w:sz w:val="15"/>
        <w:szCs w:val="15"/>
      </w:rPr>
      <w:t xml:space="preserve"> </w:t>
    </w:r>
    <w:r>
      <w:rPr>
        <w:rFonts w:ascii="MS Gothic" w:hAnsi="MS Gothic" w:eastAsia="MS Gothic" w:cs="MS Gothic"/>
        <w:spacing w:val="-6"/>
        <w:sz w:val="15"/>
        <w:szCs w:val="15"/>
      </w:rPr>
      <w:t>Model</w:t>
    </w:r>
    <w:r>
      <w:rPr>
        <w:rFonts w:ascii="MS Gothic" w:hAnsi="MS Gothic" w:eastAsia="MS Gothic" w:cs="MS Gothic"/>
        <w:spacing w:val="-32"/>
        <w:sz w:val="15"/>
        <w:szCs w:val="15"/>
      </w:rPr>
      <w:t xml:space="preserve"> </w:t>
    </w:r>
    <w:r>
      <w:rPr>
        <w:rFonts w:ascii="MS Gothic" w:hAnsi="MS Gothic" w:eastAsia="MS Gothic" w:cs="MS Gothic"/>
        <w:spacing w:val="-6"/>
        <w:sz w:val="15"/>
        <w:szCs w:val="15"/>
      </w:rPr>
      <w:t>for</w:t>
    </w:r>
    <w:r>
      <w:rPr>
        <w:rFonts w:ascii="MS Gothic" w:hAnsi="MS Gothic" w:eastAsia="MS Gothic" w:cs="MS Gothic"/>
        <w:spacing w:val="-33"/>
        <w:sz w:val="15"/>
        <w:szCs w:val="15"/>
      </w:rPr>
      <w:t xml:space="preserve"> </w:t>
    </w:r>
    <w:r>
      <w:rPr>
        <w:rFonts w:ascii="MS Gothic" w:hAnsi="MS Gothic" w:eastAsia="MS Gothic" w:cs="MS Gothic"/>
        <w:spacing w:val="-6"/>
        <w:sz w:val="15"/>
        <w:szCs w:val="15"/>
      </w:rPr>
      <w:t>Tightly</w:t>
    </w:r>
    <w:r>
      <w:rPr>
        <w:rFonts w:ascii="MS Gothic" w:hAnsi="MS Gothic" w:eastAsia="MS Gothic" w:cs="MS Gothic"/>
        <w:spacing w:val="-27"/>
        <w:sz w:val="15"/>
        <w:szCs w:val="15"/>
      </w:rPr>
      <w:t xml:space="preserve"> </w:t>
    </w:r>
    <w:r>
      <w:rPr>
        <w:rFonts w:ascii="MS Gothic" w:hAnsi="MS Gothic" w:eastAsia="MS Gothic" w:cs="MS Gothic"/>
        <w:spacing w:val="-6"/>
        <w:sz w:val="15"/>
        <w:szCs w:val="15"/>
      </w:rPr>
      <w:t>Coiled</w:t>
    </w:r>
    <w:r>
      <w:rPr>
        <w:rFonts w:ascii="MS Gothic" w:hAnsi="MS Gothic" w:eastAsia="MS Gothic" w:cs="MS Gothic"/>
        <w:spacing w:val="-20"/>
        <w:sz w:val="15"/>
        <w:szCs w:val="15"/>
      </w:rPr>
      <w:t xml:space="preserve"> </w:t>
    </w:r>
    <w:r>
      <w:rPr>
        <w:rFonts w:ascii="MS Gothic" w:hAnsi="MS Gothic" w:eastAsia="MS Gothic" w:cs="MS Gothic"/>
        <w:spacing w:val="-6"/>
        <w:sz w:val="15"/>
        <w:szCs w:val="15"/>
      </w:rPr>
      <w:t>Hai</w:t>
    </w:r>
    <w:r>
      <w:rPr>
        <w:rFonts w:ascii="MS Gothic" w:hAnsi="MS Gothic" w:eastAsia="MS Gothic" w:cs="MS Gothic"/>
        <w:spacing w:val="-7"/>
        <w:sz w:val="15"/>
        <w:szCs w:val="15"/>
      </w:rPr>
      <w:t>r</w:t>
    </w:r>
    <w:r>
      <w:rPr>
        <w:rFonts w:ascii="MS Gothic" w:hAnsi="MS Gothic" w:eastAsia="MS Gothic" w:cs="MS Gothic"/>
        <w:spacing w:val="-27"/>
        <w:sz w:val="15"/>
        <w:szCs w:val="15"/>
      </w:rPr>
      <w:t xml:space="preserve"> </w:t>
    </w:r>
    <w:r>
      <w:rPr>
        <w:rFonts w:ascii="MS Gothic" w:hAnsi="MS Gothic" w:eastAsia="MS Gothic" w:cs="MS Gothic"/>
        <w:spacing w:val="-7"/>
        <w:sz w:val="15"/>
        <w:szCs w:val="15"/>
      </w:rPr>
      <w:t>Simulation</w:t>
    </w:r>
    <w:r>
      <w:rPr>
        <w:rFonts w:ascii="MS Gothic" w:hAnsi="MS Gothic" w:eastAsia="MS Gothic" w:cs="MS Gothic"/>
        <w:spacing w:val="1"/>
        <w:sz w:val="15"/>
        <w:szCs w:val="15"/>
      </w:rPr>
      <w:t xml:space="preserve">                             </w:t>
    </w:r>
    <w:r>
      <w:rPr>
        <w:rFonts w:ascii="MS Gothic" w:hAnsi="MS Gothic" w:eastAsia="MS Gothic" w:cs="MS Gothic"/>
        <w:sz w:val="15"/>
        <w:szCs w:val="15"/>
      </w:rPr>
      <w:t xml:space="preserve">                      </w:t>
    </w:r>
    <w:r>
      <w:rPr>
        <w:rFonts w:ascii="MS Gothic" w:hAnsi="MS Gothic" w:eastAsia="MS Gothic" w:cs="MS Gothic"/>
        <w:spacing w:val="-7"/>
        <w:sz w:val="15"/>
        <w:szCs w:val="15"/>
      </w:rPr>
      <w:t>42:17</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712B4">
    <w:pPr>
      <w:spacing w:before="53" w:line="206" w:lineRule="auto"/>
      <w:ind w:left="10"/>
      <w:rPr>
        <w:rFonts w:ascii="MS Gothic" w:hAnsi="MS Gothic" w:eastAsia="MS Gothic" w:cs="MS Gothic"/>
        <w:sz w:val="15"/>
        <w:szCs w:val="15"/>
      </w:rPr>
    </w:pPr>
    <w:r>
      <w:rPr>
        <w:rFonts w:ascii="MS Gothic" w:hAnsi="MS Gothic" w:eastAsia="MS Gothic" w:cs="MS Gothic"/>
        <w:spacing w:val="-1"/>
        <w:sz w:val="15"/>
        <w:szCs w:val="15"/>
      </w:rPr>
      <w:t xml:space="preserve">42:18                                 </w:t>
    </w:r>
    <w:r>
      <w:rPr>
        <w:rFonts w:ascii="MS Gothic" w:hAnsi="MS Gothic" w:eastAsia="MS Gothic" w:cs="MS Gothic"/>
        <w:spacing w:val="-2"/>
        <w:sz w:val="15"/>
        <w:szCs w:val="15"/>
      </w:rPr>
      <w:t xml:space="preserve">         Alvin</w:t>
    </w:r>
    <w:r>
      <w:rPr>
        <w:rFonts w:ascii="MS Gothic" w:hAnsi="MS Gothic" w:eastAsia="MS Gothic" w:cs="MS Gothic"/>
        <w:spacing w:val="-27"/>
        <w:sz w:val="15"/>
        <w:szCs w:val="15"/>
      </w:rPr>
      <w:t xml:space="preserve"> </w:t>
    </w:r>
    <w:r>
      <w:rPr>
        <w:rFonts w:ascii="MS Gothic" w:hAnsi="MS Gothic" w:eastAsia="MS Gothic" w:cs="MS Gothic"/>
        <w:spacing w:val="-2"/>
        <w:sz w:val="15"/>
        <w:szCs w:val="15"/>
      </w:rPr>
      <w:t>Shi,</w:t>
    </w:r>
    <w:r>
      <w:rPr>
        <w:rFonts w:ascii="MS Gothic" w:hAnsi="MS Gothic" w:eastAsia="MS Gothic" w:cs="MS Gothic"/>
        <w:spacing w:val="-20"/>
        <w:sz w:val="15"/>
        <w:szCs w:val="15"/>
      </w:rPr>
      <w:t xml:space="preserve"> </w:t>
    </w:r>
    <w:r>
      <w:rPr>
        <w:rFonts w:ascii="MS Gothic" w:hAnsi="MS Gothic" w:eastAsia="MS Gothic" w:cs="MS Gothic"/>
        <w:spacing w:val="-2"/>
        <w:sz w:val="15"/>
        <w:szCs w:val="15"/>
      </w:rPr>
      <w:t>Haomiao</w:t>
    </w:r>
    <w:r>
      <w:rPr>
        <w:rFonts w:ascii="MS Gothic" w:hAnsi="MS Gothic" w:eastAsia="MS Gothic" w:cs="MS Gothic"/>
        <w:spacing w:val="-33"/>
        <w:sz w:val="15"/>
        <w:szCs w:val="15"/>
      </w:rPr>
      <w:t xml:space="preserve"> </w:t>
    </w:r>
    <w:r>
      <w:rPr>
        <w:rFonts w:ascii="MS Gothic" w:hAnsi="MS Gothic" w:eastAsia="MS Gothic" w:cs="MS Gothic"/>
        <w:spacing w:val="-2"/>
        <w:sz w:val="15"/>
        <w:szCs w:val="15"/>
      </w:rPr>
      <w:t>Wu,</w:t>
    </w:r>
    <w:r>
      <w:rPr>
        <w:rFonts w:ascii="MS Gothic" w:hAnsi="MS Gothic" w:eastAsia="MS Gothic" w:cs="MS Gothic"/>
        <w:spacing w:val="-41"/>
        <w:sz w:val="15"/>
        <w:szCs w:val="15"/>
      </w:rPr>
      <w:t xml:space="preserve"> </w:t>
    </w:r>
    <w:r>
      <w:rPr>
        <w:rFonts w:ascii="MS Gothic" w:hAnsi="MS Gothic" w:eastAsia="MS Gothic" w:cs="MS Gothic"/>
        <w:spacing w:val="-2"/>
        <w:sz w:val="15"/>
        <w:szCs w:val="15"/>
      </w:rPr>
      <w:t>Jarred</w:t>
    </w:r>
    <w:r>
      <w:rPr>
        <w:rFonts w:ascii="MS Gothic" w:hAnsi="MS Gothic" w:eastAsia="MS Gothic" w:cs="MS Gothic"/>
        <w:spacing w:val="-21"/>
        <w:sz w:val="15"/>
        <w:szCs w:val="15"/>
      </w:rPr>
      <w:t xml:space="preserve"> </w:t>
    </w:r>
    <w:r>
      <w:rPr>
        <w:rFonts w:ascii="MS Gothic" w:hAnsi="MS Gothic" w:eastAsia="MS Gothic" w:cs="MS Gothic"/>
        <w:spacing w:val="-2"/>
        <w:sz w:val="15"/>
        <w:szCs w:val="15"/>
      </w:rPr>
      <w:t>Parr,</w:t>
    </w:r>
    <w:r>
      <w:rPr>
        <w:rFonts w:ascii="MS Gothic" w:hAnsi="MS Gothic" w:eastAsia="MS Gothic" w:cs="MS Gothic"/>
        <w:spacing w:val="-32"/>
        <w:sz w:val="15"/>
        <w:szCs w:val="15"/>
      </w:rPr>
      <w:t xml:space="preserve"> </w:t>
    </w:r>
    <w:r>
      <w:rPr>
        <w:rFonts w:ascii="MS Gothic" w:hAnsi="MS Gothic" w:eastAsia="MS Gothic" w:cs="MS Gothic"/>
        <w:spacing w:val="-2"/>
        <w:sz w:val="15"/>
        <w:szCs w:val="15"/>
      </w:rPr>
      <w:t>A.M.</w:t>
    </w:r>
    <w:r>
      <w:rPr>
        <w:rFonts w:ascii="MS Gothic" w:hAnsi="MS Gothic" w:eastAsia="MS Gothic" w:cs="MS Gothic"/>
        <w:spacing w:val="-20"/>
        <w:sz w:val="15"/>
        <w:szCs w:val="15"/>
      </w:rPr>
      <w:t xml:space="preserve"> </w:t>
    </w:r>
    <w:r>
      <w:rPr>
        <w:rFonts w:ascii="MS Gothic" w:hAnsi="MS Gothic" w:eastAsia="MS Gothic" w:cs="MS Gothic"/>
        <w:spacing w:val="-2"/>
        <w:sz w:val="15"/>
        <w:szCs w:val="15"/>
      </w:rPr>
      <w:t>Darke,</w:t>
    </w:r>
    <w:r>
      <w:rPr>
        <w:rFonts w:ascii="MS Gothic" w:hAnsi="MS Gothic" w:eastAsia="MS Gothic" w:cs="MS Gothic"/>
        <w:spacing w:val="-28"/>
        <w:sz w:val="15"/>
        <w:szCs w:val="15"/>
      </w:rPr>
      <w:t xml:space="preserve"> </w:t>
    </w:r>
    <w:r>
      <w:rPr>
        <w:rFonts w:ascii="MS Gothic" w:hAnsi="MS Gothic" w:eastAsia="MS Gothic" w:cs="MS Gothic"/>
        <w:spacing w:val="-2"/>
        <w:sz w:val="15"/>
        <w:szCs w:val="15"/>
      </w:rPr>
      <w:t>and</w:t>
    </w:r>
    <w:r>
      <w:rPr>
        <w:rFonts w:ascii="MS Gothic" w:hAnsi="MS Gothic" w:eastAsia="MS Gothic" w:cs="MS Gothic"/>
        <w:spacing w:val="-33"/>
        <w:sz w:val="15"/>
        <w:szCs w:val="15"/>
      </w:rPr>
      <w:t xml:space="preserve"> </w:t>
    </w:r>
    <w:r>
      <w:rPr>
        <w:rFonts w:ascii="MS Gothic" w:hAnsi="MS Gothic" w:eastAsia="MS Gothic" w:cs="MS Gothic"/>
        <w:spacing w:val="-2"/>
        <w:sz w:val="15"/>
        <w:szCs w:val="15"/>
      </w:rPr>
      <w:t>Theodore</w:t>
    </w:r>
    <w:r>
      <w:rPr>
        <w:rFonts w:ascii="MS Gothic" w:hAnsi="MS Gothic" w:eastAsia="MS Gothic" w:cs="MS Gothic"/>
        <w:spacing w:val="-20"/>
        <w:sz w:val="15"/>
        <w:szCs w:val="15"/>
      </w:rPr>
      <w:t xml:space="preserve"> </w:t>
    </w:r>
    <w:r>
      <w:rPr>
        <w:rFonts w:ascii="MS Gothic" w:hAnsi="MS Gothic" w:eastAsia="MS Gothic" w:cs="MS Gothic"/>
        <w:spacing w:val="-2"/>
        <w:sz w:val="15"/>
        <w:szCs w:val="15"/>
      </w:rPr>
      <w:t>Kim</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C71081">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1468384A"/>
    <w:rsid w:val="5E28071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17"/>
      <w:szCs w:val="17"/>
      <w:lang w:val="en-US" w:eastAsia="en-US" w:bidi="ar-SA"/>
    </w:rPr>
  </w:style>
  <w:style w:type="paragraph" w:styleId="3">
    <w:name w:val="footer"/>
    <w:basedOn w:val="1"/>
    <w:uiPriority w:val="0"/>
    <w:pPr>
      <w:tabs>
        <w:tab w:val="center" w:pos="4153"/>
        <w:tab w:val="right" w:pos="8306"/>
      </w:tabs>
      <w:snapToGrid w:val="0"/>
      <w:jc w:val="left"/>
    </w:pPr>
    <w:rPr>
      <w:sz w:val="18"/>
    </w:rPr>
  </w:style>
  <w:style w:type="table" w:customStyle="1" w:styleId="6">
    <w:name w:val="Table Normal"/>
    <w:semiHidden/>
    <w:unhideWhenUsed/>
    <w:qFormat/>
    <w:uiPriority w:val="0"/>
    <w:tblPr>
      <w:tblCellMar>
        <w:top w:w="0" w:type="dxa"/>
        <w:left w:w="0" w:type="dxa"/>
        <w:bottom w:w="0" w:type="dxa"/>
        <w:right w:w="0" w:type="dxa"/>
      </w:tblCellMar>
    </w:tblPr>
  </w:style>
  <w:style w:type="paragraph" w:customStyle="1" w:styleId="7">
    <w:name w:val="Table Text"/>
    <w:basedOn w:val="1"/>
    <w:semiHidden/>
    <w:qFormat/>
    <w:uiPriority w:val="0"/>
    <w:rPr>
      <w:rFonts w:ascii="宋体" w:hAnsi="宋体" w:eastAsia="宋体" w:cs="宋体"/>
      <w:sz w:val="19"/>
      <w:szCs w:val="19"/>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61.png"/><Relationship Id="rId98" Type="http://schemas.openxmlformats.org/officeDocument/2006/relationships/image" Target="media/image60.png"/><Relationship Id="rId97" Type="http://schemas.openxmlformats.org/officeDocument/2006/relationships/image" Target="media/image59.png"/><Relationship Id="rId96" Type="http://schemas.openxmlformats.org/officeDocument/2006/relationships/image" Target="media/image58.png"/><Relationship Id="rId95" Type="http://schemas.openxmlformats.org/officeDocument/2006/relationships/image" Target="media/image57.png"/><Relationship Id="rId94" Type="http://schemas.openxmlformats.org/officeDocument/2006/relationships/image" Target="media/image56.png"/><Relationship Id="rId93" Type="http://schemas.openxmlformats.org/officeDocument/2006/relationships/image" Target="media/image55.png"/><Relationship Id="rId92" Type="http://schemas.openxmlformats.org/officeDocument/2006/relationships/image" Target="media/image54.png"/><Relationship Id="rId91" Type="http://schemas.openxmlformats.org/officeDocument/2006/relationships/image" Target="media/image53.png"/><Relationship Id="rId90" Type="http://schemas.openxmlformats.org/officeDocument/2006/relationships/image" Target="media/image52.png"/><Relationship Id="rId9" Type="http://schemas.openxmlformats.org/officeDocument/2006/relationships/footer" Target="footer3.xml"/><Relationship Id="rId89" Type="http://schemas.openxmlformats.org/officeDocument/2006/relationships/image" Target="media/image51.png"/><Relationship Id="rId88" Type="http://schemas.openxmlformats.org/officeDocument/2006/relationships/image" Target="media/image50.png"/><Relationship Id="rId87" Type="http://schemas.openxmlformats.org/officeDocument/2006/relationships/image" Target="media/image49.png"/><Relationship Id="rId86" Type="http://schemas.openxmlformats.org/officeDocument/2006/relationships/image" Target="media/image48.png"/><Relationship Id="rId85" Type="http://schemas.openxmlformats.org/officeDocument/2006/relationships/image" Target="media/image47.png"/><Relationship Id="rId84" Type="http://schemas.openxmlformats.org/officeDocument/2006/relationships/image" Target="media/image46.png"/><Relationship Id="rId83" Type="http://schemas.openxmlformats.org/officeDocument/2006/relationships/image" Target="media/image45.png"/><Relationship Id="rId82" Type="http://schemas.openxmlformats.org/officeDocument/2006/relationships/image" Target="media/image44.png"/><Relationship Id="rId81" Type="http://schemas.openxmlformats.org/officeDocument/2006/relationships/image" Target="media/image43.png"/><Relationship Id="rId80" Type="http://schemas.openxmlformats.org/officeDocument/2006/relationships/image" Target="media/image42.png"/><Relationship Id="rId8" Type="http://schemas.openxmlformats.org/officeDocument/2006/relationships/footer" Target="footer2.xml"/><Relationship Id="rId79" Type="http://schemas.openxmlformats.org/officeDocument/2006/relationships/image" Target="media/image41.png"/><Relationship Id="rId78" Type="http://schemas.openxmlformats.org/officeDocument/2006/relationships/image" Target="media/image40.png"/><Relationship Id="rId77" Type="http://schemas.openxmlformats.org/officeDocument/2006/relationships/image" Target="media/image39.png"/><Relationship Id="rId76" Type="http://schemas.openxmlformats.org/officeDocument/2006/relationships/image" Target="media/image38.png"/><Relationship Id="rId75" Type="http://schemas.openxmlformats.org/officeDocument/2006/relationships/image" Target="media/image37.png"/><Relationship Id="rId74" Type="http://schemas.openxmlformats.org/officeDocument/2006/relationships/image" Target="media/image36.png"/><Relationship Id="rId73" Type="http://schemas.openxmlformats.org/officeDocument/2006/relationships/image" Target="media/image35.png"/><Relationship Id="rId72" Type="http://schemas.openxmlformats.org/officeDocument/2006/relationships/image" Target="media/image34.png"/><Relationship Id="rId71" Type="http://schemas.openxmlformats.org/officeDocument/2006/relationships/image" Target="media/image33.png"/><Relationship Id="rId70" Type="http://schemas.openxmlformats.org/officeDocument/2006/relationships/image" Target="media/image32.png"/><Relationship Id="rId7" Type="http://schemas.openxmlformats.org/officeDocument/2006/relationships/header" Target="header2.xml"/><Relationship Id="rId69" Type="http://schemas.openxmlformats.org/officeDocument/2006/relationships/image" Target="media/image31.png"/><Relationship Id="rId68" Type="http://schemas.openxmlformats.org/officeDocument/2006/relationships/image" Target="media/image30.png"/><Relationship Id="rId67" Type="http://schemas.openxmlformats.org/officeDocument/2006/relationships/image" Target="media/image29.png"/><Relationship Id="rId66" Type="http://schemas.openxmlformats.org/officeDocument/2006/relationships/image" Target="media/image28.png"/><Relationship Id="rId65" Type="http://schemas.openxmlformats.org/officeDocument/2006/relationships/image" Target="media/image27.png"/><Relationship Id="rId64" Type="http://schemas.openxmlformats.org/officeDocument/2006/relationships/image" Target="media/image26.png"/><Relationship Id="rId63" Type="http://schemas.openxmlformats.org/officeDocument/2006/relationships/image" Target="media/image25.png"/><Relationship Id="rId62" Type="http://schemas.openxmlformats.org/officeDocument/2006/relationships/image" Target="media/image24.png"/><Relationship Id="rId61" Type="http://schemas.openxmlformats.org/officeDocument/2006/relationships/image" Target="media/image23.png"/><Relationship Id="rId60" Type="http://schemas.openxmlformats.org/officeDocument/2006/relationships/image" Target="media/image22.png"/><Relationship Id="rId6" Type="http://schemas.openxmlformats.org/officeDocument/2006/relationships/footer" Target="footer1.xml"/><Relationship Id="rId59" Type="http://schemas.openxmlformats.org/officeDocument/2006/relationships/image" Target="media/image21.png"/><Relationship Id="rId58" Type="http://schemas.openxmlformats.org/officeDocument/2006/relationships/image" Target="media/image20.png"/><Relationship Id="rId57" Type="http://schemas.openxmlformats.org/officeDocument/2006/relationships/image" Target="media/image19.png"/><Relationship Id="rId56" Type="http://schemas.openxmlformats.org/officeDocument/2006/relationships/image" Target="media/image18.png"/><Relationship Id="rId55" Type="http://schemas.openxmlformats.org/officeDocument/2006/relationships/image" Target="media/image17.png"/><Relationship Id="rId54" Type="http://schemas.openxmlformats.org/officeDocument/2006/relationships/image" Target="media/image16.png"/><Relationship Id="rId53" Type="http://schemas.openxmlformats.org/officeDocument/2006/relationships/image" Target="media/image15.png"/><Relationship Id="rId52" Type="http://schemas.openxmlformats.org/officeDocument/2006/relationships/image" Target="media/image14.png"/><Relationship Id="rId51" Type="http://schemas.openxmlformats.org/officeDocument/2006/relationships/image" Target="media/image13.png"/><Relationship Id="rId50" Type="http://schemas.openxmlformats.org/officeDocument/2006/relationships/image" Target="media/image12.png"/><Relationship Id="rId5" Type="http://schemas.openxmlformats.org/officeDocument/2006/relationships/header" Target="header1.xml"/><Relationship Id="rId49" Type="http://schemas.openxmlformats.org/officeDocument/2006/relationships/image" Target="media/image11.png"/><Relationship Id="rId48" Type="http://schemas.openxmlformats.org/officeDocument/2006/relationships/image" Target="media/image10.png"/><Relationship Id="rId47" Type="http://schemas.openxmlformats.org/officeDocument/2006/relationships/image" Target="media/image9.png"/><Relationship Id="rId46" Type="http://schemas.openxmlformats.org/officeDocument/2006/relationships/image" Target="media/image8.png"/><Relationship Id="rId45" Type="http://schemas.openxmlformats.org/officeDocument/2006/relationships/image" Target="media/image7.png"/><Relationship Id="rId44" Type="http://schemas.openxmlformats.org/officeDocument/2006/relationships/image" Target="media/image6.png"/><Relationship Id="rId43" Type="http://schemas.openxmlformats.org/officeDocument/2006/relationships/image" Target="media/image5.png"/><Relationship Id="rId42" Type="http://schemas.openxmlformats.org/officeDocument/2006/relationships/image" Target="media/image4.png"/><Relationship Id="rId41" Type="http://schemas.openxmlformats.org/officeDocument/2006/relationships/image" Target="media/image3.png"/><Relationship Id="rId40" Type="http://schemas.openxmlformats.org/officeDocument/2006/relationships/image" Target="media/image2.png"/><Relationship Id="rId4" Type="http://schemas.openxmlformats.org/officeDocument/2006/relationships/endnotes" Target="endnotes.xml"/><Relationship Id="rId39" Type="http://schemas.openxmlformats.org/officeDocument/2006/relationships/image" Target="media/image1.jpeg"/><Relationship Id="rId38" Type="http://schemas.openxmlformats.org/officeDocument/2006/relationships/hyperlink" Target="http://crossmark.crossref.org/dialog/?doi=10.1145%2F3606920%26domain=pdf%26date_stamp=2023-08-24" TargetMode="External"/><Relationship Id="rId37" Type="http://schemas.openxmlformats.org/officeDocument/2006/relationships/theme" Target="theme/theme1.xml"/><Relationship Id="rId36" Type="http://schemas.openxmlformats.org/officeDocument/2006/relationships/header" Target="header21.xml"/><Relationship Id="rId35" Type="http://schemas.openxmlformats.org/officeDocument/2006/relationships/footer" Target="footer11.xml"/><Relationship Id="rId34" Type="http://schemas.openxmlformats.org/officeDocument/2006/relationships/header" Target="header20.xml"/><Relationship Id="rId33" Type="http://schemas.openxmlformats.org/officeDocument/2006/relationships/footer" Target="footer10.xml"/><Relationship Id="rId32" Type="http://schemas.openxmlformats.org/officeDocument/2006/relationships/header" Target="header19.xml"/><Relationship Id="rId31" Type="http://schemas.openxmlformats.org/officeDocument/2006/relationships/header" Target="header18.xml"/><Relationship Id="rId30" Type="http://schemas.openxmlformats.org/officeDocument/2006/relationships/header" Target="header17.xml"/><Relationship Id="rId3" Type="http://schemas.openxmlformats.org/officeDocument/2006/relationships/footnotes" Target="footnotes.xml"/><Relationship Id="rId29" Type="http://schemas.openxmlformats.org/officeDocument/2006/relationships/footer" Target="footer9.xml"/><Relationship Id="rId28" Type="http://schemas.openxmlformats.org/officeDocument/2006/relationships/header" Target="header16.xml"/><Relationship Id="rId27" Type="http://schemas.openxmlformats.org/officeDocument/2006/relationships/header" Target="header15.xml"/><Relationship Id="rId26" Type="http://schemas.openxmlformats.org/officeDocument/2006/relationships/footer" Target="footer8.xml"/><Relationship Id="rId25" Type="http://schemas.openxmlformats.org/officeDocument/2006/relationships/header" Target="header14.xml"/><Relationship Id="rId24" Type="http://schemas.openxmlformats.org/officeDocument/2006/relationships/header" Target="header13.xml"/><Relationship Id="rId23" Type="http://schemas.openxmlformats.org/officeDocument/2006/relationships/footer" Target="footer7.xml"/><Relationship Id="rId22" Type="http://schemas.openxmlformats.org/officeDocument/2006/relationships/header" Target="header12.xml"/><Relationship Id="rId21" Type="http://schemas.openxmlformats.org/officeDocument/2006/relationships/header" Target="header11.xml"/><Relationship Id="rId207" Type="http://schemas.openxmlformats.org/officeDocument/2006/relationships/fontTable" Target="fontTable.xml"/><Relationship Id="rId206" Type="http://schemas.openxmlformats.org/officeDocument/2006/relationships/customXml" Target="../customXml/item1.xml"/><Relationship Id="rId205" Type="http://schemas.openxmlformats.org/officeDocument/2006/relationships/image" Target="media/image167.png"/><Relationship Id="rId204" Type="http://schemas.openxmlformats.org/officeDocument/2006/relationships/image" Target="media/image166.png"/><Relationship Id="rId203" Type="http://schemas.openxmlformats.org/officeDocument/2006/relationships/image" Target="media/image165.png"/><Relationship Id="rId202" Type="http://schemas.openxmlformats.org/officeDocument/2006/relationships/image" Target="media/image164.png"/><Relationship Id="rId201" Type="http://schemas.openxmlformats.org/officeDocument/2006/relationships/image" Target="media/image163.jpeg"/><Relationship Id="rId200" Type="http://schemas.openxmlformats.org/officeDocument/2006/relationships/image" Target="media/image162.png"/><Relationship Id="rId20" Type="http://schemas.openxmlformats.org/officeDocument/2006/relationships/header" Target="header10.xml"/><Relationship Id="rId2" Type="http://schemas.openxmlformats.org/officeDocument/2006/relationships/settings" Target="settings.xml"/><Relationship Id="rId199" Type="http://schemas.openxmlformats.org/officeDocument/2006/relationships/image" Target="media/image161.jpeg"/><Relationship Id="rId198" Type="http://schemas.openxmlformats.org/officeDocument/2006/relationships/image" Target="media/image160.png"/><Relationship Id="rId197" Type="http://schemas.openxmlformats.org/officeDocument/2006/relationships/image" Target="media/image159.png"/><Relationship Id="rId196" Type="http://schemas.openxmlformats.org/officeDocument/2006/relationships/image" Target="media/image158.png"/><Relationship Id="rId195" Type="http://schemas.openxmlformats.org/officeDocument/2006/relationships/image" Target="media/image157.png"/><Relationship Id="rId194" Type="http://schemas.openxmlformats.org/officeDocument/2006/relationships/image" Target="media/image156.png"/><Relationship Id="rId193" Type="http://schemas.openxmlformats.org/officeDocument/2006/relationships/image" Target="media/image155.png"/><Relationship Id="rId192" Type="http://schemas.openxmlformats.org/officeDocument/2006/relationships/image" Target="media/image154.png"/><Relationship Id="rId191" Type="http://schemas.openxmlformats.org/officeDocument/2006/relationships/image" Target="media/image153.png"/><Relationship Id="rId190" Type="http://schemas.openxmlformats.org/officeDocument/2006/relationships/image" Target="media/image152.png"/><Relationship Id="rId19" Type="http://schemas.openxmlformats.org/officeDocument/2006/relationships/footer" Target="footer6.xml"/><Relationship Id="rId189" Type="http://schemas.openxmlformats.org/officeDocument/2006/relationships/image" Target="media/image151.png"/><Relationship Id="rId188" Type="http://schemas.openxmlformats.org/officeDocument/2006/relationships/image" Target="media/image150.png"/><Relationship Id="rId187" Type="http://schemas.openxmlformats.org/officeDocument/2006/relationships/image" Target="media/image149.png"/><Relationship Id="rId186" Type="http://schemas.openxmlformats.org/officeDocument/2006/relationships/image" Target="media/image148.png"/><Relationship Id="rId185" Type="http://schemas.openxmlformats.org/officeDocument/2006/relationships/image" Target="media/image147.png"/><Relationship Id="rId184" Type="http://schemas.openxmlformats.org/officeDocument/2006/relationships/image" Target="media/image146.png"/><Relationship Id="rId183" Type="http://schemas.openxmlformats.org/officeDocument/2006/relationships/image" Target="media/image145.png"/><Relationship Id="rId182" Type="http://schemas.openxmlformats.org/officeDocument/2006/relationships/image" Target="media/image144.png"/><Relationship Id="rId181" Type="http://schemas.openxmlformats.org/officeDocument/2006/relationships/image" Target="media/image143.png"/><Relationship Id="rId180" Type="http://schemas.openxmlformats.org/officeDocument/2006/relationships/image" Target="media/image142.png"/><Relationship Id="rId18" Type="http://schemas.openxmlformats.org/officeDocument/2006/relationships/header" Target="header9.xml"/><Relationship Id="rId179" Type="http://schemas.openxmlformats.org/officeDocument/2006/relationships/image" Target="media/image141.png"/><Relationship Id="rId178" Type="http://schemas.openxmlformats.org/officeDocument/2006/relationships/image" Target="media/image140.png"/><Relationship Id="rId177" Type="http://schemas.openxmlformats.org/officeDocument/2006/relationships/image" Target="media/image139.png"/><Relationship Id="rId176" Type="http://schemas.openxmlformats.org/officeDocument/2006/relationships/image" Target="media/image138.png"/><Relationship Id="rId175" Type="http://schemas.openxmlformats.org/officeDocument/2006/relationships/image" Target="media/image137.png"/><Relationship Id="rId174" Type="http://schemas.openxmlformats.org/officeDocument/2006/relationships/image" Target="media/image136.png"/><Relationship Id="rId173" Type="http://schemas.openxmlformats.org/officeDocument/2006/relationships/image" Target="media/image135.png"/><Relationship Id="rId172" Type="http://schemas.openxmlformats.org/officeDocument/2006/relationships/image" Target="media/image134.png"/><Relationship Id="rId171" Type="http://schemas.openxmlformats.org/officeDocument/2006/relationships/image" Target="media/image133.png"/><Relationship Id="rId170" Type="http://schemas.openxmlformats.org/officeDocument/2006/relationships/image" Target="media/image132.png"/><Relationship Id="rId17" Type="http://schemas.openxmlformats.org/officeDocument/2006/relationships/header" Target="header8.xml"/><Relationship Id="rId169" Type="http://schemas.openxmlformats.org/officeDocument/2006/relationships/image" Target="media/image131.png"/><Relationship Id="rId168" Type="http://schemas.openxmlformats.org/officeDocument/2006/relationships/image" Target="media/image130.png"/><Relationship Id="rId167" Type="http://schemas.openxmlformats.org/officeDocument/2006/relationships/image" Target="media/image129.png"/><Relationship Id="rId166" Type="http://schemas.openxmlformats.org/officeDocument/2006/relationships/image" Target="media/image128.png"/><Relationship Id="rId165" Type="http://schemas.openxmlformats.org/officeDocument/2006/relationships/image" Target="media/image127.png"/><Relationship Id="rId164" Type="http://schemas.openxmlformats.org/officeDocument/2006/relationships/image" Target="media/image126.png"/><Relationship Id="rId163" Type="http://schemas.openxmlformats.org/officeDocument/2006/relationships/image" Target="media/image125.png"/><Relationship Id="rId162" Type="http://schemas.openxmlformats.org/officeDocument/2006/relationships/image" Target="media/image124.png"/><Relationship Id="rId161" Type="http://schemas.openxmlformats.org/officeDocument/2006/relationships/image" Target="media/image123.png"/><Relationship Id="rId160" Type="http://schemas.openxmlformats.org/officeDocument/2006/relationships/image" Target="media/image122.png"/><Relationship Id="rId16" Type="http://schemas.openxmlformats.org/officeDocument/2006/relationships/header" Target="header7.xml"/><Relationship Id="rId159" Type="http://schemas.openxmlformats.org/officeDocument/2006/relationships/image" Target="media/image121.png"/><Relationship Id="rId158" Type="http://schemas.openxmlformats.org/officeDocument/2006/relationships/image" Target="media/image120.png"/><Relationship Id="rId157" Type="http://schemas.openxmlformats.org/officeDocument/2006/relationships/image" Target="media/image119.png"/><Relationship Id="rId156" Type="http://schemas.openxmlformats.org/officeDocument/2006/relationships/image" Target="media/image118.png"/><Relationship Id="rId155" Type="http://schemas.openxmlformats.org/officeDocument/2006/relationships/image" Target="media/image117.png"/><Relationship Id="rId154" Type="http://schemas.openxmlformats.org/officeDocument/2006/relationships/image" Target="media/image116.png"/><Relationship Id="rId153" Type="http://schemas.openxmlformats.org/officeDocument/2006/relationships/image" Target="media/image115.png"/><Relationship Id="rId152" Type="http://schemas.openxmlformats.org/officeDocument/2006/relationships/image" Target="media/image114.png"/><Relationship Id="rId151" Type="http://schemas.openxmlformats.org/officeDocument/2006/relationships/image" Target="media/image113.png"/><Relationship Id="rId150" Type="http://schemas.openxmlformats.org/officeDocument/2006/relationships/image" Target="media/image112.png"/><Relationship Id="rId15" Type="http://schemas.openxmlformats.org/officeDocument/2006/relationships/footer" Target="footer5.xml"/><Relationship Id="rId149" Type="http://schemas.openxmlformats.org/officeDocument/2006/relationships/image" Target="media/image111.png"/><Relationship Id="rId148" Type="http://schemas.openxmlformats.org/officeDocument/2006/relationships/image" Target="media/image110.png"/><Relationship Id="rId147" Type="http://schemas.openxmlformats.org/officeDocument/2006/relationships/image" Target="media/image109.png"/><Relationship Id="rId146" Type="http://schemas.openxmlformats.org/officeDocument/2006/relationships/image" Target="media/image108.png"/><Relationship Id="rId145" Type="http://schemas.openxmlformats.org/officeDocument/2006/relationships/image" Target="media/image107.png"/><Relationship Id="rId144" Type="http://schemas.openxmlformats.org/officeDocument/2006/relationships/image" Target="media/image106.png"/><Relationship Id="rId143" Type="http://schemas.openxmlformats.org/officeDocument/2006/relationships/image" Target="media/image105.png"/><Relationship Id="rId142" Type="http://schemas.openxmlformats.org/officeDocument/2006/relationships/image" Target="media/image104.png"/><Relationship Id="rId141" Type="http://schemas.openxmlformats.org/officeDocument/2006/relationships/image" Target="media/image103.png"/><Relationship Id="rId140" Type="http://schemas.openxmlformats.org/officeDocument/2006/relationships/image" Target="media/image102.png"/><Relationship Id="rId14" Type="http://schemas.openxmlformats.org/officeDocument/2006/relationships/header" Target="header6.xml"/><Relationship Id="rId139" Type="http://schemas.openxmlformats.org/officeDocument/2006/relationships/image" Target="media/image101.png"/><Relationship Id="rId138" Type="http://schemas.openxmlformats.org/officeDocument/2006/relationships/image" Target="media/image100.png"/><Relationship Id="rId137" Type="http://schemas.openxmlformats.org/officeDocument/2006/relationships/image" Target="media/image99.png"/><Relationship Id="rId136" Type="http://schemas.openxmlformats.org/officeDocument/2006/relationships/image" Target="media/image98.png"/><Relationship Id="rId135" Type="http://schemas.openxmlformats.org/officeDocument/2006/relationships/image" Target="media/image97.png"/><Relationship Id="rId134" Type="http://schemas.openxmlformats.org/officeDocument/2006/relationships/image" Target="media/image96.png"/><Relationship Id="rId133" Type="http://schemas.openxmlformats.org/officeDocument/2006/relationships/image" Target="media/image95.png"/><Relationship Id="rId132" Type="http://schemas.openxmlformats.org/officeDocument/2006/relationships/image" Target="media/image94.png"/><Relationship Id="rId131" Type="http://schemas.openxmlformats.org/officeDocument/2006/relationships/image" Target="media/image93.png"/><Relationship Id="rId130" Type="http://schemas.openxmlformats.org/officeDocument/2006/relationships/image" Target="media/image92.png"/><Relationship Id="rId13" Type="http://schemas.openxmlformats.org/officeDocument/2006/relationships/header" Target="header5.xml"/><Relationship Id="rId129" Type="http://schemas.openxmlformats.org/officeDocument/2006/relationships/image" Target="media/image91.png"/><Relationship Id="rId128" Type="http://schemas.openxmlformats.org/officeDocument/2006/relationships/image" Target="media/image90.png"/><Relationship Id="rId127" Type="http://schemas.openxmlformats.org/officeDocument/2006/relationships/image" Target="media/image89.png"/><Relationship Id="rId126" Type="http://schemas.openxmlformats.org/officeDocument/2006/relationships/image" Target="media/image88.png"/><Relationship Id="rId125" Type="http://schemas.openxmlformats.org/officeDocument/2006/relationships/image" Target="media/image87.png"/><Relationship Id="rId124" Type="http://schemas.openxmlformats.org/officeDocument/2006/relationships/image" Target="media/image86.png"/><Relationship Id="rId123" Type="http://schemas.openxmlformats.org/officeDocument/2006/relationships/image" Target="media/image85.png"/><Relationship Id="rId122" Type="http://schemas.openxmlformats.org/officeDocument/2006/relationships/image" Target="media/image84.png"/><Relationship Id="rId121" Type="http://schemas.openxmlformats.org/officeDocument/2006/relationships/image" Target="media/image83.png"/><Relationship Id="rId120" Type="http://schemas.openxmlformats.org/officeDocument/2006/relationships/image" Target="media/image82.png"/><Relationship Id="rId12" Type="http://schemas.openxmlformats.org/officeDocument/2006/relationships/footer" Target="footer4.xml"/><Relationship Id="rId119" Type="http://schemas.openxmlformats.org/officeDocument/2006/relationships/image" Target="media/image81.png"/><Relationship Id="rId118" Type="http://schemas.openxmlformats.org/officeDocument/2006/relationships/image" Target="media/image80.png"/><Relationship Id="rId117" Type="http://schemas.openxmlformats.org/officeDocument/2006/relationships/image" Target="media/image79.png"/><Relationship Id="rId116" Type="http://schemas.openxmlformats.org/officeDocument/2006/relationships/image" Target="media/image78.png"/><Relationship Id="rId115" Type="http://schemas.openxmlformats.org/officeDocument/2006/relationships/image" Target="media/image77.png"/><Relationship Id="rId114" Type="http://schemas.openxmlformats.org/officeDocument/2006/relationships/image" Target="media/image76.png"/><Relationship Id="rId113" Type="http://schemas.openxmlformats.org/officeDocument/2006/relationships/image" Target="media/image75.png"/><Relationship Id="rId112" Type="http://schemas.openxmlformats.org/officeDocument/2006/relationships/image" Target="media/image74.png"/><Relationship Id="rId111" Type="http://schemas.openxmlformats.org/officeDocument/2006/relationships/image" Target="media/image73.png"/><Relationship Id="rId110" Type="http://schemas.openxmlformats.org/officeDocument/2006/relationships/image" Target="media/image72.png"/><Relationship Id="rId11" Type="http://schemas.openxmlformats.org/officeDocument/2006/relationships/header" Target="header4.xml"/><Relationship Id="rId109" Type="http://schemas.openxmlformats.org/officeDocument/2006/relationships/image" Target="media/image71.png"/><Relationship Id="rId108" Type="http://schemas.openxmlformats.org/officeDocument/2006/relationships/image" Target="media/image70.png"/><Relationship Id="rId107" Type="http://schemas.openxmlformats.org/officeDocument/2006/relationships/image" Target="media/image69.png"/><Relationship Id="rId106" Type="http://schemas.openxmlformats.org/officeDocument/2006/relationships/image" Target="media/image68.png"/><Relationship Id="rId105" Type="http://schemas.openxmlformats.org/officeDocument/2006/relationships/image" Target="media/image67.png"/><Relationship Id="rId104" Type="http://schemas.openxmlformats.org/officeDocument/2006/relationships/image" Target="media/image66.png"/><Relationship Id="rId103" Type="http://schemas.openxmlformats.org/officeDocument/2006/relationships/image" Target="media/image65.png"/><Relationship Id="rId102" Type="http://schemas.openxmlformats.org/officeDocument/2006/relationships/image" Target="media/image64.png"/><Relationship Id="rId101" Type="http://schemas.openxmlformats.org/officeDocument/2006/relationships/image" Target="media/image63.png"/><Relationship Id="rId100" Type="http://schemas.openxmlformats.org/officeDocument/2006/relationships/image" Target="media/image62.png"/><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Info spid="_x0000_s1027"/>
    <customShpInfo spid="_x0000_s1028"/>
    <customShpInfo spid="_x0000_s1029"/>
    <customShpInfo spid="_x0000_s1030"/>
    <customShpInfo spid="_x0000_s1032"/>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8"/>
    <customShpInfo spid="_x0000_s1047"/>
    <customShpInfo spid="_x0000_s1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23</Pages>
  <Words>12437</Words>
  <Characters>15387</Characters>
  <TotalTime>4</TotalTime>
  <ScaleCrop>false</ScaleCrop>
  <LinksUpToDate>false</LinksUpToDate>
  <CharactersWithSpaces>19706</CharactersWithSpaces>
  <Application>WPS Office_12.1.0.20305_F1E327BC-269C-435d-A152-05C5408002CA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2025-09-17T09:30:00Z</dcterms:created>
  <dc:creator>或守</dc:creator>
  <cp:lastModifiedBy>fengzhecg007@163.com</cp:lastModifiedBy>
  <dcterms:modified xsi:type="dcterms:W3CDTF">2026-04-24T01:08:47Z</dcterms:modified>
  <dc:subject>Proc. ACM Comput. Graph. Interact. Tech. 2023.6:1-19</dc:subject>
  <dc:title>Lifted Curls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2026-04-24T01:38:12Z</vt:filetime>
  </property>
  <property fmtid="{D5CDD505-2E9C-101B-9397-08002B2CF9AE}" pid="4" name="KSOTemplateDocerSaveRecord">
    <vt:lpwstr>eyJoZGlkIjoiN2YxYzM1MTEzMGQ2YjY5NTQxNmFiY2ZmZmY5NDZhNDciLCJ1c2VySWQiOiIxNDk5MzU1OTEifQ==</vt:lpwstr>
  </property>
  <property fmtid="{D5CDD505-2E9C-101B-9397-08002B2CF9AE}" pid="5" name="KSOProductBuildVer">
    <vt:lpwstr>2052-12.1.0.20305</vt:lpwstr>
  </property>
  <property fmtid="{D5CDD505-2E9C-101B-9397-08002B2CF9AE}" pid="6" name="ICV">
    <vt:lpwstr>0A9F2AE2B29D496686B8F77077B90DC6_12</vt:lpwstr>
  </property>
</Properties>
</file>