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3a056b13740b1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ИТОГОВЫЙ ОТЧЁТ ПО ВСЕЙ ДИСЦИПЛИНЕ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University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Кафедра: ИКТ                  Дисциплина: Информатика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Список групп: ИСЭбд-11, ИСЭбд-12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Преподаватель: Арутюнян Дмитрий Аркадьевич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Дата: 08.06.2023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Группа: ИСЭбд-11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vMerge w:val="restart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hMerge w:val="restart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Лабораторный план / 12ч.</w:t>
            </w:r>
          </w:p>
        </w:tc>
        <w:tc>
          <w:tcPr>
            <w:hMerge w:val="continue"/>
          </w:tcPr>
          <w:tcPr>
            <w:tcW w:w="3250" w:type="dxa"/>
          </w:tcPr>
        </w:tc>
        <w:tc>
          <w:tcPr>
            <w:hMerge w:val="restart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Лекционный план / 20ч.</w:t>
            </w:r>
          </w:p>
        </w:tc>
      </w:tr>
      <w:tr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Изучение стека / 4ч.</w:t>
            </w:r>
          </w:p>
        </w:tc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Изучение дека / 4ч.</w:t>
            </w:r>
          </w:p>
        </w:tc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Введение в ИИ / 4ч.</w:t>
            </w:r>
          </w:p>
        </w:tc>
      </w:tr>
      <w:tr>
        <w:tcPr>
          <w:tcW w:type="dxa"/>
        </w:tcPr>
        <w:p>
          <w:r>
            <w:t> 1 / 2023/1 / БАТАЛОВ ИЛЬГИЗ ГУЛАМОВИЧ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УП </w:t>
          </w:r>
        </w:p>
        <w:tc/>
      </w:tr>
      <w:tr>
        <w:tcPr>
          <w:tcW w:type="dxa"/>
        </w:tcPr>
        <w:p>
          <w:r>
            <w:t> 2 / 2023/2 / БЕКЛЕНИЩЕВ ДЕНИС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УП </w:t>
          </w:r>
        </w:p>
        <w:tc/>
      </w:tr>
      <w:tr>
        <w:tcPr>
          <w:tcW w:type="dxa"/>
        </w:tcPr>
        <w:p>
          <w:r>
            <w:t> 3 / 2023/3 / БЕЛОВ ДМИТРИЙ ИГОРЕВИЧ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4 / 2023/4 / ГАВРИЛОВ РОБЕРТ АЛЕКСАНДРОВИЧ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5 / 2023/5 / ГИСМАТУЛЛИН РАВИЛЬ МАРСОВИЧ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6 / 2023/6 / ГОРДЕЕВ ИГОРЬ ВЯЧЕСЛАВОВИЧ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7 / 2023/7 / ГРУЗДЕВ АНДРЕЙ ПАВЛОВИЧ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8 / 2023/8 / ЗИНОВЬЕВ ВЛАДИМИР ВАДИМОВИЧ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9 / 2023/9 / КАЛИНКИН АНДРЕЙ ЕВГЕНЬЕВИЧ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10 / 2023/10 / КАШТАНОВ ДАНИЛ АЛЕКСЕЕВИЧ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11 / 2023/11 / КРАСИЛЬНИКОВА МАРИЯ ИГОРЕВНА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12 / 2023/12 / КУКЛЕВ МАКСИМ ИГОРЕВИЧ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13 / 2023/13 / МАЙОРОВ ДАНИЛ СЕРГЕЕВИЧ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14 / 2023/14 / МАХМАДУЛЛОЗОДА ГАЙРАТДЖОНИ ЗУБАЙДУЛЛО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15 / 2023/15 / МИХАЙЛИШИН ДАНИИЛ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16 / 2023/16 / НИКИТИН ИВАН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УП </w:t>
          </w:r>
        </w:p>
        <w:tc/>
      </w:tr>
      <w:tr>
        <w:tcPr>
          <w:tcW w:type="dxa"/>
        </w:tcPr>
        <w:p>
          <w:r>
            <w:t> 17 / 2023/17 / ПОГОСЯН АРТЁМ АНДРАНИКОВИЧ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18 / 2023/18 / ПОДОВИННИКОВ ВЛАДИМИР МАКСИМОВИЧ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19 / 2023/19 / ПОНОМАРЬ МИХАИЛ ОЛЕГОВИЧ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УП </w:t>
          </w:r>
        </w:p>
        <w:tc/>
      </w:tr>
      <w:tr>
        <w:tcPr>
          <w:tcW w:type="dxa"/>
        </w:tcPr>
        <w:p>
          <w:r>
            <w:t> 20 / 2023/20 / ПЯТКИН ИВАН АНДРЕЕВИЧ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21 / 2023/21 / САФОШКИН НИКИТА ОЛЕГОВИЧ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22 / 2023/22 / ФЕДОТОВ ИЛЬЯ АЛЕКСЕЕВИЧ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23 / 2023/23 / ФИЛИППОВ КИРИЛЛ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24 / 2023/24 / ЧЕГОДАЕВ АЛЕКСАНДР ЯНОВИЧ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НП </w:t>
          </w:r>
        </w:p>
        <w:tc/>
      </w:tr>
      <w:tr>
        <w:tcPr>
          <w:tcW w:type="dxa"/>
        </w:tcPr>
        <w:p>
          <w:r>
            <w:t> 25 / 2023/25 / ЧЕРЕПАНОВ АЛЕКСЕЙ ВЯЧЕСЛАВОВИЧ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УП </w:t>
          </w:r>
        </w:p>
        <w:tc/>
      </w:tr>
      <w:tr>
        <w:tcPr>
          <w:tcW w:type="dxa"/>
        </w:tcPr>
        <w:p>
          <w:r>
            <w:t> 26 / 2023/26 / ШАРАФУТДИНОВ АРТУР АСХАТОВИЧ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УП </w:t>
          </w:r>
        </w:p>
        <w:tc/>
      </w:tr>
      <w:tr>
        <w:tcPr>
          <w:tcW w:type="dxa"/>
        </w:tcPr>
        <w:p>
          <w:r>
            <w:t> 27 / 2023/27 / ШЕВЧЕНКО АНДРЕЙ РОМАНОВИЧ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УП </w:t>
          </w:r>
        </w:p>
        <w:tc/>
      </w:tr>
      <w:tr>
        <w:tcPr>
          <w:tcW w:type="dxa"/>
        </w:tcPr>
        <w:p>
          <w:r>
            <w:t> 28 / 2023/28 / ШКРЕПТИЕНКО ГРИГОРИЙ АЛЕКСАНДРОВИЧ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29 / 2023/29 / ЯКОВЛЕВА АНАСТАСИЯ ОЛЕГОВНА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30 / 2023/30 / ЯСИНЕВСКИЙ ВЛАДИМИР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П </w:t>
          </w:r>
        </w:p>
        <w:tc/>
      </w:tr>
      <w:tr>
        <w:tcPr>
          <w:tcW w:type="dxa"/>
        </w:tcPr>
        <w:p>
          <w:r>
            <w:t> Итог:</w:t>
          </w:r>
        </w:p>
        <w:tc/>
        <w:tcPr>
          <w:tcW w:type="dxa"/>
        </w:tcPr>
        <w:p>
          <w:pPr>
            <w:jc w:val="end"/>
          </w:pPr>
          <w:r>
            <w:t>Нет - 0 Неуд - 4 Удовл - 12 Хор - 9 Отл - 5 </w:t>
          </w:r>
        </w:p>
        <w:tc/>
        <w:tcPr>
          <w:tcW w:type="dxa"/>
        </w:tcPr>
        <w:p>
          <w:pPr>
            <w:jc w:val="end"/>
          </w:pPr>
          <w:r>
            <w:t>Нет - 0 Неуд - 1 Удовл - 5 Хор - 13 Отл - 11 </w:t>
          </w:r>
        </w:p>
        <w:tc/>
        <w:tcPr>
          <w:tcW w:type="dxa"/>
        </w:tcPr>
        <w:p>
          <w:pPr>
            <w:jc w:val="end"/>
          </w:pPr>
          <w:r>
            <w:t>УП - 7 П - 14 НП - 9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Группа: ИСЭбд-12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vMerge w:val="restart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hMerge w:val="restart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Лекционный план / 20ч.</w:t>
            </w:r>
          </w:p>
        </w:tc>
      </w:tr>
      <w:tr>
        <w:tc>
          <w:tcPr>
            <w:vMerge w:val="continue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vMerge w:val="continue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Изучение ИИ / 2ч.</w:t>
            </w:r>
          </w:p>
        </w:tc>
      </w:tr>
      <w:tr>
        <w:tcPr>
          <w:tcW w:type="dxa"/>
        </w:tcPr>
        <w:p>
          <w:r>
            <w:t> 1 / 2023/31 / АЛИМОВА МАРИНА СЕРГЕЕВНА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2 / 2023/32 / АНДРИХОВ АЛЕКСАНДР СЕРГЕЕВИЧ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3 / 2023/33 / АПАРЯН ЛУИЗА МАТЕВОСОВНА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4 / 2023/34 / БАЙГУЛОВ АНДРЕЙ АЛЕКСЕЕВИЧ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5 / 2023/35 / ЗЕНИНА ЕКАТЕРИНА СЕРГЕЕВНА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6 / 2023/36 / ИГНАТКИНА ПОЛИНА ИГОРЕВНА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7 / 2023/37 / КОРОТКОВА АННА ВЛАДИМИРОВНА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8 / 2023/38 / ЛЕОНТЬЕВ ИВАН ВИТАЛЬЕВИЧ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9 / 2023/39 / МАВРИНА ЮЛИЯ ЕВГЕНЬЕВНА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10 / 2023/40 / МУСАТКИНА КРИСТИНА ЮРЬЕВНА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11 / 2023/41 / САНАТУЛЛИН ИЛЬСАФ ИЛЬДУСОВИЧ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12 / 2023/42 / СЕМЕЛЕНОВА ЮЛИЯ ГРИГОРЬЕВНА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13 / 2023/43 / ТРОФИМОВА АНАСТАСИЯ АЛЕКСАНДРОВНА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14 / 2023/44 / ФИЛИППОВСКАЯ ДАРЬЯ АЛЕКСАНДРОВНА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15 / 2023/45 / ШЕСТАКОВ АНДРЕЙ АЛЕКСАНДРОВИЧ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Итог:</w:t>
          </w:r>
        </w:p>
        <w:tc/>
        <w:tcPr>
          <w:tcW w:type="dxa"/>
        </w:tcPr>
        <w:p>
          <w:pPr>
            <w:jc w:val="end"/>
          </w:pPr>
          <w:r>
            <w:t>Нет - 15 Неуд - 0 Удовл - 0 Хор - 0 Отл - 0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декана _____________________________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преподавателя _____________________________</w:t>
      </w:r>
    </w:p>
    <w:sectPr>
      <w:pgSz w:orient="portrait"/>
    </w:sectPr>
  </w:body>
</w:document>
</file>