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62B6A4" w14:textId="5A0D6FC9" w:rsidR="008D08FF" w:rsidRPr="008D08FF" w:rsidRDefault="008D08FF" w:rsidP="008D08FF">
      <w:pPr>
        <w:pStyle w:val="3"/>
        <w:keepNext w:val="0"/>
        <w:keepLines w:val="0"/>
        <w:spacing w:before="280"/>
        <w:rPr>
          <w:rFonts w:ascii="Georgia" w:eastAsia="Georgia" w:hAnsi="Georgia" w:cs="Georgia"/>
          <w:bCs/>
          <w:color w:val="000000"/>
          <w:sz w:val="26"/>
          <w:szCs w:val="26"/>
          <w:lang w:val="ru-RU"/>
        </w:rPr>
      </w:pPr>
      <w:r w:rsidRPr="008D08FF">
        <w:rPr>
          <w:rFonts w:ascii="Georgia" w:eastAsia="Georgia" w:hAnsi="Georgia" w:cs="Georgia"/>
          <w:bCs/>
          <w:color w:val="000000"/>
          <w:sz w:val="26"/>
          <w:szCs w:val="26"/>
          <w:lang w:val="en-US"/>
        </w:rPr>
        <w:t xml:space="preserve">Aruzhan </w:t>
      </w:r>
      <w:proofErr w:type="spellStart"/>
      <w:r w:rsidRPr="008D08FF">
        <w:rPr>
          <w:rFonts w:ascii="Georgia" w:eastAsia="Georgia" w:hAnsi="Georgia" w:cs="Georgia"/>
          <w:bCs/>
          <w:color w:val="000000"/>
          <w:sz w:val="26"/>
          <w:szCs w:val="26"/>
          <w:lang w:val="en-US"/>
        </w:rPr>
        <w:t>Bissimbayeva</w:t>
      </w:r>
      <w:proofErr w:type="spellEnd"/>
      <w:r w:rsidRPr="008D08FF">
        <w:rPr>
          <w:rFonts w:ascii="Georgia" w:eastAsia="Georgia" w:hAnsi="Georgia" w:cs="Georgia"/>
          <w:bCs/>
          <w:color w:val="000000"/>
          <w:sz w:val="26"/>
          <w:szCs w:val="26"/>
          <w:lang w:val="en-US"/>
        </w:rPr>
        <w:t>, ADA-2403M</w:t>
      </w:r>
    </w:p>
    <w:p w14:paraId="25919059" w14:textId="2AB8B69E" w:rsidR="008D08FF" w:rsidRPr="008D08FF" w:rsidRDefault="008D08FF" w:rsidP="008D08FF">
      <w:pPr>
        <w:pStyle w:val="3"/>
        <w:keepNext w:val="0"/>
        <w:keepLines w:val="0"/>
        <w:spacing w:before="280"/>
        <w:rPr>
          <w:rFonts w:ascii="Georgia" w:eastAsia="Georgia" w:hAnsi="Georgia" w:cs="Georgia"/>
          <w:b/>
          <w:color w:val="000000"/>
          <w:sz w:val="26"/>
          <w:szCs w:val="26"/>
          <w:lang w:val="en-US"/>
        </w:rPr>
      </w:pPr>
      <w:r>
        <w:rPr>
          <w:rFonts w:ascii="Georgia" w:eastAsia="Georgia" w:hAnsi="Georgia" w:cs="Georgia"/>
          <w:b/>
          <w:color w:val="000000"/>
          <w:sz w:val="26"/>
          <w:szCs w:val="26"/>
          <w:lang w:val="ru-RU"/>
        </w:rPr>
        <w:t>Контрольные вопросы</w:t>
      </w:r>
      <w:r>
        <w:rPr>
          <w:rFonts w:ascii="Georgia" w:eastAsia="Georgia" w:hAnsi="Georgia" w:cs="Georgia"/>
          <w:b/>
          <w:color w:val="000000"/>
          <w:sz w:val="26"/>
          <w:szCs w:val="26"/>
          <w:lang w:val="ru-RU"/>
        </w:rPr>
        <w:t xml:space="preserve"> по </w:t>
      </w:r>
      <w:r>
        <w:rPr>
          <w:rFonts w:ascii="Georgia" w:eastAsia="Georgia" w:hAnsi="Georgia" w:cs="Georgia"/>
          <w:b/>
          <w:color w:val="000000"/>
          <w:sz w:val="26"/>
          <w:szCs w:val="26"/>
          <w:lang w:val="en-US"/>
        </w:rPr>
        <w:t>practice 1</w:t>
      </w:r>
    </w:p>
    <w:p w14:paraId="5C5B6040" w14:textId="0B42920F" w:rsidR="008D08FF" w:rsidRPr="008D08FF" w:rsidRDefault="008D08FF" w:rsidP="008D08FF">
      <w:pPr>
        <w:numPr>
          <w:ilvl w:val="0"/>
          <w:numId w:val="1"/>
        </w:numPr>
        <w:spacing w:before="240"/>
        <w:rPr>
          <w:rFonts w:ascii="Georgia" w:eastAsia="Georgia" w:hAnsi="Georgia" w:cs="Georgia"/>
          <w:b/>
          <w:bCs/>
          <w:sz w:val="24"/>
          <w:szCs w:val="24"/>
          <w:lang w:val="ru-RU"/>
        </w:rPr>
      </w:pPr>
      <w:r w:rsidRPr="008D08FF">
        <w:rPr>
          <w:rFonts w:ascii="Georgia" w:eastAsia="Georgia" w:hAnsi="Georgia" w:cs="Georgia"/>
          <w:b/>
          <w:bCs/>
          <w:sz w:val="24"/>
          <w:szCs w:val="24"/>
          <w:lang w:val="ru-RU"/>
        </w:rPr>
        <w:t>В чём основные отличия между массивами и динамическими структурами данных?</w:t>
      </w:r>
    </w:p>
    <w:p w14:paraId="13EA07F1" w14:textId="10198C1D" w:rsidR="008D08FF" w:rsidRDefault="008D08FF" w:rsidP="008D08FF">
      <w:pPr>
        <w:spacing w:before="240"/>
        <w:ind w:left="720"/>
        <w:rPr>
          <w:rFonts w:ascii="Georgia" w:eastAsia="Georgia" w:hAnsi="Georgia" w:cs="Georgia"/>
          <w:sz w:val="24"/>
          <w:szCs w:val="24"/>
          <w:lang w:val="ru-RU"/>
        </w:rPr>
      </w:pPr>
      <w:r w:rsidRPr="008D08FF">
        <w:rPr>
          <w:rFonts w:ascii="Georgia" w:eastAsia="Georgia" w:hAnsi="Georgia" w:cs="Georgia"/>
          <w:b/>
          <w:bCs/>
          <w:sz w:val="24"/>
          <w:szCs w:val="24"/>
          <w:lang w:val="ru-RU"/>
        </w:rPr>
        <w:t xml:space="preserve">Ответ: </w:t>
      </w:r>
      <w:r>
        <w:rPr>
          <w:rFonts w:ascii="Georgia" w:eastAsia="Georgia" w:hAnsi="Georgia" w:cs="Georgia"/>
          <w:sz w:val="24"/>
          <w:szCs w:val="24"/>
          <w:lang w:val="ru-RU"/>
        </w:rPr>
        <w:t>м</w:t>
      </w:r>
      <w:r w:rsidRPr="008D08FF">
        <w:rPr>
          <w:rFonts w:ascii="Georgia" w:eastAsia="Georgia" w:hAnsi="Georgia" w:cs="Georgia"/>
          <w:sz w:val="24"/>
          <w:szCs w:val="24"/>
          <w:lang w:val="ru-RU"/>
        </w:rPr>
        <w:t>ассивы представляют собой структуры данных фиксированного размера, элементы которых располагаются в памяти последовательно. Размер массива должен быть известен заранее и не может изменяться в процессе выполнения программы. Динамические структуры данных, такие как списки, стеки или очереди, позволяют изменять количество элементов во время работы программы за счёт динамического выделения памяти. Например, статический массив из 100 элементов всегда занимает одно и то же место в памяти, даже если используется только часть элементов, тогда как динамический список может расти или уменьшаться по мере необходимости, что делает его более гибким, но и более сложным в управлении.</w:t>
      </w:r>
    </w:p>
    <w:p w14:paraId="3F20EAB5" w14:textId="77777777" w:rsidR="008D08FF" w:rsidRDefault="008D08FF" w:rsidP="008D08FF">
      <w:pPr>
        <w:spacing w:before="240"/>
        <w:ind w:left="720"/>
        <w:rPr>
          <w:rFonts w:ascii="Georgia" w:eastAsia="Georgia" w:hAnsi="Georgia" w:cs="Georgia"/>
          <w:sz w:val="24"/>
          <w:szCs w:val="24"/>
          <w:lang w:val="ru-RU"/>
        </w:rPr>
      </w:pPr>
    </w:p>
    <w:p w14:paraId="388860C0" w14:textId="6CD9081B" w:rsidR="008D08FF" w:rsidRPr="008D08FF" w:rsidRDefault="008D08FF" w:rsidP="008D08FF">
      <w:pPr>
        <w:numPr>
          <w:ilvl w:val="0"/>
          <w:numId w:val="1"/>
        </w:numPr>
        <w:rPr>
          <w:rFonts w:ascii="Georgia" w:eastAsia="Georgia" w:hAnsi="Georgia" w:cs="Georgia"/>
          <w:b/>
          <w:bCs/>
          <w:sz w:val="24"/>
          <w:szCs w:val="24"/>
          <w:lang w:val="ru-RU"/>
        </w:rPr>
      </w:pPr>
      <w:r w:rsidRPr="008D08FF">
        <w:rPr>
          <w:rFonts w:ascii="Georgia" w:eastAsia="Georgia" w:hAnsi="Georgia" w:cs="Georgia"/>
          <w:b/>
          <w:bCs/>
          <w:sz w:val="24"/>
          <w:szCs w:val="24"/>
          <w:lang w:val="ru-RU"/>
        </w:rPr>
        <w:t>Что такое указатель, и как он используется в языке C++?</w:t>
      </w:r>
    </w:p>
    <w:p w14:paraId="1AA76031" w14:textId="77777777" w:rsidR="008D08FF" w:rsidRDefault="008D08FF" w:rsidP="008D08FF">
      <w:pPr>
        <w:ind w:left="720"/>
        <w:rPr>
          <w:rFonts w:ascii="Georgia" w:eastAsia="Georgia" w:hAnsi="Georgia" w:cs="Georgia"/>
          <w:sz w:val="24"/>
          <w:szCs w:val="24"/>
          <w:lang w:val="ru-RU"/>
        </w:rPr>
      </w:pPr>
      <w:r w:rsidRPr="008D08FF">
        <w:rPr>
          <w:rFonts w:ascii="Georgia" w:eastAsia="Georgia" w:hAnsi="Georgia" w:cs="Georgia"/>
          <w:b/>
          <w:bCs/>
          <w:sz w:val="24"/>
          <w:szCs w:val="24"/>
          <w:lang w:val="ru-RU"/>
        </w:rPr>
        <w:t>Ответ:</w:t>
      </w:r>
      <w:r>
        <w:rPr>
          <w:rFonts w:ascii="Georgia" w:eastAsia="Georgia" w:hAnsi="Georgia" w:cs="Georgia"/>
          <w:sz w:val="24"/>
          <w:szCs w:val="24"/>
          <w:lang w:val="ru-RU"/>
        </w:rPr>
        <w:t xml:space="preserve"> у</w:t>
      </w:r>
      <w:r w:rsidRPr="008D08FF">
        <w:rPr>
          <w:rFonts w:ascii="Georgia" w:eastAsia="Georgia" w:hAnsi="Georgia" w:cs="Georgia"/>
          <w:sz w:val="24"/>
          <w:szCs w:val="24"/>
          <w:lang w:val="ru-RU"/>
        </w:rPr>
        <w:t xml:space="preserve">казатель </w:t>
      </w:r>
      <w:proofErr w:type="gramStart"/>
      <w:r>
        <w:rPr>
          <w:rFonts w:ascii="Georgia" w:eastAsia="Georgia" w:hAnsi="Georgia" w:cs="Georgia"/>
          <w:sz w:val="24"/>
          <w:szCs w:val="24"/>
          <w:lang w:val="ru-RU"/>
        </w:rPr>
        <w:t xml:space="preserve">- </w:t>
      </w:r>
      <w:r w:rsidRPr="008D08FF">
        <w:rPr>
          <w:rFonts w:ascii="Georgia" w:eastAsia="Georgia" w:hAnsi="Georgia" w:cs="Georgia"/>
          <w:sz w:val="24"/>
          <w:szCs w:val="24"/>
          <w:lang w:val="ru-RU"/>
        </w:rPr>
        <w:t>это</w:t>
      </w:r>
      <w:proofErr w:type="gramEnd"/>
      <w:r w:rsidRPr="008D08FF">
        <w:rPr>
          <w:rFonts w:ascii="Georgia" w:eastAsia="Georgia" w:hAnsi="Georgia" w:cs="Georgia"/>
          <w:sz w:val="24"/>
          <w:szCs w:val="24"/>
          <w:lang w:val="ru-RU"/>
        </w:rPr>
        <w:t xml:space="preserve"> переменная, которая хранит адрес другой переменной в памяти. В языке C++ указатели активно используются для работы с динамической памятью, передачи данных в функции и реализации сложных структур данных. Например, если переменная </w:t>
      </w:r>
    </w:p>
    <w:p w14:paraId="5D18D24B" w14:textId="2B5E2412" w:rsidR="008D08FF" w:rsidRDefault="008D08FF" w:rsidP="008D08FF">
      <w:pPr>
        <w:ind w:left="720"/>
        <w:rPr>
          <w:rFonts w:ascii="Georgia" w:eastAsia="Georgia" w:hAnsi="Georgia" w:cs="Georgia"/>
          <w:b/>
          <w:bCs/>
          <w:i/>
          <w:iCs/>
          <w:sz w:val="24"/>
          <w:szCs w:val="24"/>
          <w:lang w:val="ru-RU"/>
        </w:rPr>
      </w:pPr>
      <w:proofErr w:type="spellStart"/>
      <w:r w:rsidRPr="008D08FF">
        <w:rPr>
          <w:rFonts w:ascii="Georgia" w:eastAsia="Georgia" w:hAnsi="Georgia" w:cs="Georgia"/>
          <w:b/>
          <w:bCs/>
          <w:i/>
          <w:iCs/>
          <w:sz w:val="24"/>
          <w:szCs w:val="24"/>
          <w:lang w:val="ru-RU"/>
        </w:rPr>
        <w:t>int</w:t>
      </w:r>
      <w:proofErr w:type="spellEnd"/>
      <w:r w:rsidRPr="008D08FF">
        <w:rPr>
          <w:rFonts w:ascii="Georgia" w:eastAsia="Georgia" w:hAnsi="Georgia" w:cs="Georgia"/>
          <w:b/>
          <w:bCs/>
          <w:i/>
          <w:iCs/>
          <w:sz w:val="24"/>
          <w:szCs w:val="24"/>
          <w:lang w:val="ru-RU"/>
        </w:rPr>
        <w:t xml:space="preserve"> x = </w:t>
      </w:r>
      <w:proofErr w:type="gramStart"/>
      <w:r w:rsidRPr="008D08FF">
        <w:rPr>
          <w:rFonts w:ascii="Georgia" w:eastAsia="Georgia" w:hAnsi="Georgia" w:cs="Georgia"/>
          <w:b/>
          <w:bCs/>
          <w:i/>
          <w:iCs/>
          <w:sz w:val="24"/>
          <w:szCs w:val="24"/>
          <w:lang w:val="ru-RU"/>
        </w:rPr>
        <w:t>10;,</w:t>
      </w:r>
      <w:proofErr w:type="gramEnd"/>
      <w:r w:rsidRPr="008D08FF">
        <w:rPr>
          <w:rFonts w:ascii="Georgia" w:eastAsia="Georgia" w:hAnsi="Georgia" w:cs="Georgia"/>
          <w:sz w:val="24"/>
          <w:szCs w:val="24"/>
          <w:lang w:val="ru-RU"/>
        </w:rPr>
        <w:t xml:space="preserve"> то указатель </w:t>
      </w:r>
      <w:proofErr w:type="spellStart"/>
      <w:r w:rsidRPr="008D08FF">
        <w:rPr>
          <w:rFonts w:ascii="Georgia" w:eastAsia="Georgia" w:hAnsi="Georgia" w:cs="Georgia"/>
          <w:b/>
          <w:bCs/>
          <w:i/>
          <w:iCs/>
          <w:sz w:val="24"/>
          <w:szCs w:val="24"/>
          <w:lang w:val="ru-RU"/>
        </w:rPr>
        <w:t>int</w:t>
      </w:r>
      <w:proofErr w:type="spellEnd"/>
      <w:r w:rsidRPr="008D08FF">
        <w:rPr>
          <w:rFonts w:ascii="Georgia" w:eastAsia="Georgia" w:hAnsi="Georgia" w:cs="Georgia"/>
          <w:b/>
          <w:bCs/>
          <w:i/>
          <w:iCs/>
          <w:sz w:val="24"/>
          <w:szCs w:val="24"/>
          <w:lang w:val="ru-RU"/>
        </w:rPr>
        <w:t>* p = &amp;x;</w:t>
      </w:r>
      <w:r w:rsidRPr="008D08FF">
        <w:rPr>
          <w:rFonts w:ascii="Georgia" w:eastAsia="Georgia" w:hAnsi="Georgia" w:cs="Georgia"/>
          <w:sz w:val="24"/>
          <w:szCs w:val="24"/>
          <w:lang w:val="ru-RU"/>
        </w:rPr>
        <w:t xml:space="preserve"> будет хранить адрес переменной </w:t>
      </w:r>
      <w:r w:rsidRPr="008D08FF">
        <w:rPr>
          <w:rFonts w:ascii="Georgia" w:eastAsia="Georgia" w:hAnsi="Georgia" w:cs="Georgia"/>
          <w:b/>
          <w:bCs/>
          <w:i/>
          <w:iCs/>
          <w:sz w:val="24"/>
          <w:szCs w:val="24"/>
          <w:lang w:val="ru-RU"/>
        </w:rPr>
        <w:t>x</w:t>
      </w:r>
      <w:r w:rsidRPr="008D08FF">
        <w:rPr>
          <w:rFonts w:ascii="Georgia" w:eastAsia="Georgia" w:hAnsi="Georgia" w:cs="Georgia"/>
          <w:sz w:val="24"/>
          <w:szCs w:val="24"/>
          <w:lang w:val="ru-RU"/>
        </w:rPr>
        <w:t xml:space="preserve">. Через указатель можно получить доступ к значению переменной и изменить его, что особенно важно при работе с динамическими массивами, создаваемыми с помощью </w:t>
      </w:r>
      <w:proofErr w:type="spellStart"/>
      <w:r w:rsidRPr="008D08FF">
        <w:rPr>
          <w:rFonts w:ascii="Georgia" w:eastAsia="Georgia" w:hAnsi="Georgia" w:cs="Georgia"/>
          <w:b/>
          <w:bCs/>
          <w:i/>
          <w:iCs/>
          <w:sz w:val="24"/>
          <w:szCs w:val="24"/>
          <w:lang w:val="ru-RU"/>
        </w:rPr>
        <w:t>new</w:t>
      </w:r>
      <w:proofErr w:type="spellEnd"/>
      <w:r w:rsidRPr="008D08FF">
        <w:rPr>
          <w:rFonts w:ascii="Georgia" w:eastAsia="Georgia" w:hAnsi="Georgia" w:cs="Georgia"/>
          <w:b/>
          <w:bCs/>
          <w:i/>
          <w:iCs/>
          <w:sz w:val="24"/>
          <w:szCs w:val="24"/>
          <w:lang w:val="ru-RU"/>
        </w:rPr>
        <w:t>.</w:t>
      </w:r>
    </w:p>
    <w:p w14:paraId="559A9164" w14:textId="77777777" w:rsidR="008D08FF" w:rsidRDefault="008D08FF" w:rsidP="008D08FF">
      <w:pPr>
        <w:ind w:left="720"/>
        <w:rPr>
          <w:rFonts w:ascii="Georgia" w:eastAsia="Georgia" w:hAnsi="Georgia" w:cs="Georgia"/>
          <w:sz w:val="24"/>
          <w:szCs w:val="24"/>
          <w:lang w:val="ru-RU"/>
        </w:rPr>
      </w:pPr>
    </w:p>
    <w:p w14:paraId="62F475FF" w14:textId="77D27CF0" w:rsidR="008D08FF" w:rsidRPr="008D08FF" w:rsidRDefault="008D08FF" w:rsidP="008D08FF">
      <w:pPr>
        <w:numPr>
          <w:ilvl w:val="0"/>
          <w:numId w:val="1"/>
        </w:numPr>
        <w:rPr>
          <w:rFonts w:ascii="Georgia" w:eastAsia="Georgia" w:hAnsi="Georgia" w:cs="Georgia"/>
          <w:b/>
          <w:bCs/>
          <w:sz w:val="24"/>
          <w:szCs w:val="24"/>
          <w:lang w:val="ru-RU"/>
        </w:rPr>
      </w:pPr>
      <w:r w:rsidRPr="008D08FF">
        <w:rPr>
          <w:rFonts w:ascii="Georgia" w:eastAsia="Georgia" w:hAnsi="Georgia" w:cs="Georgia"/>
          <w:b/>
          <w:bCs/>
          <w:sz w:val="24"/>
          <w:szCs w:val="24"/>
          <w:lang w:val="ru-RU"/>
        </w:rPr>
        <w:t>Объясните принцип работы стека и очереди.</w:t>
      </w:r>
    </w:p>
    <w:p w14:paraId="61100317" w14:textId="79B7DD9D" w:rsidR="008D08FF" w:rsidRDefault="008D08FF" w:rsidP="008D08FF">
      <w:pPr>
        <w:ind w:left="720"/>
        <w:rPr>
          <w:rFonts w:ascii="Georgia" w:eastAsia="Georgia" w:hAnsi="Georgia" w:cs="Georgia"/>
          <w:sz w:val="24"/>
          <w:szCs w:val="24"/>
          <w:lang w:val="ru-RU"/>
        </w:rPr>
      </w:pPr>
      <w:r w:rsidRPr="008D08FF">
        <w:rPr>
          <w:rFonts w:ascii="Georgia" w:eastAsia="Georgia" w:hAnsi="Georgia" w:cs="Georgia"/>
          <w:b/>
          <w:bCs/>
          <w:sz w:val="24"/>
          <w:szCs w:val="24"/>
          <w:lang w:val="ru-RU"/>
        </w:rPr>
        <w:t>Ответ:</w:t>
      </w:r>
      <w:r>
        <w:rPr>
          <w:rFonts w:ascii="Georgia" w:eastAsia="Georgia" w:hAnsi="Georgia" w:cs="Georgia"/>
          <w:b/>
          <w:bCs/>
          <w:sz w:val="24"/>
          <w:szCs w:val="24"/>
          <w:lang w:val="ru-RU"/>
        </w:rPr>
        <w:t xml:space="preserve"> </w:t>
      </w:r>
      <w:r>
        <w:rPr>
          <w:rFonts w:ascii="Georgia" w:eastAsia="Georgia" w:hAnsi="Georgia" w:cs="Georgia"/>
          <w:sz w:val="24"/>
          <w:szCs w:val="24"/>
          <w:lang w:val="ru-RU"/>
        </w:rPr>
        <w:t>с</w:t>
      </w:r>
      <w:r w:rsidRPr="008D08FF">
        <w:rPr>
          <w:rFonts w:ascii="Georgia" w:eastAsia="Georgia" w:hAnsi="Georgia" w:cs="Georgia"/>
          <w:sz w:val="24"/>
          <w:szCs w:val="24"/>
          <w:lang w:val="ru-RU"/>
        </w:rPr>
        <w:t>тек и очередь являются линейными структурами данных, но работают по разным принципам. Стек использует принцип LIFO (</w:t>
      </w:r>
      <w:proofErr w:type="spellStart"/>
      <w:r w:rsidRPr="008D08FF">
        <w:rPr>
          <w:rFonts w:ascii="Georgia" w:eastAsia="Georgia" w:hAnsi="Georgia" w:cs="Georgia"/>
          <w:sz w:val="24"/>
          <w:szCs w:val="24"/>
          <w:lang w:val="ru-RU"/>
        </w:rPr>
        <w:t>Last</w:t>
      </w:r>
      <w:proofErr w:type="spellEnd"/>
      <w:r w:rsidRPr="008D08FF">
        <w:rPr>
          <w:rFonts w:ascii="Georgia" w:eastAsia="Georgia" w:hAnsi="Georgia" w:cs="Georgia"/>
          <w:sz w:val="24"/>
          <w:szCs w:val="24"/>
          <w:lang w:val="ru-RU"/>
        </w:rPr>
        <w:t xml:space="preserve"> In </w:t>
      </w:r>
      <w:r>
        <w:rPr>
          <w:rFonts w:ascii="Georgia" w:eastAsia="Georgia" w:hAnsi="Georgia" w:cs="Georgia"/>
          <w:sz w:val="24"/>
          <w:szCs w:val="24"/>
          <w:lang w:val="ru-RU"/>
        </w:rPr>
        <w:t>-</w:t>
      </w:r>
      <w:r w:rsidRPr="008D08FF">
        <w:rPr>
          <w:rFonts w:ascii="Georgia" w:eastAsia="Georgia" w:hAnsi="Georgia" w:cs="Georgia"/>
          <w:sz w:val="24"/>
          <w:szCs w:val="24"/>
          <w:lang w:val="ru-RU"/>
        </w:rPr>
        <w:t xml:space="preserve"> First Out), при котором последний добавленный элемент извлекается первым. Примером может служить стопка книг: сначала убирается та книга, которая была положена последней. Очередь, наоборот, работает по принципу FIFO (First In </w:t>
      </w:r>
      <w:r>
        <w:rPr>
          <w:rFonts w:ascii="Georgia" w:eastAsia="Georgia" w:hAnsi="Georgia" w:cs="Georgia"/>
          <w:sz w:val="24"/>
          <w:szCs w:val="24"/>
          <w:lang w:val="ru-RU"/>
        </w:rPr>
        <w:t>-</w:t>
      </w:r>
      <w:r w:rsidRPr="008D08FF">
        <w:rPr>
          <w:rFonts w:ascii="Georgia" w:eastAsia="Georgia" w:hAnsi="Georgia" w:cs="Georgia"/>
          <w:sz w:val="24"/>
          <w:szCs w:val="24"/>
          <w:lang w:val="ru-RU"/>
        </w:rPr>
        <w:t xml:space="preserve"> First Out), где первым извлекается элемент, добавленный раньше всех, как в очереди людей в магазине. Эти структуры широко применяются в программировании, например, стек </w:t>
      </w:r>
      <w:r>
        <w:rPr>
          <w:rFonts w:ascii="Georgia" w:eastAsia="Georgia" w:hAnsi="Georgia" w:cs="Georgia"/>
          <w:sz w:val="24"/>
          <w:szCs w:val="24"/>
          <w:lang w:val="ru-RU"/>
        </w:rPr>
        <w:t>-</w:t>
      </w:r>
      <w:r w:rsidRPr="008D08FF">
        <w:rPr>
          <w:rFonts w:ascii="Georgia" w:eastAsia="Georgia" w:hAnsi="Georgia" w:cs="Georgia"/>
          <w:sz w:val="24"/>
          <w:szCs w:val="24"/>
          <w:lang w:val="ru-RU"/>
        </w:rPr>
        <w:t xml:space="preserve"> для хранения вызовов функций, а очередь </w:t>
      </w:r>
      <w:r>
        <w:rPr>
          <w:rFonts w:ascii="Georgia" w:eastAsia="Georgia" w:hAnsi="Georgia" w:cs="Georgia"/>
          <w:sz w:val="24"/>
          <w:szCs w:val="24"/>
          <w:lang w:val="ru-RU"/>
        </w:rPr>
        <w:t>-</w:t>
      </w:r>
      <w:r w:rsidRPr="008D08FF">
        <w:rPr>
          <w:rFonts w:ascii="Georgia" w:eastAsia="Georgia" w:hAnsi="Georgia" w:cs="Georgia"/>
          <w:sz w:val="24"/>
          <w:szCs w:val="24"/>
          <w:lang w:val="ru-RU"/>
        </w:rPr>
        <w:t xml:space="preserve"> для обработки задач в порядке поступления.</w:t>
      </w:r>
    </w:p>
    <w:p w14:paraId="1DBDB843" w14:textId="77777777" w:rsidR="008D08FF" w:rsidRPr="008D08FF" w:rsidRDefault="008D08FF" w:rsidP="008D08FF">
      <w:pPr>
        <w:ind w:left="720"/>
        <w:rPr>
          <w:rFonts w:ascii="Georgia" w:eastAsia="Georgia" w:hAnsi="Georgia" w:cs="Georgia"/>
          <w:sz w:val="24"/>
          <w:szCs w:val="24"/>
          <w:lang w:val="ru-RU"/>
        </w:rPr>
      </w:pPr>
    </w:p>
    <w:p w14:paraId="575FA614" w14:textId="02BB1DCD" w:rsidR="008D08FF" w:rsidRPr="008D08FF" w:rsidRDefault="008D08FF" w:rsidP="008D08FF">
      <w:pPr>
        <w:numPr>
          <w:ilvl w:val="0"/>
          <w:numId w:val="1"/>
        </w:numPr>
        <w:rPr>
          <w:rFonts w:ascii="Georgia" w:eastAsia="Georgia" w:hAnsi="Georgia" w:cs="Georgia"/>
          <w:b/>
          <w:bCs/>
          <w:sz w:val="24"/>
          <w:szCs w:val="24"/>
          <w:lang w:val="ru-RU"/>
        </w:rPr>
      </w:pPr>
      <w:r w:rsidRPr="008D08FF">
        <w:rPr>
          <w:rFonts w:ascii="Georgia" w:eastAsia="Georgia" w:hAnsi="Georgia" w:cs="Georgia"/>
          <w:b/>
          <w:bCs/>
          <w:sz w:val="24"/>
          <w:szCs w:val="24"/>
          <w:lang w:val="ru-RU"/>
        </w:rPr>
        <w:t>Каковы преимущества и недостатки односвязных списков по сравнению с массивами?</w:t>
      </w:r>
    </w:p>
    <w:p w14:paraId="5F72F59F" w14:textId="1D2ADEBF" w:rsidR="008D08FF" w:rsidRDefault="008D08FF" w:rsidP="008D08FF">
      <w:pPr>
        <w:ind w:left="720"/>
        <w:rPr>
          <w:rFonts w:ascii="Georgia" w:eastAsia="Georgia" w:hAnsi="Georgia" w:cs="Georgia"/>
          <w:sz w:val="24"/>
          <w:szCs w:val="24"/>
          <w:lang w:val="ru-RU"/>
        </w:rPr>
      </w:pPr>
      <w:r w:rsidRPr="008D08FF">
        <w:rPr>
          <w:rFonts w:ascii="Georgia" w:eastAsia="Georgia" w:hAnsi="Georgia" w:cs="Georgia"/>
          <w:b/>
          <w:bCs/>
          <w:sz w:val="24"/>
          <w:szCs w:val="24"/>
          <w:lang w:val="ru-RU"/>
        </w:rPr>
        <w:t>Ответ:</w:t>
      </w:r>
      <w:r>
        <w:rPr>
          <w:rFonts w:ascii="Georgia" w:eastAsia="Georgia" w:hAnsi="Georgia" w:cs="Georgia"/>
          <w:sz w:val="24"/>
          <w:szCs w:val="24"/>
          <w:lang w:val="ru-RU"/>
        </w:rPr>
        <w:t xml:space="preserve"> о</w:t>
      </w:r>
      <w:r w:rsidRPr="008D08FF">
        <w:rPr>
          <w:rFonts w:ascii="Georgia" w:eastAsia="Georgia" w:hAnsi="Georgia" w:cs="Georgia"/>
          <w:sz w:val="24"/>
          <w:szCs w:val="24"/>
          <w:lang w:val="ru-RU"/>
        </w:rPr>
        <w:t xml:space="preserve">дносвязные списки обладают преимуществом в том, что позволяют легко добавлять и удалять элементы без необходимости сдвига остальных данных, как это происходит в массивах. Это делает операции вставки и </w:t>
      </w:r>
      <w:r w:rsidRPr="008D08FF">
        <w:rPr>
          <w:rFonts w:ascii="Georgia" w:eastAsia="Georgia" w:hAnsi="Georgia" w:cs="Georgia"/>
          <w:sz w:val="24"/>
          <w:szCs w:val="24"/>
          <w:lang w:val="ru-RU"/>
        </w:rPr>
        <w:lastRenderedPageBreak/>
        <w:t>удаления более эффективными. Однако доступ к элементам списка возможен только последовательным перебором, тогда как в массиве к любому элементу можно обратиться напрямую по индексу. Например, чтобы найти 50-й элемент массива, достаточно одного обращения, а в односвязном списке потребуется пройти все предыдущие элементы.</w:t>
      </w:r>
    </w:p>
    <w:p w14:paraId="23B420F0" w14:textId="77777777" w:rsidR="008D08FF" w:rsidRDefault="008D08FF" w:rsidP="008D08FF">
      <w:pPr>
        <w:ind w:left="720"/>
        <w:rPr>
          <w:rFonts w:ascii="Georgia" w:eastAsia="Georgia" w:hAnsi="Georgia" w:cs="Georgia"/>
          <w:sz w:val="24"/>
          <w:szCs w:val="24"/>
          <w:lang w:val="ru-RU"/>
        </w:rPr>
      </w:pPr>
    </w:p>
    <w:p w14:paraId="0B73436E" w14:textId="10B000E2" w:rsidR="008D08FF" w:rsidRPr="008D08FF" w:rsidRDefault="008D08FF" w:rsidP="008D08FF">
      <w:pPr>
        <w:numPr>
          <w:ilvl w:val="0"/>
          <w:numId w:val="1"/>
        </w:numPr>
        <w:rPr>
          <w:rFonts w:ascii="Georgia" w:eastAsia="Georgia" w:hAnsi="Georgia" w:cs="Georgia"/>
          <w:b/>
          <w:bCs/>
          <w:sz w:val="24"/>
          <w:szCs w:val="24"/>
          <w:lang w:val="ru-RU"/>
        </w:rPr>
      </w:pPr>
      <w:r w:rsidRPr="008D08FF">
        <w:rPr>
          <w:rFonts w:ascii="Georgia" w:eastAsia="Georgia" w:hAnsi="Georgia" w:cs="Georgia"/>
          <w:b/>
          <w:bCs/>
          <w:sz w:val="24"/>
          <w:szCs w:val="24"/>
          <w:lang w:val="ru-RU"/>
        </w:rPr>
        <w:t>Как правильно освобождать память в языке C++ после работы с динамическими структурами?</w:t>
      </w:r>
    </w:p>
    <w:p w14:paraId="4B1E9A1E" w14:textId="4E867F81" w:rsidR="008D08FF" w:rsidRDefault="008D08FF" w:rsidP="008D08FF">
      <w:pPr>
        <w:ind w:left="720"/>
        <w:rPr>
          <w:rFonts w:ascii="Georgia" w:eastAsia="Georgia" w:hAnsi="Georgia" w:cs="Georgia"/>
          <w:sz w:val="24"/>
          <w:szCs w:val="24"/>
          <w:lang w:val="ru-RU"/>
        </w:rPr>
      </w:pPr>
      <w:r w:rsidRPr="008D08FF">
        <w:rPr>
          <w:rFonts w:ascii="Georgia" w:eastAsia="Georgia" w:hAnsi="Georgia" w:cs="Georgia"/>
          <w:b/>
          <w:bCs/>
          <w:sz w:val="24"/>
          <w:szCs w:val="24"/>
          <w:lang w:val="ru-RU"/>
        </w:rPr>
        <w:t>Ответ:</w:t>
      </w:r>
      <w:r>
        <w:rPr>
          <w:rFonts w:ascii="Georgia" w:eastAsia="Georgia" w:hAnsi="Georgia" w:cs="Georgia"/>
          <w:sz w:val="24"/>
          <w:szCs w:val="24"/>
          <w:lang w:val="ru-RU"/>
        </w:rPr>
        <w:t xml:space="preserve"> в </w:t>
      </w:r>
      <w:r w:rsidRPr="008D08FF">
        <w:rPr>
          <w:rFonts w:ascii="Georgia" w:eastAsia="Georgia" w:hAnsi="Georgia" w:cs="Georgia"/>
          <w:sz w:val="24"/>
          <w:szCs w:val="24"/>
          <w:lang w:val="ru-RU"/>
        </w:rPr>
        <w:t xml:space="preserve">языке C++ память, выделенная динамически с помощью оператора </w:t>
      </w:r>
      <w:proofErr w:type="spellStart"/>
      <w:r w:rsidRPr="008D08FF">
        <w:rPr>
          <w:rFonts w:ascii="Georgia" w:eastAsia="Georgia" w:hAnsi="Georgia" w:cs="Georgia"/>
          <w:b/>
          <w:bCs/>
          <w:sz w:val="24"/>
          <w:szCs w:val="24"/>
          <w:lang w:val="ru-RU"/>
        </w:rPr>
        <w:t>new</w:t>
      </w:r>
      <w:proofErr w:type="spellEnd"/>
      <w:r w:rsidRPr="008D08FF">
        <w:rPr>
          <w:rFonts w:ascii="Georgia" w:eastAsia="Georgia" w:hAnsi="Georgia" w:cs="Georgia"/>
          <w:sz w:val="24"/>
          <w:szCs w:val="24"/>
          <w:lang w:val="ru-RU"/>
        </w:rPr>
        <w:t xml:space="preserve">, должна быть освобождена оператором </w:t>
      </w:r>
      <w:proofErr w:type="spellStart"/>
      <w:r w:rsidRPr="008D08FF">
        <w:rPr>
          <w:rFonts w:ascii="Georgia" w:eastAsia="Georgia" w:hAnsi="Georgia" w:cs="Georgia"/>
          <w:b/>
          <w:bCs/>
          <w:sz w:val="24"/>
          <w:szCs w:val="24"/>
          <w:lang w:val="ru-RU"/>
        </w:rPr>
        <w:t>delete</w:t>
      </w:r>
      <w:proofErr w:type="spellEnd"/>
      <w:r w:rsidRPr="008D08FF">
        <w:rPr>
          <w:rFonts w:ascii="Georgia" w:eastAsia="Georgia" w:hAnsi="Georgia" w:cs="Georgia"/>
          <w:sz w:val="24"/>
          <w:szCs w:val="24"/>
          <w:lang w:val="ru-RU"/>
        </w:rPr>
        <w:t xml:space="preserve">, а память, выделенная с помощью </w:t>
      </w:r>
      <w:proofErr w:type="spellStart"/>
      <w:proofErr w:type="gramStart"/>
      <w:r w:rsidRPr="008D08FF">
        <w:rPr>
          <w:rFonts w:ascii="Georgia" w:eastAsia="Georgia" w:hAnsi="Georgia" w:cs="Georgia"/>
          <w:b/>
          <w:bCs/>
          <w:sz w:val="24"/>
          <w:szCs w:val="24"/>
          <w:lang w:val="ru-RU"/>
        </w:rPr>
        <w:t>new</w:t>
      </w:r>
      <w:proofErr w:type="spellEnd"/>
      <w:r w:rsidRPr="008D08FF">
        <w:rPr>
          <w:rFonts w:ascii="Georgia" w:eastAsia="Georgia" w:hAnsi="Georgia" w:cs="Georgia"/>
          <w:b/>
          <w:bCs/>
          <w:sz w:val="24"/>
          <w:szCs w:val="24"/>
          <w:lang w:val="ru-RU"/>
        </w:rPr>
        <w:t>[</w:t>
      </w:r>
      <w:proofErr w:type="gramEnd"/>
      <w:r w:rsidRPr="008D08FF">
        <w:rPr>
          <w:rFonts w:ascii="Georgia" w:eastAsia="Georgia" w:hAnsi="Georgia" w:cs="Georgia"/>
          <w:b/>
          <w:bCs/>
          <w:sz w:val="24"/>
          <w:szCs w:val="24"/>
          <w:lang w:val="ru-RU"/>
        </w:rPr>
        <w:t>],</w:t>
      </w:r>
      <w:r w:rsidRPr="008D08FF">
        <w:rPr>
          <w:rFonts w:ascii="Georgia" w:eastAsia="Georgia" w:hAnsi="Georgia" w:cs="Georgia"/>
          <w:sz w:val="24"/>
          <w:szCs w:val="24"/>
          <w:lang w:val="ru-RU"/>
        </w:rPr>
        <w:t xml:space="preserve"> </w:t>
      </w:r>
      <w:r>
        <w:rPr>
          <w:rFonts w:ascii="Georgia" w:eastAsia="Georgia" w:hAnsi="Georgia" w:cs="Georgia"/>
          <w:sz w:val="24"/>
          <w:szCs w:val="24"/>
          <w:lang w:val="ru-RU"/>
        </w:rPr>
        <w:t>-</w:t>
      </w:r>
      <w:r w:rsidRPr="008D08FF">
        <w:rPr>
          <w:rFonts w:ascii="Georgia" w:eastAsia="Georgia" w:hAnsi="Georgia" w:cs="Georgia"/>
          <w:sz w:val="24"/>
          <w:szCs w:val="24"/>
          <w:lang w:val="ru-RU"/>
        </w:rPr>
        <w:t xml:space="preserve"> оператором </w:t>
      </w:r>
      <w:proofErr w:type="spellStart"/>
      <w:r w:rsidRPr="008D08FF">
        <w:rPr>
          <w:rFonts w:ascii="Georgia" w:eastAsia="Georgia" w:hAnsi="Georgia" w:cs="Georgia"/>
          <w:b/>
          <w:bCs/>
          <w:sz w:val="24"/>
          <w:szCs w:val="24"/>
          <w:lang w:val="ru-RU"/>
        </w:rPr>
        <w:t>delete</w:t>
      </w:r>
      <w:proofErr w:type="spellEnd"/>
      <w:r w:rsidRPr="008D08FF">
        <w:rPr>
          <w:rFonts w:ascii="Georgia" w:eastAsia="Georgia" w:hAnsi="Georgia" w:cs="Georgia"/>
          <w:b/>
          <w:bCs/>
          <w:sz w:val="24"/>
          <w:szCs w:val="24"/>
          <w:lang w:val="ru-RU"/>
        </w:rPr>
        <w:t>[].</w:t>
      </w:r>
      <w:r w:rsidRPr="008D08FF">
        <w:rPr>
          <w:rFonts w:ascii="Georgia" w:eastAsia="Georgia" w:hAnsi="Georgia" w:cs="Georgia"/>
          <w:sz w:val="24"/>
          <w:szCs w:val="24"/>
          <w:lang w:val="ru-RU"/>
        </w:rPr>
        <w:t xml:space="preserve"> Это необходимо для предотвращения утечек памяти. Например, если был создан динамический массив </w:t>
      </w:r>
      <w:proofErr w:type="spellStart"/>
      <w:r w:rsidRPr="008D08FF">
        <w:rPr>
          <w:rFonts w:ascii="Georgia" w:eastAsia="Georgia" w:hAnsi="Georgia" w:cs="Georgia"/>
          <w:b/>
          <w:bCs/>
          <w:i/>
          <w:iCs/>
          <w:sz w:val="24"/>
          <w:szCs w:val="24"/>
          <w:lang w:val="ru-RU"/>
        </w:rPr>
        <w:t>int</w:t>
      </w:r>
      <w:proofErr w:type="spellEnd"/>
      <w:r w:rsidRPr="008D08FF">
        <w:rPr>
          <w:rFonts w:ascii="Georgia" w:eastAsia="Georgia" w:hAnsi="Georgia" w:cs="Georgia"/>
          <w:b/>
          <w:bCs/>
          <w:i/>
          <w:iCs/>
          <w:sz w:val="24"/>
          <w:szCs w:val="24"/>
          <w:lang w:val="ru-RU"/>
        </w:rPr>
        <w:t xml:space="preserve">* </w:t>
      </w:r>
      <w:proofErr w:type="spellStart"/>
      <w:r w:rsidRPr="008D08FF">
        <w:rPr>
          <w:rFonts w:ascii="Georgia" w:eastAsia="Georgia" w:hAnsi="Georgia" w:cs="Georgia"/>
          <w:b/>
          <w:bCs/>
          <w:i/>
          <w:iCs/>
          <w:sz w:val="24"/>
          <w:szCs w:val="24"/>
          <w:lang w:val="ru-RU"/>
        </w:rPr>
        <w:t>arr</w:t>
      </w:r>
      <w:proofErr w:type="spellEnd"/>
      <w:r w:rsidRPr="008D08FF">
        <w:rPr>
          <w:rFonts w:ascii="Georgia" w:eastAsia="Georgia" w:hAnsi="Georgia" w:cs="Georgia"/>
          <w:b/>
          <w:bCs/>
          <w:i/>
          <w:iCs/>
          <w:sz w:val="24"/>
          <w:szCs w:val="24"/>
          <w:lang w:val="ru-RU"/>
        </w:rPr>
        <w:t xml:space="preserve"> = </w:t>
      </w:r>
      <w:proofErr w:type="spellStart"/>
      <w:r w:rsidRPr="008D08FF">
        <w:rPr>
          <w:rFonts w:ascii="Georgia" w:eastAsia="Georgia" w:hAnsi="Georgia" w:cs="Georgia"/>
          <w:b/>
          <w:bCs/>
          <w:i/>
          <w:iCs/>
          <w:sz w:val="24"/>
          <w:szCs w:val="24"/>
          <w:lang w:val="ru-RU"/>
        </w:rPr>
        <w:t>new</w:t>
      </w:r>
      <w:proofErr w:type="spellEnd"/>
      <w:r w:rsidRPr="008D08FF">
        <w:rPr>
          <w:rFonts w:ascii="Georgia" w:eastAsia="Georgia" w:hAnsi="Georgia" w:cs="Georgia"/>
          <w:b/>
          <w:bCs/>
          <w:i/>
          <w:iCs/>
          <w:sz w:val="24"/>
          <w:szCs w:val="24"/>
          <w:lang w:val="ru-RU"/>
        </w:rPr>
        <w:t xml:space="preserve"> </w:t>
      </w:r>
      <w:proofErr w:type="spellStart"/>
      <w:proofErr w:type="gramStart"/>
      <w:r w:rsidRPr="008D08FF">
        <w:rPr>
          <w:rFonts w:ascii="Georgia" w:eastAsia="Georgia" w:hAnsi="Georgia" w:cs="Georgia"/>
          <w:b/>
          <w:bCs/>
          <w:i/>
          <w:iCs/>
          <w:sz w:val="24"/>
          <w:szCs w:val="24"/>
          <w:lang w:val="ru-RU"/>
        </w:rPr>
        <w:t>int</w:t>
      </w:r>
      <w:proofErr w:type="spellEnd"/>
      <w:r w:rsidRPr="008D08FF">
        <w:rPr>
          <w:rFonts w:ascii="Georgia" w:eastAsia="Georgia" w:hAnsi="Georgia" w:cs="Georgia"/>
          <w:b/>
          <w:bCs/>
          <w:i/>
          <w:iCs/>
          <w:sz w:val="24"/>
          <w:szCs w:val="24"/>
          <w:lang w:val="ru-RU"/>
        </w:rPr>
        <w:t>[</w:t>
      </w:r>
      <w:proofErr w:type="gramEnd"/>
      <w:r w:rsidRPr="008D08FF">
        <w:rPr>
          <w:rFonts w:ascii="Georgia" w:eastAsia="Georgia" w:hAnsi="Georgia" w:cs="Georgia"/>
          <w:b/>
          <w:bCs/>
          <w:i/>
          <w:iCs/>
          <w:sz w:val="24"/>
          <w:szCs w:val="24"/>
          <w:lang w:val="ru-RU"/>
        </w:rPr>
        <w:t>100];,</w:t>
      </w:r>
      <w:r w:rsidRPr="008D08FF">
        <w:rPr>
          <w:rFonts w:ascii="Georgia" w:eastAsia="Georgia" w:hAnsi="Georgia" w:cs="Georgia"/>
          <w:sz w:val="24"/>
          <w:szCs w:val="24"/>
          <w:lang w:val="ru-RU"/>
        </w:rPr>
        <w:t xml:space="preserve"> то после завершения работы с ним следует выполнить </w:t>
      </w:r>
      <w:proofErr w:type="spellStart"/>
      <w:r w:rsidRPr="008D08FF">
        <w:rPr>
          <w:rFonts w:ascii="Georgia" w:eastAsia="Georgia" w:hAnsi="Georgia" w:cs="Georgia"/>
          <w:b/>
          <w:bCs/>
          <w:i/>
          <w:iCs/>
          <w:sz w:val="24"/>
          <w:szCs w:val="24"/>
          <w:lang w:val="ru-RU"/>
        </w:rPr>
        <w:t>delete</w:t>
      </w:r>
      <w:proofErr w:type="spellEnd"/>
      <w:r w:rsidRPr="008D08FF">
        <w:rPr>
          <w:rFonts w:ascii="Georgia" w:eastAsia="Georgia" w:hAnsi="Georgia" w:cs="Georgia"/>
          <w:b/>
          <w:bCs/>
          <w:i/>
          <w:iCs/>
          <w:sz w:val="24"/>
          <w:szCs w:val="24"/>
          <w:lang w:val="ru-RU"/>
        </w:rPr>
        <w:t xml:space="preserve">[] </w:t>
      </w:r>
      <w:proofErr w:type="spellStart"/>
      <w:r w:rsidRPr="008D08FF">
        <w:rPr>
          <w:rFonts w:ascii="Georgia" w:eastAsia="Georgia" w:hAnsi="Georgia" w:cs="Georgia"/>
          <w:b/>
          <w:bCs/>
          <w:i/>
          <w:iCs/>
          <w:sz w:val="24"/>
          <w:szCs w:val="24"/>
          <w:lang w:val="ru-RU"/>
        </w:rPr>
        <w:t>arr</w:t>
      </w:r>
      <w:proofErr w:type="spellEnd"/>
      <w:r w:rsidRPr="008D08FF">
        <w:rPr>
          <w:rFonts w:ascii="Georgia" w:eastAsia="Georgia" w:hAnsi="Georgia" w:cs="Georgia"/>
          <w:b/>
          <w:bCs/>
          <w:i/>
          <w:iCs/>
          <w:sz w:val="24"/>
          <w:szCs w:val="24"/>
          <w:lang w:val="ru-RU"/>
        </w:rPr>
        <w:t>;</w:t>
      </w:r>
      <w:r w:rsidRPr="008D08FF">
        <w:rPr>
          <w:rFonts w:ascii="Georgia" w:eastAsia="Georgia" w:hAnsi="Georgia" w:cs="Georgia"/>
          <w:sz w:val="24"/>
          <w:szCs w:val="24"/>
          <w:lang w:val="ru-RU"/>
        </w:rPr>
        <w:t>. Невыполнение этого шага приводит к тому, что память остаётся занятой даже после завершения использования структуры данных.</w:t>
      </w:r>
    </w:p>
    <w:p w14:paraId="18D65D78" w14:textId="77777777" w:rsidR="008D08FF" w:rsidRDefault="008D08FF" w:rsidP="008D08FF">
      <w:pPr>
        <w:ind w:left="720"/>
        <w:rPr>
          <w:rFonts w:ascii="Georgia" w:eastAsia="Georgia" w:hAnsi="Georgia" w:cs="Georgia"/>
          <w:sz w:val="24"/>
          <w:szCs w:val="24"/>
          <w:lang w:val="ru-RU"/>
        </w:rPr>
      </w:pPr>
    </w:p>
    <w:p w14:paraId="5FEE9798" w14:textId="72CC83C1" w:rsidR="008D08FF" w:rsidRPr="008D08FF" w:rsidRDefault="008D08FF" w:rsidP="008D08FF">
      <w:pPr>
        <w:numPr>
          <w:ilvl w:val="0"/>
          <w:numId w:val="1"/>
        </w:numPr>
        <w:rPr>
          <w:rFonts w:ascii="Georgia" w:eastAsia="Georgia" w:hAnsi="Georgia" w:cs="Georgia"/>
          <w:b/>
          <w:bCs/>
          <w:sz w:val="24"/>
          <w:szCs w:val="24"/>
          <w:lang w:val="ru-RU"/>
        </w:rPr>
      </w:pPr>
      <w:r w:rsidRPr="008D08FF">
        <w:rPr>
          <w:rFonts w:ascii="Georgia" w:eastAsia="Georgia" w:hAnsi="Georgia" w:cs="Georgia"/>
          <w:b/>
          <w:bCs/>
          <w:sz w:val="24"/>
          <w:szCs w:val="24"/>
          <w:lang w:val="ru-RU"/>
        </w:rPr>
        <w:t>Почему важно понимать работу с указателями и динамической памятью для параллельного программирования?</w:t>
      </w:r>
    </w:p>
    <w:p w14:paraId="2AE7880A" w14:textId="00D73441" w:rsidR="008D08FF" w:rsidRDefault="008D08FF" w:rsidP="008D08FF">
      <w:pPr>
        <w:ind w:left="720"/>
        <w:rPr>
          <w:rFonts w:ascii="Georgia" w:eastAsia="Georgia" w:hAnsi="Georgia" w:cs="Georgia"/>
          <w:sz w:val="24"/>
          <w:szCs w:val="24"/>
          <w:lang w:val="ru-RU"/>
        </w:rPr>
      </w:pPr>
      <w:r w:rsidRPr="008D08FF">
        <w:rPr>
          <w:rFonts w:ascii="Georgia" w:eastAsia="Georgia" w:hAnsi="Georgia" w:cs="Georgia"/>
          <w:b/>
          <w:bCs/>
          <w:sz w:val="24"/>
          <w:szCs w:val="24"/>
          <w:lang w:val="ru-RU"/>
        </w:rPr>
        <w:t>Ответ:</w:t>
      </w:r>
      <w:r>
        <w:rPr>
          <w:rFonts w:ascii="Georgia" w:eastAsia="Georgia" w:hAnsi="Georgia" w:cs="Georgia"/>
          <w:sz w:val="24"/>
          <w:szCs w:val="24"/>
          <w:lang w:val="ru-RU"/>
        </w:rPr>
        <w:t xml:space="preserve"> в</w:t>
      </w:r>
      <w:r w:rsidRPr="008D08FF">
        <w:rPr>
          <w:rFonts w:ascii="Georgia" w:eastAsia="Georgia" w:hAnsi="Georgia" w:cs="Georgia"/>
          <w:sz w:val="24"/>
          <w:szCs w:val="24"/>
          <w:lang w:val="ru-RU"/>
        </w:rPr>
        <w:t xml:space="preserve"> параллельном программировании несколько потоков могут одновременно обращаться к одной и той же области памяти, поэтому важно понимать, как именно данные размещаются и передаются через указатели. Ошибки в управлении памятью могут привести к состояниям гонки, повреждению данных или аварийному завершению программы. Например, если несколько потоков одновременно изменяют значение, на которое указывает один и тот же указатель, без синхронизации, результат вычислений станет некорректным. Поэтому знание указателей и динамической памяти является основой для безопасной и эффективной параллельной обработки данных.</w:t>
      </w:r>
    </w:p>
    <w:p w14:paraId="5AFC64BF" w14:textId="77777777" w:rsidR="008D08FF" w:rsidRDefault="008D08FF" w:rsidP="008D08FF">
      <w:pPr>
        <w:ind w:left="720"/>
        <w:rPr>
          <w:rFonts w:ascii="Georgia" w:eastAsia="Georgia" w:hAnsi="Georgia" w:cs="Georgia"/>
          <w:sz w:val="24"/>
          <w:szCs w:val="24"/>
          <w:lang w:val="ru-RU"/>
        </w:rPr>
      </w:pPr>
    </w:p>
    <w:p w14:paraId="5F3A8ABE" w14:textId="1FB1EA00" w:rsidR="008D08FF" w:rsidRPr="00481B2D" w:rsidRDefault="008D08FF" w:rsidP="008D08FF">
      <w:pPr>
        <w:numPr>
          <w:ilvl w:val="0"/>
          <w:numId w:val="1"/>
        </w:numPr>
        <w:rPr>
          <w:rFonts w:ascii="Georgia" w:eastAsia="Georgia" w:hAnsi="Georgia" w:cs="Georgia"/>
          <w:b/>
          <w:bCs/>
          <w:sz w:val="24"/>
          <w:szCs w:val="24"/>
          <w:lang w:val="ru-RU"/>
        </w:rPr>
      </w:pPr>
      <w:r w:rsidRPr="00481B2D">
        <w:rPr>
          <w:rFonts w:ascii="Georgia" w:eastAsia="Georgia" w:hAnsi="Georgia" w:cs="Georgia"/>
          <w:b/>
          <w:bCs/>
          <w:sz w:val="24"/>
          <w:szCs w:val="24"/>
          <w:lang w:val="ru-RU"/>
        </w:rPr>
        <w:t xml:space="preserve">Как использовать </w:t>
      </w:r>
      <w:proofErr w:type="spellStart"/>
      <w:r w:rsidRPr="00481B2D">
        <w:rPr>
          <w:rFonts w:ascii="Georgia" w:eastAsia="Georgia" w:hAnsi="Georgia" w:cs="Georgia"/>
          <w:b/>
          <w:bCs/>
          <w:sz w:val="24"/>
          <w:szCs w:val="24"/>
          <w:lang w:val="ru-RU"/>
        </w:rPr>
        <w:t>reduction</w:t>
      </w:r>
      <w:proofErr w:type="spellEnd"/>
      <w:r w:rsidRPr="00481B2D">
        <w:rPr>
          <w:rFonts w:ascii="Georgia" w:eastAsia="Georgia" w:hAnsi="Georgia" w:cs="Georgia"/>
          <w:b/>
          <w:bCs/>
          <w:sz w:val="24"/>
          <w:szCs w:val="24"/>
          <w:lang w:val="ru-RU"/>
        </w:rPr>
        <w:t xml:space="preserve"> в </w:t>
      </w:r>
      <w:proofErr w:type="spellStart"/>
      <w:r w:rsidRPr="00481B2D">
        <w:rPr>
          <w:rFonts w:ascii="Georgia" w:eastAsia="Georgia" w:hAnsi="Georgia" w:cs="Georgia"/>
          <w:b/>
          <w:bCs/>
          <w:sz w:val="24"/>
          <w:szCs w:val="24"/>
          <w:lang w:val="ru-RU"/>
        </w:rPr>
        <w:t>OpenMP</w:t>
      </w:r>
      <w:proofErr w:type="spellEnd"/>
      <w:r w:rsidRPr="00481B2D">
        <w:rPr>
          <w:rFonts w:ascii="Georgia" w:eastAsia="Georgia" w:hAnsi="Georgia" w:cs="Georgia"/>
          <w:b/>
          <w:bCs/>
          <w:sz w:val="24"/>
          <w:szCs w:val="24"/>
          <w:lang w:val="ru-RU"/>
        </w:rPr>
        <w:t xml:space="preserve"> для нахождения суммы, минимума или максимума в массиве?</w:t>
      </w:r>
    </w:p>
    <w:p w14:paraId="076AD58C" w14:textId="3B226AE2" w:rsidR="008D08FF" w:rsidRDefault="008D08FF" w:rsidP="008D08FF">
      <w:pPr>
        <w:ind w:left="720"/>
        <w:rPr>
          <w:rFonts w:ascii="Georgia" w:eastAsia="Georgia" w:hAnsi="Georgia" w:cs="Georgia"/>
          <w:sz w:val="24"/>
          <w:szCs w:val="24"/>
          <w:lang w:val="ru-RU"/>
        </w:rPr>
      </w:pPr>
      <w:r w:rsidRPr="00481B2D">
        <w:rPr>
          <w:rFonts w:ascii="Georgia" w:eastAsia="Georgia" w:hAnsi="Georgia" w:cs="Georgia"/>
          <w:b/>
          <w:bCs/>
          <w:sz w:val="24"/>
          <w:szCs w:val="24"/>
          <w:lang w:val="ru-RU"/>
        </w:rPr>
        <w:t>Ответ:</w:t>
      </w:r>
      <w:r>
        <w:rPr>
          <w:rFonts w:ascii="Georgia" w:eastAsia="Georgia" w:hAnsi="Georgia" w:cs="Georgia"/>
          <w:sz w:val="24"/>
          <w:szCs w:val="24"/>
          <w:lang w:val="ru-RU"/>
        </w:rPr>
        <w:t xml:space="preserve"> м</w:t>
      </w:r>
      <w:r w:rsidRPr="008D08FF">
        <w:rPr>
          <w:rFonts w:ascii="Georgia" w:eastAsia="Georgia" w:hAnsi="Georgia" w:cs="Georgia"/>
          <w:sz w:val="24"/>
          <w:szCs w:val="24"/>
          <w:lang w:val="ru-RU"/>
        </w:rPr>
        <w:t xml:space="preserve">еханизм </w:t>
      </w:r>
      <w:proofErr w:type="spellStart"/>
      <w:r w:rsidRPr="008D08FF">
        <w:rPr>
          <w:rFonts w:ascii="Georgia" w:eastAsia="Georgia" w:hAnsi="Georgia" w:cs="Georgia"/>
          <w:b/>
          <w:bCs/>
          <w:sz w:val="24"/>
          <w:szCs w:val="24"/>
          <w:lang w:val="ru-RU"/>
        </w:rPr>
        <w:t>reduction</w:t>
      </w:r>
      <w:proofErr w:type="spellEnd"/>
      <w:r w:rsidRPr="008D08FF">
        <w:rPr>
          <w:rFonts w:ascii="Georgia" w:eastAsia="Georgia" w:hAnsi="Georgia" w:cs="Georgia"/>
          <w:b/>
          <w:bCs/>
          <w:sz w:val="24"/>
          <w:szCs w:val="24"/>
          <w:lang w:val="ru-RU"/>
        </w:rPr>
        <w:t xml:space="preserve"> </w:t>
      </w:r>
      <w:r w:rsidRPr="008D08FF">
        <w:rPr>
          <w:rFonts w:ascii="Georgia" w:eastAsia="Georgia" w:hAnsi="Georgia" w:cs="Georgia"/>
          <w:sz w:val="24"/>
          <w:szCs w:val="24"/>
          <w:lang w:val="ru-RU"/>
        </w:rPr>
        <w:t xml:space="preserve">в </w:t>
      </w:r>
      <w:proofErr w:type="spellStart"/>
      <w:r w:rsidRPr="008D08FF">
        <w:rPr>
          <w:rFonts w:ascii="Georgia" w:eastAsia="Georgia" w:hAnsi="Georgia" w:cs="Georgia"/>
          <w:sz w:val="24"/>
          <w:szCs w:val="24"/>
          <w:lang w:val="ru-RU"/>
        </w:rPr>
        <w:t>OpenMP</w:t>
      </w:r>
      <w:proofErr w:type="spellEnd"/>
      <w:r w:rsidRPr="008D08FF">
        <w:rPr>
          <w:rFonts w:ascii="Georgia" w:eastAsia="Georgia" w:hAnsi="Georgia" w:cs="Georgia"/>
          <w:sz w:val="24"/>
          <w:szCs w:val="24"/>
          <w:lang w:val="ru-RU"/>
        </w:rPr>
        <w:t xml:space="preserve"> позволяет каждому потоку работать со своей локальной копией переменной, а затем автоматически объединять результаты в одно итоговое значение. Например, при вычислении суммы элементов массива используется директива </w:t>
      </w:r>
      <w:proofErr w:type="spellStart"/>
      <w:r w:rsidRPr="00481B2D">
        <w:rPr>
          <w:rFonts w:ascii="Georgia" w:eastAsia="Georgia" w:hAnsi="Georgia" w:cs="Georgia"/>
          <w:b/>
          <w:bCs/>
          <w:i/>
          <w:iCs/>
          <w:sz w:val="24"/>
          <w:szCs w:val="24"/>
          <w:lang w:val="ru-RU"/>
        </w:rPr>
        <w:t>reduction</w:t>
      </w:r>
      <w:proofErr w:type="spellEnd"/>
      <w:r w:rsidRPr="00481B2D">
        <w:rPr>
          <w:rFonts w:ascii="Georgia" w:eastAsia="Georgia" w:hAnsi="Georgia" w:cs="Georgia"/>
          <w:b/>
          <w:bCs/>
          <w:i/>
          <w:iCs/>
          <w:sz w:val="24"/>
          <w:szCs w:val="24"/>
          <w:lang w:val="ru-RU"/>
        </w:rPr>
        <w:t>(</w:t>
      </w:r>
      <w:proofErr w:type="gramStart"/>
      <w:r w:rsidRPr="00481B2D">
        <w:rPr>
          <w:rFonts w:ascii="Georgia" w:eastAsia="Georgia" w:hAnsi="Georgia" w:cs="Georgia"/>
          <w:b/>
          <w:bCs/>
          <w:i/>
          <w:iCs/>
          <w:sz w:val="24"/>
          <w:szCs w:val="24"/>
          <w:lang w:val="ru-RU"/>
        </w:rPr>
        <w:t>+:</w:t>
      </w:r>
      <w:proofErr w:type="spellStart"/>
      <w:r w:rsidRPr="00481B2D">
        <w:rPr>
          <w:rFonts w:ascii="Georgia" w:eastAsia="Georgia" w:hAnsi="Georgia" w:cs="Georgia"/>
          <w:b/>
          <w:bCs/>
          <w:i/>
          <w:iCs/>
          <w:sz w:val="24"/>
          <w:szCs w:val="24"/>
          <w:lang w:val="ru-RU"/>
        </w:rPr>
        <w:t>sum</w:t>
      </w:r>
      <w:proofErr w:type="spellEnd"/>
      <w:proofErr w:type="gramEnd"/>
      <w:r w:rsidRPr="00481B2D">
        <w:rPr>
          <w:rFonts w:ascii="Georgia" w:eastAsia="Georgia" w:hAnsi="Georgia" w:cs="Georgia"/>
          <w:b/>
          <w:bCs/>
          <w:i/>
          <w:iCs/>
          <w:sz w:val="24"/>
          <w:szCs w:val="24"/>
          <w:lang w:val="ru-RU"/>
        </w:rPr>
        <w:t>)</w:t>
      </w:r>
      <w:r w:rsidRPr="008D08FF">
        <w:rPr>
          <w:rFonts w:ascii="Georgia" w:eastAsia="Georgia" w:hAnsi="Georgia" w:cs="Georgia"/>
          <w:sz w:val="24"/>
          <w:szCs w:val="24"/>
          <w:lang w:val="ru-RU"/>
        </w:rPr>
        <w:t xml:space="preserve">, где каждый поток суммирует свою часть данных. Аналогично можно находить минимум с помощью </w:t>
      </w:r>
      <w:proofErr w:type="spellStart"/>
      <w:r w:rsidRPr="00481B2D">
        <w:rPr>
          <w:rFonts w:ascii="Georgia" w:eastAsia="Georgia" w:hAnsi="Georgia" w:cs="Georgia"/>
          <w:b/>
          <w:bCs/>
          <w:i/>
          <w:iCs/>
          <w:sz w:val="24"/>
          <w:szCs w:val="24"/>
          <w:lang w:val="ru-RU"/>
        </w:rPr>
        <w:t>reduction</w:t>
      </w:r>
      <w:proofErr w:type="spellEnd"/>
      <w:r w:rsidRPr="00481B2D">
        <w:rPr>
          <w:rFonts w:ascii="Georgia" w:eastAsia="Georgia" w:hAnsi="Georgia" w:cs="Georgia"/>
          <w:b/>
          <w:bCs/>
          <w:i/>
          <w:iCs/>
          <w:sz w:val="24"/>
          <w:szCs w:val="24"/>
          <w:lang w:val="ru-RU"/>
        </w:rPr>
        <w:t>(</w:t>
      </w:r>
      <w:proofErr w:type="spellStart"/>
      <w:proofErr w:type="gramStart"/>
      <w:r w:rsidRPr="00481B2D">
        <w:rPr>
          <w:rFonts w:ascii="Georgia" w:eastAsia="Georgia" w:hAnsi="Georgia" w:cs="Georgia"/>
          <w:b/>
          <w:bCs/>
          <w:i/>
          <w:iCs/>
          <w:sz w:val="24"/>
          <w:szCs w:val="24"/>
          <w:lang w:val="ru-RU"/>
        </w:rPr>
        <w:t>min:var</w:t>
      </w:r>
      <w:proofErr w:type="spellEnd"/>
      <w:proofErr w:type="gramEnd"/>
      <w:r w:rsidRPr="00481B2D">
        <w:rPr>
          <w:rFonts w:ascii="Georgia" w:eastAsia="Georgia" w:hAnsi="Georgia" w:cs="Georgia"/>
          <w:b/>
          <w:bCs/>
          <w:i/>
          <w:iCs/>
          <w:sz w:val="24"/>
          <w:szCs w:val="24"/>
          <w:lang w:val="ru-RU"/>
        </w:rPr>
        <w:t>)</w:t>
      </w:r>
      <w:r w:rsidRPr="008D08FF">
        <w:rPr>
          <w:rFonts w:ascii="Georgia" w:eastAsia="Georgia" w:hAnsi="Georgia" w:cs="Georgia"/>
          <w:sz w:val="24"/>
          <w:szCs w:val="24"/>
          <w:lang w:val="ru-RU"/>
        </w:rPr>
        <w:t xml:space="preserve"> или максимум с помощью </w:t>
      </w:r>
      <w:proofErr w:type="spellStart"/>
      <w:r w:rsidRPr="00481B2D">
        <w:rPr>
          <w:rFonts w:ascii="Georgia" w:eastAsia="Georgia" w:hAnsi="Georgia" w:cs="Georgia"/>
          <w:b/>
          <w:bCs/>
          <w:i/>
          <w:iCs/>
          <w:sz w:val="24"/>
          <w:szCs w:val="24"/>
          <w:lang w:val="ru-RU"/>
        </w:rPr>
        <w:t>reduction</w:t>
      </w:r>
      <w:proofErr w:type="spellEnd"/>
      <w:r w:rsidRPr="00481B2D">
        <w:rPr>
          <w:rFonts w:ascii="Georgia" w:eastAsia="Georgia" w:hAnsi="Georgia" w:cs="Georgia"/>
          <w:b/>
          <w:bCs/>
          <w:i/>
          <w:iCs/>
          <w:sz w:val="24"/>
          <w:szCs w:val="24"/>
          <w:lang w:val="ru-RU"/>
        </w:rPr>
        <w:t>(</w:t>
      </w:r>
      <w:proofErr w:type="spellStart"/>
      <w:r w:rsidRPr="00481B2D">
        <w:rPr>
          <w:rFonts w:ascii="Georgia" w:eastAsia="Georgia" w:hAnsi="Georgia" w:cs="Georgia"/>
          <w:b/>
          <w:bCs/>
          <w:i/>
          <w:iCs/>
          <w:sz w:val="24"/>
          <w:szCs w:val="24"/>
          <w:lang w:val="ru-RU"/>
        </w:rPr>
        <w:t>max:var</w:t>
      </w:r>
      <w:proofErr w:type="spellEnd"/>
      <w:r w:rsidRPr="00481B2D">
        <w:rPr>
          <w:rFonts w:ascii="Georgia" w:eastAsia="Georgia" w:hAnsi="Georgia" w:cs="Georgia"/>
          <w:b/>
          <w:bCs/>
          <w:i/>
          <w:iCs/>
          <w:sz w:val="24"/>
          <w:szCs w:val="24"/>
          <w:lang w:val="ru-RU"/>
        </w:rPr>
        <w:t>).</w:t>
      </w:r>
      <w:r w:rsidRPr="008D08FF">
        <w:rPr>
          <w:rFonts w:ascii="Georgia" w:eastAsia="Georgia" w:hAnsi="Georgia" w:cs="Georgia"/>
          <w:sz w:val="24"/>
          <w:szCs w:val="24"/>
          <w:lang w:val="ru-RU"/>
        </w:rPr>
        <w:t xml:space="preserve"> Это позволяет избежать конфликтов при доступе к общей переменной и упрощает реализацию параллельных алгоритмов.</w:t>
      </w:r>
    </w:p>
    <w:p w14:paraId="326B24D0" w14:textId="77777777" w:rsidR="00481B2D" w:rsidRDefault="00481B2D" w:rsidP="008D08FF">
      <w:pPr>
        <w:ind w:left="720"/>
        <w:rPr>
          <w:rFonts w:ascii="Georgia" w:eastAsia="Georgia" w:hAnsi="Georgia" w:cs="Georgia"/>
          <w:sz w:val="24"/>
          <w:szCs w:val="24"/>
          <w:lang w:val="ru-RU"/>
        </w:rPr>
      </w:pPr>
    </w:p>
    <w:p w14:paraId="6FA15564" w14:textId="7A1851EA" w:rsidR="00481B2D" w:rsidRPr="00481B2D" w:rsidRDefault="008D08FF" w:rsidP="00481B2D">
      <w:pPr>
        <w:numPr>
          <w:ilvl w:val="0"/>
          <w:numId w:val="1"/>
        </w:numPr>
        <w:spacing w:after="240"/>
        <w:rPr>
          <w:rFonts w:ascii="Georgia" w:eastAsia="Georgia" w:hAnsi="Georgia" w:cs="Georgia"/>
          <w:b/>
          <w:bCs/>
          <w:sz w:val="24"/>
          <w:szCs w:val="24"/>
          <w:lang w:val="ru-RU"/>
        </w:rPr>
      </w:pPr>
      <w:r w:rsidRPr="00481B2D">
        <w:rPr>
          <w:rFonts w:ascii="Georgia" w:eastAsia="Georgia" w:hAnsi="Georgia" w:cs="Georgia"/>
          <w:b/>
          <w:bCs/>
          <w:sz w:val="24"/>
          <w:szCs w:val="24"/>
          <w:lang w:val="ru-RU"/>
        </w:rPr>
        <w:t>Как влияет параллельное программирование на производительность при работе с большими массивами?</w:t>
      </w:r>
      <w:r w:rsidR="00481B2D" w:rsidRPr="00481B2D">
        <w:rPr>
          <w:rFonts w:ascii="Georgia" w:eastAsia="Georgia" w:hAnsi="Georgia" w:cs="Georgia"/>
          <w:b/>
          <w:bCs/>
          <w:sz w:val="24"/>
          <w:szCs w:val="24"/>
          <w:lang w:val="ru-RU"/>
        </w:rPr>
        <w:tab/>
      </w:r>
    </w:p>
    <w:p w14:paraId="120B6F87" w14:textId="7D05E528" w:rsidR="00481B2D" w:rsidRDefault="00481B2D" w:rsidP="00481B2D">
      <w:pPr>
        <w:spacing w:after="240"/>
        <w:ind w:left="720"/>
        <w:rPr>
          <w:rFonts w:ascii="Georgia" w:eastAsia="Georgia" w:hAnsi="Georgia" w:cs="Georgia"/>
          <w:sz w:val="24"/>
          <w:szCs w:val="24"/>
          <w:lang w:val="ru-RU"/>
        </w:rPr>
      </w:pPr>
      <w:r w:rsidRPr="00481B2D">
        <w:rPr>
          <w:rFonts w:ascii="Georgia" w:eastAsia="Georgia" w:hAnsi="Georgia" w:cs="Georgia"/>
          <w:b/>
          <w:bCs/>
          <w:sz w:val="24"/>
          <w:szCs w:val="24"/>
          <w:lang w:val="ru-RU"/>
        </w:rPr>
        <w:t>Ответ:</w:t>
      </w:r>
      <w:r>
        <w:rPr>
          <w:rFonts w:ascii="Georgia" w:eastAsia="Georgia" w:hAnsi="Georgia" w:cs="Georgia"/>
          <w:sz w:val="24"/>
          <w:szCs w:val="24"/>
          <w:lang w:val="ru-RU"/>
        </w:rPr>
        <w:t xml:space="preserve"> п</w:t>
      </w:r>
      <w:r w:rsidRPr="00481B2D">
        <w:rPr>
          <w:rFonts w:ascii="Georgia" w:eastAsia="Georgia" w:hAnsi="Georgia" w:cs="Georgia"/>
          <w:sz w:val="24"/>
          <w:szCs w:val="24"/>
          <w:lang w:val="ru-RU"/>
        </w:rPr>
        <w:t xml:space="preserve">араллельное программирование позволяет существенно сократить время обработки больших массивов за счёт распределения вычислений </w:t>
      </w:r>
      <w:r w:rsidRPr="00481B2D">
        <w:rPr>
          <w:rFonts w:ascii="Georgia" w:eastAsia="Georgia" w:hAnsi="Georgia" w:cs="Georgia"/>
          <w:sz w:val="24"/>
          <w:szCs w:val="24"/>
          <w:lang w:val="ru-RU"/>
        </w:rPr>
        <w:lastRenderedPageBreak/>
        <w:t>между несколькими потоками или ядрами процессора. Например, при суммировании миллиона элементов массива каждый поток может обрабатывать свою часть данных, что значительно ускоряет выполнение программы по сравнению с последовательным подходом. Однако при работе с небольшими массивами накладные расходы на создание и управление потоками могут превышать выигрыш в производительности, поэтому параллельные вычисления наиболее эффективны именно для больших объёмов данных.</w:t>
      </w:r>
    </w:p>
    <w:p w14:paraId="6EF64DEC" w14:textId="77777777" w:rsidR="00481B2D" w:rsidRPr="00481B2D" w:rsidRDefault="00481B2D" w:rsidP="00481B2D">
      <w:pPr>
        <w:spacing w:after="240"/>
        <w:ind w:left="720"/>
        <w:rPr>
          <w:rFonts w:ascii="Georgia" w:eastAsia="Georgia" w:hAnsi="Georgia" w:cs="Georgia"/>
          <w:sz w:val="24"/>
          <w:szCs w:val="24"/>
          <w:lang w:val="ru-RU"/>
        </w:rPr>
      </w:pPr>
    </w:p>
    <w:p w14:paraId="0950F8A3" w14:textId="77777777" w:rsidR="008D0B3E" w:rsidRPr="008D08FF" w:rsidRDefault="008D0B3E">
      <w:pPr>
        <w:rPr>
          <w:lang w:val="ru-RU"/>
        </w:rPr>
      </w:pPr>
    </w:p>
    <w:sectPr w:rsidR="008D0B3E" w:rsidRPr="008D08F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D23032"/>
    <w:multiLevelType w:val="multilevel"/>
    <w:tmpl w:val="5F70BE80"/>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8F4"/>
    <w:rsid w:val="00481B2D"/>
    <w:rsid w:val="005F18F4"/>
    <w:rsid w:val="008D08FF"/>
    <w:rsid w:val="008D0B3E"/>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11A39"/>
  <w15:chartTrackingRefBased/>
  <w15:docId w15:val="{C1F0BEBA-45EA-4183-9F7F-DF4F24F1F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K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D08FF"/>
    <w:pPr>
      <w:spacing w:after="0" w:line="276" w:lineRule="auto"/>
    </w:pPr>
    <w:rPr>
      <w:rFonts w:ascii="Arial" w:eastAsia="Arial" w:hAnsi="Arial" w:cs="Arial"/>
      <w:lang w:val="ru-KZ" w:eastAsia="ru-RU"/>
    </w:rPr>
  </w:style>
  <w:style w:type="paragraph" w:styleId="3">
    <w:name w:val="heading 3"/>
    <w:basedOn w:val="a"/>
    <w:next w:val="a"/>
    <w:link w:val="30"/>
    <w:uiPriority w:val="9"/>
    <w:unhideWhenUsed/>
    <w:qFormat/>
    <w:rsid w:val="008D08FF"/>
    <w:pPr>
      <w:keepNext/>
      <w:keepLines/>
      <w:spacing w:before="320" w:after="80"/>
      <w:outlineLvl w:val="2"/>
    </w:pPr>
    <w:rPr>
      <w:color w:val="434343"/>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8D08FF"/>
    <w:rPr>
      <w:rFonts w:ascii="Arial" w:eastAsia="Arial" w:hAnsi="Arial" w:cs="Arial"/>
      <w:color w:val="434343"/>
      <w:sz w:val="28"/>
      <w:szCs w:val="28"/>
      <w:lang w:val="ru-KZ" w:eastAsia="ru-RU"/>
    </w:rPr>
  </w:style>
  <w:style w:type="paragraph" w:styleId="a3">
    <w:name w:val="List Paragraph"/>
    <w:basedOn w:val="a"/>
    <w:uiPriority w:val="34"/>
    <w:qFormat/>
    <w:rsid w:val="008D08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0347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786</Words>
  <Characters>4485</Characters>
  <Application>Microsoft Office Word</Application>
  <DocSecurity>0</DocSecurity>
  <Lines>37</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Aruzhan Bis</dc:creator>
  <cp:keywords/>
  <dc:description/>
  <cp:lastModifiedBy>Aruzhan Bis</cp:lastModifiedBy>
  <cp:revision>2</cp:revision>
  <dcterms:created xsi:type="dcterms:W3CDTF">2025-12-24T12:36:00Z</dcterms:created>
  <dcterms:modified xsi:type="dcterms:W3CDTF">2025-12-24T12:36:00Z</dcterms:modified>
</cp:coreProperties>
</file>