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xml:space="preserve">This Deed of Lease is made at ….. this ….. day of …… between A of ….. hereinafter called </w:t>
      </w:r>
      <w:r>
        <w:rPr>
          <w:rFonts w:eastAsia="Times-Roman" w:cs="Times-Roman" w:ascii="Times-Roman" w:hAnsi="Times-Roman"/>
          <w:b/>
          <w:bCs/>
          <w:color w:val="000000"/>
          <w:sz w:val="24"/>
          <w:szCs w:val="24"/>
        </w:rPr>
        <w:t>“the Lessor”</w:t>
      </w:r>
      <w:r>
        <w:rPr>
          <w:rFonts w:eastAsia="Times-Roman" w:cs="Times-Roman" w:ascii="Times-Roman" w:hAnsi="Times-Roman"/>
          <w:color w:val="000000"/>
          <w:sz w:val="24"/>
          <w:szCs w:val="24"/>
        </w:rPr>
        <w:t xml:space="preserve"> of the One Part and B also of ….. hereinafter called </w:t>
      </w:r>
      <w:r>
        <w:rPr>
          <w:rFonts w:eastAsia="Times-Roman" w:cs="Times-Roman" w:ascii="Times-Roman" w:hAnsi="Times-Roman"/>
          <w:b/>
          <w:bCs/>
          <w:color w:val="000000"/>
          <w:sz w:val="24"/>
          <w:szCs w:val="24"/>
        </w:rPr>
        <w:t>“the Lessee”</w:t>
      </w:r>
      <w:r>
        <w:rPr>
          <w:rFonts w:eastAsia="Times-Roman" w:cs="Times-Roman" w:ascii="Times-Roman" w:hAnsi="Times-Roman"/>
          <w:color w:val="000000"/>
          <w:sz w:val="24"/>
          <w:szCs w:val="24"/>
        </w:rPr>
        <w:t xml:space="preserve"> of the Other Part.</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WHEREAS the Lessor is absolutely seized and possessed of or otherwise well and sufficiently entitled to the land and premises described in the Schedule hereunder written.</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AND WHEREAS the Lessor has agreed to grant to the Lessee a lease in respect of the said land and premises for a term of …… years in the manner hereinafter appearing.</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NOW this Deed Witnesseth as follows:</w:t>
      </w:r>
    </w:p>
    <w:p>
      <w:pPr>
        <w:pStyle w:val="Normal"/>
        <w:widowControl/>
        <w:bidi w:val="0"/>
        <w:spacing w:lineRule="auto" w:line="288" w:before="0" w:after="240"/>
        <w:ind w:hanging="0" w:left="0" w:right="0"/>
        <w:jc w:val="left"/>
        <w:rPr/>
      </w:pPr>
      <w:r>
        <w:rPr>
          <w:rFonts w:eastAsia="Times-Roman" w:cs="Times-Roman" w:ascii="Times-Roman" w:hAnsi="Times-Roman"/>
          <w:b/>
          <w:bCs/>
          <w:color w:val="000000"/>
          <w:sz w:val="24"/>
          <w:szCs w:val="24"/>
        </w:rPr>
        <w:t>1.</w:t>
      </w:r>
      <w:r>
        <w:rPr>
          <w:rFonts w:eastAsia="Times-Roman" w:cs="Times-Roman" w:ascii="Times-Roman" w:hAnsi="Times-Roman"/>
          <w:color w:val="000000"/>
          <w:sz w:val="24"/>
          <w:szCs w:val="24"/>
        </w:rPr>
        <w:t xml:space="preserve"> In pursuance of the said agreement and in consideration of the rent hereby reserved and of the terms and conditions, </w:t>
      </w:r>
      <w:r>
        <w:rPr>
          <w:rFonts w:eastAsia="Times-Roman" w:cs="Times-Roman" w:ascii="Times-Roman" w:hAnsi="Times-Roman"/>
          <w:b/>
          <w:bCs/>
          <w:color w:val="000000"/>
          <w:sz w:val="24"/>
          <w:szCs w:val="24"/>
        </w:rPr>
        <w:t>covenants</w:t>
      </w:r>
      <w:r>
        <w:rPr>
          <w:rFonts w:eastAsia="Times-Roman" w:cs="Times-Roman" w:ascii="Times-Roman" w:hAnsi="Times-Roman"/>
          <w:color w:val="000000"/>
          <w:sz w:val="24"/>
          <w:szCs w:val="24"/>
        </w:rPr>
        <w:t xml:space="preserve"> and agreements herein contained and on the part of the Lessee to be observed and performed, the Lessor doth hereby demise unto the Lessee all that the said land and premises situated at …… and described in the Schedule hereunder written (hereinafter for the sake of brevity referred to as </w:t>
      </w:r>
      <w:r>
        <w:rPr>
          <w:rFonts w:eastAsia="Times-Roman" w:cs="Times-Roman" w:ascii="Times-Roman" w:hAnsi="Times-Roman"/>
          <w:b/>
          <w:bCs/>
          <w:color w:val="000000"/>
          <w:sz w:val="24"/>
          <w:szCs w:val="24"/>
        </w:rPr>
        <w:t>“the demised premises”</w:t>
      </w:r>
      <w:r>
        <w:rPr>
          <w:rFonts w:eastAsia="Times-Roman" w:cs="Times-Roman" w:ascii="Times-Roman" w:hAnsi="Times-Roman"/>
          <w:color w:val="000000"/>
          <w:sz w:val="24"/>
          <w:szCs w:val="24"/>
        </w:rPr>
        <w:t>) to hold the demised premises unto the Lessee (and his heirs, executors, administrators and assigns) for a term of …… years commencing from the 1st day of ……, 20…, but subject to the earlier determination of this demise as hereinafter provided and yielding and paying therefor during the said term the monthly ground rent of Rs …… free and clear of all deductions and strictly in advance on or before the ….. day of each and every calendar month. The first of such monthly ground rent shall be paid on the ….. day of …… and the subsequent rent to be paid on or before the ….. day of every succeeding month regularly.</w:t>
      </w:r>
    </w:p>
    <w:p>
      <w:pPr>
        <w:pStyle w:val="Normal"/>
        <w:widowControl/>
        <w:bidi w:val="0"/>
        <w:spacing w:lineRule="auto" w:line="288" w:before="0" w:after="240"/>
        <w:ind w:hanging="0" w:left="0" w:right="0"/>
        <w:jc w:val="left"/>
        <w:rPr/>
      </w:pPr>
      <w:r>
        <w:rPr>
          <w:rFonts w:eastAsia="Times-Roman" w:cs="Times-Roman" w:ascii="Times-Roman" w:hAnsi="Times-Roman"/>
          <w:b/>
          <w:bCs/>
          <w:color w:val="000000"/>
          <w:sz w:val="24"/>
          <w:szCs w:val="24"/>
        </w:rPr>
        <w:t>2.</w:t>
      </w:r>
      <w:r>
        <w:rPr>
          <w:rFonts w:eastAsia="Times-Roman" w:cs="Times-Roman" w:ascii="Times-Roman" w:hAnsi="Times-Roman"/>
          <w:color w:val="000000"/>
          <w:sz w:val="24"/>
          <w:szCs w:val="24"/>
        </w:rPr>
        <w:t xml:space="preserve"> The Lessee hereby for himself, his heirs, executors, administrators and assigns and to the intent that the obligations herein contained shall continue throughout the term hereby created </w:t>
      </w:r>
      <w:r>
        <w:rPr>
          <w:rFonts w:eastAsia="Times-Roman" w:cs="Times-Roman" w:ascii="Times-Roman" w:hAnsi="Times-Roman"/>
          <w:b/>
          <w:bCs/>
          <w:color w:val="000000"/>
          <w:sz w:val="24"/>
          <w:szCs w:val="24"/>
        </w:rPr>
        <w:t>covenants</w:t>
      </w:r>
      <w:r>
        <w:rPr>
          <w:rFonts w:eastAsia="Times-Roman" w:cs="Times-Roman" w:ascii="Times-Roman" w:hAnsi="Times-Roman"/>
          <w:color w:val="000000"/>
          <w:sz w:val="24"/>
          <w:szCs w:val="24"/>
        </w:rPr>
        <w:t xml:space="preserve"> with the Lessor as follows:</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a.</w:t>
      </w:r>
      <w:r>
        <w:rPr>
          <w:rFonts w:eastAsia="Times-Roman" w:cs="Times-Roman" w:ascii="Times-Roman" w:hAnsi="Times-Roman"/>
          <w:color w:val="000000"/>
          <w:sz w:val="24"/>
          <w:szCs w:val="24"/>
        </w:rPr>
        <w:t xml:space="preserve"> To pay the ground rent hereby reserved on the days and in the manner aforesaid, clear of all deductions. The first of such monthly rent as hereinbefore provided shall be paid on the ….. of …… and the subsequent rent shall be paid on the ….. day of every succeeding month regularly and if the ground rent is not paid on the due dates, the Lessee shall pay interest thereon at the rate of …..% per annum from the due date till payment, though the payment of interest shall not entitle the Lessee to make default in payment of rent on due dates.</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b.</w:t>
      </w:r>
      <w:r>
        <w:rPr>
          <w:rFonts w:eastAsia="Times-Roman" w:cs="Times-Roman" w:ascii="Times-Roman" w:hAnsi="Times-Roman"/>
          <w:color w:val="000000"/>
          <w:sz w:val="24"/>
          <w:szCs w:val="24"/>
        </w:rPr>
        <w:t xml:space="preserve"> To bear, pay and discharge the existing and future rates, taxes and assessment duties, cess, impositions, outgoings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payments. The annual municipal and other taxes at present are Rs ……………</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c.</w:t>
      </w:r>
      <w:r>
        <w:rPr>
          <w:rFonts w:eastAsia="Times-Roman" w:cs="Times-Roman" w:ascii="Times-Roman" w:hAnsi="Times-Roman"/>
          <w:color w:val="000000"/>
          <w:sz w:val="24"/>
          <w:szCs w:val="24"/>
        </w:rPr>
        <w:t xml:space="preserve">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or structure and the Lessee shall have also power to construct any new buildings in their place.</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d.</w:t>
      </w:r>
      <w:r>
        <w:rPr>
          <w:rFonts w:eastAsia="Times-Roman" w:cs="Times-Roman" w:ascii="Times-Roman" w:hAnsi="Times-Roman"/>
          <w:color w:val="000000"/>
          <w:sz w:val="24"/>
          <w:szCs w:val="24"/>
        </w:rPr>
        <w:t xml:space="preserve">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e.</w:t>
      </w:r>
      <w:r>
        <w:rPr>
          <w:rFonts w:eastAsia="Times-Roman" w:cs="Times-Roman" w:ascii="Times-Roman" w:hAnsi="Times-Roman"/>
          <w:color w:val="000000"/>
          <w:sz w:val="24"/>
          <w:szCs w:val="24"/>
        </w:rPr>
        <w:t xml:space="preserve"> Not to sell or dispose of any earth, gravel or sand from the demised land and not to excavate the same except so far as may be necessary for the execution of construction work.</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f.</w:t>
      </w:r>
      <w:r>
        <w:rPr>
          <w:rFonts w:eastAsia="Times-Roman" w:cs="Times-Roman" w:ascii="Times-Roman" w:hAnsi="Times-Roman"/>
          <w:color w:val="000000"/>
          <w:sz w:val="24"/>
          <w:szCs w:val="24"/>
        </w:rPr>
        <w:t xml:space="preserve"> To use or permit to be used the buildings and structures to be constructed on the demised premises for any and all lawful purposes as may be permitted by the authorities from time to time.</w:t>
      </w:r>
    </w:p>
    <w:p>
      <w:pPr>
        <w:pStyle w:val="Normal"/>
        <w:widowControl/>
        <w:bidi w:val="0"/>
        <w:spacing w:lineRule="auto" w:line="288" w:before="0" w:after="240"/>
        <w:ind w:hanging="0" w:left="0" w:right="0"/>
        <w:jc w:val="left"/>
        <w:rPr/>
      </w:pPr>
      <w:r>
        <w:rPr>
          <w:rFonts w:eastAsia="Times-Roman" w:cs="Times-Roman" w:ascii="Times-Roman" w:hAnsi="Times-Roman"/>
          <w:b/>
          <w:bCs/>
          <w:color w:val="000000"/>
          <w:sz w:val="24"/>
          <w:szCs w:val="24"/>
        </w:rPr>
        <w:t>3.</w:t>
      </w:r>
      <w:r>
        <w:rPr>
          <w:rFonts w:eastAsia="Times-Roman" w:cs="Times-Roman" w:ascii="Times-Roman" w:hAnsi="Times-Roman"/>
          <w:color w:val="000000"/>
          <w:sz w:val="24"/>
          <w:szCs w:val="24"/>
        </w:rPr>
        <w:t xml:space="preserve"> The Lessor doth hereby covenant with the Lessee that:</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a.</w:t>
      </w:r>
      <w:r>
        <w:rPr>
          <w:rFonts w:eastAsia="Times-Roman" w:cs="Times-Roman" w:ascii="Times-Roman" w:hAnsi="Times-Roman"/>
          <w:color w:val="000000"/>
          <w:sz w:val="24"/>
          <w:szCs w:val="24"/>
        </w:rPr>
        <w:t xml:space="preserve"> The Lessor now has in himself good right, full power and absolute authority to demise unto the Lessee the demised premises and the buildings and structures standing thereon in the manner herein appearing.</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b.</w:t>
      </w:r>
      <w:r>
        <w:rPr>
          <w:rFonts w:eastAsia="Times-Roman" w:cs="Times-Roman" w:ascii="Times-Roman" w:hAnsi="Times-Roman"/>
          <w:color w:val="000000"/>
          <w:sz w:val="24"/>
          <w:szCs w:val="24"/>
        </w:rPr>
        <w:t xml:space="preserve">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or demand whatsoever by the Lessor or any person or persons lawfully or equitably claiming by, from, under or in trust for him.</w:t>
      </w:r>
    </w:p>
    <w:p>
      <w:pPr>
        <w:pStyle w:val="Normal"/>
        <w:widowControl/>
        <w:bidi w:val="0"/>
        <w:spacing w:lineRule="auto" w:line="288" w:before="0" w:after="240"/>
        <w:ind w:hanging="0" w:left="0" w:right="0"/>
        <w:jc w:val="left"/>
        <w:rPr/>
      </w:pPr>
      <w:r>
        <w:rPr>
          <w:rFonts w:eastAsia="Times-Roman" w:cs="Times-Roman" w:ascii="Times-Roman" w:hAnsi="Times-Roman"/>
          <w:b/>
          <w:bCs/>
          <w:color w:val="000000"/>
          <w:sz w:val="24"/>
          <w:szCs w:val="24"/>
        </w:rPr>
        <w:t>4.</w:t>
      </w:r>
      <w:r>
        <w:rPr>
          <w:rFonts w:eastAsia="Times-Roman" w:cs="Times-Roman" w:ascii="Times-Roman" w:hAnsi="Times-Roman"/>
          <w:color w:val="000000"/>
          <w:sz w:val="24"/>
          <w:szCs w:val="24"/>
        </w:rPr>
        <w:t xml:space="preserve"> It is hereby agreed and declared that these presents are granted on the express condition that if the said monthly ground rent or any part thereof payable in the manner hereinbefore mentioned shall be in arrears for the space of ……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be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w:t>
      </w:r>
      <w:r>
        <w:rPr>
          <w:rFonts w:eastAsia="Times-Roman" w:cs="Times-Roman" w:ascii="Times-Roman" w:hAnsi="Times-Roman"/>
          <w:b/>
          <w:bCs/>
          <w:color w:val="000000"/>
          <w:sz w:val="24"/>
          <w:szCs w:val="24"/>
        </w:rPr>
        <w:t>PROVIDED ALWAYS</w:t>
      </w:r>
      <w:r>
        <w:rPr>
          <w:rFonts w:eastAsia="Times-Roman" w:cs="Times-Roman" w:ascii="Times-Roman" w:hAnsi="Times-Roman"/>
          <w:color w:val="000000"/>
          <w:sz w:val="24"/>
          <w:szCs w:val="24"/>
        </w:rPr>
        <w:t xml:space="preserve">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one month from the date of receipt of such notice.</w:t>
      </w:r>
    </w:p>
    <w:p>
      <w:pPr>
        <w:pStyle w:val="Normal"/>
        <w:widowControl/>
        <w:bidi w:val="0"/>
        <w:spacing w:lineRule="auto" w:line="288" w:before="0" w:after="240"/>
        <w:ind w:hanging="0" w:left="0" w:right="0"/>
        <w:jc w:val="left"/>
        <w:rPr/>
      </w:pPr>
      <w:r>
        <w:rPr>
          <w:rFonts w:eastAsia="Times-Roman" w:cs="Times-Roman" w:ascii="Times-Roman" w:hAnsi="Times-Roman"/>
          <w:b/>
          <w:bCs/>
          <w:color w:val="000000"/>
          <w:sz w:val="24"/>
          <w:szCs w:val="24"/>
        </w:rPr>
        <w:t>5.</w:t>
      </w:r>
      <w:r>
        <w:rPr>
          <w:rFonts w:eastAsia="Times-Roman" w:cs="Times-Roman" w:ascii="Times-Roman" w:hAnsi="Times-Roman"/>
          <w:color w:val="000000"/>
          <w:sz w:val="24"/>
          <w:szCs w:val="24"/>
        </w:rPr>
        <w:t xml:space="preserve"> And it is hereby expressly agreed and declared between the parties as follows:</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a.</w:t>
      </w:r>
      <w:r>
        <w:rPr>
          <w:rFonts w:eastAsia="Times-Roman" w:cs="Times-Roman" w:ascii="Times-Roman" w:hAnsi="Times-Roman"/>
          <w:color w:val="000000"/>
          <w:sz w:val="24"/>
          <w:szCs w:val="24"/>
        </w:rPr>
        <w:t xml:space="preserve">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pPr>
        <w:pStyle w:val="Normal"/>
        <w:widowControl/>
        <w:bidi w:val="0"/>
        <w:spacing w:lineRule="auto" w:line="288" w:before="0" w:after="240"/>
        <w:ind w:hanging="0" w:left="0" w:right="0"/>
        <w:jc w:val="left"/>
        <w:rPr/>
      </w:pPr>
      <w:r>
        <w:rPr>
          <w:rFonts w:eastAsia="Times-Roman" w:cs="Times-Roman" w:ascii="Times-Roman" w:hAnsi="Times-Roman"/>
          <w:color w:val="000000"/>
          <w:sz w:val="24"/>
          <w:szCs w:val="24"/>
        </w:rPr>
        <w:t>    </w:t>
      </w:r>
      <w:r>
        <w:rPr>
          <w:rFonts w:eastAsia="Times-Roman" w:cs="Times-Roman" w:ascii="Times-Roman" w:hAnsi="Times-Roman"/>
          <w:b/>
          <w:bCs/>
          <w:color w:val="000000"/>
          <w:sz w:val="24"/>
          <w:szCs w:val="24"/>
        </w:rPr>
        <w:t>b.</w:t>
      </w:r>
      <w:r>
        <w:rPr>
          <w:rFonts w:eastAsia="Times-Roman" w:cs="Times-Roman" w:ascii="Times-Roman" w:hAnsi="Times-Roman"/>
          <w:color w:val="000000"/>
          <w:sz w:val="24"/>
          <w:szCs w:val="24"/>
        </w:rPr>
        <w:t xml:space="preserve">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structures standing thereon, though such permission shall not be unreasonably withheld.</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IN WITNESS WHEREOF the Lessor and the Lessee have put their respective hands on the original and duplicate hereof the day and year first herein above written.</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THE SCHEDULE ABOVE REFERRED TO</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Signed and delivered by the Within-named Lessor ……… in the presence of ………</w:t>
      </w:r>
    </w:p>
    <w:p>
      <w:pPr>
        <w:pStyle w:val="Normal"/>
        <w:widowControl/>
        <w:bidi w:val="0"/>
        <w:spacing w:lineRule="auto" w:line="288" w:before="0" w:after="240"/>
        <w:ind w:hanging="0" w:left="0" w:right="0"/>
        <w:jc w:val="left"/>
        <w:rPr>
          <w:rFonts w:ascii="Times-Roman" w:hAnsi="Times-Roman" w:eastAsia="Times-Roman" w:cs="Times-Roman"/>
          <w:color w:val="000000"/>
          <w:sz w:val="24"/>
          <w:szCs w:val="24"/>
        </w:rPr>
      </w:pPr>
      <w:r>
        <w:rPr>
          <w:rFonts w:eastAsia="Times-Roman" w:cs="Times-Roman" w:ascii="Times-Roman" w:hAnsi="Times-Roman"/>
          <w:color w:val="000000"/>
          <w:sz w:val="24"/>
          <w:szCs w:val="24"/>
        </w:rPr>
        <w:t>Signed and delivered by the Within-named Lessee ……… in the presence of ………</w:t>
      </w:r>
    </w:p>
    <w:p>
      <w:pPr>
        <w:pStyle w:val="Normal"/>
        <w:widowControl/>
        <w:bidi w:val="0"/>
        <w:spacing w:lineRule="auto" w:line="288" w:before="0" w:after="0"/>
        <w:ind w:hanging="0" w:left="0" w:right="0"/>
        <w:jc w:val="left"/>
        <w:rPr/>
      </w:pPr>
      <w:r>
        <w:rPr/>
      </w:r>
    </w:p>
    <w:p>
      <w:pPr>
        <w:pStyle w:val="Normal"/>
        <w:widowControl/>
        <w:bidi w:val="0"/>
        <w:spacing w:lineRule="auto" w:line="288" w:before="0" w:after="240"/>
        <w:ind w:hanging="0" w:left="0" w:right="0"/>
        <w:jc w:val="left"/>
        <w:rPr/>
      </w:pPr>
      <w:r>
        <w:rPr/>
      </w:r>
    </w:p>
    <w:p>
      <w:pPr>
        <w:pStyle w:val="Normal"/>
        <w:widowControl/>
        <w:bidi w:val="0"/>
        <w:spacing w:lineRule="auto" w:line="288" w:before="0" w:after="240"/>
        <w:ind w:hanging="0" w:left="0" w:right="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Roman">
    <w:altName w:val="Times New Roman"/>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