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E62AB" w14:textId="6D9BF166" w:rsidR="00AE5328" w:rsidRPr="008E3438" w:rsidRDefault="00DD5A91" w:rsidP="00470FEB">
      <w:pPr>
        <w:pStyle w:val="Heading1"/>
        <w:numPr>
          <w:ilvl w:val="0"/>
          <w:numId w:val="0"/>
        </w:numPr>
        <w:spacing w:before="381" w:after="381" w:line="480" w:lineRule="auto"/>
        <w:rPr>
          <w:szCs w:val="44"/>
        </w:rPr>
      </w:pPr>
      <w:bookmarkStart w:id="0" w:name="_Toc172628125"/>
      <w:r w:rsidRPr="008E3438">
        <w:rPr>
          <w:szCs w:val="44"/>
        </w:rPr>
        <w:t>Spectrum-Aided Vision Enhancer</w:t>
      </w:r>
      <w:bookmarkEnd w:id="0"/>
      <w:r w:rsidR="00415A50" w:rsidRPr="008E3438">
        <w:rPr>
          <w:szCs w:val="44"/>
        </w:rPr>
        <w:t xml:space="preserve"> (SAVE)</w:t>
      </w:r>
    </w:p>
    <w:p w14:paraId="3A404F84" w14:textId="513CAD77" w:rsidR="001038D7" w:rsidRPr="008E3438" w:rsidRDefault="003A1BC3" w:rsidP="001038D7">
      <w:pPr>
        <w:pStyle w:val="2"/>
        <w:ind w:firstLine="560"/>
        <w:rPr>
          <w:lang w:bidi="en-US"/>
        </w:rPr>
      </w:pPr>
      <w:r w:rsidRPr="008E3438">
        <w:rPr>
          <w:lang w:bidi="en-US"/>
        </w:rPr>
        <w:t xml:space="preserve">The research developed a </w:t>
      </w:r>
      <w:r w:rsidR="004153B2" w:rsidRPr="008E3438">
        <w:rPr>
          <w:lang w:bidi="en-US"/>
        </w:rPr>
        <w:t>spectral reconstruction through band selection</w:t>
      </w:r>
      <w:r w:rsidR="00126D16" w:rsidRPr="008E3438">
        <w:rPr>
          <w:lang w:bidi="en-US"/>
        </w:rPr>
        <w:t xml:space="preserve"> </w:t>
      </w:r>
      <w:r w:rsidRPr="008E3438">
        <w:rPr>
          <w:lang w:bidi="en-US"/>
        </w:rPr>
        <w:t xml:space="preserve">mechanism capable of transforming an RGB </w:t>
      </w:r>
      <w:r w:rsidR="00126D16" w:rsidRPr="008E3438">
        <w:rPr>
          <w:lang w:bidi="en-US"/>
        </w:rPr>
        <w:t>or a white-light image (WLI)</w:t>
      </w:r>
      <w:r w:rsidRPr="008E3438">
        <w:rPr>
          <w:lang w:bidi="en-US"/>
        </w:rPr>
        <w:t xml:space="preserve"> captured from an endoscope into </w:t>
      </w:r>
      <w:r w:rsidR="00F76B25" w:rsidRPr="008E3438">
        <w:rPr>
          <w:lang w:bidi="en-US"/>
        </w:rPr>
        <w:t>a</w:t>
      </w:r>
      <w:r w:rsidRPr="008E3438">
        <w:rPr>
          <w:lang w:bidi="en-US"/>
        </w:rPr>
        <w:t xml:space="preserve"> </w:t>
      </w:r>
      <w:r w:rsidR="00126D16" w:rsidRPr="008E3438">
        <w:rPr>
          <w:lang w:bidi="en-US"/>
        </w:rPr>
        <w:t>hyperspectral</w:t>
      </w:r>
      <w:r w:rsidRPr="008E3438">
        <w:rPr>
          <w:lang w:bidi="en-US"/>
        </w:rPr>
        <w:t xml:space="preserve"> image</w:t>
      </w:r>
      <w:r w:rsidR="00126D16" w:rsidRPr="008E3438">
        <w:rPr>
          <w:lang w:bidi="en-US"/>
        </w:rPr>
        <w:t xml:space="preserve"> (HSI)</w:t>
      </w:r>
      <w:r w:rsidRPr="008E3438">
        <w:rPr>
          <w:lang w:bidi="en-US"/>
        </w:rPr>
        <w:t xml:space="preserve"> and a simulated NBI image</w:t>
      </w:r>
      <w:r w:rsidR="00F76B25" w:rsidRPr="008E3438">
        <w:rPr>
          <w:lang w:bidi="en-US"/>
        </w:rPr>
        <w:t xml:space="preserve"> </w:t>
      </w:r>
      <w:proofErr w:type="gramStart"/>
      <w:r w:rsidR="00F76B25" w:rsidRPr="008E3438">
        <w:rPr>
          <w:lang w:bidi="en-US"/>
        </w:rPr>
        <w:t>similar to</w:t>
      </w:r>
      <w:proofErr w:type="gramEnd"/>
      <w:r w:rsidR="00F76B25" w:rsidRPr="008E3438">
        <w:rPr>
          <w:lang w:bidi="en-US"/>
        </w:rPr>
        <w:t xml:space="preserve"> Olympus’s NBI</w:t>
      </w:r>
      <w:r w:rsidRPr="008E3438">
        <w:rPr>
          <w:lang w:bidi="en-US"/>
        </w:rPr>
        <w:t xml:space="preserve"> known as SAVE as depicted in Figure 1. Firstly, it is necessary to establish the correlation between the </w:t>
      </w:r>
      <w:r w:rsidR="00126D16" w:rsidRPr="008E3438">
        <w:rPr>
          <w:lang w:bidi="en-US"/>
        </w:rPr>
        <w:t>WLI</w:t>
      </w:r>
      <w:r w:rsidRPr="008E3438">
        <w:rPr>
          <w:lang w:bidi="en-US"/>
        </w:rPr>
        <w:t xml:space="preserve"> image and the spectrometer for various colors. The Macbeth Color Checker (X-Rite Classic) is specifically marked as the set of colors to be used for calibration purposes. This tool comprises 24 squares displaying various color samples typically encountered in nature, including hues such as red, green, blue, cyan, magenta, and yellow, with six tons of gray. X-Rite has gained popularity as a preferred option for color calibration in recent years. The </w:t>
      </w:r>
      <w:r w:rsidR="00126D16" w:rsidRPr="008E3438">
        <w:rPr>
          <w:lang w:bidi="en-US"/>
        </w:rPr>
        <w:t>endoscopic camera</w:t>
      </w:r>
      <w:r w:rsidRPr="008E3438">
        <w:rPr>
          <w:lang w:bidi="en-US"/>
        </w:rPr>
        <w:t xml:space="preserve"> was predominantly employed to collect photos that accurately represented the colors of the X-Rite board, also known as the target. The image consisting of 24 colors was converted to the CIE 1931 XYZ color space. The endoscop</w:t>
      </w:r>
      <w:r w:rsidR="00126D16" w:rsidRPr="008E3438">
        <w:rPr>
          <w:lang w:bidi="en-US"/>
        </w:rPr>
        <w:t xml:space="preserve">ic images were </w:t>
      </w:r>
      <w:r w:rsidRPr="008E3438">
        <w:rPr>
          <w:lang w:bidi="en-US"/>
        </w:rPr>
        <w:t xml:space="preserve">saved in JPEG format using the standard RGB (sRGB) color scheme. The R, G, and B values of the sRGB color space, ranging from 0 to 255, were </w:t>
      </w:r>
      <w:r w:rsidRPr="008E3438">
        <w:rPr>
          <w:lang w:bidi="en-US"/>
        </w:rPr>
        <w:lastRenderedPageBreak/>
        <w:t xml:space="preserve">first converted to a narrower range between 0 and 1. Subsequently, the Gamma function was employed to convert the </w:t>
      </w:r>
      <w:r w:rsidR="002A79FB" w:rsidRPr="008E3438">
        <w:rPr>
          <w:lang w:bidi="en-US"/>
        </w:rPr>
        <w:t>reduced</w:t>
      </w:r>
      <w:r w:rsidRPr="008E3438">
        <w:rPr>
          <w:lang w:bidi="en-US"/>
        </w:rPr>
        <w:t xml:space="preserve"> sRGB values into linearized RGB values. A translation matrix was employed to convert the linearized RGB values into the CIE 1931 color space and depict the numerical relationship between the wavelengths in the visible spectrum and the perceived colors in nature. On the other hand, </w:t>
      </w:r>
      <w:r w:rsidR="001247E7" w:rsidRPr="008E3438">
        <w:rPr>
          <w:lang w:bidi="en-US"/>
        </w:rPr>
        <w:t>images</w:t>
      </w:r>
      <w:r w:rsidRPr="008E3438">
        <w:rPr>
          <w:lang w:bidi="en-US"/>
        </w:rPr>
        <w:t xml:space="preserve"> taken with an endoscope can be influenced by non-linear response, dark current, incorrect color separation, or color distortion. </w:t>
      </w:r>
      <w:r w:rsidR="001038D7" w:rsidRPr="008E3438">
        <w:rPr>
          <w:lang w:bidi="en-US"/>
        </w:rPr>
        <w:t xml:space="preserve">Subsequently, the CIE XYZ tristimulus values are derived by converting these normalized RGB values into XYZ values as </w:t>
      </w:r>
      <w:proofErr w:type="spellStart"/>
      <w:r w:rsidR="001038D7" w:rsidRPr="008E3438">
        <w:rPr>
          <w:lang w:bidi="en-US"/>
        </w:rPr>
        <w:t>XYZcamera</w:t>
      </w:r>
      <w:proofErr w:type="spellEnd"/>
      <w:r w:rsidR="001038D7" w:rsidRPr="008E3438">
        <w:rPr>
          <w:lang w:bidi="en-US"/>
        </w:rPr>
        <w:t xml:space="preserve">. This conversion is facilitated through the application of a specific transformation formula as shown in Equation 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9"/>
        <w:gridCol w:w="903"/>
      </w:tblGrid>
      <w:tr w:rsidR="00D33217" w:rsidRPr="008E3438" w14:paraId="2E27C0F3" w14:textId="77777777" w:rsidTr="00AF474E">
        <w:tc>
          <w:tcPr>
            <w:tcW w:w="7409" w:type="dxa"/>
            <w:vAlign w:val="center"/>
          </w:tcPr>
          <w:bookmarkStart w:id="1" w:name="_Hlk187058686"/>
          <w:p w14:paraId="2C26F9B8" w14:textId="77777777" w:rsidR="00D33217" w:rsidRPr="008E3438" w:rsidRDefault="00000000" w:rsidP="005C3F22">
            <w:pPr>
              <w:pStyle w:val="BodyText"/>
              <w:jc w:val="center"/>
            </w:pPr>
            <m:oMathPara>
              <m:oMath>
                <m:d>
                  <m:dPr>
                    <m:begChr m:val="["/>
                    <m:endChr m:val="]"/>
                    <m:ctrlPr>
                      <w:rPr>
                        <w:rFonts w:ascii="Cambria Math" w:hAnsi="Cambria Math"/>
                      </w:rPr>
                    </m:ctrlPr>
                  </m:dPr>
                  <m:e>
                    <m:eqArr>
                      <m:eqArrPr>
                        <m:ctrlPr>
                          <w:rPr>
                            <w:rFonts w:ascii="Cambria Math" w:hAnsi="Cambria Math"/>
                          </w:rPr>
                        </m:ctrlPr>
                      </m:eqArrPr>
                      <m:e>
                        <m:r>
                          <w:rPr>
                            <w:rFonts w:ascii="Cambria Math" w:hAnsi="Cambria Math" w:hint="eastAsia"/>
                          </w:rPr>
                          <m:t>X</m:t>
                        </m:r>
                      </m:e>
                      <m:e>
                        <m:r>
                          <w:rPr>
                            <w:rFonts w:ascii="Cambria Math" w:hAnsi="Cambria Math" w:hint="eastAsia"/>
                          </w:rPr>
                          <m:t>Y</m:t>
                        </m:r>
                      </m:e>
                      <m:e>
                        <m:r>
                          <w:rPr>
                            <w:rFonts w:ascii="Cambria Math" w:hAnsi="Cambria Math" w:hint="eastAsia"/>
                          </w:rPr>
                          <m:t>Z</m:t>
                        </m:r>
                      </m:e>
                    </m:eqAr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hint="eastAsia"/>
                      </w:rPr>
                      <m:t>T</m:t>
                    </m:r>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sRGB</m:t>
                                </m:r>
                              </m:sub>
                            </m:sSub>
                          </m:e>
                        </m:d>
                      </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rPr>
                                  <m:t>sRGB</m:t>
                                </m:r>
                              </m:sub>
                            </m:sSub>
                          </m:e>
                        </m:d>
                      </m:e>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hint="eastAsia"/>
                              </w:rPr>
                              <m:t>B</m:t>
                            </m:r>
                          </m:e>
                          <m:sub>
                            <m:r>
                              <w:rPr>
                                <w:rFonts w:ascii="Cambria Math" w:hAnsi="Cambria Math"/>
                              </w:rPr>
                              <m:t>sRGB</m:t>
                            </m:r>
                          </m:sub>
                        </m:sSub>
                        <m:r>
                          <m:rPr>
                            <m:sty m:val="p"/>
                          </m:rPr>
                          <w:rPr>
                            <w:rFonts w:ascii="Cambria Math" w:hAnsi="Cambria Math" w:hint="eastAsia"/>
                          </w:rPr>
                          <m:t>)</m:t>
                        </m:r>
                      </m:e>
                    </m:eqArr>
                  </m:e>
                </m:d>
                <m:r>
                  <m:rPr>
                    <m:sty m:val="p"/>
                  </m:rPr>
                  <w:rPr>
                    <w:rFonts w:ascii="Cambria Math" w:hAnsi="Cambria Math"/>
                  </w:rPr>
                  <m:t>×</m:t>
                </m:r>
                <m:r>
                  <m:rPr>
                    <m:sty m:val="p"/>
                  </m:rPr>
                  <w:rPr>
                    <w:rFonts w:ascii="Cambria Math" w:hAnsi="Cambria Math" w:hint="eastAsia"/>
                  </w:rPr>
                  <m:t xml:space="preserve">100 </m:t>
                </m:r>
                <m:r>
                  <m:rPr>
                    <m:sty m:val="p"/>
                  </m:rPr>
                  <w:rPr>
                    <w:rFonts w:ascii="Cambria Math" w:hAnsi="Cambria Math"/>
                  </w:rPr>
                  <m:t>, 0≤</m:t>
                </m:r>
                <m:f>
                  <m:fPr>
                    <m:type m:val="noBa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sRGB</m:t>
                        </m:r>
                      </m:sub>
                    </m:sSub>
                  </m:num>
                  <m:den>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sRGB</m:t>
                            </m:r>
                          </m:sub>
                        </m:sSub>
                      </m:e>
                      <m:e>
                        <m:sSub>
                          <m:sSubPr>
                            <m:ctrlPr>
                              <w:rPr>
                                <w:rFonts w:ascii="Cambria Math" w:hAnsi="Cambria Math"/>
                              </w:rPr>
                            </m:ctrlPr>
                          </m:sSubPr>
                          <m:e>
                            <m:r>
                              <w:rPr>
                                <w:rFonts w:ascii="Cambria Math" w:hAnsi="Cambria Math"/>
                              </w:rPr>
                              <m:t>B</m:t>
                            </m:r>
                          </m:e>
                          <m:sub>
                            <m:r>
                              <w:rPr>
                                <w:rFonts w:ascii="Cambria Math" w:hAnsi="Cambria Math"/>
                              </w:rPr>
                              <m:t>sRGB</m:t>
                            </m:r>
                          </m:sub>
                        </m:sSub>
                      </m:e>
                    </m:eqArr>
                  </m:den>
                </m:f>
                <m:r>
                  <m:rPr>
                    <m:sty m:val="p"/>
                  </m:rPr>
                  <w:rPr>
                    <w:rFonts w:ascii="Cambria Math" w:hAnsi="Cambria Math"/>
                  </w:rPr>
                  <m:t xml:space="preserve"> ≤1</m:t>
                </m:r>
              </m:oMath>
            </m:oMathPara>
            <w:bookmarkEnd w:id="1"/>
          </w:p>
        </w:tc>
        <w:tc>
          <w:tcPr>
            <w:tcW w:w="903" w:type="dxa"/>
            <w:vAlign w:val="center"/>
          </w:tcPr>
          <w:p w14:paraId="6E46D35E" w14:textId="77777777" w:rsidR="00D33217" w:rsidRPr="008E3438" w:rsidRDefault="00D33217" w:rsidP="005C3F22">
            <w:pPr>
              <w:pStyle w:val="BodyText"/>
              <w:jc w:val="center"/>
            </w:pPr>
            <w:r w:rsidRPr="008E3438">
              <w:t>(1)</w:t>
            </w:r>
          </w:p>
        </w:tc>
      </w:tr>
      <w:tr w:rsidR="00AF474E" w:rsidRPr="008E3438" w14:paraId="34DAACF3" w14:textId="77777777" w:rsidTr="00AF47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09" w:type="dxa"/>
            <w:tcBorders>
              <w:top w:val="nil"/>
              <w:left w:val="nil"/>
              <w:bottom w:val="nil"/>
              <w:right w:val="nil"/>
            </w:tcBorders>
          </w:tcPr>
          <w:p w14:paraId="4D3A0498" w14:textId="77777777" w:rsidR="00AF474E" w:rsidRPr="008E3438" w:rsidRDefault="00000000" w:rsidP="008E3BAB">
            <w:pPr>
              <w:pStyle w:val="BodyText"/>
              <w:jc w:val="center"/>
            </w:pPr>
            <m:oMathPara>
              <m:oMath>
                <m:d>
                  <m:dPr>
                    <m:begChr m:val="["/>
                    <m:endChr m:val="]"/>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0.4104 0.3576 0.1805</m:t>
                        </m:r>
                      </m:e>
                      <m:e>
                        <m:r>
                          <m:rPr>
                            <m:sty m:val="p"/>
                          </m:rPr>
                          <w:rPr>
                            <w:rFonts w:ascii="Cambria Math" w:hAnsi="Cambria Math"/>
                          </w:rPr>
                          <m:t>0.2126 0.7152 0.0722</m:t>
                        </m:r>
                      </m:e>
                      <m:e>
                        <m:r>
                          <m:rPr>
                            <m:sty m:val="p"/>
                          </m:rPr>
                          <w:rPr>
                            <w:rFonts w:ascii="Cambria Math" w:hAnsi="Cambria Math"/>
                          </w:rPr>
                          <m:t>0.0193 0.1192 0.9505</m:t>
                        </m:r>
                      </m:e>
                    </m:eqArr>
                  </m:e>
                </m:d>
              </m:oMath>
            </m:oMathPara>
          </w:p>
        </w:tc>
        <w:tc>
          <w:tcPr>
            <w:tcW w:w="903" w:type="dxa"/>
            <w:tcBorders>
              <w:top w:val="nil"/>
              <w:left w:val="nil"/>
              <w:bottom w:val="nil"/>
              <w:right w:val="nil"/>
            </w:tcBorders>
          </w:tcPr>
          <w:p w14:paraId="45CF180E" w14:textId="77777777" w:rsidR="00AF474E" w:rsidRPr="008E3438" w:rsidRDefault="00AF474E" w:rsidP="008E3BAB">
            <w:pPr>
              <w:pStyle w:val="BodyText"/>
              <w:jc w:val="center"/>
            </w:pPr>
            <w:r w:rsidRPr="008E3438">
              <w:t>(2)</w:t>
            </w:r>
          </w:p>
        </w:tc>
      </w:tr>
      <w:bookmarkStart w:id="2" w:name="_Hlk199859101"/>
      <w:tr w:rsidR="00AF474E" w:rsidRPr="008E3438" w14:paraId="245F8D90" w14:textId="77777777" w:rsidTr="00AF47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409" w:type="dxa"/>
            <w:tcBorders>
              <w:top w:val="nil"/>
              <w:left w:val="nil"/>
              <w:bottom w:val="nil"/>
              <w:right w:val="nil"/>
            </w:tcBorders>
          </w:tcPr>
          <w:p w14:paraId="00B5EC27" w14:textId="77777777" w:rsidR="00AF474E" w:rsidRPr="008E3438" w:rsidRDefault="00000000" w:rsidP="008E3BAB">
            <w:pPr>
              <w:pStyle w:val="BodyT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type m:val="skw"/>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SW</m:t>
                                </m:r>
                              </m:sub>
                            </m:sSub>
                          </m:num>
                          <m:den>
                            <m:sSub>
                              <m:sSubPr>
                                <m:ctrlPr>
                                  <w:rPr>
                                    <w:rFonts w:ascii="Cambria Math" w:hAnsi="Cambria Math"/>
                                  </w:rPr>
                                </m:ctrlPr>
                              </m:sSubPr>
                              <m:e>
                                <m:r>
                                  <w:rPr>
                                    <w:rFonts w:ascii="Cambria Math" w:hAnsi="Cambria Math"/>
                                  </w:rPr>
                                  <m:t>X</m:t>
                                </m:r>
                              </m:e>
                              <m:sub>
                                <m:r>
                                  <w:rPr>
                                    <w:rFonts w:ascii="Cambria Math" w:hAnsi="Cambria Math"/>
                                  </w:rPr>
                                  <m:t>CW</m:t>
                                </m:r>
                              </m:sub>
                            </m:sSub>
                          </m:den>
                        </m:f>
                        <m:r>
                          <m:rPr>
                            <m:sty m:val="p"/>
                          </m:rPr>
                          <w:rPr>
                            <w:rFonts w:ascii="Cambria Math" w:hAnsi="Cambria Math"/>
                          </w:rPr>
                          <m:t xml:space="preserve">      0         0    </m:t>
                        </m:r>
                      </m:e>
                      <m:e>
                        <m:r>
                          <m:rPr>
                            <m:sty m:val="p"/>
                          </m:rPr>
                          <w:rPr>
                            <w:rFonts w:ascii="Cambria Math" w:hAnsi="Cambria Math"/>
                          </w:rPr>
                          <m:t xml:space="preserve">     0     </m:t>
                        </m:r>
                        <m:f>
                          <m:fPr>
                            <m:type m:val="skw"/>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SW</m:t>
                                </m:r>
                              </m:sub>
                            </m:sSub>
                          </m:num>
                          <m:den>
                            <m:sSub>
                              <m:sSubPr>
                                <m:ctrlPr>
                                  <w:rPr>
                                    <w:rFonts w:ascii="Cambria Math" w:hAnsi="Cambria Math"/>
                                  </w:rPr>
                                </m:ctrlPr>
                              </m:sSubPr>
                              <m:e>
                                <m:r>
                                  <w:rPr>
                                    <w:rFonts w:ascii="Cambria Math" w:hAnsi="Cambria Math"/>
                                  </w:rPr>
                                  <m:t>Y</m:t>
                                </m:r>
                              </m:e>
                              <m:sub>
                                <m:r>
                                  <w:rPr>
                                    <w:rFonts w:ascii="Cambria Math" w:hAnsi="Cambria Math"/>
                                  </w:rPr>
                                  <m:t>CW</m:t>
                                </m:r>
                              </m:sub>
                            </m:sSub>
                          </m:den>
                        </m:f>
                        <m:r>
                          <m:rPr>
                            <m:sty m:val="p"/>
                          </m:rPr>
                          <w:rPr>
                            <w:rFonts w:ascii="Cambria Math" w:hAnsi="Cambria Math"/>
                          </w:rPr>
                          <m:t xml:space="preserve">      0     </m:t>
                        </m:r>
                      </m:e>
                      <m:e>
                        <m:r>
                          <m:rPr>
                            <m:sty m:val="p"/>
                          </m:rPr>
                          <w:rPr>
                            <w:rFonts w:ascii="Cambria Math" w:hAnsi="Cambria Math"/>
                          </w:rPr>
                          <m:t xml:space="preserve">    0         0      </m:t>
                        </m:r>
                        <m:f>
                          <m:fPr>
                            <m:type m:val="skw"/>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SW</m:t>
                                </m:r>
                              </m:sub>
                            </m:sSub>
                          </m:num>
                          <m:den>
                            <m:sSub>
                              <m:sSubPr>
                                <m:ctrlPr>
                                  <w:rPr>
                                    <w:rFonts w:ascii="Cambria Math" w:hAnsi="Cambria Math"/>
                                  </w:rPr>
                                </m:ctrlPr>
                              </m:sSubPr>
                              <m:e>
                                <m:r>
                                  <w:rPr>
                                    <w:rFonts w:ascii="Cambria Math" w:hAnsi="Cambria Math"/>
                                  </w:rPr>
                                  <m:t>Z</m:t>
                                </m:r>
                              </m:e>
                              <m:sub>
                                <m:r>
                                  <w:rPr>
                                    <w:rFonts w:ascii="Cambria Math" w:hAnsi="Cambria Math"/>
                                  </w:rPr>
                                  <m:t>CW</m:t>
                                </m:r>
                              </m:sub>
                            </m:sSub>
                          </m:den>
                        </m:f>
                      </m:e>
                    </m:eqArr>
                  </m:e>
                </m:d>
              </m:oMath>
            </m:oMathPara>
            <w:bookmarkEnd w:id="2"/>
          </w:p>
        </w:tc>
        <w:tc>
          <w:tcPr>
            <w:tcW w:w="903" w:type="dxa"/>
            <w:tcBorders>
              <w:top w:val="nil"/>
              <w:left w:val="nil"/>
              <w:bottom w:val="nil"/>
              <w:right w:val="nil"/>
            </w:tcBorders>
          </w:tcPr>
          <w:p w14:paraId="5E314CE3" w14:textId="3A2AF8B1" w:rsidR="00AF474E" w:rsidRPr="008E3438" w:rsidRDefault="00AF474E" w:rsidP="008E3BAB">
            <w:pPr>
              <w:pStyle w:val="BodyText"/>
              <w:jc w:val="center"/>
            </w:pPr>
            <w:r w:rsidRPr="008E3438">
              <w:t>(</w:t>
            </w:r>
            <w:r>
              <w:t>3</w:t>
            </w:r>
            <w:r w:rsidRPr="008E3438">
              <w:t>)</w:t>
            </w:r>
          </w:p>
        </w:tc>
      </w:tr>
    </w:tbl>
    <w:p w14:paraId="49E8E4C3" w14:textId="628D9DD8" w:rsidR="001038D7" w:rsidRDefault="001038D7" w:rsidP="003A1BC3">
      <w:pPr>
        <w:pStyle w:val="2"/>
        <w:ind w:firstLine="560"/>
        <w:rPr>
          <w:lang w:bidi="en-US"/>
        </w:rPr>
      </w:pPr>
      <w:r w:rsidRPr="008E3438">
        <w:rPr>
          <w:lang w:bidi="en-US"/>
        </w:rPr>
        <w:t>where 0≤ </w:t>
      </w:r>
      <w:proofErr w:type="spellStart"/>
      <w:r w:rsidRPr="008E3438">
        <w:rPr>
          <w:i/>
          <w:iCs/>
          <w:lang w:bidi="en-US"/>
        </w:rPr>
        <w:t>R</w:t>
      </w:r>
      <w:r w:rsidRPr="008E3438">
        <w:rPr>
          <w:i/>
          <w:iCs/>
          <w:vertAlign w:val="subscript"/>
          <w:lang w:bidi="en-US"/>
        </w:rPr>
        <w:t>sRGB</w:t>
      </w:r>
      <w:proofErr w:type="spellEnd"/>
      <w:r w:rsidRPr="008E3438">
        <w:rPr>
          <w:lang w:bidi="en-US"/>
        </w:rPr>
        <w:t>, </w:t>
      </w:r>
      <w:proofErr w:type="spellStart"/>
      <w:r w:rsidRPr="008E3438">
        <w:rPr>
          <w:i/>
          <w:iCs/>
          <w:lang w:bidi="en-US"/>
        </w:rPr>
        <w:t>G</w:t>
      </w:r>
      <w:r w:rsidRPr="008E3438">
        <w:rPr>
          <w:i/>
          <w:iCs/>
          <w:vertAlign w:val="subscript"/>
          <w:lang w:bidi="en-US"/>
        </w:rPr>
        <w:t>sRGB</w:t>
      </w:r>
      <w:proofErr w:type="spellEnd"/>
      <w:r w:rsidRPr="008E3438">
        <w:rPr>
          <w:lang w:bidi="en-US"/>
        </w:rPr>
        <w:t>, </w:t>
      </w:r>
      <w:proofErr w:type="spellStart"/>
      <w:r w:rsidRPr="008E3438">
        <w:rPr>
          <w:i/>
          <w:iCs/>
          <w:lang w:bidi="en-US"/>
        </w:rPr>
        <w:t>B</w:t>
      </w:r>
      <w:r w:rsidRPr="008E3438">
        <w:rPr>
          <w:i/>
          <w:iCs/>
          <w:vertAlign w:val="subscript"/>
          <w:lang w:bidi="en-US"/>
        </w:rPr>
        <w:t>sRGB</w:t>
      </w:r>
      <w:proofErr w:type="spellEnd"/>
      <w:r w:rsidRPr="008E3438">
        <w:rPr>
          <w:lang w:bidi="en-US"/>
        </w:rPr>
        <w:t> ≤1. Here, </w:t>
      </w:r>
      <w:proofErr w:type="spellStart"/>
      <w:r w:rsidRPr="008E3438">
        <w:rPr>
          <w:i/>
          <w:iCs/>
          <w:lang w:bidi="en-US"/>
        </w:rPr>
        <w:t>R</w:t>
      </w:r>
      <w:r w:rsidRPr="008E3438">
        <w:rPr>
          <w:i/>
          <w:iCs/>
          <w:vertAlign w:val="subscript"/>
          <w:lang w:bidi="en-US"/>
        </w:rPr>
        <w:t>sRGB</w:t>
      </w:r>
      <w:proofErr w:type="spellEnd"/>
      <w:r w:rsidRPr="008E3438">
        <w:rPr>
          <w:lang w:bidi="en-US"/>
        </w:rPr>
        <w:t>, </w:t>
      </w:r>
      <w:proofErr w:type="spellStart"/>
      <w:r w:rsidRPr="008E3438">
        <w:rPr>
          <w:i/>
          <w:iCs/>
          <w:lang w:bidi="en-US"/>
        </w:rPr>
        <w:t>G</w:t>
      </w:r>
      <w:r w:rsidRPr="008E3438">
        <w:rPr>
          <w:i/>
          <w:iCs/>
          <w:vertAlign w:val="subscript"/>
          <w:lang w:bidi="en-US"/>
        </w:rPr>
        <w:t>sRGB</w:t>
      </w:r>
      <w:proofErr w:type="spellEnd"/>
      <w:r w:rsidRPr="008E3438">
        <w:rPr>
          <w:lang w:bidi="en-US"/>
        </w:rPr>
        <w:t>, and </w:t>
      </w:r>
      <w:proofErr w:type="spellStart"/>
      <w:r w:rsidRPr="008E3438">
        <w:rPr>
          <w:i/>
          <w:iCs/>
          <w:lang w:bidi="en-US"/>
        </w:rPr>
        <w:t>B</w:t>
      </w:r>
      <w:r w:rsidRPr="008E3438">
        <w:rPr>
          <w:i/>
          <w:iCs/>
          <w:vertAlign w:val="subscript"/>
          <w:lang w:bidi="en-US"/>
        </w:rPr>
        <w:t>sRGB</w:t>
      </w:r>
      <w:proofErr w:type="spellEnd"/>
      <w:r w:rsidRPr="008E3438">
        <w:rPr>
          <w:lang w:bidi="en-US"/>
        </w:rPr>
        <w:t xml:space="preserve"> denote the </w:t>
      </w:r>
      <w:proofErr w:type="gramStart"/>
      <w:r w:rsidRPr="008E3438">
        <w:rPr>
          <w:lang w:bidi="en-US"/>
        </w:rPr>
        <w:t>three color</w:t>
      </w:r>
      <w:proofErr w:type="gramEnd"/>
      <w:r w:rsidRPr="008E3438">
        <w:rPr>
          <w:lang w:bidi="en-US"/>
        </w:rPr>
        <w:t xml:space="preserve"> channels of the sRGB image. These channel values are linearized through a function defined by gamma correction. For sRGB </w:t>
      </w:r>
      <w:r w:rsidRPr="008E3438">
        <w:rPr>
          <w:lang w:bidi="en-US"/>
        </w:rPr>
        <w:lastRenderedPageBreak/>
        <w:t xml:space="preserve">images, this correction can be approximated by a power function with an exponent of 2.4, incorporating a linear segment for lower values to account for the non-linear sensitivity of human vision at these intensities. The formula for removing gamma correction, or linearization, is defined in Equation </w:t>
      </w:r>
      <w:r w:rsidR="00AF474E">
        <w:rPr>
          <w:lang w:bidi="en-US"/>
        </w:rPr>
        <w:t>4</w:t>
      </w:r>
      <w:r w:rsidRPr="008E3438">
        <w:rPr>
          <w:lang w:bidi="en-US"/>
        </w:rPr>
        <w:t>.</w:t>
      </w:r>
    </w:p>
    <w:tbl>
      <w:tblPr>
        <w:tblStyle w:val="TableGrid"/>
        <w:tblW w:w="0" w:type="auto"/>
        <w:tblLook w:val="04A0" w:firstRow="1" w:lastRow="0" w:firstColumn="1" w:lastColumn="0" w:noHBand="0" w:noVBand="1"/>
      </w:tblPr>
      <w:tblGrid>
        <w:gridCol w:w="7409"/>
        <w:gridCol w:w="903"/>
      </w:tblGrid>
      <w:tr w:rsidR="00AF474E" w:rsidRPr="008E3438" w14:paraId="596ED0E4" w14:textId="77777777" w:rsidTr="008E3BAB">
        <w:tc>
          <w:tcPr>
            <w:tcW w:w="7409" w:type="dxa"/>
            <w:tcBorders>
              <w:top w:val="nil"/>
              <w:left w:val="nil"/>
              <w:bottom w:val="nil"/>
              <w:right w:val="nil"/>
            </w:tcBorders>
          </w:tcPr>
          <w:p w14:paraId="44F76274" w14:textId="77777777" w:rsidR="00AF474E" w:rsidRPr="008E3438" w:rsidRDefault="00AF474E" w:rsidP="008E3BAB">
            <w:pPr>
              <w:pStyle w:val="BodyText"/>
              <w:jc w:val="center"/>
            </w:pPr>
            <m:oMathPara>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+0.055</m:t>
                                </m:r>
                              </m:num>
                              <m:den>
                                <m:r>
                                  <m:rPr>
                                    <m:sty m:val="p"/>
                                  </m:rPr>
                                  <w:rPr>
                                    <w:rFonts w:ascii="Cambria Math" w:hAnsi="Cambria Math"/>
                                  </w:rPr>
                                  <m:t>1.055</m:t>
                                </m:r>
                              </m:den>
                            </m:f>
                            <m:r>
                              <m:rPr>
                                <m:sty m:val="p"/>
                              </m:rPr>
                              <w:rPr>
                                <w:rFonts w:ascii="Cambria Math" w:hAnsi="Cambria Math"/>
                              </w:rPr>
                              <m:t>)</m:t>
                            </m:r>
                          </m:e>
                          <m:sup>
                            <m:r>
                              <m:rPr>
                                <m:sty m:val="p"/>
                              </m:rPr>
                              <w:rPr>
                                <w:rFonts w:ascii="Cambria Math" w:hAnsi="Cambria Math"/>
                              </w:rPr>
                              <m:t>2.</m:t>
                            </m:r>
                            <m:r>
                              <m:rPr>
                                <m:sty m:val="p"/>
                              </m:rPr>
                              <w:rPr>
                                <w:rFonts w:ascii="Cambria Math" w:hAnsi="Cambria Math" w:hint="eastAsia"/>
                              </w:rPr>
                              <m:t>4</m:t>
                            </m:r>
                          </m:sup>
                        </m:sSup>
                        <m:r>
                          <m:rPr>
                            <m:sty m:val="p"/>
                          </m:rPr>
                          <w:rPr>
                            <w:rFonts w:ascii="Cambria Math" w:hAnsi="Cambria Math"/>
                          </w:rPr>
                          <m:t xml:space="preserve">, </m:t>
                        </m:r>
                        <m:r>
                          <w:rPr>
                            <w:rFonts w:ascii="Cambria Math" w:hAnsi="Cambria Math"/>
                          </w:rPr>
                          <m:t>n</m:t>
                        </m:r>
                        <m:r>
                          <m:rPr>
                            <m:sty m:val="p"/>
                          </m:rPr>
                          <w:rPr>
                            <w:rFonts w:ascii="Cambria Math" w:hAnsi="Cambria Math"/>
                          </w:rPr>
                          <m:t>&gt;0.04045</m:t>
                        </m:r>
                      </m:e>
                      <m:e>
                        <m:d>
                          <m:dPr>
                            <m:ctrlPr>
                              <w:rPr>
                                <w:rFonts w:ascii="Cambria Math" w:hAnsi="Cambria Math"/>
                              </w:rPr>
                            </m:ctrlPr>
                          </m:dPr>
                          <m:e>
                            <m:f>
                              <m:fPr>
                                <m:ctrlPr>
                                  <w:rPr>
                                    <w:rFonts w:ascii="Cambria Math" w:hAnsi="Cambria Math"/>
                                  </w:rPr>
                                </m:ctrlPr>
                              </m:fPr>
                              <m:num>
                                <m:r>
                                  <w:rPr>
                                    <w:rFonts w:ascii="Cambria Math" w:hAnsi="Cambria Math"/>
                                  </w:rPr>
                                  <m:t>n</m:t>
                                </m:r>
                              </m:num>
                              <m:den>
                                <m:r>
                                  <m:rPr>
                                    <m:sty m:val="p"/>
                                  </m:rPr>
                                  <w:rPr>
                                    <w:rFonts w:ascii="Cambria Math" w:hAnsi="Cambria Math"/>
                                  </w:rPr>
                                  <m:t>12.92</m:t>
                                </m:r>
                              </m:den>
                            </m:f>
                          </m:e>
                        </m:d>
                        <m:r>
                          <m:rPr>
                            <m:sty m:val="p"/>
                          </m:rPr>
                          <w:rPr>
                            <w:rFonts w:ascii="Cambria Math" w:hAnsi="Cambria Math"/>
                          </w:rPr>
                          <m:t xml:space="preserve">, </m:t>
                        </m:r>
                        <m:r>
                          <w:rPr>
                            <w:rFonts w:ascii="Cambria Math" w:hAnsi="Cambria Math"/>
                          </w:rPr>
                          <m:t>otherwise</m:t>
                        </m:r>
                      </m:e>
                    </m:eqArr>
                  </m:e>
                </m:d>
              </m:oMath>
            </m:oMathPara>
          </w:p>
        </w:tc>
        <w:tc>
          <w:tcPr>
            <w:tcW w:w="903" w:type="dxa"/>
            <w:tcBorders>
              <w:top w:val="nil"/>
              <w:left w:val="nil"/>
              <w:bottom w:val="nil"/>
              <w:right w:val="nil"/>
            </w:tcBorders>
          </w:tcPr>
          <w:p w14:paraId="6188D561" w14:textId="54B24182" w:rsidR="00AF474E" w:rsidRPr="008E3438" w:rsidRDefault="00AF474E" w:rsidP="008E3BAB">
            <w:pPr>
              <w:pStyle w:val="BodyText"/>
              <w:jc w:val="center"/>
            </w:pPr>
            <w:r w:rsidRPr="008E3438">
              <w:t>(</w:t>
            </w:r>
            <w:r>
              <w:t>4</w:t>
            </w:r>
            <w:r w:rsidRPr="008E3438">
              <w:t>)</w:t>
            </w:r>
          </w:p>
        </w:tc>
      </w:tr>
    </w:tbl>
    <w:p w14:paraId="4B1762D5" w14:textId="7E033BD5" w:rsidR="001038D7" w:rsidRPr="008E3438" w:rsidRDefault="001038D7" w:rsidP="003A1BC3">
      <w:pPr>
        <w:pStyle w:val="2"/>
        <w:ind w:firstLine="560"/>
        <w:rPr>
          <w:lang w:bidi="en-US"/>
        </w:rPr>
      </w:pPr>
      <w:r w:rsidRPr="008E3438">
        <w:rPr>
          <w:lang w:bidi="en-US"/>
        </w:rPr>
        <w:t>Converting the obtained spectral data </w:t>
      </w:r>
      <w:r w:rsidRPr="008E3438">
        <w:rPr>
          <w:i/>
          <w:iCs/>
          <w:lang w:bidi="en-US"/>
        </w:rPr>
        <w:t>R(λ)</w:t>
      </w:r>
      <w:r w:rsidRPr="008E3438">
        <w:rPr>
          <w:lang w:bidi="en-US"/>
        </w:rPr>
        <w:t> (380 nm ~ 780 nm, 1 nm) into the XYZ color gamut space requires the light source spectrum </w:t>
      </w:r>
      <w:r w:rsidRPr="008E3438">
        <w:rPr>
          <w:i/>
          <w:iCs/>
          <w:lang w:bidi="en-US"/>
        </w:rPr>
        <w:t>S(λ)</w:t>
      </w:r>
      <w:r w:rsidRPr="008E3438">
        <w:rPr>
          <w:lang w:bidi="en-US"/>
        </w:rPr>
        <w:t> of the ophthalmoscope hyperspectral system, and the XYZ color matching function. Through equations 5, 6 and 7, the spectral data are converted into the XYZ values as </w:t>
      </w:r>
      <w:proofErr w:type="spellStart"/>
      <w:r w:rsidRPr="008E3438">
        <w:rPr>
          <w:i/>
          <w:iCs/>
          <w:lang w:bidi="en-US"/>
        </w:rPr>
        <w:t>XYZ</w:t>
      </w:r>
      <w:r w:rsidRPr="008E3438">
        <w:rPr>
          <w:i/>
          <w:iCs/>
          <w:vertAlign w:val="subscript"/>
          <w:lang w:bidi="en-US"/>
        </w:rPr>
        <w:t>spectrometer</w:t>
      </w:r>
      <w:proofErr w:type="spellEnd"/>
      <w:r w:rsidRPr="008E3438">
        <w:rPr>
          <w:lang w:bidi="en-US"/>
        </w:rPr>
        <w:t xml:space="preserve">. The brightness ratios </w:t>
      </w:r>
      <w:proofErr w:type="gramStart"/>
      <w:r w:rsidRPr="008E3438">
        <w:rPr>
          <w:lang w:bidi="en-US"/>
        </w:rPr>
        <w:t>is</w:t>
      </w:r>
      <w:proofErr w:type="gramEnd"/>
      <w:r w:rsidRPr="008E3438">
        <w:rPr>
          <w:lang w:bidi="en-US"/>
        </w:rPr>
        <w:t xml:space="preserve"> given in Equation 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9"/>
        <w:gridCol w:w="903"/>
      </w:tblGrid>
      <w:tr w:rsidR="00D33217" w:rsidRPr="008E3438" w14:paraId="40D27FDA" w14:textId="77777777" w:rsidTr="00D33217">
        <w:tc>
          <w:tcPr>
            <w:tcW w:w="8725" w:type="dxa"/>
            <w:vAlign w:val="center"/>
          </w:tcPr>
          <w:p w14:paraId="38CD6273" w14:textId="77777777" w:rsidR="00D33217" w:rsidRPr="008E3438" w:rsidRDefault="00D33217" w:rsidP="00D33217">
            <w:pPr>
              <w:pStyle w:val="BodyText"/>
              <w:jc w:val="center"/>
            </w:pPr>
            <m:oMathPara>
              <m:oMath>
                <m:r>
                  <w:rPr>
                    <w:rFonts w:ascii="Cambria Math" w:hAnsi="Cambria Math"/>
                  </w:rPr>
                  <m:t>X</m:t>
                </m:r>
                <m:r>
                  <m:rPr>
                    <m:sty m:val="p"/>
                  </m:rPr>
                  <w:rPr>
                    <w:rFonts w:ascii="Cambria Math" w:hAnsi="Cambria Math"/>
                  </w:rPr>
                  <m:t>=</m:t>
                </m:r>
                <m:r>
                  <w:rPr>
                    <w:rFonts w:ascii="Cambria Math" w:hAnsi="Cambria Math"/>
                  </w:rPr>
                  <m:t>k</m:t>
                </m:r>
                <m:nary>
                  <m:naryPr>
                    <m:limLoc m:val="subSup"/>
                    <m:ctrlPr>
                      <w:rPr>
                        <w:rFonts w:ascii="Cambria Math" w:hAnsi="Cambria Math"/>
                      </w:rPr>
                    </m:ctrlPr>
                  </m:naryPr>
                  <m:sub>
                    <m:r>
                      <m:rPr>
                        <m:sty m:val="p"/>
                      </m:rPr>
                      <w:rPr>
                        <w:rFonts w:ascii="Cambria Math" w:hAnsi="Cambria Math"/>
                      </w:rPr>
                      <m:t>400</m:t>
                    </m:r>
                    <m:r>
                      <w:rPr>
                        <w:rFonts w:ascii="Cambria Math" w:hAnsi="Cambria Math"/>
                      </w:rPr>
                      <m:t>nm</m:t>
                    </m:r>
                  </m:sub>
                  <m:sup>
                    <m:r>
                      <m:rPr>
                        <m:sty m:val="p"/>
                      </m:rPr>
                      <w:rPr>
                        <w:rFonts w:ascii="Cambria Math" w:hAnsi="Cambria Math"/>
                      </w:rPr>
                      <m:t>700</m:t>
                    </m:r>
                    <m:r>
                      <w:rPr>
                        <w:rFonts w:ascii="Cambria Math" w:hAnsi="Cambria Math"/>
                      </w:rPr>
                      <m:t>nm</m:t>
                    </m:r>
                  </m:sup>
                  <m:e>
                    <m:r>
                      <w:rPr>
                        <w:rFonts w:ascii="Cambria Math" w:hAnsi="Cambria Math"/>
                      </w:rPr>
                      <m:t>S</m:t>
                    </m:r>
                    <m:d>
                      <m:dPr>
                        <m:ctrlPr>
                          <w:rPr>
                            <w:rFonts w:ascii="Cambria Math" w:hAnsi="Cambria Math"/>
                          </w:rPr>
                        </m:ctrlPr>
                      </m:dPr>
                      <m:e>
                        <m:r>
                          <w:rPr>
                            <w:rFonts w:ascii="Cambria Math" w:hAnsi="Cambria Math"/>
                          </w:rPr>
                          <m:t>λ</m:t>
                        </m:r>
                      </m:e>
                    </m:d>
                    <m:r>
                      <w:rPr>
                        <w:rFonts w:ascii="Cambria Math" w:hAnsi="Cambria Math"/>
                      </w:rPr>
                      <m:t>R</m:t>
                    </m:r>
                    <m:d>
                      <m:dPr>
                        <m:ctrlPr>
                          <w:rPr>
                            <w:rFonts w:ascii="Cambria Math" w:hAnsi="Cambria Math"/>
                          </w:rPr>
                        </m:ctrlPr>
                      </m:dPr>
                      <m:e>
                        <m:r>
                          <w:rPr>
                            <w:rFonts w:ascii="Cambria Math" w:hAnsi="Cambria Math"/>
                          </w:rPr>
                          <m:t>λ</m:t>
                        </m:r>
                      </m:e>
                    </m:d>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λ</m:t>
                        </m:r>
                      </m:e>
                    </m:d>
                    <m:r>
                      <w:rPr>
                        <w:rFonts w:ascii="Cambria Math" w:hAnsi="Cambria Math"/>
                      </w:rPr>
                      <m:t>dλ</m:t>
                    </m:r>
                  </m:e>
                </m:nary>
              </m:oMath>
            </m:oMathPara>
          </w:p>
        </w:tc>
        <w:tc>
          <w:tcPr>
            <w:tcW w:w="625" w:type="dxa"/>
            <w:vAlign w:val="center"/>
          </w:tcPr>
          <w:p w14:paraId="3A469518" w14:textId="77777777" w:rsidR="00D33217" w:rsidRPr="008E3438" w:rsidRDefault="00D33217" w:rsidP="00D33217">
            <w:pPr>
              <w:pStyle w:val="BodyText"/>
              <w:jc w:val="center"/>
            </w:pPr>
            <w:r w:rsidRPr="008E3438">
              <w:t>(5)</w:t>
            </w:r>
          </w:p>
        </w:tc>
      </w:tr>
      <w:tr w:rsidR="00D33217" w:rsidRPr="008E3438" w14:paraId="0D087012" w14:textId="77777777" w:rsidTr="00D33217">
        <w:tc>
          <w:tcPr>
            <w:tcW w:w="8725" w:type="dxa"/>
            <w:vAlign w:val="center"/>
          </w:tcPr>
          <w:p w14:paraId="667FA8A2" w14:textId="77777777" w:rsidR="00D33217" w:rsidRPr="008E3438" w:rsidRDefault="00D33217" w:rsidP="00D33217">
            <w:pPr>
              <w:pStyle w:val="BodyText"/>
              <w:jc w:val="center"/>
            </w:pPr>
            <m:oMathPara>
              <m:oMath>
                <m:r>
                  <w:rPr>
                    <w:rFonts w:ascii="Cambria Math" w:hAnsi="Cambria Math"/>
                  </w:rPr>
                  <m:t>Y</m:t>
                </m:r>
                <m:r>
                  <m:rPr>
                    <m:sty m:val="p"/>
                  </m:rPr>
                  <w:rPr>
                    <w:rFonts w:ascii="Cambria Math" w:hAnsi="Cambria Math"/>
                  </w:rPr>
                  <m:t>=</m:t>
                </m:r>
                <m:r>
                  <w:rPr>
                    <w:rFonts w:ascii="Cambria Math" w:hAnsi="Cambria Math"/>
                  </w:rPr>
                  <m:t>k</m:t>
                </m:r>
                <m:nary>
                  <m:naryPr>
                    <m:limLoc m:val="subSup"/>
                    <m:ctrlPr>
                      <w:rPr>
                        <w:rFonts w:ascii="Cambria Math" w:hAnsi="Cambria Math"/>
                      </w:rPr>
                    </m:ctrlPr>
                  </m:naryPr>
                  <m:sub>
                    <m:r>
                      <m:rPr>
                        <m:sty m:val="p"/>
                      </m:rPr>
                      <w:rPr>
                        <w:rFonts w:ascii="Cambria Math" w:hAnsi="Cambria Math"/>
                      </w:rPr>
                      <m:t>400</m:t>
                    </m:r>
                    <m:r>
                      <w:rPr>
                        <w:rFonts w:ascii="Cambria Math" w:hAnsi="Cambria Math"/>
                      </w:rPr>
                      <m:t>nm</m:t>
                    </m:r>
                  </m:sub>
                  <m:sup>
                    <m:r>
                      <m:rPr>
                        <m:sty m:val="p"/>
                      </m:rPr>
                      <w:rPr>
                        <w:rFonts w:ascii="Cambria Math" w:hAnsi="Cambria Math"/>
                      </w:rPr>
                      <m:t>700</m:t>
                    </m:r>
                    <m:r>
                      <w:rPr>
                        <w:rFonts w:ascii="Cambria Math" w:hAnsi="Cambria Math"/>
                      </w:rPr>
                      <m:t>nm</m:t>
                    </m:r>
                  </m:sup>
                  <m:e>
                    <m:r>
                      <w:rPr>
                        <w:rFonts w:ascii="Cambria Math" w:hAnsi="Cambria Math"/>
                      </w:rPr>
                      <m:t>S</m:t>
                    </m:r>
                    <m:d>
                      <m:dPr>
                        <m:ctrlPr>
                          <w:rPr>
                            <w:rFonts w:ascii="Cambria Math" w:hAnsi="Cambria Math"/>
                          </w:rPr>
                        </m:ctrlPr>
                      </m:dPr>
                      <m:e>
                        <m:r>
                          <w:rPr>
                            <w:rFonts w:ascii="Cambria Math" w:hAnsi="Cambria Math"/>
                          </w:rPr>
                          <m:t>λ</m:t>
                        </m:r>
                      </m:e>
                    </m:d>
                    <m:r>
                      <w:rPr>
                        <w:rFonts w:ascii="Cambria Math" w:hAnsi="Cambria Math"/>
                      </w:rPr>
                      <m:t>R</m:t>
                    </m:r>
                    <m:d>
                      <m:dPr>
                        <m:ctrlPr>
                          <w:rPr>
                            <w:rFonts w:ascii="Cambria Math" w:hAnsi="Cambria Math"/>
                          </w:rPr>
                        </m:ctrlPr>
                      </m:dPr>
                      <m:e>
                        <m:r>
                          <w:rPr>
                            <w:rFonts w:ascii="Cambria Math" w:hAnsi="Cambria Math"/>
                          </w:rPr>
                          <m:t>λ</m:t>
                        </m:r>
                      </m:e>
                    </m:d>
                    <m:acc>
                      <m:accPr>
                        <m:chr m:val="̅"/>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λ</m:t>
                        </m:r>
                      </m:e>
                    </m:d>
                    <m:r>
                      <w:rPr>
                        <w:rFonts w:ascii="Cambria Math" w:hAnsi="Cambria Math"/>
                      </w:rPr>
                      <m:t>dλ</m:t>
                    </m:r>
                  </m:e>
                </m:nary>
              </m:oMath>
            </m:oMathPara>
          </w:p>
        </w:tc>
        <w:tc>
          <w:tcPr>
            <w:tcW w:w="625" w:type="dxa"/>
            <w:vAlign w:val="center"/>
          </w:tcPr>
          <w:p w14:paraId="4A7531E8" w14:textId="77777777" w:rsidR="00D33217" w:rsidRPr="008E3438" w:rsidRDefault="00D33217" w:rsidP="00D33217">
            <w:pPr>
              <w:pStyle w:val="BodyText"/>
              <w:jc w:val="center"/>
            </w:pPr>
            <w:r w:rsidRPr="008E3438">
              <w:t>(6)</w:t>
            </w:r>
          </w:p>
        </w:tc>
      </w:tr>
      <w:tr w:rsidR="00D33217" w:rsidRPr="008E3438" w14:paraId="43413897" w14:textId="77777777" w:rsidTr="00D33217">
        <w:tc>
          <w:tcPr>
            <w:tcW w:w="8725" w:type="dxa"/>
            <w:vAlign w:val="center"/>
          </w:tcPr>
          <w:p w14:paraId="17C00D67" w14:textId="4988E873" w:rsidR="00D33217" w:rsidRPr="008E3438" w:rsidRDefault="00D33217" w:rsidP="00D33217">
            <w:pPr>
              <w:pStyle w:val="BodyText"/>
              <w:jc w:val="center"/>
            </w:pPr>
            <m:oMathPara>
              <m:oMath>
                <m:r>
                  <w:rPr>
                    <w:rFonts w:ascii="Cambria Math" w:hAnsi="Cambria Math"/>
                  </w:rPr>
                  <m:t>Z</m:t>
                </m:r>
                <m:r>
                  <m:rPr>
                    <m:sty m:val="p"/>
                  </m:rPr>
                  <w:rPr>
                    <w:rFonts w:ascii="Cambria Math" w:hAnsi="Cambria Math"/>
                  </w:rPr>
                  <m:t>=</m:t>
                </m:r>
                <m:r>
                  <w:rPr>
                    <w:rFonts w:ascii="Cambria Math" w:hAnsi="Cambria Math"/>
                  </w:rPr>
                  <m:t>k</m:t>
                </m:r>
                <m:nary>
                  <m:naryPr>
                    <m:limLoc m:val="subSup"/>
                    <m:ctrlPr>
                      <w:rPr>
                        <w:rFonts w:ascii="Cambria Math" w:hAnsi="Cambria Math"/>
                      </w:rPr>
                    </m:ctrlPr>
                  </m:naryPr>
                  <m:sub>
                    <m:r>
                      <m:rPr>
                        <m:sty m:val="p"/>
                      </m:rPr>
                      <w:rPr>
                        <w:rFonts w:ascii="Cambria Math" w:hAnsi="Cambria Math"/>
                      </w:rPr>
                      <m:t>400</m:t>
                    </m:r>
                    <m:r>
                      <w:rPr>
                        <w:rFonts w:ascii="Cambria Math" w:hAnsi="Cambria Math"/>
                      </w:rPr>
                      <m:t>nm</m:t>
                    </m:r>
                  </m:sub>
                  <m:sup>
                    <m:r>
                      <m:rPr>
                        <m:sty m:val="p"/>
                      </m:rPr>
                      <w:rPr>
                        <w:rFonts w:ascii="Cambria Math" w:hAnsi="Cambria Math"/>
                      </w:rPr>
                      <m:t>700</m:t>
                    </m:r>
                    <m:r>
                      <w:rPr>
                        <w:rFonts w:ascii="Cambria Math" w:hAnsi="Cambria Math"/>
                      </w:rPr>
                      <m:t>nm</m:t>
                    </m:r>
                  </m:sup>
                  <m:e>
                    <m:r>
                      <w:rPr>
                        <w:rFonts w:ascii="Cambria Math" w:hAnsi="Cambria Math"/>
                      </w:rPr>
                      <m:t>S</m:t>
                    </m:r>
                    <m:d>
                      <m:dPr>
                        <m:ctrlPr>
                          <w:rPr>
                            <w:rFonts w:ascii="Cambria Math" w:hAnsi="Cambria Math"/>
                          </w:rPr>
                        </m:ctrlPr>
                      </m:dPr>
                      <m:e>
                        <m:r>
                          <w:rPr>
                            <w:rFonts w:ascii="Cambria Math" w:hAnsi="Cambria Math"/>
                          </w:rPr>
                          <m:t>λ</m:t>
                        </m:r>
                      </m:e>
                    </m:d>
                    <m:r>
                      <w:rPr>
                        <w:rFonts w:ascii="Cambria Math" w:hAnsi="Cambria Math"/>
                      </w:rPr>
                      <m:t>R</m:t>
                    </m:r>
                    <m:d>
                      <m:dPr>
                        <m:ctrlPr>
                          <w:rPr>
                            <w:rFonts w:ascii="Cambria Math" w:hAnsi="Cambria Math"/>
                          </w:rPr>
                        </m:ctrlPr>
                      </m:dPr>
                      <m:e>
                        <m:r>
                          <w:rPr>
                            <w:rFonts w:ascii="Cambria Math" w:hAnsi="Cambria Math"/>
                          </w:rPr>
                          <m:t>λ</m:t>
                        </m:r>
                      </m:e>
                    </m:d>
                    <m:acc>
                      <m:accPr>
                        <m:chr m:val="̅"/>
                        <m:ctrlPr>
                          <w:rPr>
                            <w:rFonts w:ascii="Cambria Math" w:hAnsi="Cambria Math"/>
                          </w:rPr>
                        </m:ctrlPr>
                      </m:accPr>
                      <m:e>
                        <m:r>
                          <w:rPr>
                            <w:rFonts w:ascii="Cambria Math" w:hAnsi="Cambria Math"/>
                          </w:rPr>
                          <m:t>z</m:t>
                        </m:r>
                      </m:e>
                    </m:acc>
                    <m:d>
                      <m:dPr>
                        <m:ctrlPr>
                          <w:rPr>
                            <w:rFonts w:ascii="Cambria Math" w:hAnsi="Cambria Math"/>
                          </w:rPr>
                        </m:ctrlPr>
                      </m:dPr>
                      <m:e>
                        <m:r>
                          <w:rPr>
                            <w:rFonts w:ascii="Cambria Math" w:hAnsi="Cambria Math"/>
                          </w:rPr>
                          <m:t>λ</m:t>
                        </m:r>
                      </m:e>
                    </m:d>
                    <m:r>
                      <w:rPr>
                        <w:rFonts w:ascii="Cambria Math" w:hAnsi="Cambria Math"/>
                      </w:rPr>
                      <m:t>dλ</m:t>
                    </m:r>
                  </m:e>
                </m:nary>
              </m:oMath>
            </m:oMathPara>
          </w:p>
        </w:tc>
        <w:tc>
          <w:tcPr>
            <w:tcW w:w="625" w:type="dxa"/>
            <w:vAlign w:val="center"/>
          </w:tcPr>
          <w:p w14:paraId="3DCED7FF" w14:textId="77777777" w:rsidR="00D33217" w:rsidRPr="008E3438" w:rsidRDefault="00D33217" w:rsidP="00D33217">
            <w:pPr>
              <w:pStyle w:val="BodyText"/>
              <w:jc w:val="center"/>
            </w:pPr>
            <w:r w:rsidRPr="008E3438">
              <w:t>(7)</w:t>
            </w:r>
          </w:p>
        </w:tc>
      </w:tr>
      <w:tr w:rsidR="00D33217" w:rsidRPr="008E3438" w14:paraId="5F233877" w14:textId="77777777" w:rsidTr="00D33217">
        <w:tc>
          <w:tcPr>
            <w:tcW w:w="8725" w:type="dxa"/>
            <w:vAlign w:val="center"/>
          </w:tcPr>
          <w:p w14:paraId="3824C25C" w14:textId="77777777" w:rsidR="00D33217" w:rsidRPr="008E3438" w:rsidRDefault="00D33217" w:rsidP="00D33217">
            <w:pPr>
              <w:pStyle w:val="BodyText"/>
              <w:jc w:val="center"/>
            </w:pPr>
            <m:oMathPara>
              <m:oMath>
                <m:r>
                  <w:rPr>
                    <w:rFonts w:ascii="Cambria Math" w:hAnsi="Cambria Math"/>
                  </w:rPr>
                  <m:t>k</m:t>
                </m:r>
                <m:r>
                  <m:rPr>
                    <m:sty m:val="p"/>
                  </m:rPr>
                  <w:rPr>
                    <w:rFonts w:ascii="Cambria Math" w:hAnsi="Cambria Math"/>
                  </w:rPr>
                  <m:t>=100</m:t>
                </m:r>
                <m:r>
                  <m:rPr>
                    <m:sty m:val="p"/>
                  </m:rPr>
                  <w:rPr>
                    <w:rFonts w:ascii="Cambria Math" w:hAnsi="Cambria Math" w:hint="eastAsia"/>
                  </w:rPr>
                  <m:t>/</m:t>
                </m:r>
                <m:nary>
                  <m:naryPr>
                    <m:limLoc m:val="subSup"/>
                    <m:ctrlPr>
                      <w:rPr>
                        <w:rFonts w:ascii="Cambria Math" w:hAnsi="Cambria Math"/>
                      </w:rPr>
                    </m:ctrlPr>
                  </m:naryPr>
                  <m:sub>
                    <m:r>
                      <m:rPr>
                        <m:sty m:val="p"/>
                      </m:rPr>
                      <w:rPr>
                        <w:rFonts w:ascii="Cambria Math" w:hAnsi="Cambria Math"/>
                      </w:rPr>
                      <m:t>400</m:t>
                    </m:r>
                    <m:r>
                      <w:rPr>
                        <w:rFonts w:ascii="Cambria Math" w:hAnsi="Cambria Math"/>
                      </w:rPr>
                      <m:t>nm</m:t>
                    </m:r>
                  </m:sub>
                  <m:sup>
                    <m:r>
                      <m:rPr>
                        <m:sty m:val="p"/>
                      </m:rPr>
                      <w:rPr>
                        <w:rFonts w:ascii="Cambria Math" w:hAnsi="Cambria Math"/>
                      </w:rPr>
                      <m:t>700</m:t>
                    </m:r>
                    <m:r>
                      <w:rPr>
                        <w:rFonts w:ascii="Cambria Math" w:hAnsi="Cambria Math"/>
                      </w:rPr>
                      <m:t>nm</m:t>
                    </m:r>
                  </m:sup>
                  <m:e>
                    <m:r>
                      <w:rPr>
                        <w:rFonts w:ascii="Cambria Math" w:hAnsi="Cambria Math"/>
                      </w:rPr>
                      <m:t>S</m:t>
                    </m:r>
                    <m:d>
                      <m:dPr>
                        <m:ctrlPr>
                          <w:rPr>
                            <w:rFonts w:ascii="Cambria Math" w:hAnsi="Cambria Math"/>
                          </w:rPr>
                        </m:ctrlPr>
                      </m:dPr>
                      <m:e>
                        <m:r>
                          <w:rPr>
                            <w:rFonts w:ascii="Cambria Math" w:hAnsi="Cambria Math"/>
                          </w:rPr>
                          <m:t>λ</m:t>
                        </m:r>
                      </m:e>
                    </m:d>
                    <m:acc>
                      <m:accPr>
                        <m:chr m:val="̅"/>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λ</m:t>
                        </m:r>
                      </m:e>
                    </m:d>
                    <m:r>
                      <w:rPr>
                        <w:rFonts w:ascii="Cambria Math" w:hAnsi="Cambria Math"/>
                      </w:rPr>
                      <m:t>dλ</m:t>
                    </m:r>
                  </m:e>
                </m:nary>
              </m:oMath>
            </m:oMathPara>
          </w:p>
        </w:tc>
        <w:tc>
          <w:tcPr>
            <w:tcW w:w="625" w:type="dxa"/>
            <w:vAlign w:val="center"/>
          </w:tcPr>
          <w:p w14:paraId="75412487" w14:textId="77777777" w:rsidR="00D33217" w:rsidRPr="008E3438" w:rsidRDefault="00D33217" w:rsidP="00D33217">
            <w:pPr>
              <w:pStyle w:val="BodyText"/>
              <w:jc w:val="center"/>
            </w:pPr>
            <w:r w:rsidRPr="008E3438">
              <w:t>(8)</w:t>
            </w:r>
          </w:p>
        </w:tc>
      </w:tr>
    </w:tbl>
    <w:p w14:paraId="2637FFDA" w14:textId="7ACC4726" w:rsidR="003A1BC3" w:rsidRPr="008E3438" w:rsidRDefault="001038D7" w:rsidP="00953FB5">
      <w:pPr>
        <w:pStyle w:val="2"/>
        <w:ind w:firstLine="560"/>
        <w:rPr>
          <w:lang w:bidi="en-US"/>
        </w:rPr>
      </w:pPr>
      <w:r w:rsidRPr="008E3438">
        <w:rPr>
          <w:lang w:bidi="en-US"/>
        </w:rPr>
        <w:t>where </w:t>
      </w:r>
      <w:r w:rsidRPr="008E3438">
        <w:rPr>
          <w:i/>
          <w:iCs/>
          <w:lang w:bidi="en-US"/>
        </w:rPr>
        <w:t>S(λ) is</w:t>
      </w:r>
      <w:r w:rsidRPr="008E3438">
        <w:rPr>
          <w:lang w:bidi="en-US"/>
        </w:rPr>
        <w:t xml:space="preserve"> the light source spectrum in XYZ color gamut </w:t>
      </w:r>
      <w:r w:rsidRPr="008E3438">
        <w:rPr>
          <w:lang w:bidi="en-US"/>
        </w:rPr>
        <w:lastRenderedPageBreak/>
        <w:t>space, </w:t>
      </w:r>
      <m:oMath>
        <m:acc>
          <m:accPr>
            <m:chr m:val="̅"/>
            <m:ctrlPr>
              <w:rPr>
                <w:rFonts w:ascii="Cambria Math" w:hAnsi="Cambria Math"/>
              </w:rPr>
            </m:ctrlPr>
          </m:accPr>
          <m:e>
            <m:r>
              <w:rPr>
                <w:rFonts w:ascii="Cambria Math" w:hAnsi="Cambria Math"/>
              </w:rPr>
              <m:t>x</m:t>
            </m:r>
          </m:e>
        </m:acc>
      </m:oMath>
      <w:r w:rsidRPr="008E3438">
        <w:rPr>
          <w:lang w:bidi="en-US"/>
        </w:rPr>
        <w:t>(λ), </w:t>
      </w:r>
      <m:oMath>
        <m:acc>
          <m:accPr>
            <m:chr m:val="̅"/>
            <m:ctrlPr>
              <w:rPr>
                <w:rFonts w:ascii="Cambria Math" w:hAnsi="Cambria Math"/>
              </w:rPr>
            </m:ctrlPr>
          </m:accPr>
          <m:e>
            <m:r>
              <w:rPr>
                <w:rFonts w:ascii="Cambria Math" w:hAnsi="Cambria Math"/>
              </w:rPr>
              <m:t>y</m:t>
            </m:r>
          </m:e>
        </m:acc>
      </m:oMath>
      <w:r w:rsidRPr="008E3438">
        <w:rPr>
          <w:lang w:bidi="en-US"/>
        </w:rPr>
        <w:t>(λ), and </w:t>
      </w:r>
      <m:oMath>
        <m:acc>
          <m:accPr>
            <m:chr m:val="̅"/>
            <m:ctrlPr>
              <w:rPr>
                <w:rFonts w:ascii="Cambria Math" w:hAnsi="Cambria Math"/>
              </w:rPr>
            </m:ctrlPr>
          </m:accPr>
          <m:e>
            <m:r>
              <w:rPr>
                <w:rFonts w:ascii="Cambria Math" w:hAnsi="Cambria Math"/>
              </w:rPr>
              <m:t>z</m:t>
            </m:r>
          </m:e>
        </m:acc>
      </m:oMath>
      <w:r w:rsidRPr="008E3438">
        <w:rPr>
          <w:lang w:bidi="en-US"/>
        </w:rPr>
        <w:t>(λ) are the </w:t>
      </w:r>
      <w:r w:rsidRPr="008E3438">
        <w:rPr>
          <w:i/>
          <w:iCs/>
          <w:lang w:bidi="en-US"/>
        </w:rPr>
        <w:t>XYZ</w:t>
      </w:r>
      <w:r w:rsidRPr="008E3438">
        <w:rPr>
          <w:lang w:bidi="en-US"/>
        </w:rPr>
        <w:t> values of color matching function. The spectral data signal </w:t>
      </w:r>
      <w:r w:rsidRPr="008E3438">
        <w:rPr>
          <w:i/>
          <w:iCs/>
          <w:lang w:bidi="en-US"/>
        </w:rPr>
        <w:t>R(λ)</w:t>
      </w:r>
      <w:r w:rsidRPr="008E3438">
        <w:rPr>
          <w:lang w:bidi="en-US"/>
        </w:rPr>
        <w:t> from the spectrometer are converted to the XYZ color space.</w:t>
      </w:r>
      <w:r w:rsidR="00953FB5" w:rsidRPr="008E3438">
        <w:rPr>
          <w:lang w:bidi="en-US"/>
        </w:rPr>
        <w:t xml:space="preserve"> </w:t>
      </w:r>
      <w:r w:rsidR="003A1BC3" w:rsidRPr="008E3438">
        <w:rPr>
          <w:lang w:bidi="en-US"/>
        </w:rPr>
        <w:t xml:space="preserve">Equation </w:t>
      </w:r>
      <w:r w:rsidR="00953FB5" w:rsidRPr="008E3438">
        <w:rPr>
          <w:lang w:bidi="en-US"/>
        </w:rPr>
        <w:t>9 w</w:t>
      </w:r>
      <w:r w:rsidR="003A1BC3" w:rsidRPr="008E3438">
        <w:rPr>
          <w:lang w:bidi="en-US"/>
        </w:rPr>
        <w:t>as employed</w:t>
      </w:r>
      <w:r w:rsidR="00953FB5" w:rsidRPr="008E3438">
        <w:rPr>
          <w:lang w:bidi="en-US"/>
        </w:rPr>
        <w:t xml:space="preserve"> to find the color correlation between the spectrophotometer and camera. </w:t>
      </w:r>
      <w:r w:rsidR="003A1BC3" w:rsidRPr="008E3438">
        <w:rPr>
          <w:lang w:bidi="en-US"/>
        </w:rPr>
        <w:t xml:space="preserve">Equation </w:t>
      </w:r>
      <w:r w:rsidR="00953FB5" w:rsidRPr="008E3438">
        <w:rPr>
          <w:lang w:bidi="en-US"/>
        </w:rPr>
        <w:t>10</w:t>
      </w:r>
      <w:r w:rsidR="003A1BC3" w:rsidRPr="008E3438">
        <w:rPr>
          <w:lang w:bidi="en-US"/>
        </w:rPr>
        <w:t xml:space="preserve"> was used to calculate the updated X, Y, and Z values (</w:t>
      </w:r>
      <w:proofErr w:type="spellStart"/>
      <w:r w:rsidR="003A1BC3" w:rsidRPr="000D7F53">
        <w:rPr>
          <w:i/>
          <w:iCs/>
          <w:lang w:bidi="en-US"/>
        </w:rPr>
        <w:t>XYZ</w:t>
      </w:r>
      <w:r w:rsidR="003A1BC3" w:rsidRPr="000D7F53">
        <w:rPr>
          <w:i/>
          <w:iCs/>
          <w:vertAlign w:val="subscript"/>
          <w:lang w:bidi="en-US"/>
        </w:rPr>
        <w:t>correct</w:t>
      </w:r>
      <w:proofErr w:type="spellEnd"/>
      <w:r w:rsidR="003A1BC3" w:rsidRPr="008E3438">
        <w:rPr>
          <w:lang w:bidi="en-US"/>
        </w:rPr>
        <w:t>) after error correction.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55971859" w14:textId="77777777" w:rsidTr="00D33217">
        <w:tc>
          <w:tcPr>
            <w:tcW w:w="8725" w:type="dxa"/>
            <w:vAlign w:val="center"/>
          </w:tcPr>
          <w:p w14:paraId="6BB66006" w14:textId="7806AC69" w:rsidR="00D33217" w:rsidRPr="008E3438" w:rsidRDefault="00000000" w:rsidP="00D33217">
            <w:pPr>
              <w:pStyle w:val="BodyText"/>
              <w:jc w:val="center"/>
            </w:pPr>
            <m:oMathPara>
              <m:oMath>
                <m:d>
                  <m:dPr>
                    <m:begChr m:val="["/>
                    <m:endChr m:val="]"/>
                    <m:ctrlPr>
                      <w:rPr>
                        <w:rFonts w:ascii="Cambria Math" w:hAnsi="Cambria Math"/>
                        <w:lang w:bidi="en-US"/>
                      </w:rPr>
                    </m:ctrlPr>
                  </m:dPr>
                  <m:e>
                    <m:r>
                      <m:rPr>
                        <m:sty m:val="p"/>
                      </m:rPr>
                      <w:rPr>
                        <w:rFonts w:ascii="Cambria Math" w:hAnsi="Cambria Math"/>
                        <w:lang w:bidi="en-US"/>
                      </w:rPr>
                      <m:t>C</m:t>
                    </m:r>
                  </m:e>
                </m:d>
                <m:r>
                  <m:rPr>
                    <m:sty m:val="p"/>
                  </m:rPr>
                  <w:rPr>
                    <w:rFonts w:ascii="Cambria Math" w:hAnsi="Cambria Math"/>
                    <w:lang w:bidi="en-US"/>
                  </w:rPr>
                  <m:t>=</m:t>
                </m:r>
                <m:d>
                  <m:dPr>
                    <m:begChr m:val="["/>
                    <m:endChr m:val="]"/>
                    <m:ctrlPr>
                      <w:rPr>
                        <w:rFonts w:ascii="Cambria Math" w:hAnsi="Cambria Math"/>
                        <w:lang w:bidi="en-US"/>
                      </w:rPr>
                    </m:ctrlPr>
                  </m:dPr>
                  <m:e>
                    <m:sSub>
                      <m:sSubPr>
                        <m:ctrlPr>
                          <w:rPr>
                            <w:rFonts w:ascii="Cambria Math" w:hAnsi="Cambria Math"/>
                            <w:lang w:bidi="en-US"/>
                          </w:rPr>
                        </m:ctrlPr>
                      </m:sSubPr>
                      <m:e>
                        <m:r>
                          <m:rPr>
                            <m:sty m:val="p"/>
                          </m:rPr>
                          <w:rPr>
                            <w:rFonts w:ascii="Cambria Math" w:hAnsi="Cambria Math"/>
                            <w:lang w:bidi="en-US"/>
                          </w:rPr>
                          <m:t>XYZ</m:t>
                        </m:r>
                      </m:e>
                      <m:sub>
                        <m:r>
                          <m:rPr>
                            <m:sty m:val="p"/>
                          </m:rPr>
                          <w:rPr>
                            <w:rFonts w:ascii="Cambria Math" w:hAnsi="Cambria Math"/>
                            <w:vertAlign w:val="subscript"/>
                            <w:lang w:bidi="en-US"/>
                          </w:rPr>
                          <m:t>Spectrum</m:t>
                        </m:r>
                      </m:sub>
                    </m:sSub>
                  </m:e>
                </m:d>
                <m:r>
                  <m:rPr>
                    <m:sty m:val="p"/>
                  </m:rPr>
                  <w:rPr>
                    <w:rFonts w:ascii="Cambria Math" w:hAnsi="Cambria Math"/>
                    <w:lang w:bidi="en-US"/>
                  </w:rPr>
                  <m:t>×pinv(</m:t>
                </m:r>
                <m:d>
                  <m:dPr>
                    <m:begChr m:val="["/>
                    <m:endChr m:val="]"/>
                    <m:ctrlPr>
                      <w:rPr>
                        <w:rFonts w:ascii="Cambria Math" w:hAnsi="Cambria Math"/>
                        <w:lang w:bidi="en-US"/>
                      </w:rPr>
                    </m:ctrlPr>
                  </m:dPr>
                  <m:e>
                    <m:r>
                      <m:rPr>
                        <m:sty m:val="p"/>
                      </m:rPr>
                      <w:rPr>
                        <w:rFonts w:ascii="Cambria Math" w:hAnsi="Cambria Math"/>
                        <w:lang w:bidi="en-US"/>
                      </w:rPr>
                      <m:t>V</m:t>
                    </m:r>
                  </m:e>
                </m:d>
                <m:r>
                  <m:rPr>
                    <m:sty m:val="p"/>
                  </m:rPr>
                  <w:rPr>
                    <w:rFonts w:ascii="Cambria Math" w:hAnsi="Cambria Math"/>
                    <w:lang w:bidi="en-US"/>
                  </w:rPr>
                  <m:t>)</m:t>
                </m:r>
              </m:oMath>
            </m:oMathPara>
          </w:p>
        </w:tc>
        <w:tc>
          <w:tcPr>
            <w:tcW w:w="625" w:type="dxa"/>
            <w:vAlign w:val="center"/>
          </w:tcPr>
          <w:p w14:paraId="4E8EC136" w14:textId="77777777" w:rsidR="00D33217" w:rsidRPr="008E3438" w:rsidRDefault="00D33217" w:rsidP="00D33217">
            <w:pPr>
              <w:pStyle w:val="BodyText"/>
              <w:jc w:val="center"/>
            </w:pPr>
            <w:r w:rsidRPr="008E3438">
              <w:t>(9)</w:t>
            </w:r>
          </w:p>
        </w:tc>
      </w:tr>
      <w:tr w:rsidR="00D33217" w:rsidRPr="008E3438" w14:paraId="1F3446A7" w14:textId="77777777" w:rsidTr="00D33217">
        <w:tc>
          <w:tcPr>
            <w:tcW w:w="8725" w:type="dxa"/>
            <w:vAlign w:val="center"/>
          </w:tcPr>
          <w:p w14:paraId="208DDF1B" w14:textId="0751D167" w:rsidR="00D33217" w:rsidRPr="008E3438" w:rsidRDefault="00000000" w:rsidP="00D33217">
            <w:pPr>
              <w:pStyle w:val="BodyText"/>
              <w:jc w:val="center"/>
            </w:pPr>
            <m:oMathPara>
              <m:oMath>
                <m:d>
                  <m:dPr>
                    <m:begChr m:val="["/>
                    <m:endChr m:val="]"/>
                    <m:ctrlPr>
                      <w:rPr>
                        <w:rFonts w:ascii="Cambria Math" w:hAnsi="Cambria Math"/>
                        <w:lang w:bidi="en-US"/>
                      </w:rPr>
                    </m:ctrlPr>
                  </m:dPr>
                  <m:e>
                    <m:sSub>
                      <m:sSubPr>
                        <m:ctrlPr>
                          <w:rPr>
                            <w:rFonts w:ascii="Cambria Math" w:hAnsi="Cambria Math"/>
                            <w:lang w:bidi="en-US"/>
                          </w:rPr>
                        </m:ctrlPr>
                      </m:sSubPr>
                      <m:e>
                        <m:r>
                          <m:rPr>
                            <m:sty m:val="p"/>
                          </m:rPr>
                          <w:rPr>
                            <w:rFonts w:ascii="Cambria Math" w:hAnsi="Cambria Math"/>
                            <w:lang w:bidi="en-US"/>
                          </w:rPr>
                          <m:t>XYZ</m:t>
                        </m:r>
                      </m:e>
                      <m:sub>
                        <m:r>
                          <m:rPr>
                            <m:sty m:val="p"/>
                          </m:rPr>
                          <w:rPr>
                            <w:rFonts w:ascii="Cambria Math" w:hAnsi="Cambria Math"/>
                            <w:vertAlign w:val="subscript"/>
                            <w:lang w:bidi="en-US"/>
                          </w:rPr>
                          <m:t>Correct</m:t>
                        </m:r>
                      </m:sub>
                    </m:sSub>
                  </m:e>
                </m:d>
                <m:r>
                  <m:rPr>
                    <m:sty m:val="p"/>
                  </m:rPr>
                  <w:rPr>
                    <w:rFonts w:ascii="Cambria Math" w:hAnsi="Cambria Math"/>
                    <w:lang w:bidi="en-US"/>
                  </w:rPr>
                  <m:t>=</m:t>
                </m:r>
                <m:d>
                  <m:dPr>
                    <m:begChr m:val="["/>
                    <m:endChr m:val="]"/>
                    <m:ctrlPr>
                      <w:rPr>
                        <w:rFonts w:ascii="Cambria Math" w:hAnsi="Cambria Math"/>
                        <w:lang w:bidi="en-US"/>
                      </w:rPr>
                    </m:ctrlPr>
                  </m:dPr>
                  <m:e>
                    <m:r>
                      <m:rPr>
                        <m:sty m:val="p"/>
                      </m:rPr>
                      <w:rPr>
                        <w:rFonts w:ascii="Cambria Math" w:hAnsi="Cambria Math"/>
                        <w:lang w:bidi="en-US"/>
                      </w:rPr>
                      <m:t>C</m:t>
                    </m:r>
                  </m:e>
                </m:d>
                <m:r>
                  <m:rPr>
                    <m:sty m:val="p"/>
                  </m:rPr>
                  <w:rPr>
                    <w:rFonts w:ascii="Cambria Math" w:hAnsi="Cambria Math"/>
                    <w:lang w:bidi="en-US"/>
                  </w:rPr>
                  <m:t>×[V]</m:t>
                </m:r>
              </m:oMath>
            </m:oMathPara>
          </w:p>
        </w:tc>
        <w:tc>
          <w:tcPr>
            <w:tcW w:w="625" w:type="dxa"/>
            <w:vAlign w:val="center"/>
          </w:tcPr>
          <w:p w14:paraId="7DB4E14D" w14:textId="77777777" w:rsidR="00D33217" w:rsidRPr="008E3438" w:rsidRDefault="00D33217" w:rsidP="00D33217">
            <w:pPr>
              <w:pStyle w:val="BodyText"/>
              <w:jc w:val="center"/>
            </w:pPr>
            <w:r w:rsidRPr="008E3438">
              <w:t>(10)</w:t>
            </w:r>
          </w:p>
        </w:tc>
      </w:tr>
    </w:tbl>
    <w:p w14:paraId="58DFEDD3" w14:textId="77777777" w:rsidR="00847AE9" w:rsidRPr="008E3438" w:rsidRDefault="003A1BC3" w:rsidP="00847AE9">
      <w:pPr>
        <w:pStyle w:val="2"/>
        <w:keepNext/>
        <w:ind w:firstLineChars="71" w:firstLine="199"/>
      </w:pPr>
      <w:r w:rsidRPr="008E3438">
        <w:rPr>
          <w:noProof/>
        </w:rPr>
        <w:drawing>
          <wp:inline distT="0" distB="0" distL="0" distR="0" wp14:anchorId="6FDBE095" wp14:editId="6143A378">
            <wp:extent cx="5278120" cy="3363598"/>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8"/>
                    <a:stretch>
                      <a:fillRect/>
                    </a:stretch>
                  </pic:blipFill>
                  <pic:spPr>
                    <a:xfrm>
                      <a:off x="0" y="0"/>
                      <a:ext cx="5278120" cy="3363598"/>
                    </a:xfrm>
                    <a:prstGeom prst="rect">
                      <a:avLst/>
                    </a:prstGeom>
                  </pic:spPr>
                </pic:pic>
              </a:graphicData>
            </a:graphic>
          </wp:inline>
        </w:drawing>
      </w:r>
    </w:p>
    <w:p w14:paraId="11C52B82" w14:textId="54310A5C" w:rsidR="003A1BC3" w:rsidRPr="008E3438" w:rsidRDefault="00847AE9" w:rsidP="00847AE9">
      <w:pPr>
        <w:pStyle w:val="Caption"/>
      </w:pPr>
      <w:bookmarkStart w:id="3" w:name="_Toc172628066"/>
      <w:r w:rsidRPr="008E3438">
        <w:t xml:space="preserve">Figure </w:t>
      </w:r>
      <w:fldSimple w:instr=" SEQ Figure \* ARABIC ">
        <w:r w:rsidR="007B1BB4">
          <w:rPr>
            <w:noProof/>
          </w:rPr>
          <w:t>1</w:t>
        </w:r>
      </w:fldSimple>
      <w:r w:rsidRPr="008E3438">
        <w:t>. VIS-HSI imaging algorithm</w:t>
      </w:r>
      <w:bookmarkEnd w:id="3"/>
    </w:p>
    <w:p w14:paraId="18E0E32A" w14:textId="0DAE562A" w:rsidR="003A1BC3" w:rsidRPr="008E3438" w:rsidRDefault="003A1BC3" w:rsidP="003A1BC3">
      <w:pPr>
        <w:pStyle w:val="2"/>
        <w:ind w:firstLine="560"/>
      </w:pPr>
      <w:r w:rsidRPr="008E3438">
        <w:t xml:space="preserve">The camera's nonlinear response can be adjusted using a third-order formula, and the variable that represents the modification of the nonlinear response is defined as </w:t>
      </w:r>
      <w:proofErr w:type="spellStart"/>
      <w:r w:rsidRPr="008E3438">
        <w:t>V</w:t>
      </w:r>
      <w:r w:rsidRPr="008E3438">
        <w:rPr>
          <w:vertAlign w:val="subscript"/>
        </w:rPr>
        <w:t>Non</w:t>
      </w:r>
      <w:proofErr w:type="spellEnd"/>
      <w:r w:rsidRPr="008E3438">
        <w:rPr>
          <w:vertAlign w:val="subscript"/>
        </w:rPr>
        <w:t>-linear</w:t>
      </w:r>
      <w:r w:rsidRPr="008E343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9"/>
        <w:gridCol w:w="1033"/>
      </w:tblGrid>
      <w:tr w:rsidR="00D33217" w:rsidRPr="008E3438" w14:paraId="1745A3DD" w14:textId="77777777" w:rsidTr="005C3F22">
        <w:tc>
          <w:tcPr>
            <w:tcW w:w="8725" w:type="dxa"/>
            <w:vAlign w:val="center"/>
          </w:tcPr>
          <w:p w14:paraId="609E6468" w14:textId="77777777" w:rsidR="00D33217" w:rsidRPr="008E3438" w:rsidRDefault="00000000" w:rsidP="005C3F22">
            <w:pPr>
              <w:pStyle w:val="BodyText"/>
              <w:jc w:val="center"/>
            </w:pPr>
            <m:oMathPara>
              <m:oMath>
                <m:sSub>
                  <m:sSubPr>
                    <m:ctrlPr>
                      <w:rPr>
                        <w:rFonts w:ascii="Cambria Math" w:hAnsi="Cambria Math"/>
                      </w:rPr>
                    </m:ctrlPr>
                  </m:sSubPr>
                  <m:e>
                    <m:r>
                      <w:rPr>
                        <w:rFonts w:ascii="Cambria Math" w:hAnsi="Cambria Math" w:hint="eastAsia"/>
                      </w:rPr>
                      <m:t>V</m:t>
                    </m:r>
                  </m:e>
                  <m:sub>
                    <m:r>
                      <w:rPr>
                        <w:rFonts w:ascii="Cambria Math" w:hAnsi="Cambria Math"/>
                        <w:vertAlign w:val="subscript"/>
                      </w:rPr>
                      <m:t>Non</m:t>
                    </m:r>
                    <m:r>
                      <m:rPr>
                        <m:sty m:val="p"/>
                      </m:rPr>
                      <w:rPr>
                        <w:rFonts w:ascii="Cambria Math" w:hAnsi="Cambria Math"/>
                        <w:vertAlign w:val="subscript"/>
                      </w:rPr>
                      <m:t>-</m:t>
                    </m:r>
                    <m:r>
                      <w:rPr>
                        <w:rFonts w:ascii="Cambria Math" w:hAnsi="Cambria Math"/>
                        <w:vertAlign w:val="subscript"/>
                      </w:rPr>
                      <m:t>linear</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Z</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hint="eastAsia"/>
                          </w:rPr>
                          <m:t xml:space="preserve"> </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Z</m:t>
                        </m:r>
                        <m:r>
                          <m:rPr>
                            <m:sty m:val="p"/>
                          </m:rPr>
                          <w:rPr>
                            <w:rFonts w:ascii="Cambria Math" w:hAnsi="Cambria Math" w:hint="eastAsia"/>
                          </w:rPr>
                          <m:t xml:space="preserve"> </m:t>
                        </m:r>
                        <m:r>
                          <m:rPr>
                            <m:sty m:val="p"/>
                          </m:rPr>
                          <w:rPr>
                            <w:rFonts w:ascii="Cambria Math" w:hAnsi="Cambria Math"/>
                          </w:rPr>
                          <m:t>1</m:t>
                        </m:r>
                      </m:e>
                    </m:d>
                  </m:e>
                  <m:sup>
                    <m:r>
                      <w:rPr>
                        <w:rFonts w:ascii="Cambria Math" w:hAnsi="Cambria Math" w:hint="eastAsia"/>
                      </w:rPr>
                      <m:t>T</m:t>
                    </m:r>
                  </m:sup>
                </m:sSup>
              </m:oMath>
            </m:oMathPara>
          </w:p>
        </w:tc>
        <w:tc>
          <w:tcPr>
            <w:tcW w:w="625" w:type="dxa"/>
            <w:vAlign w:val="center"/>
          </w:tcPr>
          <w:p w14:paraId="377ED1DC" w14:textId="77777777" w:rsidR="00D33217" w:rsidRPr="008E3438" w:rsidRDefault="00D33217" w:rsidP="005C3F22">
            <w:pPr>
              <w:pStyle w:val="BodyText"/>
              <w:jc w:val="center"/>
            </w:pPr>
            <w:r w:rsidRPr="008E3438">
              <w:t>(11)</w:t>
            </w:r>
          </w:p>
        </w:tc>
      </w:tr>
    </w:tbl>
    <w:p w14:paraId="33AC93C6" w14:textId="40EDCF77" w:rsidR="003A1BC3" w:rsidRPr="008E3438" w:rsidRDefault="003A1BC3" w:rsidP="003A1BC3">
      <w:pPr>
        <w:pStyle w:val="2"/>
        <w:ind w:firstLine="560"/>
      </w:pPr>
      <w:r w:rsidRPr="008E3438">
        <w:lastRenderedPageBreak/>
        <w:t xml:space="preserve">In the dark current component of an imaging device, the dark current remains constant regardless of the amount of light it receives. Therefore, a specific value is assigned to reflect the contribution of the dark current, and the variable for modifying the dark current is established appropriately as </w:t>
      </w:r>
      <w:proofErr w:type="spellStart"/>
      <w:r w:rsidRPr="008E3438">
        <w:t>V</w:t>
      </w:r>
      <w:r w:rsidRPr="008E3438">
        <w:rPr>
          <w:vertAlign w:val="subscript"/>
        </w:rPr>
        <w:t>Dark</w:t>
      </w:r>
      <w:proofErr w:type="spellEnd"/>
      <w:r w:rsidRPr="008E343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690E0339" w14:textId="77777777" w:rsidTr="00D33217">
        <w:tc>
          <w:tcPr>
            <w:tcW w:w="8725" w:type="dxa"/>
            <w:vAlign w:val="center"/>
          </w:tcPr>
          <w:p w14:paraId="025A6B76" w14:textId="4401F776" w:rsidR="00D33217" w:rsidRPr="008E3438" w:rsidRDefault="00000000" w:rsidP="00D33217">
            <w:pPr>
              <w:pStyle w:val="BodyText"/>
              <w:jc w:val="center"/>
            </w:pPr>
            <m:oMathPara>
              <m:oMath>
                <m:sSub>
                  <m:sSubPr>
                    <m:ctrlPr>
                      <w:rPr>
                        <w:rFonts w:ascii="Cambria Math" w:hAnsi="Cambria Math"/>
                      </w:rPr>
                    </m:ctrlPr>
                  </m:sSubPr>
                  <m:e>
                    <m:r>
                      <w:rPr>
                        <w:rFonts w:ascii="Cambria Math" w:hAnsi="Cambria Math"/>
                      </w:rPr>
                      <m:t>V</m:t>
                    </m:r>
                  </m:e>
                  <m:sub>
                    <m:r>
                      <w:rPr>
                        <w:rFonts w:ascii="Cambria Math" w:hAnsi="Cambria Math"/>
                      </w:rPr>
                      <m:t>Dark</m:t>
                    </m:r>
                  </m:sub>
                </m:sSub>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625" w:type="dxa"/>
            <w:vAlign w:val="center"/>
          </w:tcPr>
          <w:p w14:paraId="61D9513A" w14:textId="77777777" w:rsidR="00D33217" w:rsidRPr="008E3438" w:rsidRDefault="00D33217" w:rsidP="00D33217">
            <w:pPr>
              <w:pStyle w:val="BodyText"/>
              <w:jc w:val="center"/>
            </w:pPr>
            <w:r w:rsidRPr="008E3438">
              <w:t>(12)</w:t>
            </w:r>
          </w:p>
        </w:tc>
      </w:tr>
    </w:tbl>
    <w:p w14:paraId="72020BFE" w14:textId="1B32FFAD" w:rsidR="003A1BC3" w:rsidRPr="008E3438" w:rsidRDefault="003A1BC3" w:rsidP="003A1BC3">
      <w:pPr>
        <w:pStyle w:val="2"/>
        <w:ind w:firstLine="560"/>
      </w:pPr>
      <w:r w:rsidRPr="008E3438">
        <w:t xml:space="preserve">The variable matrix </w:t>
      </w:r>
      <w:r w:rsidRPr="008E3438">
        <w:rPr>
          <w:i/>
          <w:iCs/>
        </w:rPr>
        <w:t>V</w:t>
      </w:r>
      <w:r w:rsidRPr="008E3438">
        <w:t xml:space="preserve"> is obtained by standardizing the product of </w:t>
      </w:r>
      <w:proofErr w:type="spellStart"/>
      <w:r w:rsidRPr="008E3438">
        <w:rPr>
          <w:i/>
        </w:rPr>
        <w:t>V</w:t>
      </w:r>
      <w:r w:rsidRPr="008E3438">
        <w:rPr>
          <w:i/>
          <w:vertAlign w:val="subscript"/>
        </w:rPr>
        <w:t>Color</w:t>
      </w:r>
      <w:proofErr w:type="spellEnd"/>
      <w:r w:rsidRPr="008E3438">
        <w:t xml:space="preserve"> and </w:t>
      </w:r>
      <w:proofErr w:type="spellStart"/>
      <w:r w:rsidRPr="008E3438">
        <w:rPr>
          <w:i/>
        </w:rPr>
        <w:t>V</w:t>
      </w:r>
      <w:r w:rsidRPr="008E3438">
        <w:rPr>
          <w:i/>
          <w:vertAlign w:val="subscript"/>
        </w:rPr>
        <w:t>Non</w:t>
      </w:r>
      <w:proofErr w:type="spellEnd"/>
      <w:r w:rsidRPr="008E3438">
        <w:rPr>
          <w:i/>
          <w:vertAlign w:val="subscript"/>
        </w:rPr>
        <w:t>-linear</w:t>
      </w:r>
      <w:r w:rsidRPr="008E3438">
        <w:t xml:space="preserve">, together with the inclusion of </w:t>
      </w:r>
      <w:proofErr w:type="spellStart"/>
      <w:r w:rsidRPr="008E3438">
        <w:t>V</w:t>
      </w:r>
      <w:r w:rsidRPr="008E3438">
        <w:rPr>
          <w:vertAlign w:val="subscript"/>
        </w:rPr>
        <w:t>Dark</w:t>
      </w:r>
      <w:proofErr w:type="spellEnd"/>
      <w:r w:rsidRPr="008E3438">
        <w:t xml:space="preserve">. </w:t>
      </w:r>
      <w:r w:rsidR="00A277DF" w:rsidRPr="008E3438">
        <w:t>To</w:t>
      </w:r>
      <w:r w:rsidRPr="008E3438">
        <w:t xml:space="preserve"> avoid excessive correction, the standardization is restricted to the third order.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354CAC5A" w14:textId="77777777" w:rsidTr="00D33217">
        <w:tc>
          <w:tcPr>
            <w:tcW w:w="8725" w:type="dxa"/>
            <w:vAlign w:val="center"/>
          </w:tcPr>
          <w:p w14:paraId="7784A96E" w14:textId="77777777" w:rsidR="00D33217" w:rsidRPr="008E3438" w:rsidRDefault="00000000" w:rsidP="00D33217">
            <w:pPr>
              <w:pStyle w:val="BodyText"/>
              <w:jc w:val="center"/>
            </w:pPr>
            <m:oMathPara>
              <m:oMath>
                <m:sSub>
                  <m:sSubPr>
                    <m:ctrlPr>
                      <w:rPr>
                        <w:rFonts w:ascii="Cambria Math" w:hAnsi="Cambria Math"/>
                      </w:rPr>
                    </m:ctrlPr>
                  </m:sSubPr>
                  <m:e>
                    <m:r>
                      <w:rPr>
                        <w:rFonts w:ascii="Cambria Math" w:hAnsi="Cambria Math" w:hint="eastAsia"/>
                      </w:rPr>
                      <m:t>V</m:t>
                    </m:r>
                  </m:e>
                  <m:sub>
                    <m:r>
                      <w:rPr>
                        <w:rFonts w:ascii="Cambria Math" w:hAnsi="Cambria Math"/>
                      </w:rPr>
                      <m:t>Color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XYZ</m:t>
                    </m:r>
                    <m:r>
                      <m:rPr>
                        <m:sty m:val="p"/>
                      </m:rPr>
                      <w:rPr>
                        <w:rFonts w:ascii="Cambria Math" w:hAnsi="Cambria Math"/>
                      </w:rPr>
                      <m:t xml:space="preserve"> </m:t>
                    </m:r>
                    <m:r>
                      <w:rPr>
                        <w:rFonts w:ascii="Cambria Math" w:hAnsi="Cambria Math"/>
                      </w:rPr>
                      <m:t>XY</m:t>
                    </m:r>
                    <m:r>
                      <m:rPr>
                        <m:sty m:val="p"/>
                      </m:rPr>
                      <w:rPr>
                        <w:rFonts w:ascii="Cambria Math" w:hAnsi="Cambria Math"/>
                      </w:rPr>
                      <m:t xml:space="preserve"> </m:t>
                    </m:r>
                    <m:r>
                      <w:rPr>
                        <w:rFonts w:ascii="Cambria Math" w:hAnsi="Cambria Math"/>
                      </w:rPr>
                      <m:t>XZ</m:t>
                    </m:r>
                    <m:r>
                      <m:rPr>
                        <m:sty m:val="p"/>
                      </m:rPr>
                      <w:rPr>
                        <w:rFonts w:ascii="Cambria Math" w:hAnsi="Cambria Math"/>
                      </w:rPr>
                      <m:t xml:space="preserve"> </m:t>
                    </m:r>
                    <m:r>
                      <w:rPr>
                        <w:rFonts w:ascii="Cambria Math" w:hAnsi="Cambria Math"/>
                      </w:rPr>
                      <m:t>YZ</m:t>
                    </m:r>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Z</m:t>
                    </m:r>
                    <m:r>
                      <m:rPr>
                        <m:sty m:val="p"/>
                      </m:rPr>
                      <w:rPr>
                        <w:rFonts w:ascii="Cambria Math" w:hAnsi="Cambria Math"/>
                      </w:rPr>
                      <m:t>]</m:t>
                    </m:r>
                  </m:e>
                  <m:sup>
                    <m:r>
                      <w:rPr>
                        <w:rFonts w:ascii="Cambria Math" w:hAnsi="Cambria Math" w:hint="eastAsia"/>
                      </w:rPr>
                      <m:t>T</m:t>
                    </m:r>
                  </m:sup>
                </m:sSup>
              </m:oMath>
            </m:oMathPara>
          </w:p>
        </w:tc>
        <w:tc>
          <w:tcPr>
            <w:tcW w:w="625" w:type="dxa"/>
            <w:vAlign w:val="center"/>
          </w:tcPr>
          <w:p w14:paraId="3764E908" w14:textId="77777777" w:rsidR="00D33217" w:rsidRPr="008E3438" w:rsidRDefault="00D33217" w:rsidP="00D33217">
            <w:pPr>
              <w:pStyle w:val="BodyText"/>
              <w:jc w:val="center"/>
            </w:pPr>
            <w:r w:rsidRPr="008E3438">
              <w:t>(13)</w:t>
            </w:r>
          </w:p>
        </w:tc>
      </w:tr>
      <w:tr w:rsidR="00D33217" w:rsidRPr="008E3438" w14:paraId="52805DBB" w14:textId="77777777" w:rsidTr="00D33217">
        <w:tc>
          <w:tcPr>
            <w:tcW w:w="8725" w:type="dxa"/>
            <w:vAlign w:val="center"/>
          </w:tcPr>
          <w:p w14:paraId="597CC75E" w14:textId="258AD969" w:rsidR="00D33217" w:rsidRPr="008E3438" w:rsidRDefault="00D33217" w:rsidP="00D33217">
            <w:pPr>
              <w:pStyle w:val="BodyText"/>
              <w:jc w:val="center"/>
              <w:rPr>
                <w:rFonts w:eastAsia="PMingLiU"/>
              </w:rPr>
            </w:pPr>
            <m:oMathPara>
              <m:oMath>
                <m:r>
                  <w:rPr>
                    <w:rFonts w:ascii="Cambria Math" w:hAnsi="Cambria Math" w:hint="eastAsia"/>
                  </w:rPr>
                  <m:t>V</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eqArr>
                          <m:eqArrPr>
                            <m:ctrlPr>
                              <w:rPr>
                                <w:rFonts w:ascii="Cambria Math" w:hAnsi="Cambria Math"/>
                                <w:i/>
                              </w:rPr>
                            </m:ctrlPr>
                          </m:eqArrPr>
                          <m:e>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3</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Z</m:t>
                                </m:r>
                              </m:e>
                              <m:sup>
                                <m:r>
                                  <m:rPr>
                                    <m:sty m:val="p"/>
                                  </m:rPr>
                                  <w:rPr>
                                    <w:rFonts w:ascii="Cambria Math" w:hAnsi="Cambria Math"/>
                                  </w:rPr>
                                  <m:t>3</m:t>
                                </m:r>
                              </m:sup>
                            </m:sSup>
                            <m:r>
                              <m:rPr>
                                <m:sty m:val="p"/>
                              </m:rPr>
                              <w:rPr>
                                <w:rFonts w:ascii="Cambria Math" w:hAnsi="Cambria Math"/>
                              </w:rPr>
                              <m:t xml:space="preserve"> </m:t>
                            </m:r>
                            <m:ctrlPr>
                              <w:rPr>
                                <w:rFonts w:ascii="Cambria Math" w:hAnsi="Cambria Math"/>
                              </w:rPr>
                            </m:ctrlPr>
                          </m:e>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Z</m:t>
                            </m:r>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w:rPr>
                                <w:rFonts w:ascii="Cambria Math" w:hAnsi="Cambria Math"/>
                              </w:rPr>
                              <m:t>Z</m:t>
                            </m:r>
                            <m:r>
                              <m:rPr>
                                <m:sty m:val="p"/>
                              </m:rPr>
                              <w:rPr>
                                <w:rFonts w:ascii="Cambria Math" w:hAnsi="Cambria Math" w:hint="eastAsia"/>
                              </w:rPr>
                              <m:t xml:space="preserve"> </m:t>
                            </m:r>
                          </m:e>
                          <m:e>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 xml:space="preserve"> </m:t>
                            </m:r>
                            <m:r>
                              <w:rPr>
                                <w:rFonts w:ascii="Cambria Math" w:hAnsi="Cambria Math"/>
                              </w:rPr>
                              <m:t>X</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r>
                              <m:rPr>
                                <m:sty m:val="p"/>
                              </m:rPr>
                              <w:rPr>
                                <w:rFonts w:ascii="Cambria Math" w:hAnsi="Cambria Math"/>
                              </w:rPr>
                              <m:t xml:space="preserve"> </m:t>
                            </m:r>
                            <m:r>
                              <w:rPr>
                                <w:rFonts w:ascii="Cambria Math" w:hAnsi="Cambria Math"/>
                              </w:rPr>
                              <m:t>Y</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r>
                              <m:rPr>
                                <m:sty m:val="p"/>
                              </m:rPr>
                              <w:rPr>
                                <w:rFonts w:ascii="Cambria Math" w:hAnsi="Cambria Math"/>
                              </w:rPr>
                              <m:t xml:space="preserve"> </m:t>
                            </m:r>
                          </m:e>
                          <m:e>
                            <m:r>
                              <w:rPr>
                                <w:rFonts w:ascii="Cambria Math" w:hAnsi="Cambria Math"/>
                              </w:rPr>
                              <m:t>XYZ</m:t>
                            </m:r>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 xml:space="preserve"> </m:t>
                            </m:r>
                          </m:e>
                          <m:e>
                            <m:r>
                              <w:rPr>
                                <w:rFonts w:ascii="Cambria Math" w:hAnsi="Cambria Math"/>
                              </w:rPr>
                              <m:t>XY</m:t>
                            </m:r>
                            <m:r>
                              <m:rPr>
                                <m:sty m:val="p"/>
                              </m:rPr>
                              <w:rPr>
                                <w:rFonts w:ascii="Cambria Math" w:hAnsi="Cambria Math"/>
                              </w:rPr>
                              <m:t xml:space="preserve"> </m:t>
                            </m:r>
                            <m:r>
                              <w:rPr>
                                <w:rFonts w:ascii="Cambria Math" w:hAnsi="Cambria Math"/>
                              </w:rPr>
                              <m:t>XZ</m:t>
                            </m:r>
                            <m:r>
                              <m:rPr>
                                <m:sty m:val="p"/>
                              </m:rPr>
                              <w:rPr>
                                <w:rFonts w:ascii="Cambria Math" w:hAnsi="Cambria Math"/>
                              </w:rPr>
                              <m:t xml:space="preserve"> </m:t>
                            </m:r>
                            <m:r>
                              <w:rPr>
                                <w:rFonts w:ascii="Cambria Math" w:hAnsi="Cambria Math"/>
                              </w:rPr>
                              <m:t>YZ</m:t>
                            </m:r>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w:rPr>
                                <w:rFonts w:ascii="Cambria Math" w:hAnsi="Cambria Math"/>
                              </w:rPr>
                              <m:t>a</m:t>
                            </m:r>
                          </m:e>
                        </m:eqArr>
                      </m:e>
                    </m:d>
                  </m:e>
                  <m:sup>
                    <m:r>
                      <w:rPr>
                        <w:rFonts w:ascii="Cambria Math" w:hAnsi="Cambria Math" w:hint="eastAsia"/>
                      </w:rPr>
                      <m:t>T</m:t>
                    </m:r>
                  </m:sup>
                </m:sSup>
              </m:oMath>
            </m:oMathPara>
          </w:p>
        </w:tc>
        <w:tc>
          <w:tcPr>
            <w:tcW w:w="625" w:type="dxa"/>
            <w:vAlign w:val="center"/>
          </w:tcPr>
          <w:p w14:paraId="22F956B7" w14:textId="77777777" w:rsidR="00D33217" w:rsidRPr="008E3438" w:rsidRDefault="00D33217" w:rsidP="00D33217">
            <w:pPr>
              <w:pStyle w:val="BodyText"/>
              <w:jc w:val="center"/>
            </w:pPr>
            <w:r w:rsidRPr="008E3438">
              <w:t>(14)</w:t>
            </w:r>
          </w:p>
        </w:tc>
      </w:tr>
    </w:tbl>
    <w:p w14:paraId="4974AED8" w14:textId="769EF991" w:rsidR="003A1BC3" w:rsidRPr="008E3438" w:rsidRDefault="003A1BC3" w:rsidP="003A1BC3">
      <w:pPr>
        <w:pStyle w:val="2"/>
        <w:ind w:firstLine="560"/>
      </w:pPr>
      <w:r w:rsidRPr="008E3438">
        <w:t xml:space="preserve">Before using CIE DE2000 to calculate color differences, it is essential to translate </w:t>
      </w:r>
      <w:proofErr w:type="spellStart"/>
      <w:r w:rsidRPr="008E3438">
        <w:t>XYZ</w:t>
      </w:r>
      <w:r w:rsidRPr="008E3438">
        <w:rPr>
          <w:vertAlign w:val="subscript"/>
        </w:rPr>
        <w:t>Correct</w:t>
      </w:r>
      <w:proofErr w:type="spellEnd"/>
      <w:r w:rsidRPr="008E3438">
        <w:t xml:space="preserve"> and </w:t>
      </w:r>
      <w:proofErr w:type="spellStart"/>
      <w:r w:rsidRPr="008E3438">
        <w:t>XYZ</w:t>
      </w:r>
      <w:r w:rsidRPr="008E3438">
        <w:rPr>
          <w:vertAlign w:val="subscript"/>
        </w:rPr>
        <w:t>Spectrum</w:t>
      </w:r>
      <w:proofErr w:type="spellEnd"/>
      <w:r w:rsidRPr="008E3438">
        <w:t xml:space="preserve"> from the XYZ color system to the lab color space. The equation for conversion is </w:t>
      </w:r>
      <w:r w:rsidR="00D33217" w:rsidRPr="008E3438">
        <w:t>as shown in Equation 15 and 16</w:t>
      </w:r>
      <w:r w:rsidRPr="008E343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441FDFC0" w14:textId="77777777" w:rsidTr="005C3F22">
        <w:tc>
          <w:tcPr>
            <w:tcW w:w="8725" w:type="dxa"/>
            <w:vAlign w:val="center"/>
          </w:tcPr>
          <w:p w14:paraId="676AC48D" w14:textId="77777777" w:rsidR="00D33217" w:rsidRPr="008E3438" w:rsidRDefault="00000000" w:rsidP="005C3F22">
            <w:pPr>
              <w:pStyle w:val="BodyText"/>
              <w:jc w:val="center"/>
            </w:pPr>
            <m:oMathPara>
              <m:oMath>
                <m:f>
                  <m:fPr>
                    <m:type m:val="noBar"/>
                    <m:ctrlPr>
                      <w:rPr>
                        <w:rFonts w:ascii="Cambria Math" w:hAnsi="Cambria Math"/>
                        <w:i/>
                      </w:rPr>
                    </m:ctrlPr>
                  </m:fPr>
                  <m:num>
                    <m:sSup>
                      <m:sSupPr>
                        <m:ctrlPr>
                          <w:rPr>
                            <w:rFonts w:ascii="Cambria Math" w:hAnsi="Cambria Math"/>
                            <w:i/>
                          </w:rPr>
                        </m:ctrlPr>
                      </m:sSupPr>
                      <m:e>
                        <m:r>
                          <w:rPr>
                            <w:rFonts w:ascii="Cambria Math" w:hAnsi="Cambria Math" w:hint="eastAsia"/>
                          </w:rPr>
                          <m:t>L</m:t>
                        </m:r>
                      </m:e>
                      <m:sup>
                        <m:r>
                          <w:rPr>
                            <w:rFonts w:ascii="Cambria Math" w:hAnsi="Cambria Math"/>
                          </w:rPr>
                          <m:t>*</m:t>
                        </m:r>
                      </m:sup>
                    </m:sSup>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116</m:t>
                    </m:r>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Y</m:t>
                            </m:r>
                          </m:num>
                          <m:den>
                            <m:sSub>
                              <m:sSubPr>
                                <m:ctrlPr>
                                  <w:rPr>
                                    <w:rFonts w:ascii="Cambria Math" w:hAnsi="Cambria Math"/>
                                    <w:i/>
                                  </w:rPr>
                                </m:ctrlPr>
                              </m:sSubPr>
                              <m:e>
                                <m:r>
                                  <w:rPr>
                                    <w:rFonts w:ascii="Cambria Math" w:hAnsi="Cambria Math"/>
                                  </w:rPr>
                                  <m:t>Y</m:t>
                                </m:r>
                              </m:e>
                              <m:sub>
                                <m:r>
                                  <w:rPr>
                                    <w:rFonts w:ascii="Cambria Math" w:hAnsi="Cambria Math"/>
                                  </w:rPr>
                                  <m:t>n</m:t>
                                </m:r>
                              </m:sub>
                            </m:sSub>
                          </m:den>
                        </m:f>
                      </m:e>
                    </m:d>
                    <m:r>
                      <w:rPr>
                        <w:rFonts w:ascii="Cambria Math" w:hAnsi="Cambria Math"/>
                      </w:rPr>
                      <m:t xml:space="preserve">-16    </m:t>
                    </m:r>
                  </m:num>
                  <m:den>
                    <m:eqArr>
                      <m:eqArrPr>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 500</m:t>
                        </m:r>
                        <m:d>
                          <m:dPr>
                            <m:begChr m:val="["/>
                            <m:endChr m:val="]"/>
                            <m:ctrlPr>
                              <w:rPr>
                                <w:rFonts w:ascii="Cambria Math" w:hAnsi="Cambria Math"/>
                                <w:i/>
                              </w:rPr>
                            </m:ctrlPr>
                          </m:dPr>
                          <m:e>
                            <m:r>
                              <w:rPr>
                                <w:rFonts w:ascii="Cambria Math" w:hAnsi="Cambria Math"/>
                              </w:rPr>
                              <m:t>f(</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X</m:t>
                                    </m:r>
                                  </m:e>
                                  <m:sub>
                                    <m:r>
                                      <w:rPr>
                                        <w:rFonts w:ascii="Cambria Math" w:hAnsi="Cambria Math"/>
                                      </w:rPr>
                                      <m:t>n</m:t>
                                    </m:r>
                                  </m:sub>
                                </m:sSub>
                              </m:den>
                            </m:f>
                            <m:r>
                              <w:rPr>
                                <w:rFonts w:ascii="Cambria Math" w:hAnsi="Cambria Math"/>
                              </w:rPr>
                              <m:t>)-f(</m:t>
                            </m:r>
                            <m:f>
                              <m:fPr>
                                <m:ctrlPr>
                                  <w:rPr>
                                    <w:rFonts w:ascii="Cambria Math" w:hAnsi="Cambria Math"/>
                                    <w:i/>
                                  </w:rPr>
                                </m:ctrlPr>
                              </m:fPr>
                              <m:num>
                                <m:r>
                                  <w:rPr>
                                    <w:rFonts w:ascii="Cambria Math" w:hAnsi="Cambria Math"/>
                                  </w:rPr>
                                  <m:t>Y</m:t>
                                </m:r>
                              </m:num>
                              <m:den>
                                <m:sSub>
                                  <m:sSubPr>
                                    <m:ctrlPr>
                                      <w:rPr>
                                        <w:rFonts w:ascii="Cambria Math" w:hAnsi="Cambria Math"/>
                                        <w:i/>
                                      </w:rPr>
                                    </m:ctrlPr>
                                  </m:sSubPr>
                                  <m:e>
                                    <m:r>
                                      <w:rPr>
                                        <w:rFonts w:ascii="Cambria Math" w:hAnsi="Cambria Math"/>
                                      </w:rPr>
                                      <m:t>Y</m:t>
                                    </m:r>
                                  </m:e>
                                  <m:sub>
                                    <m:r>
                                      <w:rPr>
                                        <w:rFonts w:ascii="Cambria Math" w:hAnsi="Cambria Math"/>
                                      </w:rPr>
                                      <m:t>n</m:t>
                                    </m:r>
                                  </m:sub>
                                </m:sSub>
                              </m:den>
                            </m:f>
                            <m:r>
                              <w:rPr>
                                <w:rFonts w:ascii="Cambria Math" w:hAnsi="Cambria Math"/>
                              </w:rPr>
                              <m:t>)</m:t>
                            </m:r>
                          </m:e>
                        </m:d>
                      </m:e>
                      <m:e>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 200</m:t>
                        </m:r>
                        <m:d>
                          <m:dPr>
                            <m:begChr m:val="["/>
                            <m:endChr m:val="]"/>
                            <m:ctrlPr>
                              <w:rPr>
                                <w:rFonts w:ascii="Cambria Math" w:hAnsi="Cambria Math"/>
                                <w:i/>
                              </w:rPr>
                            </m:ctrlPr>
                          </m:dPr>
                          <m:e>
                            <m:r>
                              <w:rPr>
                                <w:rFonts w:ascii="Cambria Math" w:hAnsi="Cambria Math"/>
                              </w:rPr>
                              <m:t>f(</m:t>
                            </m:r>
                            <m:f>
                              <m:fPr>
                                <m:ctrlPr>
                                  <w:rPr>
                                    <w:rFonts w:ascii="Cambria Math" w:hAnsi="Cambria Math"/>
                                    <w:i/>
                                  </w:rPr>
                                </m:ctrlPr>
                              </m:fPr>
                              <m:num>
                                <m:r>
                                  <w:rPr>
                                    <w:rFonts w:ascii="Cambria Math" w:hAnsi="Cambria Math"/>
                                  </w:rPr>
                                  <m:t>Y</m:t>
                                </m:r>
                              </m:num>
                              <m:den>
                                <m:sSub>
                                  <m:sSubPr>
                                    <m:ctrlPr>
                                      <w:rPr>
                                        <w:rFonts w:ascii="Cambria Math" w:hAnsi="Cambria Math"/>
                                        <w:i/>
                                      </w:rPr>
                                    </m:ctrlPr>
                                  </m:sSubPr>
                                  <m:e>
                                    <m:r>
                                      <w:rPr>
                                        <w:rFonts w:ascii="Cambria Math" w:hAnsi="Cambria Math"/>
                                      </w:rPr>
                                      <m:t>Y</m:t>
                                    </m:r>
                                  </m:e>
                                  <m:sub>
                                    <m:r>
                                      <w:rPr>
                                        <w:rFonts w:ascii="Cambria Math" w:hAnsi="Cambria Math"/>
                                      </w:rPr>
                                      <m:t>n</m:t>
                                    </m:r>
                                  </m:sub>
                                </m:sSub>
                              </m:den>
                            </m:f>
                            <m:r>
                              <w:rPr>
                                <w:rFonts w:ascii="Cambria Math" w:hAnsi="Cambria Math"/>
                              </w:rPr>
                              <m:t>)-f(</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n</m:t>
                                    </m:r>
                                  </m:sub>
                                </m:sSub>
                              </m:den>
                            </m:f>
                            <m:r>
                              <w:rPr>
                                <w:rFonts w:ascii="Cambria Math" w:hAnsi="Cambria Math"/>
                              </w:rPr>
                              <m:t>)</m:t>
                            </m:r>
                          </m:e>
                        </m:d>
                      </m:e>
                    </m:eqArr>
                  </m:den>
                </m:f>
              </m:oMath>
            </m:oMathPara>
          </w:p>
        </w:tc>
        <w:tc>
          <w:tcPr>
            <w:tcW w:w="625" w:type="dxa"/>
            <w:vAlign w:val="center"/>
          </w:tcPr>
          <w:p w14:paraId="06033549" w14:textId="77777777" w:rsidR="00D33217" w:rsidRPr="008E3438" w:rsidRDefault="00D33217" w:rsidP="005C3F22">
            <w:pPr>
              <w:pStyle w:val="BodyText"/>
              <w:jc w:val="center"/>
            </w:pPr>
            <w:r w:rsidRPr="008E3438">
              <w:t>(15)</w:t>
            </w:r>
          </w:p>
        </w:tc>
      </w:tr>
      <w:tr w:rsidR="00D33217" w:rsidRPr="008E3438" w14:paraId="6102FE63" w14:textId="77777777" w:rsidTr="005C3F22">
        <w:tc>
          <w:tcPr>
            <w:tcW w:w="8725" w:type="dxa"/>
            <w:vAlign w:val="center"/>
          </w:tcPr>
          <w:p w14:paraId="15D7A55D" w14:textId="77777777" w:rsidR="00D33217" w:rsidRPr="008E3438" w:rsidRDefault="00D33217" w:rsidP="005C3F22">
            <w:pPr>
              <w:pStyle w:val="BodyText"/>
              <w:jc w:val="center"/>
              <w:rPr>
                <w:rFonts w:eastAsia="PMingLiU"/>
              </w:rPr>
            </w:pPr>
            <w:r w:rsidRPr="008E3438">
              <w:lastRenderedPageBreak/>
              <w:tab/>
            </w:r>
            <w:r w:rsidRPr="008E3438">
              <w:tab/>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n</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 xml:space="preserve">,  n&gt;0.008856           </m:t>
                      </m:r>
                    </m:e>
                    <m:e>
                      <m:r>
                        <w:rPr>
                          <w:rFonts w:ascii="Cambria Math" w:hAnsi="Cambria Math"/>
                        </w:rPr>
                        <m:t>7.787n+0.137931, otherwise</m:t>
                      </m:r>
                    </m:e>
                  </m:eqArr>
                </m:e>
              </m:d>
            </m:oMath>
            <w:r w:rsidRPr="008E3438">
              <w:t xml:space="preserve"> </w:t>
            </w:r>
          </w:p>
        </w:tc>
        <w:tc>
          <w:tcPr>
            <w:tcW w:w="625" w:type="dxa"/>
            <w:vAlign w:val="center"/>
          </w:tcPr>
          <w:p w14:paraId="0CEFA7BF" w14:textId="77777777" w:rsidR="00D33217" w:rsidRPr="008E3438" w:rsidRDefault="00D33217" w:rsidP="005C3F22">
            <w:pPr>
              <w:pStyle w:val="BodyText"/>
              <w:jc w:val="center"/>
            </w:pPr>
            <w:r w:rsidRPr="008E3438">
              <w:t>(16)</w:t>
            </w:r>
          </w:p>
        </w:tc>
      </w:tr>
    </w:tbl>
    <w:p w14:paraId="580DDB85" w14:textId="30BB1B8F" w:rsidR="00FA176F" w:rsidRPr="008E3438" w:rsidRDefault="00FA176F" w:rsidP="003A1BC3">
      <w:pPr>
        <w:pStyle w:val="2"/>
        <w:ind w:firstLine="560"/>
        <w:rPr>
          <w:lang w:bidi="en-US"/>
        </w:rPr>
      </w:pPr>
      <w:r w:rsidRPr="008E3438">
        <w:rPr>
          <w:lang w:bidi="en-US"/>
        </w:rPr>
        <w:t>The spectra were organized into a matrix, denoted as (</w:t>
      </w:r>
      <w:r w:rsidRPr="008E3438">
        <w:rPr>
          <w:i/>
          <w:iCs/>
          <w:lang w:bidi="en-US"/>
        </w:rPr>
        <w:t>R(λ)</w:t>
      </w:r>
      <w:r w:rsidRPr="008E3438">
        <w:rPr>
          <w:lang w:bidi="en-US"/>
        </w:rPr>
        <w:t>)</w:t>
      </w:r>
      <w:r w:rsidRPr="008E3438">
        <w:rPr>
          <w:vertAlign w:val="subscript"/>
          <w:lang w:bidi="en-US"/>
        </w:rPr>
        <w:t>401 × 24</w:t>
      </w:r>
      <w:r w:rsidRPr="008E3438">
        <w:rPr>
          <w:lang w:bidi="en-US"/>
        </w:rPr>
        <w:t>, where the columns represent the number of color checkers, and the rows correspond to the intensities of the wavelengths at 1 nm intervals. 12 eigenvectors, identified as having the most significant contribution, were established as the basis for spectral calculation and organized into a matrix (</w:t>
      </w:r>
      <w:r w:rsidRPr="008E3438">
        <w:rPr>
          <w:i/>
          <w:iCs/>
          <w:lang w:bidi="en-US"/>
        </w:rPr>
        <w:t>E</w:t>
      </w:r>
      <w:r w:rsidRPr="008E3438">
        <w:rPr>
          <w:lang w:bidi="en-US"/>
        </w:rPr>
        <w:t>)</w:t>
      </w:r>
      <w:r w:rsidRPr="008E3438">
        <w:rPr>
          <w:vertAlign w:val="subscript"/>
          <w:lang w:bidi="en-US"/>
        </w:rPr>
        <w:t>12 × 401</w:t>
      </w:r>
      <w:r w:rsidRPr="008E3438">
        <w:rPr>
          <w:lang w:bidi="en-US"/>
        </w:rPr>
        <w:t> by calculating the eigen system and utilizing principal component analysis (PCA). The corresponding eigenvalues of these six eigenvectors, denoted as (</w:t>
      </w:r>
      <w:r w:rsidRPr="008E3438">
        <w:rPr>
          <w:i/>
          <w:iCs/>
          <w:lang w:bidi="en-US"/>
        </w:rPr>
        <w:t>α</w:t>
      </w:r>
      <w:r w:rsidRPr="008E3438">
        <w:rPr>
          <w:lang w:bidi="en-US"/>
        </w:rPr>
        <w:t>)</w:t>
      </w:r>
      <w:r w:rsidRPr="008E3438">
        <w:rPr>
          <w:vertAlign w:val="subscript"/>
          <w:lang w:bidi="en-US"/>
        </w:rPr>
        <w:t>12 × 24</w:t>
      </w:r>
      <w:r w:rsidRPr="008E3438">
        <w:rPr>
          <w:lang w:bidi="en-US"/>
        </w:rPr>
        <w:t>, were determined using Equation 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6515C8D8" w14:textId="77777777" w:rsidTr="005C3F22">
        <w:tc>
          <w:tcPr>
            <w:tcW w:w="8725" w:type="dxa"/>
            <w:vAlign w:val="center"/>
          </w:tcPr>
          <w:p w14:paraId="15F7CC77" w14:textId="2D91EBDB" w:rsidR="00D33217" w:rsidRPr="008E3438" w:rsidRDefault="00000000" w:rsidP="005C3F22">
            <w:pPr>
              <w:pStyle w:val="BodyText"/>
              <w:jc w:val="center"/>
            </w:pPr>
            <m:oMathPara>
              <m:oMath>
                <m:sSup>
                  <m:sSupPr>
                    <m:ctrlPr>
                      <w:rPr>
                        <w:rFonts w:ascii="Cambria Math" w:hAnsi="Cambria Math"/>
                        <w:i/>
                        <w:lang w:bidi="en-US"/>
                      </w:rPr>
                    </m:ctrlPr>
                  </m:sSupPr>
                  <m:e>
                    <m:r>
                      <w:rPr>
                        <w:rFonts w:ascii="Cambria Math" w:hAnsi="Cambria Math"/>
                        <w:lang w:bidi="en-US"/>
                      </w:rPr>
                      <m:t>[α]</m:t>
                    </m:r>
                  </m:e>
                  <m:sup>
                    <m:r>
                      <w:rPr>
                        <w:rFonts w:ascii="Cambria Math" w:hAnsi="Cambria Math"/>
                        <w:lang w:bidi="en-US"/>
                      </w:rPr>
                      <m:t>T</m:t>
                    </m:r>
                  </m:sup>
                </m:sSup>
                <m:r>
                  <w:rPr>
                    <w:rFonts w:ascii="Cambria Math" w:hAnsi="Cambria Math"/>
                    <w:lang w:bidi="en-US"/>
                  </w:rPr>
                  <m:t>=</m:t>
                </m:r>
                <m:sSup>
                  <m:sSupPr>
                    <m:ctrlPr>
                      <w:rPr>
                        <w:rFonts w:ascii="Cambria Math" w:hAnsi="Cambria Math"/>
                        <w:i/>
                        <w:lang w:bidi="en-US"/>
                      </w:rPr>
                    </m:ctrlPr>
                  </m:sSupPr>
                  <m:e>
                    <m:r>
                      <w:rPr>
                        <w:rFonts w:ascii="Cambria Math" w:hAnsi="Cambria Math"/>
                        <w:lang w:bidi="en-US"/>
                      </w:rPr>
                      <m:t>[R(λ)</m:t>
                    </m:r>
                  </m:e>
                  <m:sup>
                    <m:r>
                      <w:rPr>
                        <w:rFonts w:ascii="Cambria Math" w:hAnsi="Cambria Math"/>
                        <w:lang w:bidi="en-US"/>
                      </w:rPr>
                      <m:t>T</m:t>
                    </m:r>
                  </m:sup>
                </m:sSup>
                <m:r>
                  <w:rPr>
                    <w:rFonts w:ascii="Cambria Math" w:hAnsi="Cambria Math"/>
                    <w:lang w:bidi="en-US"/>
                  </w:rPr>
                  <m:t>]pinv[E]</m:t>
                </m:r>
              </m:oMath>
            </m:oMathPara>
          </w:p>
        </w:tc>
        <w:tc>
          <w:tcPr>
            <w:tcW w:w="625" w:type="dxa"/>
            <w:vAlign w:val="center"/>
          </w:tcPr>
          <w:p w14:paraId="5E6BB544" w14:textId="77777777" w:rsidR="00D33217" w:rsidRPr="008E3438" w:rsidRDefault="00D33217" w:rsidP="005C3F22">
            <w:pPr>
              <w:pStyle w:val="BodyText"/>
              <w:jc w:val="center"/>
            </w:pPr>
            <w:r w:rsidRPr="008E3438">
              <w:t>(17)</w:t>
            </w:r>
          </w:p>
        </w:tc>
      </w:tr>
    </w:tbl>
    <w:p w14:paraId="5CA09571" w14:textId="1EECEE28" w:rsidR="003A1BC3" w:rsidRPr="008E3438" w:rsidRDefault="003A1BC3" w:rsidP="003A1BC3">
      <w:pPr>
        <w:pStyle w:val="2"/>
        <w:ind w:firstLine="560"/>
        <w:rPr>
          <w:lang w:bidi="en-US"/>
        </w:rPr>
      </w:pPr>
      <w:r w:rsidRPr="008E3438">
        <w:rPr>
          <w:lang w:bidi="en-US"/>
        </w:rPr>
        <w:t>The reflectance spectrum data were converted into XYZ values (</w:t>
      </w:r>
      <w:proofErr w:type="spellStart"/>
      <w:r w:rsidRPr="008E3438">
        <w:rPr>
          <w:lang w:bidi="en-US"/>
        </w:rPr>
        <w:t>XYZ</w:t>
      </w:r>
      <w:r w:rsidRPr="008E3438">
        <w:rPr>
          <w:vertAlign w:val="subscript"/>
          <w:lang w:bidi="en-US"/>
        </w:rPr>
        <w:t>Spectrum</w:t>
      </w:r>
      <w:proofErr w:type="spellEnd"/>
      <w:r w:rsidRPr="008E3438">
        <w:rPr>
          <w:lang w:bidi="en-US"/>
        </w:rPr>
        <w:t xml:space="preserve">), which were then normalized inside the XYZ color gamut space. The correction coefficient matrix </w:t>
      </w:r>
      <w:r w:rsidRPr="008E3438">
        <w:rPr>
          <w:i/>
          <w:iCs/>
          <w:lang w:bidi="en-US"/>
        </w:rPr>
        <w:t>C</w:t>
      </w:r>
      <w:r w:rsidRPr="008E3438">
        <w:rPr>
          <w:lang w:bidi="en-US"/>
        </w:rPr>
        <w:t xml:space="preserve"> was derived by the process of multiple regression, specifically using </w:t>
      </w:r>
      <w:r w:rsidR="00470FEB" w:rsidRPr="008E3438">
        <w:rPr>
          <w:lang w:bidi="en-US"/>
        </w:rPr>
        <w:t>E</w:t>
      </w:r>
      <w:r w:rsidRPr="008E3438">
        <w:rPr>
          <w:lang w:bidi="en-US"/>
        </w:rPr>
        <w:t>quation 1</w:t>
      </w:r>
      <w:r w:rsidR="001F026E" w:rsidRPr="008E3438">
        <w:rPr>
          <w:lang w:bidi="en-US"/>
        </w:rPr>
        <w:t>8</w:t>
      </w:r>
      <w:r w:rsidRPr="008E3438">
        <w:rPr>
          <w:lang w:bidi="en-US"/>
        </w:rPr>
        <w:t>. The reflectance spectrum data (</w:t>
      </w:r>
      <w:proofErr w:type="spellStart"/>
      <w:r w:rsidRPr="008E3438">
        <w:rPr>
          <w:lang w:bidi="en-US"/>
        </w:rPr>
        <w:t>R</w:t>
      </w:r>
      <w:r w:rsidRPr="008E3438">
        <w:rPr>
          <w:vertAlign w:val="subscript"/>
          <w:lang w:bidi="en-US"/>
        </w:rPr>
        <w:t>spectrum</w:t>
      </w:r>
      <w:proofErr w:type="spellEnd"/>
      <w:r w:rsidRPr="008E3438">
        <w:rPr>
          <w:lang w:bidi="en-US"/>
        </w:rPr>
        <w:t>) was utilized to calculate the transformation matrix (</w:t>
      </w:r>
      <w:r w:rsidRPr="008E3438">
        <w:rPr>
          <w:i/>
          <w:iCs/>
          <w:lang w:bidi="en-US"/>
        </w:rPr>
        <w:t>M</w:t>
      </w:r>
      <w:r w:rsidRPr="008E3438">
        <w:rPr>
          <w:lang w:bidi="en-US"/>
        </w:rPr>
        <w:t xml:space="preserve">) for the colors included in the X-Rite board. Principal Component Analysis (PCA) was conducted on the </w:t>
      </w:r>
      <w:proofErr w:type="spellStart"/>
      <w:r w:rsidRPr="008E3438">
        <w:rPr>
          <w:lang w:bidi="en-US"/>
        </w:rPr>
        <w:t>R</w:t>
      </w:r>
      <w:r w:rsidRPr="008E3438">
        <w:rPr>
          <w:vertAlign w:val="subscript"/>
          <w:lang w:bidi="en-US"/>
        </w:rPr>
        <w:t>spectrum</w:t>
      </w:r>
      <w:proofErr w:type="spellEnd"/>
      <w:r w:rsidRPr="008E3438">
        <w:rPr>
          <w:lang w:bidi="en-US"/>
        </w:rPr>
        <w:t xml:space="preserve"> dataset to extract the six most significant principal components (PCs) and their corresponding eigenvectors. The six </w:t>
      </w:r>
      <w:r w:rsidR="007627E1" w:rsidRPr="008E3438">
        <w:rPr>
          <w:lang w:bidi="en-US"/>
        </w:rPr>
        <w:t>PCs</w:t>
      </w:r>
      <w:r w:rsidRPr="008E3438">
        <w:rPr>
          <w:lang w:bidi="en-US"/>
        </w:rPr>
        <w:t xml:space="preserve"> were able to account for 99.64% of the information. The mean root </w:t>
      </w:r>
      <w:proofErr w:type="gramStart"/>
      <w:r w:rsidRPr="008E3438">
        <w:rPr>
          <w:lang w:bidi="en-US"/>
        </w:rPr>
        <w:t>mean</w:t>
      </w:r>
      <w:proofErr w:type="gramEnd"/>
      <w:r w:rsidRPr="008E3438">
        <w:rPr>
          <w:lang w:bidi="en-US"/>
        </w:rPr>
        <w:t xml:space="preserve"> square error (RMSE) of the 24 desired colors between </w:t>
      </w:r>
      <w:proofErr w:type="spellStart"/>
      <w:r w:rsidRPr="008E3438">
        <w:t>XYZ</w:t>
      </w:r>
      <w:r w:rsidRPr="008E3438">
        <w:rPr>
          <w:vertAlign w:val="subscript"/>
        </w:rPr>
        <w:t>Correct</w:t>
      </w:r>
      <w:proofErr w:type="spellEnd"/>
      <w:r w:rsidRPr="008E3438">
        <w:t xml:space="preserve"> </w:t>
      </w:r>
      <w:r w:rsidRPr="008E3438">
        <w:rPr>
          <w:lang w:bidi="en-US"/>
        </w:rPr>
        <w:t xml:space="preserve">and </w:t>
      </w:r>
      <w:proofErr w:type="spellStart"/>
      <w:r w:rsidRPr="008E3438">
        <w:rPr>
          <w:lang w:bidi="en-US"/>
        </w:rPr>
        <w:t>XYZ</w:t>
      </w:r>
      <w:r w:rsidRPr="008E3438">
        <w:rPr>
          <w:vertAlign w:val="subscript"/>
          <w:lang w:bidi="en-US"/>
        </w:rPr>
        <w:t>Spectrum</w:t>
      </w:r>
      <w:proofErr w:type="spellEnd"/>
      <w:r w:rsidRPr="008E3438">
        <w:rPr>
          <w:lang w:bidi="en-US"/>
        </w:rPr>
        <w:t xml:space="preserve"> was 0.19, indicating that the </w:t>
      </w:r>
      <w:r w:rsidRPr="008E3438">
        <w:rPr>
          <w:lang w:bidi="en-US"/>
        </w:rPr>
        <w:lastRenderedPageBreak/>
        <w:t xml:space="preserve">difference is insignificant. Subsequently, a multiple regression analysis was conducted on variable M and its correlation with the six significant principal components was examined. The six PCs were utilized for conducting a multivariate regression analysis of </w:t>
      </w:r>
      <w:proofErr w:type="spellStart"/>
      <w:r w:rsidRPr="008E3438">
        <w:t>XYZ</w:t>
      </w:r>
      <w:r w:rsidRPr="008E3438">
        <w:rPr>
          <w:vertAlign w:val="subscript"/>
        </w:rPr>
        <w:t>Correct</w:t>
      </w:r>
      <w:proofErr w:type="spellEnd"/>
      <w:r w:rsidRPr="008E3438">
        <w:rPr>
          <w:lang w:bidi="en-US"/>
        </w:rPr>
        <w:t xml:space="preserve">. In this study, the variable </w:t>
      </w:r>
      <w:proofErr w:type="spellStart"/>
      <w:r w:rsidRPr="008E3438">
        <w:rPr>
          <w:lang w:bidi="en-US"/>
        </w:rPr>
        <w:t>V</w:t>
      </w:r>
      <w:r w:rsidRPr="008E3438">
        <w:rPr>
          <w:vertAlign w:val="subscript"/>
          <w:lang w:bidi="en-US"/>
        </w:rPr>
        <w:t>color</w:t>
      </w:r>
      <w:proofErr w:type="spellEnd"/>
      <w:r w:rsidRPr="008E3438">
        <w:rPr>
          <w:lang w:bidi="en-US"/>
        </w:rPr>
        <w:t xml:space="preserve"> was selected with great care due to its ability to encompass all possible combinations of the X, Y, and Z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56D04E4A" w14:textId="77777777" w:rsidTr="005C3F22">
        <w:tc>
          <w:tcPr>
            <w:tcW w:w="8725" w:type="dxa"/>
            <w:vAlign w:val="center"/>
          </w:tcPr>
          <w:p w14:paraId="7D346411" w14:textId="37B59B5D" w:rsidR="00D33217" w:rsidRPr="008E3438" w:rsidRDefault="00000000" w:rsidP="005C3F22">
            <w:pPr>
              <w:pStyle w:val="BodyText"/>
              <w:jc w:val="center"/>
            </w:pPr>
            <m:oMathPara>
              <m:oMath>
                <m:d>
                  <m:dPr>
                    <m:begChr m:val="["/>
                    <m:endChr m:val="]"/>
                    <m:ctrlPr>
                      <w:rPr>
                        <w:rFonts w:ascii="Cambria Math" w:hAnsi="Cambria Math"/>
                        <w:lang w:bidi="en-US"/>
                      </w:rPr>
                    </m:ctrlPr>
                  </m:dPr>
                  <m:e>
                    <m:r>
                      <m:rPr>
                        <m:sty m:val="p"/>
                      </m:rPr>
                      <w:rPr>
                        <w:rFonts w:ascii="Cambria Math" w:hAnsi="Cambria Math"/>
                        <w:lang w:bidi="en-US"/>
                      </w:rPr>
                      <m:t>M</m:t>
                    </m:r>
                  </m:e>
                </m:d>
                <m:r>
                  <m:rPr>
                    <m:sty m:val="p"/>
                  </m:rPr>
                  <w:rPr>
                    <w:rFonts w:ascii="Cambria Math" w:hAnsi="Cambria Math"/>
                    <w:lang w:bidi="en-US"/>
                  </w:rPr>
                  <m:t>=</m:t>
                </m:r>
                <m:d>
                  <m:dPr>
                    <m:begChr m:val="["/>
                    <m:endChr m:val="]"/>
                    <m:ctrlPr>
                      <w:rPr>
                        <w:rFonts w:ascii="Cambria Math" w:hAnsi="Cambria Math"/>
                        <w:lang w:bidi="en-US"/>
                      </w:rPr>
                    </m:ctrlPr>
                  </m:dPr>
                  <m:e>
                    <m:r>
                      <m:rPr>
                        <m:sty m:val="p"/>
                      </m:rPr>
                      <w:rPr>
                        <w:rFonts w:ascii="Cambria Math" w:hAnsi="Cambria Math"/>
                        <w:lang w:bidi="en-US"/>
                      </w:rPr>
                      <m:t>Score</m:t>
                    </m:r>
                  </m:e>
                </m:d>
                <m:r>
                  <m:rPr>
                    <m:sty m:val="p"/>
                  </m:rPr>
                  <w:rPr>
                    <w:rFonts w:ascii="Cambria Math" w:hAnsi="Cambria Math"/>
                    <w:lang w:bidi="en-US"/>
                  </w:rPr>
                  <m:t>×pinv(</m:t>
                </m:r>
                <m:d>
                  <m:dPr>
                    <m:begChr m:val="["/>
                    <m:endChr m:val="]"/>
                    <m:ctrlPr>
                      <w:rPr>
                        <w:rFonts w:ascii="Cambria Math" w:hAnsi="Cambria Math"/>
                        <w:lang w:bidi="en-US"/>
                      </w:rPr>
                    </m:ctrlPr>
                  </m:dPr>
                  <m:e>
                    <m:sSub>
                      <m:sSubPr>
                        <m:ctrlPr>
                          <w:rPr>
                            <w:rFonts w:ascii="Cambria Math" w:hAnsi="Cambria Math"/>
                            <w:lang w:bidi="en-US"/>
                          </w:rPr>
                        </m:ctrlPr>
                      </m:sSubPr>
                      <m:e>
                        <m:r>
                          <m:rPr>
                            <m:sty m:val="p"/>
                          </m:rPr>
                          <w:rPr>
                            <w:rFonts w:ascii="Cambria Math" w:hAnsi="Cambria Math"/>
                            <w:lang w:bidi="en-US"/>
                          </w:rPr>
                          <m:t>V</m:t>
                        </m:r>
                      </m:e>
                      <m:sub>
                        <m:r>
                          <m:rPr>
                            <m:sty m:val="p"/>
                          </m:rPr>
                          <w:rPr>
                            <w:rFonts w:ascii="Cambria Math" w:hAnsi="Cambria Math"/>
                            <w:lang w:bidi="en-US"/>
                          </w:rPr>
                          <m:t>Color</m:t>
                        </m:r>
                      </m:sub>
                    </m:sSub>
                  </m:e>
                </m:d>
                <m:r>
                  <m:rPr>
                    <m:sty m:val="p"/>
                  </m:rPr>
                  <w:rPr>
                    <w:rFonts w:ascii="Cambria Math" w:hAnsi="Cambria Math"/>
                    <w:lang w:bidi="en-US"/>
                  </w:rPr>
                  <m:t>)</m:t>
                </m:r>
              </m:oMath>
            </m:oMathPara>
          </w:p>
        </w:tc>
        <w:tc>
          <w:tcPr>
            <w:tcW w:w="625" w:type="dxa"/>
            <w:vAlign w:val="center"/>
          </w:tcPr>
          <w:p w14:paraId="5DEFE27A" w14:textId="77777777" w:rsidR="00D33217" w:rsidRPr="008E3438" w:rsidRDefault="00D33217" w:rsidP="005C3F22">
            <w:pPr>
              <w:pStyle w:val="BodyText"/>
              <w:jc w:val="center"/>
            </w:pPr>
            <w:r w:rsidRPr="008E3438">
              <w:t>(18)</w:t>
            </w:r>
          </w:p>
        </w:tc>
      </w:tr>
    </w:tbl>
    <w:p w14:paraId="60B55780" w14:textId="0DF8915F" w:rsidR="003A1BC3" w:rsidRPr="008E3438" w:rsidRDefault="003A1BC3" w:rsidP="00D33217">
      <w:pPr>
        <w:pStyle w:val="2"/>
        <w:ind w:left="398" w:firstLine="560"/>
        <w:rPr>
          <w:lang w:bidi="en-US"/>
        </w:rPr>
      </w:pPr>
      <w:r w:rsidRPr="008E3438">
        <w:rPr>
          <w:lang w:bidi="en-US"/>
        </w:rPr>
        <w:t>The analog spectrum (</w:t>
      </w:r>
      <w:proofErr w:type="spellStart"/>
      <w:r w:rsidRPr="008E3438">
        <w:rPr>
          <w:lang w:bidi="en-US"/>
        </w:rPr>
        <w:t>S</w:t>
      </w:r>
      <w:r w:rsidRPr="008E3438">
        <w:rPr>
          <w:vertAlign w:val="subscript"/>
          <w:lang w:bidi="en-US"/>
        </w:rPr>
        <w:t>Spectrum</w:t>
      </w:r>
      <w:proofErr w:type="spellEnd"/>
      <w:r w:rsidRPr="008E3438">
        <w:rPr>
          <w:lang w:bidi="en-US"/>
        </w:rPr>
        <w:t xml:space="preserve">) was computed from </w:t>
      </w:r>
      <w:proofErr w:type="spellStart"/>
      <w:r w:rsidRPr="008E3438">
        <w:rPr>
          <w:lang w:bidi="en-US"/>
        </w:rPr>
        <w:t>XYZ</w:t>
      </w:r>
      <w:r w:rsidRPr="008E3438">
        <w:rPr>
          <w:vertAlign w:val="subscript"/>
          <w:lang w:bidi="en-US"/>
        </w:rPr>
        <w:t>correct</w:t>
      </w:r>
      <w:proofErr w:type="spellEnd"/>
      <w:r w:rsidRPr="008E3438">
        <w:rPr>
          <w:lang w:bidi="en-US"/>
        </w:rPr>
        <w:t xml:space="preserve"> using equation 1</w:t>
      </w:r>
      <w:r w:rsidR="00301310" w:rsidRPr="008E3438">
        <w:rPr>
          <w:lang w:bidi="en-US"/>
        </w:rPr>
        <w:t>9</w:t>
      </w:r>
      <w:r w:rsidRPr="008E3438">
        <w:rPr>
          <w:lang w:bidi="en-US"/>
        </w:rPr>
        <w:t xml:space="preserve">. Next, </w:t>
      </w:r>
      <w:proofErr w:type="spellStart"/>
      <w:r w:rsidRPr="008E3438">
        <w:rPr>
          <w:lang w:bidi="en-US"/>
        </w:rPr>
        <w:t>S</w:t>
      </w:r>
      <w:r w:rsidRPr="008E3438">
        <w:rPr>
          <w:vertAlign w:val="subscript"/>
          <w:lang w:bidi="en-US"/>
        </w:rPr>
        <w:t>Spectrum</w:t>
      </w:r>
      <w:proofErr w:type="spellEnd"/>
      <w:r w:rsidRPr="008E3438">
        <w:rPr>
          <w:lang w:bidi="en-US"/>
        </w:rPr>
        <w:t xml:space="preserve"> was assessed in comparison to </w:t>
      </w:r>
      <w:proofErr w:type="spellStart"/>
      <w:r w:rsidRPr="008E3438">
        <w:rPr>
          <w:lang w:bidi="en-US"/>
        </w:rPr>
        <w:t>R</w:t>
      </w:r>
      <w:r w:rsidRPr="008E3438">
        <w:rPr>
          <w:vertAlign w:val="subscript"/>
          <w:lang w:bidi="en-US"/>
        </w:rPr>
        <w:t>spectrum</w:t>
      </w:r>
      <w:proofErr w:type="spellEnd"/>
      <w:r w:rsidRPr="008E3438">
        <w:rPr>
          <w:lang w:bidi="en-US"/>
        </w:rPr>
        <w:t xml:space="preserve">. The mean RMSE of the 24 color blocks was merely 0.056, while the average discrepancy in color between the acquired analog spectrum and the reflectance spectrum produced by the spectrometer was only 0.75. This discovery suggests that the colors derived from the reflectance spectrum closely matched the colors representing the observed values. Thus, by employing the </w:t>
      </w:r>
      <w:proofErr w:type="gramStart"/>
      <w:r w:rsidRPr="008E3438">
        <w:rPr>
          <w:lang w:bidi="en-US"/>
        </w:rPr>
        <w:t>aforementioned technique</w:t>
      </w:r>
      <w:proofErr w:type="gramEnd"/>
      <w:r w:rsidRPr="008E3438">
        <w:rPr>
          <w:lang w:bidi="en-US"/>
        </w:rPr>
        <w:t>, it is possible to convert an RGB image captured by an endoscope into an HSI image.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9"/>
        <w:gridCol w:w="1043"/>
      </w:tblGrid>
      <w:tr w:rsidR="00D33217" w:rsidRPr="008E3438" w14:paraId="071A7430" w14:textId="77777777" w:rsidTr="005C3F22">
        <w:tc>
          <w:tcPr>
            <w:tcW w:w="8725" w:type="dxa"/>
            <w:vAlign w:val="center"/>
          </w:tcPr>
          <w:p w14:paraId="1C1450F4" w14:textId="3594BF09" w:rsidR="00D33217" w:rsidRPr="008E3438" w:rsidRDefault="00D33217" w:rsidP="005C3F22">
            <w:pPr>
              <w:pStyle w:val="BodyText"/>
              <w:jc w:val="center"/>
            </w:pPr>
            <w:r w:rsidRPr="008E3438">
              <w:rPr>
                <w:lang w:bidi="en-US"/>
              </w:rPr>
              <w:tab/>
            </w:r>
            <m:oMath>
              <m:sSub>
                <m:sSubPr>
                  <m:ctrlPr>
                    <w:rPr>
                      <w:rFonts w:ascii="Cambria Math" w:hAnsi="Cambria Math"/>
                      <w:lang w:bidi="en-US"/>
                    </w:rPr>
                  </m:ctrlPr>
                </m:sSubPr>
                <m:e>
                  <m:r>
                    <m:rPr>
                      <m:sty m:val="p"/>
                    </m:rPr>
                    <w:rPr>
                      <w:rFonts w:ascii="Cambria Math" w:hAnsi="Cambria Math"/>
                      <w:lang w:bidi="en-US"/>
                    </w:rPr>
                    <m:t>[SSpectrum]</m:t>
                  </m:r>
                </m:e>
                <m:sub>
                  <m:r>
                    <m:rPr>
                      <m:sty m:val="p"/>
                    </m:rPr>
                    <w:rPr>
                      <w:rFonts w:ascii="Cambria Math" w:hAnsi="Cambria Math"/>
                      <w:lang w:bidi="en-US"/>
                    </w:rPr>
                    <m:t>380~780nm</m:t>
                  </m:r>
                </m:sub>
              </m:sSub>
              <m:r>
                <m:rPr>
                  <m:sty m:val="p"/>
                </m:rPr>
                <w:rPr>
                  <w:rFonts w:ascii="Cambria Math" w:hAnsi="Cambria Math"/>
                  <w:lang w:bidi="en-US"/>
                </w:rPr>
                <m:t>=</m:t>
              </m:r>
              <m:d>
                <m:dPr>
                  <m:begChr m:val="["/>
                  <m:endChr m:val="]"/>
                  <m:ctrlPr>
                    <w:rPr>
                      <w:rFonts w:ascii="Cambria Math" w:hAnsi="Cambria Math"/>
                      <w:lang w:bidi="en-US"/>
                    </w:rPr>
                  </m:ctrlPr>
                </m:dPr>
                <m:e>
                  <m:r>
                    <m:rPr>
                      <m:sty m:val="p"/>
                    </m:rPr>
                    <w:rPr>
                      <w:rFonts w:ascii="Cambria Math" w:hAnsi="Cambria Math"/>
                      <w:lang w:bidi="en-US"/>
                    </w:rPr>
                    <m:t>EV</m:t>
                  </m:r>
                </m:e>
              </m:d>
              <m:d>
                <m:dPr>
                  <m:begChr m:val="["/>
                  <m:endChr m:val="]"/>
                  <m:ctrlPr>
                    <w:rPr>
                      <w:rFonts w:ascii="Cambria Math" w:hAnsi="Cambria Math"/>
                      <w:lang w:bidi="en-US"/>
                    </w:rPr>
                  </m:ctrlPr>
                </m:dPr>
                <m:e>
                  <m:r>
                    <m:rPr>
                      <m:sty m:val="p"/>
                    </m:rPr>
                    <w:rPr>
                      <w:rFonts w:ascii="Cambria Math" w:hAnsi="Cambria Math"/>
                      <w:lang w:bidi="en-US"/>
                    </w:rPr>
                    <m:t>M</m:t>
                  </m:r>
                </m:e>
              </m:d>
              <m:r>
                <m:rPr>
                  <m:sty m:val="p"/>
                </m:rPr>
                <w:rPr>
                  <w:rFonts w:ascii="Cambria Math" w:hAnsi="Cambria Math"/>
                  <w:lang w:bidi="en-US"/>
                </w:rPr>
                <m:t>[</m:t>
              </m:r>
              <m:sSub>
                <m:sSubPr>
                  <m:ctrlPr>
                    <w:rPr>
                      <w:rFonts w:ascii="Cambria Math" w:hAnsi="Cambria Math"/>
                      <w:lang w:bidi="en-US"/>
                    </w:rPr>
                  </m:ctrlPr>
                </m:sSubPr>
                <m:e>
                  <m:r>
                    <m:rPr>
                      <m:sty m:val="p"/>
                    </m:rPr>
                    <w:rPr>
                      <w:rFonts w:ascii="Cambria Math" w:hAnsi="Cambria Math"/>
                      <w:lang w:bidi="en-US"/>
                    </w:rPr>
                    <m:t>V</m:t>
                  </m:r>
                </m:e>
                <m:sub>
                  <m:r>
                    <m:rPr>
                      <m:sty m:val="p"/>
                    </m:rPr>
                    <w:rPr>
                      <w:rFonts w:ascii="Cambria Math" w:hAnsi="Cambria Math"/>
                      <w:lang w:bidi="en-US"/>
                    </w:rPr>
                    <m:t>Color</m:t>
                  </m:r>
                </m:sub>
              </m:sSub>
              <m:r>
                <m:rPr>
                  <m:sty m:val="p"/>
                </m:rPr>
                <w:rPr>
                  <w:rFonts w:ascii="Cambria Math" w:hAnsi="Cambria Math"/>
                  <w:lang w:bidi="en-US"/>
                </w:rPr>
                <m:t>]</m:t>
              </m:r>
            </m:oMath>
          </w:p>
        </w:tc>
        <w:tc>
          <w:tcPr>
            <w:tcW w:w="625" w:type="dxa"/>
            <w:vAlign w:val="center"/>
          </w:tcPr>
          <w:p w14:paraId="52725457" w14:textId="77777777" w:rsidR="00D33217" w:rsidRPr="008E3438" w:rsidRDefault="00D33217" w:rsidP="005C3F22">
            <w:pPr>
              <w:pStyle w:val="BodyText"/>
              <w:jc w:val="center"/>
            </w:pPr>
            <w:r w:rsidRPr="008E3438">
              <w:t>(19)</w:t>
            </w:r>
          </w:p>
        </w:tc>
      </w:tr>
    </w:tbl>
    <w:p w14:paraId="27EAA357" w14:textId="46BEF070" w:rsidR="003A1BC3" w:rsidRPr="008E3438" w:rsidRDefault="003A1BC3" w:rsidP="003A1BC3">
      <w:pPr>
        <w:pStyle w:val="2"/>
        <w:ind w:firstLine="560"/>
        <w:rPr>
          <w:lang w:bidi="en-US"/>
        </w:rPr>
      </w:pPr>
      <w:r w:rsidRPr="008E3438">
        <w:rPr>
          <w:lang w:bidi="en-US"/>
        </w:rPr>
        <w:t xml:space="preserve">The simulated data were utilized to conduct an initial assessment of the system's performance. The spectrum emissions of the LEDs were analyzed during their characterization, </w:t>
      </w:r>
      <w:proofErr w:type="gramStart"/>
      <w:r w:rsidRPr="008E3438">
        <w:rPr>
          <w:lang w:bidi="en-US"/>
        </w:rPr>
        <w:t>taking into account</w:t>
      </w:r>
      <w:proofErr w:type="gramEnd"/>
      <w:r w:rsidRPr="008E3438">
        <w:rPr>
          <w:lang w:bidi="en-US"/>
        </w:rPr>
        <w:t xml:space="preserve"> the sensitivities provided by the camera manufacturers. The spectral curves of the 24-color </w:t>
      </w:r>
      <w:r w:rsidRPr="008E3438">
        <w:rPr>
          <w:lang w:bidi="en-US"/>
        </w:rPr>
        <w:lastRenderedPageBreak/>
        <w:t xml:space="preserve">Macbeth Color Checker chart were used for the training and validation sets of the samples. The RMSE measurement for each of the 24 colors is displayed in Table 1. </w:t>
      </w:r>
    </w:p>
    <w:p w14:paraId="78BD5530" w14:textId="7AA0974A" w:rsidR="0060504A" w:rsidRPr="008E3438" w:rsidRDefault="0060504A" w:rsidP="0060504A">
      <w:pPr>
        <w:pStyle w:val="Caption"/>
        <w:keepNext/>
      </w:pPr>
      <w:bookmarkStart w:id="4" w:name="_Toc172628096"/>
      <w:r w:rsidRPr="008E3438">
        <w:t xml:space="preserve">Table </w:t>
      </w:r>
      <w:fldSimple w:instr=" SEQ Table \* ARABIC ">
        <w:r w:rsidR="007B1BB4">
          <w:rPr>
            <w:noProof/>
          </w:rPr>
          <w:t>1</w:t>
        </w:r>
      </w:fldSimple>
      <w:r w:rsidRPr="008E3438">
        <w:t>. RMSEs of the XYZ values before and after calibration.</w:t>
      </w:r>
      <w:bookmarkEnd w:id="4"/>
    </w:p>
    <w:tbl>
      <w:tblPr>
        <w:tblStyle w:val="TableGrid1"/>
        <w:tblW w:w="0" w:type="auto"/>
        <w:tblLook w:val="04A0" w:firstRow="1" w:lastRow="0" w:firstColumn="1" w:lastColumn="0" w:noHBand="0" w:noVBand="1"/>
      </w:tblPr>
      <w:tblGrid>
        <w:gridCol w:w="877"/>
        <w:gridCol w:w="922"/>
        <w:gridCol w:w="922"/>
        <w:gridCol w:w="923"/>
        <w:gridCol w:w="923"/>
        <w:gridCol w:w="923"/>
        <w:gridCol w:w="923"/>
        <w:gridCol w:w="969"/>
        <w:gridCol w:w="920"/>
      </w:tblGrid>
      <w:tr w:rsidR="000500F1" w:rsidRPr="008E3438" w14:paraId="2D04941E" w14:textId="77777777" w:rsidTr="007A3CCA">
        <w:trPr>
          <w:trHeight w:hRule="exact" w:val="576"/>
        </w:trPr>
        <w:tc>
          <w:tcPr>
            <w:tcW w:w="877" w:type="dxa"/>
            <w:vMerge w:val="restart"/>
            <w:vAlign w:val="center"/>
          </w:tcPr>
          <w:p w14:paraId="788F072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S.no</w:t>
            </w:r>
          </w:p>
        </w:tc>
        <w:tc>
          <w:tcPr>
            <w:tcW w:w="2767" w:type="dxa"/>
            <w:gridSpan w:val="3"/>
            <w:vAlign w:val="center"/>
          </w:tcPr>
          <w:p w14:paraId="2213646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Before calibration</w:t>
            </w:r>
          </w:p>
        </w:tc>
        <w:tc>
          <w:tcPr>
            <w:tcW w:w="2769" w:type="dxa"/>
            <w:gridSpan w:val="3"/>
            <w:vAlign w:val="center"/>
          </w:tcPr>
          <w:p w14:paraId="5CFE89A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After calibration</w:t>
            </w:r>
          </w:p>
        </w:tc>
        <w:tc>
          <w:tcPr>
            <w:tcW w:w="969" w:type="dxa"/>
            <w:vMerge w:val="restart"/>
            <w:vAlign w:val="center"/>
          </w:tcPr>
          <w:p w14:paraId="2BF45A4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RMSE</w:t>
            </w:r>
          </w:p>
        </w:tc>
        <w:tc>
          <w:tcPr>
            <w:tcW w:w="920" w:type="dxa"/>
            <w:vMerge w:val="restart"/>
            <w:vAlign w:val="center"/>
          </w:tcPr>
          <w:p w14:paraId="583965D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SD</w:t>
            </w:r>
          </w:p>
        </w:tc>
      </w:tr>
      <w:tr w:rsidR="000500F1" w:rsidRPr="008E3438" w14:paraId="61FC68FF" w14:textId="77777777" w:rsidTr="007A3CCA">
        <w:trPr>
          <w:trHeight w:hRule="exact" w:val="576"/>
        </w:trPr>
        <w:tc>
          <w:tcPr>
            <w:tcW w:w="877" w:type="dxa"/>
            <w:vMerge/>
            <w:vAlign w:val="center"/>
          </w:tcPr>
          <w:p w14:paraId="23B3006B" w14:textId="77777777" w:rsidR="003A1BC3" w:rsidRPr="008E3438" w:rsidRDefault="003A1BC3" w:rsidP="007A3CCA">
            <w:pPr>
              <w:snapToGrid/>
              <w:spacing w:after="160"/>
              <w:ind w:left="640" w:hanging="640"/>
              <w:jc w:val="center"/>
              <w:rPr>
                <w:rFonts w:cstheme="minorBidi"/>
                <w:sz w:val="24"/>
                <w:szCs w:val="24"/>
                <w:lang w:bidi="en-US"/>
              </w:rPr>
            </w:pPr>
          </w:p>
        </w:tc>
        <w:tc>
          <w:tcPr>
            <w:tcW w:w="922" w:type="dxa"/>
            <w:vAlign w:val="center"/>
          </w:tcPr>
          <w:p w14:paraId="2523C13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X</w:t>
            </w:r>
          </w:p>
        </w:tc>
        <w:tc>
          <w:tcPr>
            <w:tcW w:w="922" w:type="dxa"/>
            <w:vAlign w:val="center"/>
          </w:tcPr>
          <w:p w14:paraId="67B84B9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Y</w:t>
            </w:r>
          </w:p>
        </w:tc>
        <w:tc>
          <w:tcPr>
            <w:tcW w:w="923" w:type="dxa"/>
            <w:vAlign w:val="center"/>
          </w:tcPr>
          <w:p w14:paraId="243906A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Z</w:t>
            </w:r>
          </w:p>
        </w:tc>
        <w:tc>
          <w:tcPr>
            <w:tcW w:w="923" w:type="dxa"/>
            <w:vAlign w:val="center"/>
          </w:tcPr>
          <w:p w14:paraId="3AC0CE8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X</w:t>
            </w:r>
          </w:p>
        </w:tc>
        <w:tc>
          <w:tcPr>
            <w:tcW w:w="923" w:type="dxa"/>
            <w:vAlign w:val="center"/>
          </w:tcPr>
          <w:p w14:paraId="11BF915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Y</w:t>
            </w:r>
          </w:p>
        </w:tc>
        <w:tc>
          <w:tcPr>
            <w:tcW w:w="923" w:type="dxa"/>
            <w:vAlign w:val="center"/>
          </w:tcPr>
          <w:p w14:paraId="7D37AC5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Z</w:t>
            </w:r>
          </w:p>
        </w:tc>
        <w:tc>
          <w:tcPr>
            <w:tcW w:w="969" w:type="dxa"/>
            <w:vMerge/>
            <w:vAlign w:val="center"/>
          </w:tcPr>
          <w:p w14:paraId="5BDA86FA" w14:textId="77777777" w:rsidR="003A1BC3" w:rsidRPr="008E3438" w:rsidRDefault="003A1BC3" w:rsidP="007A3CCA">
            <w:pPr>
              <w:snapToGrid/>
              <w:spacing w:after="160"/>
              <w:ind w:left="640" w:hanging="640"/>
              <w:jc w:val="center"/>
              <w:rPr>
                <w:rFonts w:cstheme="minorBidi"/>
                <w:sz w:val="24"/>
                <w:szCs w:val="24"/>
                <w:lang w:bidi="en-US"/>
              </w:rPr>
            </w:pPr>
          </w:p>
        </w:tc>
        <w:tc>
          <w:tcPr>
            <w:tcW w:w="920" w:type="dxa"/>
            <w:vMerge/>
            <w:vAlign w:val="center"/>
          </w:tcPr>
          <w:p w14:paraId="6978FFDB" w14:textId="77777777" w:rsidR="003A1BC3" w:rsidRPr="008E3438" w:rsidRDefault="003A1BC3" w:rsidP="007A3CCA">
            <w:pPr>
              <w:snapToGrid/>
              <w:spacing w:after="160"/>
              <w:ind w:left="640" w:hanging="640"/>
              <w:jc w:val="center"/>
              <w:rPr>
                <w:rFonts w:cstheme="minorBidi"/>
                <w:sz w:val="24"/>
                <w:szCs w:val="24"/>
                <w:lang w:bidi="en-US"/>
              </w:rPr>
            </w:pPr>
          </w:p>
        </w:tc>
      </w:tr>
      <w:tr w:rsidR="000500F1" w:rsidRPr="008E3438" w14:paraId="5CAFC235" w14:textId="77777777" w:rsidTr="007A3CCA">
        <w:trPr>
          <w:trHeight w:hRule="exact" w:val="576"/>
        </w:trPr>
        <w:tc>
          <w:tcPr>
            <w:tcW w:w="877" w:type="dxa"/>
            <w:vAlign w:val="center"/>
          </w:tcPr>
          <w:p w14:paraId="2B54E2D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w:t>
            </w:r>
          </w:p>
        </w:tc>
        <w:tc>
          <w:tcPr>
            <w:tcW w:w="922" w:type="dxa"/>
            <w:vAlign w:val="center"/>
          </w:tcPr>
          <w:p w14:paraId="728E402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10.96</w:t>
            </w:r>
          </w:p>
        </w:tc>
        <w:tc>
          <w:tcPr>
            <w:tcW w:w="922" w:type="dxa"/>
            <w:vAlign w:val="center"/>
          </w:tcPr>
          <w:p w14:paraId="563FAB9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9.92</w:t>
            </w:r>
          </w:p>
        </w:tc>
        <w:tc>
          <w:tcPr>
            <w:tcW w:w="923" w:type="dxa"/>
            <w:vAlign w:val="center"/>
          </w:tcPr>
          <w:p w14:paraId="63A6020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4.63</w:t>
            </w:r>
          </w:p>
        </w:tc>
        <w:tc>
          <w:tcPr>
            <w:tcW w:w="923" w:type="dxa"/>
            <w:vAlign w:val="center"/>
          </w:tcPr>
          <w:p w14:paraId="72A9191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11.14</w:t>
            </w:r>
          </w:p>
        </w:tc>
        <w:tc>
          <w:tcPr>
            <w:tcW w:w="923" w:type="dxa"/>
            <w:vAlign w:val="center"/>
          </w:tcPr>
          <w:p w14:paraId="5C3470E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9.87</w:t>
            </w:r>
          </w:p>
        </w:tc>
        <w:tc>
          <w:tcPr>
            <w:tcW w:w="923" w:type="dxa"/>
            <w:vAlign w:val="center"/>
          </w:tcPr>
          <w:p w14:paraId="62DD31C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4.26</w:t>
            </w:r>
          </w:p>
        </w:tc>
        <w:tc>
          <w:tcPr>
            <w:tcW w:w="969" w:type="dxa"/>
            <w:vAlign w:val="center"/>
          </w:tcPr>
          <w:p w14:paraId="5ACA840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0.24</w:t>
            </w:r>
          </w:p>
        </w:tc>
        <w:tc>
          <w:tcPr>
            <w:tcW w:w="920" w:type="dxa"/>
            <w:vAlign w:val="center"/>
          </w:tcPr>
          <w:p w14:paraId="2638660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0.30</w:t>
            </w:r>
          </w:p>
        </w:tc>
      </w:tr>
      <w:tr w:rsidR="000500F1" w:rsidRPr="008E3438" w14:paraId="3E8AA0E7" w14:textId="77777777" w:rsidTr="007A3CCA">
        <w:trPr>
          <w:trHeight w:hRule="exact" w:val="576"/>
        </w:trPr>
        <w:tc>
          <w:tcPr>
            <w:tcW w:w="877" w:type="dxa"/>
            <w:vAlign w:val="center"/>
          </w:tcPr>
          <w:p w14:paraId="5DBA620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w:t>
            </w:r>
          </w:p>
        </w:tc>
        <w:tc>
          <w:tcPr>
            <w:tcW w:w="922" w:type="dxa"/>
            <w:vAlign w:val="center"/>
          </w:tcPr>
          <w:p w14:paraId="524F097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38.74</w:t>
            </w:r>
          </w:p>
        </w:tc>
        <w:tc>
          <w:tcPr>
            <w:tcW w:w="922" w:type="dxa"/>
            <w:vAlign w:val="center"/>
          </w:tcPr>
          <w:p w14:paraId="3D2B2E8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35.80</w:t>
            </w:r>
          </w:p>
        </w:tc>
        <w:tc>
          <w:tcPr>
            <w:tcW w:w="923" w:type="dxa"/>
            <w:vAlign w:val="center"/>
          </w:tcPr>
          <w:p w14:paraId="3CA4435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18.65</w:t>
            </w:r>
          </w:p>
        </w:tc>
        <w:tc>
          <w:tcPr>
            <w:tcW w:w="923" w:type="dxa"/>
            <w:vAlign w:val="center"/>
          </w:tcPr>
          <w:p w14:paraId="04B81BB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38.57</w:t>
            </w:r>
          </w:p>
        </w:tc>
        <w:tc>
          <w:tcPr>
            <w:tcW w:w="923" w:type="dxa"/>
            <w:vAlign w:val="center"/>
          </w:tcPr>
          <w:p w14:paraId="260C6E1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35.94</w:t>
            </w:r>
          </w:p>
        </w:tc>
        <w:tc>
          <w:tcPr>
            <w:tcW w:w="923" w:type="dxa"/>
            <w:vAlign w:val="center"/>
          </w:tcPr>
          <w:p w14:paraId="45E9033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18.66</w:t>
            </w:r>
          </w:p>
        </w:tc>
        <w:tc>
          <w:tcPr>
            <w:tcW w:w="969" w:type="dxa"/>
            <w:vAlign w:val="center"/>
          </w:tcPr>
          <w:p w14:paraId="172CFCB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0.13</w:t>
            </w:r>
          </w:p>
        </w:tc>
        <w:tc>
          <w:tcPr>
            <w:tcW w:w="920" w:type="dxa"/>
            <w:vAlign w:val="center"/>
          </w:tcPr>
          <w:p w14:paraId="33E6F67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0.08</w:t>
            </w:r>
          </w:p>
        </w:tc>
      </w:tr>
      <w:tr w:rsidR="000500F1" w:rsidRPr="008E3438" w14:paraId="4D17C4B9" w14:textId="77777777" w:rsidTr="007A3CCA">
        <w:trPr>
          <w:trHeight w:hRule="exact" w:val="576"/>
        </w:trPr>
        <w:tc>
          <w:tcPr>
            <w:tcW w:w="877" w:type="dxa"/>
            <w:vAlign w:val="center"/>
          </w:tcPr>
          <w:p w14:paraId="674B9E0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w:t>
            </w:r>
          </w:p>
        </w:tc>
        <w:tc>
          <w:tcPr>
            <w:tcW w:w="922" w:type="dxa"/>
            <w:vAlign w:val="center"/>
          </w:tcPr>
          <w:p w14:paraId="5AFB344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16.62</w:t>
            </w:r>
          </w:p>
        </w:tc>
        <w:tc>
          <w:tcPr>
            <w:tcW w:w="922" w:type="dxa"/>
            <w:vAlign w:val="center"/>
          </w:tcPr>
          <w:p w14:paraId="7211AD0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19.07</w:t>
            </w:r>
          </w:p>
        </w:tc>
        <w:tc>
          <w:tcPr>
            <w:tcW w:w="923" w:type="dxa"/>
            <w:vAlign w:val="center"/>
          </w:tcPr>
          <w:p w14:paraId="2B27136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24.13</w:t>
            </w:r>
          </w:p>
        </w:tc>
        <w:tc>
          <w:tcPr>
            <w:tcW w:w="923" w:type="dxa"/>
            <w:vAlign w:val="center"/>
          </w:tcPr>
          <w:p w14:paraId="1520ED1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16.48</w:t>
            </w:r>
          </w:p>
        </w:tc>
        <w:tc>
          <w:tcPr>
            <w:tcW w:w="923" w:type="dxa"/>
            <w:vAlign w:val="center"/>
          </w:tcPr>
          <w:p w14:paraId="2B33DFC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18.79</w:t>
            </w:r>
          </w:p>
        </w:tc>
        <w:tc>
          <w:tcPr>
            <w:tcW w:w="923" w:type="dxa"/>
            <w:vAlign w:val="center"/>
          </w:tcPr>
          <w:p w14:paraId="001B872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24.11</w:t>
            </w:r>
          </w:p>
        </w:tc>
        <w:tc>
          <w:tcPr>
            <w:tcW w:w="969" w:type="dxa"/>
            <w:vAlign w:val="center"/>
          </w:tcPr>
          <w:p w14:paraId="3B1D3BD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0.18</w:t>
            </w:r>
          </w:p>
        </w:tc>
        <w:tc>
          <w:tcPr>
            <w:tcW w:w="920" w:type="dxa"/>
            <w:vAlign w:val="center"/>
          </w:tcPr>
          <w:p w14:paraId="6B8E4C7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0.17</w:t>
            </w:r>
          </w:p>
        </w:tc>
      </w:tr>
      <w:tr w:rsidR="000500F1" w:rsidRPr="008E3438" w14:paraId="34A16029" w14:textId="77777777" w:rsidTr="007A3CCA">
        <w:trPr>
          <w:trHeight w:hRule="exact" w:val="576"/>
        </w:trPr>
        <w:tc>
          <w:tcPr>
            <w:tcW w:w="877" w:type="dxa"/>
            <w:vAlign w:val="center"/>
          </w:tcPr>
          <w:p w14:paraId="23E2CB3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w:t>
            </w:r>
          </w:p>
        </w:tc>
        <w:tc>
          <w:tcPr>
            <w:tcW w:w="922" w:type="dxa"/>
            <w:vAlign w:val="center"/>
          </w:tcPr>
          <w:p w14:paraId="4E9BE1C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10.33</w:t>
            </w:r>
          </w:p>
        </w:tc>
        <w:tc>
          <w:tcPr>
            <w:tcW w:w="922" w:type="dxa"/>
            <w:vAlign w:val="center"/>
          </w:tcPr>
          <w:p w14:paraId="4D31DB2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12.86</w:t>
            </w:r>
          </w:p>
        </w:tc>
        <w:tc>
          <w:tcPr>
            <w:tcW w:w="923" w:type="dxa"/>
            <w:vAlign w:val="center"/>
          </w:tcPr>
          <w:p w14:paraId="0CB20A3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4.62</w:t>
            </w:r>
          </w:p>
        </w:tc>
        <w:tc>
          <w:tcPr>
            <w:tcW w:w="923" w:type="dxa"/>
            <w:vAlign w:val="center"/>
          </w:tcPr>
          <w:p w14:paraId="253DC02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10.16</w:t>
            </w:r>
          </w:p>
        </w:tc>
        <w:tc>
          <w:tcPr>
            <w:tcW w:w="923" w:type="dxa"/>
            <w:vAlign w:val="center"/>
          </w:tcPr>
          <w:p w14:paraId="4D01ADE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13.03</w:t>
            </w:r>
          </w:p>
        </w:tc>
        <w:tc>
          <w:tcPr>
            <w:tcW w:w="923" w:type="dxa"/>
            <w:vAlign w:val="center"/>
          </w:tcPr>
          <w:p w14:paraId="5478411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4.85</w:t>
            </w:r>
          </w:p>
        </w:tc>
        <w:tc>
          <w:tcPr>
            <w:tcW w:w="969" w:type="dxa"/>
            <w:vAlign w:val="center"/>
          </w:tcPr>
          <w:p w14:paraId="2465091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0.19</w:t>
            </w:r>
          </w:p>
        </w:tc>
        <w:tc>
          <w:tcPr>
            <w:tcW w:w="920" w:type="dxa"/>
            <w:vAlign w:val="center"/>
          </w:tcPr>
          <w:p w14:paraId="531A57A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0.19</w:t>
            </w:r>
          </w:p>
        </w:tc>
      </w:tr>
      <w:tr w:rsidR="000500F1" w:rsidRPr="008E3438" w14:paraId="20B64949" w14:textId="77777777" w:rsidTr="007A3CCA">
        <w:trPr>
          <w:trHeight w:hRule="exact" w:val="576"/>
        </w:trPr>
        <w:tc>
          <w:tcPr>
            <w:tcW w:w="877" w:type="dxa"/>
            <w:vAlign w:val="center"/>
          </w:tcPr>
          <w:p w14:paraId="2DF2CB1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w:t>
            </w:r>
          </w:p>
        </w:tc>
        <w:tc>
          <w:tcPr>
            <w:tcW w:w="922" w:type="dxa"/>
            <w:vAlign w:val="center"/>
          </w:tcPr>
          <w:p w14:paraId="566685D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24.05</w:t>
            </w:r>
          </w:p>
        </w:tc>
        <w:tc>
          <w:tcPr>
            <w:tcW w:w="922" w:type="dxa"/>
            <w:vAlign w:val="center"/>
          </w:tcPr>
          <w:p w14:paraId="3629DB2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23.87</w:t>
            </w:r>
          </w:p>
        </w:tc>
        <w:tc>
          <w:tcPr>
            <w:tcW w:w="923" w:type="dxa"/>
            <w:vAlign w:val="center"/>
          </w:tcPr>
          <w:p w14:paraId="7EC8602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31.55</w:t>
            </w:r>
          </w:p>
        </w:tc>
        <w:tc>
          <w:tcPr>
            <w:tcW w:w="923" w:type="dxa"/>
            <w:vAlign w:val="center"/>
          </w:tcPr>
          <w:p w14:paraId="681D5F8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24.16</w:t>
            </w:r>
          </w:p>
        </w:tc>
        <w:tc>
          <w:tcPr>
            <w:tcW w:w="923" w:type="dxa"/>
            <w:vAlign w:val="center"/>
          </w:tcPr>
          <w:p w14:paraId="49E5BFA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24.07</w:t>
            </w:r>
          </w:p>
        </w:tc>
        <w:tc>
          <w:tcPr>
            <w:tcW w:w="923" w:type="dxa"/>
            <w:vAlign w:val="center"/>
          </w:tcPr>
          <w:p w14:paraId="0DF5C00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31.60</w:t>
            </w:r>
          </w:p>
        </w:tc>
        <w:tc>
          <w:tcPr>
            <w:tcW w:w="969" w:type="dxa"/>
            <w:vAlign w:val="center"/>
          </w:tcPr>
          <w:p w14:paraId="27D3E6D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0.13</w:t>
            </w:r>
          </w:p>
        </w:tc>
        <w:tc>
          <w:tcPr>
            <w:tcW w:w="920" w:type="dxa"/>
            <w:vAlign w:val="center"/>
          </w:tcPr>
          <w:p w14:paraId="074C99D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0.08</w:t>
            </w:r>
          </w:p>
        </w:tc>
      </w:tr>
      <w:tr w:rsidR="000500F1" w:rsidRPr="008E3438" w14:paraId="567FFE11" w14:textId="77777777" w:rsidTr="007A3CCA">
        <w:trPr>
          <w:trHeight w:hRule="exact" w:val="576"/>
        </w:trPr>
        <w:tc>
          <w:tcPr>
            <w:tcW w:w="877" w:type="dxa"/>
            <w:vAlign w:val="center"/>
          </w:tcPr>
          <w:p w14:paraId="0C26453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w:t>
            </w:r>
          </w:p>
        </w:tc>
        <w:tc>
          <w:tcPr>
            <w:tcW w:w="922" w:type="dxa"/>
            <w:vAlign w:val="center"/>
          </w:tcPr>
          <w:p w14:paraId="333B3F8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30.12</w:t>
            </w:r>
          </w:p>
        </w:tc>
        <w:tc>
          <w:tcPr>
            <w:tcW w:w="922" w:type="dxa"/>
            <w:vAlign w:val="center"/>
          </w:tcPr>
          <w:p w14:paraId="0301F0D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42.15</w:t>
            </w:r>
          </w:p>
        </w:tc>
        <w:tc>
          <w:tcPr>
            <w:tcW w:w="923" w:type="dxa"/>
            <w:vAlign w:val="center"/>
          </w:tcPr>
          <w:p w14:paraId="7C825D0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32.40</w:t>
            </w:r>
          </w:p>
        </w:tc>
        <w:tc>
          <w:tcPr>
            <w:tcW w:w="923" w:type="dxa"/>
            <w:vAlign w:val="center"/>
          </w:tcPr>
          <w:p w14:paraId="303789F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30.10</w:t>
            </w:r>
          </w:p>
        </w:tc>
        <w:tc>
          <w:tcPr>
            <w:tcW w:w="923" w:type="dxa"/>
            <w:vAlign w:val="center"/>
          </w:tcPr>
          <w:p w14:paraId="5DB5CBE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42.17</w:t>
            </w:r>
          </w:p>
        </w:tc>
        <w:tc>
          <w:tcPr>
            <w:tcW w:w="923" w:type="dxa"/>
            <w:vAlign w:val="center"/>
          </w:tcPr>
          <w:p w14:paraId="225B8B8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32.42</w:t>
            </w:r>
          </w:p>
        </w:tc>
        <w:tc>
          <w:tcPr>
            <w:tcW w:w="969" w:type="dxa"/>
            <w:vAlign w:val="center"/>
          </w:tcPr>
          <w:p w14:paraId="2D0549A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0.02</w:t>
            </w:r>
          </w:p>
        </w:tc>
        <w:tc>
          <w:tcPr>
            <w:tcW w:w="920" w:type="dxa"/>
            <w:vAlign w:val="center"/>
          </w:tcPr>
          <w:p w14:paraId="3EE79D0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0.002</w:t>
            </w:r>
          </w:p>
        </w:tc>
      </w:tr>
      <w:tr w:rsidR="000500F1" w:rsidRPr="008E3438" w14:paraId="7AD6A53B" w14:textId="77777777" w:rsidTr="007A3CCA">
        <w:trPr>
          <w:trHeight w:hRule="exact" w:val="576"/>
        </w:trPr>
        <w:tc>
          <w:tcPr>
            <w:tcW w:w="877" w:type="dxa"/>
            <w:vAlign w:val="center"/>
          </w:tcPr>
          <w:p w14:paraId="0742BAE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w:t>
            </w:r>
          </w:p>
        </w:tc>
        <w:tc>
          <w:tcPr>
            <w:tcW w:w="922" w:type="dxa"/>
            <w:vAlign w:val="center"/>
          </w:tcPr>
          <w:p w14:paraId="2609ED6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38.10</w:t>
            </w:r>
          </w:p>
        </w:tc>
        <w:tc>
          <w:tcPr>
            <w:tcW w:w="922" w:type="dxa"/>
            <w:vAlign w:val="center"/>
          </w:tcPr>
          <w:p w14:paraId="65E4E04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30.24</w:t>
            </w:r>
          </w:p>
        </w:tc>
        <w:tc>
          <w:tcPr>
            <w:tcW w:w="923" w:type="dxa"/>
            <w:vAlign w:val="center"/>
          </w:tcPr>
          <w:p w14:paraId="187C100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4.28</w:t>
            </w:r>
          </w:p>
        </w:tc>
        <w:tc>
          <w:tcPr>
            <w:tcW w:w="923" w:type="dxa"/>
            <w:vAlign w:val="center"/>
          </w:tcPr>
          <w:p w14:paraId="6A7FC46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38.04</w:t>
            </w:r>
          </w:p>
        </w:tc>
        <w:tc>
          <w:tcPr>
            <w:tcW w:w="923" w:type="dxa"/>
            <w:vAlign w:val="center"/>
          </w:tcPr>
          <w:p w14:paraId="429E271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30.37</w:t>
            </w:r>
          </w:p>
        </w:tc>
        <w:tc>
          <w:tcPr>
            <w:tcW w:w="923" w:type="dxa"/>
            <w:vAlign w:val="center"/>
          </w:tcPr>
          <w:p w14:paraId="484E735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4.22</w:t>
            </w:r>
          </w:p>
        </w:tc>
        <w:tc>
          <w:tcPr>
            <w:tcW w:w="969" w:type="dxa"/>
            <w:vAlign w:val="center"/>
          </w:tcPr>
          <w:p w14:paraId="04ACF16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0.09</w:t>
            </w:r>
          </w:p>
        </w:tc>
        <w:tc>
          <w:tcPr>
            <w:tcW w:w="920" w:type="dxa"/>
            <w:vAlign w:val="center"/>
          </w:tcPr>
          <w:p w14:paraId="79B6F4B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0.04</w:t>
            </w:r>
          </w:p>
        </w:tc>
      </w:tr>
      <w:tr w:rsidR="000500F1" w:rsidRPr="008E3438" w14:paraId="0B323F07" w14:textId="77777777" w:rsidTr="007A3CCA">
        <w:trPr>
          <w:trHeight w:hRule="exact" w:val="576"/>
        </w:trPr>
        <w:tc>
          <w:tcPr>
            <w:tcW w:w="877" w:type="dxa"/>
            <w:vAlign w:val="center"/>
          </w:tcPr>
          <w:p w14:paraId="178DD4C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w:t>
            </w:r>
          </w:p>
        </w:tc>
        <w:tc>
          <w:tcPr>
            <w:tcW w:w="922" w:type="dxa"/>
            <w:vAlign w:val="center"/>
          </w:tcPr>
          <w:p w14:paraId="3728920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11.70</w:t>
            </w:r>
          </w:p>
        </w:tc>
        <w:tc>
          <w:tcPr>
            <w:tcW w:w="922" w:type="dxa"/>
            <w:vAlign w:val="center"/>
          </w:tcPr>
          <w:p w14:paraId="2A764E0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11.47</w:t>
            </w:r>
          </w:p>
        </w:tc>
        <w:tc>
          <w:tcPr>
            <w:tcW w:w="923" w:type="dxa"/>
            <w:vAlign w:val="center"/>
          </w:tcPr>
          <w:p w14:paraId="179BA98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25.90</w:t>
            </w:r>
          </w:p>
        </w:tc>
        <w:tc>
          <w:tcPr>
            <w:tcW w:w="923" w:type="dxa"/>
            <w:vAlign w:val="center"/>
          </w:tcPr>
          <w:p w14:paraId="49C34AC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11.64</w:t>
            </w:r>
          </w:p>
        </w:tc>
        <w:tc>
          <w:tcPr>
            <w:tcW w:w="923" w:type="dxa"/>
            <w:vAlign w:val="center"/>
          </w:tcPr>
          <w:p w14:paraId="6417961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11.37</w:t>
            </w:r>
          </w:p>
        </w:tc>
        <w:tc>
          <w:tcPr>
            <w:tcW w:w="923" w:type="dxa"/>
            <w:vAlign w:val="center"/>
          </w:tcPr>
          <w:p w14:paraId="77E6EC1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25.91</w:t>
            </w:r>
          </w:p>
        </w:tc>
        <w:tc>
          <w:tcPr>
            <w:tcW w:w="969" w:type="dxa"/>
            <w:vAlign w:val="center"/>
          </w:tcPr>
          <w:p w14:paraId="70FC1D7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0.07</w:t>
            </w:r>
          </w:p>
        </w:tc>
        <w:tc>
          <w:tcPr>
            <w:tcW w:w="920" w:type="dxa"/>
            <w:vAlign w:val="center"/>
          </w:tcPr>
          <w:p w14:paraId="1303932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0.02</w:t>
            </w:r>
          </w:p>
        </w:tc>
      </w:tr>
      <w:tr w:rsidR="000500F1" w:rsidRPr="008E3438" w14:paraId="42056D7F" w14:textId="77777777" w:rsidTr="007A3CCA">
        <w:trPr>
          <w:trHeight w:hRule="exact" w:val="576"/>
        </w:trPr>
        <w:tc>
          <w:tcPr>
            <w:tcW w:w="877" w:type="dxa"/>
            <w:vAlign w:val="center"/>
          </w:tcPr>
          <w:p w14:paraId="21A8B7E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w:t>
            </w:r>
          </w:p>
        </w:tc>
        <w:tc>
          <w:tcPr>
            <w:tcW w:w="922" w:type="dxa"/>
            <w:vAlign w:val="center"/>
          </w:tcPr>
          <w:p w14:paraId="60A4C46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29.01</w:t>
            </w:r>
          </w:p>
        </w:tc>
        <w:tc>
          <w:tcPr>
            <w:tcW w:w="922" w:type="dxa"/>
            <w:vAlign w:val="center"/>
          </w:tcPr>
          <w:p w14:paraId="2C0FA44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19.91</w:t>
            </w:r>
          </w:p>
        </w:tc>
        <w:tc>
          <w:tcPr>
            <w:tcW w:w="923" w:type="dxa"/>
            <w:vAlign w:val="center"/>
          </w:tcPr>
          <w:p w14:paraId="6F1EBB4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9.62</w:t>
            </w:r>
          </w:p>
        </w:tc>
        <w:tc>
          <w:tcPr>
            <w:tcW w:w="923" w:type="dxa"/>
            <w:vAlign w:val="center"/>
          </w:tcPr>
          <w:p w14:paraId="090320B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29.20</w:t>
            </w:r>
          </w:p>
        </w:tc>
        <w:tc>
          <w:tcPr>
            <w:tcW w:w="923" w:type="dxa"/>
            <w:vAlign w:val="center"/>
          </w:tcPr>
          <w:p w14:paraId="580B77A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19.78</w:t>
            </w:r>
          </w:p>
        </w:tc>
        <w:tc>
          <w:tcPr>
            <w:tcW w:w="923" w:type="dxa"/>
            <w:vAlign w:val="center"/>
          </w:tcPr>
          <w:p w14:paraId="4AFB2E9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9.60</w:t>
            </w:r>
          </w:p>
        </w:tc>
        <w:tc>
          <w:tcPr>
            <w:tcW w:w="969" w:type="dxa"/>
            <w:vAlign w:val="center"/>
          </w:tcPr>
          <w:p w14:paraId="2136612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0.13</w:t>
            </w:r>
          </w:p>
        </w:tc>
        <w:tc>
          <w:tcPr>
            <w:tcW w:w="920" w:type="dxa"/>
            <w:vAlign w:val="center"/>
          </w:tcPr>
          <w:p w14:paraId="3E39949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0.08</w:t>
            </w:r>
          </w:p>
        </w:tc>
      </w:tr>
      <w:tr w:rsidR="000500F1" w:rsidRPr="008E3438" w14:paraId="4E633EB2" w14:textId="77777777" w:rsidTr="007A3CCA">
        <w:trPr>
          <w:trHeight w:hRule="exact" w:val="576"/>
        </w:trPr>
        <w:tc>
          <w:tcPr>
            <w:tcW w:w="877" w:type="dxa"/>
            <w:vAlign w:val="center"/>
          </w:tcPr>
          <w:p w14:paraId="65466D6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10</w:t>
            </w:r>
          </w:p>
        </w:tc>
        <w:tc>
          <w:tcPr>
            <w:tcW w:w="922" w:type="dxa"/>
            <w:vAlign w:val="center"/>
          </w:tcPr>
          <w:p w14:paraId="59E051E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8.26</w:t>
            </w:r>
          </w:p>
        </w:tc>
        <w:tc>
          <w:tcPr>
            <w:tcW w:w="922" w:type="dxa"/>
            <w:vAlign w:val="center"/>
          </w:tcPr>
          <w:p w14:paraId="0DB2CEF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6.49</w:t>
            </w:r>
          </w:p>
        </w:tc>
        <w:tc>
          <w:tcPr>
            <w:tcW w:w="923" w:type="dxa"/>
            <w:vAlign w:val="center"/>
          </w:tcPr>
          <w:p w14:paraId="1FBA3DC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9.63</w:t>
            </w:r>
          </w:p>
        </w:tc>
        <w:tc>
          <w:tcPr>
            <w:tcW w:w="923" w:type="dxa"/>
            <w:vAlign w:val="center"/>
          </w:tcPr>
          <w:p w14:paraId="46E1050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8.06</w:t>
            </w:r>
          </w:p>
        </w:tc>
        <w:tc>
          <w:tcPr>
            <w:tcW w:w="923" w:type="dxa"/>
            <w:vAlign w:val="center"/>
          </w:tcPr>
          <w:p w14:paraId="418A186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6.49</w:t>
            </w:r>
          </w:p>
        </w:tc>
        <w:tc>
          <w:tcPr>
            <w:tcW w:w="923" w:type="dxa"/>
            <w:vAlign w:val="center"/>
          </w:tcPr>
          <w:p w14:paraId="69D64EB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9.86</w:t>
            </w:r>
          </w:p>
        </w:tc>
        <w:tc>
          <w:tcPr>
            <w:tcW w:w="969" w:type="dxa"/>
            <w:vAlign w:val="center"/>
          </w:tcPr>
          <w:p w14:paraId="5D9626D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0.18</w:t>
            </w:r>
          </w:p>
        </w:tc>
        <w:tc>
          <w:tcPr>
            <w:tcW w:w="920" w:type="dxa"/>
            <w:vAlign w:val="center"/>
          </w:tcPr>
          <w:p w14:paraId="645C923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0.17</w:t>
            </w:r>
          </w:p>
        </w:tc>
      </w:tr>
      <w:tr w:rsidR="000500F1" w:rsidRPr="008E3438" w14:paraId="026EE1A2" w14:textId="77777777" w:rsidTr="007A3CCA">
        <w:trPr>
          <w:trHeight w:hRule="exact" w:val="576"/>
        </w:trPr>
        <w:tc>
          <w:tcPr>
            <w:tcW w:w="877" w:type="dxa"/>
            <w:vAlign w:val="center"/>
          </w:tcPr>
          <w:p w14:paraId="50691B4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11</w:t>
            </w:r>
          </w:p>
        </w:tc>
        <w:tc>
          <w:tcPr>
            <w:tcW w:w="922" w:type="dxa"/>
            <w:vAlign w:val="center"/>
          </w:tcPr>
          <w:p w14:paraId="6B47C90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34.15</w:t>
            </w:r>
          </w:p>
        </w:tc>
        <w:tc>
          <w:tcPr>
            <w:tcW w:w="922" w:type="dxa"/>
            <w:vAlign w:val="center"/>
          </w:tcPr>
          <w:p w14:paraId="3BF9179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44.06</w:t>
            </w:r>
          </w:p>
        </w:tc>
        <w:tc>
          <w:tcPr>
            <w:tcW w:w="923" w:type="dxa"/>
            <w:vAlign w:val="center"/>
          </w:tcPr>
          <w:p w14:paraId="5E0BFA3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8.44</w:t>
            </w:r>
          </w:p>
        </w:tc>
        <w:tc>
          <w:tcPr>
            <w:tcW w:w="923" w:type="dxa"/>
            <w:vAlign w:val="center"/>
          </w:tcPr>
          <w:p w14:paraId="0C8AE67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34.15</w:t>
            </w:r>
          </w:p>
        </w:tc>
        <w:tc>
          <w:tcPr>
            <w:tcW w:w="923" w:type="dxa"/>
            <w:vAlign w:val="center"/>
          </w:tcPr>
          <w:p w14:paraId="47B794C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44.02</w:t>
            </w:r>
          </w:p>
        </w:tc>
        <w:tc>
          <w:tcPr>
            <w:tcW w:w="923" w:type="dxa"/>
            <w:vAlign w:val="center"/>
          </w:tcPr>
          <w:p w14:paraId="68D38FA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8.53</w:t>
            </w:r>
          </w:p>
        </w:tc>
        <w:tc>
          <w:tcPr>
            <w:tcW w:w="969" w:type="dxa"/>
            <w:vAlign w:val="center"/>
          </w:tcPr>
          <w:p w14:paraId="173BC39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0.06</w:t>
            </w:r>
          </w:p>
        </w:tc>
        <w:tc>
          <w:tcPr>
            <w:tcW w:w="920" w:type="dxa"/>
            <w:vAlign w:val="center"/>
          </w:tcPr>
          <w:p w14:paraId="6ACAD58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0.01</w:t>
            </w:r>
          </w:p>
        </w:tc>
      </w:tr>
      <w:tr w:rsidR="000500F1" w:rsidRPr="008E3438" w14:paraId="672CFA27" w14:textId="77777777" w:rsidTr="007A3CCA">
        <w:trPr>
          <w:trHeight w:hRule="exact" w:val="576"/>
        </w:trPr>
        <w:tc>
          <w:tcPr>
            <w:tcW w:w="877" w:type="dxa"/>
            <w:vAlign w:val="center"/>
          </w:tcPr>
          <w:p w14:paraId="72D2B6E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w:t>
            </w:r>
          </w:p>
        </w:tc>
        <w:tc>
          <w:tcPr>
            <w:tcW w:w="922" w:type="dxa"/>
            <w:vAlign w:val="center"/>
          </w:tcPr>
          <w:p w14:paraId="18BEA3F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47.99</w:t>
            </w:r>
          </w:p>
        </w:tc>
        <w:tc>
          <w:tcPr>
            <w:tcW w:w="922" w:type="dxa"/>
            <w:vAlign w:val="center"/>
          </w:tcPr>
          <w:p w14:paraId="64A51D8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44.55</w:t>
            </w:r>
          </w:p>
        </w:tc>
        <w:tc>
          <w:tcPr>
            <w:tcW w:w="923" w:type="dxa"/>
            <w:vAlign w:val="center"/>
          </w:tcPr>
          <w:p w14:paraId="2D6BE73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6.05</w:t>
            </w:r>
          </w:p>
        </w:tc>
        <w:tc>
          <w:tcPr>
            <w:tcW w:w="923" w:type="dxa"/>
            <w:vAlign w:val="center"/>
          </w:tcPr>
          <w:p w14:paraId="1F91206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48.05</w:t>
            </w:r>
          </w:p>
        </w:tc>
        <w:tc>
          <w:tcPr>
            <w:tcW w:w="923" w:type="dxa"/>
            <w:vAlign w:val="center"/>
          </w:tcPr>
          <w:p w14:paraId="1D944AC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44.34</w:t>
            </w:r>
          </w:p>
        </w:tc>
        <w:tc>
          <w:tcPr>
            <w:tcW w:w="923" w:type="dxa"/>
            <w:vAlign w:val="center"/>
          </w:tcPr>
          <w:p w14:paraId="5D05CC2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6.17</w:t>
            </w:r>
          </w:p>
        </w:tc>
        <w:tc>
          <w:tcPr>
            <w:tcW w:w="969" w:type="dxa"/>
            <w:vAlign w:val="center"/>
          </w:tcPr>
          <w:p w14:paraId="427694F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0.15</w:t>
            </w:r>
          </w:p>
        </w:tc>
        <w:tc>
          <w:tcPr>
            <w:tcW w:w="920" w:type="dxa"/>
            <w:vAlign w:val="center"/>
          </w:tcPr>
          <w:p w14:paraId="5A3CBD0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0.11</w:t>
            </w:r>
          </w:p>
        </w:tc>
      </w:tr>
      <w:tr w:rsidR="000500F1" w:rsidRPr="008E3438" w14:paraId="5D67A224" w14:textId="77777777" w:rsidTr="007A3CCA">
        <w:trPr>
          <w:trHeight w:hRule="exact" w:val="576"/>
        </w:trPr>
        <w:tc>
          <w:tcPr>
            <w:tcW w:w="877" w:type="dxa"/>
            <w:vAlign w:val="center"/>
          </w:tcPr>
          <w:p w14:paraId="43859BF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13</w:t>
            </w:r>
          </w:p>
        </w:tc>
        <w:tc>
          <w:tcPr>
            <w:tcW w:w="922" w:type="dxa"/>
            <w:vAlign w:val="center"/>
          </w:tcPr>
          <w:p w14:paraId="77BDE90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6.82</w:t>
            </w:r>
          </w:p>
        </w:tc>
        <w:tc>
          <w:tcPr>
            <w:tcW w:w="922" w:type="dxa"/>
            <w:vAlign w:val="center"/>
          </w:tcPr>
          <w:p w14:paraId="4BA1097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5.79</w:t>
            </w:r>
          </w:p>
        </w:tc>
        <w:tc>
          <w:tcPr>
            <w:tcW w:w="923" w:type="dxa"/>
            <w:vAlign w:val="center"/>
          </w:tcPr>
          <w:p w14:paraId="7BF4A09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21.07</w:t>
            </w:r>
          </w:p>
        </w:tc>
        <w:tc>
          <w:tcPr>
            <w:tcW w:w="923" w:type="dxa"/>
            <w:vAlign w:val="center"/>
          </w:tcPr>
          <w:p w14:paraId="72C1F84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6.90</w:t>
            </w:r>
          </w:p>
        </w:tc>
        <w:tc>
          <w:tcPr>
            <w:tcW w:w="923" w:type="dxa"/>
            <w:vAlign w:val="center"/>
          </w:tcPr>
          <w:p w14:paraId="165EAED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5.91</w:t>
            </w:r>
          </w:p>
        </w:tc>
        <w:tc>
          <w:tcPr>
            <w:tcW w:w="923" w:type="dxa"/>
            <w:vAlign w:val="center"/>
          </w:tcPr>
          <w:p w14:paraId="49650E2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21.00</w:t>
            </w:r>
          </w:p>
        </w:tc>
        <w:tc>
          <w:tcPr>
            <w:tcW w:w="969" w:type="dxa"/>
            <w:vAlign w:val="center"/>
          </w:tcPr>
          <w:p w14:paraId="44DC7E3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0.09</w:t>
            </w:r>
          </w:p>
        </w:tc>
        <w:tc>
          <w:tcPr>
            <w:tcW w:w="920" w:type="dxa"/>
            <w:vAlign w:val="center"/>
          </w:tcPr>
          <w:p w14:paraId="59E265C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0.04</w:t>
            </w:r>
          </w:p>
        </w:tc>
      </w:tr>
      <w:tr w:rsidR="000500F1" w:rsidRPr="008E3438" w14:paraId="3FEB50B8" w14:textId="77777777" w:rsidTr="007A3CCA">
        <w:trPr>
          <w:trHeight w:hRule="exact" w:val="576"/>
        </w:trPr>
        <w:tc>
          <w:tcPr>
            <w:tcW w:w="877" w:type="dxa"/>
            <w:vAlign w:val="center"/>
          </w:tcPr>
          <w:p w14:paraId="6BC41BE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14</w:t>
            </w:r>
          </w:p>
        </w:tc>
        <w:tc>
          <w:tcPr>
            <w:tcW w:w="922" w:type="dxa"/>
            <w:vAlign w:val="center"/>
          </w:tcPr>
          <w:p w14:paraId="5D6FBBD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14.55</w:t>
            </w:r>
          </w:p>
        </w:tc>
        <w:tc>
          <w:tcPr>
            <w:tcW w:w="922" w:type="dxa"/>
            <w:vAlign w:val="center"/>
          </w:tcPr>
          <w:p w14:paraId="2287282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23.55</w:t>
            </w:r>
          </w:p>
        </w:tc>
        <w:tc>
          <w:tcPr>
            <w:tcW w:w="923" w:type="dxa"/>
            <w:vAlign w:val="center"/>
          </w:tcPr>
          <w:p w14:paraId="361C980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7.22</w:t>
            </w:r>
          </w:p>
        </w:tc>
        <w:tc>
          <w:tcPr>
            <w:tcW w:w="923" w:type="dxa"/>
            <w:vAlign w:val="center"/>
          </w:tcPr>
          <w:p w14:paraId="0201AE1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14.58</w:t>
            </w:r>
          </w:p>
        </w:tc>
        <w:tc>
          <w:tcPr>
            <w:tcW w:w="923" w:type="dxa"/>
            <w:vAlign w:val="center"/>
          </w:tcPr>
          <w:p w14:paraId="1580AF3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23.51</w:t>
            </w:r>
          </w:p>
        </w:tc>
        <w:tc>
          <w:tcPr>
            <w:tcW w:w="923" w:type="dxa"/>
            <w:vAlign w:val="center"/>
          </w:tcPr>
          <w:p w14:paraId="04CF1C1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7.12</w:t>
            </w:r>
          </w:p>
        </w:tc>
        <w:tc>
          <w:tcPr>
            <w:tcW w:w="969" w:type="dxa"/>
            <w:vAlign w:val="center"/>
          </w:tcPr>
          <w:p w14:paraId="18765F6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0.07</w:t>
            </w:r>
          </w:p>
        </w:tc>
        <w:tc>
          <w:tcPr>
            <w:tcW w:w="920" w:type="dxa"/>
            <w:vAlign w:val="center"/>
          </w:tcPr>
          <w:p w14:paraId="103798B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0.02</w:t>
            </w:r>
          </w:p>
        </w:tc>
      </w:tr>
      <w:tr w:rsidR="000500F1" w:rsidRPr="008E3438" w14:paraId="6F353EC4" w14:textId="77777777" w:rsidTr="007A3CCA">
        <w:trPr>
          <w:trHeight w:hRule="exact" w:val="576"/>
        </w:trPr>
        <w:tc>
          <w:tcPr>
            <w:tcW w:w="877" w:type="dxa"/>
            <w:vAlign w:val="center"/>
          </w:tcPr>
          <w:p w14:paraId="4184765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15</w:t>
            </w:r>
          </w:p>
        </w:tc>
        <w:tc>
          <w:tcPr>
            <w:tcW w:w="922" w:type="dxa"/>
            <w:vAlign w:val="center"/>
          </w:tcPr>
          <w:p w14:paraId="11BBC23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21.08</w:t>
            </w:r>
          </w:p>
        </w:tc>
        <w:tc>
          <w:tcPr>
            <w:tcW w:w="922" w:type="dxa"/>
            <w:vAlign w:val="center"/>
          </w:tcPr>
          <w:p w14:paraId="6B177C9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12.25</w:t>
            </w:r>
          </w:p>
        </w:tc>
        <w:tc>
          <w:tcPr>
            <w:tcW w:w="923" w:type="dxa"/>
            <w:vAlign w:val="center"/>
          </w:tcPr>
          <w:p w14:paraId="7F12C1C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3.57</w:t>
            </w:r>
          </w:p>
        </w:tc>
        <w:tc>
          <w:tcPr>
            <w:tcW w:w="923" w:type="dxa"/>
            <w:vAlign w:val="center"/>
          </w:tcPr>
          <w:p w14:paraId="0DA1004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21.01</w:t>
            </w:r>
          </w:p>
        </w:tc>
        <w:tc>
          <w:tcPr>
            <w:tcW w:w="923" w:type="dxa"/>
            <w:vAlign w:val="center"/>
          </w:tcPr>
          <w:p w14:paraId="74948FE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12.28</w:t>
            </w:r>
          </w:p>
        </w:tc>
        <w:tc>
          <w:tcPr>
            <w:tcW w:w="923" w:type="dxa"/>
            <w:vAlign w:val="center"/>
          </w:tcPr>
          <w:p w14:paraId="0261E1F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3.65</w:t>
            </w:r>
          </w:p>
        </w:tc>
        <w:tc>
          <w:tcPr>
            <w:tcW w:w="969" w:type="dxa"/>
            <w:vAlign w:val="center"/>
          </w:tcPr>
          <w:p w14:paraId="0026B88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0.06</w:t>
            </w:r>
          </w:p>
        </w:tc>
        <w:tc>
          <w:tcPr>
            <w:tcW w:w="920" w:type="dxa"/>
            <w:vAlign w:val="center"/>
          </w:tcPr>
          <w:p w14:paraId="688270F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0.01</w:t>
            </w:r>
          </w:p>
        </w:tc>
      </w:tr>
      <w:tr w:rsidR="000500F1" w:rsidRPr="008E3438" w14:paraId="0170BA45" w14:textId="77777777" w:rsidTr="007A3CCA">
        <w:trPr>
          <w:trHeight w:hRule="exact" w:val="576"/>
        </w:trPr>
        <w:tc>
          <w:tcPr>
            <w:tcW w:w="877" w:type="dxa"/>
            <w:vAlign w:val="center"/>
          </w:tcPr>
          <w:p w14:paraId="68B5E33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16</w:t>
            </w:r>
          </w:p>
        </w:tc>
        <w:tc>
          <w:tcPr>
            <w:tcW w:w="922" w:type="dxa"/>
            <w:vAlign w:val="center"/>
          </w:tcPr>
          <w:p w14:paraId="24DB3C5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58.40</w:t>
            </w:r>
          </w:p>
        </w:tc>
        <w:tc>
          <w:tcPr>
            <w:tcW w:w="922" w:type="dxa"/>
            <w:vAlign w:val="center"/>
          </w:tcPr>
          <w:p w14:paraId="09A7347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60.69</w:t>
            </w:r>
          </w:p>
        </w:tc>
        <w:tc>
          <w:tcPr>
            <w:tcW w:w="923" w:type="dxa"/>
            <w:vAlign w:val="center"/>
          </w:tcPr>
          <w:p w14:paraId="6E93B48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7.54</w:t>
            </w:r>
          </w:p>
        </w:tc>
        <w:tc>
          <w:tcPr>
            <w:tcW w:w="923" w:type="dxa"/>
            <w:vAlign w:val="center"/>
          </w:tcPr>
          <w:p w14:paraId="3381AB4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58.38</w:t>
            </w:r>
          </w:p>
        </w:tc>
        <w:tc>
          <w:tcPr>
            <w:tcW w:w="923" w:type="dxa"/>
            <w:vAlign w:val="center"/>
          </w:tcPr>
          <w:p w14:paraId="1095D0B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60.79</w:t>
            </w:r>
          </w:p>
        </w:tc>
        <w:tc>
          <w:tcPr>
            <w:tcW w:w="923" w:type="dxa"/>
            <w:vAlign w:val="center"/>
          </w:tcPr>
          <w:p w14:paraId="5E75B0B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7.42</w:t>
            </w:r>
          </w:p>
        </w:tc>
        <w:tc>
          <w:tcPr>
            <w:tcW w:w="969" w:type="dxa"/>
            <w:vAlign w:val="center"/>
          </w:tcPr>
          <w:p w14:paraId="640A007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0.09</w:t>
            </w:r>
          </w:p>
        </w:tc>
        <w:tc>
          <w:tcPr>
            <w:tcW w:w="920" w:type="dxa"/>
            <w:vAlign w:val="center"/>
          </w:tcPr>
          <w:p w14:paraId="6EC11C8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0.04</w:t>
            </w:r>
          </w:p>
        </w:tc>
      </w:tr>
      <w:tr w:rsidR="000500F1" w:rsidRPr="008E3438" w14:paraId="652D9468" w14:textId="77777777" w:rsidTr="007A3CCA">
        <w:trPr>
          <w:trHeight w:hRule="exact" w:val="576"/>
        </w:trPr>
        <w:tc>
          <w:tcPr>
            <w:tcW w:w="877" w:type="dxa"/>
            <w:vAlign w:val="center"/>
          </w:tcPr>
          <w:p w14:paraId="5CA69E5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17</w:t>
            </w:r>
          </w:p>
        </w:tc>
        <w:tc>
          <w:tcPr>
            <w:tcW w:w="922" w:type="dxa"/>
            <w:vAlign w:val="center"/>
          </w:tcPr>
          <w:p w14:paraId="7F154F1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28.98</w:t>
            </w:r>
          </w:p>
        </w:tc>
        <w:tc>
          <w:tcPr>
            <w:tcW w:w="922" w:type="dxa"/>
            <w:vAlign w:val="center"/>
          </w:tcPr>
          <w:p w14:paraId="6F870DD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19.54</w:t>
            </w:r>
          </w:p>
        </w:tc>
        <w:tc>
          <w:tcPr>
            <w:tcW w:w="923" w:type="dxa"/>
            <w:vAlign w:val="center"/>
          </w:tcPr>
          <w:p w14:paraId="2B2B338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20.67</w:t>
            </w:r>
          </w:p>
        </w:tc>
        <w:tc>
          <w:tcPr>
            <w:tcW w:w="923" w:type="dxa"/>
            <w:vAlign w:val="center"/>
          </w:tcPr>
          <w:p w14:paraId="3365431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28.94</w:t>
            </w:r>
          </w:p>
        </w:tc>
        <w:tc>
          <w:tcPr>
            <w:tcW w:w="923" w:type="dxa"/>
            <w:vAlign w:val="center"/>
          </w:tcPr>
          <w:p w14:paraId="4ECCDE1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19.52</w:t>
            </w:r>
          </w:p>
        </w:tc>
        <w:tc>
          <w:tcPr>
            <w:tcW w:w="923" w:type="dxa"/>
            <w:vAlign w:val="center"/>
          </w:tcPr>
          <w:p w14:paraId="2472074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20.66</w:t>
            </w:r>
          </w:p>
        </w:tc>
        <w:tc>
          <w:tcPr>
            <w:tcW w:w="969" w:type="dxa"/>
            <w:vAlign w:val="center"/>
          </w:tcPr>
          <w:p w14:paraId="458E1B9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0.02</w:t>
            </w:r>
          </w:p>
        </w:tc>
        <w:tc>
          <w:tcPr>
            <w:tcW w:w="920" w:type="dxa"/>
            <w:vAlign w:val="center"/>
          </w:tcPr>
          <w:p w14:paraId="77C53FC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0.002</w:t>
            </w:r>
          </w:p>
        </w:tc>
      </w:tr>
      <w:tr w:rsidR="000500F1" w:rsidRPr="008E3438" w14:paraId="2E183B3A" w14:textId="77777777" w:rsidTr="007A3CCA">
        <w:trPr>
          <w:trHeight w:hRule="exact" w:val="576"/>
        </w:trPr>
        <w:tc>
          <w:tcPr>
            <w:tcW w:w="877" w:type="dxa"/>
            <w:vAlign w:val="center"/>
          </w:tcPr>
          <w:p w14:paraId="20A33A3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w:t>
            </w:r>
          </w:p>
        </w:tc>
        <w:tc>
          <w:tcPr>
            <w:tcW w:w="922" w:type="dxa"/>
            <w:vAlign w:val="center"/>
          </w:tcPr>
          <w:p w14:paraId="30FD210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12.81</w:t>
            </w:r>
          </w:p>
        </w:tc>
        <w:tc>
          <w:tcPr>
            <w:tcW w:w="922" w:type="dxa"/>
            <w:vAlign w:val="center"/>
          </w:tcPr>
          <w:p w14:paraId="79E9DE1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19.01</w:t>
            </w:r>
          </w:p>
        </w:tc>
        <w:tc>
          <w:tcPr>
            <w:tcW w:w="923" w:type="dxa"/>
            <w:vAlign w:val="center"/>
          </w:tcPr>
          <w:p w14:paraId="1BFA078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28.54</w:t>
            </w:r>
          </w:p>
        </w:tc>
        <w:tc>
          <w:tcPr>
            <w:tcW w:w="923" w:type="dxa"/>
            <w:vAlign w:val="center"/>
          </w:tcPr>
          <w:p w14:paraId="620074F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12.84</w:t>
            </w:r>
          </w:p>
        </w:tc>
        <w:tc>
          <w:tcPr>
            <w:tcW w:w="923" w:type="dxa"/>
            <w:vAlign w:val="center"/>
          </w:tcPr>
          <w:p w14:paraId="469482F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19.10</w:t>
            </w:r>
          </w:p>
        </w:tc>
        <w:tc>
          <w:tcPr>
            <w:tcW w:w="923" w:type="dxa"/>
            <w:vAlign w:val="center"/>
          </w:tcPr>
          <w:p w14:paraId="4A71505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28.56</w:t>
            </w:r>
          </w:p>
        </w:tc>
        <w:tc>
          <w:tcPr>
            <w:tcW w:w="969" w:type="dxa"/>
            <w:vAlign w:val="center"/>
          </w:tcPr>
          <w:p w14:paraId="7824EBA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0.05</w:t>
            </w:r>
          </w:p>
        </w:tc>
        <w:tc>
          <w:tcPr>
            <w:tcW w:w="920" w:type="dxa"/>
            <w:vAlign w:val="center"/>
          </w:tcPr>
          <w:p w14:paraId="3B7261A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0.01</w:t>
            </w:r>
          </w:p>
        </w:tc>
      </w:tr>
      <w:tr w:rsidR="000500F1" w:rsidRPr="008E3438" w14:paraId="6874799B" w14:textId="77777777" w:rsidTr="007A3CCA">
        <w:trPr>
          <w:trHeight w:hRule="exact" w:val="576"/>
        </w:trPr>
        <w:tc>
          <w:tcPr>
            <w:tcW w:w="877" w:type="dxa"/>
            <w:vAlign w:val="center"/>
          </w:tcPr>
          <w:p w14:paraId="72A4DC7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lastRenderedPageBreak/>
              <w:t>19</w:t>
            </w:r>
          </w:p>
        </w:tc>
        <w:tc>
          <w:tcPr>
            <w:tcW w:w="922" w:type="dxa"/>
            <w:vAlign w:val="center"/>
          </w:tcPr>
          <w:p w14:paraId="39AA842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82.12</w:t>
            </w:r>
          </w:p>
        </w:tc>
        <w:tc>
          <w:tcPr>
            <w:tcW w:w="922" w:type="dxa"/>
            <w:vAlign w:val="center"/>
          </w:tcPr>
          <w:p w14:paraId="5D9C3AD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88.54</w:t>
            </w:r>
          </w:p>
        </w:tc>
        <w:tc>
          <w:tcPr>
            <w:tcW w:w="923" w:type="dxa"/>
            <w:vAlign w:val="center"/>
          </w:tcPr>
          <w:p w14:paraId="4D8AE55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67.20</w:t>
            </w:r>
          </w:p>
        </w:tc>
        <w:tc>
          <w:tcPr>
            <w:tcW w:w="923" w:type="dxa"/>
            <w:vAlign w:val="center"/>
          </w:tcPr>
          <w:p w14:paraId="648CDEC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82.31</w:t>
            </w:r>
          </w:p>
        </w:tc>
        <w:tc>
          <w:tcPr>
            <w:tcW w:w="923" w:type="dxa"/>
            <w:vAlign w:val="center"/>
          </w:tcPr>
          <w:p w14:paraId="0B4C07B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88.73</w:t>
            </w:r>
          </w:p>
        </w:tc>
        <w:tc>
          <w:tcPr>
            <w:tcW w:w="923" w:type="dxa"/>
            <w:vAlign w:val="center"/>
          </w:tcPr>
          <w:p w14:paraId="7ECF9AA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67.51</w:t>
            </w:r>
          </w:p>
        </w:tc>
        <w:tc>
          <w:tcPr>
            <w:tcW w:w="969" w:type="dxa"/>
            <w:vAlign w:val="center"/>
          </w:tcPr>
          <w:p w14:paraId="7D6D60A4"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0.24</w:t>
            </w:r>
          </w:p>
        </w:tc>
        <w:tc>
          <w:tcPr>
            <w:tcW w:w="920" w:type="dxa"/>
            <w:vAlign w:val="center"/>
          </w:tcPr>
          <w:p w14:paraId="6821819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0.30</w:t>
            </w:r>
          </w:p>
        </w:tc>
      </w:tr>
      <w:tr w:rsidR="000500F1" w:rsidRPr="008E3438" w14:paraId="5095F58C" w14:textId="77777777" w:rsidTr="007A3CCA">
        <w:trPr>
          <w:trHeight w:hRule="exact" w:val="576"/>
        </w:trPr>
        <w:tc>
          <w:tcPr>
            <w:tcW w:w="877" w:type="dxa"/>
            <w:vAlign w:val="center"/>
          </w:tcPr>
          <w:p w14:paraId="576A18A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20</w:t>
            </w:r>
          </w:p>
        </w:tc>
        <w:tc>
          <w:tcPr>
            <w:tcW w:w="922" w:type="dxa"/>
            <w:vAlign w:val="center"/>
          </w:tcPr>
          <w:p w14:paraId="1C40CDB5"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54.74</w:t>
            </w:r>
          </w:p>
        </w:tc>
        <w:tc>
          <w:tcPr>
            <w:tcW w:w="922" w:type="dxa"/>
            <w:vAlign w:val="center"/>
          </w:tcPr>
          <w:p w14:paraId="7D20691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58.92</w:t>
            </w:r>
          </w:p>
        </w:tc>
        <w:tc>
          <w:tcPr>
            <w:tcW w:w="923" w:type="dxa"/>
            <w:vAlign w:val="center"/>
          </w:tcPr>
          <w:p w14:paraId="5F6BF35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45.52</w:t>
            </w:r>
          </w:p>
        </w:tc>
        <w:tc>
          <w:tcPr>
            <w:tcW w:w="923" w:type="dxa"/>
            <w:vAlign w:val="center"/>
          </w:tcPr>
          <w:p w14:paraId="4B62362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54.28</w:t>
            </w:r>
          </w:p>
        </w:tc>
        <w:tc>
          <w:tcPr>
            <w:tcW w:w="923" w:type="dxa"/>
            <w:vAlign w:val="center"/>
          </w:tcPr>
          <w:p w14:paraId="11C54EB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58.40</w:t>
            </w:r>
          </w:p>
        </w:tc>
        <w:tc>
          <w:tcPr>
            <w:tcW w:w="923" w:type="dxa"/>
            <w:vAlign w:val="center"/>
          </w:tcPr>
          <w:p w14:paraId="596896D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44.75</w:t>
            </w:r>
          </w:p>
        </w:tc>
        <w:tc>
          <w:tcPr>
            <w:tcW w:w="969" w:type="dxa"/>
            <w:vAlign w:val="center"/>
          </w:tcPr>
          <w:p w14:paraId="1C6ECAD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0.60</w:t>
            </w:r>
          </w:p>
        </w:tc>
        <w:tc>
          <w:tcPr>
            <w:tcW w:w="920" w:type="dxa"/>
            <w:vAlign w:val="center"/>
          </w:tcPr>
          <w:p w14:paraId="61673CD7"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1.89</w:t>
            </w:r>
          </w:p>
        </w:tc>
      </w:tr>
      <w:tr w:rsidR="000500F1" w:rsidRPr="008E3438" w14:paraId="2DA68E08" w14:textId="77777777" w:rsidTr="007A3CCA">
        <w:trPr>
          <w:trHeight w:hRule="exact" w:val="576"/>
        </w:trPr>
        <w:tc>
          <w:tcPr>
            <w:tcW w:w="877" w:type="dxa"/>
            <w:vAlign w:val="center"/>
          </w:tcPr>
          <w:p w14:paraId="23F9D5D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21</w:t>
            </w:r>
          </w:p>
        </w:tc>
        <w:tc>
          <w:tcPr>
            <w:tcW w:w="922" w:type="dxa"/>
            <w:vAlign w:val="center"/>
          </w:tcPr>
          <w:p w14:paraId="428DC57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33.08</w:t>
            </w:r>
          </w:p>
        </w:tc>
        <w:tc>
          <w:tcPr>
            <w:tcW w:w="922" w:type="dxa"/>
            <w:vAlign w:val="center"/>
          </w:tcPr>
          <w:p w14:paraId="53DC513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35.73</w:t>
            </w:r>
          </w:p>
        </w:tc>
        <w:tc>
          <w:tcPr>
            <w:tcW w:w="923" w:type="dxa"/>
            <w:vAlign w:val="center"/>
          </w:tcPr>
          <w:p w14:paraId="4623E08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27.24</w:t>
            </w:r>
          </w:p>
        </w:tc>
        <w:tc>
          <w:tcPr>
            <w:tcW w:w="923" w:type="dxa"/>
            <w:vAlign w:val="center"/>
          </w:tcPr>
          <w:p w14:paraId="69687992"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33.26</w:t>
            </w:r>
          </w:p>
        </w:tc>
        <w:tc>
          <w:tcPr>
            <w:tcW w:w="923" w:type="dxa"/>
            <w:vAlign w:val="center"/>
          </w:tcPr>
          <w:p w14:paraId="680CC588"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35.82</w:t>
            </w:r>
          </w:p>
        </w:tc>
        <w:tc>
          <w:tcPr>
            <w:tcW w:w="923" w:type="dxa"/>
            <w:vAlign w:val="center"/>
          </w:tcPr>
          <w:p w14:paraId="4D02D70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27.54</w:t>
            </w:r>
          </w:p>
        </w:tc>
        <w:tc>
          <w:tcPr>
            <w:tcW w:w="969" w:type="dxa"/>
            <w:vAlign w:val="center"/>
          </w:tcPr>
          <w:p w14:paraId="01004BF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0.21</w:t>
            </w:r>
          </w:p>
        </w:tc>
        <w:tc>
          <w:tcPr>
            <w:tcW w:w="920" w:type="dxa"/>
            <w:vAlign w:val="center"/>
          </w:tcPr>
          <w:p w14:paraId="036DFD9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0.23</w:t>
            </w:r>
          </w:p>
        </w:tc>
      </w:tr>
      <w:tr w:rsidR="000500F1" w:rsidRPr="008E3438" w14:paraId="667BB21C" w14:textId="77777777" w:rsidTr="007A3CCA">
        <w:trPr>
          <w:trHeight w:hRule="exact" w:val="576"/>
        </w:trPr>
        <w:tc>
          <w:tcPr>
            <w:tcW w:w="877" w:type="dxa"/>
            <w:vAlign w:val="center"/>
          </w:tcPr>
          <w:p w14:paraId="69A397C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22</w:t>
            </w:r>
          </w:p>
        </w:tc>
        <w:tc>
          <w:tcPr>
            <w:tcW w:w="922" w:type="dxa"/>
            <w:vAlign w:val="center"/>
          </w:tcPr>
          <w:p w14:paraId="4402000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18.18</w:t>
            </w:r>
          </w:p>
        </w:tc>
        <w:tc>
          <w:tcPr>
            <w:tcW w:w="922" w:type="dxa"/>
            <w:vAlign w:val="center"/>
          </w:tcPr>
          <w:p w14:paraId="1BC6CE3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19.62</w:t>
            </w:r>
          </w:p>
        </w:tc>
        <w:tc>
          <w:tcPr>
            <w:tcW w:w="923" w:type="dxa"/>
            <w:vAlign w:val="center"/>
          </w:tcPr>
          <w:p w14:paraId="34E252D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14.94</w:t>
            </w:r>
          </w:p>
        </w:tc>
        <w:tc>
          <w:tcPr>
            <w:tcW w:w="923" w:type="dxa"/>
            <w:vAlign w:val="center"/>
          </w:tcPr>
          <w:p w14:paraId="699034A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18.86</w:t>
            </w:r>
          </w:p>
        </w:tc>
        <w:tc>
          <w:tcPr>
            <w:tcW w:w="923" w:type="dxa"/>
            <w:vAlign w:val="center"/>
          </w:tcPr>
          <w:p w14:paraId="5C3FE55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20.31</w:t>
            </w:r>
          </w:p>
        </w:tc>
        <w:tc>
          <w:tcPr>
            <w:tcW w:w="923" w:type="dxa"/>
            <w:vAlign w:val="center"/>
          </w:tcPr>
          <w:p w14:paraId="1A4F420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15.62</w:t>
            </w:r>
          </w:p>
        </w:tc>
        <w:tc>
          <w:tcPr>
            <w:tcW w:w="969" w:type="dxa"/>
            <w:vAlign w:val="center"/>
          </w:tcPr>
          <w:p w14:paraId="6DA5028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0.68</w:t>
            </w:r>
          </w:p>
        </w:tc>
        <w:tc>
          <w:tcPr>
            <w:tcW w:w="920" w:type="dxa"/>
            <w:vAlign w:val="center"/>
          </w:tcPr>
          <w:p w14:paraId="6E5FA64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2.43</w:t>
            </w:r>
          </w:p>
        </w:tc>
      </w:tr>
      <w:tr w:rsidR="000500F1" w:rsidRPr="008E3438" w14:paraId="5350D9B9" w14:textId="77777777" w:rsidTr="007A3CCA">
        <w:trPr>
          <w:trHeight w:hRule="exact" w:val="576"/>
        </w:trPr>
        <w:tc>
          <w:tcPr>
            <w:tcW w:w="877" w:type="dxa"/>
            <w:vAlign w:val="center"/>
          </w:tcPr>
          <w:p w14:paraId="326CC9CB"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23</w:t>
            </w:r>
          </w:p>
        </w:tc>
        <w:tc>
          <w:tcPr>
            <w:tcW w:w="922" w:type="dxa"/>
            <w:vAlign w:val="center"/>
          </w:tcPr>
          <w:p w14:paraId="1286409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9.13</w:t>
            </w:r>
          </w:p>
        </w:tc>
        <w:tc>
          <w:tcPr>
            <w:tcW w:w="922" w:type="dxa"/>
            <w:vAlign w:val="center"/>
          </w:tcPr>
          <w:p w14:paraId="4369DF5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10.01</w:t>
            </w:r>
          </w:p>
        </w:tc>
        <w:tc>
          <w:tcPr>
            <w:tcW w:w="923" w:type="dxa"/>
            <w:vAlign w:val="center"/>
          </w:tcPr>
          <w:p w14:paraId="4FAAD73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8.13</w:t>
            </w:r>
          </w:p>
        </w:tc>
        <w:tc>
          <w:tcPr>
            <w:tcW w:w="923" w:type="dxa"/>
            <w:vAlign w:val="center"/>
          </w:tcPr>
          <w:p w14:paraId="680E358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8.56</w:t>
            </w:r>
          </w:p>
        </w:tc>
        <w:tc>
          <w:tcPr>
            <w:tcW w:w="923" w:type="dxa"/>
            <w:vAlign w:val="center"/>
          </w:tcPr>
          <w:p w14:paraId="0429A91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9.26</w:t>
            </w:r>
          </w:p>
        </w:tc>
        <w:tc>
          <w:tcPr>
            <w:tcW w:w="923" w:type="dxa"/>
            <w:vAlign w:val="center"/>
          </w:tcPr>
          <w:p w14:paraId="4D48675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7.21</w:t>
            </w:r>
          </w:p>
        </w:tc>
        <w:tc>
          <w:tcPr>
            <w:tcW w:w="969" w:type="dxa"/>
            <w:vAlign w:val="center"/>
          </w:tcPr>
          <w:p w14:paraId="6DB05C59"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0.76</w:t>
            </w:r>
          </w:p>
        </w:tc>
        <w:tc>
          <w:tcPr>
            <w:tcW w:w="920" w:type="dxa"/>
            <w:vAlign w:val="center"/>
          </w:tcPr>
          <w:p w14:paraId="21D3BEF1"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3.04</w:t>
            </w:r>
          </w:p>
        </w:tc>
      </w:tr>
      <w:tr w:rsidR="000500F1" w:rsidRPr="008E3438" w14:paraId="47E9E235" w14:textId="77777777" w:rsidTr="007A3CCA">
        <w:trPr>
          <w:trHeight w:hRule="exact" w:val="576"/>
        </w:trPr>
        <w:tc>
          <w:tcPr>
            <w:tcW w:w="877" w:type="dxa"/>
            <w:vAlign w:val="center"/>
          </w:tcPr>
          <w:p w14:paraId="5FBD748F"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24</w:t>
            </w:r>
          </w:p>
        </w:tc>
        <w:tc>
          <w:tcPr>
            <w:tcW w:w="922" w:type="dxa"/>
            <w:vAlign w:val="center"/>
          </w:tcPr>
          <w:p w14:paraId="022D7070"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2.87</w:t>
            </w:r>
          </w:p>
        </w:tc>
        <w:tc>
          <w:tcPr>
            <w:tcW w:w="922" w:type="dxa"/>
            <w:vAlign w:val="center"/>
          </w:tcPr>
          <w:p w14:paraId="243F2E0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3.19</w:t>
            </w:r>
          </w:p>
        </w:tc>
        <w:tc>
          <w:tcPr>
            <w:tcW w:w="923" w:type="dxa"/>
            <w:vAlign w:val="center"/>
          </w:tcPr>
          <w:p w14:paraId="26D5F5B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2.39</w:t>
            </w:r>
          </w:p>
        </w:tc>
        <w:tc>
          <w:tcPr>
            <w:tcW w:w="923" w:type="dxa"/>
            <w:vAlign w:val="center"/>
          </w:tcPr>
          <w:p w14:paraId="793FAA1E"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3.10</w:t>
            </w:r>
          </w:p>
        </w:tc>
        <w:tc>
          <w:tcPr>
            <w:tcW w:w="923" w:type="dxa"/>
            <w:vAlign w:val="center"/>
          </w:tcPr>
          <w:p w14:paraId="1A6E35CA"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3.35</w:t>
            </w:r>
          </w:p>
        </w:tc>
        <w:tc>
          <w:tcPr>
            <w:tcW w:w="923" w:type="dxa"/>
            <w:vAlign w:val="center"/>
          </w:tcPr>
          <w:p w14:paraId="111247A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2.68</w:t>
            </w:r>
          </w:p>
        </w:tc>
        <w:tc>
          <w:tcPr>
            <w:tcW w:w="969" w:type="dxa"/>
            <w:vAlign w:val="center"/>
          </w:tcPr>
          <w:p w14:paraId="055366C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0.23</w:t>
            </w:r>
          </w:p>
        </w:tc>
        <w:tc>
          <w:tcPr>
            <w:tcW w:w="920" w:type="dxa"/>
            <w:vAlign w:val="center"/>
          </w:tcPr>
          <w:p w14:paraId="6B9B827D"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0.27</w:t>
            </w:r>
          </w:p>
        </w:tc>
      </w:tr>
      <w:tr w:rsidR="003A1BC3" w:rsidRPr="008E3438" w14:paraId="7D93DA0B" w14:textId="77777777" w:rsidTr="007A3CCA">
        <w:trPr>
          <w:trHeight w:hRule="exact" w:val="576"/>
        </w:trPr>
        <w:tc>
          <w:tcPr>
            <w:tcW w:w="6413" w:type="dxa"/>
            <w:gridSpan w:val="7"/>
            <w:vAlign w:val="center"/>
          </w:tcPr>
          <w:p w14:paraId="7297DB33"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Average</w:t>
            </w:r>
          </w:p>
        </w:tc>
        <w:tc>
          <w:tcPr>
            <w:tcW w:w="969" w:type="dxa"/>
            <w:vAlign w:val="center"/>
          </w:tcPr>
          <w:p w14:paraId="46C12C76"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0.19</w:t>
            </w:r>
          </w:p>
        </w:tc>
        <w:tc>
          <w:tcPr>
            <w:tcW w:w="920" w:type="dxa"/>
            <w:vAlign w:val="center"/>
          </w:tcPr>
          <w:p w14:paraId="7BD38B4C" w14:textId="77777777" w:rsidR="003A1BC3" w:rsidRPr="008E3438" w:rsidRDefault="003A1BC3" w:rsidP="007A3CCA">
            <w:pPr>
              <w:snapToGrid/>
              <w:spacing w:after="160"/>
              <w:ind w:left="640" w:hanging="640"/>
              <w:jc w:val="center"/>
              <w:rPr>
                <w:rFonts w:cstheme="minorBidi"/>
                <w:sz w:val="24"/>
                <w:szCs w:val="24"/>
                <w:lang w:bidi="en-US"/>
              </w:rPr>
            </w:pPr>
            <w:r w:rsidRPr="008E3438">
              <w:rPr>
                <w:rFonts w:cstheme="minorBidi"/>
                <w:sz w:val="24"/>
                <w:szCs w:val="24"/>
                <w:lang w:bidi="en-US"/>
              </w:rPr>
              <w:t>0.39</w:t>
            </w:r>
          </w:p>
        </w:tc>
      </w:tr>
    </w:tbl>
    <w:p w14:paraId="2C20C684" w14:textId="77777777" w:rsidR="003A1BC3" w:rsidRPr="008E3438" w:rsidRDefault="003A1BC3" w:rsidP="003A1BC3">
      <w:pPr>
        <w:pStyle w:val="2"/>
        <w:ind w:firstLine="560"/>
        <w:rPr>
          <w:lang w:bidi="en-US"/>
        </w:rPr>
      </w:pPr>
    </w:p>
    <w:p w14:paraId="5560BA76" w14:textId="31F8B33C" w:rsidR="00A4498D" w:rsidRPr="008E3438" w:rsidRDefault="003A1BC3" w:rsidP="00B4514E">
      <w:pPr>
        <w:rPr>
          <w:lang w:bidi="en-US"/>
        </w:rPr>
      </w:pPr>
      <w:r w:rsidRPr="008E3438">
        <w:tab/>
        <w:t xml:space="preserve">The </w:t>
      </w:r>
      <w:r w:rsidR="00B4514E" w:rsidRPr="008E3438">
        <w:t xml:space="preserve">color </w:t>
      </w:r>
      <w:r w:rsidRPr="008E3438">
        <w:t xml:space="preserve">calibration of the endoscope camera is a crucial aspect of the SAVE algorithm. The color disparity between the </w:t>
      </w:r>
      <w:proofErr w:type="gramStart"/>
      <w:r w:rsidRPr="008E3438">
        <w:t>pre</w:t>
      </w:r>
      <w:proofErr w:type="gramEnd"/>
      <w:r w:rsidRPr="008E3438">
        <w:t xml:space="preserve"> and </w:t>
      </w:r>
      <w:r w:rsidR="00B4514E" w:rsidRPr="008E3438">
        <w:t>post-calibration</w:t>
      </w:r>
      <w:r w:rsidRPr="008E3438">
        <w:t xml:space="preserve"> data is illustrated in Figure 2. Once the camera was calibrated, the color closely matched that acquired by the spectral analyzer, making it challenging to discern any differences. The mean chromatic aberration of all 24-color blocks prior to camera calibration was 10.76. After calibrating the camera, the average chromatic aberration decreased significantly to a minimum of 0.63.</w:t>
      </w:r>
      <w:r w:rsidR="00A4498D" w:rsidRPr="008E3438">
        <w:t xml:space="preserve"> </w:t>
      </w:r>
      <w:r w:rsidR="00A4498D" w:rsidRPr="008E3438">
        <w:rPr>
          <w:szCs w:val="28"/>
          <w:lang w:bidi="en-US"/>
        </w:rPr>
        <w:tab/>
        <w:t xml:space="preserve">Figure 3 demonstrates the reflectance values of the six primary colors in the 24-color block: blue (13), red (15), green (14), yellow (16), magenta (17), and cyan (18). Out of the 24-color blocks, </w:t>
      </w:r>
      <w:proofErr w:type="gramStart"/>
      <w:r w:rsidR="00A4498D" w:rsidRPr="008E3438">
        <w:rPr>
          <w:szCs w:val="28"/>
          <w:lang w:bidi="en-US"/>
        </w:rPr>
        <w:t>the color red</w:t>
      </w:r>
      <w:proofErr w:type="gramEnd"/>
      <w:r w:rsidR="00A4498D" w:rsidRPr="008E3438">
        <w:rPr>
          <w:szCs w:val="28"/>
          <w:lang w:bidi="en-US"/>
        </w:rPr>
        <w:t xml:space="preserve"> showed the greatest disparity between the simulated and observed reflectance values, particularly in the wavelengths ranging from 600 to 780 nm. This characteristic </w:t>
      </w:r>
      <w:proofErr w:type="gramStart"/>
      <w:r w:rsidR="00A4498D" w:rsidRPr="008E3438">
        <w:rPr>
          <w:szCs w:val="28"/>
          <w:lang w:bidi="en-US"/>
        </w:rPr>
        <w:t>is considered to be</w:t>
      </w:r>
      <w:proofErr w:type="gramEnd"/>
      <w:r w:rsidR="00A4498D" w:rsidRPr="008E3438">
        <w:rPr>
          <w:szCs w:val="28"/>
          <w:lang w:bidi="en-US"/>
        </w:rPr>
        <w:t xml:space="preserve"> one of the constraints of the study. Among the 23 remaining color blocks, all had RMSEs that were </w:t>
      </w:r>
      <w:r w:rsidR="00A4498D" w:rsidRPr="008E3438">
        <w:rPr>
          <w:szCs w:val="28"/>
          <w:lang w:bidi="en-US"/>
        </w:rPr>
        <w:lastRenderedPageBreak/>
        <w:t xml:space="preserve">below 0.1. The color block representing black had the lowest RMSE, measuring at 0.015. The mean RMSE was a mere 0.056, suggesting that </w:t>
      </w:r>
      <w:proofErr w:type="gramStart"/>
      <w:r w:rsidR="00A4498D" w:rsidRPr="008E3438">
        <w:rPr>
          <w:szCs w:val="28"/>
          <w:lang w:bidi="en-US"/>
        </w:rPr>
        <w:t>the majority of</w:t>
      </w:r>
      <w:proofErr w:type="gramEnd"/>
      <w:r w:rsidR="00A4498D" w:rsidRPr="008E3438">
        <w:rPr>
          <w:szCs w:val="28"/>
          <w:lang w:bidi="en-US"/>
        </w:rPr>
        <w:t xml:space="preserve"> the color was successfully replicated.</w:t>
      </w:r>
      <w:r w:rsidR="00B4514E" w:rsidRPr="008E3438">
        <w:rPr>
          <w:szCs w:val="28"/>
          <w:lang w:bidi="en-US"/>
        </w:rPr>
        <w:t xml:space="preserve"> </w:t>
      </w:r>
      <w:r w:rsidR="00A4498D" w:rsidRPr="008E3438">
        <w:rPr>
          <w:lang w:bidi="en-US"/>
        </w:rPr>
        <w:t>RMSE values can be visually and mathematically expressed as the discrepancy between simulated and measured colors. A color can be denoted as LAB, with L representing lightness, and channel A and channel B representing the color channels. The numerical values of L, A, and B can be adjusted to define any color. Figure 4 displays the L, A, and B values for both the simulated and computed colors. The average color difference was merely 0.75, suggesting that the color reproduction was visually precise as well.</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6"/>
        <w:gridCol w:w="1175"/>
        <w:gridCol w:w="1356"/>
        <w:gridCol w:w="1131"/>
        <w:gridCol w:w="1311"/>
        <w:gridCol w:w="1267"/>
        <w:gridCol w:w="1296"/>
      </w:tblGrid>
      <w:tr w:rsidR="008E77E9" w:rsidRPr="008E3438" w14:paraId="059740EE" w14:textId="77777777" w:rsidTr="008E77E9">
        <w:tc>
          <w:tcPr>
            <w:tcW w:w="460" w:type="pct"/>
            <w:shd w:val="clear" w:color="auto" w:fill="auto"/>
            <w:tcMar>
              <w:top w:w="100" w:type="dxa"/>
              <w:left w:w="100" w:type="dxa"/>
              <w:bottom w:w="100" w:type="dxa"/>
              <w:right w:w="100" w:type="dxa"/>
            </w:tcMar>
            <w:vAlign w:val="center"/>
          </w:tcPr>
          <w:p w14:paraId="743ADD42"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S.no</w:t>
            </w:r>
          </w:p>
        </w:tc>
        <w:tc>
          <w:tcPr>
            <w:tcW w:w="713" w:type="pct"/>
            <w:shd w:val="clear" w:color="auto" w:fill="auto"/>
            <w:tcMar>
              <w:top w:w="100" w:type="dxa"/>
              <w:left w:w="100" w:type="dxa"/>
              <w:bottom w:w="100" w:type="dxa"/>
              <w:right w:w="100" w:type="dxa"/>
            </w:tcMar>
            <w:vAlign w:val="center"/>
          </w:tcPr>
          <w:p w14:paraId="114723BE"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Before Camera Calibration</w:t>
            </w:r>
          </w:p>
        </w:tc>
        <w:tc>
          <w:tcPr>
            <w:tcW w:w="821" w:type="pct"/>
            <w:shd w:val="clear" w:color="auto" w:fill="auto"/>
            <w:tcMar>
              <w:top w:w="100" w:type="dxa"/>
              <w:left w:w="100" w:type="dxa"/>
              <w:bottom w:w="100" w:type="dxa"/>
              <w:right w:w="100" w:type="dxa"/>
            </w:tcMar>
            <w:vAlign w:val="center"/>
          </w:tcPr>
          <w:p w14:paraId="7132DFC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Spectrometer</w:t>
            </w:r>
          </w:p>
        </w:tc>
        <w:tc>
          <w:tcPr>
            <w:tcW w:w="686" w:type="pct"/>
            <w:shd w:val="clear" w:color="auto" w:fill="auto"/>
            <w:tcMar>
              <w:top w:w="100" w:type="dxa"/>
              <w:left w:w="100" w:type="dxa"/>
              <w:bottom w:w="100" w:type="dxa"/>
              <w:right w:w="100" w:type="dxa"/>
            </w:tcMar>
            <w:vAlign w:val="center"/>
          </w:tcPr>
          <w:p w14:paraId="47BEBDA3"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Chromatic Aberration</w:t>
            </w:r>
          </w:p>
        </w:tc>
        <w:tc>
          <w:tcPr>
            <w:tcW w:w="794" w:type="pct"/>
            <w:shd w:val="clear" w:color="auto" w:fill="auto"/>
            <w:tcMar>
              <w:top w:w="100" w:type="dxa"/>
              <w:left w:w="100" w:type="dxa"/>
              <w:bottom w:w="100" w:type="dxa"/>
              <w:right w:w="100" w:type="dxa"/>
            </w:tcMar>
            <w:vAlign w:val="center"/>
          </w:tcPr>
          <w:p w14:paraId="7B7DFDD6"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After Camera Calibration</w:t>
            </w:r>
          </w:p>
        </w:tc>
        <w:tc>
          <w:tcPr>
            <w:tcW w:w="740" w:type="pct"/>
            <w:shd w:val="clear" w:color="auto" w:fill="auto"/>
            <w:tcMar>
              <w:top w:w="100" w:type="dxa"/>
              <w:left w:w="100" w:type="dxa"/>
              <w:bottom w:w="100" w:type="dxa"/>
              <w:right w:w="100" w:type="dxa"/>
            </w:tcMar>
            <w:vAlign w:val="center"/>
          </w:tcPr>
          <w:p w14:paraId="2B8002F7" w14:textId="6BCD81FE"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Spectrometer</w:t>
            </w:r>
          </w:p>
        </w:tc>
        <w:tc>
          <w:tcPr>
            <w:tcW w:w="785" w:type="pct"/>
            <w:shd w:val="clear" w:color="auto" w:fill="auto"/>
            <w:tcMar>
              <w:top w:w="100" w:type="dxa"/>
              <w:left w:w="100" w:type="dxa"/>
              <w:bottom w:w="100" w:type="dxa"/>
              <w:right w:w="100" w:type="dxa"/>
            </w:tcMar>
            <w:vAlign w:val="center"/>
          </w:tcPr>
          <w:p w14:paraId="68FE79E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Chromatic Aberration</w:t>
            </w:r>
          </w:p>
        </w:tc>
      </w:tr>
      <w:tr w:rsidR="008E77E9" w:rsidRPr="008E3438" w14:paraId="6125A204" w14:textId="77777777" w:rsidTr="008E77E9">
        <w:tc>
          <w:tcPr>
            <w:tcW w:w="460" w:type="pct"/>
            <w:shd w:val="clear" w:color="auto" w:fill="auto"/>
            <w:tcMar>
              <w:top w:w="100" w:type="dxa"/>
              <w:left w:w="100" w:type="dxa"/>
              <w:bottom w:w="100" w:type="dxa"/>
              <w:right w:w="100" w:type="dxa"/>
            </w:tcMar>
            <w:vAlign w:val="center"/>
          </w:tcPr>
          <w:p w14:paraId="16A28BCF"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w:t>
            </w:r>
          </w:p>
        </w:tc>
        <w:tc>
          <w:tcPr>
            <w:tcW w:w="713" w:type="pct"/>
            <w:shd w:val="clear" w:color="auto" w:fill="856051"/>
            <w:tcMar>
              <w:top w:w="100" w:type="dxa"/>
              <w:left w:w="100" w:type="dxa"/>
              <w:bottom w:w="100" w:type="dxa"/>
              <w:right w:w="100" w:type="dxa"/>
            </w:tcMar>
            <w:vAlign w:val="center"/>
          </w:tcPr>
          <w:p w14:paraId="74DA3127" w14:textId="77777777" w:rsidR="008E77E9" w:rsidRPr="008E3438" w:rsidRDefault="008E77E9" w:rsidP="008E77E9">
            <w:pPr>
              <w:pBdr>
                <w:top w:val="nil"/>
                <w:left w:val="nil"/>
                <w:bottom w:val="nil"/>
                <w:right w:val="nil"/>
                <w:between w:val="nil"/>
              </w:pBdr>
              <w:ind w:firstLine="0"/>
              <w:jc w:val="center"/>
              <w:rPr>
                <w:color w:val="7F6000"/>
                <w:sz w:val="20"/>
                <w:szCs w:val="20"/>
              </w:rPr>
            </w:pPr>
          </w:p>
        </w:tc>
        <w:tc>
          <w:tcPr>
            <w:tcW w:w="821" w:type="pct"/>
            <w:shd w:val="clear" w:color="auto" w:fill="704D3D"/>
            <w:tcMar>
              <w:top w:w="100" w:type="dxa"/>
              <w:left w:w="100" w:type="dxa"/>
              <w:bottom w:w="100" w:type="dxa"/>
              <w:right w:w="100" w:type="dxa"/>
            </w:tcMar>
            <w:vAlign w:val="center"/>
          </w:tcPr>
          <w:p w14:paraId="719CA4C5"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216A004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7.08</w:t>
            </w:r>
          </w:p>
        </w:tc>
        <w:tc>
          <w:tcPr>
            <w:tcW w:w="794" w:type="pct"/>
            <w:shd w:val="clear" w:color="auto" w:fill="6E4F40"/>
            <w:tcMar>
              <w:top w:w="100" w:type="dxa"/>
              <w:left w:w="100" w:type="dxa"/>
              <w:bottom w:w="100" w:type="dxa"/>
              <w:right w:w="100" w:type="dxa"/>
            </w:tcMar>
            <w:vAlign w:val="center"/>
          </w:tcPr>
          <w:p w14:paraId="7A9A1848"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704D3D"/>
            <w:tcMar>
              <w:top w:w="100" w:type="dxa"/>
              <w:left w:w="100" w:type="dxa"/>
              <w:bottom w:w="100" w:type="dxa"/>
              <w:right w:w="100" w:type="dxa"/>
            </w:tcMar>
            <w:vAlign w:val="center"/>
          </w:tcPr>
          <w:p w14:paraId="04A27699"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67AC898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1.24</w:t>
            </w:r>
          </w:p>
        </w:tc>
      </w:tr>
      <w:tr w:rsidR="008E77E9" w:rsidRPr="008E3438" w14:paraId="6CE2198E" w14:textId="77777777" w:rsidTr="008E77E9">
        <w:tc>
          <w:tcPr>
            <w:tcW w:w="460" w:type="pct"/>
            <w:shd w:val="clear" w:color="auto" w:fill="auto"/>
            <w:tcMar>
              <w:top w:w="100" w:type="dxa"/>
              <w:left w:w="100" w:type="dxa"/>
              <w:bottom w:w="100" w:type="dxa"/>
              <w:right w:w="100" w:type="dxa"/>
            </w:tcMar>
            <w:vAlign w:val="center"/>
          </w:tcPr>
          <w:p w14:paraId="7BC54B5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w:t>
            </w:r>
          </w:p>
        </w:tc>
        <w:tc>
          <w:tcPr>
            <w:tcW w:w="713" w:type="pct"/>
            <w:shd w:val="clear" w:color="auto" w:fill="DAAD9E"/>
            <w:tcMar>
              <w:top w:w="100" w:type="dxa"/>
              <w:left w:w="100" w:type="dxa"/>
              <w:bottom w:w="100" w:type="dxa"/>
              <w:right w:w="100" w:type="dxa"/>
            </w:tcMar>
            <w:vAlign w:val="center"/>
          </w:tcPr>
          <w:p w14:paraId="5AE84B47"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C09380"/>
            <w:tcMar>
              <w:top w:w="100" w:type="dxa"/>
              <w:left w:w="100" w:type="dxa"/>
              <w:bottom w:w="100" w:type="dxa"/>
              <w:right w:w="100" w:type="dxa"/>
            </w:tcMar>
            <w:vAlign w:val="center"/>
          </w:tcPr>
          <w:p w14:paraId="1C9CDA9B"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487B30CB"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7.63</w:t>
            </w:r>
          </w:p>
        </w:tc>
        <w:tc>
          <w:tcPr>
            <w:tcW w:w="794" w:type="pct"/>
            <w:shd w:val="clear" w:color="auto" w:fill="C09180"/>
            <w:tcMar>
              <w:top w:w="100" w:type="dxa"/>
              <w:left w:w="100" w:type="dxa"/>
              <w:bottom w:w="100" w:type="dxa"/>
              <w:right w:w="100" w:type="dxa"/>
            </w:tcMar>
            <w:vAlign w:val="center"/>
          </w:tcPr>
          <w:p w14:paraId="390BB656"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C09380"/>
            <w:tcMar>
              <w:top w:w="100" w:type="dxa"/>
              <w:left w:w="100" w:type="dxa"/>
              <w:bottom w:w="100" w:type="dxa"/>
              <w:right w:w="100" w:type="dxa"/>
            </w:tcMar>
            <w:vAlign w:val="center"/>
          </w:tcPr>
          <w:p w14:paraId="115ECBE0"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7CC0008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0.78</w:t>
            </w:r>
          </w:p>
        </w:tc>
      </w:tr>
      <w:tr w:rsidR="008E77E9" w:rsidRPr="008E3438" w14:paraId="19777B14" w14:textId="77777777" w:rsidTr="008E77E9">
        <w:tc>
          <w:tcPr>
            <w:tcW w:w="460" w:type="pct"/>
            <w:shd w:val="clear" w:color="auto" w:fill="auto"/>
            <w:tcMar>
              <w:top w:w="100" w:type="dxa"/>
              <w:left w:w="100" w:type="dxa"/>
              <w:bottom w:w="100" w:type="dxa"/>
              <w:right w:w="100" w:type="dxa"/>
            </w:tcMar>
            <w:vAlign w:val="center"/>
          </w:tcPr>
          <w:p w14:paraId="38FB520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3</w:t>
            </w:r>
          </w:p>
        </w:tc>
        <w:tc>
          <w:tcPr>
            <w:tcW w:w="713" w:type="pct"/>
            <w:shd w:val="clear" w:color="auto" w:fill="8BA6D3"/>
            <w:tcMar>
              <w:top w:w="100" w:type="dxa"/>
              <w:left w:w="100" w:type="dxa"/>
              <w:bottom w:w="100" w:type="dxa"/>
              <w:right w:w="100" w:type="dxa"/>
            </w:tcMar>
            <w:vAlign w:val="center"/>
          </w:tcPr>
          <w:p w14:paraId="1C8595C1"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597A9A"/>
            <w:tcMar>
              <w:top w:w="100" w:type="dxa"/>
              <w:left w:w="100" w:type="dxa"/>
              <w:bottom w:w="100" w:type="dxa"/>
              <w:right w:w="100" w:type="dxa"/>
            </w:tcMar>
            <w:vAlign w:val="center"/>
          </w:tcPr>
          <w:p w14:paraId="4BCED917"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596B283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16.43</w:t>
            </w:r>
          </w:p>
        </w:tc>
        <w:tc>
          <w:tcPr>
            <w:tcW w:w="794" w:type="pct"/>
            <w:shd w:val="clear" w:color="auto" w:fill="597B9A"/>
            <w:tcMar>
              <w:top w:w="100" w:type="dxa"/>
              <w:left w:w="100" w:type="dxa"/>
              <w:bottom w:w="100" w:type="dxa"/>
              <w:right w:w="100" w:type="dxa"/>
            </w:tcMar>
            <w:vAlign w:val="center"/>
          </w:tcPr>
          <w:p w14:paraId="7EF380AD"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597A9A"/>
            <w:tcMar>
              <w:top w:w="100" w:type="dxa"/>
              <w:left w:w="100" w:type="dxa"/>
              <w:bottom w:w="100" w:type="dxa"/>
              <w:right w:w="100" w:type="dxa"/>
            </w:tcMar>
            <w:vAlign w:val="center"/>
          </w:tcPr>
          <w:p w14:paraId="5E9C68DA"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316F64B6"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0.86</w:t>
            </w:r>
          </w:p>
        </w:tc>
      </w:tr>
      <w:tr w:rsidR="008E77E9" w:rsidRPr="008E3438" w14:paraId="484050B5" w14:textId="77777777" w:rsidTr="008E77E9">
        <w:tc>
          <w:tcPr>
            <w:tcW w:w="460" w:type="pct"/>
            <w:shd w:val="clear" w:color="auto" w:fill="auto"/>
            <w:tcMar>
              <w:top w:w="100" w:type="dxa"/>
              <w:left w:w="100" w:type="dxa"/>
              <w:bottom w:w="100" w:type="dxa"/>
              <w:right w:w="100" w:type="dxa"/>
            </w:tcMar>
            <w:vAlign w:val="center"/>
          </w:tcPr>
          <w:p w14:paraId="17B96364"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4</w:t>
            </w:r>
          </w:p>
        </w:tc>
        <w:tc>
          <w:tcPr>
            <w:tcW w:w="713" w:type="pct"/>
            <w:shd w:val="clear" w:color="auto" w:fill="718847"/>
            <w:tcMar>
              <w:top w:w="100" w:type="dxa"/>
              <w:left w:w="100" w:type="dxa"/>
              <w:bottom w:w="100" w:type="dxa"/>
              <w:right w:w="100" w:type="dxa"/>
            </w:tcMar>
            <w:vAlign w:val="center"/>
          </w:tcPr>
          <w:p w14:paraId="3E26C4DA" w14:textId="77777777" w:rsidR="008E77E9" w:rsidRPr="008E3438" w:rsidRDefault="008E77E9" w:rsidP="008E77E9">
            <w:pPr>
              <w:pBdr>
                <w:top w:val="nil"/>
                <w:left w:val="nil"/>
                <w:bottom w:val="nil"/>
                <w:right w:val="nil"/>
                <w:between w:val="nil"/>
              </w:pBdr>
              <w:ind w:firstLine="0"/>
              <w:jc w:val="center"/>
              <w:rPr>
                <w:color w:val="718847"/>
                <w:sz w:val="20"/>
                <w:szCs w:val="20"/>
              </w:rPr>
            </w:pPr>
          </w:p>
        </w:tc>
        <w:tc>
          <w:tcPr>
            <w:tcW w:w="821" w:type="pct"/>
            <w:shd w:val="clear" w:color="auto" w:fill="58693F"/>
            <w:tcMar>
              <w:top w:w="100" w:type="dxa"/>
              <w:left w:w="100" w:type="dxa"/>
              <w:bottom w:w="100" w:type="dxa"/>
              <w:right w:w="100" w:type="dxa"/>
            </w:tcMar>
            <w:vAlign w:val="center"/>
          </w:tcPr>
          <w:p w14:paraId="705AAAA5"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615178C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12.45</w:t>
            </w:r>
          </w:p>
        </w:tc>
        <w:tc>
          <w:tcPr>
            <w:tcW w:w="794" w:type="pct"/>
            <w:shd w:val="clear" w:color="auto" w:fill="5C673D"/>
            <w:tcMar>
              <w:top w:w="100" w:type="dxa"/>
              <w:left w:w="100" w:type="dxa"/>
              <w:bottom w:w="100" w:type="dxa"/>
              <w:right w:w="100" w:type="dxa"/>
            </w:tcMar>
            <w:vAlign w:val="center"/>
          </w:tcPr>
          <w:p w14:paraId="0D930F16"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58693F"/>
            <w:tcMar>
              <w:top w:w="100" w:type="dxa"/>
              <w:left w:w="100" w:type="dxa"/>
              <w:bottom w:w="100" w:type="dxa"/>
              <w:right w:w="100" w:type="dxa"/>
            </w:tcMar>
            <w:vAlign w:val="center"/>
          </w:tcPr>
          <w:p w14:paraId="5DB67996"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3C634AFB"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1.68</w:t>
            </w:r>
          </w:p>
        </w:tc>
      </w:tr>
      <w:tr w:rsidR="008E77E9" w:rsidRPr="008E3438" w14:paraId="466E2DA4" w14:textId="77777777" w:rsidTr="008E77E9">
        <w:tc>
          <w:tcPr>
            <w:tcW w:w="460" w:type="pct"/>
            <w:shd w:val="clear" w:color="auto" w:fill="auto"/>
            <w:tcMar>
              <w:top w:w="100" w:type="dxa"/>
              <w:left w:w="100" w:type="dxa"/>
              <w:bottom w:w="100" w:type="dxa"/>
              <w:right w:w="100" w:type="dxa"/>
            </w:tcMar>
            <w:vAlign w:val="center"/>
          </w:tcPr>
          <w:p w14:paraId="6664FB34"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5</w:t>
            </w:r>
          </w:p>
        </w:tc>
        <w:tc>
          <w:tcPr>
            <w:tcW w:w="713" w:type="pct"/>
            <w:shd w:val="clear" w:color="auto" w:fill="AEAEE5"/>
            <w:tcMar>
              <w:top w:w="100" w:type="dxa"/>
              <w:left w:w="100" w:type="dxa"/>
              <w:bottom w:w="100" w:type="dxa"/>
              <w:right w:w="100" w:type="dxa"/>
            </w:tcMar>
            <w:vAlign w:val="center"/>
          </w:tcPr>
          <w:p w14:paraId="4B05F6B9"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7A82AE"/>
            <w:tcMar>
              <w:top w:w="100" w:type="dxa"/>
              <w:left w:w="100" w:type="dxa"/>
              <w:bottom w:w="100" w:type="dxa"/>
              <w:right w:w="100" w:type="dxa"/>
            </w:tcMar>
            <w:vAlign w:val="center"/>
          </w:tcPr>
          <w:p w14:paraId="3ED6E236"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54B104A3"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14.92</w:t>
            </w:r>
          </w:p>
        </w:tc>
        <w:tc>
          <w:tcPr>
            <w:tcW w:w="794" w:type="pct"/>
            <w:shd w:val="clear" w:color="auto" w:fill="7A81AE"/>
            <w:tcMar>
              <w:top w:w="100" w:type="dxa"/>
              <w:left w:w="100" w:type="dxa"/>
              <w:bottom w:w="100" w:type="dxa"/>
              <w:right w:w="100" w:type="dxa"/>
            </w:tcMar>
            <w:vAlign w:val="center"/>
          </w:tcPr>
          <w:p w14:paraId="260BC4F2"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7A82AE"/>
            <w:tcMar>
              <w:top w:w="100" w:type="dxa"/>
              <w:left w:w="100" w:type="dxa"/>
              <w:bottom w:w="100" w:type="dxa"/>
              <w:right w:w="100" w:type="dxa"/>
            </w:tcMar>
            <w:vAlign w:val="center"/>
          </w:tcPr>
          <w:p w14:paraId="2C8F48B0"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0FE45A7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0.45</w:t>
            </w:r>
          </w:p>
        </w:tc>
      </w:tr>
      <w:tr w:rsidR="008E77E9" w:rsidRPr="008E3438" w14:paraId="2858F441" w14:textId="77777777" w:rsidTr="008E77E9">
        <w:tc>
          <w:tcPr>
            <w:tcW w:w="460" w:type="pct"/>
            <w:shd w:val="clear" w:color="auto" w:fill="auto"/>
            <w:tcMar>
              <w:top w:w="100" w:type="dxa"/>
              <w:left w:w="100" w:type="dxa"/>
              <w:bottom w:w="100" w:type="dxa"/>
              <w:right w:w="100" w:type="dxa"/>
            </w:tcMar>
            <w:vAlign w:val="center"/>
          </w:tcPr>
          <w:p w14:paraId="0BD9B3D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6</w:t>
            </w:r>
          </w:p>
        </w:tc>
        <w:tc>
          <w:tcPr>
            <w:tcW w:w="713" w:type="pct"/>
            <w:shd w:val="clear" w:color="auto" w:fill="96E0D5"/>
            <w:tcMar>
              <w:top w:w="100" w:type="dxa"/>
              <w:left w:w="100" w:type="dxa"/>
              <w:bottom w:w="100" w:type="dxa"/>
              <w:right w:w="100" w:type="dxa"/>
            </w:tcMar>
            <w:vAlign w:val="center"/>
          </w:tcPr>
          <w:p w14:paraId="39D4E89E"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5EBAAA"/>
            <w:tcMar>
              <w:top w:w="100" w:type="dxa"/>
              <w:left w:w="100" w:type="dxa"/>
              <w:bottom w:w="100" w:type="dxa"/>
              <w:right w:w="100" w:type="dxa"/>
            </w:tcMar>
            <w:vAlign w:val="center"/>
          </w:tcPr>
          <w:p w14:paraId="37ECC100"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10B5016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10.80</w:t>
            </w:r>
          </w:p>
        </w:tc>
        <w:tc>
          <w:tcPr>
            <w:tcW w:w="794" w:type="pct"/>
            <w:shd w:val="clear" w:color="auto" w:fill="5EBAAA"/>
            <w:tcMar>
              <w:top w:w="100" w:type="dxa"/>
              <w:left w:w="100" w:type="dxa"/>
              <w:bottom w:w="100" w:type="dxa"/>
              <w:right w:w="100" w:type="dxa"/>
            </w:tcMar>
            <w:vAlign w:val="center"/>
          </w:tcPr>
          <w:p w14:paraId="0B03B58C"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5EBAAA"/>
            <w:tcMar>
              <w:top w:w="100" w:type="dxa"/>
              <w:left w:w="100" w:type="dxa"/>
              <w:bottom w:w="100" w:type="dxa"/>
              <w:right w:w="100" w:type="dxa"/>
            </w:tcMar>
            <w:vAlign w:val="center"/>
          </w:tcPr>
          <w:p w14:paraId="28586945"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62CB3263"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0.05</w:t>
            </w:r>
          </w:p>
        </w:tc>
      </w:tr>
      <w:tr w:rsidR="008E77E9" w:rsidRPr="008E3438" w14:paraId="1934FEE4" w14:textId="77777777" w:rsidTr="008E77E9">
        <w:tc>
          <w:tcPr>
            <w:tcW w:w="460" w:type="pct"/>
            <w:shd w:val="clear" w:color="auto" w:fill="auto"/>
            <w:tcMar>
              <w:top w:w="100" w:type="dxa"/>
              <w:left w:w="100" w:type="dxa"/>
              <w:bottom w:w="100" w:type="dxa"/>
              <w:right w:w="100" w:type="dxa"/>
            </w:tcMar>
            <w:vAlign w:val="center"/>
          </w:tcPr>
          <w:p w14:paraId="779F37DA"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7</w:t>
            </w:r>
          </w:p>
        </w:tc>
        <w:tc>
          <w:tcPr>
            <w:tcW w:w="713" w:type="pct"/>
            <w:shd w:val="clear" w:color="auto" w:fill="FD8B45"/>
            <w:tcMar>
              <w:top w:w="100" w:type="dxa"/>
              <w:left w:w="100" w:type="dxa"/>
              <w:bottom w:w="100" w:type="dxa"/>
              <w:right w:w="100" w:type="dxa"/>
            </w:tcMar>
            <w:vAlign w:val="center"/>
          </w:tcPr>
          <w:p w14:paraId="322EA905"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DE7829"/>
            <w:tcMar>
              <w:top w:w="100" w:type="dxa"/>
              <w:left w:w="100" w:type="dxa"/>
              <w:bottom w:w="100" w:type="dxa"/>
              <w:right w:w="100" w:type="dxa"/>
            </w:tcMar>
            <w:vAlign w:val="center"/>
          </w:tcPr>
          <w:p w14:paraId="4317045A"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650EBADF"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7.47</w:t>
            </w:r>
          </w:p>
        </w:tc>
        <w:tc>
          <w:tcPr>
            <w:tcW w:w="794" w:type="pct"/>
            <w:shd w:val="clear" w:color="auto" w:fill="DE772A"/>
            <w:tcMar>
              <w:top w:w="100" w:type="dxa"/>
              <w:left w:w="100" w:type="dxa"/>
              <w:bottom w:w="100" w:type="dxa"/>
              <w:right w:w="100" w:type="dxa"/>
            </w:tcMar>
            <w:vAlign w:val="center"/>
          </w:tcPr>
          <w:p w14:paraId="0123F67A"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DE7829"/>
            <w:tcMar>
              <w:top w:w="100" w:type="dxa"/>
              <w:left w:w="100" w:type="dxa"/>
              <w:bottom w:w="100" w:type="dxa"/>
              <w:right w:w="100" w:type="dxa"/>
            </w:tcMar>
            <w:vAlign w:val="center"/>
          </w:tcPr>
          <w:p w14:paraId="5BB3444A"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074FBDE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0.52</w:t>
            </w:r>
          </w:p>
        </w:tc>
      </w:tr>
      <w:tr w:rsidR="008E77E9" w:rsidRPr="008E3438" w14:paraId="798451CF" w14:textId="77777777" w:rsidTr="008E77E9">
        <w:tc>
          <w:tcPr>
            <w:tcW w:w="460" w:type="pct"/>
            <w:shd w:val="clear" w:color="auto" w:fill="auto"/>
            <w:tcMar>
              <w:top w:w="100" w:type="dxa"/>
              <w:left w:w="100" w:type="dxa"/>
              <w:bottom w:w="100" w:type="dxa"/>
              <w:right w:w="100" w:type="dxa"/>
            </w:tcMar>
            <w:vAlign w:val="center"/>
          </w:tcPr>
          <w:p w14:paraId="21233E9B"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8</w:t>
            </w:r>
          </w:p>
        </w:tc>
        <w:tc>
          <w:tcPr>
            <w:tcW w:w="713" w:type="pct"/>
            <w:shd w:val="clear" w:color="auto" w:fill="6885E9"/>
            <w:tcMar>
              <w:top w:w="100" w:type="dxa"/>
              <w:left w:w="100" w:type="dxa"/>
              <w:bottom w:w="100" w:type="dxa"/>
              <w:right w:w="100" w:type="dxa"/>
            </w:tcMar>
            <w:vAlign w:val="center"/>
          </w:tcPr>
          <w:p w14:paraId="6025889D"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2B5DA1"/>
            <w:tcMar>
              <w:top w:w="100" w:type="dxa"/>
              <w:left w:w="100" w:type="dxa"/>
              <w:bottom w:w="100" w:type="dxa"/>
              <w:right w:w="100" w:type="dxa"/>
            </w:tcMar>
            <w:vAlign w:val="center"/>
          </w:tcPr>
          <w:p w14:paraId="1AF6D3BE"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0A25D84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18.46</w:t>
            </w:r>
          </w:p>
        </w:tc>
        <w:tc>
          <w:tcPr>
            <w:tcW w:w="794" w:type="pct"/>
            <w:shd w:val="clear" w:color="auto" w:fill="2C5DA1"/>
            <w:tcMar>
              <w:top w:w="100" w:type="dxa"/>
              <w:left w:w="100" w:type="dxa"/>
              <w:bottom w:w="100" w:type="dxa"/>
              <w:right w:w="100" w:type="dxa"/>
            </w:tcMar>
            <w:vAlign w:val="center"/>
          </w:tcPr>
          <w:p w14:paraId="68E79EE5"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2B5DA1"/>
            <w:tcMar>
              <w:top w:w="100" w:type="dxa"/>
              <w:left w:w="100" w:type="dxa"/>
              <w:bottom w:w="100" w:type="dxa"/>
              <w:right w:w="100" w:type="dxa"/>
            </w:tcMar>
            <w:vAlign w:val="center"/>
          </w:tcPr>
          <w:p w14:paraId="18C79561"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3BBA6A14"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0.22</w:t>
            </w:r>
          </w:p>
        </w:tc>
      </w:tr>
      <w:tr w:rsidR="008E77E9" w:rsidRPr="008E3438" w14:paraId="21B409C9" w14:textId="77777777" w:rsidTr="008E77E9">
        <w:tc>
          <w:tcPr>
            <w:tcW w:w="460" w:type="pct"/>
            <w:shd w:val="clear" w:color="auto" w:fill="auto"/>
            <w:tcMar>
              <w:top w:w="100" w:type="dxa"/>
              <w:left w:w="100" w:type="dxa"/>
              <w:bottom w:w="100" w:type="dxa"/>
              <w:right w:w="100" w:type="dxa"/>
            </w:tcMar>
            <w:vAlign w:val="center"/>
          </w:tcPr>
          <w:p w14:paraId="64437C84"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lastRenderedPageBreak/>
              <w:t>9</w:t>
            </w:r>
          </w:p>
        </w:tc>
        <w:tc>
          <w:tcPr>
            <w:tcW w:w="713" w:type="pct"/>
            <w:shd w:val="clear" w:color="auto" w:fill="EE7C83"/>
            <w:tcMar>
              <w:top w:w="100" w:type="dxa"/>
              <w:left w:w="100" w:type="dxa"/>
              <w:bottom w:w="100" w:type="dxa"/>
              <w:right w:w="100" w:type="dxa"/>
            </w:tcMar>
            <w:vAlign w:val="center"/>
          </w:tcPr>
          <w:p w14:paraId="0C0CB9C9"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C65260"/>
            <w:tcMar>
              <w:top w:w="100" w:type="dxa"/>
              <w:left w:w="100" w:type="dxa"/>
              <w:bottom w:w="100" w:type="dxa"/>
              <w:right w:w="100" w:type="dxa"/>
            </w:tcMar>
            <w:vAlign w:val="center"/>
          </w:tcPr>
          <w:p w14:paraId="5F4001B9"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358F0EC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13.19</w:t>
            </w:r>
          </w:p>
        </w:tc>
        <w:tc>
          <w:tcPr>
            <w:tcW w:w="794" w:type="pct"/>
            <w:shd w:val="clear" w:color="auto" w:fill="C55460"/>
            <w:tcMar>
              <w:top w:w="100" w:type="dxa"/>
              <w:left w:w="100" w:type="dxa"/>
              <w:bottom w:w="100" w:type="dxa"/>
              <w:right w:w="100" w:type="dxa"/>
            </w:tcMar>
            <w:vAlign w:val="center"/>
          </w:tcPr>
          <w:p w14:paraId="4C365902"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C65260"/>
            <w:tcMar>
              <w:top w:w="100" w:type="dxa"/>
              <w:left w:w="100" w:type="dxa"/>
              <w:bottom w:w="100" w:type="dxa"/>
              <w:right w:w="100" w:type="dxa"/>
            </w:tcMar>
            <w:vAlign w:val="center"/>
          </w:tcPr>
          <w:p w14:paraId="5C017977"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3F9DBEF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0.62</w:t>
            </w:r>
          </w:p>
        </w:tc>
      </w:tr>
      <w:tr w:rsidR="008E77E9" w:rsidRPr="008E3438" w14:paraId="4A458EE0" w14:textId="77777777" w:rsidTr="008E77E9">
        <w:tc>
          <w:tcPr>
            <w:tcW w:w="460" w:type="pct"/>
            <w:shd w:val="clear" w:color="auto" w:fill="auto"/>
            <w:tcMar>
              <w:top w:w="100" w:type="dxa"/>
              <w:left w:w="100" w:type="dxa"/>
              <w:bottom w:w="100" w:type="dxa"/>
              <w:right w:w="100" w:type="dxa"/>
            </w:tcMar>
            <w:vAlign w:val="center"/>
          </w:tcPr>
          <w:p w14:paraId="12E827C2"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10</w:t>
            </w:r>
          </w:p>
        </w:tc>
        <w:tc>
          <w:tcPr>
            <w:tcW w:w="713" w:type="pct"/>
            <w:shd w:val="clear" w:color="auto" w:fill="724987"/>
            <w:tcMar>
              <w:top w:w="100" w:type="dxa"/>
              <w:left w:w="100" w:type="dxa"/>
              <w:bottom w:w="100" w:type="dxa"/>
              <w:right w:w="100" w:type="dxa"/>
            </w:tcMar>
            <w:vAlign w:val="center"/>
          </w:tcPr>
          <w:p w14:paraId="6F49F8BE"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563D66"/>
            <w:tcMar>
              <w:top w:w="100" w:type="dxa"/>
              <w:left w:w="100" w:type="dxa"/>
              <w:bottom w:w="100" w:type="dxa"/>
              <w:right w:w="100" w:type="dxa"/>
            </w:tcMar>
            <w:vAlign w:val="center"/>
          </w:tcPr>
          <w:p w14:paraId="03D884DE"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246DE53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8.09</w:t>
            </w:r>
          </w:p>
        </w:tc>
        <w:tc>
          <w:tcPr>
            <w:tcW w:w="794" w:type="pct"/>
            <w:shd w:val="clear" w:color="auto" w:fill="593B65"/>
            <w:tcMar>
              <w:top w:w="100" w:type="dxa"/>
              <w:left w:w="100" w:type="dxa"/>
              <w:bottom w:w="100" w:type="dxa"/>
              <w:right w:w="100" w:type="dxa"/>
            </w:tcMar>
            <w:vAlign w:val="center"/>
          </w:tcPr>
          <w:p w14:paraId="26FFE532"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563D66"/>
            <w:tcMar>
              <w:top w:w="100" w:type="dxa"/>
              <w:left w:w="100" w:type="dxa"/>
              <w:bottom w:w="100" w:type="dxa"/>
              <w:right w:w="100" w:type="dxa"/>
            </w:tcMar>
            <w:vAlign w:val="center"/>
          </w:tcPr>
          <w:p w14:paraId="4208840F"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5BBF0592"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1.30</w:t>
            </w:r>
          </w:p>
        </w:tc>
      </w:tr>
      <w:tr w:rsidR="008E77E9" w:rsidRPr="008E3438" w14:paraId="03D6CD0C" w14:textId="77777777" w:rsidTr="008E77E9">
        <w:tc>
          <w:tcPr>
            <w:tcW w:w="460" w:type="pct"/>
            <w:shd w:val="clear" w:color="auto" w:fill="auto"/>
            <w:tcMar>
              <w:top w:w="100" w:type="dxa"/>
              <w:left w:w="100" w:type="dxa"/>
              <w:bottom w:w="100" w:type="dxa"/>
              <w:right w:w="100" w:type="dxa"/>
            </w:tcMar>
            <w:vAlign w:val="center"/>
          </w:tcPr>
          <w:p w14:paraId="6987033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11</w:t>
            </w:r>
          </w:p>
        </w:tc>
        <w:tc>
          <w:tcPr>
            <w:tcW w:w="713" w:type="pct"/>
            <w:shd w:val="clear" w:color="auto" w:fill="BCD757"/>
            <w:tcMar>
              <w:top w:w="100" w:type="dxa"/>
              <w:left w:w="100" w:type="dxa"/>
              <w:bottom w:w="100" w:type="dxa"/>
              <w:right w:w="100" w:type="dxa"/>
            </w:tcMar>
            <w:vAlign w:val="center"/>
          </w:tcPr>
          <w:p w14:paraId="7B940928"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A5B743"/>
            <w:tcMar>
              <w:top w:w="100" w:type="dxa"/>
              <w:left w:w="100" w:type="dxa"/>
              <w:bottom w:w="100" w:type="dxa"/>
              <w:right w:w="100" w:type="dxa"/>
            </w:tcMar>
            <w:vAlign w:val="center"/>
          </w:tcPr>
          <w:p w14:paraId="7930471A"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4C24AF26"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8.03</w:t>
            </w:r>
          </w:p>
        </w:tc>
        <w:tc>
          <w:tcPr>
            <w:tcW w:w="794" w:type="pct"/>
            <w:shd w:val="clear" w:color="auto" w:fill="A5B742"/>
            <w:tcMar>
              <w:top w:w="100" w:type="dxa"/>
              <w:left w:w="100" w:type="dxa"/>
              <w:bottom w:w="100" w:type="dxa"/>
              <w:right w:w="100" w:type="dxa"/>
            </w:tcMar>
            <w:vAlign w:val="center"/>
          </w:tcPr>
          <w:p w14:paraId="366024A4"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A5B743"/>
            <w:tcMar>
              <w:top w:w="100" w:type="dxa"/>
              <w:left w:w="100" w:type="dxa"/>
              <w:bottom w:w="100" w:type="dxa"/>
              <w:right w:w="100" w:type="dxa"/>
            </w:tcMar>
            <w:vAlign w:val="center"/>
          </w:tcPr>
          <w:p w14:paraId="216A6745"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0A0884AE"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0.09</w:t>
            </w:r>
          </w:p>
        </w:tc>
      </w:tr>
      <w:tr w:rsidR="008E77E9" w:rsidRPr="008E3438" w14:paraId="0DB85953" w14:textId="77777777" w:rsidTr="008E77E9">
        <w:tc>
          <w:tcPr>
            <w:tcW w:w="460" w:type="pct"/>
            <w:shd w:val="clear" w:color="auto" w:fill="auto"/>
            <w:tcMar>
              <w:top w:w="100" w:type="dxa"/>
              <w:left w:w="100" w:type="dxa"/>
              <w:bottom w:w="100" w:type="dxa"/>
              <w:right w:w="100" w:type="dxa"/>
            </w:tcMar>
            <w:vAlign w:val="center"/>
          </w:tcPr>
          <w:p w14:paraId="628503E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12</w:t>
            </w:r>
          </w:p>
        </w:tc>
        <w:tc>
          <w:tcPr>
            <w:tcW w:w="713" w:type="pct"/>
            <w:shd w:val="clear" w:color="auto" w:fill="F4B438"/>
            <w:tcMar>
              <w:top w:w="100" w:type="dxa"/>
              <w:left w:w="100" w:type="dxa"/>
              <w:bottom w:w="100" w:type="dxa"/>
              <w:right w:w="100" w:type="dxa"/>
            </w:tcMar>
            <w:vAlign w:val="center"/>
          </w:tcPr>
          <w:p w14:paraId="23F46847"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EA9F2F"/>
            <w:tcMar>
              <w:top w:w="100" w:type="dxa"/>
              <w:left w:w="100" w:type="dxa"/>
              <w:bottom w:w="100" w:type="dxa"/>
              <w:right w:w="100" w:type="dxa"/>
            </w:tcMar>
            <w:vAlign w:val="center"/>
          </w:tcPr>
          <w:p w14:paraId="725122B6"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2DADA5CA"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6.43</w:t>
            </w:r>
          </w:p>
        </w:tc>
        <w:tc>
          <w:tcPr>
            <w:tcW w:w="794" w:type="pct"/>
            <w:shd w:val="clear" w:color="auto" w:fill="EAA02D"/>
            <w:tcMar>
              <w:top w:w="100" w:type="dxa"/>
              <w:left w:w="100" w:type="dxa"/>
              <w:bottom w:w="100" w:type="dxa"/>
              <w:right w:w="100" w:type="dxa"/>
            </w:tcMar>
            <w:vAlign w:val="center"/>
          </w:tcPr>
          <w:p w14:paraId="79BE1204"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EA9F2F"/>
            <w:tcMar>
              <w:top w:w="100" w:type="dxa"/>
              <w:left w:w="100" w:type="dxa"/>
              <w:bottom w:w="100" w:type="dxa"/>
              <w:right w:w="100" w:type="dxa"/>
            </w:tcMar>
            <w:vAlign w:val="center"/>
          </w:tcPr>
          <w:p w14:paraId="0BC62947"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4C2A4C2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0.58</w:t>
            </w:r>
          </w:p>
        </w:tc>
      </w:tr>
      <w:tr w:rsidR="008E77E9" w:rsidRPr="008E3438" w14:paraId="563036BA" w14:textId="77777777" w:rsidTr="008E77E9">
        <w:tc>
          <w:tcPr>
            <w:tcW w:w="460" w:type="pct"/>
            <w:shd w:val="clear" w:color="auto" w:fill="auto"/>
            <w:tcMar>
              <w:top w:w="100" w:type="dxa"/>
              <w:left w:w="100" w:type="dxa"/>
              <w:bottom w:w="100" w:type="dxa"/>
              <w:right w:w="100" w:type="dxa"/>
            </w:tcMar>
            <w:vAlign w:val="center"/>
          </w:tcPr>
          <w:p w14:paraId="744780DE"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13</w:t>
            </w:r>
          </w:p>
        </w:tc>
        <w:tc>
          <w:tcPr>
            <w:tcW w:w="713" w:type="pct"/>
            <w:shd w:val="clear" w:color="auto" w:fill="2F51CB"/>
            <w:tcMar>
              <w:top w:w="100" w:type="dxa"/>
              <w:left w:w="100" w:type="dxa"/>
              <w:bottom w:w="100" w:type="dxa"/>
              <w:right w:w="100" w:type="dxa"/>
            </w:tcMar>
            <w:vAlign w:val="center"/>
          </w:tcPr>
          <w:p w14:paraId="7627BBEE"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004194"/>
            <w:tcMar>
              <w:top w:w="100" w:type="dxa"/>
              <w:left w:w="100" w:type="dxa"/>
              <w:bottom w:w="100" w:type="dxa"/>
              <w:right w:w="100" w:type="dxa"/>
            </w:tcMar>
            <w:vAlign w:val="center"/>
          </w:tcPr>
          <w:p w14:paraId="6D61A041"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554DD51F"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10.32</w:t>
            </w:r>
          </w:p>
        </w:tc>
        <w:tc>
          <w:tcPr>
            <w:tcW w:w="794" w:type="pct"/>
            <w:shd w:val="clear" w:color="auto" w:fill="004094"/>
            <w:tcMar>
              <w:top w:w="100" w:type="dxa"/>
              <w:left w:w="100" w:type="dxa"/>
              <w:bottom w:w="100" w:type="dxa"/>
              <w:right w:w="100" w:type="dxa"/>
            </w:tcMar>
            <w:vAlign w:val="center"/>
          </w:tcPr>
          <w:p w14:paraId="25F5FBAD"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004194"/>
            <w:tcMar>
              <w:top w:w="100" w:type="dxa"/>
              <w:left w:w="100" w:type="dxa"/>
              <w:bottom w:w="100" w:type="dxa"/>
              <w:right w:w="100" w:type="dxa"/>
            </w:tcMar>
            <w:vAlign w:val="center"/>
          </w:tcPr>
          <w:p w14:paraId="68C4E786"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64F2EB0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0.30</w:t>
            </w:r>
          </w:p>
        </w:tc>
      </w:tr>
      <w:tr w:rsidR="008E77E9" w:rsidRPr="008E3438" w14:paraId="787FD3C0" w14:textId="77777777" w:rsidTr="008E77E9">
        <w:tc>
          <w:tcPr>
            <w:tcW w:w="460" w:type="pct"/>
            <w:shd w:val="clear" w:color="auto" w:fill="auto"/>
            <w:tcMar>
              <w:top w:w="100" w:type="dxa"/>
              <w:left w:w="100" w:type="dxa"/>
              <w:bottom w:w="100" w:type="dxa"/>
              <w:right w:w="100" w:type="dxa"/>
            </w:tcMar>
            <w:vAlign w:val="center"/>
          </w:tcPr>
          <w:p w14:paraId="12B051B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14</w:t>
            </w:r>
          </w:p>
        </w:tc>
        <w:tc>
          <w:tcPr>
            <w:tcW w:w="713" w:type="pct"/>
            <w:shd w:val="clear" w:color="auto" w:fill="64BA5F"/>
            <w:tcMar>
              <w:top w:w="100" w:type="dxa"/>
              <w:left w:w="100" w:type="dxa"/>
              <w:bottom w:w="100" w:type="dxa"/>
              <w:right w:w="100" w:type="dxa"/>
            </w:tcMar>
            <w:vAlign w:val="center"/>
          </w:tcPr>
          <w:p w14:paraId="113BB2A6"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499248"/>
            <w:tcMar>
              <w:top w:w="100" w:type="dxa"/>
              <w:left w:w="100" w:type="dxa"/>
              <w:bottom w:w="100" w:type="dxa"/>
              <w:right w:w="100" w:type="dxa"/>
            </w:tcMar>
            <w:vAlign w:val="center"/>
          </w:tcPr>
          <w:p w14:paraId="3A4143A0"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74CC293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12.19</w:t>
            </w:r>
          </w:p>
        </w:tc>
        <w:tc>
          <w:tcPr>
            <w:tcW w:w="794" w:type="pct"/>
            <w:shd w:val="clear" w:color="auto" w:fill="489349"/>
            <w:tcMar>
              <w:top w:w="100" w:type="dxa"/>
              <w:left w:w="100" w:type="dxa"/>
              <w:bottom w:w="100" w:type="dxa"/>
              <w:right w:w="100" w:type="dxa"/>
            </w:tcMar>
            <w:vAlign w:val="center"/>
          </w:tcPr>
          <w:p w14:paraId="5756FA60"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499248"/>
            <w:tcMar>
              <w:top w:w="100" w:type="dxa"/>
              <w:left w:w="100" w:type="dxa"/>
              <w:bottom w:w="100" w:type="dxa"/>
              <w:right w:w="100" w:type="dxa"/>
            </w:tcMar>
            <w:vAlign w:val="center"/>
          </w:tcPr>
          <w:p w14:paraId="3ED02066"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5177B5A1"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0.23</w:t>
            </w:r>
          </w:p>
        </w:tc>
      </w:tr>
      <w:tr w:rsidR="008E77E9" w:rsidRPr="008E3438" w14:paraId="4EEF1658" w14:textId="77777777" w:rsidTr="008E77E9">
        <w:tc>
          <w:tcPr>
            <w:tcW w:w="460" w:type="pct"/>
            <w:shd w:val="clear" w:color="auto" w:fill="auto"/>
            <w:tcMar>
              <w:top w:w="100" w:type="dxa"/>
              <w:left w:w="100" w:type="dxa"/>
              <w:bottom w:w="100" w:type="dxa"/>
              <w:right w:w="100" w:type="dxa"/>
            </w:tcMar>
            <w:vAlign w:val="center"/>
          </w:tcPr>
          <w:p w14:paraId="5AEB6D0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15</w:t>
            </w:r>
          </w:p>
        </w:tc>
        <w:tc>
          <w:tcPr>
            <w:tcW w:w="713" w:type="pct"/>
            <w:shd w:val="clear" w:color="auto" w:fill="DA5245"/>
            <w:tcMar>
              <w:top w:w="100" w:type="dxa"/>
              <w:left w:w="100" w:type="dxa"/>
              <w:bottom w:w="100" w:type="dxa"/>
              <w:right w:w="100" w:type="dxa"/>
            </w:tcMar>
            <w:vAlign w:val="center"/>
          </w:tcPr>
          <w:p w14:paraId="14C27E30"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B52B38"/>
            <w:tcMar>
              <w:top w:w="100" w:type="dxa"/>
              <w:left w:w="100" w:type="dxa"/>
              <w:bottom w:w="100" w:type="dxa"/>
              <w:right w:w="100" w:type="dxa"/>
            </w:tcMar>
            <w:vAlign w:val="center"/>
          </w:tcPr>
          <w:p w14:paraId="046FA659"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4A4D4C91"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13.31</w:t>
            </w:r>
          </w:p>
        </w:tc>
        <w:tc>
          <w:tcPr>
            <w:tcW w:w="794" w:type="pct"/>
            <w:shd w:val="clear" w:color="auto" w:fill="B52A38"/>
            <w:tcMar>
              <w:top w:w="100" w:type="dxa"/>
              <w:left w:w="100" w:type="dxa"/>
              <w:bottom w:w="100" w:type="dxa"/>
              <w:right w:w="100" w:type="dxa"/>
            </w:tcMar>
            <w:vAlign w:val="center"/>
          </w:tcPr>
          <w:p w14:paraId="127F4546"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B52B38"/>
            <w:tcMar>
              <w:top w:w="100" w:type="dxa"/>
              <w:left w:w="100" w:type="dxa"/>
              <w:bottom w:w="100" w:type="dxa"/>
              <w:right w:w="100" w:type="dxa"/>
            </w:tcMar>
            <w:vAlign w:val="center"/>
          </w:tcPr>
          <w:p w14:paraId="379145CD"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5B2FAC3A"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0.17</w:t>
            </w:r>
          </w:p>
        </w:tc>
      </w:tr>
      <w:tr w:rsidR="008E77E9" w:rsidRPr="008E3438" w14:paraId="78F49F4F" w14:textId="77777777" w:rsidTr="008E77E9">
        <w:tc>
          <w:tcPr>
            <w:tcW w:w="460" w:type="pct"/>
            <w:shd w:val="clear" w:color="auto" w:fill="auto"/>
            <w:tcMar>
              <w:top w:w="100" w:type="dxa"/>
              <w:left w:w="100" w:type="dxa"/>
              <w:bottom w:w="100" w:type="dxa"/>
              <w:right w:w="100" w:type="dxa"/>
            </w:tcMar>
            <w:vAlign w:val="center"/>
          </w:tcPr>
          <w:p w14:paraId="45390FA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16</w:t>
            </w:r>
          </w:p>
        </w:tc>
        <w:tc>
          <w:tcPr>
            <w:tcW w:w="713" w:type="pct"/>
            <w:shd w:val="clear" w:color="auto" w:fill="EDD439"/>
            <w:tcMar>
              <w:top w:w="100" w:type="dxa"/>
              <w:left w:w="100" w:type="dxa"/>
              <w:bottom w:w="100" w:type="dxa"/>
              <w:right w:w="100" w:type="dxa"/>
            </w:tcMar>
            <w:vAlign w:val="center"/>
          </w:tcPr>
          <w:p w14:paraId="391B344B"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F4C327"/>
            <w:tcMar>
              <w:top w:w="100" w:type="dxa"/>
              <w:left w:w="100" w:type="dxa"/>
              <w:bottom w:w="100" w:type="dxa"/>
              <w:right w:w="100" w:type="dxa"/>
            </w:tcMar>
            <w:vAlign w:val="center"/>
          </w:tcPr>
          <w:p w14:paraId="63B1EFEB"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3C4DFFEF"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7.00</w:t>
            </w:r>
          </w:p>
        </w:tc>
        <w:tc>
          <w:tcPr>
            <w:tcW w:w="794" w:type="pct"/>
            <w:shd w:val="clear" w:color="auto" w:fill="F4C329"/>
            <w:tcMar>
              <w:top w:w="100" w:type="dxa"/>
              <w:left w:w="100" w:type="dxa"/>
              <w:bottom w:w="100" w:type="dxa"/>
              <w:right w:w="100" w:type="dxa"/>
            </w:tcMar>
            <w:vAlign w:val="center"/>
          </w:tcPr>
          <w:p w14:paraId="17604D71"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F4C327"/>
            <w:tcMar>
              <w:top w:w="100" w:type="dxa"/>
              <w:left w:w="100" w:type="dxa"/>
              <w:bottom w:w="100" w:type="dxa"/>
              <w:right w:w="100" w:type="dxa"/>
            </w:tcMar>
            <w:vAlign w:val="center"/>
          </w:tcPr>
          <w:p w14:paraId="6487A4D1"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42CACBAE"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0.18</w:t>
            </w:r>
          </w:p>
        </w:tc>
      </w:tr>
      <w:tr w:rsidR="008E77E9" w:rsidRPr="008E3438" w14:paraId="26EA56F9" w14:textId="77777777" w:rsidTr="008E77E9">
        <w:tc>
          <w:tcPr>
            <w:tcW w:w="460" w:type="pct"/>
            <w:shd w:val="clear" w:color="auto" w:fill="auto"/>
            <w:tcMar>
              <w:top w:w="100" w:type="dxa"/>
              <w:left w:w="100" w:type="dxa"/>
              <w:bottom w:w="100" w:type="dxa"/>
              <w:right w:w="100" w:type="dxa"/>
            </w:tcMar>
            <w:vAlign w:val="center"/>
          </w:tcPr>
          <w:p w14:paraId="5B909661"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17</w:t>
            </w:r>
          </w:p>
        </w:tc>
        <w:tc>
          <w:tcPr>
            <w:tcW w:w="713" w:type="pct"/>
            <w:shd w:val="clear" w:color="auto" w:fill="F08DC8"/>
            <w:tcMar>
              <w:top w:w="100" w:type="dxa"/>
              <w:left w:w="100" w:type="dxa"/>
              <w:bottom w:w="100" w:type="dxa"/>
              <w:right w:w="100" w:type="dxa"/>
            </w:tcMar>
            <w:vAlign w:val="center"/>
          </w:tcPr>
          <w:p w14:paraId="54E5EAAB"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BA548F"/>
            <w:tcMar>
              <w:top w:w="100" w:type="dxa"/>
              <w:left w:w="100" w:type="dxa"/>
              <w:bottom w:w="100" w:type="dxa"/>
              <w:right w:w="100" w:type="dxa"/>
            </w:tcMar>
            <w:vAlign w:val="center"/>
          </w:tcPr>
          <w:p w14:paraId="13687D63"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2A9EFB95" w14:textId="77777777" w:rsidR="008E77E9" w:rsidRPr="008E3438" w:rsidRDefault="008E77E9" w:rsidP="008E77E9">
            <w:pPr>
              <w:ind w:firstLine="0"/>
              <w:jc w:val="center"/>
              <w:rPr>
                <w:sz w:val="20"/>
                <w:szCs w:val="20"/>
              </w:rPr>
            </w:pPr>
            <w:r w:rsidRPr="008E3438">
              <w:rPr>
                <w:sz w:val="20"/>
                <w:szCs w:val="20"/>
              </w:rPr>
              <w:t>17.80</w:t>
            </w:r>
          </w:p>
        </w:tc>
        <w:tc>
          <w:tcPr>
            <w:tcW w:w="794" w:type="pct"/>
            <w:shd w:val="clear" w:color="auto" w:fill="BA548F"/>
            <w:tcMar>
              <w:top w:w="100" w:type="dxa"/>
              <w:left w:w="100" w:type="dxa"/>
              <w:bottom w:w="100" w:type="dxa"/>
              <w:right w:w="100" w:type="dxa"/>
            </w:tcMar>
            <w:vAlign w:val="center"/>
          </w:tcPr>
          <w:p w14:paraId="30265AF2"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BA548F"/>
            <w:tcMar>
              <w:top w:w="100" w:type="dxa"/>
              <w:left w:w="100" w:type="dxa"/>
              <w:bottom w:w="100" w:type="dxa"/>
              <w:right w:w="100" w:type="dxa"/>
            </w:tcMar>
            <w:vAlign w:val="center"/>
          </w:tcPr>
          <w:p w14:paraId="4A7BCB42"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0A31788C"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0.03</w:t>
            </w:r>
          </w:p>
        </w:tc>
      </w:tr>
      <w:tr w:rsidR="008E77E9" w:rsidRPr="008E3438" w14:paraId="02C191BA" w14:textId="77777777" w:rsidTr="008E77E9">
        <w:tc>
          <w:tcPr>
            <w:tcW w:w="460" w:type="pct"/>
            <w:shd w:val="clear" w:color="auto" w:fill="auto"/>
            <w:tcMar>
              <w:top w:w="100" w:type="dxa"/>
              <w:left w:w="100" w:type="dxa"/>
              <w:bottom w:w="100" w:type="dxa"/>
              <w:right w:w="100" w:type="dxa"/>
            </w:tcMar>
            <w:vAlign w:val="center"/>
          </w:tcPr>
          <w:p w14:paraId="0717463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18</w:t>
            </w:r>
          </w:p>
        </w:tc>
        <w:tc>
          <w:tcPr>
            <w:tcW w:w="713" w:type="pct"/>
            <w:shd w:val="clear" w:color="auto" w:fill="70C3E5"/>
            <w:tcMar>
              <w:top w:w="100" w:type="dxa"/>
              <w:left w:w="100" w:type="dxa"/>
              <w:bottom w:w="100" w:type="dxa"/>
              <w:right w:w="100" w:type="dxa"/>
            </w:tcMar>
            <w:vAlign w:val="center"/>
          </w:tcPr>
          <w:p w14:paraId="22ED1820"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0086A6"/>
            <w:tcMar>
              <w:top w:w="100" w:type="dxa"/>
              <w:left w:w="100" w:type="dxa"/>
              <w:bottom w:w="100" w:type="dxa"/>
              <w:right w:w="100" w:type="dxa"/>
            </w:tcMar>
            <w:vAlign w:val="center"/>
          </w:tcPr>
          <w:p w14:paraId="7CC3584A"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6D1F18D3" w14:textId="77777777" w:rsidR="008E77E9" w:rsidRPr="008E3438" w:rsidRDefault="008E77E9" w:rsidP="008E77E9">
            <w:pPr>
              <w:ind w:firstLine="0"/>
              <w:jc w:val="center"/>
              <w:rPr>
                <w:sz w:val="20"/>
                <w:szCs w:val="20"/>
              </w:rPr>
            </w:pPr>
            <w:r w:rsidRPr="008E3438">
              <w:rPr>
                <w:sz w:val="20"/>
                <w:szCs w:val="20"/>
              </w:rPr>
              <w:t>22.22</w:t>
            </w:r>
          </w:p>
        </w:tc>
        <w:tc>
          <w:tcPr>
            <w:tcW w:w="794" w:type="pct"/>
            <w:shd w:val="clear" w:color="auto" w:fill="0086A6"/>
            <w:tcMar>
              <w:top w:w="100" w:type="dxa"/>
              <w:left w:w="100" w:type="dxa"/>
              <w:bottom w:w="100" w:type="dxa"/>
              <w:right w:w="100" w:type="dxa"/>
            </w:tcMar>
            <w:vAlign w:val="center"/>
          </w:tcPr>
          <w:p w14:paraId="5D083FED"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0086A6"/>
            <w:tcMar>
              <w:top w:w="100" w:type="dxa"/>
              <w:left w:w="100" w:type="dxa"/>
              <w:bottom w:w="100" w:type="dxa"/>
              <w:right w:w="100" w:type="dxa"/>
            </w:tcMar>
            <w:vAlign w:val="center"/>
          </w:tcPr>
          <w:p w14:paraId="208948E2"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4DBDBB26"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0.19</w:t>
            </w:r>
          </w:p>
        </w:tc>
      </w:tr>
      <w:tr w:rsidR="008E77E9" w:rsidRPr="008E3438" w14:paraId="29F7D434" w14:textId="77777777" w:rsidTr="008E77E9">
        <w:tc>
          <w:tcPr>
            <w:tcW w:w="460" w:type="pct"/>
            <w:shd w:val="clear" w:color="auto" w:fill="auto"/>
            <w:tcMar>
              <w:top w:w="100" w:type="dxa"/>
              <w:left w:w="100" w:type="dxa"/>
              <w:bottom w:w="100" w:type="dxa"/>
              <w:right w:w="100" w:type="dxa"/>
            </w:tcMar>
            <w:vAlign w:val="center"/>
          </w:tcPr>
          <w:p w14:paraId="570035C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19</w:t>
            </w:r>
          </w:p>
        </w:tc>
        <w:tc>
          <w:tcPr>
            <w:tcW w:w="713" w:type="pct"/>
            <w:shd w:val="clear" w:color="auto" w:fill="ECEEED"/>
            <w:tcMar>
              <w:top w:w="100" w:type="dxa"/>
              <w:left w:w="100" w:type="dxa"/>
              <w:bottom w:w="100" w:type="dxa"/>
              <w:right w:w="100" w:type="dxa"/>
            </w:tcMar>
            <w:vAlign w:val="center"/>
          </w:tcPr>
          <w:p w14:paraId="3E1C0FC0"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ECEEED"/>
            <w:tcMar>
              <w:top w:w="100" w:type="dxa"/>
              <w:left w:w="100" w:type="dxa"/>
              <w:bottom w:w="100" w:type="dxa"/>
              <w:right w:w="100" w:type="dxa"/>
            </w:tcMar>
            <w:vAlign w:val="center"/>
          </w:tcPr>
          <w:p w14:paraId="55951E47"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54B7685A"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0.00</w:t>
            </w:r>
          </w:p>
        </w:tc>
        <w:tc>
          <w:tcPr>
            <w:tcW w:w="794" w:type="pct"/>
            <w:shd w:val="clear" w:color="auto" w:fill="ECEEEC"/>
            <w:tcMar>
              <w:top w:w="100" w:type="dxa"/>
              <w:left w:w="100" w:type="dxa"/>
              <w:bottom w:w="100" w:type="dxa"/>
              <w:right w:w="100" w:type="dxa"/>
            </w:tcMar>
            <w:vAlign w:val="center"/>
          </w:tcPr>
          <w:p w14:paraId="1B2B2761"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ECEEED"/>
            <w:tcMar>
              <w:top w:w="100" w:type="dxa"/>
              <w:left w:w="100" w:type="dxa"/>
              <w:bottom w:w="100" w:type="dxa"/>
              <w:right w:w="100" w:type="dxa"/>
            </w:tcMar>
            <w:vAlign w:val="center"/>
          </w:tcPr>
          <w:p w14:paraId="6192702E"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49E67A8A"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0.08</w:t>
            </w:r>
          </w:p>
        </w:tc>
      </w:tr>
      <w:tr w:rsidR="008E77E9" w:rsidRPr="008E3438" w14:paraId="0D74D398" w14:textId="77777777" w:rsidTr="008E77E9">
        <w:tc>
          <w:tcPr>
            <w:tcW w:w="460" w:type="pct"/>
            <w:shd w:val="clear" w:color="auto" w:fill="auto"/>
            <w:tcMar>
              <w:top w:w="100" w:type="dxa"/>
              <w:left w:w="100" w:type="dxa"/>
              <w:bottom w:w="100" w:type="dxa"/>
              <w:right w:w="100" w:type="dxa"/>
            </w:tcMar>
            <w:vAlign w:val="center"/>
          </w:tcPr>
          <w:p w14:paraId="2394A11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20</w:t>
            </w:r>
          </w:p>
        </w:tc>
        <w:tc>
          <w:tcPr>
            <w:tcW w:w="713" w:type="pct"/>
            <w:shd w:val="clear" w:color="auto" w:fill="D6DBDD"/>
            <w:tcMar>
              <w:top w:w="100" w:type="dxa"/>
              <w:left w:w="100" w:type="dxa"/>
              <w:bottom w:w="100" w:type="dxa"/>
              <w:right w:w="100" w:type="dxa"/>
            </w:tcMar>
            <w:vAlign w:val="center"/>
          </w:tcPr>
          <w:p w14:paraId="17F4ACCD"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C4C6C6"/>
            <w:tcMar>
              <w:top w:w="100" w:type="dxa"/>
              <w:left w:w="100" w:type="dxa"/>
              <w:bottom w:w="100" w:type="dxa"/>
              <w:right w:w="100" w:type="dxa"/>
            </w:tcMar>
            <w:vAlign w:val="center"/>
          </w:tcPr>
          <w:p w14:paraId="2095E5DA"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319FAA92"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5.30</w:t>
            </w:r>
          </w:p>
        </w:tc>
        <w:tc>
          <w:tcPr>
            <w:tcW w:w="794" w:type="pct"/>
            <w:shd w:val="clear" w:color="auto" w:fill="C4C6C7"/>
            <w:tcMar>
              <w:top w:w="100" w:type="dxa"/>
              <w:left w:w="100" w:type="dxa"/>
              <w:bottom w:w="100" w:type="dxa"/>
              <w:right w:w="100" w:type="dxa"/>
            </w:tcMar>
            <w:vAlign w:val="center"/>
          </w:tcPr>
          <w:p w14:paraId="555F7CBA"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C4C6C6"/>
            <w:tcMar>
              <w:top w:w="100" w:type="dxa"/>
              <w:left w:w="100" w:type="dxa"/>
              <w:bottom w:w="100" w:type="dxa"/>
              <w:right w:w="100" w:type="dxa"/>
            </w:tcMar>
            <w:vAlign w:val="center"/>
          </w:tcPr>
          <w:p w14:paraId="4B40D5AB"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1151E2C1"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0.30</w:t>
            </w:r>
          </w:p>
        </w:tc>
      </w:tr>
      <w:tr w:rsidR="008E77E9" w:rsidRPr="008E3438" w14:paraId="3C16379B" w14:textId="77777777" w:rsidTr="008E77E9">
        <w:tc>
          <w:tcPr>
            <w:tcW w:w="460" w:type="pct"/>
            <w:shd w:val="clear" w:color="auto" w:fill="auto"/>
            <w:tcMar>
              <w:top w:w="100" w:type="dxa"/>
              <w:left w:w="100" w:type="dxa"/>
              <w:bottom w:w="100" w:type="dxa"/>
              <w:right w:w="100" w:type="dxa"/>
            </w:tcMar>
            <w:vAlign w:val="center"/>
          </w:tcPr>
          <w:p w14:paraId="55E61AA6"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21</w:t>
            </w:r>
          </w:p>
        </w:tc>
        <w:tc>
          <w:tcPr>
            <w:tcW w:w="713" w:type="pct"/>
            <w:shd w:val="clear" w:color="auto" w:fill="BAC1C4"/>
            <w:tcMar>
              <w:top w:w="100" w:type="dxa"/>
              <w:left w:w="100" w:type="dxa"/>
              <w:bottom w:w="100" w:type="dxa"/>
              <w:right w:w="100" w:type="dxa"/>
            </w:tcMar>
            <w:vAlign w:val="center"/>
          </w:tcPr>
          <w:p w14:paraId="7799477D"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9D9F9F"/>
            <w:tcMar>
              <w:top w:w="100" w:type="dxa"/>
              <w:left w:w="100" w:type="dxa"/>
              <w:bottom w:w="100" w:type="dxa"/>
              <w:right w:w="100" w:type="dxa"/>
            </w:tcMar>
            <w:vAlign w:val="center"/>
          </w:tcPr>
          <w:p w14:paraId="4E5889E9"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35AF811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9.77</w:t>
            </w:r>
          </w:p>
        </w:tc>
        <w:tc>
          <w:tcPr>
            <w:tcW w:w="794" w:type="pct"/>
            <w:shd w:val="clear" w:color="auto" w:fill="9D9F9E"/>
            <w:tcMar>
              <w:top w:w="100" w:type="dxa"/>
              <w:left w:w="100" w:type="dxa"/>
              <w:bottom w:w="100" w:type="dxa"/>
              <w:right w:w="100" w:type="dxa"/>
            </w:tcMar>
            <w:vAlign w:val="center"/>
          </w:tcPr>
          <w:p w14:paraId="28F83A34"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9D9F9F"/>
            <w:tcMar>
              <w:top w:w="100" w:type="dxa"/>
              <w:left w:w="100" w:type="dxa"/>
              <w:bottom w:w="100" w:type="dxa"/>
              <w:right w:w="100" w:type="dxa"/>
            </w:tcMar>
            <w:vAlign w:val="center"/>
          </w:tcPr>
          <w:p w14:paraId="55DDB77A"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35D4B45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0.42</w:t>
            </w:r>
          </w:p>
        </w:tc>
      </w:tr>
      <w:tr w:rsidR="008E77E9" w:rsidRPr="008E3438" w14:paraId="199D0C62" w14:textId="77777777" w:rsidTr="008E77E9">
        <w:tc>
          <w:tcPr>
            <w:tcW w:w="460" w:type="pct"/>
            <w:shd w:val="clear" w:color="auto" w:fill="auto"/>
            <w:tcMar>
              <w:top w:w="100" w:type="dxa"/>
              <w:left w:w="100" w:type="dxa"/>
              <w:bottom w:w="100" w:type="dxa"/>
              <w:right w:w="100" w:type="dxa"/>
            </w:tcMar>
            <w:vAlign w:val="center"/>
          </w:tcPr>
          <w:p w14:paraId="3B600748"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22</w:t>
            </w:r>
          </w:p>
        </w:tc>
        <w:tc>
          <w:tcPr>
            <w:tcW w:w="713" w:type="pct"/>
            <w:shd w:val="clear" w:color="auto" w:fill="9C9FA1"/>
            <w:tcMar>
              <w:top w:w="100" w:type="dxa"/>
              <w:left w:w="100" w:type="dxa"/>
              <w:bottom w:w="100" w:type="dxa"/>
              <w:right w:w="100" w:type="dxa"/>
            </w:tcMar>
            <w:vAlign w:val="center"/>
          </w:tcPr>
          <w:p w14:paraId="6E04240E"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797A7A"/>
            <w:tcMar>
              <w:top w:w="100" w:type="dxa"/>
              <w:left w:w="100" w:type="dxa"/>
              <w:bottom w:w="100" w:type="dxa"/>
              <w:right w:w="100" w:type="dxa"/>
            </w:tcMar>
            <w:vAlign w:val="center"/>
          </w:tcPr>
          <w:p w14:paraId="2FE81131"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74E8520D"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12.71</w:t>
            </w:r>
          </w:p>
        </w:tc>
        <w:tc>
          <w:tcPr>
            <w:tcW w:w="794" w:type="pct"/>
            <w:shd w:val="clear" w:color="auto" w:fill="777878"/>
            <w:tcMar>
              <w:top w:w="100" w:type="dxa"/>
              <w:left w:w="100" w:type="dxa"/>
              <w:bottom w:w="100" w:type="dxa"/>
              <w:right w:w="100" w:type="dxa"/>
            </w:tcMar>
            <w:vAlign w:val="center"/>
          </w:tcPr>
          <w:p w14:paraId="0FA0A0FB"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797A7A"/>
            <w:tcMar>
              <w:top w:w="100" w:type="dxa"/>
              <w:left w:w="100" w:type="dxa"/>
              <w:bottom w:w="100" w:type="dxa"/>
              <w:right w:w="100" w:type="dxa"/>
            </w:tcMar>
            <w:vAlign w:val="center"/>
          </w:tcPr>
          <w:p w14:paraId="204C7229"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2FC4527B"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0.81</w:t>
            </w:r>
          </w:p>
        </w:tc>
      </w:tr>
      <w:tr w:rsidR="008E77E9" w:rsidRPr="008E3438" w14:paraId="6E48DF46" w14:textId="77777777" w:rsidTr="008E77E9">
        <w:tc>
          <w:tcPr>
            <w:tcW w:w="460" w:type="pct"/>
            <w:shd w:val="clear" w:color="auto" w:fill="auto"/>
            <w:tcMar>
              <w:top w:w="100" w:type="dxa"/>
              <w:left w:w="100" w:type="dxa"/>
              <w:bottom w:w="100" w:type="dxa"/>
              <w:right w:w="100" w:type="dxa"/>
            </w:tcMar>
            <w:vAlign w:val="center"/>
          </w:tcPr>
          <w:p w14:paraId="38F0BAF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23</w:t>
            </w:r>
          </w:p>
        </w:tc>
        <w:tc>
          <w:tcPr>
            <w:tcW w:w="713" w:type="pct"/>
            <w:shd w:val="clear" w:color="auto" w:fill="75787A"/>
            <w:tcMar>
              <w:top w:w="100" w:type="dxa"/>
              <w:left w:w="100" w:type="dxa"/>
              <w:bottom w:w="100" w:type="dxa"/>
              <w:right w:w="100" w:type="dxa"/>
            </w:tcMar>
            <w:vAlign w:val="center"/>
          </w:tcPr>
          <w:p w14:paraId="06411B0E"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535455"/>
            <w:tcMar>
              <w:top w:w="100" w:type="dxa"/>
              <w:left w:w="100" w:type="dxa"/>
              <w:bottom w:w="100" w:type="dxa"/>
              <w:right w:w="100" w:type="dxa"/>
            </w:tcMar>
            <w:vAlign w:val="center"/>
          </w:tcPr>
          <w:p w14:paraId="0AB79798"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403F5BD7"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13.34</w:t>
            </w:r>
          </w:p>
        </w:tc>
        <w:tc>
          <w:tcPr>
            <w:tcW w:w="794" w:type="pct"/>
            <w:shd w:val="clear" w:color="auto" w:fill="54585A"/>
            <w:tcMar>
              <w:top w:w="100" w:type="dxa"/>
              <w:left w:w="100" w:type="dxa"/>
              <w:bottom w:w="100" w:type="dxa"/>
              <w:right w:w="100" w:type="dxa"/>
            </w:tcMar>
            <w:vAlign w:val="center"/>
          </w:tcPr>
          <w:p w14:paraId="59B314BB"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535455"/>
            <w:tcMar>
              <w:top w:w="100" w:type="dxa"/>
              <w:left w:w="100" w:type="dxa"/>
              <w:bottom w:w="100" w:type="dxa"/>
              <w:right w:w="100" w:type="dxa"/>
            </w:tcMar>
            <w:vAlign w:val="center"/>
          </w:tcPr>
          <w:p w14:paraId="462F2AAA"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1A84A8B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2.01</w:t>
            </w:r>
          </w:p>
        </w:tc>
      </w:tr>
      <w:tr w:rsidR="008E77E9" w:rsidRPr="008E3438" w14:paraId="799E9268" w14:textId="77777777" w:rsidTr="008E77E9">
        <w:tc>
          <w:tcPr>
            <w:tcW w:w="460" w:type="pct"/>
            <w:shd w:val="clear" w:color="auto" w:fill="auto"/>
            <w:tcMar>
              <w:top w:w="100" w:type="dxa"/>
              <w:left w:w="100" w:type="dxa"/>
              <w:bottom w:w="100" w:type="dxa"/>
              <w:right w:w="100" w:type="dxa"/>
            </w:tcMar>
            <w:vAlign w:val="center"/>
          </w:tcPr>
          <w:p w14:paraId="7CAA711E"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24</w:t>
            </w:r>
          </w:p>
        </w:tc>
        <w:tc>
          <w:tcPr>
            <w:tcW w:w="713" w:type="pct"/>
            <w:shd w:val="clear" w:color="auto" w:fill="27282A"/>
            <w:tcMar>
              <w:top w:w="100" w:type="dxa"/>
              <w:left w:w="100" w:type="dxa"/>
              <w:bottom w:w="100" w:type="dxa"/>
              <w:right w:w="100" w:type="dxa"/>
            </w:tcMar>
            <w:vAlign w:val="center"/>
          </w:tcPr>
          <w:p w14:paraId="31C2934C" w14:textId="77777777" w:rsidR="008E77E9" w:rsidRPr="008E3438" w:rsidRDefault="008E77E9" w:rsidP="008E77E9">
            <w:pPr>
              <w:pBdr>
                <w:top w:val="nil"/>
                <w:left w:val="nil"/>
                <w:bottom w:val="nil"/>
                <w:right w:val="nil"/>
                <w:between w:val="nil"/>
              </w:pBdr>
              <w:ind w:firstLine="0"/>
              <w:jc w:val="center"/>
              <w:rPr>
                <w:sz w:val="20"/>
                <w:szCs w:val="20"/>
              </w:rPr>
            </w:pPr>
          </w:p>
        </w:tc>
        <w:tc>
          <w:tcPr>
            <w:tcW w:w="821" w:type="pct"/>
            <w:shd w:val="clear" w:color="auto" w:fill="313234"/>
            <w:tcMar>
              <w:top w:w="100" w:type="dxa"/>
              <w:left w:w="100" w:type="dxa"/>
              <w:bottom w:w="100" w:type="dxa"/>
              <w:right w:w="100" w:type="dxa"/>
            </w:tcMar>
            <w:vAlign w:val="center"/>
          </w:tcPr>
          <w:p w14:paraId="109986C8" w14:textId="77777777" w:rsidR="008E77E9" w:rsidRPr="008E3438" w:rsidRDefault="008E77E9" w:rsidP="008E77E9">
            <w:pPr>
              <w:pBdr>
                <w:top w:val="nil"/>
                <w:left w:val="nil"/>
                <w:bottom w:val="nil"/>
                <w:right w:val="nil"/>
                <w:between w:val="nil"/>
              </w:pBdr>
              <w:ind w:firstLine="0"/>
              <w:jc w:val="center"/>
              <w:rPr>
                <w:sz w:val="20"/>
                <w:szCs w:val="20"/>
              </w:rPr>
            </w:pPr>
          </w:p>
        </w:tc>
        <w:tc>
          <w:tcPr>
            <w:tcW w:w="686" w:type="pct"/>
            <w:shd w:val="clear" w:color="auto" w:fill="auto"/>
            <w:tcMar>
              <w:top w:w="100" w:type="dxa"/>
              <w:left w:w="100" w:type="dxa"/>
              <w:bottom w:w="100" w:type="dxa"/>
              <w:right w:w="100" w:type="dxa"/>
            </w:tcMar>
            <w:vAlign w:val="center"/>
          </w:tcPr>
          <w:p w14:paraId="6CD454A9"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3.37</w:t>
            </w:r>
          </w:p>
        </w:tc>
        <w:tc>
          <w:tcPr>
            <w:tcW w:w="794" w:type="pct"/>
            <w:shd w:val="clear" w:color="auto" w:fill="2F3230"/>
            <w:tcMar>
              <w:top w:w="100" w:type="dxa"/>
              <w:left w:w="100" w:type="dxa"/>
              <w:bottom w:w="100" w:type="dxa"/>
              <w:right w:w="100" w:type="dxa"/>
            </w:tcMar>
            <w:vAlign w:val="center"/>
          </w:tcPr>
          <w:p w14:paraId="28C0C577" w14:textId="77777777" w:rsidR="008E77E9" w:rsidRPr="008E3438" w:rsidRDefault="008E77E9" w:rsidP="008E77E9">
            <w:pPr>
              <w:pBdr>
                <w:top w:val="nil"/>
                <w:left w:val="nil"/>
                <w:bottom w:val="nil"/>
                <w:right w:val="nil"/>
                <w:between w:val="nil"/>
              </w:pBdr>
              <w:ind w:firstLine="0"/>
              <w:jc w:val="center"/>
              <w:rPr>
                <w:sz w:val="20"/>
                <w:szCs w:val="20"/>
              </w:rPr>
            </w:pPr>
          </w:p>
        </w:tc>
        <w:tc>
          <w:tcPr>
            <w:tcW w:w="740" w:type="pct"/>
            <w:shd w:val="clear" w:color="auto" w:fill="313234"/>
            <w:tcMar>
              <w:top w:w="100" w:type="dxa"/>
              <w:left w:w="100" w:type="dxa"/>
              <w:bottom w:w="100" w:type="dxa"/>
              <w:right w:w="100" w:type="dxa"/>
            </w:tcMar>
            <w:vAlign w:val="center"/>
          </w:tcPr>
          <w:p w14:paraId="066439A1" w14:textId="77777777" w:rsidR="008E77E9" w:rsidRPr="008E3438" w:rsidRDefault="008E77E9" w:rsidP="008E77E9">
            <w:pPr>
              <w:pBdr>
                <w:top w:val="nil"/>
                <w:left w:val="nil"/>
                <w:bottom w:val="nil"/>
                <w:right w:val="nil"/>
                <w:between w:val="nil"/>
              </w:pBdr>
              <w:ind w:firstLine="0"/>
              <w:jc w:val="center"/>
              <w:rPr>
                <w:sz w:val="20"/>
                <w:szCs w:val="20"/>
              </w:rPr>
            </w:pPr>
          </w:p>
        </w:tc>
        <w:tc>
          <w:tcPr>
            <w:tcW w:w="785" w:type="pct"/>
            <w:shd w:val="clear" w:color="auto" w:fill="auto"/>
            <w:tcMar>
              <w:top w:w="100" w:type="dxa"/>
              <w:left w:w="100" w:type="dxa"/>
              <w:bottom w:w="100" w:type="dxa"/>
              <w:right w:w="100" w:type="dxa"/>
            </w:tcMar>
            <w:vAlign w:val="center"/>
          </w:tcPr>
          <w:p w14:paraId="4E038F55"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1.96</w:t>
            </w:r>
          </w:p>
        </w:tc>
      </w:tr>
      <w:tr w:rsidR="008E77E9" w:rsidRPr="008E3438" w14:paraId="0A4385E8" w14:textId="77777777" w:rsidTr="008E77E9">
        <w:trPr>
          <w:trHeight w:val="440"/>
        </w:trPr>
        <w:tc>
          <w:tcPr>
            <w:tcW w:w="1995" w:type="pct"/>
            <w:gridSpan w:val="3"/>
            <w:shd w:val="clear" w:color="auto" w:fill="auto"/>
            <w:tcMar>
              <w:top w:w="100" w:type="dxa"/>
              <w:left w:w="100" w:type="dxa"/>
              <w:bottom w:w="100" w:type="dxa"/>
              <w:right w:w="100" w:type="dxa"/>
            </w:tcMar>
            <w:vAlign w:val="center"/>
          </w:tcPr>
          <w:p w14:paraId="53639A83" w14:textId="77777777" w:rsidR="008E77E9" w:rsidRPr="008E3438" w:rsidRDefault="008E77E9" w:rsidP="008E77E9">
            <w:pPr>
              <w:ind w:firstLine="0"/>
              <w:jc w:val="center"/>
              <w:rPr>
                <w:sz w:val="20"/>
                <w:szCs w:val="20"/>
              </w:rPr>
            </w:pPr>
            <w:r w:rsidRPr="008E3438">
              <w:rPr>
                <w:sz w:val="20"/>
                <w:szCs w:val="20"/>
              </w:rPr>
              <w:t>Average Color Difference</w:t>
            </w:r>
          </w:p>
        </w:tc>
        <w:tc>
          <w:tcPr>
            <w:tcW w:w="686" w:type="pct"/>
            <w:tcMar>
              <w:top w:w="100" w:type="dxa"/>
              <w:left w:w="100" w:type="dxa"/>
              <w:bottom w:w="100" w:type="dxa"/>
              <w:right w:w="100" w:type="dxa"/>
            </w:tcMar>
            <w:vAlign w:val="center"/>
          </w:tcPr>
          <w:p w14:paraId="2F2B81D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10.76</w:t>
            </w:r>
          </w:p>
        </w:tc>
        <w:tc>
          <w:tcPr>
            <w:tcW w:w="1534" w:type="pct"/>
            <w:gridSpan w:val="2"/>
            <w:tcMar>
              <w:top w:w="100" w:type="dxa"/>
              <w:left w:w="100" w:type="dxa"/>
              <w:bottom w:w="100" w:type="dxa"/>
              <w:right w:w="100" w:type="dxa"/>
            </w:tcMar>
            <w:vAlign w:val="center"/>
          </w:tcPr>
          <w:p w14:paraId="331FC375" w14:textId="77777777" w:rsidR="008E77E9" w:rsidRPr="008E3438" w:rsidRDefault="008E77E9" w:rsidP="008E77E9">
            <w:pPr>
              <w:ind w:firstLine="0"/>
              <w:jc w:val="center"/>
              <w:rPr>
                <w:sz w:val="20"/>
                <w:szCs w:val="20"/>
              </w:rPr>
            </w:pPr>
            <w:r w:rsidRPr="008E3438">
              <w:rPr>
                <w:sz w:val="20"/>
                <w:szCs w:val="20"/>
              </w:rPr>
              <w:t>Average Color Difference</w:t>
            </w:r>
          </w:p>
        </w:tc>
        <w:tc>
          <w:tcPr>
            <w:tcW w:w="785" w:type="pct"/>
            <w:shd w:val="clear" w:color="auto" w:fill="auto"/>
            <w:tcMar>
              <w:top w:w="100" w:type="dxa"/>
              <w:left w:w="100" w:type="dxa"/>
              <w:bottom w:w="100" w:type="dxa"/>
              <w:right w:w="100" w:type="dxa"/>
            </w:tcMar>
            <w:vAlign w:val="center"/>
          </w:tcPr>
          <w:p w14:paraId="649A3080" w14:textId="77777777" w:rsidR="008E77E9" w:rsidRPr="008E3438" w:rsidRDefault="008E77E9" w:rsidP="008E77E9">
            <w:pPr>
              <w:pBdr>
                <w:top w:val="nil"/>
                <w:left w:val="nil"/>
                <w:bottom w:val="nil"/>
                <w:right w:val="nil"/>
                <w:between w:val="nil"/>
              </w:pBdr>
              <w:ind w:firstLine="0"/>
              <w:jc w:val="center"/>
              <w:rPr>
                <w:sz w:val="20"/>
                <w:szCs w:val="20"/>
              </w:rPr>
            </w:pPr>
            <w:r w:rsidRPr="008E3438">
              <w:rPr>
                <w:sz w:val="20"/>
                <w:szCs w:val="20"/>
              </w:rPr>
              <w:t>0.63</w:t>
            </w:r>
          </w:p>
        </w:tc>
      </w:tr>
    </w:tbl>
    <w:p w14:paraId="0831A1FA" w14:textId="4220827D" w:rsidR="003A1BC3" w:rsidRPr="008E3438" w:rsidRDefault="003A1BC3" w:rsidP="003A1BC3">
      <w:pPr>
        <w:keepNext/>
      </w:pPr>
    </w:p>
    <w:p w14:paraId="55AEC6A2" w14:textId="377EFF0D" w:rsidR="003A1BC3" w:rsidRPr="008E3438" w:rsidRDefault="003A1BC3" w:rsidP="00847AE9">
      <w:pPr>
        <w:pStyle w:val="Caption"/>
      </w:pPr>
      <w:bookmarkStart w:id="5" w:name="_Toc172628067"/>
      <w:r w:rsidRPr="008E3438">
        <w:t xml:space="preserve">Figure </w:t>
      </w:r>
      <w:fldSimple w:instr=" SEQ Figure \* ARABIC ">
        <w:r w:rsidR="007B1BB4">
          <w:rPr>
            <w:noProof/>
          </w:rPr>
          <w:t>2</w:t>
        </w:r>
      </w:fldSimple>
      <w:r w:rsidRPr="008E3438">
        <w:t>.</w:t>
      </w:r>
      <w:r w:rsidR="00847AE9" w:rsidRPr="008E3438">
        <w:t xml:space="preserve"> </w:t>
      </w:r>
      <w:r w:rsidR="00470FEB" w:rsidRPr="008E3438">
        <w:t>The color</w:t>
      </w:r>
      <w:r w:rsidRPr="008E3438">
        <w:t xml:space="preserve"> difference before and after camera calibration</w:t>
      </w:r>
      <w:bookmarkEnd w:id="5"/>
    </w:p>
    <w:p w14:paraId="528F01CF" w14:textId="77777777" w:rsidR="00847AE9" w:rsidRPr="008E3438" w:rsidRDefault="003A1BC3" w:rsidP="00847AE9">
      <w:pPr>
        <w:keepNext/>
      </w:pPr>
      <w:r w:rsidRPr="008E3438">
        <w:rPr>
          <w:noProof/>
        </w:rPr>
        <w:lastRenderedPageBreak/>
        <w:drawing>
          <wp:inline distT="0" distB="0" distL="0" distR="0" wp14:anchorId="35EB7F92" wp14:editId="2689D14B">
            <wp:extent cx="5325356" cy="2995448"/>
            <wp:effectExtent l="0" t="0" r="8890" b="0"/>
            <wp:docPr id="19" name="Picture 1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5802" cy="3018198"/>
                    </a:xfrm>
                    <a:prstGeom prst="rect">
                      <a:avLst/>
                    </a:prstGeom>
                  </pic:spPr>
                </pic:pic>
              </a:graphicData>
            </a:graphic>
          </wp:inline>
        </w:drawing>
      </w:r>
    </w:p>
    <w:p w14:paraId="064685E3" w14:textId="4A8E9788" w:rsidR="003A1BC3" w:rsidRPr="008E3438" w:rsidRDefault="00847AE9" w:rsidP="00847AE9">
      <w:pPr>
        <w:pStyle w:val="Caption"/>
        <w:rPr>
          <w:lang w:bidi="en-US"/>
        </w:rPr>
      </w:pPr>
      <w:bookmarkStart w:id="6" w:name="_Toc172628068"/>
      <w:r w:rsidRPr="008E3438">
        <w:t xml:space="preserve">Figure </w:t>
      </w:r>
      <w:fldSimple w:instr=" SEQ Figure \* ARABIC ">
        <w:r w:rsidR="007B1BB4">
          <w:rPr>
            <w:noProof/>
          </w:rPr>
          <w:t>3</w:t>
        </w:r>
      </w:fldSimple>
      <w:r w:rsidRPr="008E3438">
        <w:t>. RMSEs between analog and measured spectra of each color block</w:t>
      </w:r>
      <w:bookmarkEnd w:id="6"/>
    </w:p>
    <w:p w14:paraId="702D4B06" w14:textId="77777777" w:rsidR="00847AE9" w:rsidRPr="008E3438" w:rsidRDefault="003A1BC3" w:rsidP="00847AE9">
      <w:pPr>
        <w:keepNext/>
      </w:pPr>
      <w:r w:rsidRPr="008E3438">
        <w:rPr>
          <w:noProof/>
        </w:rPr>
        <w:lastRenderedPageBreak/>
        <w:drawing>
          <wp:inline distT="0" distB="0" distL="0" distR="0" wp14:anchorId="102EE824" wp14:editId="00069462">
            <wp:extent cx="4978400" cy="6376227"/>
            <wp:effectExtent l="0" t="0" r="0" b="5715"/>
            <wp:docPr id="20" name="Picture 20" descr="Char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table&#10;&#10;Description automatically generated"/>
                    <pic:cNvPicPr/>
                  </pic:nvPicPr>
                  <pic:blipFill>
                    <a:blip r:embed="rId10" cstate="print">
                      <a:extLst>
                        <a:ext uri="{28A0092B-C50C-407E-A947-70E740481C1C}">
                          <a14:useLocalDpi xmlns:a14="http://schemas.microsoft.com/office/drawing/2010/main" val="0"/>
                        </a:ext>
                      </a:extLst>
                    </a:blip>
                    <a:srcRect l="28057" r="28057"/>
                    <a:stretch>
                      <a:fillRect/>
                    </a:stretch>
                  </pic:blipFill>
                  <pic:spPr bwMode="auto">
                    <a:xfrm>
                      <a:off x="0" y="0"/>
                      <a:ext cx="5021819" cy="6431838"/>
                    </a:xfrm>
                    <a:prstGeom prst="rect">
                      <a:avLst/>
                    </a:prstGeom>
                    <a:ln>
                      <a:noFill/>
                    </a:ln>
                    <a:extLst>
                      <a:ext uri="{53640926-AAD7-44D8-BBD7-CCE9431645EC}">
                        <a14:shadowObscured xmlns:a14="http://schemas.microsoft.com/office/drawing/2010/main"/>
                      </a:ext>
                    </a:extLst>
                  </pic:spPr>
                </pic:pic>
              </a:graphicData>
            </a:graphic>
          </wp:inline>
        </w:drawing>
      </w:r>
    </w:p>
    <w:p w14:paraId="07655098" w14:textId="345321E9" w:rsidR="003A1BC3" w:rsidRPr="008E3438" w:rsidRDefault="00847AE9" w:rsidP="00847AE9">
      <w:pPr>
        <w:pStyle w:val="Caption"/>
        <w:rPr>
          <w:lang w:bidi="en-US"/>
        </w:rPr>
      </w:pPr>
      <w:bookmarkStart w:id="7" w:name="_Toc172628069"/>
      <w:r w:rsidRPr="008E3438">
        <w:t xml:space="preserve">Figure </w:t>
      </w:r>
      <w:fldSimple w:instr=" SEQ Figure \* ARABIC ">
        <w:r w:rsidR="007B1BB4">
          <w:rPr>
            <w:noProof/>
          </w:rPr>
          <w:t>4</w:t>
        </w:r>
      </w:fldSimple>
      <w:r w:rsidRPr="008E3438">
        <w:t>. LAB values of the simulated and observed colors.</w:t>
      </w:r>
      <w:bookmarkEnd w:id="7"/>
    </w:p>
    <w:p w14:paraId="192A6FB9" w14:textId="2C70C7F6" w:rsidR="006D006C" w:rsidRPr="008E3438" w:rsidRDefault="006D006C" w:rsidP="006D006C">
      <w:pPr>
        <w:pStyle w:val="2"/>
        <w:ind w:firstLine="560"/>
        <w:rPr>
          <w:lang w:bidi="en-US"/>
        </w:rPr>
      </w:pPr>
      <w:r w:rsidRPr="008E3438">
        <w:rPr>
          <w:lang w:bidi="en-US"/>
        </w:rPr>
        <w:t xml:space="preserve">Even though an HSI conversion technique to convert an RGB image to an HSI image along with the reflectance data has been developed, an NBI image that is </w:t>
      </w:r>
      <w:proofErr w:type="gramStart"/>
      <w:r w:rsidRPr="008E3438">
        <w:rPr>
          <w:lang w:bidi="en-US"/>
        </w:rPr>
        <w:t>similar to</w:t>
      </w:r>
      <w:proofErr w:type="gramEnd"/>
      <w:r w:rsidRPr="008E3438">
        <w:rPr>
          <w:lang w:bidi="en-US"/>
        </w:rPr>
        <w:t xml:space="preserve"> the Olympus endoscope’s NBI image needs to be simulated for the traditional endoscope and VCE has to be developed based on band selection to detect various cancer types. NBI is an imaging </w:t>
      </w:r>
      <w:r w:rsidRPr="008E3438">
        <w:rPr>
          <w:lang w:bidi="en-US"/>
        </w:rPr>
        <w:lastRenderedPageBreak/>
        <w:t xml:space="preserve">technique for endoscopic diagnostic medical tests, where light of specific blue and green wavelengths is used to enhance the detail of certain aspects of the surface of the mucosa. A special filter is electronically activated by a switch in the endoscope leading to the use of ambient light of wavelengths of 415 nm (blue) and 540 nm (green). Because the peak light absorption of hemoglobin occurs at these wavelengths, blood vessels will appear very dark, allowing for their improved visibility and the improved identification of other surface structures. However, as shown in Figure 5, the Olympus endoscope’s NBI images do not only contain the red and blue colors in it, rather it also </w:t>
      </w:r>
      <w:proofErr w:type="gramStart"/>
      <w:r w:rsidRPr="008E3438">
        <w:rPr>
          <w:lang w:bidi="en-US"/>
        </w:rPr>
        <w:t>contain</w:t>
      </w:r>
      <w:proofErr w:type="gramEnd"/>
      <w:r w:rsidRPr="008E3438">
        <w:rPr>
          <w:lang w:bidi="en-US"/>
        </w:rPr>
        <w:t xml:space="preserve"> hues of brown, orange and red in it. </w:t>
      </w:r>
    </w:p>
    <w:p w14:paraId="0C0CCBF9" w14:textId="05096E21" w:rsidR="006D006C" w:rsidRPr="008E3438" w:rsidRDefault="006D006C" w:rsidP="006D006C">
      <w:pPr>
        <w:pStyle w:val="2"/>
        <w:ind w:firstLineChars="0" w:firstLine="0"/>
        <w:rPr>
          <w:lang w:bidi="en-US"/>
        </w:rPr>
      </w:pPr>
      <w:r w:rsidRPr="008E3438">
        <w:rPr>
          <w:noProof/>
          <w:lang w:bidi="en-US"/>
        </w:rPr>
        <w:drawing>
          <wp:inline distT="0" distB="0" distL="0" distR="0" wp14:anchorId="34AEA9CD" wp14:editId="7B29936B">
            <wp:extent cx="5278120" cy="1597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8120" cy="1597660"/>
                    </a:xfrm>
                    <a:prstGeom prst="rect">
                      <a:avLst/>
                    </a:prstGeom>
                    <a:noFill/>
                    <a:ln>
                      <a:noFill/>
                    </a:ln>
                  </pic:spPr>
                </pic:pic>
              </a:graphicData>
            </a:graphic>
          </wp:inline>
        </w:drawing>
      </w:r>
    </w:p>
    <w:p w14:paraId="61F9D909" w14:textId="4058AA0A" w:rsidR="006D006C" w:rsidRPr="008E3438" w:rsidRDefault="006D006C" w:rsidP="006D006C">
      <w:pPr>
        <w:pStyle w:val="2"/>
        <w:ind w:firstLine="560"/>
        <w:jc w:val="center"/>
        <w:rPr>
          <w:i/>
          <w:iCs/>
          <w:lang w:bidi="en-US"/>
        </w:rPr>
      </w:pPr>
      <w:r w:rsidRPr="008E3438">
        <w:rPr>
          <w:i/>
          <w:iCs/>
          <w:lang w:bidi="en-US"/>
        </w:rPr>
        <w:t>Figure 5. Shows the Olympus Endoscope’s NBI images with orange, red, and brown hues.</w:t>
      </w:r>
    </w:p>
    <w:p w14:paraId="23391E6D" w14:textId="5CB43D66" w:rsidR="004F2F24" w:rsidRPr="008E3438" w:rsidRDefault="004F2F24" w:rsidP="004F2F24">
      <w:pPr>
        <w:pStyle w:val="2"/>
        <w:ind w:firstLine="560"/>
        <w:rPr>
          <w:lang w:bidi="en-US"/>
        </w:rPr>
      </w:pPr>
      <w:r w:rsidRPr="008E3438">
        <w:rPr>
          <w:lang w:bidi="en-US"/>
        </w:rPr>
        <w:t xml:space="preserve">For the Olympus endoscope, there is a reference NBI capture mode through which an algorithm developed which be compared. </w:t>
      </w:r>
      <w:proofErr w:type="gramStart"/>
      <w:r w:rsidRPr="008E3438">
        <w:rPr>
          <w:lang w:bidi="en-US"/>
        </w:rPr>
        <w:t>However</w:t>
      </w:r>
      <w:proofErr w:type="gramEnd"/>
      <w:r w:rsidRPr="008E3438">
        <w:rPr>
          <w:lang w:bidi="en-US"/>
        </w:rPr>
        <w:t xml:space="preserve"> for VCE there is no reference NBI capture mode. Hence, in this study, the NBI color calibration done for the Olympus endoscope is used for VCE also.  The simulated NBI image from the HSI conversion algorithm must be </w:t>
      </w:r>
      <w:proofErr w:type="gramStart"/>
      <w:r w:rsidRPr="008E3438">
        <w:rPr>
          <w:lang w:bidi="en-US"/>
        </w:rPr>
        <w:lastRenderedPageBreak/>
        <w:t>similar to</w:t>
      </w:r>
      <w:proofErr w:type="gramEnd"/>
      <w:r w:rsidRPr="008E3438">
        <w:rPr>
          <w:lang w:bidi="en-US"/>
        </w:rPr>
        <w:t xml:space="preserve"> the real NBI image captured by the Olympus endoscope. For this calibration also, the standard 24-color checker has been used. The NBI image simulated from the HSI conversion algorithm is compared with the real NBI image captured by the Olympus endoscope. The CIEDE 2000 color difference between each of the 24 color blocks is measured and minimized. After the correction, the average color difference of the 24 color blocks was found to be only 2.79 which is negligible. </w:t>
      </w:r>
    </w:p>
    <w:p w14:paraId="615110DD" w14:textId="07EB00FB" w:rsidR="004F2F24" w:rsidRPr="008E3438" w:rsidRDefault="004F2F24" w:rsidP="004F2F24">
      <w:pPr>
        <w:pStyle w:val="2"/>
        <w:ind w:firstLine="560"/>
        <w:rPr>
          <w:lang w:bidi="en-US"/>
        </w:rPr>
      </w:pPr>
      <w:r w:rsidRPr="008E3438">
        <w:rPr>
          <w:lang w:bidi="en-US"/>
        </w:rPr>
        <w:t xml:space="preserve">Once the color is matched between the simulated NBI which is also known as SAVE and the real NBI of the Olympus endoscope, the NBI image for the capsule endoscope must also be fine-tuned. Three factors will affect the color difference between the real NBI and </w:t>
      </w:r>
      <w:r w:rsidR="00675257" w:rsidRPr="008E3438">
        <w:rPr>
          <w:lang w:bidi="en-US"/>
        </w:rPr>
        <w:t>SAVE</w:t>
      </w:r>
      <w:r w:rsidRPr="008E3438">
        <w:rPr>
          <w:lang w:bidi="en-US"/>
        </w:rPr>
        <w:t xml:space="preserve"> images. These factors correspond to the light spectrum, the color-matching function, reflection spectrum. At first, the CIEDE 2000 color difference between WLI images of the capsule endoscope and the Olympus endoscope was found. At the same 24-standard color checker has been given to the Olympus endoscope and the VCE. This huge difference is caused between two different endoscopes because of the stark contrast in the lighting spectrum of the two different equipment. As shown in Figure </w:t>
      </w:r>
      <w:r w:rsidR="00EC07F2" w:rsidRPr="008E3438">
        <w:rPr>
          <w:lang w:bidi="en-US"/>
        </w:rPr>
        <w:t>6</w:t>
      </w:r>
      <w:r w:rsidRPr="008E3438">
        <w:rPr>
          <w:lang w:bidi="en-US"/>
        </w:rPr>
        <w:t xml:space="preserve"> the spectrum of the light used in the VCE and the Olympus endoscope are different. </w:t>
      </w:r>
    </w:p>
    <w:p w14:paraId="7E00E33F" w14:textId="77777777" w:rsidR="004F2F24" w:rsidRPr="008E3438" w:rsidRDefault="004F2F24" w:rsidP="004F2F24">
      <w:pPr>
        <w:keepNext/>
      </w:pPr>
      <w:r w:rsidRPr="008E3438">
        <w:rPr>
          <w:noProof/>
          <w:lang w:bidi="en-US"/>
        </w:rPr>
        <w:lastRenderedPageBreak/>
        <w:drawing>
          <wp:inline distT="0" distB="0" distL="0" distR="0" wp14:anchorId="046A0B9B" wp14:editId="734BFC37">
            <wp:extent cx="5272858" cy="3512321"/>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9516" cy="3536739"/>
                    </a:xfrm>
                    <a:prstGeom prst="rect">
                      <a:avLst/>
                    </a:prstGeom>
                    <a:noFill/>
                  </pic:spPr>
                </pic:pic>
              </a:graphicData>
            </a:graphic>
          </wp:inline>
        </w:drawing>
      </w:r>
    </w:p>
    <w:p w14:paraId="031AD67C" w14:textId="2D76968C" w:rsidR="004F2F24" w:rsidRPr="008E3438" w:rsidRDefault="004F2F24" w:rsidP="004F2F24">
      <w:pPr>
        <w:pStyle w:val="Caption"/>
      </w:pPr>
      <w:bookmarkStart w:id="8" w:name="_Toc172628070"/>
      <w:r w:rsidRPr="008E3438">
        <w:t xml:space="preserve">Figure </w:t>
      </w:r>
      <w:r w:rsidR="00EC07F2" w:rsidRPr="008E3438">
        <w:t>6</w:t>
      </w:r>
      <w:r w:rsidRPr="008E3438">
        <w:t>. The lighting spectrum difference between the Olympus WLI, Olympus NBI, and the Capsule WLI.</w:t>
      </w:r>
      <w:bookmarkEnd w:id="8"/>
    </w:p>
    <w:p w14:paraId="37A30A6B" w14:textId="7E446B70" w:rsidR="004F2F24" w:rsidRPr="008E3438" w:rsidRDefault="004F2F24" w:rsidP="004F2F24">
      <w:pPr>
        <w:pStyle w:val="2"/>
        <w:ind w:firstLine="560"/>
        <w:rPr>
          <w:lang w:bidi="en-US"/>
        </w:rPr>
      </w:pPr>
      <w:r w:rsidRPr="008E3438">
        <w:rPr>
          <w:lang w:bidi="en-US"/>
        </w:rPr>
        <w:t xml:space="preserve">Even though in some wavelengths the intensity is similar there is a huge difference in the band between 450 – 540 nm range. Since this is the region at which the peak light absorption of hemoglobin occurs, the lighting spectrum must also be calibrated. It was done using the Cauchy-Lorentz visiting distribution as shown in </w:t>
      </w:r>
      <w:r w:rsidR="00EC07F2" w:rsidRPr="008E3438">
        <w:rPr>
          <w:lang w:bidi="en-US"/>
        </w:rPr>
        <w:t>E</w:t>
      </w:r>
      <w:r w:rsidRPr="008E3438">
        <w:rPr>
          <w:lang w:bidi="en-US"/>
        </w:rPr>
        <w:t xml:space="preserve">quation </w:t>
      </w:r>
      <w:r w:rsidR="00EC07F2" w:rsidRPr="008E3438">
        <w:rPr>
          <w:lang w:bidi="en-US"/>
        </w:rPr>
        <w:t>20</w:t>
      </w:r>
      <w:r w:rsidRPr="008E3438">
        <w:rPr>
          <w:lang w:bidi="en-US"/>
        </w:rPr>
        <w:t xml:space="preserve">. </w:t>
      </w:r>
    </w:p>
    <w:p w14:paraId="04D38DA2" w14:textId="54B8EFEB" w:rsidR="004F2F24" w:rsidRPr="008E3438" w:rsidRDefault="004F2F24" w:rsidP="004F2F24">
      <w:pPr>
        <w:pStyle w:val="2"/>
        <w:ind w:firstLine="560"/>
        <w:rPr>
          <w:lang w:bidi="en-US"/>
        </w:rPr>
      </w:pPr>
      <w:r w:rsidRPr="008E3438">
        <w:rPr>
          <w:lang w:bidi="en-US"/>
        </w:rPr>
        <w:tab/>
      </w:r>
      <w:r w:rsidRPr="008E3438">
        <w:rPr>
          <w:lang w:bidi="en-US"/>
        </w:rPr>
        <w:tab/>
      </w:r>
      <w:r w:rsidRPr="008E3438">
        <w:rPr>
          <w:noProof/>
          <w:lang w:bidi="en-US"/>
        </w:rPr>
        <w:drawing>
          <wp:inline distT="0" distB="0" distL="0" distR="0" wp14:anchorId="4517D20D" wp14:editId="3DE2112B">
            <wp:extent cx="2986405" cy="49974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6405" cy="499745"/>
                    </a:xfrm>
                    <a:prstGeom prst="rect">
                      <a:avLst/>
                    </a:prstGeom>
                    <a:noFill/>
                  </pic:spPr>
                </pic:pic>
              </a:graphicData>
            </a:graphic>
          </wp:inline>
        </w:drawing>
      </w:r>
      <w:r w:rsidRPr="008E3438">
        <w:rPr>
          <w:lang w:bidi="en-US"/>
        </w:rPr>
        <w:tab/>
      </w:r>
      <w:r w:rsidRPr="008E3438">
        <w:rPr>
          <w:lang w:bidi="en-US"/>
        </w:rPr>
        <w:tab/>
      </w:r>
      <w:r w:rsidR="00EC07F2" w:rsidRPr="008E3438">
        <w:rPr>
          <w:lang w:bidi="en-US"/>
        </w:rPr>
        <w:tab/>
      </w:r>
      <w:r w:rsidRPr="008E3438">
        <w:rPr>
          <w:lang w:bidi="en-US"/>
        </w:rPr>
        <w:t>(</w:t>
      </w:r>
      <w:r w:rsidR="00EC07F2" w:rsidRPr="008E3438">
        <w:rPr>
          <w:lang w:bidi="en-US"/>
        </w:rPr>
        <w:t>20</w:t>
      </w:r>
      <w:r w:rsidRPr="008E3438">
        <w:rPr>
          <w:lang w:bidi="en-US"/>
        </w:rPr>
        <w:t>)</w:t>
      </w:r>
    </w:p>
    <w:p w14:paraId="42ED3367" w14:textId="0E487E57" w:rsidR="004F2F24" w:rsidRPr="008E3438" w:rsidRDefault="004F2F24" w:rsidP="004F2F24">
      <w:pPr>
        <w:pStyle w:val="2"/>
        <w:ind w:firstLine="560"/>
        <w:rPr>
          <w:lang w:bidi="en-US"/>
        </w:rPr>
      </w:pPr>
      <w:r w:rsidRPr="008E3438">
        <w:rPr>
          <w:lang w:bidi="en-US"/>
        </w:rPr>
        <w:t xml:space="preserve">A 24-color checker is again used for calibrating the real Olympus NBI image with the NBI image from VCE. For optimizing the lighting spectrum, the dual annealing optimization function is used. This aleatory technique evolved from a generalized simulated annealing algorithm that blends the </w:t>
      </w:r>
      <w:r w:rsidRPr="008E3438">
        <w:rPr>
          <w:lang w:bidi="en-US"/>
        </w:rPr>
        <w:lastRenderedPageBreak/>
        <w:t>simplified classical simulated annealing (CSA) and fast simulated annealing (FSA), along with an approach for executing a local search based on only certain parameters</w:t>
      </w:r>
      <w:r w:rsidRPr="008E3438">
        <w:t>.</w:t>
      </w:r>
      <w:r w:rsidRPr="008E3438">
        <w:rPr>
          <w:lang w:bidi="en-US"/>
        </w:rPr>
        <w:t xml:space="preserve"> Previously the same algorithm has been used for global optimization. The average standard CIEDE 2000 color difference between the 24 color is 5.36 which is negligible. The difference between the SAVE image from the Olympus and the simulated NBI from VCE is shown in Figure 6</w:t>
      </w:r>
      <w:r w:rsidRPr="008E3438">
        <w:rPr>
          <w:lang w:bidi="en-US"/>
        </w:rPr>
        <w:fldChar w:fldCharType="begin"/>
      </w:r>
      <w:r w:rsidRPr="008E3438">
        <w:rPr>
          <w:lang w:bidi="en-US"/>
        </w:rPr>
        <w:instrText xml:space="preserve"> REF _Ref137312960 \h </w:instrText>
      </w:r>
      <w:r w:rsidR="008E3438" w:rsidRPr="008E3438">
        <w:rPr>
          <w:lang w:bidi="en-US"/>
        </w:rPr>
        <w:instrText xml:space="preserve"> \* MERGEFORMAT </w:instrText>
      </w:r>
      <w:r w:rsidR="00000000">
        <w:rPr>
          <w:lang w:bidi="en-US"/>
        </w:rPr>
        <w:fldChar w:fldCharType="separate"/>
      </w:r>
      <w:r w:rsidR="007B1BB4">
        <w:rPr>
          <w:b/>
          <w:bCs/>
          <w:lang w:bidi="en-US"/>
        </w:rPr>
        <w:t>Error! Reference source not found.</w:t>
      </w:r>
      <w:r w:rsidRPr="008E3438">
        <w:rPr>
          <w:lang w:bidi="en-US"/>
        </w:rPr>
        <w:fldChar w:fldCharType="end"/>
      </w:r>
      <w:r w:rsidRPr="008E3438">
        <w:rPr>
          <w:lang w:bidi="en-US"/>
        </w:rPr>
        <w:t xml:space="preserve">.  Hence in this study, apart from 415 and 540 nm three other regions in the wavelength of 600, 700, and 780 nm have also light spectrum. The complete process is shown in Figure </w:t>
      </w:r>
      <w:r w:rsidR="00472C1D" w:rsidRPr="008E3438">
        <w:rPr>
          <w:lang w:bidi="en-US"/>
        </w:rPr>
        <w:t>8</w:t>
      </w:r>
      <w:r w:rsidRPr="008E3438">
        <w:rPr>
          <w:lang w:bidi="en-US"/>
        </w:rPr>
        <w:t>.</w:t>
      </w:r>
      <w:r w:rsidR="00733A3B" w:rsidRPr="008E3438">
        <w:rPr>
          <w:lang w:bidi="en-US"/>
        </w:rPr>
        <w:t xml:space="preserve"> Table 1 shows the difference between Traditional and SAVE imaging modalities</w:t>
      </w:r>
      <w:r w:rsidR="000D0AB0" w:rsidRPr="008E3438">
        <w:rPr>
          <w:lang w:bidi="en-US"/>
        </w:rPr>
        <w:t>.</w:t>
      </w:r>
    </w:p>
    <w:p w14:paraId="20D9CF0F" w14:textId="77777777" w:rsidR="004F2F24" w:rsidRPr="008E3438" w:rsidRDefault="004F2F24" w:rsidP="004F2F24">
      <w:pPr>
        <w:keepNext/>
        <w:ind w:firstLine="0"/>
      </w:pPr>
      <w:r w:rsidRPr="008E3438">
        <w:rPr>
          <w:noProof/>
          <w:lang w:bidi="en-US"/>
        </w:rPr>
        <w:drawing>
          <wp:inline distT="0" distB="0" distL="0" distR="0" wp14:anchorId="24B96D4C" wp14:editId="78A2CBCE">
            <wp:extent cx="5040319" cy="3528646"/>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5.png"/>
                    <pic:cNvPicPr/>
                  </pic:nvPicPr>
                  <pic:blipFill rotWithShape="1">
                    <a:blip r:embed="rId14"/>
                    <a:srcRect t="20272" r="52304" b="20366"/>
                    <a:stretch/>
                  </pic:blipFill>
                  <pic:spPr bwMode="auto">
                    <a:xfrm>
                      <a:off x="0" y="0"/>
                      <a:ext cx="5185300" cy="3630145"/>
                    </a:xfrm>
                    <a:prstGeom prst="rect">
                      <a:avLst/>
                    </a:prstGeom>
                    <a:ln>
                      <a:noFill/>
                    </a:ln>
                    <a:extLst>
                      <a:ext uri="{53640926-AAD7-44D8-BBD7-CCE9431645EC}">
                        <a14:shadowObscured xmlns:a14="http://schemas.microsoft.com/office/drawing/2010/main"/>
                      </a:ext>
                    </a:extLst>
                  </pic:spPr>
                </pic:pic>
              </a:graphicData>
            </a:graphic>
          </wp:inline>
        </w:drawing>
      </w:r>
      <w:r w:rsidRPr="008E3438">
        <w:rPr>
          <w:noProof/>
          <w:lang w:bidi="en-US"/>
        </w:rPr>
        <w:lastRenderedPageBreak/>
        <w:drawing>
          <wp:inline distT="0" distB="0" distL="0" distR="0" wp14:anchorId="18719DD1" wp14:editId="59C017B1">
            <wp:extent cx="4994031" cy="3159304"/>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5.png"/>
                    <pic:cNvPicPr/>
                  </pic:nvPicPr>
                  <pic:blipFill rotWithShape="1">
                    <a:blip r:embed="rId14"/>
                    <a:srcRect l="47217" t="20272" b="20366"/>
                    <a:stretch/>
                  </pic:blipFill>
                  <pic:spPr bwMode="auto">
                    <a:xfrm>
                      <a:off x="0" y="0"/>
                      <a:ext cx="5076796" cy="3211663"/>
                    </a:xfrm>
                    <a:prstGeom prst="rect">
                      <a:avLst/>
                    </a:prstGeom>
                    <a:ln>
                      <a:noFill/>
                    </a:ln>
                    <a:extLst>
                      <a:ext uri="{53640926-AAD7-44D8-BBD7-CCE9431645EC}">
                        <a14:shadowObscured xmlns:a14="http://schemas.microsoft.com/office/drawing/2010/main"/>
                      </a:ext>
                    </a:extLst>
                  </pic:spPr>
                </pic:pic>
              </a:graphicData>
            </a:graphic>
          </wp:inline>
        </w:drawing>
      </w:r>
    </w:p>
    <w:p w14:paraId="5EE947B7" w14:textId="7DF80216" w:rsidR="004F2F24" w:rsidRPr="008E3438" w:rsidRDefault="004F2F24" w:rsidP="004F2F24">
      <w:pPr>
        <w:pStyle w:val="Caption"/>
      </w:pPr>
      <w:bookmarkStart w:id="9" w:name="_Toc172628071"/>
      <w:r w:rsidRPr="008E3438">
        <w:t xml:space="preserve">Figure </w:t>
      </w:r>
      <w:r w:rsidR="004914D8" w:rsidRPr="008E3438">
        <w:t>7</w:t>
      </w:r>
      <w:r w:rsidRPr="008E3438">
        <w:t>. The Difference between the Olympus SAVE and the VCE simulated NBI lighting. (a) shows the difference between the Olympus SAVE and Olympus WLI. (b) shows the difference between VCE SAVE and VCE WLI images.</w:t>
      </w:r>
      <w:bookmarkEnd w:id="9"/>
    </w:p>
    <w:p w14:paraId="36712C72" w14:textId="77777777" w:rsidR="004F2F24" w:rsidRPr="008E3438" w:rsidRDefault="004F2F24" w:rsidP="004F2F24">
      <w:pPr>
        <w:keepNext/>
      </w:pPr>
      <w:r w:rsidRPr="008E3438">
        <w:rPr>
          <w:noProof/>
          <w:lang w:bidi="en-US"/>
        </w:rPr>
        <w:drawing>
          <wp:inline distT="0" distB="0" distL="0" distR="0" wp14:anchorId="3959C70E" wp14:editId="44363130">
            <wp:extent cx="5272779" cy="2965938"/>
            <wp:effectExtent l="0" t="0" r="444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a:fillRect/>
                    </a:stretch>
                  </pic:blipFill>
                  <pic:spPr>
                    <a:xfrm>
                      <a:off x="0" y="0"/>
                      <a:ext cx="5321615" cy="2993409"/>
                    </a:xfrm>
                    <a:prstGeom prst="rect">
                      <a:avLst/>
                    </a:prstGeom>
                  </pic:spPr>
                </pic:pic>
              </a:graphicData>
            </a:graphic>
          </wp:inline>
        </w:drawing>
      </w:r>
    </w:p>
    <w:p w14:paraId="2EC2D9A5" w14:textId="625B00D9" w:rsidR="004F2F24" w:rsidRPr="008E3438" w:rsidRDefault="004F2F24" w:rsidP="004F2F24">
      <w:pPr>
        <w:pStyle w:val="Caption"/>
        <w:jc w:val="both"/>
      </w:pPr>
      <w:bookmarkStart w:id="10" w:name="_Toc172628072"/>
      <w:r w:rsidRPr="008E3438">
        <w:t xml:space="preserve">Figure </w:t>
      </w:r>
      <w:r w:rsidR="00472C1D" w:rsidRPr="008E3438">
        <w:t>8</w:t>
      </w:r>
      <w:r w:rsidRPr="008E3438">
        <w:t>. The complete conversion process of WLI image to NBI Image.</w:t>
      </w:r>
      <w:bookmarkEnd w:id="10"/>
    </w:p>
    <w:p w14:paraId="3AADAF3A" w14:textId="74C77372" w:rsidR="006D006C" w:rsidRPr="008E3438" w:rsidRDefault="006D006C" w:rsidP="00BD276B">
      <w:pPr>
        <w:pStyle w:val="2"/>
        <w:ind w:firstLine="560"/>
        <w:jc w:val="center"/>
        <w:rPr>
          <w:i/>
          <w:iCs/>
          <w:lang w:bidi="en-US"/>
        </w:rPr>
      </w:pPr>
      <w:bookmarkStart w:id="11" w:name="_Hlk187053918"/>
      <w:r w:rsidRPr="008E3438">
        <w:rPr>
          <w:i/>
          <w:iCs/>
          <w:lang w:bidi="en-US"/>
        </w:rPr>
        <w:t xml:space="preserve">Table </w:t>
      </w:r>
      <w:r w:rsidR="00685D23" w:rsidRPr="008E3438">
        <w:rPr>
          <w:i/>
          <w:iCs/>
          <w:lang w:bidi="en-US"/>
        </w:rPr>
        <w:t>2</w:t>
      </w:r>
      <w:r w:rsidRPr="008E3438">
        <w:rPr>
          <w:i/>
          <w:iCs/>
          <w:lang w:bidi="en-US"/>
        </w:rPr>
        <w:t xml:space="preserve">. Shows the difference between Traditional and SAVE imaging </w:t>
      </w:r>
      <w:proofErr w:type="gramStart"/>
      <w:r w:rsidRPr="008E3438">
        <w:rPr>
          <w:i/>
          <w:iCs/>
          <w:lang w:bidi="en-US"/>
        </w:rPr>
        <w:t>modalities</w:t>
      </w:r>
      <w:proofErr w:type="gramEnd"/>
    </w:p>
    <w:bookmarkEnd w:id="11"/>
    <w:p w14:paraId="34281033" w14:textId="2B5B3EBE" w:rsidR="006D006C" w:rsidRPr="008E3438" w:rsidRDefault="006D006C" w:rsidP="006D006C">
      <w:pPr>
        <w:pStyle w:val="2"/>
        <w:ind w:firstLine="560"/>
        <w:rPr>
          <w:lang w:bidi="en-US"/>
        </w:rPr>
      </w:pPr>
      <w:r w:rsidRPr="008E3438">
        <w:rPr>
          <w:noProof/>
          <w:lang w:bidi="en-US"/>
        </w:rPr>
        <w:lastRenderedPageBreak/>
        <w:drawing>
          <wp:inline distT="0" distB="0" distL="0" distR="0" wp14:anchorId="6A2E9C2E" wp14:editId="40237563">
            <wp:extent cx="5278120" cy="29692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2969260"/>
                    </a:xfrm>
                    <a:prstGeom prst="rect">
                      <a:avLst/>
                    </a:prstGeom>
                    <a:noFill/>
                    <a:ln>
                      <a:noFill/>
                    </a:ln>
                  </pic:spPr>
                </pic:pic>
              </a:graphicData>
            </a:graphic>
          </wp:inline>
        </w:drawing>
      </w:r>
    </w:p>
    <w:p w14:paraId="00023CFD" w14:textId="77777777" w:rsidR="006D006C" w:rsidRPr="008E3438" w:rsidRDefault="006D006C" w:rsidP="008E77E9">
      <w:pPr>
        <w:pStyle w:val="2"/>
        <w:ind w:firstLineChars="0" w:firstLine="0"/>
        <w:rPr>
          <w:lang w:bidi="en-US"/>
        </w:rPr>
      </w:pPr>
      <w:r w:rsidRPr="008E3438">
        <w:rPr>
          <w:lang w:bidi="en-US"/>
        </w:rPr>
        <w:t>The major advantages of SAVE are:</w:t>
      </w:r>
    </w:p>
    <w:p w14:paraId="70EA5BD2" w14:textId="77777777" w:rsidR="006D006C" w:rsidRPr="008E3438" w:rsidRDefault="006D006C" w:rsidP="006D006C">
      <w:pPr>
        <w:pStyle w:val="2"/>
        <w:numPr>
          <w:ilvl w:val="0"/>
          <w:numId w:val="18"/>
        </w:numPr>
        <w:ind w:firstLine="560"/>
        <w:rPr>
          <w:lang w:bidi="en-US"/>
        </w:rPr>
      </w:pPr>
      <w:r w:rsidRPr="008E3438">
        <w:rPr>
          <w:lang w:bidi="en-US"/>
        </w:rPr>
        <w:t>Enhanced Image Contrast</w:t>
      </w:r>
    </w:p>
    <w:p w14:paraId="69D1840B" w14:textId="77777777" w:rsidR="006D006C" w:rsidRPr="008E3438" w:rsidRDefault="006D006C" w:rsidP="006D006C">
      <w:pPr>
        <w:pStyle w:val="2"/>
        <w:numPr>
          <w:ilvl w:val="0"/>
          <w:numId w:val="18"/>
        </w:numPr>
        <w:ind w:firstLine="560"/>
        <w:rPr>
          <w:lang w:bidi="en-US"/>
        </w:rPr>
      </w:pPr>
      <w:r w:rsidRPr="008E3438">
        <w:rPr>
          <w:lang w:bidi="en-US"/>
        </w:rPr>
        <w:t>Accurate Diagnoses</w:t>
      </w:r>
    </w:p>
    <w:p w14:paraId="25C39242" w14:textId="77777777" w:rsidR="006D006C" w:rsidRPr="008E3438" w:rsidRDefault="006D006C" w:rsidP="006D006C">
      <w:pPr>
        <w:pStyle w:val="2"/>
        <w:numPr>
          <w:ilvl w:val="0"/>
          <w:numId w:val="18"/>
        </w:numPr>
        <w:ind w:firstLine="560"/>
        <w:rPr>
          <w:lang w:bidi="en-US"/>
        </w:rPr>
      </w:pPr>
      <w:r w:rsidRPr="008E3438">
        <w:rPr>
          <w:lang w:bidi="en-US"/>
        </w:rPr>
        <w:t>Early Detection of Pathologies</w:t>
      </w:r>
    </w:p>
    <w:p w14:paraId="5ACEB5E8" w14:textId="77777777" w:rsidR="006D006C" w:rsidRPr="008E3438" w:rsidRDefault="006D006C" w:rsidP="006D006C">
      <w:pPr>
        <w:pStyle w:val="2"/>
        <w:numPr>
          <w:ilvl w:val="0"/>
          <w:numId w:val="18"/>
        </w:numPr>
        <w:ind w:firstLine="560"/>
        <w:rPr>
          <w:lang w:bidi="en-US"/>
        </w:rPr>
      </w:pPr>
      <w:r w:rsidRPr="008E3438">
        <w:rPr>
          <w:lang w:bidi="en-US"/>
        </w:rPr>
        <w:t>Reduced Invasive Procedures</w:t>
      </w:r>
    </w:p>
    <w:p w14:paraId="47256D82" w14:textId="77777777" w:rsidR="006D006C" w:rsidRPr="008E3438" w:rsidRDefault="006D006C" w:rsidP="006D006C">
      <w:pPr>
        <w:pStyle w:val="2"/>
        <w:numPr>
          <w:ilvl w:val="0"/>
          <w:numId w:val="18"/>
        </w:numPr>
        <w:ind w:firstLine="560"/>
        <w:rPr>
          <w:lang w:bidi="en-US"/>
        </w:rPr>
      </w:pPr>
      <w:r w:rsidRPr="008E3438">
        <w:rPr>
          <w:lang w:bidi="en-US"/>
        </w:rPr>
        <w:t>Versatility in Specialties</w:t>
      </w:r>
    </w:p>
    <w:p w14:paraId="01E6E11B" w14:textId="77777777" w:rsidR="006D006C" w:rsidRPr="008E3438" w:rsidRDefault="006D006C" w:rsidP="006D006C">
      <w:pPr>
        <w:pStyle w:val="2"/>
        <w:numPr>
          <w:ilvl w:val="0"/>
          <w:numId w:val="18"/>
        </w:numPr>
        <w:ind w:firstLine="560"/>
        <w:rPr>
          <w:lang w:bidi="en-US"/>
        </w:rPr>
      </w:pPr>
      <w:r w:rsidRPr="008E3438">
        <w:rPr>
          <w:lang w:bidi="en-US"/>
        </w:rPr>
        <w:t>Improved Training &amp; Education</w:t>
      </w:r>
    </w:p>
    <w:p w14:paraId="11568A39" w14:textId="77777777" w:rsidR="006D006C" w:rsidRPr="008E3438" w:rsidRDefault="006D006C" w:rsidP="006D006C">
      <w:pPr>
        <w:pStyle w:val="2"/>
        <w:numPr>
          <w:ilvl w:val="0"/>
          <w:numId w:val="18"/>
        </w:numPr>
        <w:ind w:firstLine="560"/>
        <w:rPr>
          <w:lang w:bidi="en-US"/>
        </w:rPr>
      </w:pPr>
      <w:r w:rsidRPr="008E3438">
        <w:rPr>
          <w:lang w:bidi="en-US"/>
        </w:rPr>
        <w:t>Time-Efficient Diagnosis</w:t>
      </w:r>
    </w:p>
    <w:p w14:paraId="3EA26679" w14:textId="361D541A" w:rsidR="008E77E9" w:rsidRPr="008E3438" w:rsidRDefault="008E77E9" w:rsidP="003A1BC3">
      <w:pPr>
        <w:pStyle w:val="2"/>
        <w:ind w:firstLine="560"/>
        <w:rPr>
          <w:lang w:bidi="en-US"/>
        </w:rPr>
      </w:pPr>
      <w:r w:rsidRPr="008E3438">
        <w:rPr>
          <w:lang w:bidi="en-US"/>
        </w:rPr>
        <w:t xml:space="preserve">The valuation of the SAVE algorithm is comprehensively assessed through its performance metrics, specifically the Structural Similarity Index Metric (SSIM), pixel signal to noise ratio (PSNR) and entropy, which provide quantitative insights into the algorithm's effectiveness in image reproduction. </w:t>
      </w:r>
    </w:p>
    <w:p w14:paraId="51ABF05E" w14:textId="2C90ED54" w:rsidR="003A1BC3" w:rsidRPr="008E3438" w:rsidRDefault="003A1BC3" w:rsidP="003A1BC3">
      <w:pPr>
        <w:pStyle w:val="2"/>
        <w:ind w:firstLine="560"/>
        <w:rPr>
          <w:lang w:bidi="en-US"/>
        </w:rPr>
      </w:pPr>
      <w:r w:rsidRPr="008E3438">
        <w:rPr>
          <w:lang w:bidi="en-US"/>
        </w:rPr>
        <w:t xml:space="preserve">At first SSIM between the simulated and the real WLI of the Olympus </w:t>
      </w:r>
      <w:r w:rsidRPr="008E3438">
        <w:rPr>
          <w:lang w:bidi="en-US"/>
        </w:rPr>
        <w:lastRenderedPageBreak/>
        <w:t xml:space="preserve">endoscope can be compared with the SAVE image from the HSI conversion algorithm developed in this study. SSIM can be defined as the </w:t>
      </w:r>
      <w:proofErr w:type="gramStart"/>
      <w:r w:rsidRPr="008E3438">
        <w:rPr>
          <w:lang w:bidi="en-US"/>
        </w:rPr>
        <w:t>amount</w:t>
      </w:r>
      <w:proofErr w:type="gramEnd"/>
      <w:r w:rsidRPr="008E3438">
        <w:rPr>
          <w:lang w:bidi="en-US"/>
        </w:rPr>
        <w:t xml:space="preserve"> of similarities between the simulated and the real image</w:t>
      </w:r>
      <w:r w:rsidR="00C01B8F" w:rsidRPr="008E3438">
        <w:rPr>
          <w:lang w:bidi="en-US"/>
        </w:rPr>
        <w:t xml:space="preserve">. </w:t>
      </w:r>
      <w:r w:rsidRPr="008E3438">
        <w:rPr>
          <w:lang w:bidi="en-US"/>
        </w:rPr>
        <w:t xml:space="preserve">The values range between 0% to 100% where 100% means the images are completely the same and 0% means the images are completely different. It is measured for the images that are reconstructed from a base image. Therefore, this parameter fits our criteria of comparison. Similarly, the WLI image of the VCE can also be compared with the SAVE images obtained from the HSI conversion algorithm. Figure </w:t>
      </w:r>
      <w:r w:rsidR="00472C1D" w:rsidRPr="008E3438">
        <w:rPr>
          <w:lang w:bidi="en-US"/>
        </w:rPr>
        <w:t>9</w:t>
      </w:r>
      <w:r w:rsidRPr="008E3438">
        <w:rPr>
          <w:lang w:bidi="en-US"/>
        </w:rPr>
        <w:t xml:space="preserve"> shows the SSIM for both the Olympus images and the VCE images.</w:t>
      </w:r>
      <w:r w:rsidR="00472C1D" w:rsidRPr="008E3438">
        <w:rPr>
          <w:lang w:bidi="en-US"/>
        </w:rPr>
        <w:t xml:space="preserve"> </w:t>
      </w:r>
      <w:proofErr w:type="gramStart"/>
      <w:r w:rsidRPr="008E3438">
        <w:rPr>
          <w:lang w:bidi="en-US"/>
        </w:rPr>
        <w:t>It can be seen that the</w:t>
      </w:r>
      <w:proofErr w:type="gramEnd"/>
      <w:r w:rsidRPr="008E3438">
        <w:rPr>
          <w:lang w:bidi="en-US"/>
        </w:rPr>
        <w:t xml:space="preserve"> Olympus images have a better SSIM rate with an average of 94.27% while the VCE has a comparatively lesser. Still, the average SSIM for VCE was found to be around 90%. This is because for NBI the CIEDE 2000 color calibration was possible for the traditional endoscope with the real NBI. After all, there was a reference real NBI image available. But for VCE no such reference is available. So, the same calibration that was done for the NBI images of the Olympus was done for VCE. Even though without any reference the algorithm achieved a SSIM of 90%. It can also be seen that the top three highest achieved SSIM values was from the VCE of 96%. From this, we can infer that the results of the study are accurate. In this study 50 randomly chosen VCE images were used for calculating the SSIM. However, by increasing the number of images the SSIM can be significantly improved. </w:t>
      </w:r>
      <w:r w:rsidR="00EE1A19" w:rsidRPr="008E3438">
        <w:rPr>
          <w:lang w:bidi="en-US"/>
        </w:rPr>
        <w:lastRenderedPageBreak/>
        <w:t>Table 3</w:t>
      </w:r>
      <w:r w:rsidRPr="008E3438">
        <w:rPr>
          <w:lang w:bidi="en-US"/>
        </w:rPr>
        <w:t xml:space="preserve"> shows the SSIM comparison of twenty randomly chosen images in VCE and Olympus endoscope.</w:t>
      </w:r>
    </w:p>
    <w:p w14:paraId="0E7D0C50" w14:textId="77777777" w:rsidR="005127F6" w:rsidRPr="008E3438" w:rsidRDefault="003A1BC3" w:rsidP="005127F6">
      <w:pPr>
        <w:keepNext/>
      </w:pPr>
      <w:r w:rsidRPr="008E3438">
        <w:rPr>
          <w:noProof/>
        </w:rPr>
        <w:drawing>
          <wp:inline distT="0" distB="0" distL="0" distR="0" wp14:anchorId="075BC32D" wp14:editId="665B4EF7">
            <wp:extent cx="5444490" cy="4249420"/>
            <wp:effectExtent l="0" t="0" r="381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4490" cy="4249420"/>
                    </a:xfrm>
                    <a:prstGeom prst="rect">
                      <a:avLst/>
                    </a:prstGeom>
                    <a:noFill/>
                  </pic:spPr>
                </pic:pic>
              </a:graphicData>
            </a:graphic>
          </wp:inline>
        </w:drawing>
      </w:r>
    </w:p>
    <w:p w14:paraId="4C311B6B" w14:textId="0873887A" w:rsidR="003A1BC3" w:rsidRPr="008E3438" w:rsidRDefault="005127F6" w:rsidP="005127F6">
      <w:pPr>
        <w:pStyle w:val="Caption"/>
      </w:pPr>
      <w:bookmarkStart w:id="12" w:name="_Toc172628073"/>
      <w:r w:rsidRPr="008E3438">
        <w:t xml:space="preserve">Figure </w:t>
      </w:r>
      <w:r w:rsidR="00472C1D" w:rsidRPr="008E3438">
        <w:t>9</w:t>
      </w:r>
      <w:r w:rsidRPr="008E3438">
        <w:t>. Comparison of SSIM between the simulated NBI images and the WLI images of VCE and Olympus</w:t>
      </w:r>
      <w:bookmarkEnd w:id="12"/>
    </w:p>
    <w:p w14:paraId="374C1AEE" w14:textId="76254B42" w:rsidR="005127F6" w:rsidRPr="008E3438" w:rsidRDefault="005127F6" w:rsidP="005127F6">
      <w:pPr>
        <w:pStyle w:val="Caption"/>
        <w:keepNext/>
      </w:pPr>
      <w:bookmarkStart w:id="13" w:name="_Toc172628097"/>
      <w:bookmarkStart w:id="14" w:name="_Hlk137313051"/>
      <w:r w:rsidRPr="008E3438">
        <w:t xml:space="preserve">Table </w:t>
      </w:r>
      <w:r w:rsidR="00472C1D" w:rsidRPr="008E3438">
        <w:t>3</w:t>
      </w:r>
      <w:r w:rsidRPr="008E3438">
        <w:t>. SSIM of twenty randomly chosen images in VCE and Olympus endoscope.</w:t>
      </w:r>
      <w:bookmarkEnd w:id="13"/>
    </w:p>
    <w:tbl>
      <w:tblPr>
        <w:tblW w:w="5000" w:type="pct"/>
        <w:jc w:val="center"/>
        <w:tblLook w:val="04A0" w:firstRow="1" w:lastRow="0" w:firstColumn="1" w:lastColumn="0" w:noHBand="0" w:noVBand="1"/>
      </w:tblPr>
      <w:tblGrid>
        <w:gridCol w:w="1513"/>
        <w:gridCol w:w="2897"/>
        <w:gridCol w:w="3882"/>
      </w:tblGrid>
      <w:tr w:rsidR="000500F1" w:rsidRPr="008E3438" w14:paraId="5B62586C" w14:textId="77777777" w:rsidTr="007A3CCA">
        <w:trPr>
          <w:trHeight w:val="330"/>
          <w:jc w:val="center"/>
        </w:trPr>
        <w:tc>
          <w:tcPr>
            <w:tcW w:w="912" w:type="pct"/>
            <w:tcBorders>
              <w:top w:val="single" w:sz="8" w:space="0" w:color="auto"/>
              <w:left w:val="single" w:sz="8" w:space="0" w:color="auto"/>
              <w:bottom w:val="single" w:sz="8" w:space="0" w:color="auto"/>
              <w:right w:val="single" w:sz="8" w:space="0" w:color="auto"/>
            </w:tcBorders>
            <w:shd w:val="clear" w:color="auto" w:fill="auto"/>
            <w:noWrap/>
            <w:vAlign w:val="center"/>
            <w:hideMark/>
          </w:tcPr>
          <w:bookmarkEnd w:id="14"/>
          <w:p w14:paraId="2478672D" w14:textId="77777777" w:rsidR="003A1BC3" w:rsidRPr="008E3438" w:rsidRDefault="003A1BC3" w:rsidP="007A3CCA">
            <w:pPr>
              <w:pStyle w:val="NoSpacing"/>
              <w:spacing w:after="190"/>
              <w:jc w:val="center"/>
              <w:rPr>
                <w:lang w:bidi="en-US"/>
              </w:rPr>
            </w:pPr>
            <w:r w:rsidRPr="008E3438">
              <w:rPr>
                <w:lang w:bidi="en-US"/>
              </w:rPr>
              <w:t>Index</w:t>
            </w:r>
          </w:p>
        </w:tc>
        <w:tc>
          <w:tcPr>
            <w:tcW w:w="1747" w:type="pct"/>
            <w:tcBorders>
              <w:top w:val="single" w:sz="8" w:space="0" w:color="auto"/>
              <w:left w:val="nil"/>
              <w:bottom w:val="single" w:sz="8" w:space="0" w:color="auto"/>
              <w:right w:val="single" w:sz="8" w:space="0" w:color="auto"/>
            </w:tcBorders>
            <w:shd w:val="clear" w:color="auto" w:fill="auto"/>
            <w:noWrap/>
            <w:vAlign w:val="center"/>
            <w:hideMark/>
          </w:tcPr>
          <w:p w14:paraId="3A1AE5D1" w14:textId="77777777" w:rsidR="003A1BC3" w:rsidRPr="008E3438" w:rsidRDefault="003A1BC3" w:rsidP="007A3CCA">
            <w:pPr>
              <w:pStyle w:val="NoSpacing"/>
              <w:spacing w:after="190"/>
              <w:jc w:val="center"/>
              <w:rPr>
                <w:lang w:bidi="en-US"/>
              </w:rPr>
            </w:pPr>
            <w:r w:rsidRPr="008E3438">
              <w:rPr>
                <w:lang w:bidi="en-US"/>
              </w:rPr>
              <w:t>SSIM in VCE</w:t>
            </w:r>
          </w:p>
        </w:tc>
        <w:tc>
          <w:tcPr>
            <w:tcW w:w="2341" w:type="pct"/>
            <w:tcBorders>
              <w:top w:val="single" w:sz="8" w:space="0" w:color="auto"/>
              <w:left w:val="nil"/>
              <w:bottom w:val="single" w:sz="8" w:space="0" w:color="auto"/>
              <w:right w:val="single" w:sz="8" w:space="0" w:color="auto"/>
            </w:tcBorders>
            <w:shd w:val="clear" w:color="auto" w:fill="auto"/>
            <w:noWrap/>
            <w:vAlign w:val="center"/>
            <w:hideMark/>
          </w:tcPr>
          <w:p w14:paraId="34EF4CCE" w14:textId="77777777" w:rsidR="003A1BC3" w:rsidRPr="008E3438" w:rsidRDefault="003A1BC3" w:rsidP="007A3CCA">
            <w:pPr>
              <w:pStyle w:val="NoSpacing"/>
              <w:spacing w:after="190"/>
              <w:jc w:val="center"/>
              <w:rPr>
                <w:lang w:bidi="en-US"/>
              </w:rPr>
            </w:pPr>
            <w:r w:rsidRPr="008E3438">
              <w:rPr>
                <w:lang w:bidi="en-US"/>
              </w:rPr>
              <w:t>SSIM in Olympus</w:t>
            </w:r>
          </w:p>
        </w:tc>
      </w:tr>
      <w:tr w:rsidR="000500F1" w:rsidRPr="008E3438" w14:paraId="3B371B63"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66E6FC0D" w14:textId="77777777" w:rsidR="003A1BC3" w:rsidRPr="008E3438" w:rsidRDefault="003A1BC3" w:rsidP="007A3CCA">
            <w:pPr>
              <w:pStyle w:val="NoSpacing"/>
              <w:spacing w:after="190"/>
              <w:jc w:val="center"/>
              <w:rPr>
                <w:lang w:bidi="en-US"/>
              </w:rPr>
            </w:pPr>
            <w:r w:rsidRPr="008E3438">
              <w:rPr>
                <w:lang w:bidi="en-US"/>
              </w:rPr>
              <w:t>1</w:t>
            </w:r>
          </w:p>
        </w:tc>
        <w:tc>
          <w:tcPr>
            <w:tcW w:w="1747" w:type="pct"/>
            <w:tcBorders>
              <w:top w:val="nil"/>
              <w:left w:val="nil"/>
              <w:bottom w:val="single" w:sz="4" w:space="0" w:color="auto"/>
              <w:right w:val="single" w:sz="8" w:space="0" w:color="auto"/>
            </w:tcBorders>
            <w:shd w:val="clear" w:color="auto" w:fill="auto"/>
            <w:noWrap/>
            <w:vAlign w:val="center"/>
            <w:hideMark/>
          </w:tcPr>
          <w:p w14:paraId="4660703D" w14:textId="77777777" w:rsidR="003A1BC3" w:rsidRPr="008E3438" w:rsidRDefault="003A1BC3" w:rsidP="007A3CCA">
            <w:pPr>
              <w:pStyle w:val="NoSpacing"/>
              <w:spacing w:after="190"/>
              <w:jc w:val="center"/>
              <w:rPr>
                <w:lang w:bidi="en-US"/>
              </w:rPr>
            </w:pPr>
            <w:r w:rsidRPr="008E3438">
              <w:rPr>
                <w:lang w:bidi="en-US"/>
              </w:rPr>
              <w:t>0.925984794</w:t>
            </w:r>
          </w:p>
        </w:tc>
        <w:tc>
          <w:tcPr>
            <w:tcW w:w="2341" w:type="pct"/>
            <w:tcBorders>
              <w:top w:val="nil"/>
              <w:left w:val="nil"/>
              <w:bottom w:val="single" w:sz="4" w:space="0" w:color="auto"/>
              <w:right w:val="single" w:sz="8" w:space="0" w:color="auto"/>
            </w:tcBorders>
            <w:shd w:val="clear" w:color="auto" w:fill="auto"/>
            <w:noWrap/>
            <w:vAlign w:val="center"/>
            <w:hideMark/>
          </w:tcPr>
          <w:p w14:paraId="7CBEB51D" w14:textId="77777777" w:rsidR="003A1BC3" w:rsidRPr="008E3438" w:rsidRDefault="003A1BC3" w:rsidP="007A3CCA">
            <w:pPr>
              <w:pStyle w:val="NoSpacing"/>
              <w:spacing w:after="190"/>
              <w:jc w:val="center"/>
              <w:rPr>
                <w:lang w:bidi="en-US"/>
              </w:rPr>
            </w:pPr>
            <w:r w:rsidRPr="008E3438">
              <w:rPr>
                <w:lang w:bidi="en-US"/>
              </w:rPr>
              <w:t>0.94883467</w:t>
            </w:r>
          </w:p>
        </w:tc>
      </w:tr>
      <w:tr w:rsidR="000500F1" w:rsidRPr="008E3438" w14:paraId="06EA2F53"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4C227690" w14:textId="77777777" w:rsidR="003A1BC3" w:rsidRPr="008E3438" w:rsidRDefault="003A1BC3" w:rsidP="007A3CCA">
            <w:pPr>
              <w:pStyle w:val="NoSpacing"/>
              <w:spacing w:after="190"/>
              <w:jc w:val="center"/>
              <w:rPr>
                <w:lang w:bidi="en-US"/>
              </w:rPr>
            </w:pPr>
            <w:r w:rsidRPr="008E3438">
              <w:rPr>
                <w:lang w:bidi="en-US"/>
              </w:rPr>
              <w:t>2</w:t>
            </w:r>
          </w:p>
        </w:tc>
        <w:tc>
          <w:tcPr>
            <w:tcW w:w="1747" w:type="pct"/>
            <w:tcBorders>
              <w:top w:val="nil"/>
              <w:left w:val="nil"/>
              <w:bottom w:val="single" w:sz="4" w:space="0" w:color="auto"/>
              <w:right w:val="single" w:sz="8" w:space="0" w:color="auto"/>
            </w:tcBorders>
            <w:shd w:val="clear" w:color="auto" w:fill="auto"/>
            <w:noWrap/>
            <w:vAlign w:val="center"/>
            <w:hideMark/>
          </w:tcPr>
          <w:p w14:paraId="612B44BB" w14:textId="77777777" w:rsidR="003A1BC3" w:rsidRPr="008E3438" w:rsidRDefault="003A1BC3" w:rsidP="007A3CCA">
            <w:pPr>
              <w:pStyle w:val="NoSpacing"/>
              <w:spacing w:after="190"/>
              <w:jc w:val="center"/>
              <w:rPr>
                <w:lang w:bidi="en-US"/>
              </w:rPr>
            </w:pPr>
            <w:r w:rsidRPr="008E3438">
              <w:rPr>
                <w:lang w:bidi="en-US"/>
              </w:rPr>
              <w:t>0.944862636</w:t>
            </w:r>
          </w:p>
        </w:tc>
        <w:tc>
          <w:tcPr>
            <w:tcW w:w="2341" w:type="pct"/>
            <w:tcBorders>
              <w:top w:val="nil"/>
              <w:left w:val="nil"/>
              <w:bottom w:val="single" w:sz="4" w:space="0" w:color="auto"/>
              <w:right w:val="single" w:sz="8" w:space="0" w:color="auto"/>
            </w:tcBorders>
            <w:shd w:val="clear" w:color="auto" w:fill="auto"/>
            <w:noWrap/>
            <w:vAlign w:val="center"/>
            <w:hideMark/>
          </w:tcPr>
          <w:p w14:paraId="53F8B2A4" w14:textId="77777777" w:rsidR="003A1BC3" w:rsidRPr="008E3438" w:rsidRDefault="003A1BC3" w:rsidP="007A3CCA">
            <w:pPr>
              <w:pStyle w:val="NoSpacing"/>
              <w:spacing w:after="190"/>
              <w:jc w:val="center"/>
              <w:rPr>
                <w:lang w:bidi="en-US"/>
              </w:rPr>
            </w:pPr>
            <w:r w:rsidRPr="008E3438">
              <w:rPr>
                <w:lang w:bidi="en-US"/>
              </w:rPr>
              <w:t>0.948624384</w:t>
            </w:r>
          </w:p>
        </w:tc>
      </w:tr>
      <w:tr w:rsidR="000500F1" w:rsidRPr="008E3438" w14:paraId="6229D8C3"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61262C49" w14:textId="77777777" w:rsidR="003A1BC3" w:rsidRPr="008E3438" w:rsidRDefault="003A1BC3" w:rsidP="007A3CCA">
            <w:pPr>
              <w:pStyle w:val="NoSpacing"/>
              <w:spacing w:after="190"/>
              <w:jc w:val="center"/>
              <w:rPr>
                <w:lang w:bidi="en-US"/>
              </w:rPr>
            </w:pPr>
            <w:r w:rsidRPr="008E3438">
              <w:rPr>
                <w:lang w:bidi="en-US"/>
              </w:rPr>
              <w:t>3</w:t>
            </w:r>
          </w:p>
        </w:tc>
        <w:tc>
          <w:tcPr>
            <w:tcW w:w="1747" w:type="pct"/>
            <w:tcBorders>
              <w:top w:val="nil"/>
              <w:left w:val="nil"/>
              <w:bottom w:val="single" w:sz="4" w:space="0" w:color="auto"/>
              <w:right w:val="single" w:sz="8" w:space="0" w:color="auto"/>
            </w:tcBorders>
            <w:shd w:val="clear" w:color="auto" w:fill="auto"/>
            <w:noWrap/>
            <w:vAlign w:val="center"/>
            <w:hideMark/>
          </w:tcPr>
          <w:p w14:paraId="107DE203" w14:textId="77777777" w:rsidR="003A1BC3" w:rsidRPr="008E3438" w:rsidRDefault="003A1BC3" w:rsidP="007A3CCA">
            <w:pPr>
              <w:pStyle w:val="NoSpacing"/>
              <w:spacing w:after="190"/>
              <w:jc w:val="center"/>
              <w:rPr>
                <w:lang w:bidi="en-US"/>
              </w:rPr>
            </w:pPr>
            <w:r w:rsidRPr="008E3438">
              <w:rPr>
                <w:lang w:bidi="en-US"/>
              </w:rPr>
              <w:t>0.928211385</w:t>
            </w:r>
          </w:p>
        </w:tc>
        <w:tc>
          <w:tcPr>
            <w:tcW w:w="2341" w:type="pct"/>
            <w:tcBorders>
              <w:top w:val="nil"/>
              <w:left w:val="nil"/>
              <w:bottom w:val="single" w:sz="4" w:space="0" w:color="auto"/>
              <w:right w:val="single" w:sz="8" w:space="0" w:color="auto"/>
            </w:tcBorders>
            <w:shd w:val="clear" w:color="auto" w:fill="auto"/>
            <w:noWrap/>
            <w:vAlign w:val="center"/>
            <w:hideMark/>
          </w:tcPr>
          <w:p w14:paraId="4854395F" w14:textId="77777777" w:rsidR="003A1BC3" w:rsidRPr="008E3438" w:rsidRDefault="003A1BC3" w:rsidP="007A3CCA">
            <w:pPr>
              <w:pStyle w:val="NoSpacing"/>
              <w:spacing w:after="190"/>
              <w:jc w:val="center"/>
              <w:rPr>
                <w:lang w:bidi="en-US"/>
              </w:rPr>
            </w:pPr>
            <w:r w:rsidRPr="008E3438">
              <w:rPr>
                <w:lang w:bidi="en-US"/>
              </w:rPr>
              <w:t>0.94554478</w:t>
            </w:r>
          </w:p>
        </w:tc>
      </w:tr>
      <w:tr w:rsidR="000500F1" w:rsidRPr="008E3438" w14:paraId="3FFB203A"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7A6D9637" w14:textId="77777777" w:rsidR="003A1BC3" w:rsidRPr="008E3438" w:rsidRDefault="003A1BC3" w:rsidP="007A3CCA">
            <w:pPr>
              <w:pStyle w:val="NoSpacing"/>
              <w:spacing w:after="190"/>
              <w:jc w:val="center"/>
              <w:rPr>
                <w:lang w:bidi="en-US"/>
              </w:rPr>
            </w:pPr>
            <w:r w:rsidRPr="008E3438">
              <w:rPr>
                <w:lang w:bidi="en-US"/>
              </w:rPr>
              <w:t>4</w:t>
            </w:r>
          </w:p>
        </w:tc>
        <w:tc>
          <w:tcPr>
            <w:tcW w:w="1747" w:type="pct"/>
            <w:tcBorders>
              <w:top w:val="nil"/>
              <w:left w:val="nil"/>
              <w:bottom w:val="single" w:sz="4" w:space="0" w:color="auto"/>
              <w:right w:val="single" w:sz="8" w:space="0" w:color="auto"/>
            </w:tcBorders>
            <w:shd w:val="clear" w:color="auto" w:fill="auto"/>
            <w:noWrap/>
            <w:vAlign w:val="center"/>
            <w:hideMark/>
          </w:tcPr>
          <w:p w14:paraId="5928B2F7" w14:textId="77777777" w:rsidR="003A1BC3" w:rsidRPr="008E3438" w:rsidRDefault="003A1BC3" w:rsidP="007A3CCA">
            <w:pPr>
              <w:pStyle w:val="NoSpacing"/>
              <w:spacing w:after="190"/>
              <w:jc w:val="center"/>
              <w:rPr>
                <w:lang w:bidi="en-US"/>
              </w:rPr>
            </w:pPr>
            <w:r w:rsidRPr="008E3438">
              <w:rPr>
                <w:lang w:bidi="en-US"/>
              </w:rPr>
              <w:t>0.966524653</w:t>
            </w:r>
          </w:p>
        </w:tc>
        <w:tc>
          <w:tcPr>
            <w:tcW w:w="2341" w:type="pct"/>
            <w:tcBorders>
              <w:top w:val="nil"/>
              <w:left w:val="nil"/>
              <w:bottom w:val="single" w:sz="4" w:space="0" w:color="auto"/>
              <w:right w:val="single" w:sz="8" w:space="0" w:color="auto"/>
            </w:tcBorders>
            <w:shd w:val="clear" w:color="auto" w:fill="auto"/>
            <w:noWrap/>
            <w:vAlign w:val="center"/>
            <w:hideMark/>
          </w:tcPr>
          <w:p w14:paraId="096698A8" w14:textId="77777777" w:rsidR="003A1BC3" w:rsidRPr="008E3438" w:rsidRDefault="003A1BC3" w:rsidP="007A3CCA">
            <w:pPr>
              <w:pStyle w:val="NoSpacing"/>
              <w:spacing w:after="190"/>
              <w:jc w:val="center"/>
              <w:rPr>
                <w:lang w:bidi="en-US"/>
              </w:rPr>
            </w:pPr>
            <w:r w:rsidRPr="008E3438">
              <w:rPr>
                <w:lang w:bidi="en-US"/>
              </w:rPr>
              <w:t>0.937769205</w:t>
            </w:r>
          </w:p>
        </w:tc>
      </w:tr>
      <w:tr w:rsidR="000500F1" w:rsidRPr="008E3438" w14:paraId="0F2645D7"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20101795" w14:textId="77777777" w:rsidR="003A1BC3" w:rsidRPr="008E3438" w:rsidRDefault="003A1BC3" w:rsidP="007A3CCA">
            <w:pPr>
              <w:pStyle w:val="NoSpacing"/>
              <w:spacing w:after="190"/>
              <w:jc w:val="center"/>
              <w:rPr>
                <w:lang w:bidi="en-US"/>
              </w:rPr>
            </w:pPr>
            <w:r w:rsidRPr="008E3438">
              <w:rPr>
                <w:lang w:bidi="en-US"/>
              </w:rPr>
              <w:t>5</w:t>
            </w:r>
          </w:p>
        </w:tc>
        <w:tc>
          <w:tcPr>
            <w:tcW w:w="1747" w:type="pct"/>
            <w:tcBorders>
              <w:top w:val="nil"/>
              <w:left w:val="nil"/>
              <w:bottom w:val="single" w:sz="4" w:space="0" w:color="auto"/>
              <w:right w:val="single" w:sz="8" w:space="0" w:color="auto"/>
            </w:tcBorders>
            <w:shd w:val="clear" w:color="auto" w:fill="auto"/>
            <w:noWrap/>
            <w:vAlign w:val="center"/>
            <w:hideMark/>
          </w:tcPr>
          <w:p w14:paraId="24655FAF" w14:textId="77777777" w:rsidR="003A1BC3" w:rsidRPr="008E3438" w:rsidRDefault="003A1BC3" w:rsidP="007A3CCA">
            <w:pPr>
              <w:pStyle w:val="NoSpacing"/>
              <w:spacing w:after="190"/>
              <w:jc w:val="center"/>
              <w:rPr>
                <w:lang w:bidi="en-US"/>
              </w:rPr>
            </w:pPr>
            <w:r w:rsidRPr="008E3438">
              <w:rPr>
                <w:lang w:bidi="en-US"/>
              </w:rPr>
              <w:t>0.92933774</w:t>
            </w:r>
          </w:p>
        </w:tc>
        <w:tc>
          <w:tcPr>
            <w:tcW w:w="2341" w:type="pct"/>
            <w:tcBorders>
              <w:top w:val="nil"/>
              <w:left w:val="nil"/>
              <w:bottom w:val="single" w:sz="4" w:space="0" w:color="auto"/>
              <w:right w:val="single" w:sz="8" w:space="0" w:color="auto"/>
            </w:tcBorders>
            <w:shd w:val="clear" w:color="auto" w:fill="auto"/>
            <w:noWrap/>
            <w:vAlign w:val="center"/>
            <w:hideMark/>
          </w:tcPr>
          <w:p w14:paraId="60148B06" w14:textId="77777777" w:rsidR="003A1BC3" w:rsidRPr="008E3438" w:rsidRDefault="003A1BC3" w:rsidP="007A3CCA">
            <w:pPr>
              <w:pStyle w:val="NoSpacing"/>
              <w:spacing w:after="190"/>
              <w:jc w:val="center"/>
              <w:rPr>
                <w:lang w:bidi="en-US"/>
              </w:rPr>
            </w:pPr>
            <w:r w:rsidRPr="008E3438">
              <w:rPr>
                <w:lang w:bidi="en-US"/>
              </w:rPr>
              <w:t>0.941602499</w:t>
            </w:r>
          </w:p>
        </w:tc>
      </w:tr>
      <w:tr w:rsidR="000500F1" w:rsidRPr="008E3438" w14:paraId="1835535C"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4A5208B8" w14:textId="77777777" w:rsidR="003A1BC3" w:rsidRPr="008E3438" w:rsidRDefault="003A1BC3" w:rsidP="007A3CCA">
            <w:pPr>
              <w:pStyle w:val="NoSpacing"/>
              <w:spacing w:after="190"/>
              <w:jc w:val="center"/>
              <w:rPr>
                <w:lang w:bidi="en-US"/>
              </w:rPr>
            </w:pPr>
            <w:r w:rsidRPr="008E3438">
              <w:rPr>
                <w:lang w:bidi="en-US"/>
              </w:rPr>
              <w:t>6</w:t>
            </w:r>
          </w:p>
        </w:tc>
        <w:tc>
          <w:tcPr>
            <w:tcW w:w="1747" w:type="pct"/>
            <w:tcBorders>
              <w:top w:val="nil"/>
              <w:left w:val="nil"/>
              <w:bottom w:val="single" w:sz="4" w:space="0" w:color="auto"/>
              <w:right w:val="single" w:sz="8" w:space="0" w:color="auto"/>
            </w:tcBorders>
            <w:shd w:val="clear" w:color="auto" w:fill="auto"/>
            <w:noWrap/>
            <w:vAlign w:val="center"/>
            <w:hideMark/>
          </w:tcPr>
          <w:p w14:paraId="48255CDA" w14:textId="77777777" w:rsidR="003A1BC3" w:rsidRPr="008E3438" w:rsidRDefault="003A1BC3" w:rsidP="007A3CCA">
            <w:pPr>
              <w:pStyle w:val="NoSpacing"/>
              <w:spacing w:after="190"/>
              <w:jc w:val="center"/>
              <w:rPr>
                <w:lang w:bidi="en-US"/>
              </w:rPr>
            </w:pPr>
            <w:r w:rsidRPr="008E3438">
              <w:rPr>
                <w:lang w:bidi="en-US"/>
              </w:rPr>
              <w:t>0.958101429</w:t>
            </w:r>
          </w:p>
        </w:tc>
        <w:tc>
          <w:tcPr>
            <w:tcW w:w="2341" w:type="pct"/>
            <w:tcBorders>
              <w:top w:val="nil"/>
              <w:left w:val="nil"/>
              <w:bottom w:val="single" w:sz="4" w:space="0" w:color="auto"/>
              <w:right w:val="single" w:sz="8" w:space="0" w:color="auto"/>
            </w:tcBorders>
            <w:shd w:val="clear" w:color="auto" w:fill="auto"/>
            <w:noWrap/>
            <w:vAlign w:val="center"/>
            <w:hideMark/>
          </w:tcPr>
          <w:p w14:paraId="5C67E126" w14:textId="77777777" w:rsidR="003A1BC3" w:rsidRPr="008E3438" w:rsidRDefault="003A1BC3" w:rsidP="007A3CCA">
            <w:pPr>
              <w:pStyle w:val="NoSpacing"/>
              <w:spacing w:after="190"/>
              <w:jc w:val="center"/>
              <w:rPr>
                <w:lang w:bidi="en-US"/>
              </w:rPr>
            </w:pPr>
            <w:r w:rsidRPr="008E3438">
              <w:rPr>
                <w:lang w:bidi="en-US"/>
              </w:rPr>
              <w:t>0.945524249</w:t>
            </w:r>
          </w:p>
        </w:tc>
      </w:tr>
      <w:tr w:rsidR="000500F1" w:rsidRPr="008E3438" w14:paraId="67074E2B"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50CBC11E" w14:textId="77777777" w:rsidR="003A1BC3" w:rsidRPr="008E3438" w:rsidRDefault="003A1BC3" w:rsidP="007A3CCA">
            <w:pPr>
              <w:pStyle w:val="NoSpacing"/>
              <w:spacing w:after="190"/>
              <w:jc w:val="center"/>
              <w:rPr>
                <w:lang w:bidi="en-US"/>
              </w:rPr>
            </w:pPr>
            <w:r w:rsidRPr="008E3438">
              <w:rPr>
                <w:lang w:bidi="en-US"/>
              </w:rPr>
              <w:lastRenderedPageBreak/>
              <w:t>7</w:t>
            </w:r>
          </w:p>
        </w:tc>
        <w:tc>
          <w:tcPr>
            <w:tcW w:w="1747" w:type="pct"/>
            <w:tcBorders>
              <w:top w:val="nil"/>
              <w:left w:val="nil"/>
              <w:bottom w:val="single" w:sz="4" w:space="0" w:color="auto"/>
              <w:right w:val="single" w:sz="8" w:space="0" w:color="auto"/>
            </w:tcBorders>
            <w:shd w:val="clear" w:color="auto" w:fill="auto"/>
            <w:noWrap/>
            <w:vAlign w:val="center"/>
            <w:hideMark/>
          </w:tcPr>
          <w:p w14:paraId="33BC8DCA" w14:textId="77777777" w:rsidR="003A1BC3" w:rsidRPr="008E3438" w:rsidRDefault="003A1BC3" w:rsidP="007A3CCA">
            <w:pPr>
              <w:pStyle w:val="NoSpacing"/>
              <w:spacing w:after="190"/>
              <w:jc w:val="center"/>
              <w:rPr>
                <w:lang w:bidi="en-US"/>
              </w:rPr>
            </w:pPr>
            <w:r w:rsidRPr="008E3438">
              <w:rPr>
                <w:lang w:bidi="en-US"/>
              </w:rPr>
              <w:t>0.939473779</w:t>
            </w:r>
          </w:p>
        </w:tc>
        <w:tc>
          <w:tcPr>
            <w:tcW w:w="2341" w:type="pct"/>
            <w:tcBorders>
              <w:top w:val="nil"/>
              <w:left w:val="nil"/>
              <w:bottom w:val="single" w:sz="4" w:space="0" w:color="auto"/>
              <w:right w:val="single" w:sz="8" w:space="0" w:color="auto"/>
            </w:tcBorders>
            <w:shd w:val="clear" w:color="auto" w:fill="auto"/>
            <w:noWrap/>
            <w:vAlign w:val="center"/>
            <w:hideMark/>
          </w:tcPr>
          <w:p w14:paraId="63985BD1" w14:textId="77777777" w:rsidR="003A1BC3" w:rsidRPr="008E3438" w:rsidRDefault="003A1BC3" w:rsidP="007A3CCA">
            <w:pPr>
              <w:pStyle w:val="NoSpacing"/>
              <w:spacing w:after="190"/>
              <w:jc w:val="center"/>
              <w:rPr>
                <w:lang w:bidi="en-US"/>
              </w:rPr>
            </w:pPr>
            <w:r w:rsidRPr="008E3438">
              <w:rPr>
                <w:lang w:bidi="en-US"/>
              </w:rPr>
              <w:t>0.935284698</w:t>
            </w:r>
          </w:p>
        </w:tc>
      </w:tr>
      <w:tr w:rsidR="000500F1" w:rsidRPr="008E3438" w14:paraId="751A0948"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1E4EC162" w14:textId="77777777" w:rsidR="003A1BC3" w:rsidRPr="008E3438" w:rsidRDefault="003A1BC3" w:rsidP="007A3CCA">
            <w:pPr>
              <w:pStyle w:val="NoSpacing"/>
              <w:spacing w:after="190"/>
              <w:jc w:val="center"/>
              <w:rPr>
                <w:lang w:bidi="en-US"/>
              </w:rPr>
            </w:pPr>
            <w:r w:rsidRPr="008E3438">
              <w:rPr>
                <w:lang w:bidi="en-US"/>
              </w:rPr>
              <w:t>8</w:t>
            </w:r>
          </w:p>
        </w:tc>
        <w:tc>
          <w:tcPr>
            <w:tcW w:w="1747" w:type="pct"/>
            <w:tcBorders>
              <w:top w:val="nil"/>
              <w:left w:val="nil"/>
              <w:bottom w:val="single" w:sz="4" w:space="0" w:color="auto"/>
              <w:right w:val="single" w:sz="8" w:space="0" w:color="auto"/>
            </w:tcBorders>
            <w:shd w:val="clear" w:color="auto" w:fill="auto"/>
            <w:noWrap/>
            <w:vAlign w:val="center"/>
            <w:hideMark/>
          </w:tcPr>
          <w:p w14:paraId="4E5D8672" w14:textId="77777777" w:rsidR="003A1BC3" w:rsidRPr="008E3438" w:rsidRDefault="003A1BC3" w:rsidP="007A3CCA">
            <w:pPr>
              <w:pStyle w:val="NoSpacing"/>
              <w:spacing w:after="190"/>
              <w:jc w:val="center"/>
              <w:rPr>
                <w:lang w:bidi="en-US"/>
              </w:rPr>
            </w:pPr>
            <w:r w:rsidRPr="008E3438">
              <w:rPr>
                <w:lang w:bidi="en-US"/>
              </w:rPr>
              <w:t>0.936779292</w:t>
            </w:r>
          </w:p>
        </w:tc>
        <w:tc>
          <w:tcPr>
            <w:tcW w:w="2341" w:type="pct"/>
            <w:tcBorders>
              <w:top w:val="nil"/>
              <w:left w:val="nil"/>
              <w:bottom w:val="single" w:sz="4" w:space="0" w:color="auto"/>
              <w:right w:val="single" w:sz="8" w:space="0" w:color="auto"/>
            </w:tcBorders>
            <w:shd w:val="clear" w:color="auto" w:fill="auto"/>
            <w:noWrap/>
            <w:vAlign w:val="center"/>
            <w:hideMark/>
          </w:tcPr>
          <w:p w14:paraId="74FBA5F1" w14:textId="77777777" w:rsidR="003A1BC3" w:rsidRPr="008E3438" w:rsidRDefault="003A1BC3" w:rsidP="007A3CCA">
            <w:pPr>
              <w:pStyle w:val="NoSpacing"/>
              <w:spacing w:after="190"/>
              <w:jc w:val="center"/>
              <w:rPr>
                <w:lang w:bidi="en-US"/>
              </w:rPr>
            </w:pPr>
            <w:r w:rsidRPr="008E3438">
              <w:rPr>
                <w:lang w:bidi="en-US"/>
              </w:rPr>
              <w:t>0.933442268</w:t>
            </w:r>
          </w:p>
        </w:tc>
      </w:tr>
      <w:tr w:rsidR="000500F1" w:rsidRPr="008E3438" w14:paraId="182BB8A1"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02E2FD61" w14:textId="77777777" w:rsidR="003A1BC3" w:rsidRPr="008E3438" w:rsidRDefault="003A1BC3" w:rsidP="007A3CCA">
            <w:pPr>
              <w:pStyle w:val="NoSpacing"/>
              <w:spacing w:after="190"/>
              <w:jc w:val="center"/>
              <w:rPr>
                <w:lang w:bidi="en-US"/>
              </w:rPr>
            </w:pPr>
            <w:r w:rsidRPr="008E3438">
              <w:rPr>
                <w:lang w:bidi="en-US"/>
              </w:rPr>
              <w:t>9</w:t>
            </w:r>
          </w:p>
        </w:tc>
        <w:tc>
          <w:tcPr>
            <w:tcW w:w="1747" w:type="pct"/>
            <w:tcBorders>
              <w:top w:val="nil"/>
              <w:left w:val="nil"/>
              <w:bottom w:val="single" w:sz="4" w:space="0" w:color="auto"/>
              <w:right w:val="single" w:sz="8" w:space="0" w:color="auto"/>
            </w:tcBorders>
            <w:shd w:val="clear" w:color="auto" w:fill="auto"/>
            <w:noWrap/>
            <w:vAlign w:val="center"/>
            <w:hideMark/>
          </w:tcPr>
          <w:p w14:paraId="591F2D35" w14:textId="77777777" w:rsidR="003A1BC3" w:rsidRPr="008E3438" w:rsidRDefault="003A1BC3" w:rsidP="007A3CCA">
            <w:pPr>
              <w:pStyle w:val="NoSpacing"/>
              <w:spacing w:after="190"/>
              <w:jc w:val="center"/>
              <w:rPr>
                <w:lang w:bidi="en-US"/>
              </w:rPr>
            </w:pPr>
            <w:r w:rsidRPr="008E3438">
              <w:rPr>
                <w:lang w:bidi="en-US"/>
              </w:rPr>
              <w:t>0.872748906</w:t>
            </w:r>
          </w:p>
        </w:tc>
        <w:tc>
          <w:tcPr>
            <w:tcW w:w="2341" w:type="pct"/>
            <w:tcBorders>
              <w:top w:val="nil"/>
              <w:left w:val="nil"/>
              <w:bottom w:val="single" w:sz="4" w:space="0" w:color="auto"/>
              <w:right w:val="single" w:sz="8" w:space="0" w:color="auto"/>
            </w:tcBorders>
            <w:shd w:val="clear" w:color="auto" w:fill="auto"/>
            <w:noWrap/>
            <w:vAlign w:val="center"/>
            <w:hideMark/>
          </w:tcPr>
          <w:p w14:paraId="1C162239" w14:textId="77777777" w:rsidR="003A1BC3" w:rsidRPr="008E3438" w:rsidRDefault="003A1BC3" w:rsidP="007A3CCA">
            <w:pPr>
              <w:pStyle w:val="NoSpacing"/>
              <w:spacing w:after="190"/>
              <w:jc w:val="center"/>
              <w:rPr>
                <w:lang w:bidi="en-US"/>
              </w:rPr>
            </w:pPr>
            <w:r w:rsidRPr="008E3438">
              <w:rPr>
                <w:lang w:bidi="en-US"/>
              </w:rPr>
              <w:t>0.938402164</w:t>
            </w:r>
          </w:p>
        </w:tc>
      </w:tr>
      <w:tr w:rsidR="000500F1" w:rsidRPr="008E3438" w14:paraId="2192BCEC"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6056BCBF" w14:textId="77777777" w:rsidR="003A1BC3" w:rsidRPr="008E3438" w:rsidRDefault="003A1BC3" w:rsidP="007A3CCA">
            <w:pPr>
              <w:pStyle w:val="NoSpacing"/>
              <w:spacing w:after="190"/>
              <w:jc w:val="center"/>
              <w:rPr>
                <w:lang w:bidi="en-US"/>
              </w:rPr>
            </w:pPr>
            <w:r w:rsidRPr="008E3438">
              <w:rPr>
                <w:lang w:bidi="en-US"/>
              </w:rPr>
              <w:t>10</w:t>
            </w:r>
          </w:p>
        </w:tc>
        <w:tc>
          <w:tcPr>
            <w:tcW w:w="1747" w:type="pct"/>
            <w:tcBorders>
              <w:top w:val="nil"/>
              <w:left w:val="nil"/>
              <w:bottom w:val="single" w:sz="4" w:space="0" w:color="auto"/>
              <w:right w:val="single" w:sz="8" w:space="0" w:color="auto"/>
            </w:tcBorders>
            <w:shd w:val="clear" w:color="auto" w:fill="auto"/>
            <w:noWrap/>
            <w:vAlign w:val="center"/>
            <w:hideMark/>
          </w:tcPr>
          <w:p w14:paraId="7A93D76E" w14:textId="77777777" w:rsidR="003A1BC3" w:rsidRPr="008E3438" w:rsidRDefault="003A1BC3" w:rsidP="007A3CCA">
            <w:pPr>
              <w:pStyle w:val="NoSpacing"/>
              <w:spacing w:after="190"/>
              <w:jc w:val="center"/>
              <w:rPr>
                <w:lang w:bidi="en-US"/>
              </w:rPr>
            </w:pPr>
            <w:r w:rsidRPr="008E3438">
              <w:rPr>
                <w:lang w:bidi="en-US"/>
              </w:rPr>
              <w:t>0.873266671</w:t>
            </w:r>
          </w:p>
        </w:tc>
        <w:tc>
          <w:tcPr>
            <w:tcW w:w="2341" w:type="pct"/>
            <w:tcBorders>
              <w:top w:val="nil"/>
              <w:left w:val="nil"/>
              <w:bottom w:val="single" w:sz="4" w:space="0" w:color="auto"/>
              <w:right w:val="single" w:sz="8" w:space="0" w:color="auto"/>
            </w:tcBorders>
            <w:shd w:val="clear" w:color="auto" w:fill="auto"/>
            <w:noWrap/>
            <w:vAlign w:val="center"/>
            <w:hideMark/>
          </w:tcPr>
          <w:p w14:paraId="14BC9452" w14:textId="77777777" w:rsidR="003A1BC3" w:rsidRPr="008E3438" w:rsidRDefault="003A1BC3" w:rsidP="007A3CCA">
            <w:pPr>
              <w:pStyle w:val="NoSpacing"/>
              <w:spacing w:after="190"/>
              <w:jc w:val="center"/>
              <w:rPr>
                <w:lang w:bidi="en-US"/>
              </w:rPr>
            </w:pPr>
            <w:r w:rsidRPr="008E3438">
              <w:rPr>
                <w:lang w:bidi="en-US"/>
              </w:rPr>
              <w:t>0.936314054</w:t>
            </w:r>
          </w:p>
        </w:tc>
      </w:tr>
      <w:tr w:rsidR="000500F1" w:rsidRPr="008E3438" w14:paraId="3EF5A7D0"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156666E1" w14:textId="77777777" w:rsidR="003A1BC3" w:rsidRPr="008E3438" w:rsidRDefault="003A1BC3" w:rsidP="007A3CCA">
            <w:pPr>
              <w:pStyle w:val="NoSpacing"/>
              <w:spacing w:after="190"/>
              <w:jc w:val="center"/>
              <w:rPr>
                <w:lang w:bidi="en-US"/>
              </w:rPr>
            </w:pPr>
            <w:r w:rsidRPr="008E3438">
              <w:rPr>
                <w:lang w:bidi="en-US"/>
              </w:rPr>
              <w:t>11</w:t>
            </w:r>
          </w:p>
        </w:tc>
        <w:tc>
          <w:tcPr>
            <w:tcW w:w="1747" w:type="pct"/>
            <w:tcBorders>
              <w:top w:val="nil"/>
              <w:left w:val="nil"/>
              <w:bottom w:val="single" w:sz="4" w:space="0" w:color="auto"/>
              <w:right w:val="single" w:sz="8" w:space="0" w:color="auto"/>
            </w:tcBorders>
            <w:shd w:val="clear" w:color="auto" w:fill="auto"/>
            <w:noWrap/>
            <w:vAlign w:val="center"/>
            <w:hideMark/>
          </w:tcPr>
          <w:p w14:paraId="1485819C" w14:textId="77777777" w:rsidR="003A1BC3" w:rsidRPr="008E3438" w:rsidRDefault="003A1BC3" w:rsidP="007A3CCA">
            <w:pPr>
              <w:pStyle w:val="NoSpacing"/>
              <w:spacing w:after="190"/>
              <w:jc w:val="center"/>
              <w:rPr>
                <w:lang w:bidi="en-US"/>
              </w:rPr>
            </w:pPr>
            <w:r w:rsidRPr="008E3438">
              <w:rPr>
                <w:lang w:bidi="en-US"/>
              </w:rPr>
              <w:t>0.891602213</w:t>
            </w:r>
          </w:p>
        </w:tc>
        <w:tc>
          <w:tcPr>
            <w:tcW w:w="2341" w:type="pct"/>
            <w:tcBorders>
              <w:top w:val="nil"/>
              <w:left w:val="nil"/>
              <w:bottom w:val="single" w:sz="4" w:space="0" w:color="auto"/>
              <w:right w:val="single" w:sz="8" w:space="0" w:color="auto"/>
            </w:tcBorders>
            <w:shd w:val="clear" w:color="auto" w:fill="auto"/>
            <w:noWrap/>
            <w:vAlign w:val="center"/>
            <w:hideMark/>
          </w:tcPr>
          <w:p w14:paraId="60C9F62B" w14:textId="77777777" w:rsidR="003A1BC3" w:rsidRPr="008E3438" w:rsidRDefault="003A1BC3" w:rsidP="007A3CCA">
            <w:pPr>
              <w:pStyle w:val="NoSpacing"/>
              <w:spacing w:after="190"/>
              <w:jc w:val="center"/>
              <w:rPr>
                <w:lang w:bidi="en-US"/>
              </w:rPr>
            </w:pPr>
            <w:r w:rsidRPr="008E3438">
              <w:rPr>
                <w:lang w:bidi="en-US"/>
              </w:rPr>
              <w:t>0.934205211</w:t>
            </w:r>
          </w:p>
        </w:tc>
      </w:tr>
      <w:tr w:rsidR="000500F1" w:rsidRPr="008E3438" w14:paraId="46027FC9"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7133A862" w14:textId="77777777" w:rsidR="003A1BC3" w:rsidRPr="008E3438" w:rsidRDefault="003A1BC3" w:rsidP="007A3CCA">
            <w:pPr>
              <w:pStyle w:val="NoSpacing"/>
              <w:spacing w:after="190"/>
              <w:jc w:val="center"/>
              <w:rPr>
                <w:lang w:bidi="en-US"/>
              </w:rPr>
            </w:pPr>
            <w:r w:rsidRPr="008E3438">
              <w:rPr>
                <w:lang w:bidi="en-US"/>
              </w:rPr>
              <w:t>12</w:t>
            </w:r>
          </w:p>
        </w:tc>
        <w:tc>
          <w:tcPr>
            <w:tcW w:w="1747" w:type="pct"/>
            <w:tcBorders>
              <w:top w:val="nil"/>
              <w:left w:val="nil"/>
              <w:bottom w:val="single" w:sz="4" w:space="0" w:color="auto"/>
              <w:right w:val="single" w:sz="8" w:space="0" w:color="auto"/>
            </w:tcBorders>
            <w:shd w:val="clear" w:color="auto" w:fill="auto"/>
            <w:noWrap/>
            <w:vAlign w:val="center"/>
            <w:hideMark/>
          </w:tcPr>
          <w:p w14:paraId="65CF9EED" w14:textId="77777777" w:rsidR="003A1BC3" w:rsidRPr="008E3438" w:rsidRDefault="003A1BC3" w:rsidP="007A3CCA">
            <w:pPr>
              <w:pStyle w:val="NoSpacing"/>
              <w:spacing w:after="190"/>
              <w:jc w:val="center"/>
              <w:rPr>
                <w:lang w:bidi="en-US"/>
              </w:rPr>
            </w:pPr>
            <w:r w:rsidRPr="008E3438">
              <w:rPr>
                <w:lang w:bidi="en-US"/>
              </w:rPr>
              <w:t>0.944929655</w:t>
            </w:r>
          </w:p>
        </w:tc>
        <w:tc>
          <w:tcPr>
            <w:tcW w:w="2341" w:type="pct"/>
            <w:tcBorders>
              <w:top w:val="nil"/>
              <w:left w:val="nil"/>
              <w:bottom w:val="single" w:sz="4" w:space="0" w:color="auto"/>
              <w:right w:val="single" w:sz="8" w:space="0" w:color="auto"/>
            </w:tcBorders>
            <w:shd w:val="clear" w:color="auto" w:fill="auto"/>
            <w:noWrap/>
            <w:vAlign w:val="center"/>
            <w:hideMark/>
          </w:tcPr>
          <w:p w14:paraId="6910D684" w14:textId="77777777" w:rsidR="003A1BC3" w:rsidRPr="008E3438" w:rsidRDefault="003A1BC3" w:rsidP="007A3CCA">
            <w:pPr>
              <w:pStyle w:val="NoSpacing"/>
              <w:spacing w:after="190"/>
              <w:jc w:val="center"/>
              <w:rPr>
                <w:lang w:bidi="en-US"/>
              </w:rPr>
            </w:pPr>
            <w:r w:rsidRPr="008E3438">
              <w:rPr>
                <w:lang w:bidi="en-US"/>
              </w:rPr>
              <w:t>0.949261138</w:t>
            </w:r>
          </w:p>
        </w:tc>
      </w:tr>
      <w:tr w:rsidR="000500F1" w:rsidRPr="008E3438" w14:paraId="31F66B11"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68ED2932" w14:textId="77777777" w:rsidR="003A1BC3" w:rsidRPr="008E3438" w:rsidRDefault="003A1BC3" w:rsidP="007A3CCA">
            <w:pPr>
              <w:pStyle w:val="NoSpacing"/>
              <w:spacing w:after="190"/>
              <w:jc w:val="center"/>
              <w:rPr>
                <w:lang w:bidi="en-US"/>
              </w:rPr>
            </w:pPr>
            <w:r w:rsidRPr="008E3438">
              <w:rPr>
                <w:lang w:bidi="en-US"/>
              </w:rPr>
              <w:t>13</w:t>
            </w:r>
          </w:p>
        </w:tc>
        <w:tc>
          <w:tcPr>
            <w:tcW w:w="1747" w:type="pct"/>
            <w:tcBorders>
              <w:top w:val="nil"/>
              <w:left w:val="nil"/>
              <w:bottom w:val="single" w:sz="4" w:space="0" w:color="auto"/>
              <w:right w:val="single" w:sz="8" w:space="0" w:color="auto"/>
            </w:tcBorders>
            <w:shd w:val="clear" w:color="auto" w:fill="auto"/>
            <w:noWrap/>
            <w:vAlign w:val="center"/>
            <w:hideMark/>
          </w:tcPr>
          <w:p w14:paraId="6D524192" w14:textId="77777777" w:rsidR="003A1BC3" w:rsidRPr="008E3438" w:rsidRDefault="003A1BC3" w:rsidP="007A3CCA">
            <w:pPr>
              <w:pStyle w:val="NoSpacing"/>
              <w:spacing w:after="190"/>
              <w:jc w:val="center"/>
              <w:rPr>
                <w:lang w:bidi="en-US"/>
              </w:rPr>
            </w:pPr>
            <w:r w:rsidRPr="008E3438">
              <w:rPr>
                <w:lang w:bidi="en-US"/>
              </w:rPr>
              <w:t>0.805573811</w:t>
            </w:r>
          </w:p>
        </w:tc>
        <w:tc>
          <w:tcPr>
            <w:tcW w:w="2341" w:type="pct"/>
            <w:tcBorders>
              <w:top w:val="nil"/>
              <w:left w:val="nil"/>
              <w:bottom w:val="single" w:sz="4" w:space="0" w:color="auto"/>
              <w:right w:val="single" w:sz="8" w:space="0" w:color="auto"/>
            </w:tcBorders>
            <w:shd w:val="clear" w:color="auto" w:fill="auto"/>
            <w:noWrap/>
            <w:vAlign w:val="center"/>
            <w:hideMark/>
          </w:tcPr>
          <w:p w14:paraId="07AA7926" w14:textId="77777777" w:rsidR="003A1BC3" w:rsidRPr="008E3438" w:rsidRDefault="003A1BC3" w:rsidP="007A3CCA">
            <w:pPr>
              <w:pStyle w:val="NoSpacing"/>
              <w:spacing w:after="190"/>
              <w:jc w:val="center"/>
              <w:rPr>
                <w:lang w:bidi="en-US"/>
              </w:rPr>
            </w:pPr>
            <w:r w:rsidRPr="008E3438">
              <w:rPr>
                <w:lang w:bidi="en-US"/>
              </w:rPr>
              <w:t>0.941545835</w:t>
            </w:r>
          </w:p>
        </w:tc>
      </w:tr>
      <w:tr w:rsidR="000500F1" w:rsidRPr="008E3438" w14:paraId="02836E23"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557630DC" w14:textId="77777777" w:rsidR="003A1BC3" w:rsidRPr="008E3438" w:rsidRDefault="003A1BC3" w:rsidP="007A3CCA">
            <w:pPr>
              <w:pStyle w:val="NoSpacing"/>
              <w:spacing w:after="190"/>
              <w:jc w:val="center"/>
              <w:rPr>
                <w:lang w:bidi="en-US"/>
              </w:rPr>
            </w:pPr>
            <w:r w:rsidRPr="008E3438">
              <w:rPr>
                <w:lang w:bidi="en-US"/>
              </w:rPr>
              <w:t>14</w:t>
            </w:r>
          </w:p>
        </w:tc>
        <w:tc>
          <w:tcPr>
            <w:tcW w:w="1747" w:type="pct"/>
            <w:tcBorders>
              <w:top w:val="nil"/>
              <w:left w:val="nil"/>
              <w:bottom w:val="single" w:sz="4" w:space="0" w:color="auto"/>
              <w:right w:val="single" w:sz="8" w:space="0" w:color="auto"/>
            </w:tcBorders>
            <w:shd w:val="clear" w:color="auto" w:fill="auto"/>
            <w:noWrap/>
            <w:vAlign w:val="center"/>
            <w:hideMark/>
          </w:tcPr>
          <w:p w14:paraId="323D3EEA" w14:textId="77777777" w:rsidR="003A1BC3" w:rsidRPr="008E3438" w:rsidRDefault="003A1BC3" w:rsidP="007A3CCA">
            <w:pPr>
              <w:pStyle w:val="NoSpacing"/>
              <w:spacing w:after="190"/>
              <w:jc w:val="center"/>
              <w:rPr>
                <w:lang w:bidi="en-US"/>
              </w:rPr>
            </w:pPr>
            <w:r w:rsidRPr="008E3438">
              <w:rPr>
                <w:lang w:bidi="en-US"/>
              </w:rPr>
              <w:t>0.90568673</w:t>
            </w:r>
          </w:p>
        </w:tc>
        <w:tc>
          <w:tcPr>
            <w:tcW w:w="2341" w:type="pct"/>
            <w:tcBorders>
              <w:top w:val="nil"/>
              <w:left w:val="nil"/>
              <w:bottom w:val="single" w:sz="4" w:space="0" w:color="auto"/>
              <w:right w:val="single" w:sz="8" w:space="0" w:color="auto"/>
            </w:tcBorders>
            <w:shd w:val="clear" w:color="auto" w:fill="auto"/>
            <w:noWrap/>
            <w:vAlign w:val="center"/>
            <w:hideMark/>
          </w:tcPr>
          <w:p w14:paraId="72A36C6C" w14:textId="77777777" w:rsidR="003A1BC3" w:rsidRPr="008E3438" w:rsidRDefault="003A1BC3" w:rsidP="007A3CCA">
            <w:pPr>
              <w:pStyle w:val="NoSpacing"/>
              <w:spacing w:after="190"/>
              <w:jc w:val="center"/>
              <w:rPr>
                <w:lang w:bidi="en-US"/>
              </w:rPr>
            </w:pPr>
            <w:r w:rsidRPr="008E3438">
              <w:rPr>
                <w:lang w:bidi="en-US"/>
              </w:rPr>
              <w:t>0.946374234</w:t>
            </w:r>
          </w:p>
        </w:tc>
      </w:tr>
      <w:tr w:rsidR="000500F1" w:rsidRPr="008E3438" w14:paraId="2935CAF2"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0724F4C8" w14:textId="77777777" w:rsidR="003A1BC3" w:rsidRPr="008E3438" w:rsidRDefault="003A1BC3" w:rsidP="007A3CCA">
            <w:pPr>
              <w:pStyle w:val="NoSpacing"/>
              <w:spacing w:after="190"/>
              <w:jc w:val="center"/>
              <w:rPr>
                <w:lang w:bidi="en-US"/>
              </w:rPr>
            </w:pPr>
            <w:r w:rsidRPr="008E3438">
              <w:rPr>
                <w:lang w:bidi="en-US"/>
              </w:rPr>
              <w:t>15</w:t>
            </w:r>
          </w:p>
        </w:tc>
        <w:tc>
          <w:tcPr>
            <w:tcW w:w="1747" w:type="pct"/>
            <w:tcBorders>
              <w:top w:val="nil"/>
              <w:left w:val="nil"/>
              <w:bottom w:val="single" w:sz="4" w:space="0" w:color="auto"/>
              <w:right w:val="single" w:sz="8" w:space="0" w:color="auto"/>
            </w:tcBorders>
            <w:shd w:val="clear" w:color="auto" w:fill="auto"/>
            <w:noWrap/>
            <w:vAlign w:val="center"/>
            <w:hideMark/>
          </w:tcPr>
          <w:p w14:paraId="2FCF5BC0" w14:textId="77777777" w:rsidR="003A1BC3" w:rsidRPr="008E3438" w:rsidRDefault="003A1BC3" w:rsidP="007A3CCA">
            <w:pPr>
              <w:pStyle w:val="NoSpacing"/>
              <w:spacing w:after="190"/>
              <w:jc w:val="center"/>
              <w:rPr>
                <w:lang w:bidi="en-US"/>
              </w:rPr>
            </w:pPr>
            <w:r w:rsidRPr="008E3438">
              <w:rPr>
                <w:lang w:bidi="en-US"/>
              </w:rPr>
              <w:t>0.83298981</w:t>
            </w:r>
          </w:p>
        </w:tc>
        <w:tc>
          <w:tcPr>
            <w:tcW w:w="2341" w:type="pct"/>
            <w:tcBorders>
              <w:top w:val="nil"/>
              <w:left w:val="nil"/>
              <w:bottom w:val="single" w:sz="4" w:space="0" w:color="auto"/>
              <w:right w:val="single" w:sz="8" w:space="0" w:color="auto"/>
            </w:tcBorders>
            <w:shd w:val="clear" w:color="auto" w:fill="auto"/>
            <w:noWrap/>
            <w:vAlign w:val="center"/>
            <w:hideMark/>
          </w:tcPr>
          <w:p w14:paraId="40FF9CF9" w14:textId="77777777" w:rsidR="003A1BC3" w:rsidRPr="008E3438" w:rsidRDefault="003A1BC3" w:rsidP="007A3CCA">
            <w:pPr>
              <w:pStyle w:val="NoSpacing"/>
              <w:spacing w:after="190"/>
              <w:jc w:val="center"/>
              <w:rPr>
                <w:lang w:bidi="en-US"/>
              </w:rPr>
            </w:pPr>
            <w:r w:rsidRPr="008E3438">
              <w:rPr>
                <w:lang w:bidi="en-US"/>
              </w:rPr>
              <w:t>0.945601764</w:t>
            </w:r>
          </w:p>
        </w:tc>
      </w:tr>
      <w:tr w:rsidR="000500F1" w:rsidRPr="008E3438" w14:paraId="502B3A3D"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0FB776D7" w14:textId="77777777" w:rsidR="003A1BC3" w:rsidRPr="008E3438" w:rsidRDefault="003A1BC3" w:rsidP="007A3CCA">
            <w:pPr>
              <w:pStyle w:val="NoSpacing"/>
              <w:spacing w:after="190"/>
              <w:jc w:val="center"/>
              <w:rPr>
                <w:lang w:bidi="en-US"/>
              </w:rPr>
            </w:pPr>
            <w:r w:rsidRPr="008E3438">
              <w:rPr>
                <w:lang w:bidi="en-US"/>
              </w:rPr>
              <w:t>16</w:t>
            </w:r>
          </w:p>
        </w:tc>
        <w:tc>
          <w:tcPr>
            <w:tcW w:w="1747" w:type="pct"/>
            <w:tcBorders>
              <w:top w:val="nil"/>
              <w:left w:val="nil"/>
              <w:bottom w:val="single" w:sz="4" w:space="0" w:color="auto"/>
              <w:right w:val="single" w:sz="8" w:space="0" w:color="auto"/>
            </w:tcBorders>
            <w:shd w:val="clear" w:color="auto" w:fill="auto"/>
            <w:noWrap/>
            <w:vAlign w:val="center"/>
            <w:hideMark/>
          </w:tcPr>
          <w:p w14:paraId="0C56D02E" w14:textId="77777777" w:rsidR="003A1BC3" w:rsidRPr="008E3438" w:rsidRDefault="003A1BC3" w:rsidP="007A3CCA">
            <w:pPr>
              <w:pStyle w:val="NoSpacing"/>
              <w:spacing w:after="190"/>
              <w:jc w:val="center"/>
              <w:rPr>
                <w:lang w:bidi="en-US"/>
              </w:rPr>
            </w:pPr>
            <w:r w:rsidRPr="008E3438">
              <w:rPr>
                <w:lang w:bidi="en-US"/>
              </w:rPr>
              <w:t>0.912076221</w:t>
            </w:r>
          </w:p>
        </w:tc>
        <w:tc>
          <w:tcPr>
            <w:tcW w:w="2341" w:type="pct"/>
            <w:tcBorders>
              <w:top w:val="nil"/>
              <w:left w:val="nil"/>
              <w:bottom w:val="single" w:sz="4" w:space="0" w:color="auto"/>
              <w:right w:val="single" w:sz="8" w:space="0" w:color="auto"/>
            </w:tcBorders>
            <w:shd w:val="clear" w:color="auto" w:fill="auto"/>
            <w:noWrap/>
            <w:vAlign w:val="center"/>
            <w:hideMark/>
          </w:tcPr>
          <w:p w14:paraId="797D1F6B" w14:textId="77777777" w:rsidR="003A1BC3" w:rsidRPr="008E3438" w:rsidRDefault="003A1BC3" w:rsidP="007A3CCA">
            <w:pPr>
              <w:pStyle w:val="NoSpacing"/>
              <w:spacing w:after="190"/>
              <w:jc w:val="center"/>
              <w:rPr>
                <w:lang w:bidi="en-US"/>
              </w:rPr>
            </w:pPr>
            <w:r w:rsidRPr="008E3438">
              <w:rPr>
                <w:lang w:bidi="en-US"/>
              </w:rPr>
              <w:t>0.932277471</w:t>
            </w:r>
          </w:p>
        </w:tc>
      </w:tr>
      <w:tr w:rsidR="000500F1" w:rsidRPr="008E3438" w14:paraId="2CED2598"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2566256E" w14:textId="77777777" w:rsidR="003A1BC3" w:rsidRPr="008E3438" w:rsidRDefault="003A1BC3" w:rsidP="007A3CCA">
            <w:pPr>
              <w:pStyle w:val="NoSpacing"/>
              <w:spacing w:after="190"/>
              <w:jc w:val="center"/>
              <w:rPr>
                <w:lang w:bidi="en-US"/>
              </w:rPr>
            </w:pPr>
            <w:r w:rsidRPr="008E3438">
              <w:rPr>
                <w:lang w:bidi="en-US"/>
              </w:rPr>
              <w:t>17</w:t>
            </w:r>
          </w:p>
        </w:tc>
        <w:tc>
          <w:tcPr>
            <w:tcW w:w="1747" w:type="pct"/>
            <w:tcBorders>
              <w:top w:val="nil"/>
              <w:left w:val="nil"/>
              <w:bottom w:val="single" w:sz="4" w:space="0" w:color="auto"/>
              <w:right w:val="single" w:sz="8" w:space="0" w:color="auto"/>
            </w:tcBorders>
            <w:shd w:val="clear" w:color="auto" w:fill="auto"/>
            <w:noWrap/>
            <w:vAlign w:val="center"/>
            <w:hideMark/>
          </w:tcPr>
          <w:p w14:paraId="5AB6BCAF" w14:textId="77777777" w:rsidR="003A1BC3" w:rsidRPr="008E3438" w:rsidRDefault="003A1BC3" w:rsidP="007A3CCA">
            <w:pPr>
              <w:pStyle w:val="NoSpacing"/>
              <w:spacing w:after="190"/>
              <w:jc w:val="center"/>
              <w:rPr>
                <w:lang w:bidi="en-US"/>
              </w:rPr>
            </w:pPr>
            <w:r w:rsidRPr="008E3438">
              <w:rPr>
                <w:lang w:bidi="en-US"/>
              </w:rPr>
              <w:t>0.936323837</w:t>
            </w:r>
          </w:p>
        </w:tc>
        <w:tc>
          <w:tcPr>
            <w:tcW w:w="2341" w:type="pct"/>
            <w:tcBorders>
              <w:top w:val="nil"/>
              <w:left w:val="nil"/>
              <w:bottom w:val="single" w:sz="4" w:space="0" w:color="auto"/>
              <w:right w:val="single" w:sz="8" w:space="0" w:color="auto"/>
            </w:tcBorders>
            <w:shd w:val="clear" w:color="auto" w:fill="auto"/>
            <w:noWrap/>
            <w:vAlign w:val="center"/>
            <w:hideMark/>
          </w:tcPr>
          <w:p w14:paraId="2F71699B" w14:textId="77777777" w:rsidR="003A1BC3" w:rsidRPr="008E3438" w:rsidRDefault="003A1BC3" w:rsidP="007A3CCA">
            <w:pPr>
              <w:pStyle w:val="NoSpacing"/>
              <w:spacing w:after="190"/>
              <w:jc w:val="center"/>
              <w:rPr>
                <w:lang w:bidi="en-US"/>
              </w:rPr>
            </w:pPr>
            <w:r w:rsidRPr="008E3438">
              <w:rPr>
                <w:lang w:bidi="en-US"/>
              </w:rPr>
              <w:t>0.930091206</w:t>
            </w:r>
          </w:p>
        </w:tc>
      </w:tr>
      <w:tr w:rsidR="000500F1" w:rsidRPr="008E3438" w14:paraId="45C2AD6A"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20C7FA3C" w14:textId="77777777" w:rsidR="003A1BC3" w:rsidRPr="008E3438" w:rsidRDefault="003A1BC3" w:rsidP="007A3CCA">
            <w:pPr>
              <w:pStyle w:val="NoSpacing"/>
              <w:spacing w:after="190"/>
              <w:jc w:val="center"/>
              <w:rPr>
                <w:lang w:bidi="en-US"/>
              </w:rPr>
            </w:pPr>
            <w:r w:rsidRPr="008E3438">
              <w:rPr>
                <w:lang w:bidi="en-US"/>
              </w:rPr>
              <w:t>18</w:t>
            </w:r>
          </w:p>
        </w:tc>
        <w:tc>
          <w:tcPr>
            <w:tcW w:w="1747" w:type="pct"/>
            <w:tcBorders>
              <w:top w:val="nil"/>
              <w:left w:val="nil"/>
              <w:bottom w:val="single" w:sz="4" w:space="0" w:color="auto"/>
              <w:right w:val="single" w:sz="8" w:space="0" w:color="auto"/>
            </w:tcBorders>
            <w:shd w:val="clear" w:color="auto" w:fill="auto"/>
            <w:noWrap/>
            <w:vAlign w:val="center"/>
            <w:hideMark/>
          </w:tcPr>
          <w:p w14:paraId="32D7843F" w14:textId="77777777" w:rsidR="003A1BC3" w:rsidRPr="008E3438" w:rsidRDefault="003A1BC3" w:rsidP="007A3CCA">
            <w:pPr>
              <w:pStyle w:val="NoSpacing"/>
              <w:spacing w:after="190"/>
              <w:jc w:val="center"/>
              <w:rPr>
                <w:lang w:bidi="en-US"/>
              </w:rPr>
            </w:pPr>
            <w:r w:rsidRPr="008E3438">
              <w:rPr>
                <w:lang w:bidi="en-US"/>
              </w:rPr>
              <w:t>0.792020729</w:t>
            </w:r>
          </w:p>
        </w:tc>
        <w:tc>
          <w:tcPr>
            <w:tcW w:w="2341" w:type="pct"/>
            <w:tcBorders>
              <w:top w:val="nil"/>
              <w:left w:val="nil"/>
              <w:bottom w:val="single" w:sz="4" w:space="0" w:color="auto"/>
              <w:right w:val="single" w:sz="8" w:space="0" w:color="auto"/>
            </w:tcBorders>
            <w:shd w:val="clear" w:color="auto" w:fill="auto"/>
            <w:noWrap/>
            <w:vAlign w:val="center"/>
            <w:hideMark/>
          </w:tcPr>
          <w:p w14:paraId="10F9446C" w14:textId="77777777" w:rsidR="003A1BC3" w:rsidRPr="008E3438" w:rsidRDefault="003A1BC3" w:rsidP="007A3CCA">
            <w:pPr>
              <w:pStyle w:val="NoSpacing"/>
              <w:spacing w:after="190"/>
              <w:jc w:val="center"/>
              <w:rPr>
                <w:lang w:bidi="en-US"/>
              </w:rPr>
            </w:pPr>
            <w:r w:rsidRPr="008E3438">
              <w:rPr>
                <w:lang w:bidi="en-US"/>
              </w:rPr>
              <w:t>0.939289678</w:t>
            </w:r>
          </w:p>
        </w:tc>
      </w:tr>
      <w:tr w:rsidR="000500F1" w:rsidRPr="008E3438" w14:paraId="78F37C16" w14:textId="77777777" w:rsidTr="007A3CCA">
        <w:trPr>
          <w:trHeight w:val="315"/>
          <w:jc w:val="center"/>
        </w:trPr>
        <w:tc>
          <w:tcPr>
            <w:tcW w:w="912" w:type="pct"/>
            <w:tcBorders>
              <w:top w:val="nil"/>
              <w:left w:val="single" w:sz="8" w:space="0" w:color="auto"/>
              <w:bottom w:val="single" w:sz="4" w:space="0" w:color="auto"/>
              <w:right w:val="single" w:sz="8" w:space="0" w:color="auto"/>
            </w:tcBorders>
            <w:shd w:val="clear" w:color="auto" w:fill="auto"/>
            <w:noWrap/>
            <w:vAlign w:val="center"/>
            <w:hideMark/>
          </w:tcPr>
          <w:p w14:paraId="58838E9A" w14:textId="77777777" w:rsidR="003A1BC3" w:rsidRPr="008E3438" w:rsidRDefault="003A1BC3" w:rsidP="007A3CCA">
            <w:pPr>
              <w:pStyle w:val="NoSpacing"/>
              <w:spacing w:after="190"/>
              <w:jc w:val="center"/>
              <w:rPr>
                <w:lang w:bidi="en-US"/>
              </w:rPr>
            </w:pPr>
            <w:r w:rsidRPr="008E3438">
              <w:rPr>
                <w:lang w:bidi="en-US"/>
              </w:rPr>
              <w:t>19</w:t>
            </w:r>
          </w:p>
        </w:tc>
        <w:tc>
          <w:tcPr>
            <w:tcW w:w="1747" w:type="pct"/>
            <w:tcBorders>
              <w:top w:val="nil"/>
              <w:left w:val="nil"/>
              <w:bottom w:val="single" w:sz="4" w:space="0" w:color="auto"/>
              <w:right w:val="single" w:sz="8" w:space="0" w:color="auto"/>
            </w:tcBorders>
            <w:shd w:val="clear" w:color="auto" w:fill="auto"/>
            <w:noWrap/>
            <w:vAlign w:val="center"/>
            <w:hideMark/>
          </w:tcPr>
          <w:p w14:paraId="4A0294A5" w14:textId="77777777" w:rsidR="003A1BC3" w:rsidRPr="008E3438" w:rsidRDefault="003A1BC3" w:rsidP="007A3CCA">
            <w:pPr>
              <w:pStyle w:val="NoSpacing"/>
              <w:spacing w:after="190"/>
              <w:jc w:val="center"/>
              <w:rPr>
                <w:lang w:bidi="en-US"/>
              </w:rPr>
            </w:pPr>
            <w:r w:rsidRPr="008E3438">
              <w:rPr>
                <w:lang w:bidi="en-US"/>
              </w:rPr>
              <w:t>0.936141641</w:t>
            </w:r>
          </w:p>
        </w:tc>
        <w:tc>
          <w:tcPr>
            <w:tcW w:w="2341" w:type="pct"/>
            <w:tcBorders>
              <w:top w:val="nil"/>
              <w:left w:val="nil"/>
              <w:bottom w:val="single" w:sz="4" w:space="0" w:color="auto"/>
              <w:right w:val="single" w:sz="8" w:space="0" w:color="auto"/>
            </w:tcBorders>
            <w:shd w:val="clear" w:color="auto" w:fill="auto"/>
            <w:noWrap/>
            <w:vAlign w:val="center"/>
            <w:hideMark/>
          </w:tcPr>
          <w:p w14:paraId="600D4A97" w14:textId="77777777" w:rsidR="003A1BC3" w:rsidRPr="008E3438" w:rsidRDefault="003A1BC3" w:rsidP="007A3CCA">
            <w:pPr>
              <w:pStyle w:val="NoSpacing"/>
              <w:spacing w:after="190"/>
              <w:jc w:val="center"/>
              <w:rPr>
                <w:lang w:bidi="en-US"/>
              </w:rPr>
            </w:pPr>
            <w:r w:rsidRPr="008E3438">
              <w:rPr>
                <w:lang w:bidi="en-US"/>
              </w:rPr>
              <w:t>0.932559509</w:t>
            </w:r>
          </w:p>
        </w:tc>
      </w:tr>
      <w:tr w:rsidR="000500F1" w:rsidRPr="008E3438" w14:paraId="30158385" w14:textId="77777777" w:rsidTr="007A3CCA">
        <w:trPr>
          <w:trHeight w:val="330"/>
          <w:jc w:val="center"/>
        </w:trPr>
        <w:tc>
          <w:tcPr>
            <w:tcW w:w="912" w:type="pct"/>
            <w:tcBorders>
              <w:top w:val="nil"/>
              <w:left w:val="single" w:sz="8" w:space="0" w:color="auto"/>
              <w:bottom w:val="nil"/>
              <w:right w:val="single" w:sz="8" w:space="0" w:color="auto"/>
            </w:tcBorders>
            <w:shd w:val="clear" w:color="auto" w:fill="auto"/>
            <w:noWrap/>
            <w:vAlign w:val="center"/>
            <w:hideMark/>
          </w:tcPr>
          <w:p w14:paraId="2FEC5426" w14:textId="77777777" w:rsidR="003A1BC3" w:rsidRPr="008E3438" w:rsidRDefault="003A1BC3" w:rsidP="007A3CCA">
            <w:pPr>
              <w:pStyle w:val="NoSpacing"/>
              <w:spacing w:after="190"/>
              <w:jc w:val="center"/>
              <w:rPr>
                <w:lang w:bidi="en-US"/>
              </w:rPr>
            </w:pPr>
            <w:r w:rsidRPr="008E3438">
              <w:rPr>
                <w:lang w:bidi="en-US"/>
              </w:rPr>
              <w:t>20</w:t>
            </w:r>
          </w:p>
        </w:tc>
        <w:tc>
          <w:tcPr>
            <w:tcW w:w="1747" w:type="pct"/>
            <w:tcBorders>
              <w:top w:val="nil"/>
              <w:left w:val="nil"/>
              <w:bottom w:val="nil"/>
              <w:right w:val="single" w:sz="8" w:space="0" w:color="auto"/>
            </w:tcBorders>
            <w:shd w:val="clear" w:color="auto" w:fill="auto"/>
            <w:noWrap/>
            <w:vAlign w:val="center"/>
            <w:hideMark/>
          </w:tcPr>
          <w:p w14:paraId="18650EE6" w14:textId="77777777" w:rsidR="003A1BC3" w:rsidRPr="008E3438" w:rsidRDefault="003A1BC3" w:rsidP="007A3CCA">
            <w:pPr>
              <w:pStyle w:val="NoSpacing"/>
              <w:spacing w:after="190"/>
              <w:jc w:val="center"/>
              <w:rPr>
                <w:lang w:bidi="en-US"/>
              </w:rPr>
            </w:pPr>
            <w:r w:rsidRPr="008E3438">
              <w:rPr>
                <w:lang w:bidi="en-US"/>
              </w:rPr>
              <w:t>0.903283862</w:t>
            </w:r>
          </w:p>
        </w:tc>
        <w:tc>
          <w:tcPr>
            <w:tcW w:w="2341" w:type="pct"/>
            <w:tcBorders>
              <w:top w:val="nil"/>
              <w:left w:val="nil"/>
              <w:bottom w:val="nil"/>
              <w:right w:val="single" w:sz="8" w:space="0" w:color="auto"/>
            </w:tcBorders>
            <w:shd w:val="clear" w:color="auto" w:fill="auto"/>
            <w:noWrap/>
            <w:vAlign w:val="center"/>
            <w:hideMark/>
          </w:tcPr>
          <w:p w14:paraId="77F93FE7" w14:textId="77777777" w:rsidR="003A1BC3" w:rsidRPr="008E3438" w:rsidRDefault="003A1BC3" w:rsidP="007A3CCA">
            <w:pPr>
              <w:pStyle w:val="NoSpacing"/>
              <w:spacing w:after="190"/>
              <w:jc w:val="center"/>
              <w:rPr>
                <w:lang w:bidi="en-US"/>
              </w:rPr>
            </w:pPr>
            <w:r w:rsidRPr="008E3438">
              <w:rPr>
                <w:lang w:bidi="en-US"/>
              </w:rPr>
              <w:t>0.935927389</w:t>
            </w:r>
          </w:p>
        </w:tc>
      </w:tr>
      <w:tr w:rsidR="003A1BC3" w:rsidRPr="008E3438" w14:paraId="7B9D6E04" w14:textId="77777777" w:rsidTr="007A3CCA">
        <w:trPr>
          <w:trHeight w:val="330"/>
          <w:jc w:val="center"/>
        </w:trPr>
        <w:tc>
          <w:tcPr>
            <w:tcW w:w="912"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634FDF" w14:textId="77777777" w:rsidR="003A1BC3" w:rsidRPr="008E3438" w:rsidRDefault="003A1BC3" w:rsidP="007A3CCA">
            <w:pPr>
              <w:pStyle w:val="NoSpacing"/>
              <w:spacing w:after="190"/>
              <w:jc w:val="center"/>
              <w:rPr>
                <w:lang w:bidi="en-US"/>
              </w:rPr>
            </w:pPr>
            <w:r w:rsidRPr="008E3438">
              <w:rPr>
                <w:lang w:bidi="en-US"/>
              </w:rPr>
              <w:t>Avg.</w:t>
            </w:r>
          </w:p>
        </w:tc>
        <w:tc>
          <w:tcPr>
            <w:tcW w:w="1747" w:type="pct"/>
            <w:tcBorders>
              <w:top w:val="single" w:sz="8" w:space="0" w:color="auto"/>
              <w:left w:val="nil"/>
              <w:bottom w:val="single" w:sz="8" w:space="0" w:color="auto"/>
              <w:right w:val="single" w:sz="8" w:space="0" w:color="auto"/>
            </w:tcBorders>
            <w:shd w:val="clear" w:color="auto" w:fill="auto"/>
            <w:noWrap/>
            <w:vAlign w:val="center"/>
            <w:hideMark/>
          </w:tcPr>
          <w:p w14:paraId="30FBED96" w14:textId="77777777" w:rsidR="003A1BC3" w:rsidRPr="008E3438" w:rsidRDefault="003A1BC3" w:rsidP="007A3CCA">
            <w:pPr>
              <w:pStyle w:val="NoSpacing"/>
              <w:spacing w:after="190"/>
              <w:jc w:val="center"/>
              <w:rPr>
                <w:lang w:bidi="en-US"/>
              </w:rPr>
            </w:pPr>
            <w:r w:rsidRPr="008E3438">
              <w:rPr>
                <w:lang w:bidi="en-US"/>
              </w:rPr>
              <w:t>90.680%</w:t>
            </w:r>
          </w:p>
        </w:tc>
        <w:tc>
          <w:tcPr>
            <w:tcW w:w="2341" w:type="pct"/>
            <w:tcBorders>
              <w:top w:val="single" w:sz="8" w:space="0" w:color="auto"/>
              <w:left w:val="nil"/>
              <w:bottom w:val="single" w:sz="8" w:space="0" w:color="auto"/>
              <w:right w:val="single" w:sz="8" w:space="0" w:color="auto"/>
            </w:tcBorders>
            <w:shd w:val="clear" w:color="auto" w:fill="auto"/>
            <w:noWrap/>
            <w:vAlign w:val="center"/>
            <w:hideMark/>
          </w:tcPr>
          <w:p w14:paraId="4BD66996" w14:textId="77777777" w:rsidR="003A1BC3" w:rsidRPr="008E3438" w:rsidRDefault="003A1BC3" w:rsidP="007A3CCA">
            <w:pPr>
              <w:pStyle w:val="NoSpacing"/>
              <w:spacing w:after="190"/>
              <w:jc w:val="center"/>
              <w:rPr>
                <w:lang w:bidi="en-US"/>
              </w:rPr>
            </w:pPr>
            <w:r w:rsidRPr="008E3438">
              <w:rPr>
                <w:lang w:bidi="en-US"/>
              </w:rPr>
              <w:t>93.992%</w:t>
            </w:r>
          </w:p>
        </w:tc>
      </w:tr>
    </w:tbl>
    <w:p w14:paraId="61927714" w14:textId="77777777" w:rsidR="003A1BC3" w:rsidRPr="008E3438" w:rsidRDefault="003A1BC3" w:rsidP="003A1BC3">
      <w:pPr>
        <w:pStyle w:val="NoSpacing"/>
        <w:spacing w:after="190"/>
        <w:rPr>
          <w:lang w:bidi="en-US"/>
        </w:rPr>
      </w:pPr>
    </w:p>
    <w:p w14:paraId="4AEF1C32" w14:textId="4C8F6365" w:rsidR="003A1BC3" w:rsidRPr="008E3438" w:rsidRDefault="003A1BC3" w:rsidP="003A1BC3">
      <w:pPr>
        <w:pStyle w:val="2"/>
        <w:ind w:firstLine="560"/>
      </w:pPr>
      <w:r w:rsidRPr="008E3438">
        <w:rPr>
          <w:lang w:bidi="en-US"/>
        </w:rPr>
        <w:tab/>
      </w:r>
      <w:bookmarkStart w:id="15" w:name="_Toc138672693"/>
      <w:bookmarkStart w:id="16" w:name="_Toc142909810"/>
      <w:r w:rsidRPr="008E3438">
        <w:t xml:space="preserve">The second criterion that was used to evaluate the algorithm developed in this study was entropy. The entropy was also calculated similarly to the SSIM. The difference in entropy between the WLI images obtained from the Olympus endoscope is compared with the SAVE images simulated from the HSI conversion algorithm. In image processing, entropy might be used to classify textures, a certain texture might have a certain entropy as certain patterns repeat themselves in approximately certain ways. In the context of the paper low entropy means low disorder, low variance within the component. Therefore, lower the entropy better </w:t>
      </w:r>
      <w:r w:rsidRPr="008E3438">
        <w:lastRenderedPageBreak/>
        <w:t xml:space="preserve">reproduction of the image is obtained. The difference in entropy between the WLI images obtained from VCE is compared with the SAVE images from the HSI-NBI conversion algorithm. </w:t>
      </w:r>
      <w:r w:rsidR="00A31047" w:rsidRPr="008E3438">
        <w:t>Figure 10</w:t>
      </w:r>
      <w:r w:rsidRPr="008E3438">
        <w:t xml:space="preserve"> shows the entropy difference in Olympus endoscope and VCE. As it can be seen from </w:t>
      </w:r>
      <w:r w:rsidR="00A31047" w:rsidRPr="008E3438">
        <w:t>Table 4</w:t>
      </w:r>
      <w:r w:rsidRPr="008E3438">
        <w:t xml:space="preserve"> the entropy difference in both the </w:t>
      </w:r>
      <w:proofErr w:type="gramStart"/>
      <w:r w:rsidRPr="008E3438">
        <w:t>VCE</w:t>
      </w:r>
      <w:proofErr w:type="gramEnd"/>
      <w:r w:rsidRPr="008E3438">
        <w:t xml:space="preserve"> and the Olympus endoscope have similar values. The average entropy difference in VCE was 1.17% while the average difference in the Olympus endoscope was 0.37%. However, in VCE the majority difference was found to be caused by only one image (image number 11). If we remove that image the entropy difference value is just 0.03% which is better than the Olympus endoscope. Table </w:t>
      </w:r>
      <w:r w:rsidR="00B33985" w:rsidRPr="008E3438">
        <w:t>4</w:t>
      </w:r>
      <w:r w:rsidRPr="008E3438">
        <w:t xml:space="preserve"> shows the entropy comparison of the WLI and SAVE images in Olympus and VCE endoscope of twenty random images.</w:t>
      </w:r>
      <w:bookmarkEnd w:id="15"/>
      <w:bookmarkEnd w:id="16"/>
    </w:p>
    <w:p w14:paraId="785DF25A" w14:textId="77777777" w:rsidR="005127F6" w:rsidRPr="008E3438" w:rsidRDefault="003A1BC3" w:rsidP="005127F6">
      <w:pPr>
        <w:keepNext/>
      </w:pPr>
      <w:r w:rsidRPr="008E3438">
        <w:rPr>
          <w:noProof/>
        </w:rPr>
        <w:drawing>
          <wp:inline distT="0" distB="0" distL="0" distR="0" wp14:anchorId="57F14DB8" wp14:editId="5F3F6C93">
            <wp:extent cx="5255260" cy="3383280"/>
            <wp:effectExtent l="0" t="0" r="2540" b="762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5260" cy="3383280"/>
                    </a:xfrm>
                    <a:prstGeom prst="rect">
                      <a:avLst/>
                    </a:prstGeom>
                    <a:noFill/>
                  </pic:spPr>
                </pic:pic>
              </a:graphicData>
            </a:graphic>
          </wp:inline>
        </w:drawing>
      </w:r>
    </w:p>
    <w:p w14:paraId="52199383" w14:textId="4B9538BE" w:rsidR="003A1BC3" w:rsidRPr="008E3438" w:rsidRDefault="005127F6" w:rsidP="005127F6">
      <w:pPr>
        <w:pStyle w:val="Caption"/>
      </w:pPr>
      <w:bookmarkStart w:id="17" w:name="_Toc172628074"/>
      <w:r w:rsidRPr="008E3438">
        <w:t xml:space="preserve">Figure </w:t>
      </w:r>
      <w:fldSimple w:instr=" SEQ Figure \* ARABIC ">
        <w:r w:rsidR="007B1BB4">
          <w:rPr>
            <w:noProof/>
          </w:rPr>
          <w:t>5</w:t>
        </w:r>
      </w:fldSimple>
      <w:r w:rsidRPr="008E3438">
        <w:t xml:space="preserve">. Comparison of entropy between the simulated NBI images </w:t>
      </w:r>
      <w:r w:rsidRPr="008E3438">
        <w:lastRenderedPageBreak/>
        <w:t>and the WLI images. (a) Entropy for Olympus Endoscopy while (b) shows the entropy for the VCE camera.</w:t>
      </w:r>
      <w:bookmarkEnd w:id="17"/>
    </w:p>
    <w:p w14:paraId="356D7FBA" w14:textId="687777E9" w:rsidR="005127F6" w:rsidRPr="008E3438" w:rsidRDefault="005127F6" w:rsidP="005127F6">
      <w:pPr>
        <w:pStyle w:val="Caption"/>
        <w:keepNext/>
      </w:pPr>
      <w:bookmarkStart w:id="18" w:name="_Toc172628098"/>
      <w:r w:rsidRPr="008E3438">
        <w:t xml:space="preserve">Table </w:t>
      </w:r>
      <w:fldSimple w:instr=" SEQ Table \* ARABIC ">
        <w:r w:rsidR="007B1BB4">
          <w:rPr>
            <w:noProof/>
          </w:rPr>
          <w:t>2</w:t>
        </w:r>
      </w:fldSimple>
      <w:r w:rsidRPr="008E3438">
        <w:t>. Entropy comparison of the WLI and NBI images in Olympus and VCE endoscope</w:t>
      </w:r>
      <w:bookmarkEnd w:id="18"/>
    </w:p>
    <w:tbl>
      <w:tblPr>
        <w:tblStyle w:val="TableGrid1"/>
        <w:tblW w:w="5000" w:type="pct"/>
        <w:tblLayout w:type="fixed"/>
        <w:tblLook w:val="04A0" w:firstRow="1" w:lastRow="0" w:firstColumn="1" w:lastColumn="0" w:noHBand="0" w:noVBand="1"/>
      </w:tblPr>
      <w:tblGrid>
        <w:gridCol w:w="805"/>
        <w:gridCol w:w="1260"/>
        <w:gridCol w:w="1350"/>
        <w:gridCol w:w="1079"/>
        <w:gridCol w:w="1440"/>
        <w:gridCol w:w="1171"/>
        <w:gridCol w:w="1197"/>
      </w:tblGrid>
      <w:tr w:rsidR="00EA1787" w:rsidRPr="008E3438" w14:paraId="4DEE7134" w14:textId="77777777" w:rsidTr="00C00068">
        <w:trPr>
          <w:trHeight w:val="330"/>
        </w:trPr>
        <w:tc>
          <w:tcPr>
            <w:tcW w:w="485" w:type="pct"/>
            <w:vMerge w:val="restart"/>
            <w:noWrap/>
            <w:vAlign w:val="center"/>
            <w:hideMark/>
          </w:tcPr>
          <w:p w14:paraId="63557197" w14:textId="77777777" w:rsidR="003A1BC3" w:rsidRPr="008E3438" w:rsidRDefault="003A1BC3" w:rsidP="007A3CCA">
            <w:pPr>
              <w:pStyle w:val="NoSpacing"/>
              <w:spacing w:after="190"/>
              <w:jc w:val="center"/>
              <w:rPr>
                <w:sz w:val="22"/>
                <w:lang w:bidi="en-US"/>
              </w:rPr>
            </w:pPr>
            <w:r w:rsidRPr="008E3438">
              <w:rPr>
                <w:sz w:val="22"/>
                <w:lang w:bidi="en-US"/>
              </w:rPr>
              <w:t>Index</w:t>
            </w:r>
          </w:p>
        </w:tc>
        <w:tc>
          <w:tcPr>
            <w:tcW w:w="1572" w:type="pct"/>
            <w:gridSpan w:val="2"/>
            <w:noWrap/>
            <w:vAlign w:val="center"/>
            <w:hideMark/>
          </w:tcPr>
          <w:p w14:paraId="5FF39FE5" w14:textId="77777777" w:rsidR="003A1BC3" w:rsidRPr="008E3438" w:rsidRDefault="003A1BC3" w:rsidP="007A3CCA">
            <w:pPr>
              <w:pStyle w:val="NoSpacing"/>
              <w:spacing w:after="190"/>
              <w:jc w:val="center"/>
              <w:rPr>
                <w:sz w:val="22"/>
                <w:lang w:bidi="en-US"/>
              </w:rPr>
            </w:pPr>
            <w:r w:rsidRPr="008E3438">
              <w:rPr>
                <w:sz w:val="22"/>
                <w:lang w:bidi="en-US"/>
              </w:rPr>
              <w:t>VCE</w:t>
            </w:r>
          </w:p>
        </w:tc>
        <w:tc>
          <w:tcPr>
            <w:tcW w:w="1517" w:type="pct"/>
            <w:gridSpan w:val="2"/>
            <w:noWrap/>
            <w:vAlign w:val="center"/>
            <w:hideMark/>
          </w:tcPr>
          <w:p w14:paraId="2049FF91" w14:textId="77777777" w:rsidR="003A1BC3" w:rsidRPr="008E3438" w:rsidRDefault="003A1BC3" w:rsidP="007A3CCA">
            <w:pPr>
              <w:pStyle w:val="NoSpacing"/>
              <w:spacing w:after="190"/>
              <w:jc w:val="center"/>
              <w:rPr>
                <w:sz w:val="22"/>
                <w:lang w:bidi="en-US"/>
              </w:rPr>
            </w:pPr>
            <w:r w:rsidRPr="008E3438">
              <w:rPr>
                <w:sz w:val="22"/>
                <w:lang w:bidi="en-US"/>
              </w:rPr>
              <w:t>Endoscope</w:t>
            </w:r>
          </w:p>
        </w:tc>
        <w:tc>
          <w:tcPr>
            <w:tcW w:w="705" w:type="pct"/>
            <w:vMerge w:val="restart"/>
            <w:noWrap/>
            <w:vAlign w:val="center"/>
            <w:hideMark/>
          </w:tcPr>
          <w:p w14:paraId="51DE1C51" w14:textId="77777777" w:rsidR="003A1BC3" w:rsidRPr="008E3438" w:rsidRDefault="003A1BC3" w:rsidP="007A3CCA">
            <w:pPr>
              <w:pStyle w:val="NoSpacing"/>
              <w:spacing w:after="190"/>
              <w:jc w:val="center"/>
              <w:rPr>
                <w:sz w:val="22"/>
                <w:lang w:bidi="en-US"/>
              </w:rPr>
            </w:pPr>
            <w:r w:rsidRPr="008E3438">
              <w:rPr>
                <w:sz w:val="22"/>
                <w:lang w:bidi="en-US"/>
              </w:rPr>
              <w:t>Difference in VCE</w:t>
            </w:r>
          </w:p>
        </w:tc>
        <w:tc>
          <w:tcPr>
            <w:tcW w:w="721" w:type="pct"/>
            <w:vMerge w:val="restart"/>
            <w:noWrap/>
            <w:vAlign w:val="center"/>
            <w:hideMark/>
          </w:tcPr>
          <w:p w14:paraId="50F12392" w14:textId="77777777" w:rsidR="003A1BC3" w:rsidRPr="008E3438" w:rsidRDefault="003A1BC3" w:rsidP="007A3CCA">
            <w:pPr>
              <w:pStyle w:val="NoSpacing"/>
              <w:spacing w:after="190"/>
              <w:jc w:val="center"/>
              <w:rPr>
                <w:sz w:val="22"/>
                <w:lang w:bidi="en-US"/>
              </w:rPr>
            </w:pPr>
            <w:r w:rsidRPr="008E3438">
              <w:rPr>
                <w:sz w:val="22"/>
                <w:lang w:bidi="en-US"/>
              </w:rPr>
              <w:t>Difference in Olympus</w:t>
            </w:r>
          </w:p>
        </w:tc>
      </w:tr>
      <w:tr w:rsidR="00C00068" w:rsidRPr="008E3438" w14:paraId="22A3C728" w14:textId="77777777" w:rsidTr="00C00068">
        <w:trPr>
          <w:trHeight w:val="330"/>
        </w:trPr>
        <w:tc>
          <w:tcPr>
            <w:tcW w:w="485" w:type="pct"/>
            <w:vMerge/>
            <w:vAlign w:val="center"/>
            <w:hideMark/>
          </w:tcPr>
          <w:p w14:paraId="4F79B793" w14:textId="77777777" w:rsidR="003A1BC3" w:rsidRPr="008E3438" w:rsidRDefault="003A1BC3" w:rsidP="007A3CCA">
            <w:pPr>
              <w:pStyle w:val="NoSpacing"/>
              <w:spacing w:after="190"/>
              <w:jc w:val="center"/>
              <w:rPr>
                <w:sz w:val="22"/>
                <w:lang w:bidi="en-US"/>
              </w:rPr>
            </w:pPr>
          </w:p>
        </w:tc>
        <w:tc>
          <w:tcPr>
            <w:tcW w:w="759" w:type="pct"/>
            <w:noWrap/>
            <w:vAlign w:val="center"/>
            <w:hideMark/>
          </w:tcPr>
          <w:p w14:paraId="0B845A86" w14:textId="77777777" w:rsidR="003A1BC3" w:rsidRPr="008E3438" w:rsidRDefault="003A1BC3" w:rsidP="007A3CCA">
            <w:pPr>
              <w:pStyle w:val="NoSpacing"/>
              <w:spacing w:after="190"/>
              <w:jc w:val="center"/>
              <w:rPr>
                <w:sz w:val="22"/>
                <w:lang w:bidi="en-US"/>
              </w:rPr>
            </w:pPr>
            <w:r w:rsidRPr="008E3438">
              <w:rPr>
                <w:sz w:val="22"/>
                <w:lang w:bidi="en-US"/>
              </w:rPr>
              <w:t>WLI</w:t>
            </w:r>
          </w:p>
        </w:tc>
        <w:tc>
          <w:tcPr>
            <w:tcW w:w="813" w:type="pct"/>
            <w:noWrap/>
            <w:vAlign w:val="center"/>
            <w:hideMark/>
          </w:tcPr>
          <w:p w14:paraId="6F916B2B" w14:textId="77777777" w:rsidR="003A1BC3" w:rsidRPr="008E3438" w:rsidRDefault="003A1BC3" w:rsidP="007A3CCA">
            <w:pPr>
              <w:pStyle w:val="NoSpacing"/>
              <w:spacing w:after="190"/>
              <w:jc w:val="center"/>
              <w:rPr>
                <w:sz w:val="22"/>
                <w:lang w:bidi="en-US"/>
              </w:rPr>
            </w:pPr>
            <w:r w:rsidRPr="008E3438">
              <w:rPr>
                <w:sz w:val="22"/>
                <w:lang w:bidi="en-US"/>
              </w:rPr>
              <w:t>NBI</w:t>
            </w:r>
          </w:p>
        </w:tc>
        <w:tc>
          <w:tcPr>
            <w:tcW w:w="650" w:type="pct"/>
            <w:noWrap/>
            <w:vAlign w:val="center"/>
            <w:hideMark/>
          </w:tcPr>
          <w:p w14:paraId="38C93C12" w14:textId="77777777" w:rsidR="003A1BC3" w:rsidRPr="008E3438" w:rsidRDefault="003A1BC3" w:rsidP="007A3CCA">
            <w:pPr>
              <w:pStyle w:val="NoSpacing"/>
              <w:spacing w:after="190"/>
              <w:jc w:val="center"/>
              <w:rPr>
                <w:sz w:val="22"/>
                <w:lang w:bidi="en-US"/>
              </w:rPr>
            </w:pPr>
            <w:r w:rsidRPr="008E3438">
              <w:rPr>
                <w:sz w:val="22"/>
                <w:lang w:bidi="en-US"/>
              </w:rPr>
              <w:t>WLI</w:t>
            </w:r>
          </w:p>
        </w:tc>
        <w:tc>
          <w:tcPr>
            <w:tcW w:w="867" w:type="pct"/>
            <w:noWrap/>
            <w:vAlign w:val="center"/>
            <w:hideMark/>
          </w:tcPr>
          <w:p w14:paraId="1B12444D" w14:textId="77777777" w:rsidR="003A1BC3" w:rsidRPr="008E3438" w:rsidRDefault="003A1BC3" w:rsidP="007A3CCA">
            <w:pPr>
              <w:pStyle w:val="NoSpacing"/>
              <w:spacing w:after="190"/>
              <w:jc w:val="center"/>
              <w:rPr>
                <w:sz w:val="22"/>
                <w:lang w:bidi="en-US"/>
              </w:rPr>
            </w:pPr>
            <w:r w:rsidRPr="008E3438">
              <w:rPr>
                <w:sz w:val="22"/>
                <w:lang w:bidi="en-US"/>
              </w:rPr>
              <w:t>NBI</w:t>
            </w:r>
          </w:p>
        </w:tc>
        <w:tc>
          <w:tcPr>
            <w:tcW w:w="705" w:type="pct"/>
            <w:vMerge/>
            <w:vAlign w:val="center"/>
            <w:hideMark/>
          </w:tcPr>
          <w:p w14:paraId="26D2F592" w14:textId="77777777" w:rsidR="003A1BC3" w:rsidRPr="008E3438" w:rsidRDefault="003A1BC3" w:rsidP="007A3CCA">
            <w:pPr>
              <w:pStyle w:val="NoSpacing"/>
              <w:spacing w:after="190"/>
              <w:jc w:val="center"/>
              <w:rPr>
                <w:sz w:val="22"/>
                <w:lang w:bidi="en-US"/>
              </w:rPr>
            </w:pPr>
          </w:p>
        </w:tc>
        <w:tc>
          <w:tcPr>
            <w:tcW w:w="721" w:type="pct"/>
            <w:vMerge/>
            <w:vAlign w:val="center"/>
            <w:hideMark/>
          </w:tcPr>
          <w:p w14:paraId="0623B357" w14:textId="77777777" w:rsidR="003A1BC3" w:rsidRPr="008E3438" w:rsidRDefault="003A1BC3" w:rsidP="007A3CCA">
            <w:pPr>
              <w:pStyle w:val="NoSpacing"/>
              <w:spacing w:after="190"/>
              <w:jc w:val="center"/>
              <w:rPr>
                <w:sz w:val="22"/>
                <w:lang w:bidi="en-US"/>
              </w:rPr>
            </w:pPr>
          </w:p>
        </w:tc>
      </w:tr>
      <w:tr w:rsidR="00C00068" w:rsidRPr="008E3438" w14:paraId="7A4A2230" w14:textId="77777777" w:rsidTr="00C00068">
        <w:trPr>
          <w:trHeight w:val="315"/>
        </w:trPr>
        <w:tc>
          <w:tcPr>
            <w:tcW w:w="485" w:type="pct"/>
            <w:noWrap/>
            <w:vAlign w:val="center"/>
            <w:hideMark/>
          </w:tcPr>
          <w:p w14:paraId="001C0601" w14:textId="77777777" w:rsidR="003A1BC3" w:rsidRPr="008E3438" w:rsidRDefault="003A1BC3" w:rsidP="007A3CCA">
            <w:pPr>
              <w:pStyle w:val="NoSpacing"/>
              <w:spacing w:after="190"/>
              <w:jc w:val="center"/>
              <w:rPr>
                <w:sz w:val="22"/>
                <w:lang w:bidi="en-US"/>
              </w:rPr>
            </w:pPr>
            <w:r w:rsidRPr="008E3438">
              <w:rPr>
                <w:sz w:val="22"/>
                <w:lang w:bidi="en-US"/>
              </w:rPr>
              <w:t>1</w:t>
            </w:r>
          </w:p>
        </w:tc>
        <w:tc>
          <w:tcPr>
            <w:tcW w:w="759" w:type="pct"/>
            <w:noWrap/>
            <w:vAlign w:val="center"/>
            <w:hideMark/>
          </w:tcPr>
          <w:p w14:paraId="4E1EF7E1" w14:textId="454263EF" w:rsidR="003A1BC3" w:rsidRPr="008E3438" w:rsidRDefault="003A1BC3" w:rsidP="007A3CCA">
            <w:pPr>
              <w:pStyle w:val="NoSpacing"/>
              <w:spacing w:after="190"/>
              <w:jc w:val="center"/>
              <w:rPr>
                <w:sz w:val="22"/>
                <w:lang w:bidi="en-US"/>
              </w:rPr>
            </w:pPr>
            <w:r w:rsidRPr="008E3438">
              <w:rPr>
                <w:sz w:val="22"/>
                <w:lang w:bidi="en-US"/>
              </w:rPr>
              <w:t>7.04162</w:t>
            </w:r>
          </w:p>
        </w:tc>
        <w:tc>
          <w:tcPr>
            <w:tcW w:w="813" w:type="pct"/>
            <w:noWrap/>
            <w:vAlign w:val="center"/>
            <w:hideMark/>
          </w:tcPr>
          <w:p w14:paraId="15185054" w14:textId="77777777" w:rsidR="003A1BC3" w:rsidRPr="008E3438" w:rsidRDefault="003A1BC3" w:rsidP="007A3CCA">
            <w:pPr>
              <w:pStyle w:val="NoSpacing"/>
              <w:spacing w:after="190"/>
              <w:jc w:val="center"/>
              <w:rPr>
                <w:sz w:val="22"/>
                <w:lang w:bidi="en-US"/>
              </w:rPr>
            </w:pPr>
            <w:r w:rsidRPr="008E3438">
              <w:rPr>
                <w:sz w:val="22"/>
                <w:lang w:bidi="en-US"/>
              </w:rPr>
              <w:t>7.213345</w:t>
            </w:r>
          </w:p>
        </w:tc>
        <w:tc>
          <w:tcPr>
            <w:tcW w:w="650" w:type="pct"/>
            <w:noWrap/>
            <w:vAlign w:val="center"/>
            <w:hideMark/>
          </w:tcPr>
          <w:p w14:paraId="60CE635B" w14:textId="0BF586DA" w:rsidR="003A1BC3" w:rsidRPr="008E3438" w:rsidRDefault="003A1BC3" w:rsidP="007A3CCA">
            <w:pPr>
              <w:pStyle w:val="NoSpacing"/>
              <w:spacing w:after="190"/>
              <w:jc w:val="center"/>
              <w:rPr>
                <w:sz w:val="22"/>
                <w:lang w:bidi="en-US"/>
              </w:rPr>
            </w:pPr>
            <w:r w:rsidRPr="008E3438">
              <w:rPr>
                <w:sz w:val="22"/>
                <w:lang w:bidi="en-US"/>
              </w:rPr>
              <w:t>7.60896</w:t>
            </w:r>
          </w:p>
        </w:tc>
        <w:tc>
          <w:tcPr>
            <w:tcW w:w="867" w:type="pct"/>
            <w:noWrap/>
            <w:vAlign w:val="center"/>
            <w:hideMark/>
          </w:tcPr>
          <w:p w14:paraId="68C686C7" w14:textId="77777777" w:rsidR="003A1BC3" w:rsidRPr="008E3438" w:rsidRDefault="003A1BC3" w:rsidP="007A3CCA">
            <w:pPr>
              <w:pStyle w:val="NoSpacing"/>
              <w:spacing w:after="190"/>
              <w:jc w:val="center"/>
              <w:rPr>
                <w:sz w:val="22"/>
                <w:lang w:bidi="en-US"/>
              </w:rPr>
            </w:pPr>
            <w:r w:rsidRPr="008E3438">
              <w:rPr>
                <w:sz w:val="22"/>
                <w:lang w:bidi="en-US"/>
              </w:rPr>
              <w:t>7.576404</w:t>
            </w:r>
          </w:p>
        </w:tc>
        <w:tc>
          <w:tcPr>
            <w:tcW w:w="705" w:type="pct"/>
            <w:noWrap/>
            <w:vAlign w:val="center"/>
            <w:hideMark/>
          </w:tcPr>
          <w:p w14:paraId="232D6FA3" w14:textId="77777777" w:rsidR="003A1BC3" w:rsidRPr="008E3438" w:rsidRDefault="003A1BC3" w:rsidP="007A3CCA">
            <w:pPr>
              <w:pStyle w:val="NoSpacing"/>
              <w:spacing w:after="190"/>
              <w:jc w:val="center"/>
              <w:rPr>
                <w:sz w:val="22"/>
                <w:lang w:bidi="en-US"/>
              </w:rPr>
            </w:pPr>
            <w:r w:rsidRPr="008E3438">
              <w:rPr>
                <w:sz w:val="22"/>
                <w:lang w:bidi="en-US"/>
              </w:rPr>
              <w:t>0.024387</w:t>
            </w:r>
          </w:p>
        </w:tc>
        <w:tc>
          <w:tcPr>
            <w:tcW w:w="721" w:type="pct"/>
            <w:noWrap/>
            <w:vAlign w:val="center"/>
            <w:hideMark/>
          </w:tcPr>
          <w:p w14:paraId="212096E9" w14:textId="77777777" w:rsidR="003A1BC3" w:rsidRPr="008E3438" w:rsidRDefault="003A1BC3" w:rsidP="007A3CCA">
            <w:pPr>
              <w:pStyle w:val="NoSpacing"/>
              <w:spacing w:after="190"/>
              <w:jc w:val="center"/>
              <w:rPr>
                <w:sz w:val="22"/>
                <w:lang w:bidi="en-US"/>
              </w:rPr>
            </w:pPr>
            <w:r w:rsidRPr="008E3438">
              <w:rPr>
                <w:sz w:val="22"/>
                <w:lang w:bidi="en-US"/>
              </w:rPr>
              <w:t>-0.004298</w:t>
            </w:r>
          </w:p>
        </w:tc>
      </w:tr>
      <w:tr w:rsidR="00C00068" w:rsidRPr="008E3438" w14:paraId="16A111B4" w14:textId="77777777" w:rsidTr="00C00068">
        <w:trPr>
          <w:trHeight w:val="315"/>
        </w:trPr>
        <w:tc>
          <w:tcPr>
            <w:tcW w:w="485" w:type="pct"/>
            <w:noWrap/>
            <w:vAlign w:val="center"/>
            <w:hideMark/>
          </w:tcPr>
          <w:p w14:paraId="090E7876" w14:textId="77777777" w:rsidR="003A1BC3" w:rsidRPr="008E3438" w:rsidRDefault="003A1BC3" w:rsidP="007A3CCA">
            <w:pPr>
              <w:pStyle w:val="NoSpacing"/>
              <w:spacing w:after="190"/>
              <w:jc w:val="center"/>
              <w:rPr>
                <w:sz w:val="22"/>
                <w:lang w:bidi="en-US"/>
              </w:rPr>
            </w:pPr>
            <w:r w:rsidRPr="008E3438">
              <w:rPr>
                <w:sz w:val="22"/>
                <w:lang w:bidi="en-US"/>
              </w:rPr>
              <w:t>2</w:t>
            </w:r>
          </w:p>
        </w:tc>
        <w:tc>
          <w:tcPr>
            <w:tcW w:w="759" w:type="pct"/>
            <w:noWrap/>
            <w:vAlign w:val="center"/>
            <w:hideMark/>
          </w:tcPr>
          <w:p w14:paraId="0B300570" w14:textId="1F0099F3" w:rsidR="003A1BC3" w:rsidRPr="008E3438" w:rsidRDefault="003A1BC3" w:rsidP="007A3CCA">
            <w:pPr>
              <w:pStyle w:val="NoSpacing"/>
              <w:spacing w:after="190"/>
              <w:jc w:val="center"/>
              <w:rPr>
                <w:sz w:val="22"/>
                <w:lang w:bidi="en-US"/>
              </w:rPr>
            </w:pPr>
            <w:r w:rsidRPr="008E3438">
              <w:rPr>
                <w:sz w:val="22"/>
                <w:lang w:bidi="en-US"/>
              </w:rPr>
              <w:t>7.14502</w:t>
            </w:r>
          </w:p>
        </w:tc>
        <w:tc>
          <w:tcPr>
            <w:tcW w:w="813" w:type="pct"/>
            <w:noWrap/>
            <w:vAlign w:val="center"/>
            <w:hideMark/>
          </w:tcPr>
          <w:p w14:paraId="4C4D4080" w14:textId="77777777" w:rsidR="003A1BC3" w:rsidRPr="008E3438" w:rsidRDefault="003A1BC3" w:rsidP="007A3CCA">
            <w:pPr>
              <w:pStyle w:val="NoSpacing"/>
              <w:spacing w:after="190"/>
              <w:jc w:val="center"/>
              <w:rPr>
                <w:sz w:val="22"/>
                <w:lang w:bidi="en-US"/>
              </w:rPr>
            </w:pPr>
            <w:r w:rsidRPr="008E3438">
              <w:rPr>
                <w:sz w:val="22"/>
                <w:lang w:bidi="en-US"/>
              </w:rPr>
              <w:t>7.220075</w:t>
            </w:r>
          </w:p>
        </w:tc>
        <w:tc>
          <w:tcPr>
            <w:tcW w:w="650" w:type="pct"/>
            <w:noWrap/>
            <w:vAlign w:val="center"/>
            <w:hideMark/>
          </w:tcPr>
          <w:p w14:paraId="4AB04BC9" w14:textId="654322A0" w:rsidR="003A1BC3" w:rsidRPr="008E3438" w:rsidRDefault="003A1BC3" w:rsidP="007A3CCA">
            <w:pPr>
              <w:pStyle w:val="NoSpacing"/>
              <w:spacing w:after="190"/>
              <w:jc w:val="center"/>
              <w:rPr>
                <w:sz w:val="22"/>
                <w:lang w:bidi="en-US"/>
              </w:rPr>
            </w:pPr>
            <w:r w:rsidRPr="008E3438">
              <w:rPr>
                <w:sz w:val="22"/>
                <w:lang w:bidi="en-US"/>
              </w:rPr>
              <w:t>7.56380</w:t>
            </w:r>
          </w:p>
        </w:tc>
        <w:tc>
          <w:tcPr>
            <w:tcW w:w="867" w:type="pct"/>
            <w:noWrap/>
            <w:vAlign w:val="center"/>
            <w:hideMark/>
          </w:tcPr>
          <w:p w14:paraId="68583D54" w14:textId="77777777" w:rsidR="003A1BC3" w:rsidRPr="008E3438" w:rsidRDefault="003A1BC3" w:rsidP="007A3CCA">
            <w:pPr>
              <w:pStyle w:val="NoSpacing"/>
              <w:spacing w:after="190"/>
              <w:jc w:val="center"/>
              <w:rPr>
                <w:sz w:val="22"/>
                <w:lang w:bidi="en-US"/>
              </w:rPr>
            </w:pPr>
            <w:r w:rsidRPr="008E3438">
              <w:rPr>
                <w:sz w:val="22"/>
                <w:lang w:bidi="en-US"/>
              </w:rPr>
              <w:t>7.494327</w:t>
            </w:r>
          </w:p>
        </w:tc>
        <w:tc>
          <w:tcPr>
            <w:tcW w:w="705" w:type="pct"/>
            <w:noWrap/>
            <w:vAlign w:val="center"/>
            <w:hideMark/>
          </w:tcPr>
          <w:p w14:paraId="1C359B28" w14:textId="77777777" w:rsidR="003A1BC3" w:rsidRPr="008E3438" w:rsidRDefault="003A1BC3" w:rsidP="007A3CCA">
            <w:pPr>
              <w:pStyle w:val="NoSpacing"/>
              <w:spacing w:after="190"/>
              <w:jc w:val="center"/>
              <w:rPr>
                <w:sz w:val="22"/>
                <w:lang w:bidi="en-US"/>
              </w:rPr>
            </w:pPr>
            <w:r w:rsidRPr="008E3438">
              <w:rPr>
                <w:sz w:val="22"/>
                <w:lang w:bidi="en-US"/>
              </w:rPr>
              <w:t>0.010504</w:t>
            </w:r>
          </w:p>
        </w:tc>
        <w:tc>
          <w:tcPr>
            <w:tcW w:w="721" w:type="pct"/>
            <w:noWrap/>
            <w:vAlign w:val="center"/>
            <w:hideMark/>
          </w:tcPr>
          <w:p w14:paraId="4F8E06A0" w14:textId="77777777" w:rsidR="003A1BC3" w:rsidRPr="008E3438" w:rsidRDefault="003A1BC3" w:rsidP="007A3CCA">
            <w:pPr>
              <w:pStyle w:val="NoSpacing"/>
              <w:spacing w:after="190"/>
              <w:jc w:val="center"/>
              <w:rPr>
                <w:sz w:val="22"/>
                <w:lang w:bidi="en-US"/>
              </w:rPr>
            </w:pPr>
            <w:r w:rsidRPr="008E3438">
              <w:rPr>
                <w:sz w:val="22"/>
                <w:lang w:bidi="en-US"/>
              </w:rPr>
              <w:t>-0.009271</w:t>
            </w:r>
          </w:p>
        </w:tc>
      </w:tr>
      <w:tr w:rsidR="00C00068" w:rsidRPr="008E3438" w14:paraId="1A553A83" w14:textId="77777777" w:rsidTr="00C00068">
        <w:trPr>
          <w:trHeight w:val="315"/>
        </w:trPr>
        <w:tc>
          <w:tcPr>
            <w:tcW w:w="485" w:type="pct"/>
            <w:noWrap/>
            <w:vAlign w:val="center"/>
            <w:hideMark/>
          </w:tcPr>
          <w:p w14:paraId="3C30D73F" w14:textId="77777777" w:rsidR="003A1BC3" w:rsidRPr="008E3438" w:rsidRDefault="003A1BC3" w:rsidP="007A3CCA">
            <w:pPr>
              <w:pStyle w:val="NoSpacing"/>
              <w:spacing w:after="190"/>
              <w:jc w:val="center"/>
              <w:rPr>
                <w:sz w:val="22"/>
                <w:lang w:bidi="en-US"/>
              </w:rPr>
            </w:pPr>
            <w:r w:rsidRPr="008E3438">
              <w:rPr>
                <w:sz w:val="22"/>
                <w:lang w:bidi="en-US"/>
              </w:rPr>
              <w:t>3</w:t>
            </w:r>
          </w:p>
        </w:tc>
        <w:tc>
          <w:tcPr>
            <w:tcW w:w="759" w:type="pct"/>
            <w:noWrap/>
            <w:vAlign w:val="center"/>
            <w:hideMark/>
          </w:tcPr>
          <w:p w14:paraId="38BE4FD9" w14:textId="751EB5BF" w:rsidR="003A1BC3" w:rsidRPr="008E3438" w:rsidRDefault="003A1BC3" w:rsidP="007A3CCA">
            <w:pPr>
              <w:pStyle w:val="NoSpacing"/>
              <w:spacing w:after="190"/>
              <w:jc w:val="center"/>
              <w:rPr>
                <w:sz w:val="22"/>
                <w:lang w:bidi="en-US"/>
              </w:rPr>
            </w:pPr>
            <w:r w:rsidRPr="008E3438">
              <w:rPr>
                <w:sz w:val="22"/>
                <w:lang w:bidi="en-US"/>
              </w:rPr>
              <w:t>7.37728</w:t>
            </w:r>
          </w:p>
        </w:tc>
        <w:tc>
          <w:tcPr>
            <w:tcW w:w="813" w:type="pct"/>
            <w:noWrap/>
            <w:vAlign w:val="center"/>
            <w:hideMark/>
          </w:tcPr>
          <w:p w14:paraId="780A0801" w14:textId="77777777" w:rsidR="003A1BC3" w:rsidRPr="008E3438" w:rsidRDefault="003A1BC3" w:rsidP="007A3CCA">
            <w:pPr>
              <w:pStyle w:val="NoSpacing"/>
              <w:spacing w:after="190"/>
              <w:jc w:val="center"/>
              <w:rPr>
                <w:sz w:val="22"/>
                <w:lang w:bidi="en-US"/>
              </w:rPr>
            </w:pPr>
            <w:r w:rsidRPr="008E3438">
              <w:rPr>
                <w:sz w:val="22"/>
                <w:lang w:bidi="en-US"/>
              </w:rPr>
              <w:t>7.396152</w:t>
            </w:r>
          </w:p>
        </w:tc>
        <w:tc>
          <w:tcPr>
            <w:tcW w:w="650" w:type="pct"/>
            <w:noWrap/>
            <w:vAlign w:val="center"/>
            <w:hideMark/>
          </w:tcPr>
          <w:p w14:paraId="33E1F5D7" w14:textId="5B942E43" w:rsidR="003A1BC3" w:rsidRPr="008E3438" w:rsidRDefault="003A1BC3" w:rsidP="007A3CCA">
            <w:pPr>
              <w:pStyle w:val="NoSpacing"/>
              <w:spacing w:after="190"/>
              <w:jc w:val="center"/>
              <w:rPr>
                <w:sz w:val="22"/>
                <w:lang w:bidi="en-US"/>
              </w:rPr>
            </w:pPr>
            <w:r w:rsidRPr="008E3438">
              <w:rPr>
                <w:sz w:val="22"/>
                <w:lang w:bidi="en-US"/>
              </w:rPr>
              <w:t>7.65457</w:t>
            </w:r>
          </w:p>
        </w:tc>
        <w:tc>
          <w:tcPr>
            <w:tcW w:w="867" w:type="pct"/>
            <w:noWrap/>
            <w:vAlign w:val="center"/>
            <w:hideMark/>
          </w:tcPr>
          <w:p w14:paraId="7EA10D19" w14:textId="77777777" w:rsidR="003A1BC3" w:rsidRPr="008E3438" w:rsidRDefault="003A1BC3" w:rsidP="007A3CCA">
            <w:pPr>
              <w:pStyle w:val="NoSpacing"/>
              <w:spacing w:after="190"/>
              <w:jc w:val="center"/>
              <w:rPr>
                <w:sz w:val="22"/>
                <w:lang w:bidi="en-US"/>
              </w:rPr>
            </w:pPr>
            <w:r w:rsidRPr="008E3438">
              <w:rPr>
                <w:sz w:val="22"/>
                <w:lang w:bidi="en-US"/>
              </w:rPr>
              <w:t>7.522734</w:t>
            </w:r>
          </w:p>
        </w:tc>
        <w:tc>
          <w:tcPr>
            <w:tcW w:w="705" w:type="pct"/>
            <w:noWrap/>
            <w:vAlign w:val="center"/>
            <w:hideMark/>
          </w:tcPr>
          <w:p w14:paraId="038069AD" w14:textId="77777777" w:rsidR="003A1BC3" w:rsidRPr="008E3438" w:rsidRDefault="003A1BC3" w:rsidP="007A3CCA">
            <w:pPr>
              <w:pStyle w:val="NoSpacing"/>
              <w:spacing w:after="190"/>
              <w:jc w:val="center"/>
              <w:rPr>
                <w:sz w:val="22"/>
                <w:lang w:bidi="en-US"/>
              </w:rPr>
            </w:pPr>
            <w:r w:rsidRPr="008E3438">
              <w:rPr>
                <w:sz w:val="22"/>
                <w:lang w:bidi="en-US"/>
              </w:rPr>
              <w:t>0.002557</w:t>
            </w:r>
          </w:p>
        </w:tc>
        <w:tc>
          <w:tcPr>
            <w:tcW w:w="721" w:type="pct"/>
            <w:noWrap/>
            <w:vAlign w:val="center"/>
            <w:hideMark/>
          </w:tcPr>
          <w:p w14:paraId="7062D368" w14:textId="77777777" w:rsidR="003A1BC3" w:rsidRPr="008E3438" w:rsidRDefault="003A1BC3" w:rsidP="007A3CCA">
            <w:pPr>
              <w:pStyle w:val="NoSpacing"/>
              <w:spacing w:after="190"/>
              <w:jc w:val="center"/>
              <w:rPr>
                <w:sz w:val="22"/>
                <w:lang w:bidi="en-US"/>
              </w:rPr>
            </w:pPr>
            <w:r w:rsidRPr="008E3438">
              <w:rPr>
                <w:sz w:val="22"/>
                <w:lang w:bidi="en-US"/>
              </w:rPr>
              <w:t>-0.017526</w:t>
            </w:r>
          </w:p>
        </w:tc>
      </w:tr>
      <w:tr w:rsidR="00C00068" w:rsidRPr="008E3438" w14:paraId="12E2392C" w14:textId="77777777" w:rsidTr="00C00068">
        <w:trPr>
          <w:trHeight w:val="315"/>
        </w:trPr>
        <w:tc>
          <w:tcPr>
            <w:tcW w:w="485" w:type="pct"/>
            <w:noWrap/>
            <w:vAlign w:val="center"/>
            <w:hideMark/>
          </w:tcPr>
          <w:p w14:paraId="52B285A3" w14:textId="77777777" w:rsidR="003A1BC3" w:rsidRPr="008E3438" w:rsidRDefault="003A1BC3" w:rsidP="007A3CCA">
            <w:pPr>
              <w:pStyle w:val="NoSpacing"/>
              <w:spacing w:after="190"/>
              <w:jc w:val="center"/>
              <w:rPr>
                <w:sz w:val="22"/>
                <w:lang w:bidi="en-US"/>
              </w:rPr>
            </w:pPr>
            <w:r w:rsidRPr="008E3438">
              <w:rPr>
                <w:sz w:val="22"/>
                <w:lang w:bidi="en-US"/>
              </w:rPr>
              <w:t>4</w:t>
            </w:r>
          </w:p>
        </w:tc>
        <w:tc>
          <w:tcPr>
            <w:tcW w:w="759" w:type="pct"/>
            <w:noWrap/>
            <w:vAlign w:val="center"/>
            <w:hideMark/>
          </w:tcPr>
          <w:p w14:paraId="25BD9416" w14:textId="362F629D" w:rsidR="003A1BC3" w:rsidRPr="008E3438" w:rsidRDefault="003A1BC3" w:rsidP="007A3CCA">
            <w:pPr>
              <w:pStyle w:val="NoSpacing"/>
              <w:spacing w:after="190"/>
              <w:jc w:val="center"/>
              <w:rPr>
                <w:sz w:val="22"/>
                <w:lang w:bidi="en-US"/>
              </w:rPr>
            </w:pPr>
            <w:r w:rsidRPr="008E3438">
              <w:rPr>
                <w:sz w:val="22"/>
                <w:lang w:bidi="en-US"/>
              </w:rPr>
              <w:t>7.35948</w:t>
            </w:r>
          </w:p>
        </w:tc>
        <w:tc>
          <w:tcPr>
            <w:tcW w:w="813" w:type="pct"/>
            <w:noWrap/>
            <w:vAlign w:val="center"/>
            <w:hideMark/>
          </w:tcPr>
          <w:p w14:paraId="74E6C99C" w14:textId="77777777" w:rsidR="003A1BC3" w:rsidRPr="008E3438" w:rsidRDefault="003A1BC3" w:rsidP="007A3CCA">
            <w:pPr>
              <w:pStyle w:val="NoSpacing"/>
              <w:spacing w:after="190"/>
              <w:jc w:val="center"/>
              <w:rPr>
                <w:sz w:val="22"/>
                <w:lang w:bidi="en-US"/>
              </w:rPr>
            </w:pPr>
            <w:r w:rsidRPr="008E3438">
              <w:rPr>
                <w:sz w:val="22"/>
                <w:lang w:bidi="en-US"/>
              </w:rPr>
              <w:t>7.278474</w:t>
            </w:r>
          </w:p>
        </w:tc>
        <w:tc>
          <w:tcPr>
            <w:tcW w:w="650" w:type="pct"/>
            <w:noWrap/>
            <w:vAlign w:val="center"/>
            <w:hideMark/>
          </w:tcPr>
          <w:p w14:paraId="54D159A9" w14:textId="5EBFADE2" w:rsidR="003A1BC3" w:rsidRPr="008E3438" w:rsidRDefault="003A1BC3" w:rsidP="007A3CCA">
            <w:pPr>
              <w:pStyle w:val="NoSpacing"/>
              <w:spacing w:after="190"/>
              <w:jc w:val="center"/>
              <w:rPr>
                <w:sz w:val="22"/>
                <w:lang w:bidi="en-US"/>
              </w:rPr>
            </w:pPr>
            <w:r w:rsidRPr="008E3438">
              <w:rPr>
                <w:sz w:val="22"/>
                <w:lang w:bidi="en-US"/>
              </w:rPr>
              <w:t>7.41264</w:t>
            </w:r>
          </w:p>
        </w:tc>
        <w:tc>
          <w:tcPr>
            <w:tcW w:w="867" w:type="pct"/>
            <w:noWrap/>
            <w:vAlign w:val="center"/>
            <w:hideMark/>
          </w:tcPr>
          <w:p w14:paraId="7E698920" w14:textId="77777777" w:rsidR="003A1BC3" w:rsidRPr="008E3438" w:rsidRDefault="003A1BC3" w:rsidP="007A3CCA">
            <w:pPr>
              <w:pStyle w:val="NoSpacing"/>
              <w:spacing w:after="190"/>
              <w:jc w:val="center"/>
              <w:rPr>
                <w:sz w:val="22"/>
                <w:lang w:bidi="en-US"/>
              </w:rPr>
            </w:pPr>
            <w:r w:rsidRPr="008E3438">
              <w:rPr>
                <w:sz w:val="22"/>
                <w:lang w:bidi="en-US"/>
              </w:rPr>
              <w:t>7.283070</w:t>
            </w:r>
          </w:p>
        </w:tc>
        <w:tc>
          <w:tcPr>
            <w:tcW w:w="705" w:type="pct"/>
            <w:noWrap/>
            <w:vAlign w:val="center"/>
            <w:hideMark/>
          </w:tcPr>
          <w:p w14:paraId="31BE7D92" w14:textId="77777777" w:rsidR="003A1BC3" w:rsidRPr="008E3438" w:rsidRDefault="003A1BC3" w:rsidP="007A3CCA">
            <w:pPr>
              <w:pStyle w:val="NoSpacing"/>
              <w:spacing w:after="190"/>
              <w:jc w:val="center"/>
              <w:rPr>
                <w:sz w:val="22"/>
                <w:lang w:bidi="en-US"/>
              </w:rPr>
            </w:pPr>
            <w:r w:rsidRPr="008E3438">
              <w:rPr>
                <w:sz w:val="22"/>
                <w:lang w:bidi="en-US"/>
              </w:rPr>
              <w:t>-0.011008</w:t>
            </w:r>
          </w:p>
        </w:tc>
        <w:tc>
          <w:tcPr>
            <w:tcW w:w="721" w:type="pct"/>
            <w:noWrap/>
            <w:vAlign w:val="center"/>
            <w:hideMark/>
          </w:tcPr>
          <w:p w14:paraId="73E42812" w14:textId="77777777" w:rsidR="003A1BC3" w:rsidRPr="008E3438" w:rsidRDefault="003A1BC3" w:rsidP="007A3CCA">
            <w:pPr>
              <w:pStyle w:val="NoSpacing"/>
              <w:spacing w:after="190"/>
              <w:jc w:val="center"/>
              <w:rPr>
                <w:sz w:val="22"/>
                <w:lang w:bidi="en-US"/>
              </w:rPr>
            </w:pPr>
            <w:r w:rsidRPr="008E3438">
              <w:rPr>
                <w:sz w:val="22"/>
                <w:lang w:bidi="en-US"/>
              </w:rPr>
              <w:t>-0.017791</w:t>
            </w:r>
          </w:p>
        </w:tc>
      </w:tr>
      <w:tr w:rsidR="00EA1787" w:rsidRPr="008E3438" w14:paraId="34708602" w14:textId="77777777" w:rsidTr="00C00068">
        <w:trPr>
          <w:trHeight w:val="315"/>
        </w:trPr>
        <w:tc>
          <w:tcPr>
            <w:tcW w:w="485" w:type="pct"/>
            <w:noWrap/>
            <w:vAlign w:val="center"/>
            <w:hideMark/>
          </w:tcPr>
          <w:p w14:paraId="0BB7FF91" w14:textId="77777777" w:rsidR="003A1BC3" w:rsidRPr="008E3438" w:rsidRDefault="003A1BC3" w:rsidP="007A3CCA">
            <w:pPr>
              <w:pStyle w:val="NoSpacing"/>
              <w:spacing w:after="190"/>
              <w:jc w:val="center"/>
              <w:rPr>
                <w:sz w:val="22"/>
                <w:lang w:bidi="en-US"/>
              </w:rPr>
            </w:pPr>
            <w:r w:rsidRPr="008E3438">
              <w:rPr>
                <w:sz w:val="22"/>
                <w:lang w:bidi="en-US"/>
              </w:rPr>
              <w:t>5</w:t>
            </w:r>
          </w:p>
        </w:tc>
        <w:tc>
          <w:tcPr>
            <w:tcW w:w="759" w:type="pct"/>
            <w:noWrap/>
            <w:vAlign w:val="center"/>
            <w:hideMark/>
          </w:tcPr>
          <w:p w14:paraId="2CD40218" w14:textId="52E6EF2F" w:rsidR="003A1BC3" w:rsidRPr="008E3438" w:rsidRDefault="003A1BC3" w:rsidP="007A3CCA">
            <w:pPr>
              <w:pStyle w:val="NoSpacing"/>
              <w:spacing w:after="190"/>
              <w:jc w:val="center"/>
              <w:rPr>
                <w:sz w:val="22"/>
                <w:lang w:bidi="en-US"/>
              </w:rPr>
            </w:pPr>
            <w:r w:rsidRPr="008E3438">
              <w:rPr>
                <w:sz w:val="22"/>
                <w:lang w:bidi="en-US"/>
              </w:rPr>
              <w:t>7.30720</w:t>
            </w:r>
          </w:p>
        </w:tc>
        <w:tc>
          <w:tcPr>
            <w:tcW w:w="813" w:type="pct"/>
            <w:noWrap/>
            <w:vAlign w:val="center"/>
            <w:hideMark/>
          </w:tcPr>
          <w:p w14:paraId="5C6110D5" w14:textId="77777777" w:rsidR="003A1BC3" w:rsidRPr="008E3438" w:rsidRDefault="003A1BC3" w:rsidP="007A3CCA">
            <w:pPr>
              <w:pStyle w:val="NoSpacing"/>
              <w:spacing w:after="190"/>
              <w:jc w:val="center"/>
              <w:rPr>
                <w:sz w:val="22"/>
                <w:lang w:bidi="en-US"/>
              </w:rPr>
            </w:pPr>
            <w:r w:rsidRPr="008E3438">
              <w:rPr>
                <w:sz w:val="22"/>
                <w:lang w:bidi="en-US"/>
              </w:rPr>
              <w:t>7.363200</w:t>
            </w:r>
          </w:p>
        </w:tc>
        <w:tc>
          <w:tcPr>
            <w:tcW w:w="650" w:type="pct"/>
            <w:noWrap/>
            <w:vAlign w:val="center"/>
            <w:hideMark/>
          </w:tcPr>
          <w:p w14:paraId="12CFAB7A" w14:textId="7A7EA65E" w:rsidR="003A1BC3" w:rsidRPr="008E3438" w:rsidRDefault="003A1BC3" w:rsidP="007A3CCA">
            <w:pPr>
              <w:pStyle w:val="NoSpacing"/>
              <w:spacing w:after="190"/>
              <w:jc w:val="center"/>
              <w:rPr>
                <w:sz w:val="22"/>
                <w:lang w:bidi="en-US"/>
              </w:rPr>
            </w:pPr>
            <w:r w:rsidRPr="008E3438">
              <w:rPr>
                <w:sz w:val="22"/>
                <w:lang w:bidi="en-US"/>
              </w:rPr>
              <w:t>7.63545</w:t>
            </w:r>
          </w:p>
        </w:tc>
        <w:tc>
          <w:tcPr>
            <w:tcW w:w="867" w:type="pct"/>
            <w:noWrap/>
            <w:vAlign w:val="center"/>
            <w:hideMark/>
          </w:tcPr>
          <w:p w14:paraId="43F2109B" w14:textId="77777777" w:rsidR="003A1BC3" w:rsidRPr="008E3438" w:rsidRDefault="003A1BC3" w:rsidP="007A3CCA">
            <w:pPr>
              <w:pStyle w:val="NoSpacing"/>
              <w:spacing w:after="190"/>
              <w:jc w:val="center"/>
              <w:rPr>
                <w:sz w:val="22"/>
                <w:lang w:bidi="en-US"/>
              </w:rPr>
            </w:pPr>
            <w:r w:rsidRPr="008E3438">
              <w:rPr>
                <w:sz w:val="22"/>
                <w:lang w:bidi="en-US"/>
              </w:rPr>
              <w:t>7.680663</w:t>
            </w:r>
          </w:p>
        </w:tc>
        <w:tc>
          <w:tcPr>
            <w:tcW w:w="705" w:type="pct"/>
            <w:noWrap/>
            <w:vAlign w:val="center"/>
            <w:hideMark/>
          </w:tcPr>
          <w:p w14:paraId="3873E75F" w14:textId="77777777" w:rsidR="003A1BC3" w:rsidRPr="008E3438" w:rsidRDefault="003A1BC3" w:rsidP="007A3CCA">
            <w:pPr>
              <w:pStyle w:val="NoSpacing"/>
              <w:spacing w:after="190"/>
              <w:jc w:val="center"/>
              <w:rPr>
                <w:sz w:val="22"/>
                <w:lang w:bidi="en-US"/>
              </w:rPr>
            </w:pPr>
            <w:r w:rsidRPr="008E3438">
              <w:rPr>
                <w:sz w:val="22"/>
                <w:lang w:bidi="en-US"/>
              </w:rPr>
              <w:t>0.007663</w:t>
            </w:r>
          </w:p>
        </w:tc>
        <w:tc>
          <w:tcPr>
            <w:tcW w:w="721" w:type="pct"/>
            <w:noWrap/>
            <w:vAlign w:val="center"/>
            <w:hideMark/>
          </w:tcPr>
          <w:p w14:paraId="517FF1EA" w14:textId="77777777" w:rsidR="003A1BC3" w:rsidRPr="008E3438" w:rsidRDefault="003A1BC3" w:rsidP="007A3CCA">
            <w:pPr>
              <w:pStyle w:val="NoSpacing"/>
              <w:spacing w:after="190"/>
              <w:jc w:val="center"/>
              <w:rPr>
                <w:sz w:val="22"/>
                <w:lang w:bidi="en-US"/>
              </w:rPr>
            </w:pPr>
            <w:r w:rsidRPr="008E3438">
              <w:rPr>
                <w:sz w:val="22"/>
                <w:lang w:bidi="en-US"/>
              </w:rPr>
              <w:t>0.005886</w:t>
            </w:r>
          </w:p>
        </w:tc>
      </w:tr>
      <w:tr w:rsidR="00C00068" w:rsidRPr="008E3438" w14:paraId="3BEBE3B0" w14:textId="77777777" w:rsidTr="00C00068">
        <w:trPr>
          <w:trHeight w:val="315"/>
        </w:trPr>
        <w:tc>
          <w:tcPr>
            <w:tcW w:w="485" w:type="pct"/>
            <w:noWrap/>
            <w:vAlign w:val="center"/>
            <w:hideMark/>
          </w:tcPr>
          <w:p w14:paraId="5BD1D90F" w14:textId="77777777" w:rsidR="003A1BC3" w:rsidRPr="008E3438" w:rsidRDefault="003A1BC3" w:rsidP="007A3CCA">
            <w:pPr>
              <w:pStyle w:val="NoSpacing"/>
              <w:spacing w:after="190"/>
              <w:jc w:val="center"/>
              <w:rPr>
                <w:sz w:val="22"/>
                <w:lang w:bidi="en-US"/>
              </w:rPr>
            </w:pPr>
            <w:r w:rsidRPr="008E3438">
              <w:rPr>
                <w:sz w:val="22"/>
                <w:lang w:bidi="en-US"/>
              </w:rPr>
              <w:t>6</w:t>
            </w:r>
          </w:p>
        </w:tc>
        <w:tc>
          <w:tcPr>
            <w:tcW w:w="759" w:type="pct"/>
            <w:noWrap/>
            <w:vAlign w:val="center"/>
            <w:hideMark/>
          </w:tcPr>
          <w:p w14:paraId="1C810897" w14:textId="0072C93A" w:rsidR="003A1BC3" w:rsidRPr="008E3438" w:rsidRDefault="003A1BC3" w:rsidP="007A3CCA">
            <w:pPr>
              <w:pStyle w:val="NoSpacing"/>
              <w:spacing w:after="190"/>
              <w:jc w:val="center"/>
              <w:rPr>
                <w:sz w:val="22"/>
                <w:lang w:bidi="en-US"/>
              </w:rPr>
            </w:pPr>
            <w:r w:rsidRPr="008E3438">
              <w:rPr>
                <w:sz w:val="22"/>
                <w:lang w:bidi="en-US"/>
              </w:rPr>
              <w:t>7.25352</w:t>
            </w:r>
          </w:p>
        </w:tc>
        <w:tc>
          <w:tcPr>
            <w:tcW w:w="813" w:type="pct"/>
            <w:noWrap/>
            <w:vAlign w:val="center"/>
            <w:hideMark/>
          </w:tcPr>
          <w:p w14:paraId="1D33512A" w14:textId="77777777" w:rsidR="003A1BC3" w:rsidRPr="008E3438" w:rsidRDefault="003A1BC3" w:rsidP="007A3CCA">
            <w:pPr>
              <w:pStyle w:val="NoSpacing"/>
              <w:spacing w:after="190"/>
              <w:jc w:val="center"/>
              <w:rPr>
                <w:sz w:val="22"/>
                <w:lang w:bidi="en-US"/>
              </w:rPr>
            </w:pPr>
            <w:r w:rsidRPr="008E3438">
              <w:rPr>
                <w:sz w:val="22"/>
                <w:lang w:bidi="en-US"/>
              </w:rPr>
              <w:t>7.350173</w:t>
            </w:r>
          </w:p>
        </w:tc>
        <w:tc>
          <w:tcPr>
            <w:tcW w:w="650" w:type="pct"/>
            <w:noWrap/>
            <w:vAlign w:val="center"/>
            <w:hideMark/>
          </w:tcPr>
          <w:p w14:paraId="54BD7699" w14:textId="67C15A3C" w:rsidR="003A1BC3" w:rsidRPr="008E3438" w:rsidRDefault="003A1BC3" w:rsidP="007A3CCA">
            <w:pPr>
              <w:pStyle w:val="NoSpacing"/>
              <w:spacing w:after="190"/>
              <w:jc w:val="center"/>
              <w:rPr>
                <w:sz w:val="22"/>
                <w:lang w:bidi="en-US"/>
              </w:rPr>
            </w:pPr>
            <w:r w:rsidRPr="008E3438">
              <w:rPr>
                <w:sz w:val="22"/>
                <w:lang w:bidi="en-US"/>
              </w:rPr>
              <w:t>7.57114</w:t>
            </w:r>
          </w:p>
        </w:tc>
        <w:tc>
          <w:tcPr>
            <w:tcW w:w="867" w:type="pct"/>
            <w:noWrap/>
            <w:vAlign w:val="center"/>
            <w:hideMark/>
          </w:tcPr>
          <w:p w14:paraId="037BAA38" w14:textId="77777777" w:rsidR="003A1BC3" w:rsidRPr="008E3438" w:rsidRDefault="003A1BC3" w:rsidP="007A3CCA">
            <w:pPr>
              <w:pStyle w:val="NoSpacing"/>
              <w:spacing w:after="190"/>
              <w:jc w:val="center"/>
              <w:rPr>
                <w:sz w:val="22"/>
                <w:lang w:bidi="en-US"/>
              </w:rPr>
            </w:pPr>
            <w:r w:rsidRPr="008E3438">
              <w:rPr>
                <w:sz w:val="22"/>
                <w:lang w:bidi="en-US"/>
              </w:rPr>
              <w:t>7.546219</w:t>
            </w:r>
          </w:p>
        </w:tc>
        <w:tc>
          <w:tcPr>
            <w:tcW w:w="705" w:type="pct"/>
            <w:noWrap/>
            <w:vAlign w:val="center"/>
            <w:hideMark/>
          </w:tcPr>
          <w:p w14:paraId="3A3DE9A1" w14:textId="77777777" w:rsidR="003A1BC3" w:rsidRPr="008E3438" w:rsidRDefault="003A1BC3" w:rsidP="007A3CCA">
            <w:pPr>
              <w:pStyle w:val="NoSpacing"/>
              <w:spacing w:after="190"/>
              <w:jc w:val="center"/>
              <w:rPr>
                <w:sz w:val="22"/>
                <w:lang w:bidi="en-US"/>
              </w:rPr>
            </w:pPr>
            <w:r w:rsidRPr="008E3438">
              <w:rPr>
                <w:sz w:val="22"/>
                <w:lang w:bidi="en-US"/>
              </w:rPr>
              <w:t>0.013325</w:t>
            </w:r>
          </w:p>
        </w:tc>
        <w:tc>
          <w:tcPr>
            <w:tcW w:w="721" w:type="pct"/>
            <w:noWrap/>
            <w:vAlign w:val="center"/>
            <w:hideMark/>
          </w:tcPr>
          <w:p w14:paraId="7438A3AC" w14:textId="77777777" w:rsidR="003A1BC3" w:rsidRPr="008E3438" w:rsidRDefault="003A1BC3" w:rsidP="007A3CCA">
            <w:pPr>
              <w:pStyle w:val="NoSpacing"/>
              <w:spacing w:after="190"/>
              <w:jc w:val="center"/>
              <w:rPr>
                <w:sz w:val="22"/>
                <w:lang w:bidi="en-US"/>
              </w:rPr>
            </w:pPr>
            <w:r w:rsidRPr="008E3438">
              <w:rPr>
                <w:sz w:val="22"/>
                <w:lang w:bidi="en-US"/>
              </w:rPr>
              <w:t>-0.003167</w:t>
            </w:r>
          </w:p>
        </w:tc>
      </w:tr>
      <w:tr w:rsidR="00C00068" w:rsidRPr="008E3438" w14:paraId="37C65457" w14:textId="77777777" w:rsidTr="00C00068">
        <w:trPr>
          <w:trHeight w:val="315"/>
        </w:trPr>
        <w:tc>
          <w:tcPr>
            <w:tcW w:w="485" w:type="pct"/>
            <w:noWrap/>
            <w:vAlign w:val="center"/>
            <w:hideMark/>
          </w:tcPr>
          <w:p w14:paraId="638AA77C" w14:textId="77777777" w:rsidR="003A1BC3" w:rsidRPr="008E3438" w:rsidRDefault="003A1BC3" w:rsidP="007A3CCA">
            <w:pPr>
              <w:pStyle w:val="NoSpacing"/>
              <w:spacing w:after="190"/>
              <w:jc w:val="center"/>
              <w:rPr>
                <w:sz w:val="22"/>
                <w:lang w:bidi="en-US"/>
              </w:rPr>
            </w:pPr>
            <w:r w:rsidRPr="008E3438">
              <w:rPr>
                <w:sz w:val="22"/>
                <w:lang w:bidi="en-US"/>
              </w:rPr>
              <w:t>7</w:t>
            </w:r>
          </w:p>
        </w:tc>
        <w:tc>
          <w:tcPr>
            <w:tcW w:w="759" w:type="pct"/>
            <w:noWrap/>
            <w:vAlign w:val="center"/>
            <w:hideMark/>
          </w:tcPr>
          <w:p w14:paraId="59482400" w14:textId="4E9E5FCE" w:rsidR="003A1BC3" w:rsidRPr="008E3438" w:rsidRDefault="003A1BC3" w:rsidP="007A3CCA">
            <w:pPr>
              <w:pStyle w:val="NoSpacing"/>
              <w:spacing w:after="190"/>
              <w:jc w:val="center"/>
              <w:rPr>
                <w:sz w:val="22"/>
                <w:lang w:bidi="en-US"/>
              </w:rPr>
            </w:pPr>
            <w:r w:rsidRPr="008E3438">
              <w:rPr>
                <w:sz w:val="22"/>
                <w:lang w:bidi="en-US"/>
              </w:rPr>
              <w:t>6.88228</w:t>
            </w:r>
          </w:p>
        </w:tc>
        <w:tc>
          <w:tcPr>
            <w:tcW w:w="813" w:type="pct"/>
            <w:noWrap/>
            <w:vAlign w:val="center"/>
            <w:hideMark/>
          </w:tcPr>
          <w:p w14:paraId="3F99F9AE" w14:textId="77777777" w:rsidR="003A1BC3" w:rsidRPr="008E3438" w:rsidRDefault="003A1BC3" w:rsidP="007A3CCA">
            <w:pPr>
              <w:pStyle w:val="NoSpacing"/>
              <w:spacing w:after="190"/>
              <w:jc w:val="center"/>
              <w:rPr>
                <w:sz w:val="22"/>
                <w:lang w:bidi="en-US"/>
              </w:rPr>
            </w:pPr>
            <w:r w:rsidRPr="008E3438">
              <w:rPr>
                <w:sz w:val="22"/>
                <w:lang w:bidi="en-US"/>
              </w:rPr>
              <w:t>7.182308</w:t>
            </w:r>
          </w:p>
        </w:tc>
        <w:tc>
          <w:tcPr>
            <w:tcW w:w="650" w:type="pct"/>
            <w:noWrap/>
            <w:vAlign w:val="center"/>
            <w:hideMark/>
          </w:tcPr>
          <w:p w14:paraId="110C4E59" w14:textId="7FAF93D3" w:rsidR="003A1BC3" w:rsidRPr="008E3438" w:rsidRDefault="003A1BC3" w:rsidP="007A3CCA">
            <w:pPr>
              <w:pStyle w:val="NoSpacing"/>
              <w:spacing w:after="190"/>
              <w:jc w:val="center"/>
              <w:rPr>
                <w:sz w:val="22"/>
                <w:lang w:bidi="en-US"/>
              </w:rPr>
            </w:pPr>
            <w:r w:rsidRPr="008E3438">
              <w:rPr>
                <w:sz w:val="22"/>
                <w:lang w:bidi="en-US"/>
              </w:rPr>
              <w:t>7.53630</w:t>
            </w:r>
          </w:p>
        </w:tc>
        <w:tc>
          <w:tcPr>
            <w:tcW w:w="867" w:type="pct"/>
            <w:noWrap/>
            <w:vAlign w:val="center"/>
            <w:hideMark/>
          </w:tcPr>
          <w:p w14:paraId="20266069" w14:textId="77777777" w:rsidR="003A1BC3" w:rsidRPr="008E3438" w:rsidRDefault="003A1BC3" w:rsidP="007A3CCA">
            <w:pPr>
              <w:pStyle w:val="NoSpacing"/>
              <w:spacing w:after="190"/>
              <w:jc w:val="center"/>
              <w:rPr>
                <w:sz w:val="22"/>
                <w:lang w:bidi="en-US"/>
              </w:rPr>
            </w:pPr>
            <w:r w:rsidRPr="008E3438">
              <w:rPr>
                <w:sz w:val="22"/>
                <w:lang w:bidi="en-US"/>
              </w:rPr>
              <w:t>7.557263</w:t>
            </w:r>
          </w:p>
        </w:tc>
        <w:tc>
          <w:tcPr>
            <w:tcW w:w="705" w:type="pct"/>
            <w:noWrap/>
            <w:vAlign w:val="center"/>
            <w:hideMark/>
          </w:tcPr>
          <w:p w14:paraId="7B4D58D5" w14:textId="77777777" w:rsidR="003A1BC3" w:rsidRPr="008E3438" w:rsidRDefault="003A1BC3" w:rsidP="007A3CCA">
            <w:pPr>
              <w:pStyle w:val="NoSpacing"/>
              <w:spacing w:after="190"/>
              <w:jc w:val="center"/>
              <w:rPr>
                <w:sz w:val="22"/>
                <w:lang w:bidi="en-US"/>
              </w:rPr>
            </w:pPr>
            <w:r w:rsidRPr="008E3438">
              <w:rPr>
                <w:sz w:val="22"/>
                <w:lang w:bidi="en-US"/>
              </w:rPr>
              <w:t>0.043593</w:t>
            </w:r>
          </w:p>
        </w:tc>
        <w:tc>
          <w:tcPr>
            <w:tcW w:w="721" w:type="pct"/>
            <w:noWrap/>
            <w:vAlign w:val="center"/>
            <w:hideMark/>
          </w:tcPr>
          <w:p w14:paraId="6155E886" w14:textId="77777777" w:rsidR="003A1BC3" w:rsidRPr="008E3438" w:rsidRDefault="003A1BC3" w:rsidP="007A3CCA">
            <w:pPr>
              <w:pStyle w:val="NoSpacing"/>
              <w:spacing w:after="190"/>
              <w:jc w:val="center"/>
              <w:rPr>
                <w:sz w:val="22"/>
                <w:lang w:bidi="en-US"/>
              </w:rPr>
            </w:pPr>
            <w:r w:rsidRPr="008E3438">
              <w:rPr>
                <w:sz w:val="22"/>
                <w:lang w:bidi="en-US"/>
              </w:rPr>
              <w:t>0.002773</w:t>
            </w:r>
          </w:p>
        </w:tc>
      </w:tr>
      <w:tr w:rsidR="00C00068" w:rsidRPr="008E3438" w14:paraId="2F60697A" w14:textId="77777777" w:rsidTr="00C00068">
        <w:trPr>
          <w:trHeight w:val="315"/>
        </w:trPr>
        <w:tc>
          <w:tcPr>
            <w:tcW w:w="485" w:type="pct"/>
            <w:noWrap/>
            <w:vAlign w:val="center"/>
            <w:hideMark/>
          </w:tcPr>
          <w:p w14:paraId="4E9E6A84" w14:textId="77777777" w:rsidR="003A1BC3" w:rsidRPr="008E3438" w:rsidRDefault="003A1BC3" w:rsidP="007A3CCA">
            <w:pPr>
              <w:pStyle w:val="NoSpacing"/>
              <w:spacing w:after="190"/>
              <w:jc w:val="center"/>
              <w:rPr>
                <w:sz w:val="22"/>
                <w:lang w:bidi="en-US"/>
              </w:rPr>
            </w:pPr>
            <w:r w:rsidRPr="008E3438">
              <w:rPr>
                <w:sz w:val="22"/>
                <w:lang w:bidi="en-US"/>
              </w:rPr>
              <w:t>8</w:t>
            </w:r>
          </w:p>
        </w:tc>
        <w:tc>
          <w:tcPr>
            <w:tcW w:w="759" w:type="pct"/>
            <w:noWrap/>
            <w:vAlign w:val="center"/>
            <w:hideMark/>
          </w:tcPr>
          <w:p w14:paraId="2E692CC9" w14:textId="2CCE4259" w:rsidR="003A1BC3" w:rsidRPr="008E3438" w:rsidRDefault="003A1BC3" w:rsidP="007A3CCA">
            <w:pPr>
              <w:pStyle w:val="NoSpacing"/>
              <w:spacing w:after="190"/>
              <w:jc w:val="center"/>
              <w:rPr>
                <w:sz w:val="22"/>
                <w:lang w:bidi="en-US"/>
              </w:rPr>
            </w:pPr>
            <w:r w:rsidRPr="008E3438">
              <w:rPr>
                <w:sz w:val="22"/>
                <w:lang w:bidi="en-US"/>
              </w:rPr>
              <w:t>7.25791</w:t>
            </w:r>
          </w:p>
        </w:tc>
        <w:tc>
          <w:tcPr>
            <w:tcW w:w="813" w:type="pct"/>
            <w:noWrap/>
            <w:vAlign w:val="center"/>
            <w:hideMark/>
          </w:tcPr>
          <w:p w14:paraId="13E7E4E7" w14:textId="77777777" w:rsidR="003A1BC3" w:rsidRPr="008E3438" w:rsidRDefault="003A1BC3" w:rsidP="007A3CCA">
            <w:pPr>
              <w:pStyle w:val="NoSpacing"/>
              <w:spacing w:after="190"/>
              <w:jc w:val="center"/>
              <w:rPr>
                <w:sz w:val="22"/>
                <w:lang w:bidi="en-US"/>
              </w:rPr>
            </w:pPr>
            <w:r w:rsidRPr="008E3438">
              <w:rPr>
                <w:sz w:val="22"/>
                <w:lang w:bidi="en-US"/>
              </w:rPr>
              <w:t>7.345877</w:t>
            </w:r>
          </w:p>
        </w:tc>
        <w:tc>
          <w:tcPr>
            <w:tcW w:w="650" w:type="pct"/>
            <w:noWrap/>
            <w:vAlign w:val="center"/>
            <w:hideMark/>
          </w:tcPr>
          <w:p w14:paraId="42452924" w14:textId="0DC6F24D" w:rsidR="003A1BC3" w:rsidRPr="008E3438" w:rsidRDefault="003A1BC3" w:rsidP="007A3CCA">
            <w:pPr>
              <w:pStyle w:val="NoSpacing"/>
              <w:spacing w:after="190"/>
              <w:jc w:val="center"/>
              <w:rPr>
                <w:sz w:val="22"/>
                <w:lang w:bidi="en-US"/>
              </w:rPr>
            </w:pPr>
            <w:r w:rsidRPr="008E3438">
              <w:rPr>
                <w:sz w:val="22"/>
                <w:lang w:bidi="en-US"/>
              </w:rPr>
              <w:t>7.71332</w:t>
            </w:r>
          </w:p>
        </w:tc>
        <w:tc>
          <w:tcPr>
            <w:tcW w:w="867" w:type="pct"/>
            <w:noWrap/>
            <w:vAlign w:val="center"/>
            <w:hideMark/>
          </w:tcPr>
          <w:p w14:paraId="72481EE5" w14:textId="77777777" w:rsidR="003A1BC3" w:rsidRPr="008E3438" w:rsidRDefault="003A1BC3" w:rsidP="007A3CCA">
            <w:pPr>
              <w:pStyle w:val="NoSpacing"/>
              <w:spacing w:after="190"/>
              <w:jc w:val="center"/>
              <w:rPr>
                <w:sz w:val="22"/>
                <w:lang w:bidi="en-US"/>
              </w:rPr>
            </w:pPr>
            <w:r w:rsidRPr="008E3438">
              <w:rPr>
                <w:sz w:val="22"/>
                <w:lang w:bidi="en-US"/>
              </w:rPr>
              <w:t>7.804702</w:t>
            </w:r>
          </w:p>
        </w:tc>
        <w:tc>
          <w:tcPr>
            <w:tcW w:w="705" w:type="pct"/>
            <w:noWrap/>
            <w:vAlign w:val="center"/>
            <w:hideMark/>
          </w:tcPr>
          <w:p w14:paraId="53D628B5" w14:textId="77777777" w:rsidR="003A1BC3" w:rsidRPr="008E3438" w:rsidRDefault="003A1BC3" w:rsidP="007A3CCA">
            <w:pPr>
              <w:pStyle w:val="NoSpacing"/>
              <w:spacing w:after="190"/>
              <w:jc w:val="center"/>
              <w:rPr>
                <w:sz w:val="22"/>
                <w:lang w:bidi="en-US"/>
              </w:rPr>
            </w:pPr>
            <w:r w:rsidRPr="008E3438">
              <w:rPr>
                <w:sz w:val="22"/>
                <w:lang w:bidi="en-US"/>
              </w:rPr>
              <w:t>0.012119</w:t>
            </w:r>
          </w:p>
        </w:tc>
        <w:tc>
          <w:tcPr>
            <w:tcW w:w="721" w:type="pct"/>
            <w:noWrap/>
            <w:vAlign w:val="center"/>
            <w:hideMark/>
          </w:tcPr>
          <w:p w14:paraId="59E488C9" w14:textId="77777777" w:rsidR="003A1BC3" w:rsidRPr="008E3438" w:rsidRDefault="003A1BC3" w:rsidP="007A3CCA">
            <w:pPr>
              <w:pStyle w:val="NoSpacing"/>
              <w:spacing w:after="190"/>
              <w:jc w:val="center"/>
              <w:rPr>
                <w:sz w:val="22"/>
                <w:lang w:bidi="en-US"/>
              </w:rPr>
            </w:pPr>
            <w:r w:rsidRPr="008E3438">
              <w:rPr>
                <w:sz w:val="22"/>
                <w:lang w:bidi="en-US"/>
              </w:rPr>
              <w:t>0.011708</w:t>
            </w:r>
          </w:p>
        </w:tc>
      </w:tr>
      <w:tr w:rsidR="00C00068" w:rsidRPr="008E3438" w14:paraId="4D988989" w14:textId="77777777" w:rsidTr="00C00068">
        <w:trPr>
          <w:trHeight w:val="315"/>
        </w:trPr>
        <w:tc>
          <w:tcPr>
            <w:tcW w:w="485" w:type="pct"/>
            <w:noWrap/>
            <w:vAlign w:val="center"/>
            <w:hideMark/>
          </w:tcPr>
          <w:p w14:paraId="20BB3AB9" w14:textId="77777777" w:rsidR="003A1BC3" w:rsidRPr="008E3438" w:rsidRDefault="003A1BC3" w:rsidP="007A3CCA">
            <w:pPr>
              <w:pStyle w:val="NoSpacing"/>
              <w:spacing w:after="190"/>
              <w:jc w:val="center"/>
              <w:rPr>
                <w:sz w:val="22"/>
                <w:lang w:bidi="en-US"/>
              </w:rPr>
            </w:pPr>
            <w:r w:rsidRPr="008E3438">
              <w:rPr>
                <w:sz w:val="22"/>
                <w:lang w:bidi="en-US"/>
              </w:rPr>
              <w:t>9</w:t>
            </w:r>
          </w:p>
        </w:tc>
        <w:tc>
          <w:tcPr>
            <w:tcW w:w="759" w:type="pct"/>
            <w:noWrap/>
            <w:vAlign w:val="center"/>
            <w:hideMark/>
          </w:tcPr>
          <w:p w14:paraId="49C89709" w14:textId="7FD40D78" w:rsidR="003A1BC3" w:rsidRPr="008E3438" w:rsidRDefault="003A1BC3" w:rsidP="007A3CCA">
            <w:pPr>
              <w:pStyle w:val="NoSpacing"/>
              <w:spacing w:after="190"/>
              <w:jc w:val="center"/>
              <w:rPr>
                <w:sz w:val="22"/>
                <w:lang w:bidi="en-US"/>
              </w:rPr>
            </w:pPr>
            <w:r w:rsidRPr="008E3438">
              <w:rPr>
                <w:sz w:val="22"/>
                <w:lang w:bidi="en-US"/>
              </w:rPr>
              <w:t>6.95063</w:t>
            </w:r>
          </w:p>
        </w:tc>
        <w:tc>
          <w:tcPr>
            <w:tcW w:w="813" w:type="pct"/>
            <w:noWrap/>
            <w:vAlign w:val="center"/>
            <w:hideMark/>
          </w:tcPr>
          <w:p w14:paraId="2F570737" w14:textId="77777777" w:rsidR="003A1BC3" w:rsidRPr="008E3438" w:rsidRDefault="003A1BC3" w:rsidP="007A3CCA">
            <w:pPr>
              <w:pStyle w:val="NoSpacing"/>
              <w:spacing w:after="190"/>
              <w:jc w:val="center"/>
              <w:rPr>
                <w:sz w:val="22"/>
                <w:lang w:bidi="en-US"/>
              </w:rPr>
            </w:pPr>
            <w:r w:rsidRPr="008E3438">
              <w:rPr>
                <w:sz w:val="22"/>
                <w:lang w:bidi="en-US"/>
              </w:rPr>
              <w:t>6.713150</w:t>
            </w:r>
          </w:p>
        </w:tc>
        <w:tc>
          <w:tcPr>
            <w:tcW w:w="650" w:type="pct"/>
            <w:noWrap/>
            <w:vAlign w:val="center"/>
            <w:hideMark/>
          </w:tcPr>
          <w:p w14:paraId="38BCA5BE" w14:textId="244A3623" w:rsidR="003A1BC3" w:rsidRPr="008E3438" w:rsidRDefault="003A1BC3" w:rsidP="007A3CCA">
            <w:pPr>
              <w:pStyle w:val="NoSpacing"/>
              <w:spacing w:after="190"/>
              <w:jc w:val="center"/>
              <w:rPr>
                <w:sz w:val="22"/>
                <w:lang w:bidi="en-US"/>
              </w:rPr>
            </w:pPr>
            <w:r w:rsidRPr="008E3438">
              <w:rPr>
                <w:sz w:val="22"/>
                <w:lang w:bidi="en-US"/>
              </w:rPr>
              <w:t>7.56143</w:t>
            </w:r>
          </w:p>
        </w:tc>
        <w:tc>
          <w:tcPr>
            <w:tcW w:w="867" w:type="pct"/>
            <w:noWrap/>
            <w:vAlign w:val="center"/>
            <w:hideMark/>
          </w:tcPr>
          <w:p w14:paraId="382F3EEB" w14:textId="77777777" w:rsidR="003A1BC3" w:rsidRPr="008E3438" w:rsidRDefault="003A1BC3" w:rsidP="007A3CCA">
            <w:pPr>
              <w:pStyle w:val="NoSpacing"/>
              <w:spacing w:after="190"/>
              <w:jc w:val="center"/>
              <w:rPr>
                <w:sz w:val="22"/>
                <w:lang w:bidi="en-US"/>
              </w:rPr>
            </w:pPr>
            <w:r w:rsidRPr="008E3438">
              <w:rPr>
                <w:sz w:val="22"/>
                <w:lang w:bidi="en-US"/>
              </w:rPr>
              <w:t>7.669351</w:t>
            </w:r>
          </w:p>
        </w:tc>
        <w:tc>
          <w:tcPr>
            <w:tcW w:w="705" w:type="pct"/>
            <w:noWrap/>
            <w:vAlign w:val="center"/>
            <w:hideMark/>
          </w:tcPr>
          <w:p w14:paraId="078D8F7F" w14:textId="77777777" w:rsidR="003A1BC3" w:rsidRPr="008E3438" w:rsidRDefault="003A1BC3" w:rsidP="007A3CCA">
            <w:pPr>
              <w:pStyle w:val="NoSpacing"/>
              <w:spacing w:after="190"/>
              <w:jc w:val="center"/>
              <w:rPr>
                <w:sz w:val="22"/>
                <w:lang w:bidi="en-US"/>
              </w:rPr>
            </w:pPr>
            <w:r w:rsidRPr="008E3438">
              <w:rPr>
                <w:sz w:val="22"/>
                <w:lang w:bidi="en-US"/>
              </w:rPr>
              <w:t>-0.034167</w:t>
            </w:r>
          </w:p>
        </w:tc>
        <w:tc>
          <w:tcPr>
            <w:tcW w:w="721" w:type="pct"/>
            <w:noWrap/>
            <w:vAlign w:val="center"/>
            <w:hideMark/>
          </w:tcPr>
          <w:p w14:paraId="5CC6B19C" w14:textId="77777777" w:rsidR="003A1BC3" w:rsidRPr="008E3438" w:rsidRDefault="003A1BC3" w:rsidP="007A3CCA">
            <w:pPr>
              <w:pStyle w:val="NoSpacing"/>
              <w:spacing w:after="190"/>
              <w:jc w:val="center"/>
              <w:rPr>
                <w:sz w:val="22"/>
                <w:lang w:bidi="en-US"/>
              </w:rPr>
            </w:pPr>
            <w:r w:rsidRPr="008E3438">
              <w:rPr>
                <w:sz w:val="22"/>
                <w:lang w:bidi="en-US"/>
              </w:rPr>
              <w:t>0.014072</w:t>
            </w:r>
          </w:p>
        </w:tc>
      </w:tr>
      <w:tr w:rsidR="00C00068" w:rsidRPr="008E3438" w14:paraId="78A5C26D" w14:textId="77777777" w:rsidTr="00C00068">
        <w:trPr>
          <w:trHeight w:val="315"/>
        </w:trPr>
        <w:tc>
          <w:tcPr>
            <w:tcW w:w="485" w:type="pct"/>
            <w:noWrap/>
            <w:vAlign w:val="center"/>
            <w:hideMark/>
          </w:tcPr>
          <w:p w14:paraId="6FE11AC4" w14:textId="77777777" w:rsidR="003A1BC3" w:rsidRPr="008E3438" w:rsidRDefault="003A1BC3" w:rsidP="007A3CCA">
            <w:pPr>
              <w:pStyle w:val="NoSpacing"/>
              <w:spacing w:after="190"/>
              <w:jc w:val="center"/>
              <w:rPr>
                <w:sz w:val="22"/>
                <w:lang w:bidi="en-US"/>
              </w:rPr>
            </w:pPr>
            <w:r w:rsidRPr="008E3438">
              <w:rPr>
                <w:sz w:val="22"/>
                <w:lang w:bidi="en-US"/>
              </w:rPr>
              <w:t>10</w:t>
            </w:r>
          </w:p>
        </w:tc>
        <w:tc>
          <w:tcPr>
            <w:tcW w:w="759" w:type="pct"/>
            <w:noWrap/>
            <w:vAlign w:val="center"/>
            <w:hideMark/>
          </w:tcPr>
          <w:p w14:paraId="29CCD4C7" w14:textId="0515BD31" w:rsidR="003A1BC3" w:rsidRPr="008E3438" w:rsidRDefault="003A1BC3" w:rsidP="007A3CCA">
            <w:pPr>
              <w:pStyle w:val="NoSpacing"/>
              <w:spacing w:after="190"/>
              <w:jc w:val="center"/>
              <w:rPr>
                <w:sz w:val="22"/>
                <w:lang w:bidi="en-US"/>
              </w:rPr>
            </w:pPr>
            <w:r w:rsidRPr="008E3438">
              <w:rPr>
                <w:sz w:val="22"/>
                <w:lang w:bidi="en-US"/>
              </w:rPr>
              <w:t>7.04094</w:t>
            </w:r>
          </w:p>
        </w:tc>
        <w:tc>
          <w:tcPr>
            <w:tcW w:w="813" w:type="pct"/>
            <w:noWrap/>
            <w:vAlign w:val="center"/>
            <w:hideMark/>
          </w:tcPr>
          <w:p w14:paraId="320BAEA2" w14:textId="77777777" w:rsidR="003A1BC3" w:rsidRPr="008E3438" w:rsidRDefault="003A1BC3" w:rsidP="007A3CCA">
            <w:pPr>
              <w:pStyle w:val="NoSpacing"/>
              <w:spacing w:after="190"/>
              <w:jc w:val="center"/>
              <w:rPr>
                <w:sz w:val="22"/>
                <w:lang w:bidi="en-US"/>
              </w:rPr>
            </w:pPr>
            <w:r w:rsidRPr="008E3438">
              <w:rPr>
                <w:sz w:val="22"/>
                <w:lang w:bidi="en-US"/>
              </w:rPr>
              <w:t>7.134570</w:t>
            </w:r>
          </w:p>
        </w:tc>
        <w:tc>
          <w:tcPr>
            <w:tcW w:w="650" w:type="pct"/>
            <w:noWrap/>
            <w:vAlign w:val="center"/>
            <w:hideMark/>
          </w:tcPr>
          <w:p w14:paraId="05375C9D" w14:textId="4E0B9F1A" w:rsidR="003A1BC3" w:rsidRPr="008E3438" w:rsidRDefault="003A1BC3" w:rsidP="007A3CCA">
            <w:pPr>
              <w:pStyle w:val="NoSpacing"/>
              <w:spacing w:after="190"/>
              <w:jc w:val="center"/>
              <w:rPr>
                <w:sz w:val="22"/>
                <w:lang w:bidi="en-US"/>
              </w:rPr>
            </w:pPr>
            <w:r w:rsidRPr="008E3438">
              <w:rPr>
                <w:sz w:val="22"/>
                <w:lang w:bidi="en-US"/>
              </w:rPr>
              <w:t>7.57816</w:t>
            </w:r>
          </w:p>
        </w:tc>
        <w:tc>
          <w:tcPr>
            <w:tcW w:w="867" w:type="pct"/>
            <w:noWrap/>
            <w:vAlign w:val="center"/>
            <w:hideMark/>
          </w:tcPr>
          <w:p w14:paraId="37E8ABC2" w14:textId="77777777" w:rsidR="003A1BC3" w:rsidRPr="008E3438" w:rsidRDefault="003A1BC3" w:rsidP="007A3CCA">
            <w:pPr>
              <w:pStyle w:val="NoSpacing"/>
              <w:spacing w:after="190"/>
              <w:jc w:val="center"/>
              <w:rPr>
                <w:sz w:val="22"/>
                <w:lang w:bidi="en-US"/>
              </w:rPr>
            </w:pPr>
            <w:r w:rsidRPr="008E3438">
              <w:rPr>
                <w:sz w:val="22"/>
                <w:lang w:bidi="en-US"/>
              </w:rPr>
              <w:t>7.676892</w:t>
            </w:r>
          </w:p>
        </w:tc>
        <w:tc>
          <w:tcPr>
            <w:tcW w:w="705" w:type="pct"/>
            <w:noWrap/>
            <w:vAlign w:val="center"/>
            <w:hideMark/>
          </w:tcPr>
          <w:p w14:paraId="7411F835" w14:textId="77777777" w:rsidR="003A1BC3" w:rsidRPr="008E3438" w:rsidRDefault="003A1BC3" w:rsidP="007A3CCA">
            <w:pPr>
              <w:pStyle w:val="NoSpacing"/>
              <w:spacing w:after="190"/>
              <w:jc w:val="center"/>
              <w:rPr>
                <w:sz w:val="22"/>
                <w:lang w:bidi="en-US"/>
              </w:rPr>
            </w:pPr>
            <w:r w:rsidRPr="008E3438">
              <w:rPr>
                <w:sz w:val="22"/>
                <w:lang w:bidi="en-US"/>
              </w:rPr>
              <w:t>0.013297</w:t>
            </w:r>
          </w:p>
        </w:tc>
        <w:tc>
          <w:tcPr>
            <w:tcW w:w="721" w:type="pct"/>
            <w:noWrap/>
            <w:vAlign w:val="center"/>
            <w:hideMark/>
          </w:tcPr>
          <w:p w14:paraId="706BF513" w14:textId="77777777" w:rsidR="003A1BC3" w:rsidRPr="008E3438" w:rsidRDefault="003A1BC3" w:rsidP="007A3CCA">
            <w:pPr>
              <w:pStyle w:val="NoSpacing"/>
              <w:spacing w:after="190"/>
              <w:jc w:val="center"/>
              <w:rPr>
                <w:sz w:val="22"/>
                <w:lang w:bidi="en-US"/>
              </w:rPr>
            </w:pPr>
            <w:r w:rsidRPr="008E3438">
              <w:rPr>
                <w:sz w:val="22"/>
                <w:lang w:bidi="en-US"/>
              </w:rPr>
              <w:t>0.012860</w:t>
            </w:r>
          </w:p>
        </w:tc>
      </w:tr>
      <w:tr w:rsidR="00C00068" w:rsidRPr="008E3438" w14:paraId="0A3B7C5F" w14:textId="77777777" w:rsidTr="00C00068">
        <w:trPr>
          <w:trHeight w:val="315"/>
        </w:trPr>
        <w:tc>
          <w:tcPr>
            <w:tcW w:w="485" w:type="pct"/>
            <w:noWrap/>
            <w:vAlign w:val="center"/>
            <w:hideMark/>
          </w:tcPr>
          <w:p w14:paraId="0A20B86D" w14:textId="77777777" w:rsidR="003A1BC3" w:rsidRPr="008E3438" w:rsidRDefault="003A1BC3" w:rsidP="007A3CCA">
            <w:pPr>
              <w:pStyle w:val="NoSpacing"/>
              <w:spacing w:after="190"/>
              <w:jc w:val="center"/>
              <w:rPr>
                <w:sz w:val="22"/>
                <w:lang w:bidi="en-US"/>
              </w:rPr>
            </w:pPr>
            <w:r w:rsidRPr="008E3438">
              <w:rPr>
                <w:sz w:val="22"/>
                <w:lang w:bidi="en-US"/>
              </w:rPr>
              <w:t>11</w:t>
            </w:r>
          </w:p>
        </w:tc>
        <w:tc>
          <w:tcPr>
            <w:tcW w:w="759" w:type="pct"/>
            <w:noWrap/>
            <w:vAlign w:val="center"/>
            <w:hideMark/>
          </w:tcPr>
          <w:p w14:paraId="244FE592" w14:textId="2E07B960" w:rsidR="003A1BC3" w:rsidRPr="008E3438" w:rsidRDefault="003A1BC3" w:rsidP="007A3CCA">
            <w:pPr>
              <w:pStyle w:val="NoSpacing"/>
              <w:spacing w:after="190"/>
              <w:jc w:val="center"/>
              <w:rPr>
                <w:sz w:val="22"/>
                <w:lang w:bidi="en-US"/>
              </w:rPr>
            </w:pPr>
            <w:r w:rsidRPr="008E3438">
              <w:rPr>
                <w:sz w:val="22"/>
                <w:lang w:bidi="en-US"/>
              </w:rPr>
              <w:t>7.21094</w:t>
            </w:r>
          </w:p>
        </w:tc>
        <w:tc>
          <w:tcPr>
            <w:tcW w:w="813" w:type="pct"/>
            <w:noWrap/>
            <w:vAlign w:val="center"/>
            <w:hideMark/>
          </w:tcPr>
          <w:p w14:paraId="2826DFD1" w14:textId="77777777" w:rsidR="003A1BC3" w:rsidRPr="008E3438" w:rsidRDefault="003A1BC3" w:rsidP="007A3CCA">
            <w:pPr>
              <w:pStyle w:val="NoSpacing"/>
              <w:spacing w:after="190"/>
              <w:jc w:val="center"/>
              <w:rPr>
                <w:sz w:val="22"/>
                <w:lang w:bidi="en-US"/>
              </w:rPr>
            </w:pPr>
            <w:r w:rsidRPr="008E3438">
              <w:rPr>
                <w:sz w:val="22"/>
                <w:lang w:bidi="en-US"/>
              </w:rPr>
              <w:t>6.575100</w:t>
            </w:r>
          </w:p>
        </w:tc>
        <w:tc>
          <w:tcPr>
            <w:tcW w:w="650" w:type="pct"/>
            <w:noWrap/>
            <w:vAlign w:val="center"/>
            <w:hideMark/>
          </w:tcPr>
          <w:p w14:paraId="76651D3B" w14:textId="2EE37FBD" w:rsidR="003A1BC3" w:rsidRPr="008E3438" w:rsidRDefault="003A1BC3" w:rsidP="007A3CCA">
            <w:pPr>
              <w:pStyle w:val="NoSpacing"/>
              <w:spacing w:after="190"/>
              <w:jc w:val="center"/>
              <w:rPr>
                <w:sz w:val="22"/>
                <w:lang w:bidi="en-US"/>
              </w:rPr>
            </w:pPr>
            <w:r w:rsidRPr="008E3438">
              <w:rPr>
                <w:sz w:val="22"/>
                <w:lang w:bidi="en-US"/>
              </w:rPr>
              <w:t>7.52565</w:t>
            </w:r>
          </w:p>
        </w:tc>
        <w:tc>
          <w:tcPr>
            <w:tcW w:w="867" w:type="pct"/>
            <w:noWrap/>
            <w:vAlign w:val="center"/>
            <w:hideMark/>
          </w:tcPr>
          <w:p w14:paraId="201F4524" w14:textId="77777777" w:rsidR="003A1BC3" w:rsidRPr="008E3438" w:rsidRDefault="003A1BC3" w:rsidP="007A3CCA">
            <w:pPr>
              <w:pStyle w:val="NoSpacing"/>
              <w:spacing w:after="190"/>
              <w:jc w:val="center"/>
              <w:rPr>
                <w:sz w:val="22"/>
                <w:lang w:bidi="en-US"/>
              </w:rPr>
            </w:pPr>
            <w:r w:rsidRPr="008E3438">
              <w:rPr>
                <w:sz w:val="22"/>
                <w:lang w:bidi="en-US"/>
              </w:rPr>
              <w:t>7.372113</w:t>
            </w:r>
          </w:p>
        </w:tc>
        <w:tc>
          <w:tcPr>
            <w:tcW w:w="705" w:type="pct"/>
            <w:noWrap/>
            <w:vAlign w:val="center"/>
            <w:hideMark/>
          </w:tcPr>
          <w:p w14:paraId="6AAC2E59" w14:textId="77777777" w:rsidR="003A1BC3" w:rsidRPr="008E3438" w:rsidRDefault="003A1BC3" w:rsidP="007A3CCA">
            <w:pPr>
              <w:pStyle w:val="NoSpacing"/>
              <w:spacing w:after="190"/>
              <w:jc w:val="center"/>
              <w:rPr>
                <w:sz w:val="22"/>
                <w:lang w:bidi="en-US"/>
              </w:rPr>
            </w:pPr>
            <w:r w:rsidRPr="008E3438">
              <w:rPr>
                <w:sz w:val="22"/>
                <w:lang w:bidi="en-US"/>
              </w:rPr>
              <w:t>-0.088178</w:t>
            </w:r>
          </w:p>
        </w:tc>
        <w:tc>
          <w:tcPr>
            <w:tcW w:w="721" w:type="pct"/>
            <w:noWrap/>
            <w:vAlign w:val="center"/>
            <w:hideMark/>
          </w:tcPr>
          <w:p w14:paraId="6A7AF5FB" w14:textId="77777777" w:rsidR="003A1BC3" w:rsidRPr="008E3438" w:rsidRDefault="003A1BC3" w:rsidP="007A3CCA">
            <w:pPr>
              <w:pStyle w:val="NoSpacing"/>
              <w:spacing w:after="190"/>
              <w:jc w:val="center"/>
              <w:rPr>
                <w:sz w:val="22"/>
                <w:lang w:bidi="en-US"/>
              </w:rPr>
            </w:pPr>
            <w:r w:rsidRPr="008E3438">
              <w:rPr>
                <w:sz w:val="22"/>
                <w:lang w:bidi="en-US"/>
              </w:rPr>
              <w:t>-0.020827</w:t>
            </w:r>
          </w:p>
        </w:tc>
      </w:tr>
      <w:tr w:rsidR="00C00068" w:rsidRPr="008E3438" w14:paraId="02ACC94F" w14:textId="77777777" w:rsidTr="00C00068">
        <w:trPr>
          <w:trHeight w:val="315"/>
        </w:trPr>
        <w:tc>
          <w:tcPr>
            <w:tcW w:w="485" w:type="pct"/>
            <w:noWrap/>
            <w:vAlign w:val="center"/>
            <w:hideMark/>
          </w:tcPr>
          <w:p w14:paraId="271F085A" w14:textId="77777777" w:rsidR="003A1BC3" w:rsidRPr="008E3438" w:rsidRDefault="003A1BC3" w:rsidP="007A3CCA">
            <w:pPr>
              <w:pStyle w:val="NoSpacing"/>
              <w:spacing w:after="190"/>
              <w:jc w:val="center"/>
              <w:rPr>
                <w:sz w:val="22"/>
                <w:lang w:bidi="en-US"/>
              </w:rPr>
            </w:pPr>
            <w:r w:rsidRPr="008E3438">
              <w:rPr>
                <w:sz w:val="22"/>
                <w:lang w:bidi="en-US"/>
              </w:rPr>
              <w:t>12</w:t>
            </w:r>
          </w:p>
        </w:tc>
        <w:tc>
          <w:tcPr>
            <w:tcW w:w="759" w:type="pct"/>
            <w:noWrap/>
            <w:vAlign w:val="center"/>
            <w:hideMark/>
          </w:tcPr>
          <w:p w14:paraId="6C90353E" w14:textId="795F50AB" w:rsidR="003A1BC3" w:rsidRPr="008E3438" w:rsidRDefault="003A1BC3" w:rsidP="007A3CCA">
            <w:pPr>
              <w:pStyle w:val="NoSpacing"/>
              <w:spacing w:after="190"/>
              <w:jc w:val="center"/>
              <w:rPr>
                <w:sz w:val="22"/>
                <w:lang w:bidi="en-US"/>
              </w:rPr>
            </w:pPr>
            <w:r w:rsidRPr="008E3438">
              <w:rPr>
                <w:sz w:val="22"/>
                <w:lang w:bidi="en-US"/>
              </w:rPr>
              <w:t>7.21771</w:t>
            </w:r>
          </w:p>
        </w:tc>
        <w:tc>
          <w:tcPr>
            <w:tcW w:w="813" w:type="pct"/>
            <w:noWrap/>
            <w:vAlign w:val="center"/>
            <w:hideMark/>
          </w:tcPr>
          <w:p w14:paraId="73576F7A" w14:textId="77777777" w:rsidR="003A1BC3" w:rsidRPr="008E3438" w:rsidRDefault="003A1BC3" w:rsidP="007A3CCA">
            <w:pPr>
              <w:pStyle w:val="NoSpacing"/>
              <w:spacing w:after="190"/>
              <w:jc w:val="center"/>
              <w:rPr>
                <w:sz w:val="22"/>
                <w:lang w:bidi="en-US"/>
              </w:rPr>
            </w:pPr>
            <w:r w:rsidRPr="008E3438">
              <w:rPr>
                <w:sz w:val="22"/>
                <w:lang w:bidi="en-US"/>
              </w:rPr>
              <w:t>7.219500</w:t>
            </w:r>
          </w:p>
        </w:tc>
        <w:tc>
          <w:tcPr>
            <w:tcW w:w="650" w:type="pct"/>
            <w:noWrap/>
            <w:vAlign w:val="center"/>
            <w:hideMark/>
          </w:tcPr>
          <w:p w14:paraId="7C5C8125" w14:textId="68A84096" w:rsidR="003A1BC3" w:rsidRPr="008E3438" w:rsidRDefault="003A1BC3" w:rsidP="007A3CCA">
            <w:pPr>
              <w:pStyle w:val="NoSpacing"/>
              <w:spacing w:after="190"/>
              <w:jc w:val="center"/>
              <w:rPr>
                <w:sz w:val="22"/>
                <w:lang w:bidi="en-US"/>
              </w:rPr>
            </w:pPr>
            <w:r w:rsidRPr="008E3438">
              <w:rPr>
                <w:sz w:val="22"/>
                <w:lang w:bidi="en-US"/>
              </w:rPr>
              <w:t>7.43596</w:t>
            </w:r>
          </w:p>
        </w:tc>
        <w:tc>
          <w:tcPr>
            <w:tcW w:w="867" w:type="pct"/>
            <w:noWrap/>
            <w:vAlign w:val="center"/>
            <w:hideMark/>
          </w:tcPr>
          <w:p w14:paraId="03D362F4" w14:textId="77777777" w:rsidR="003A1BC3" w:rsidRPr="008E3438" w:rsidRDefault="003A1BC3" w:rsidP="007A3CCA">
            <w:pPr>
              <w:pStyle w:val="NoSpacing"/>
              <w:spacing w:after="190"/>
              <w:jc w:val="center"/>
              <w:rPr>
                <w:sz w:val="22"/>
                <w:lang w:bidi="en-US"/>
              </w:rPr>
            </w:pPr>
            <w:r w:rsidRPr="008E3438">
              <w:rPr>
                <w:sz w:val="22"/>
                <w:lang w:bidi="en-US"/>
              </w:rPr>
              <w:t>7.422078</w:t>
            </w:r>
          </w:p>
        </w:tc>
        <w:tc>
          <w:tcPr>
            <w:tcW w:w="705" w:type="pct"/>
            <w:noWrap/>
            <w:vAlign w:val="center"/>
            <w:hideMark/>
          </w:tcPr>
          <w:p w14:paraId="5F87DD84" w14:textId="77777777" w:rsidR="003A1BC3" w:rsidRPr="008E3438" w:rsidRDefault="003A1BC3" w:rsidP="007A3CCA">
            <w:pPr>
              <w:pStyle w:val="NoSpacing"/>
              <w:spacing w:after="190"/>
              <w:jc w:val="center"/>
              <w:rPr>
                <w:sz w:val="22"/>
                <w:lang w:bidi="en-US"/>
              </w:rPr>
            </w:pPr>
            <w:r w:rsidRPr="008E3438">
              <w:rPr>
                <w:sz w:val="22"/>
                <w:lang w:bidi="en-US"/>
              </w:rPr>
              <w:t>0.000247</w:t>
            </w:r>
          </w:p>
        </w:tc>
        <w:tc>
          <w:tcPr>
            <w:tcW w:w="721" w:type="pct"/>
            <w:noWrap/>
            <w:vAlign w:val="center"/>
            <w:hideMark/>
          </w:tcPr>
          <w:p w14:paraId="7A49F79A" w14:textId="77777777" w:rsidR="003A1BC3" w:rsidRPr="008E3438" w:rsidRDefault="003A1BC3" w:rsidP="007A3CCA">
            <w:pPr>
              <w:pStyle w:val="NoSpacing"/>
              <w:spacing w:after="190"/>
              <w:jc w:val="center"/>
              <w:rPr>
                <w:sz w:val="22"/>
                <w:lang w:bidi="en-US"/>
              </w:rPr>
            </w:pPr>
            <w:r w:rsidRPr="008E3438">
              <w:rPr>
                <w:sz w:val="22"/>
                <w:lang w:bidi="en-US"/>
              </w:rPr>
              <w:t>-0.001871</w:t>
            </w:r>
          </w:p>
        </w:tc>
      </w:tr>
      <w:tr w:rsidR="00C00068" w:rsidRPr="008E3438" w14:paraId="3B1B0071" w14:textId="77777777" w:rsidTr="00C00068">
        <w:trPr>
          <w:trHeight w:val="315"/>
        </w:trPr>
        <w:tc>
          <w:tcPr>
            <w:tcW w:w="485" w:type="pct"/>
            <w:noWrap/>
            <w:vAlign w:val="center"/>
            <w:hideMark/>
          </w:tcPr>
          <w:p w14:paraId="39B380A4" w14:textId="77777777" w:rsidR="003A1BC3" w:rsidRPr="008E3438" w:rsidRDefault="003A1BC3" w:rsidP="007A3CCA">
            <w:pPr>
              <w:pStyle w:val="NoSpacing"/>
              <w:spacing w:after="190"/>
              <w:jc w:val="center"/>
              <w:rPr>
                <w:sz w:val="22"/>
                <w:lang w:bidi="en-US"/>
              </w:rPr>
            </w:pPr>
            <w:r w:rsidRPr="008E3438">
              <w:rPr>
                <w:sz w:val="22"/>
                <w:lang w:bidi="en-US"/>
              </w:rPr>
              <w:t>13</w:t>
            </w:r>
          </w:p>
        </w:tc>
        <w:tc>
          <w:tcPr>
            <w:tcW w:w="759" w:type="pct"/>
            <w:noWrap/>
            <w:vAlign w:val="center"/>
            <w:hideMark/>
          </w:tcPr>
          <w:p w14:paraId="365ADC1D" w14:textId="58A6A42F" w:rsidR="003A1BC3" w:rsidRPr="008E3438" w:rsidRDefault="003A1BC3" w:rsidP="007A3CCA">
            <w:pPr>
              <w:pStyle w:val="NoSpacing"/>
              <w:spacing w:after="190"/>
              <w:jc w:val="center"/>
              <w:rPr>
                <w:sz w:val="22"/>
                <w:lang w:bidi="en-US"/>
              </w:rPr>
            </w:pPr>
            <w:r w:rsidRPr="008E3438">
              <w:rPr>
                <w:sz w:val="22"/>
                <w:lang w:bidi="en-US"/>
              </w:rPr>
              <w:t>7.58770</w:t>
            </w:r>
          </w:p>
        </w:tc>
        <w:tc>
          <w:tcPr>
            <w:tcW w:w="813" w:type="pct"/>
            <w:noWrap/>
            <w:vAlign w:val="center"/>
            <w:hideMark/>
          </w:tcPr>
          <w:p w14:paraId="56BB086B" w14:textId="77777777" w:rsidR="003A1BC3" w:rsidRPr="008E3438" w:rsidRDefault="003A1BC3" w:rsidP="007A3CCA">
            <w:pPr>
              <w:pStyle w:val="NoSpacing"/>
              <w:spacing w:after="190"/>
              <w:jc w:val="center"/>
              <w:rPr>
                <w:sz w:val="22"/>
                <w:lang w:bidi="en-US"/>
              </w:rPr>
            </w:pPr>
            <w:r w:rsidRPr="008E3438">
              <w:rPr>
                <w:sz w:val="22"/>
                <w:lang w:bidi="en-US"/>
              </w:rPr>
              <w:t>7.112978</w:t>
            </w:r>
          </w:p>
        </w:tc>
        <w:tc>
          <w:tcPr>
            <w:tcW w:w="650" w:type="pct"/>
            <w:noWrap/>
            <w:vAlign w:val="center"/>
            <w:hideMark/>
          </w:tcPr>
          <w:p w14:paraId="603EE070" w14:textId="19C2ACE9" w:rsidR="003A1BC3" w:rsidRPr="008E3438" w:rsidRDefault="003A1BC3" w:rsidP="007A3CCA">
            <w:pPr>
              <w:pStyle w:val="NoSpacing"/>
              <w:spacing w:after="190"/>
              <w:jc w:val="center"/>
              <w:rPr>
                <w:sz w:val="22"/>
                <w:lang w:bidi="en-US"/>
              </w:rPr>
            </w:pPr>
            <w:r w:rsidRPr="008E3438">
              <w:rPr>
                <w:sz w:val="22"/>
                <w:lang w:bidi="en-US"/>
              </w:rPr>
              <w:t>7.57403</w:t>
            </w:r>
          </w:p>
        </w:tc>
        <w:tc>
          <w:tcPr>
            <w:tcW w:w="867" w:type="pct"/>
            <w:noWrap/>
            <w:vAlign w:val="center"/>
            <w:hideMark/>
          </w:tcPr>
          <w:p w14:paraId="67351448" w14:textId="77777777" w:rsidR="003A1BC3" w:rsidRPr="008E3438" w:rsidRDefault="003A1BC3" w:rsidP="007A3CCA">
            <w:pPr>
              <w:pStyle w:val="NoSpacing"/>
              <w:spacing w:after="190"/>
              <w:jc w:val="center"/>
              <w:rPr>
                <w:sz w:val="22"/>
                <w:lang w:bidi="en-US"/>
              </w:rPr>
            </w:pPr>
            <w:r w:rsidRPr="008E3438">
              <w:rPr>
                <w:sz w:val="22"/>
                <w:lang w:bidi="en-US"/>
              </w:rPr>
              <w:t>7.671311</w:t>
            </w:r>
          </w:p>
        </w:tc>
        <w:tc>
          <w:tcPr>
            <w:tcW w:w="705" w:type="pct"/>
            <w:noWrap/>
            <w:vAlign w:val="center"/>
            <w:hideMark/>
          </w:tcPr>
          <w:p w14:paraId="7A580810" w14:textId="77777777" w:rsidR="003A1BC3" w:rsidRPr="008E3438" w:rsidRDefault="003A1BC3" w:rsidP="007A3CCA">
            <w:pPr>
              <w:pStyle w:val="NoSpacing"/>
              <w:spacing w:after="190"/>
              <w:jc w:val="center"/>
              <w:rPr>
                <w:sz w:val="22"/>
                <w:lang w:bidi="en-US"/>
              </w:rPr>
            </w:pPr>
            <w:r w:rsidRPr="008E3438">
              <w:rPr>
                <w:sz w:val="22"/>
                <w:lang w:bidi="en-US"/>
              </w:rPr>
              <w:t>-0.062566</w:t>
            </w:r>
          </w:p>
        </w:tc>
        <w:tc>
          <w:tcPr>
            <w:tcW w:w="721" w:type="pct"/>
            <w:noWrap/>
            <w:vAlign w:val="center"/>
            <w:hideMark/>
          </w:tcPr>
          <w:p w14:paraId="1E3A3BF6" w14:textId="77777777" w:rsidR="003A1BC3" w:rsidRPr="008E3438" w:rsidRDefault="003A1BC3" w:rsidP="007A3CCA">
            <w:pPr>
              <w:pStyle w:val="NoSpacing"/>
              <w:spacing w:after="190"/>
              <w:jc w:val="center"/>
              <w:rPr>
                <w:sz w:val="22"/>
                <w:lang w:bidi="en-US"/>
              </w:rPr>
            </w:pPr>
            <w:r w:rsidRPr="008E3438">
              <w:rPr>
                <w:sz w:val="22"/>
                <w:lang w:bidi="en-US"/>
              </w:rPr>
              <w:t>0.012680</w:t>
            </w:r>
          </w:p>
        </w:tc>
      </w:tr>
      <w:tr w:rsidR="00C00068" w:rsidRPr="008E3438" w14:paraId="3EE319A7" w14:textId="77777777" w:rsidTr="00C00068">
        <w:trPr>
          <w:trHeight w:val="315"/>
        </w:trPr>
        <w:tc>
          <w:tcPr>
            <w:tcW w:w="485" w:type="pct"/>
            <w:noWrap/>
            <w:vAlign w:val="center"/>
            <w:hideMark/>
          </w:tcPr>
          <w:p w14:paraId="15ECD21C" w14:textId="77777777" w:rsidR="003A1BC3" w:rsidRPr="008E3438" w:rsidRDefault="003A1BC3" w:rsidP="007A3CCA">
            <w:pPr>
              <w:pStyle w:val="NoSpacing"/>
              <w:spacing w:after="190"/>
              <w:jc w:val="center"/>
              <w:rPr>
                <w:sz w:val="22"/>
                <w:lang w:bidi="en-US"/>
              </w:rPr>
            </w:pPr>
            <w:r w:rsidRPr="008E3438">
              <w:rPr>
                <w:sz w:val="22"/>
                <w:lang w:bidi="en-US"/>
              </w:rPr>
              <w:t>14</w:t>
            </w:r>
          </w:p>
        </w:tc>
        <w:tc>
          <w:tcPr>
            <w:tcW w:w="759" w:type="pct"/>
            <w:noWrap/>
            <w:vAlign w:val="center"/>
            <w:hideMark/>
          </w:tcPr>
          <w:p w14:paraId="39453498" w14:textId="55C070C0" w:rsidR="003A1BC3" w:rsidRPr="008E3438" w:rsidRDefault="003A1BC3" w:rsidP="007A3CCA">
            <w:pPr>
              <w:pStyle w:val="NoSpacing"/>
              <w:spacing w:after="190"/>
              <w:jc w:val="center"/>
              <w:rPr>
                <w:sz w:val="22"/>
                <w:lang w:bidi="en-US"/>
              </w:rPr>
            </w:pPr>
            <w:r w:rsidRPr="008E3438">
              <w:rPr>
                <w:sz w:val="22"/>
                <w:lang w:bidi="en-US"/>
              </w:rPr>
              <w:t>7.17281</w:t>
            </w:r>
          </w:p>
        </w:tc>
        <w:tc>
          <w:tcPr>
            <w:tcW w:w="813" w:type="pct"/>
            <w:noWrap/>
            <w:vAlign w:val="center"/>
            <w:hideMark/>
          </w:tcPr>
          <w:p w14:paraId="2EFF7C71" w14:textId="77777777" w:rsidR="003A1BC3" w:rsidRPr="008E3438" w:rsidRDefault="003A1BC3" w:rsidP="007A3CCA">
            <w:pPr>
              <w:pStyle w:val="NoSpacing"/>
              <w:spacing w:after="190"/>
              <w:jc w:val="center"/>
              <w:rPr>
                <w:sz w:val="22"/>
                <w:lang w:bidi="en-US"/>
              </w:rPr>
            </w:pPr>
            <w:r w:rsidRPr="008E3438">
              <w:rPr>
                <w:sz w:val="22"/>
                <w:lang w:bidi="en-US"/>
              </w:rPr>
              <w:t>7.184375</w:t>
            </w:r>
          </w:p>
        </w:tc>
        <w:tc>
          <w:tcPr>
            <w:tcW w:w="650" w:type="pct"/>
            <w:noWrap/>
            <w:vAlign w:val="center"/>
            <w:hideMark/>
          </w:tcPr>
          <w:p w14:paraId="1A55D0FF" w14:textId="5C702821" w:rsidR="003A1BC3" w:rsidRPr="008E3438" w:rsidRDefault="003A1BC3" w:rsidP="007A3CCA">
            <w:pPr>
              <w:pStyle w:val="NoSpacing"/>
              <w:spacing w:after="190"/>
              <w:jc w:val="center"/>
              <w:rPr>
                <w:sz w:val="22"/>
                <w:lang w:bidi="en-US"/>
              </w:rPr>
            </w:pPr>
            <w:r w:rsidRPr="008E3438">
              <w:rPr>
                <w:sz w:val="22"/>
                <w:lang w:bidi="en-US"/>
              </w:rPr>
              <w:t>7.55415</w:t>
            </w:r>
          </w:p>
        </w:tc>
        <w:tc>
          <w:tcPr>
            <w:tcW w:w="867" w:type="pct"/>
            <w:noWrap/>
            <w:vAlign w:val="center"/>
            <w:hideMark/>
          </w:tcPr>
          <w:p w14:paraId="693F8739" w14:textId="77777777" w:rsidR="003A1BC3" w:rsidRPr="008E3438" w:rsidRDefault="003A1BC3" w:rsidP="007A3CCA">
            <w:pPr>
              <w:pStyle w:val="NoSpacing"/>
              <w:spacing w:after="190"/>
              <w:jc w:val="center"/>
              <w:rPr>
                <w:sz w:val="22"/>
                <w:lang w:bidi="en-US"/>
              </w:rPr>
            </w:pPr>
            <w:r w:rsidRPr="008E3438">
              <w:rPr>
                <w:sz w:val="22"/>
                <w:lang w:bidi="en-US"/>
              </w:rPr>
              <w:t>7.667614</w:t>
            </w:r>
          </w:p>
        </w:tc>
        <w:tc>
          <w:tcPr>
            <w:tcW w:w="705" w:type="pct"/>
            <w:noWrap/>
            <w:vAlign w:val="center"/>
            <w:hideMark/>
          </w:tcPr>
          <w:p w14:paraId="45338593" w14:textId="77777777" w:rsidR="003A1BC3" w:rsidRPr="008E3438" w:rsidRDefault="003A1BC3" w:rsidP="007A3CCA">
            <w:pPr>
              <w:pStyle w:val="NoSpacing"/>
              <w:spacing w:after="190"/>
              <w:jc w:val="center"/>
              <w:rPr>
                <w:sz w:val="22"/>
                <w:lang w:bidi="en-US"/>
              </w:rPr>
            </w:pPr>
            <w:r w:rsidRPr="008E3438">
              <w:rPr>
                <w:sz w:val="22"/>
                <w:lang w:bidi="en-US"/>
              </w:rPr>
              <w:t>0.001612</w:t>
            </w:r>
          </w:p>
        </w:tc>
        <w:tc>
          <w:tcPr>
            <w:tcW w:w="721" w:type="pct"/>
            <w:noWrap/>
            <w:vAlign w:val="center"/>
            <w:hideMark/>
          </w:tcPr>
          <w:p w14:paraId="64983982" w14:textId="77777777" w:rsidR="003A1BC3" w:rsidRPr="008E3438" w:rsidRDefault="003A1BC3" w:rsidP="007A3CCA">
            <w:pPr>
              <w:pStyle w:val="NoSpacing"/>
              <w:spacing w:after="190"/>
              <w:jc w:val="center"/>
              <w:rPr>
                <w:sz w:val="22"/>
                <w:lang w:bidi="en-US"/>
              </w:rPr>
            </w:pPr>
            <w:r w:rsidRPr="008E3438">
              <w:rPr>
                <w:sz w:val="22"/>
                <w:lang w:bidi="en-US"/>
              </w:rPr>
              <w:t>0.014797</w:t>
            </w:r>
          </w:p>
        </w:tc>
      </w:tr>
      <w:tr w:rsidR="00C00068" w:rsidRPr="008E3438" w14:paraId="65B62710" w14:textId="77777777" w:rsidTr="00C00068">
        <w:trPr>
          <w:trHeight w:val="315"/>
        </w:trPr>
        <w:tc>
          <w:tcPr>
            <w:tcW w:w="485" w:type="pct"/>
            <w:noWrap/>
            <w:vAlign w:val="center"/>
            <w:hideMark/>
          </w:tcPr>
          <w:p w14:paraId="295BE4F3" w14:textId="77777777" w:rsidR="003A1BC3" w:rsidRPr="008E3438" w:rsidRDefault="003A1BC3" w:rsidP="007A3CCA">
            <w:pPr>
              <w:pStyle w:val="NoSpacing"/>
              <w:spacing w:after="190"/>
              <w:jc w:val="center"/>
              <w:rPr>
                <w:sz w:val="22"/>
                <w:lang w:bidi="en-US"/>
              </w:rPr>
            </w:pPr>
            <w:r w:rsidRPr="008E3438">
              <w:rPr>
                <w:sz w:val="22"/>
                <w:lang w:bidi="en-US"/>
              </w:rPr>
              <w:t>15</w:t>
            </w:r>
          </w:p>
        </w:tc>
        <w:tc>
          <w:tcPr>
            <w:tcW w:w="759" w:type="pct"/>
            <w:noWrap/>
            <w:vAlign w:val="center"/>
            <w:hideMark/>
          </w:tcPr>
          <w:p w14:paraId="456B0A7B" w14:textId="52B24BC4" w:rsidR="003A1BC3" w:rsidRPr="008E3438" w:rsidRDefault="003A1BC3" w:rsidP="007A3CCA">
            <w:pPr>
              <w:pStyle w:val="NoSpacing"/>
              <w:spacing w:after="190"/>
              <w:jc w:val="center"/>
              <w:rPr>
                <w:sz w:val="22"/>
                <w:lang w:bidi="en-US"/>
              </w:rPr>
            </w:pPr>
            <w:r w:rsidRPr="008E3438">
              <w:rPr>
                <w:sz w:val="22"/>
                <w:lang w:bidi="en-US"/>
              </w:rPr>
              <w:t>7.23312</w:t>
            </w:r>
          </w:p>
        </w:tc>
        <w:tc>
          <w:tcPr>
            <w:tcW w:w="813" w:type="pct"/>
            <w:noWrap/>
            <w:vAlign w:val="center"/>
            <w:hideMark/>
          </w:tcPr>
          <w:p w14:paraId="367DE01C" w14:textId="77777777" w:rsidR="003A1BC3" w:rsidRPr="008E3438" w:rsidRDefault="003A1BC3" w:rsidP="007A3CCA">
            <w:pPr>
              <w:pStyle w:val="NoSpacing"/>
              <w:spacing w:after="190"/>
              <w:jc w:val="center"/>
              <w:rPr>
                <w:sz w:val="22"/>
                <w:lang w:bidi="en-US"/>
              </w:rPr>
            </w:pPr>
            <w:r w:rsidRPr="008E3438">
              <w:rPr>
                <w:sz w:val="22"/>
                <w:lang w:bidi="en-US"/>
              </w:rPr>
              <w:t>7.210437</w:t>
            </w:r>
          </w:p>
        </w:tc>
        <w:tc>
          <w:tcPr>
            <w:tcW w:w="650" w:type="pct"/>
            <w:noWrap/>
            <w:vAlign w:val="center"/>
            <w:hideMark/>
          </w:tcPr>
          <w:p w14:paraId="160B5A55" w14:textId="1D118C20" w:rsidR="003A1BC3" w:rsidRPr="008E3438" w:rsidRDefault="003A1BC3" w:rsidP="007A3CCA">
            <w:pPr>
              <w:pStyle w:val="NoSpacing"/>
              <w:spacing w:after="190"/>
              <w:jc w:val="center"/>
              <w:rPr>
                <w:sz w:val="22"/>
                <w:lang w:bidi="en-US"/>
              </w:rPr>
            </w:pPr>
            <w:r w:rsidRPr="008E3438">
              <w:rPr>
                <w:sz w:val="22"/>
                <w:lang w:bidi="en-US"/>
              </w:rPr>
              <w:t>7.63470</w:t>
            </w:r>
          </w:p>
        </w:tc>
        <w:tc>
          <w:tcPr>
            <w:tcW w:w="867" w:type="pct"/>
            <w:noWrap/>
            <w:vAlign w:val="center"/>
            <w:hideMark/>
          </w:tcPr>
          <w:p w14:paraId="4C951F48" w14:textId="77777777" w:rsidR="003A1BC3" w:rsidRPr="008E3438" w:rsidRDefault="003A1BC3" w:rsidP="007A3CCA">
            <w:pPr>
              <w:pStyle w:val="NoSpacing"/>
              <w:spacing w:after="190"/>
              <w:jc w:val="center"/>
              <w:rPr>
                <w:sz w:val="22"/>
                <w:lang w:bidi="en-US"/>
              </w:rPr>
            </w:pPr>
            <w:r w:rsidRPr="008E3438">
              <w:rPr>
                <w:sz w:val="22"/>
                <w:lang w:bidi="en-US"/>
              </w:rPr>
              <w:t>7.693241</w:t>
            </w:r>
          </w:p>
        </w:tc>
        <w:tc>
          <w:tcPr>
            <w:tcW w:w="705" w:type="pct"/>
            <w:noWrap/>
            <w:vAlign w:val="center"/>
            <w:hideMark/>
          </w:tcPr>
          <w:p w14:paraId="0FDDF409" w14:textId="77777777" w:rsidR="003A1BC3" w:rsidRPr="008E3438" w:rsidRDefault="003A1BC3" w:rsidP="007A3CCA">
            <w:pPr>
              <w:pStyle w:val="NoSpacing"/>
              <w:spacing w:after="190"/>
              <w:jc w:val="center"/>
              <w:rPr>
                <w:sz w:val="22"/>
                <w:lang w:bidi="en-US"/>
              </w:rPr>
            </w:pPr>
            <w:r w:rsidRPr="008E3438">
              <w:rPr>
                <w:sz w:val="22"/>
                <w:lang w:bidi="en-US"/>
              </w:rPr>
              <w:t>-0.003137</w:t>
            </w:r>
          </w:p>
        </w:tc>
        <w:tc>
          <w:tcPr>
            <w:tcW w:w="721" w:type="pct"/>
            <w:noWrap/>
            <w:vAlign w:val="center"/>
            <w:hideMark/>
          </w:tcPr>
          <w:p w14:paraId="50E7BFCE" w14:textId="77777777" w:rsidR="003A1BC3" w:rsidRPr="008E3438" w:rsidRDefault="003A1BC3" w:rsidP="007A3CCA">
            <w:pPr>
              <w:pStyle w:val="NoSpacing"/>
              <w:spacing w:after="190"/>
              <w:jc w:val="center"/>
              <w:rPr>
                <w:sz w:val="22"/>
                <w:lang w:bidi="en-US"/>
              </w:rPr>
            </w:pPr>
            <w:r w:rsidRPr="008E3438">
              <w:rPr>
                <w:sz w:val="22"/>
                <w:lang w:bidi="en-US"/>
              </w:rPr>
              <w:t>0.007608</w:t>
            </w:r>
          </w:p>
        </w:tc>
      </w:tr>
      <w:tr w:rsidR="00C00068" w:rsidRPr="008E3438" w14:paraId="198BA571" w14:textId="77777777" w:rsidTr="00C00068">
        <w:trPr>
          <w:trHeight w:val="315"/>
        </w:trPr>
        <w:tc>
          <w:tcPr>
            <w:tcW w:w="485" w:type="pct"/>
            <w:noWrap/>
            <w:vAlign w:val="center"/>
            <w:hideMark/>
          </w:tcPr>
          <w:p w14:paraId="180579DD" w14:textId="77777777" w:rsidR="003A1BC3" w:rsidRPr="008E3438" w:rsidRDefault="003A1BC3" w:rsidP="007A3CCA">
            <w:pPr>
              <w:pStyle w:val="NoSpacing"/>
              <w:spacing w:after="190"/>
              <w:jc w:val="center"/>
              <w:rPr>
                <w:sz w:val="22"/>
                <w:lang w:bidi="en-US"/>
              </w:rPr>
            </w:pPr>
            <w:r w:rsidRPr="008E3438">
              <w:rPr>
                <w:sz w:val="22"/>
                <w:lang w:bidi="en-US"/>
              </w:rPr>
              <w:t>16</w:t>
            </w:r>
          </w:p>
        </w:tc>
        <w:tc>
          <w:tcPr>
            <w:tcW w:w="759" w:type="pct"/>
            <w:noWrap/>
            <w:vAlign w:val="center"/>
            <w:hideMark/>
          </w:tcPr>
          <w:p w14:paraId="2520E017" w14:textId="4717C735" w:rsidR="003A1BC3" w:rsidRPr="008E3438" w:rsidRDefault="003A1BC3" w:rsidP="007A3CCA">
            <w:pPr>
              <w:pStyle w:val="NoSpacing"/>
              <w:spacing w:after="190"/>
              <w:jc w:val="center"/>
              <w:rPr>
                <w:sz w:val="22"/>
                <w:lang w:bidi="en-US"/>
              </w:rPr>
            </w:pPr>
            <w:r w:rsidRPr="008E3438">
              <w:rPr>
                <w:sz w:val="22"/>
                <w:lang w:bidi="en-US"/>
              </w:rPr>
              <w:t>7.14741</w:t>
            </w:r>
          </w:p>
        </w:tc>
        <w:tc>
          <w:tcPr>
            <w:tcW w:w="813" w:type="pct"/>
            <w:noWrap/>
            <w:vAlign w:val="center"/>
            <w:hideMark/>
          </w:tcPr>
          <w:p w14:paraId="79418CCC" w14:textId="77777777" w:rsidR="003A1BC3" w:rsidRPr="008E3438" w:rsidRDefault="003A1BC3" w:rsidP="007A3CCA">
            <w:pPr>
              <w:pStyle w:val="NoSpacing"/>
              <w:spacing w:after="190"/>
              <w:jc w:val="center"/>
              <w:rPr>
                <w:sz w:val="22"/>
                <w:lang w:bidi="en-US"/>
              </w:rPr>
            </w:pPr>
            <w:r w:rsidRPr="008E3438">
              <w:rPr>
                <w:sz w:val="22"/>
                <w:lang w:bidi="en-US"/>
              </w:rPr>
              <w:t>7.384973</w:t>
            </w:r>
          </w:p>
        </w:tc>
        <w:tc>
          <w:tcPr>
            <w:tcW w:w="650" w:type="pct"/>
            <w:noWrap/>
            <w:vAlign w:val="center"/>
            <w:hideMark/>
          </w:tcPr>
          <w:p w14:paraId="62C36206" w14:textId="45396D02" w:rsidR="003A1BC3" w:rsidRPr="008E3438" w:rsidRDefault="003A1BC3" w:rsidP="007A3CCA">
            <w:pPr>
              <w:pStyle w:val="NoSpacing"/>
              <w:spacing w:after="190"/>
              <w:jc w:val="center"/>
              <w:rPr>
                <w:sz w:val="22"/>
                <w:lang w:bidi="en-US"/>
              </w:rPr>
            </w:pPr>
            <w:r w:rsidRPr="008E3438">
              <w:rPr>
                <w:sz w:val="22"/>
                <w:lang w:bidi="en-US"/>
              </w:rPr>
              <w:t>7.71922</w:t>
            </w:r>
          </w:p>
        </w:tc>
        <w:tc>
          <w:tcPr>
            <w:tcW w:w="867" w:type="pct"/>
            <w:noWrap/>
            <w:vAlign w:val="center"/>
            <w:hideMark/>
          </w:tcPr>
          <w:p w14:paraId="7C945A04" w14:textId="77777777" w:rsidR="003A1BC3" w:rsidRPr="008E3438" w:rsidRDefault="003A1BC3" w:rsidP="007A3CCA">
            <w:pPr>
              <w:pStyle w:val="NoSpacing"/>
              <w:spacing w:after="190"/>
              <w:jc w:val="center"/>
              <w:rPr>
                <w:sz w:val="22"/>
                <w:lang w:bidi="en-US"/>
              </w:rPr>
            </w:pPr>
            <w:r w:rsidRPr="008E3438">
              <w:rPr>
                <w:sz w:val="22"/>
                <w:lang w:bidi="en-US"/>
              </w:rPr>
              <w:t>7.729203</w:t>
            </w:r>
          </w:p>
        </w:tc>
        <w:tc>
          <w:tcPr>
            <w:tcW w:w="705" w:type="pct"/>
            <w:noWrap/>
            <w:vAlign w:val="center"/>
            <w:hideMark/>
          </w:tcPr>
          <w:p w14:paraId="624E437D" w14:textId="77777777" w:rsidR="003A1BC3" w:rsidRPr="008E3438" w:rsidRDefault="003A1BC3" w:rsidP="007A3CCA">
            <w:pPr>
              <w:pStyle w:val="NoSpacing"/>
              <w:spacing w:after="190"/>
              <w:jc w:val="center"/>
              <w:rPr>
                <w:sz w:val="22"/>
                <w:lang w:bidi="en-US"/>
              </w:rPr>
            </w:pPr>
            <w:r w:rsidRPr="008E3438">
              <w:rPr>
                <w:sz w:val="22"/>
                <w:lang w:bidi="en-US"/>
              </w:rPr>
              <w:t>0.033237</w:t>
            </w:r>
          </w:p>
        </w:tc>
        <w:tc>
          <w:tcPr>
            <w:tcW w:w="721" w:type="pct"/>
            <w:noWrap/>
            <w:vAlign w:val="center"/>
            <w:hideMark/>
          </w:tcPr>
          <w:p w14:paraId="6F7FEBF2" w14:textId="77777777" w:rsidR="003A1BC3" w:rsidRPr="008E3438" w:rsidRDefault="003A1BC3" w:rsidP="007A3CCA">
            <w:pPr>
              <w:pStyle w:val="NoSpacing"/>
              <w:spacing w:after="190"/>
              <w:jc w:val="center"/>
              <w:rPr>
                <w:sz w:val="22"/>
                <w:lang w:bidi="en-US"/>
              </w:rPr>
            </w:pPr>
            <w:r w:rsidRPr="008E3438">
              <w:rPr>
                <w:sz w:val="22"/>
                <w:lang w:bidi="en-US"/>
              </w:rPr>
              <w:t>0.001291</w:t>
            </w:r>
          </w:p>
        </w:tc>
      </w:tr>
      <w:tr w:rsidR="00C00068" w:rsidRPr="008E3438" w14:paraId="314AD7DF" w14:textId="77777777" w:rsidTr="00C00068">
        <w:trPr>
          <w:trHeight w:val="315"/>
        </w:trPr>
        <w:tc>
          <w:tcPr>
            <w:tcW w:w="485" w:type="pct"/>
            <w:noWrap/>
            <w:vAlign w:val="center"/>
            <w:hideMark/>
          </w:tcPr>
          <w:p w14:paraId="1D56A3B7" w14:textId="77777777" w:rsidR="003A1BC3" w:rsidRPr="008E3438" w:rsidRDefault="003A1BC3" w:rsidP="007A3CCA">
            <w:pPr>
              <w:pStyle w:val="NoSpacing"/>
              <w:spacing w:after="190"/>
              <w:jc w:val="center"/>
              <w:rPr>
                <w:sz w:val="22"/>
                <w:lang w:bidi="en-US"/>
              </w:rPr>
            </w:pPr>
            <w:r w:rsidRPr="008E3438">
              <w:rPr>
                <w:sz w:val="22"/>
                <w:lang w:bidi="en-US"/>
              </w:rPr>
              <w:t>17</w:t>
            </w:r>
          </w:p>
        </w:tc>
        <w:tc>
          <w:tcPr>
            <w:tcW w:w="759" w:type="pct"/>
            <w:noWrap/>
            <w:vAlign w:val="center"/>
            <w:hideMark/>
          </w:tcPr>
          <w:p w14:paraId="1FD357C8" w14:textId="76422227" w:rsidR="003A1BC3" w:rsidRPr="008E3438" w:rsidRDefault="003A1BC3" w:rsidP="007A3CCA">
            <w:pPr>
              <w:pStyle w:val="NoSpacing"/>
              <w:spacing w:after="190"/>
              <w:jc w:val="center"/>
              <w:rPr>
                <w:sz w:val="22"/>
                <w:lang w:bidi="en-US"/>
              </w:rPr>
            </w:pPr>
            <w:r w:rsidRPr="008E3438">
              <w:rPr>
                <w:sz w:val="22"/>
                <w:lang w:bidi="en-US"/>
              </w:rPr>
              <w:t>7.28176</w:t>
            </w:r>
          </w:p>
        </w:tc>
        <w:tc>
          <w:tcPr>
            <w:tcW w:w="813" w:type="pct"/>
            <w:noWrap/>
            <w:vAlign w:val="center"/>
            <w:hideMark/>
          </w:tcPr>
          <w:p w14:paraId="09DB6542" w14:textId="77777777" w:rsidR="003A1BC3" w:rsidRPr="008E3438" w:rsidRDefault="003A1BC3" w:rsidP="007A3CCA">
            <w:pPr>
              <w:pStyle w:val="NoSpacing"/>
              <w:spacing w:after="190"/>
              <w:jc w:val="center"/>
              <w:rPr>
                <w:sz w:val="22"/>
                <w:lang w:bidi="en-US"/>
              </w:rPr>
            </w:pPr>
            <w:r w:rsidRPr="008E3438">
              <w:rPr>
                <w:sz w:val="22"/>
                <w:lang w:bidi="en-US"/>
              </w:rPr>
              <w:t>7.259479</w:t>
            </w:r>
          </w:p>
        </w:tc>
        <w:tc>
          <w:tcPr>
            <w:tcW w:w="650" w:type="pct"/>
            <w:noWrap/>
            <w:vAlign w:val="center"/>
            <w:hideMark/>
          </w:tcPr>
          <w:p w14:paraId="40C84109" w14:textId="48383630" w:rsidR="003A1BC3" w:rsidRPr="008E3438" w:rsidRDefault="003A1BC3" w:rsidP="007A3CCA">
            <w:pPr>
              <w:pStyle w:val="NoSpacing"/>
              <w:spacing w:after="190"/>
              <w:jc w:val="center"/>
              <w:rPr>
                <w:sz w:val="22"/>
                <w:lang w:bidi="en-US"/>
              </w:rPr>
            </w:pPr>
            <w:r w:rsidRPr="008E3438">
              <w:rPr>
                <w:sz w:val="22"/>
                <w:lang w:bidi="en-US"/>
              </w:rPr>
              <w:t>7.75930</w:t>
            </w:r>
          </w:p>
        </w:tc>
        <w:tc>
          <w:tcPr>
            <w:tcW w:w="867" w:type="pct"/>
            <w:noWrap/>
            <w:vAlign w:val="center"/>
            <w:hideMark/>
          </w:tcPr>
          <w:p w14:paraId="5D73C89D" w14:textId="77777777" w:rsidR="003A1BC3" w:rsidRPr="008E3438" w:rsidRDefault="003A1BC3" w:rsidP="007A3CCA">
            <w:pPr>
              <w:pStyle w:val="NoSpacing"/>
              <w:spacing w:after="190"/>
              <w:jc w:val="center"/>
              <w:rPr>
                <w:sz w:val="22"/>
                <w:lang w:bidi="en-US"/>
              </w:rPr>
            </w:pPr>
            <w:r w:rsidRPr="008E3438">
              <w:rPr>
                <w:sz w:val="22"/>
                <w:lang w:bidi="en-US"/>
              </w:rPr>
              <w:t>7.761126</w:t>
            </w:r>
          </w:p>
        </w:tc>
        <w:tc>
          <w:tcPr>
            <w:tcW w:w="705" w:type="pct"/>
            <w:noWrap/>
            <w:vAlign w:val="center"/>
            <w:hideMark/>
          </w:tcPr>
          <w:p w14:paraId="3DE420C7" w14:textId="77777777" w:rsidR="003A1BC3" w:rsidRPr="008E3438" w:rsidRDefault="003A1BC3" w:rsidP="007A3CCA">
            <w:pPr>
              <w:pStyle w:val="NoSpacing"/>
              <w:spacing w:after="190"/>
              <w:jc w:val="center"/>
              <w:rPr>
                <w:sz w:val="22"/>
                <w:lang w:bidi="en-US"/>
              </w:rPr>
            </w:pPr>
            <w:r w:rsidRPr="008E3438">
              <w:rPr>
                <w:sz w:val="22"/>
                <w:lang w:bidi="en-US"/>
              </w:rPr>
              <w:t>-0.003061</w:t>
            </w:r>
          </w:p>
        </w:tc>
        <w:tc>
          <w:tcPr>
            <w:tcW w:w="721" w:type="pct"/>
            <w:noWrap/>
            <w:vAlign w:val="center"/>
            <w:hideMark/>
          </w:tcPr>
          <w:p w14:paraId="73CA41CA" w14:textId="77777777" w:rsidR="003A1BC3" w:rsidRPr="008E3438" w:rsidRDefault="003A1BC3" w:rsidP="007A3CCA">
            <w:pPr>
              <w:pStyle w:val="NoSpacing"/>
              <w:spacing w:after="190"/>
              <w:jc w:val="center"/>
              <w:rPr>
                <w:sz w:val="22"/>
                <w:lang w:bidi="en-US"/>
              </w:rPr>
            </w:pPr>
            <w:r w:rsidRPr="008E3438">
              <w:rPr>
                <w:sz w:val="22"/>
                <w:lang w:bidi="en-US"/>
              </w:rPr>
              <w:t>0.000234</w:t>
            </w:r>
          </w:p>
        </w:tc>
      </w:tr>
      <w:tr w:rsidR="00C00068" w:rsidRPr="008E3438" w14:paraId="5FD9E18F" w14:textId="77777777" w:rsidTr="00C00068">
        <w:trPr>
          <w:trHeight w:val="315"/>
        </w:trPr>
        <w:tc>
          <w:tcPr>
            <w:tcW w:w="485" w:type="pct"/>
            <w:noWrap/>
            <w:vAlign w:val="center"/>
            <w:hideMark/>
          </w:tcPr>
          <w:p w14:paraId="1F4858A9" w14:textId="77777777" w:rsidR="003A1BC3" w:rsidRPr="008E3438" w:rsidRDefault="003A1BC3" w:rsidP="007A3CCA">
            <w:pPr>
              <w:pStyle w:val="NoSpacing"/>
              <w:spacing w:after="190"/>
              <w:jc w:val="center"/>
              <w:rPr>
                <w:sz w:val="22"/>
                <w:lang w:bidi="en-US"/>
              </w:rPr>
            </w:pPr>
            <w:r w:rsidRPr="008E3438">
              <w:rPr>
                <w:sz w:val="22"/>
                <w:lang w:bidi="en-US"/>
              </w:rPr>
              <w:t>18</w:t>
            </w:r>
          </w:p>
        </w:tc>
        <w:tc>
          <w:tcPr>
            <w:tcW w:w="759" w:type="pct"/>
            <w:noWrap/>
            <w:vAlign w:val="center"/>
            <w:hideMark/>
          </w:tcPr>
          <w:p w14:paraId="357E0C49" w14:textId="62253391" w:rsidR="003A1BC3" w:rsidRPr="008E3438" w:rsidRDefault="003A1BC3" w:rsidP="007A3CCA">
            <w:pPr>
              <w:pStyle w:val="NoSpacing"/>
              <w:spacing w:after="190"/>
              <w:jc w:val="center"/>
              <w:rPr>
                <w:sz w:val="22"/>
                <w:lang w:bidi="en-US"/>
              </w:rPr>
            </w:pPr>
            <w:r w:rsidRPr="008E3438">
              <w:rPr>
                <w:sz w:val="22"/>
                <w:lang w:bidi="en-US"/>
              </w:rPr>
              <w:t>7.18062</w:t>
            </w:r>
          </w:p>
        </w:tc>
        <w:tc>
          <w:tcPr>
            <w:tcW w:w="813" w:type="pct"/>
            <w:noWrap/>
            <w:vAlign w:val="center"/>
            <w:hideMark/>
          </w:tcPr>
          <w:p w14:paraId="3FAA0B89" w14:textId="77777777" w:rsidR="003A1BC3" w:rsidRPr="008E3438" w:rsidRDefault="003A1BC3" w:rsidP="007A3CCA">
            <w:pPr>
              <w:pStyle w:val="NoSpacing"/>
              <w:spacing w:after="190"/>
              <w:jc w:val="center"/>
              <w:rPr>
                <w:sz w:val="22"/>
                <w:lang w:bidi="en-US"/>
              </w:rPr>
            </w:pPr>
            <w:r w:rsidRPr="008E3438">
              <w:rPr>
                <w:sz w:val="22"/>
                <w:lang w:bidi="en-US"/>
              </w:rPr>
              <w:t>6.801497</w:t>
            </w:r>
          </w:p>
        </w:tc>
        <w:tc>
          <w:tcPr>
            <w:tcW w:w="650" w:type="pct"/>
            <w:noWrap/>
            <w:vAlign w:val="center"/>
            <w:hideMark/>
          </w:tcPr>
          <w:p w14:paraId="79895764" w14:textId="2F83BA96" w:rsidR="003A1BC3" w:rsidRPr="008E3438" w:rsidRDefault="003A1BC3" w:rsidP="007A3CCA">
            <w:pPr>
              <w:pStyle w:val="NoSpacing"/>
              <w:spacing w:after="190"/>
              <w:jc w:val="center"/>
              <w:rPr>
                <w:sz w:val="22"/>
                <w:lang w:bidi="en-US"/>
              </w:rPr>
            </w:pPr>
            <w:r w:rsidRPr="008E3438">
              <w:rPr>
                <w:sz w:val="22"/>
                <w:lang w:bidi="en-US"/>
              </w:rPr>
              <w:t>7.74727</w:t>
            </w:r>
          </w:p>
        </w:tc>
        <w:tc>
          <w:tcPr>
            <w:tcW w:w="867" w:type="pct"/>
            <w:noWrap/>
            <w:vAlign w:val="center"/>
            <w:hideMark/>
          </w:tcPr>
          <w:p w14:paraId="24EA8241" w14:textId="77777777" w:rsidR="003A1BC3" w:rsidRPr="008E3438" w:rsidRDefault="003A1BC3" w:rsidP="007A3CCA">
            <w:pPr>
              <w:pStyle w:val="NoSpacing"/>
              <w:spacing w:after="190"/>
              <w:jc w:val="center"/>
              <w:rPr>
                <w:sz w:val="22"/>
                <w:lang w:bidi="en-US"/>
              </w:rPr>
            </w:pPr>
            <w:r w:rsidRPr="008E3438">
              <w:rPr>
                <w:sz w:val="22"/>
                <w:lang w:bidi="en-US"/>
              </w:rPr>
              <w:t>7.801845</w:t>
            </w:r>
          </w:p>
        </w:tc>
        <w:tc>
          <w:tcPr>
            <w:tcW w:w="705" w:type="pct"/>
            <w:noWrap/>
            <w:vAlign w:val="center"/>
            <w:hideMark/>
          </w:tcPr>
          <w:p w14:paraId="5393B2E1" w14:textId="77777777" w:rsidR="003A1BC3" w:rsidRPr="008E3438" w:rsidRDefault="003A1BC3" w:rsidP="007A3CCA">
            <w:pPr>
              <w:pStyle w:val="NoSpacing"/>
              <w:spacing w:after="190"/>
              <w:jc w:val="center"/>
              <w:rPr>
                <w:sz w:val="22"/>
                <w:lang w:bidi="en-US"/>
              </w:rPr>
            </w:pPr>
            <w:r w:rsidRPr="008E3438">
              <w:rPr>
                <w:sz w:val="22"/>
                <w:lang w:bidi="en-US"/>
              </w:rPr>
              <w:t>-0.052799</w:t>
            </w:r>
          </w:p>
        </w:tc>
        <w:tc>
          <w:tcPr>
            <w:tcW w:w="721" w:type="pct"/>
            <w:noWrap/>
            <w:vAlign w:val="center"/>
            <w:hideMark/>
          </w:tcPr>
          <w:p w14:paraId="64425593" w14:textId="77777777" w:rsidR="003A1BC3" w:rsidRPr="008E3438" w:rsidRDefault="003A1BC3" w:rsidP="007A3CCA">
            <w:pPr>
              <w:pStyle w:val="NoSpacing"/>
              <w:spacing w:after="190"/>
              <w:jc w:val="center"/>
              <w:rPr>
                <w:sz w:val="22"/>
                <w:lang w:bidi="en-US"/>
              </w:rPr>
            </w:pPr>
            <w:r w:rsidRPr="008E3438">
              <w:rPr>
                <w:sz w:val="22"/>
                <w:lang w:bidi="en-US"/>
              </w:rPr>
              <w:t>0.006994</w:t>
            </w:r>
          </w:p>
        </w:tc>
      </w:tr>
      <w:tr w:rsidR="00C00068" w:rsidRPr="008E3438" w14:paraId="432254C8" w14:textId="77777777" w:rsidTr="00C00068">
        <w:trPr>
          <w:trHeight w:val="315"/>
        </w:trPr>
        <w:tc>
          <w:tcPr>
            <w:tcW w:w="485" w:type="pct"/>
            <w:noWrap/>
            <w:vAlign w:val="center"/>
            <w:hideMark/>
          </w:tcPr>
          <w:p w14:paraId="44AF2023" w14:textId="77777777" w:rsidR="003A1BC3" w:rsidRPr="008E3438" w:rsidRDefault="003A1BC3" w:rsidP="007A3CCA">
            <w:pPr>
              <w:pStyle w:val="NoSpacing"/>
              <w:spacing w:after="190"/>
              <w:jc w:val="center"/>
              <w:rPr>
                <w:sz w:val="22"/>
                <w:lang w:bidi="en-US"/>
              </w:rPr>
            </w:pPr>
            <w:r w:rsidRPr="008E3438">
              <w:rPr>
                <w:sz w:val="22"/>
                <w:lang w:bidi="en-US"/>
              </w:rPr>
              <w:t>19</w:t>
            </w:r>
          </w:p>
        </w:tc>
        <w:tc>
          <w:tcPr>
            <w:tcW w:w="759" w:type="pct"/>
            <w:noWrap/>
            <w:vAlign w:val="center"/>
            <w:hideMark/>
          </w:tcPr>
          <w:p w14:paraId="0D70BBDB" w14:textId="08B06D5E" w:rsidR="003A1BC3" w:rsidRPr="008E3438" w:rsidRDefault="003A1BC3" w:rsidP="007A3CCA">
            <w:pPr>
              <w:pStyle w:val="NoSpacing"/>
              <w:spacing w:after="190"/>
              <w:jc w:val="center"/>
              <w:rPr>
                <w:sz w:val="22"/>
                <w:lang w:bidi="en-US"/>
              </w:rPr>
            </w:pPr>
            <w:r w:rsidRPr="008E3438">
              <w:rPr>
                <w:sz w:val="22"/>
                <w:lang w:bidi="en-US"/>
              </w:rPr>
              <w:t>7.26419</w:t>
            </w:r>
          </w:p>
        </w:tc>
        <w:tc>
          <w:tcPr>
            <w:tcW w:w="813" w:type="pct"/>
            <w:noWrap/>
            <w:vAlign w:val="center"/>
            <w:hideMark/>
          </w:tcPr>
          <w:p w14:paraId="38E36B91" w14:textId="77777777" w:rsidR="003A1BC3" w:rsidRPr="008E3438" w:rsidRDefault="003A1BC3" w:rsidP="007A3CCA">
            <w:pPr>
              <w:pStyle w:val="NoSpacing"/>
              <w:spacing w:after="190"/>
              <w:jc w:val="center"/>
              <w:rPr>
                <w:sz w:val="22"/>
                <w:lang w:bidi="en-US"/>
              </w:rPr>
            </w:pPr>
            <w:r w:rsidRPr="008E3438">
              <w:rPr>
                <w:sz w:val="22"/>
                <w:lang w:bidi="en-US"/>
              </w:rPr>
              <w:t>7.290983</w:t>
            </w:r>
          </w:p>
        </w:tc>
        <w:tc>
          <w:tcPr>
            <w:tcW w:w="650" w:type="pct"/>
            <w:noWrap/>
            <w:vAlign w:val="center"/>
            <w:hideMark/>
          </w:tcPr>
          <w:p w14:paraId="07A27D8F" w14:textId="6B99DC97" w:rsidR="003A1BC3" w:rsidRPr="008E3438" w:rsidRDefault="003A1BC3" w:rsidP="007A3CCA">
            <w:pPr>
              <w:pStyle w:val="NoSpacing"/>
              <w:spacing w:after="190"/>
              <w:jc w:val="center"/>
              <w:rPr>
                <w:sz w:val="22"/>
                <w:lang w:bidi="en-US"/>
              </w:rPr>
            </w:pPr>
            <w:r w:rsidRPr="008E3438">
              <w:rPr>
                <w:sz w:val="22"/>
                <w:lang w:bidi="en-US"/>
              </w:rPr>
              <w:t>7.74532</w:t>
            </w:r>
          </w:p>
        </w:tc>
        <w:tc>
          <w:tcPr>
            <w:tcW w:w="867" w:type="pct"/>
            <w:noWrap/>
            <w:vAlign w:val="center"/>
            <w:hideMark/>
          </w:tcPr>
          <w:p w14:paraId="7FB78F4B" w14:textId="77777777" w:rsidR="003A1BC3" w:rsidRPr="008E3438" w:rsidRDefault="003A1BC3" w:rsidP="007A3CCA">
            <w:pPr>
              <w:pStyle w:val="NoSpacing"/>
              <w:spacing w:after="190"/>
              <w:jc w:val="center"/>
              <w:rPr>
                <w:sz w:val="22"/>
                <w:lang w:bidi="en-US"/>
              </w:rPr>
            </w:pPr>
            <w:r w:rsidRPr="008E3438">
              <w:rPr>
                <w:sz w:val="22"/>
                <w:lang w:bidi="en-US"/>
              </w:rPr>
              <w:t>7.825175</w:t>
            </w:r>
          </w:p>
        </w:tc>
        <w:tc>
          <w:tcPr>
            <w:tcW w:w="705" w:type="pct"/>
            <w:noWrap/>
            <w:vAlign w:val="center"/>
            <w:hideMark/>
          </w:tcPr>
          <w:p w14:paraId="400120DD" w14:textId="77777777" w:rsidR="003A1BC3" w:rsidRPr="008E3438" w:rsidRDefault="003A1BC3" w:rsidP="007A3CCA">
            <w:pPr>
              <w:pStyle w:val="NoSpacing"/>
              <w:spacing w:after="190"/>
              <w:jc w:val="center"/>
              <w:rPr>
                <w:sz w:val="22"/>
                <w:lang w:bidi="en-US"/>
              </w:rPr>
            </w:pPr>
            <w:r w:rsidRPr="008E3438">
              <w:rPr>
                <w:sz w:val="22"/>
                <w:lang w:bidi="en-US"/>
              </w:rPr>
              <w:t>0.003688</w:t>
            </w:r>
          </w:p>
        </w:tc>
        <w:tc>
          <w:tcPr>
            <w:tcW w:w="721" w:type="pct"/>
            <w:noWrap/>
            <w:vAlign w:val="center"/>
            <w:hideMark/>
          </w:tcPr>
          <w:p w14:paraId="0656986E" w14:textId="77777777" w:rsidR="003A1BC3" w:rsidRPr="008E3438" w:rsidRDefault="003A1BC3" w:rsidP="007A3CCA">
            <w:pPr>
              <w:pStyle w:val="NoSpacing"/>
              <w:spacing w:after="190"/>
              <w:jc w:val="center"/>
              <w:rPr>
                <w:sz w:val="22"/>
                <w:lang w:bidi="en-US"/>
              </w:rPr>
            </w:pPr>
            <w:r w:rsidRPr="008E3438">
              <w:rPr>
                <w:sz w:val="22"/>
                <w:lang w:bidi="en-US"/>
              </w:rPr>
              <w:t>0.010205</w:t>
            </w:r>
          </w:p>
        </w:tc>
      </w:tr>
      <w:tr w:rsidR="00C00068" w:rsidRPr="008E3438" w14:paraId="6FCF3817" w14:textId="77777777" w:rsidTr="00C00068">
        <w:trPr>
          <w:trHeight w:val="330"/>
        </w:trPr>
        <w:tc>
          <w:tcPr>
            <w:tcW w:w="485" w:type="pct"/>
            <w:noWrap/>
            <w:vAlign w:val="center"/>
            <w:hideMark/>
          </w:tcPr>
          <w:p w14:paraId="171B4590" w14:textId="77777777" w:rsidR="003A1BC3" w:rsidRPr="008E3438" w:rsidRDefault="003A1BC3" w:rsidP="007A3CCA">
            <w:pPr>
              <w:pStyle w:val="NoSpacing"/>
              <w:spacing w:after="190"/>
              <w:jc w:val="center"/>
              <w:rPr>
                <w:sz w:val="22"/>
                <w:lang w:bidi="en-US"/>
              </w:rPr>
            </w:pPr>
            <w:r w:rsidRPr="008E3438">
              <w:rPr>
                <w:sz w:val="22"/>
                <w:lang w:bidi="en-US"/>
              </w:rPr>
              <w:t>20</w:t>
            </w:r>
          </w:p>
        </w:tc>
        <w:tc>
          <w:tcPr>
            <w:tcW w:w="759" w:type="pct"/>
            <w:noWrap/>
            <w:vAlign w:val="center"/>
            <w:hideMark/>
          </w:tcPr>
          <w:p w14:paraId="0C48750A" w14:textId="736060D3" w:rsidR="003A1BC3" w:rsidRPr="008E3438" w:rsidRDefault="003A1BC3" w:rsidP="007A3CCA">
            <w:pPr>
              <w:pStyle w:val="NoSpacing"/>
              <w:spacing w:after="190"/>
              <w:jc w:val="center"/>
              <w:rPr>
                <w:sz w:val="22"/>
                <w:lang w:bidi="en-US"/>
              </w:rPr>
            </w:pPr>
            <w:r w:rsidRPr="008E3438">
              <w:rPr>
                <w:sz w:val="22"/>
                <w:lang w:bidi="en-US"/>
              </w:rPr>
              <w:t>7.59704</w:t>
            </w:r>
          </w:p>
        </w:tc>
        <w:tc>
          <w:tcPr>
            <w:tcW w:w="813" w:type="pct"/>
            <w:noWrap/>
            <w:vAlign w:val="center"/>
            <w:hideMark/>
          </w:tcPr>
          <w:p w14:paraId="52BEBE4C" w14:textId="77777777" w:rsidR="003A1BC3" w:rsidRPr="008E3438" w:rsidRDefault="003A1BC3" w:rsidP="007A3CCA">
            <w:pPr>
              <w:pStyle w:val="NoSpacing"/>
              <w:spacing w:after="190"/>
              <w:jc w:val="center"/>
              <w:rPr>
                <w:sz w:val="22"/>
                <w:lang w:bidi="en-US"/>
              </w:rPr>
            </w:pPr>
            <w:r w:rsidRPr="008E3438">
              <w:rPr>
                <w:sz w:val="22"/>
                <w:lang w:bidi="en-US"/>
              </w:rPr>
              <w:t>7.555495</w:t>
            </w:r>
          </w:p>
        </w:tc>
        <w:tc>
          <w:tcPr>
            <w:tcW w:w="650" w:type="pct"/>
            <w:noWrap/>
            <w:vAlign w:val="center"/>
            <w:hideMark/>
          </w:tcPr>
          <w:p w14:paraId="7A975641" w14:textId="77777777" w:rsidR="003A1BC3" w:rsidRPr="008E3438" w:rsidRDefault="003A1BC3" w:rsidP="007A3CCA">
            <w:pPr>
              <w:pStyle w:val="NoSpacing"/>
              <w:spacing w:after="190"/>
              <w:jc w:val="center"/>
              <w:rPr>
                <w:sz w:val="22"/>
                <w:lang w:bidi="en-US"/>
              </w:rPr>
            </w:pPr>
            <w:r w:rsidRPr="008E3438">
              <w:rPr>
                <w:sz w:val="22"/>
                <w:lang w:bidi="en-US"/>
              </w:rPr>
              <w:t>7.736022</w:t>
            </w:r>
          </w:p>
        </w:tc>
        <w:tc>
          <w:tcPr>
            <w:tcW w:w="867" w:type="pct"/>
            <w:noWrap/>
            <w:vAlign w:val="center"/>
            <w:hideMark/>
          </w:tcPr>
          <w:p w14:paraId="1AD4E3FE" w14:textId="77777777" w:rsidR="003A1BC3" w:rsidRPr="008E3438" w:rsidRDefault="003A1BC3" w:rsidP="007A3CCA">
            <w:pPr>
              <w:pStyle w:val="NoSpacing"/>
              <w:spacing w:after="190"/>
              <w:jc w:val="center"/>
              <w:rPr>
                <w:sz w:val="22"/>
                <w:lang w:bidi="en-US"/>
              </w:rPr>
            </w:pPr>
            <w:r w:rsidRPr="008E3438">
              <w:rPr>
                <w:sz w:val="22"/>
                <w:lang w:bidi="en-US"/>
              </w:rPr>
              <w:t>7.807877</w:t>
            </w:r>
          </w:p>
        </w:tc>
        <w:tc>
          <w:tcPr>
            <w:tcW w:w="705" w:type="pct"/>
            <w:noWrap/>
            <w:vAlign w:val="center"/>
            <w:hideMark/>
          </w:tcPr>
          <w:p w14:paraId="743B3BCC" w14:textId="77777777" w:rsidR="003A1BC3" w:rsidRPr="008E3438" w:rsidRDefault="003A1BC3" w:rsidP="007A3CCA">
            <w:pPr>
              <w:pStyle w:val="NoSpacing"/>
              <w:spacing w:after="190"/>
              <w:jc w:val="center"/>
              <w:rPr>
                <w:sz w:val="22"/>
                <w:lang w:bidi="en-US"/>
              </w:rPr>
            </w:pPr>
            <w:r w:rsidRPr="008E3438">
              <w:rPr>
                <w:sz w:val="22"/>
                <w:lang w:bidi="en-US"/>
              </w:rPr>
              <w:t>-0.005469</w:t>
            </w:r>
          </w:p>
        </w:tc>
        <w:tc>
          <w:tcPr>
            <w:tcW w:w="721" w:type="pct"/>
            <w:noWrap/>
            <w:vAlign w:val="center"/>
            <w:hideMark/>
          </w:tcPr>
          <w:p w14:paraId="1F71E79D" w14:textId="77777777" w:rsidR="003A1BC3" w:rsidRPr="008E3438" w:rsidRDefault="003A1BC3" w:rsidP="007A3CCA">
            <w:pPr>
              <w:pStyle w:val="NoSpacing"/>
              <w:spacing w:after="190"/>
              <w:jc w:val="center"/>
              <w:rPr>
                <w:sz w:val="22"/>
                <w:lang w:bidi="en-US"/>
              </w:rPr>
            </w:pPr>
            <w:r w:rsidRPr="008E3438">
              <w:rPr>
                <w:sz w:val="22"/>
                <w:lang w:bidi="en-US"/>
              </w:rPr>
              <w:t>0.009203</w:t>
            </w:r>
          </w:p>
        </w:tc>
      </w:tr>
      <w:tr w:rsidR="00C00068" w:rsidRPr="008E3438" w14:paraId="4DB21C42" w14:textId="77777777" w:rsidTr="00C00068">
        <w:trPr>
          <w:trHeight w:val="330"/>
        </w:trPr>
        <w:tc>
          <w:tcPr>
            <w:tcW w:w="485" w:type="pct"/>
            <w:noWrap/>
            <w:vAlign w:val="center"/>
            <w:hideMark/>
          </w:tcPr>
          <w:p w14:paraId="7BA7C430" w14:textId="77777777" w:rsidR="003A1BC3" w:rsidRPr="008E3438" w:rsidRDefault="003A1BC3" w:rsidP="007A3CCA">
            <w:pPr>
              <w:pStyle w:val="NoSpacing"/>
              <w:spacing w:after="190"/>
              <w:jc w:val="center"/>
              <w:rPr>
                <w:sz w:val="22"/>
                <w:lang w:bidi="en-US"/>
              </w:rPr>
            </w:pPr>
            <w:r w:rsidRPr="008E3438">
              <w:rPr>
                <w:sz w:val="22"/>
                <w:lang w:bidi="en-US"/>
              </w:rPr>
              <w:t>Avg</w:t>
            </w:r>
          </w:p>
        </w:tc>
        <w:tc>
          <w:tcPr>
            <w:tcW w:w="759" w:type="pct"/>
            <w:noWrap/>
            <w:vAlign w:val="center"/>
            <w:hideMark/>
          </w:tcPr>
          <w:p w14:paraId="6E1E4CC3" w14:textId="77777777" w:rsidR="003A1BC3" w:rsidRPr="008E3438" w:rsidRDefault="003A1BC3" w:rsidP="007A3CCA">
            <w:pPr>
              <w:pStyle w:val="NoSpacing"/>
              <w:spacing w:after="190"/>
              <w:jc w:val="center"/>
              <w:rPr>
                <w:sz w:val="22"/>
                <w:lang w:bidi="en-US"/>
              </w:rPr>
            </w:pPr>
            <w:r w:rsidRPr="008E3438">
              <w:rPr>
                <w:sz w:val="22"/>
                <w:lang w:bidi="en-US"/>
              </w:rPr>
              <w:t>7.2254647</w:t>
            </w:r>
          </w:p>
        </w:tc>
        <w:tc>
          <w:tcPr>
            <w:tcW w:w="813" w:type="pct"/>
            <w:noWrap/>
            <w:vAlign w:val="center"/>
            <w:hideMark/>
          </w:tcPr>
          <w:p w14:paraId="1B73C143" w14:textId="5B197AE2" w:rsidR="003A1BC3" w:rsidRPr="008E3438" w:rsidRDefault="003A1BC3" w:rsidP="007A3CCA">
            <w:pPr>
              <w:pStyle w:val="NoSpacing"/>
              <w:spacing w:after="190"/>
              <w:jc w:val="center"/>
              <w:rPr>
                <w:sz w:val="22"/>
                <w:lang w:bidi="en-US"/>
              </w:rPr>
            </w:pPr>
            <w:r w:rsidRPr="008E3438">
              <w:rPr>
                <w:sz w:val="22"/>
                <w:lang w:bidi="en-US"/>
              </w:rPr>
              <w:t>7.189607</w:t>
            </w:r>
          </w:p>
        </w:tc>
        <w:tc>
          <w:tcPr>
            <w:tcW w:w="650" w:type="pct"/>
            <w:noWrap/>
            <w:vAlign w:val="center"/>
            <w:hideMark/>
          </w:tcPr>
          <w:p w14:paraId="42C9FAE3" w14:textId="6D3D1347" w:rsidR="003A1BC3" w:rsidRPr="008E3438" w:rsidRDefault="003A1BC3" w:rsidP="007A3CCA">
            <w:pPr>
              <w:pStyle w:val="NoSpacing"/>
              <w:spacing w:after="190"/>
              <w:jc w:val="center"/>
              <w:rPr>
                <w:sz w:val="22"/>
                <w:lang w:bidi="en-US"/>
              </w:rPr>
            </w:pPr>
            <w:r w:rsidRPr="008E3438">
              <w:rPr>
                <w:sz w:val="22"/>
                <w:lang w:bidi="en-US"/>
              </w:rPr>
              <w:t>7.61332</w:t>
            </w:r>
          </w:p>
        </w:tc>
        <w:tc>
          <w:tcPr>
            <w:tcW w:w="867" w:type="pct"/>
            <w:noWrap/>
            <w:vAlign w:val="center"/>
            <w:hideMark/>
          </w:tcPr>
          <w:p w14:paraId="59AA9E3F" w14:textId="59B0C331" w:rsidR="003A1BC3" w:rsidRPr="008E3438" w:rsidRDefault="003A1BC3" w:rsidP="007A3CCA">
            <w:pPr>
              <w:pStyle w:val="NoSpacing"/>
              <w:spacing w:after="190"/>
              <w:jc w:val="center"/>
              <w:rPr>
                <w:sz w:val="22"/>
                <w:lang w:bidi="en-US"/>
              </w:rPr>
            </w:pPr>
            <w:r w:rsidRPr="008E3438">
              <w:rPr>
                <w:sz w:val="22"/>
                <w:lang w:bidi="en-US"/>
              </w:rPr>
              <w:t>7.628160</w:t>
            </w:r>
          </w:p>
        </w:tc>
        <w:tc>
          <w:tcPr>
            <w:tcW w:w="705" w:type="pct"/>
            <w:noWrap/>
            <w:vAlign w:val="center"/>
            <w:hideMark/>
          </w:tcPr>
          <w:p w14:paraId="0185B12E" w14:textId="77777777" w:rsidR="003A1BC3" w:rsidRPr="008E3438" w:rsidRDefault="003A1BC3" w:rsidP="007A3CCA">
            <w:pPr>
              <w:pStyle w:val="NoSpacing"/>
              <w:spacing w:after="190"/>
              <w:jc w:val="center"/>
              <w:rPr>
                <w:sz w:val="22"/>
                <w:lang w:bidi="en-US"/>
              </w:rPr>
            </w:pPr>
            <w:r w:rsidRPr="008E3438">
              <w:rPr>
                <w:sz w:val="22"/>
                <w:lang w:bidi="en-US"/>
              </w:rPr>
              <w:t>-0.47%</w:t>
            </w:r>
          </w:p>
        </w:tc>
        <w:tc>
          <w:tcPr>
            <w:tcW w:w="721" w:type="pct"/>
            <w:noWrap/>
            <w:vAlign w:val="center"/>
            <w:hideMark/>
          </w:tcPr>
          <w:p w14:paraId="00EAE078" w14:textId="77777777" w:rsidR="003A1BC3" w:rsidRPr="008E3438" w:rsidRDefault="003A1BC3" w:rsidP="007A3CCA">
            <w:pPr>
              <w:pStyle w:val="NoSpacing"/>
              <w:spacing w:after="190"/>
              <w:jc w:val="center"/>
              <w:rPr>
                <w:sz w:val="22"/>
                <w:lang w:bidi="en-US"/>
              </w:rPr>
            </w:pPr>
            <w:r w:rsidRPr="008E3438">
              <w:rPr>
                <w:sz w:val="22"/>
                <w:lang w:bidi="en-US"/>
              </w:rPr>
              <w:t>0.19%</w:t>
            </w:r>
          </w:p>
        </w:tc>
      </w:tr>
    </w:tbl>
    <w:p w14:paraId="44F2EBF3" w14:textId="77777777" w:rsidR="003A1BC3" w:rsidRPr="008E3438" w:rsidRDefault="003A1BC3" w:rsidP="003A1BC3">
      <w:pPr>
        <w:pStyle w:val="2"/>
        <w:ind w:firstLine="560"/>
        <w:rPr>
          <w:lang w:bidi="en-US"/>
        </w:rPr>
      </w:pPr>
    </w:p>
    <w:p w14:paraId="36529DF2" w14:textId="6B0AC17F" w:rsidR="003A1BC3" w:rsidRPr="008E3438" w:rsidRDefault="003A1BC3" w:rsidP="003A1BC3">
      <w:pPr>
        <w:rPr>
          <w:lang w:bidi="en-US"/>
        </w:rPr>
      </w:pPr>
      <w:r w:rsidRPr="008E3438">
        <w:rPr>
          <w:lang w:bidi="en-US"/>
        </w:rPr>
        <w:tab/>
        <w:t xml:space="preserve">PSNR is typically utilized in the context of image compression </w:t>
      </w:r>
      <w:r w:rsidRPr="008E3438">
        <w:rPr>
          <w:lang w:bidi="en-US"/>
        </w:rPr>
        <w:lastRenderedPageBreak/>
        <w:t>algorithms as a parameter to evaluate the quality of the reproduced image</w:t>
      </w:r>
      <w:r w:rsidR="00BD7417" w:rsidRPr="008E3438">
        <w:rPr>
          <w:lang w:bidi="en-US"/>
        </w:rPr>
        <w:t xml:space="preserve">. </w:t>
      </w:r>
      <w:r w:rsidRPr="008E3438">
        <w:rPr>
          <w:lang w:bidi="en-US"/>
        </w:rPr>
        <w:t xml:space="preserve">In a comparison of quality that is comparable to that of the SSIM, the PSNR values of twenty randomly selected WLI images and their SAVE equivalents are measured. The plot of the PSNR for each of the twenty images is displayed in Figure 10. The PSNR of the VCE images came in at an average of 28.0216 </w:t>
      </w:r>
      <w:proofErr w:type="spellStart"/>
      <w:r w:rsidRPr="008E3438">
        <w:rPr>
          <w:lang w:bidi="en-US"/>
        </w:rPr>
        <w:t>db</w:t>
      </w:r>
      <w:proofErr w:type="spellEnd"/>
      <w:r w:rsidRPr="008E3438">
        <w:rPr>
          <w:lang w:bidi="en-US"/>
        </w:rPr>
        <w:t xml:space="preserve">, while the PSNR of the Olympus images was 27.8819 db. Table </w:t>
      </w:r>
      <w:r w:rsidR="00C660EA" w:rsidRPr="008E3438">
        <w:rPr>
          <w:lang w:bidi="en-US"/>
        </w:rPr>
        <w:t>5</w:t>
      </w:r>
      <w:r w:rsidRPr="008E3438">
        <w:rPr>
          <w:lang w:bidi="en-US"/>
        </w:rPr>
        <w:t xml:space="preserve"> shows the comparison of PSNR of the twenty randomly chosen images in Olympus and VCE</w:t>
      </w:r>
    </w:p>
    <w:p w14:paraId="6C01EAFF" w14:textId="77777777" w:rsidR="005127F6" w:rsidRPr="008E3438" w:rsidRDefault="003A1BC3" w:rsidP="005127F6">
      <w:pPr>
        <w:keepNext/>
      </w:pPr>
      <w:r w:rsidRPr="008E3438">
        <w:rPr>
          <w:noProof/>
        </w:rPr>
        <w:drawing>
          <wp:inline distT="0" distB="0" distL="0" distR="0" wp14:anchorId="1F35305A" wp14:editId="568CA437">
            <wp:extent cx="4974590" cy="4036060"/>
            <wp:effectExtent l="0" t="0" r="0" b="254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4590" cy="4036060"/>
                    </a:xfrm>
                    <a:prstGeom prst="rect">
                      <a:avLst/>
                    </a:prstGeom>
                    <a:noFill/>
                  </pic:spPr>
                </pic:pic>
              </a:graphicData>
            </a:graphic>
          </wp:inline>
        </w:drawing>
      </w:r>
    </w:p>
    <w:p w14:paraId="1A82307F" w14:textId="42463B1A" w:rsidR="003A1BC3" w:rsidRPr="008E3438" w:rsidRDefault="005127F6" w:rsidP="005127F6">
      <w:pPr>
        <w:pStyle w:val="Caption"/>
      </w:pPr>
      <w:bookmarkStart w:id="19" w:name="_Toc172628075"/>
      <w:r w:rsidRPr="008E3438">
        <w:t xml:space="preserve">Figure </w:t>
      </w:r>
      <w:fldSimple w:instr=" SEQ Figure \* ARABIC ">
        <w:r w:rsidR="007B1BB4">
          <w:rPr>
            <w:noProof/>
          </w:rPr>
          <w:t>6</w:t>
        </w:r>
      </w:fldSimple>
      <w:r w:rsidRPr="008E3438">
        <w:t xml:space="preserve">. Comparison of PSNR of the twenty randomly </w:t>
      </w:r>
      <w:r w:rsidR="00BD7417" w:rsidRPr="008E3438">
        <w:t>chosen</w:t>
      </w:r>
      <w:r w:rsidRPr="008E3438">
        <w:t xml:space="preserve"> images in Olympus and VCE</w:t>
      </w:r>
      <w:bookmarkEnd w:id="19"/>
    </w:p>
    <w:p w14:paraId="44DC9854" w14:textId="536F2149" w:rsidR="005127F6" w:rsidRPr="008E3438" w:rsidRDefault="005127F6" w:rsidP="005127F6">
      <w:pPr>
        <w:pStyle w:val="Caption"/>
        <w:keepNext/>
      </w:pPr>
      <w:bookmarkStart w:id="20" w:name="_Toc172628099"/>
      <w:bookmarkStart w:id="21" w:name="_Hlk137313979"/>
      <w:r w:rsidRPr="008E3438">
        <w:t xml:space="preserve">Table </w:t>
      </w:r>
      <w:fldSimple w:instr=" SEQ Table \* ARABIC ">
        <w:r w:rsidR="007B1BB4">
          <w:rPr>
            <w:noProof/>
          </w:rPr>
          <w:t>3</w:t>
        </w:r>
      </w:fldSimple>
      <w:r w:rsidRPr="008E3438">
        <w:t xml:space="preserve">. Comparison of PSNR of the twenty randomly </w:t>
      </w:r>
      <w:r w:rsidR="00BD7417" w:rsidRPr="008E3438">
        <w:t>chosen</w:t>
      </w:r>
      <w:r w:rsidRPr="008E3438">
        <w:t xml:space="preserve"> images </w:t>
      </w:r>
      <w:r w:rsidRPr="008E3438">
        <w:lastRenderedPageBreak/>
        <w:t>in Olympus and VCE</w:t>
      </w:r>
      <w:bookmarkEnd w:id="20"/>
    </w:p>
    <w:tbl>
      <w:tblPr>
        <w:tblStyle w:val="TableGrid1"/>
        <w:tblW w:w="5000" w:type="pct"/>
        <w:jc w:val="center"/>
        <w:tblLook w:val="04A0" w:firstRow="1" w:lastRow="0" w:firstColumn="1" w:lastColumn="0" w:noHBand="0" w:noVBand="1"/>
      </w:tblPr>
      <w:tblGrid>
        <w:gridCol w:w="1197"/>
        <w:gridCol w:w="3593"/>
        <w:gridCol w:w="3512"/>
      </w:tblGrid>
      <w:tr w:rsidR="000500F1" w:rsidRPr="008E3438" w14:paraId="4D6108F4" w14:textId="77777777" w:rsidTr="004C4128">
        <w:trPr>
          <w:trHeight w:val="330"/>
          <w:jc w:val="center"/>
        </w:trPr>
        <w:tc>
          <w:tcPr>
            <w:tcW w:w="721" w:type="pct"/>
            <w:noWrap/>
            <w:vAlign w:val="center"/>
            <w:hideMark/>
          </w:tcPr>
          <w:bookmarkEnd w:id="21"/>
          <w:p w14:paraId="32D27FBB" w14:textId="77777777" w:rsidR="003A1BC3" w:rsidRPr="008E3438" w:rsidRDefault="003A1BC3" w:rsidP="004C4128">
            <w:pPr>
              <w:pStyle w:val="BodyText2"/>
              <w:jc w:val="center"/>
            </w:pPr>
            <w:r w:rsidRPr="008E3438">
              <w:t>Index</w:t>
            </w:r>
          </w:p>
        </w:tc>
        <w:tc>
          <w:tcPr>
            <w:tcW w:w="2164" w:type="pct"/>
            <w:noWrap/>
            <w:vAlign w:val="center"/>
            <w:hideMark/>
          </w:tcPr>
          <w:p w14:paraId="507AF762" w14:textId="77777777" w:rsidR="003A1BC3" w:rsidRPr="008E3438" w:rsidRDefault="003A1BC3" w:rsidP="004C4128">
            <w:pPr>
              <w:pStyle w:val="BodyText2"/>
              <w:jc w:val="center"/>
            </w:pPr>
            <w:r w:rsidRPr="008E3438">
              <w:t>PSNR of Olympus images</w:t>
            </w:r>
          </w:p>
        </w:tc>
        <w:tc>
          <w:tcPr>
            <w:tcW w:w="2115" w:type="pct"/>
            <w:noWrap/>
            <w:vAlign w:val="center"/>
            <w:hideMark/>
          </w:tcPr>
          <w:p w14:paraId="18714B43" w14:textId="77777777" w:rsidR="003A1BC3" w:rsidRPr="008E3438" w:rsidRDefault="003A1BC3" w:rsidP="004C4128">
            <w:pPr>
              <w:pStyle w:val="BodyText2"/>
              <w:jc w:val="center"/>
            </w:pPr>
            <w:r w:rsidRPr="008E3438">
              <w:t>PSNR of VCE images</w:t>
            </w:r>
          </w:p>
        </w:tc>
      </w:tr>
      <w:tr w:rsidR="000500F1" w:rsidRPr="008E3438" w14:paraId="1EA3161B" w14:textId="77777777" w:rsidTr="004C4128">
        <w:trPr>
          <w:trHeight w:val="315"/>
          <w:jc w:val="center"/>
        </w:trPr>
        <w:tc>
          <w:tcPr>
            <w:tcW w:w="721" w:type="pct"/>
            <w:noWrap/>
            <w:vAlign w:val="center"/>
            <w:hideMark/>
          </w:tcPr>
          <w:p w14:paraId="1EA15AA6" w14:textId="77777777" w:rsidR="003A1BC3" w:rsidRPr="008E3438" w:rsidRDefault="003A1BC3" w:rsidP="004C4128">
            <w:pPr>
              <w:pStyle w:val="BodyText2"/>
              <w:jc w:val="center"/>
            </w:pPr>
            <w:r w:rsidRPr="008E3438">
              <w:t>1</w:t>
            </w:r>
          </w:p>
        </w:tc>
        <w:tc>
          <w:tcPr>
            <w:tcW w:w="2164" w:type="pct"/>
            <w:noWrap/>
            <w:vAlign w:val="center"/>
            <w:hideMark/>
          </w:tcPr>
          <w:p w14:paraId="2F1F5C43" w14:textId="77777777" w:rsidR="003A1BC3" w:rsidRPr="008E3438" w:rsidRDefault="003A1BC3" w:rsidP="004C4128">
            <w:pPr>
              <w:pStyle w:val="BodyText2"/>
              <w:jc w:val="center"/>
            </w:pPr>
            <w:r w:rsidRPr="008E3438">
              <w:t>27.5737493</w:t>
            </w:r>
          </w:p>
        </w:tc>
        <w:tc>
          <w:tcPr>
            <w:tcW w:w="2115" w:type="pct"/>
            <w:noWrap/>
            <w:vAlign w:val="center"/>
            <w:hideMark/>
          </w:tcPr>
          <w:p w14:paraId="61233487" w14:textId="77777777" w:rsidR="003A1BC3" w:rsidRPr="008E3438" w:rsidRDefault="003A1BC3" w:rsidP="004C4128">
            <w:pPr>
              <w:pStyle w:val="BodyText2"/>
              <w:jc w:val="center"/>
            </w:pPr>
            <w:r w:rsidRPr="008E3438">
              <w:t>28.51448883</w:t>
            </w:r>
          </w:p>
        </w:tc>
      </w:tr>
      <w:tr w:rsidR="000500F1" w:rsidRPr="008E3438" w14:paraId="0BCF66FD" w14:textId="77777777" w:rsidTr="004C4128">
        <w:trPr>
          <w:trHeight w:val="315"/>
          <w:jc w:val="center"/>
        </w:trPr>
        <w:tc>
          <w:tcPr>
            <w:tcW w:w="721" w:type="pct"/>
            <w:noWrap/>
            <w:vAlign w:val="center"/>
            <w:hideMark/>
          </w:tcPr>
          <w:p w14:paraId="7193D555" w14:textId="77777777" w:rsidR="003A1BC3" w:rsidRPr="008E3438" w:rsidRDefault="003A1BC3" w:rsidP="004C4128">
            <w:pPr>
              <w:pStyle w:val="BodyText2"/>
              <w:jc w:val="center"/>
            </w:pPr>
            <w:r w:rsidRPr="008E3438">
              <w:t>2</w:t>
            </w:r>
          </w:p>
        </w:tc>
        <w:tc>
          <w:tcPr>
            <w:tcW w:w="2164" w:type="pct"/>
            <w:noWrap/>
            <w:vAlign w:val="center"/>
            <w:hideMark/>
          </w:tcPr>
          <w:p w14:paraId="4F6C21AD" w14:textId="77777777" w:rsidR="003A1BC3" w:rsidRPr="008E3438" w:rsidRDefault="003A1BC3" w:rsidP="004C4128">
            <w:pPr>
              <w:pStyle w:val="BodyText2"/>
              <w:jc w:val="center"/>
            </w:pPr>
            <w:r w:rsidRPr="008E3438">
              <w:t>27.4460567</w:t>
            </w:r>
          </w:p>
        </w:tc>
        <w:tc>
          <w:tcPr>
            <w:tcW w:w="2115" w:type="pct"/>
            <w:noWrap/>
            <w:vAlign w:val="center"/>
            <w:hideMark/>
          </w:tcPr>
          <w:p w14:paraId="0254D72C" w14:textId="77777777" w:rsidR="003A1BC3" w:rsidRPr="008E3438" w:rsidRDefault="003A1BC3" w:rsidP="004C4128">
            <w:pPr>
              <w:pStyle w:val="BodyText2"/>
              <w:jc w:val="center"/>
            </w:pPr>
            <w:r w:rsidRPr="008E3438">
              <w:t>27.72258326</w:t>
            </w:r>
          </w:p>
        </w:tc>
      </w:tr>
      <w:tr w:rsidR="000500F1" w:rsidRPr="008E3438" w14:paraId="2FAEDDE9" w14:textId="77777777" w:rsidTr="004C4128">
        <w:trPr>
          <w:trHeight w:val="315"/>
          <w:jc w:val="center"/>
        </w:trPr>
        <w:tc>
          <w:tcPr>
            <w:tcW w:w="721" w:type="pct"/>
            <w:noWrap/>
            <w:vAlign w:val="center"/>
            <w:hideMark/>
          </w:tcPr>
          <w:p w14:paraId="2EAEADA3" w14:textId="77777777" w:rsidR="003A1BC3" w:rsidRPr="008E3438" w:rsidRDefault="003A1BC3" w:rsidP="004C4128">
            <w:pPr>
              <w:pStyle w:val="BodyText2"/>
              <w:jc w:val="center"/>
            </w:pPr>
            <w:r w:rsidRPr="008E3438">
              <w:t>3</w:t>
            </w:r>
          </w:p>
        </w:tc>
        <w:tc>
          <w:tcPr>
            <w:tcW w:w="2164" w:type="pct"/>
            <w:noWrap/>
            <w:vAlign w:val="center"/>
            <w:hideMark/>
          </w:tcPr>
          <w:p w14:paraId="7E4819BF" w14:textId="77777777" w:rsidR="003A1BC3" w:rsidRPr="008E3438" w:rsidRDefault="003A1BC3" w:rsidP="004C4128">
            <w:pPr>
              <w:pStyle w:val="BodyText2"/>
              <w:jc w:val="center"/>
            </w:pPr>
            <w:r w:rsidRPr="008E3438">
              <w:t>27.46222796</w:t>
            </w:r>
          </w:p>
        </w:tc>
        <w:tc>
          <w:tcPr>
            <w:tcW w:w="2115" w:type="pct"/>
            <w:noWrap/>
            <w:vAlign w:val="center"/>
            <w:hideMark/>
          </w:tcPr>
          <w:p w14:paraId="2F10B9A6" w14:textId="77777777" w:rsidR="003A1BC3" w:rsidRPr="008E3438" w:rsidRDefault="003A1BC3" w:rsidP="004C4128">
            <w:pPr>
              <w:pStyle w:val="BodyText2"/>
              <w:jc w:val="center"/>
            </w:pPr>
            <w:r w:rsidRPr="008E3438">
              <w:t>27.66114567</w:t>
            </w:r>
          </w:p>
        </w:tc>
      </w:tr>
      <w:tr w:rsidR="000500F1" w:rsidRPr="008E3438" w14:paraId="6AFBF02F" w14:textId="77777777" w:rsidTr="004C4128">
        <w:trPr>
          <w:trHeight w:val="315"/>
          <w:jc w:val="center"/>
        </w:trPr>
        <w:tc>
          <w:tcPr>
            <w:tcW w:w="721" w:type="pct"/>
            <w:noWrap/>
            <w:vAlign w:val="center"/>
            <w:hideMark/>
          </w:tcPr>
          <w:p w14:paraId="62840DDB" w14:textId="77777777" w:rsidR="003A1BC3" w:rsidRPr="008E3438" w:rsidRDefault="003A1BC3" w:rsidP="004C4128">
            <w:pPr>
              <w:pStyle w:val="BodyText2"/>
              <w:jc w:val="center"/>
            </w:pPr>
            <w:r w:rsidRPr="008E3438">
              <w:t>4</w:t>
            </w:r>
          </w:p>
        </w:tc>
        <w:tc>
          <w:tcPr>
            <w:tcW w:w="2164" w:type="pct"/>
            <w:noWrap/>
            <w:vAlign w:val="center"/>
            <w:hideMark/>
          </w:tcPr>
          <w:p w14:paraId="7F147F12" w14:textId="77777777" w:rsidR="003A1BC3" w:rsidRPr="008E3438" w:rsidRDefault="003A1BC3" w:rsidP="004C4128">
            <w:pPr>
              <w:pStyle w:val="BodyText2"/>
              <w:jc w:val="center"/>
            </w:pPr>
            <w:r w:rsidRPr="008E3438">
              <w:t>27.36380762</w:t>
            </w:r>
          </w:p>
        </w:tc>
        <w:tc>
          <w:tcPr>
            <w:tcW w:w="2115" w:type="pct"/>
            <w:noWrap/>
            <w:vAlign w:val="center"/>
            <w:hideMark/>
          </w:tcPr>
          <w:p w14:paraId="505BC0B0" w14:textId="77777777" w:rsidR="003A1BC3" w:rsidRPr="008E3438" w:rsidRDefault="003A1BC3" w:rsidP="004C4128">
            <w:pPr>
              <w:pStyle w:val="BodyText2"/>
              <w:jc w:val="center"/>
            </w:pPr>
            <w:r w:rsidRPr="008E3438">
              <w:t>27.49849716</w:t>
            </w:r>
          </w:p>
        </w:tc>
      </w:tr>
      <w:tr w:rsidR="000500F1" w:rsidRPr="008E3438" w14:paraId="2A0B6FDD" w14:textId="77777777" w:rsidTr="004C4128">
        <w:trPr>
          <w:trHeight w:val="315"/>
          <w:jc w:val="center"/>
        </w:trPr>
        <w:tc>
          <w:tcPr>
            <w:tcW w:w="721" w:type="pct"/>
            <w:noWrap/>
            <w:vAlign w:val="center"/>
            <w:hideMark/>
          </w:tcPr>
          <w:p w14:paraId="5E3A2984" w14:textId="77777777" w:rsidR="003A1BC3" w:rsidRPr="008E3438" w:rsidRDefault="003A1BC3" w:rsidP="004C4128">
            <w:pPr>
              <w:pStyle w:val="BodyText2"/>
              <w:jc w:val="center"/>
            </w:pPr>
            <w:r w:rsidRPr="008E3438">
              <w:t>5</w:t>
            </w:r>
          </w:p>
        </w:tc>
        <w:tc>
          <w:tcPr>
            <w:tcW w:w="2164" w:type="pct"/>
            <w:noWrap/>
            <w:vAlign w:val="center"/>
            <w:hideMark/>
          </w:tcPr>
          <w:p w14:paraId="7857A343" w14:textId="77777777" w:rsidR="003A1BC3" w:rsidRPr="008E3438" w:rsidRDefault="003A1BC3" w:rsidP="004C4128">
            <w:pPr>
              <w:pStyle w:val="BodyText2"/>
              <w:jc w:val="center"/>
            </w:pPr>
            <w:r w:rsidRPr="008E3438">
              <w:t>27.82132106</w:t>
            </w:r>
          </w:p>
        </w:tc>
        <w:tc>
          <w:tcPr>
            <w:tcW w:w="2115" w:type="pct"/>
            <w:noWrap/>
            <w:vAlign w:val="center"/>
            <w:hideMark/>
          </w:tcPr>
          <w:p w14:paraId="551F3A46" w14:textId="77777777" w:rsidR="003A1BC3" w:rsidRPr="008E3438" w:rsidRDefault="003A1BC3" w:rsidP="004C4128">
            <w:pPr>
              <w:pStyle w:val="BodyText2"/>
              <w:jc w:val="center"/>
            </w:pPr>
            <w:r w:rsidRPr="008E3438">
              <w:t>27.67697859</w:t>
            </w:r>
          </w:p>
        </w:tc>
      </w:tr>
      <w:tr w:rsidR="000500F1" w:rsidRPr="008E3438" w14:paraId="156A0B81" w14:textId="77777777" w:rsidTr="004C4128">
        <w:trPr>
          <w:trHeight w:val="315"/>
          <w:jc w:val="center"/>
        </w:trPr>
        <w:tc>
          <w:tcPr>
            <w:tcW w:w="721" w:type="pct"/>
            <w:noWrap/>
            <w:vAlign w:val="center"/>
            <w:hideMark/>
          </w:tcPr>
          <w:p w14:paraId="13CF425C" w14:textId="77777777" w:rsidR="003A1BC3" w:rsidRPr="008E3438" w:rsidRDefault="003A1BC3" w:rsidP="004C4128">
            <w:pPr>
              <w:pStyle w:val="BodyText2"/>
              <w:jc w:val="center"/>
            </w:pPr>
            <w:r w:rsidRPr="008E3438">
              <w:t>6</w:t>
            </w:r>
          </w:p>
        </w:tc>
        <w:tc>
          <w:tcPr>
            <w:tcW w:w="2164" w:type="pct"/>
            <w:noWrap/>
            <w:vAlign w:val="center"/>
            <w:hideMark/>
          </w:tcPr>
          <w:p w14:paraId="11318B6E" w14:textId="77777777" w:rsidR="003A1BC3" w:rsidRPr="008E3438" w:rsidRDefault="003A1BC3" w:rsidP="004C4128">
            <w:pPr>
              <w:pStyle w:val="BodyText2"/>
              <w:jc w:val="center"/>
            </w:pPr>
            <w:r w:rsidRPr="008E3438">
              <w:t>27.49987858</w:t>
            </w:r>
          </w:p>
        </w:tc>
        <w:tc>
          <w:tcPr>
            <w:tcW w:w="2115" w:type="pct"/>
            <w:noWrap/>
            <w:vAlign w:val="center"/>
            <w:hideMark/>
          </w:tcPr>
          <w:p w14:paraId="34BEC3CB" w14:textId="77777777" w:rsidR="003A1BC3" w:rsidRPr="008E3438" w:rsidRDefault="003A1BC3" w:rsidP="004C4128">
            <w:pPr>
              <w:pStyle w:val="BodyText2"/>
              <w:jc w:val="center"/>
            </w:pPr>
            <w:r w:rsidRPr="008E3438">
              <w:t>28.1142441</w:t>
            </w:r>
          </w:p>
        </w:tc>
      </w:tr>
      <w:tr w:rsidR="000500F1" w:rsidRPr="008E3438" w14:paraId="53F62F07" w14:textId="77777777" w:rsidTr="004C4128">
        <w:trPr>
          <w:trHeight w:val="315"/>
          <w:jc w:val="center"/>
        </w:trPr>
        <w:tc>
          <w:tcPr>
            <w:tcW w:w="721" w:type="pct"/>
            <w:noWrap/>
            <w:vAlign w:val="center"/>
            <w:hideMark/>
          </w:tcPr>
          <w:p w14:paraId="204815A7" w14:textId="77777777" w:rsidR="003A1BC3" w:rsidRPr="008E3438" w:rsidRDefault="003A1BC3" w:rsidP="004C4128">
            <w:pPr>
              <w:pStyle w:val="BodyText2"/>
              <w:jc w:val="center"/>
            </w:pPr>
            <w:r w:rsidRPr="008E3438">
              <w:t>7</w:t>
            </w:r>
          </w:p>
        </w:tc>
        <w:tc>
          <w:tcPr>
            <w:tcW w:w="2164" w:type="pct"/>
            <w:noWrap/>
            <w:vAlign w:val="center"/>
            <w:hideMark/>
          </w:tcPr>
          <w:p w14:paraId="08736D94" w14:textId="77777777" w:rsidR="003A1BC3" w:rsidRPr="008E3438" w:rsidRDefault="003A1BC3" w:rsidP="004C4128">
            <w:pPr>
              <w:pStyle w:val="BodyText2"/>
              <w:jc w:val="center"/>
            </w:pPr>
            <w:r w:rsidRPr="008E3438">
              <w:t>27.78251246</w:t>
            </w:r>
          </w:p>
        </w:tc>
        <w:tc>
          <w:tcPr>
            <w:tcW w:w="2115" w:type="pct"/>
            <w:noWrap/>
            <w:vAlign w:val="center"/>
            <w:hideMark/>
          </w:tcPr>
          <w:p w14:paraId="4F3F8C4C" w14:textId="77777777" w:rsidR="003A1BC3" w:rsidRPr="008E3438" w:rsidRDefault="003A1BC3" w:rsidP="004C4128">
            <w:pPr>
              <w:pStyle w:val="BodyText2"/>
              <w:jc w:val="center"/>
            </w:pPr>
            <w:r w:rsidRPr="008E3438">
              <w:t>27.90179575</w:t>
            </w:r>
          </w:p>
        </w:tc>
      </w:tr>
      <w:tr w:rsidR="000500F1" w:rsidRPr="008E3438" w14:paraId="554EA4DB" w14:textId="77777777" w:rsidTr="004C4128">
        <w:trPr>
          <w:trHeight w:val="315"/>
          <w:jc w:val="center"/>
        </w:trPr>
        <w:tc>
          <w:tcPr>
            <w:tcW w:w="721" w:type="pct"/>
            <w:noWrap/>
            <w:vAlign w:val="center"/>
            <w:hideMark/>
          </w:tcPr>
          <w:p w14:paraId="2676FD35" w14:textId="77777777" w:rsidR="003A1BC3" w:rsidRPr="008E3438" w:rsidRDefault="003A1BC3" w:rsidP="004C4128">
            <w:pPr>
              <w:pStyle w:val="BodyText2"/>
              <w:jc w:val="center"/>
            </w:pPr>
            <w:r w:rsidRPr="008E3438">
              <w:t>8</w:t>
            </w:r>
          </w:p>
        </w:tc>
        <w:tc>
          <w:tcPr>
            <w:tcW w:w="2164" w:type="pct"/>
            <w:noWrap/>
            <w:vAlign w:val="center"/>
            <w:hideMark/>
          </w:tcPr>
          <w:p w14:paraId="3DDC8FAE" w14:textId="77777777" w:rsidR="003A1BC3" w:rsidRPr="008E3438" w:rsidRDefault="003A1BC3" w:rsidP="004C4128">
            <w:pPr>
              <w:pStyle w:val="BodyText2"/>
              <w:jc w:val="center"/>
            </w:pPr>
            <w:r w:rsidRPr="008E3438">
              <w:t>27.71866018</w:t>
            </w:r>
          </w:p>
        </w:tc>
        <w:tc>
          <w:tcPr>
            <w:tcW w:w="2115" w:type="pct"/>
            <w:noWrap/>
            <w:vAlign w:val="center"/>
            <w:hideMark/>
          </w:tcPr>
          <w:p w14:paraId="5180CD3E" w14:textId="77777777" w:rsidR="003A1BC3" w:rsidRPr="008E3438" w:rsidRDefault="003A1BC3" w:rsidP="004C4128">
            <w:pPr>
              <w:pStyle w:val="BodyText2"/>
              <w:jc w:val="center"/>
            </w:pPr>
            <w:r w:rsidRPr="008E3438">
              <w:t>27.6486571</w:t>
            </w:r>
          </w:p>
        </w:tc>
      </w:tr>
      <w:tr w:rsidR="000500F1" w:rsidRPr="008E3438" w14:paraId="0FC75387" w14:textId="77777777" w:rsidTr="004C4128">
        <w:trPr>
          <w:trHeight w:val="315"/>
          <w:jc w:val="center"/>
        </w:trPr>
        <w:tc>
          <w:tcPr>
            <w:tcW w:w="721" w:type="pct"/>
            <w:noWrap/>
            <w:vAlign w:val="center"/>
            <w:hideMark/>
          </w:tcPr>
          <w:p w14:paraId="45173D86" w14:textId="77777777" w:rsidR="003A1BC3" w:rsidRPr="008E3438" w:rsidRDefault="003A1BC3" w:rsidP="004C4128">
            <w:pPr>
              <w:pStyle w:val="BodyText2"/>
              <w:jc w:val="center"/>
            </w:pPr>
            <w:r w:rsidRPr="008E3438">
              <w:t>9</w:t>
            </w:r>
          </w:p>
        </w:tc>
        <w:tc>
          <w:tcPr>
            <w:tcW w:w="2164" w:type="pct"/>
            <w:noWrap/>
            <w:vAlign w:val="center"/>
            <w:hideMark/>
          </w:tcPr>
          <w:p w14:paraId="27A020F6" w14:textId="77777777" w:rsidR="003A1BC3" w:rsidRPr="008E3438" w:rsidRDefault="003A1BC3" w:rsidP="004C4128">
            <w:pPr>
              <w:pStyle w:val="BodyText2"/>
              <w:jc w:val="center"/>
            </w:pPr>
            <w:r w:rsidRPr="008E3438">
              <w:t>27.78163772</w:t>
            </w:r>
          </w:p>
        </w:tc>
        <w:tc>
          <w:tcPr>
            <w:tcW w:w="2115" w:type="pct"/>
            <w:noWrap/>
            <w:vAlign w:val="center"/>
            <w:hideMark/>
          </w:tcPr>
          <w:p w14:paraId="451D4AB1" w14:textId="77777777" w:rsidR="003A1BC3" w:rsidRPr="008E3438" w:rsidRDefault="003A1BC3" w:rsidP="004C4128">
            <w:pPr>
              <w:pStyle w:val="BodyText2"/>
              <w:jc w:val="center"/>
            </w:pPr>
            <w:r w:rsidRPr="008E3438">
              <w:t>27.65547302</w:t>
            </w:r>
          </w:p>
        </w:tc>
      </w:tr>
      <w:tr w:rsidR="000500F1" w:rsidRPr="008E3438" w14:paraId="65E3D790" w14:textId="77777777" w:rsidTr="004C4128">
        <w:trPr>
          <w:trHeight w:val="315"/>
          <w:jc w:val="center"/>
        </w:trPr>
        <w:tc>
          <w:tcPr>
            <w:tcW w:w="721" w:type="pct"/>
            <w:noWrap/>
            <w:vAlign w:val="center"/>
            <w:hideMark/>
          </w:tcPr>
          <w:p w14:paraId="6CDC12BE" w14:textId="77777777" w:rsidR="003A1BC3" w:rsidRPr="008E3438" w:rsidRDefault="003A1BC3" w:rsidP="004C4128">
            <w:pPr>
              <w:pStyle w:val="BodyText2"/>
              <w:jc w:val="center"/>
            </w:pPr>
            <w:r w:rsidRPr="008E3438">
              <w:t>10</w:t>
            </w:r>
          </w:p>
        </w:tc>
        <w:tc>
          <w:tcPr>
            <w:tcW w:w="2164" w:type="pct"/>
            <w:noWrap/>
            <w:vAlign w:val="center"/>
            <w:hideMark/>
          </w:tcPr>
          <w:p w14:paraId="51C805C6" w14:textId="77777777" w:rsidR="003A1BC3" w:rsidRPr="008E3438" w:rsidRDefault="003A1BC3" w:rsidP="004C4128">
            <w:pPr>
              <w:pStyle w:val="BodyText2"/>
              <w:jc w:val="center"/>
            </w:pPr>
            <w:r w:rsidRPr="008E3438">
              <w:t>27.63666623</w:t>
            </w:r>
          </w:p>
        </w:tc>
        <w:tc>
          <w:tcPr>
            <w:tcW w:w="2115" w:type="pct"/>
            <w:noWrap/>
            <w:vAlign w:val="center"/>
            <w:hideMark/>
          </w:tcPr>
          <w:p w14:paraId="0192556D" w14:textId="77777777" w:rsidR="003A1BC3" w:rsidRPr="008E3438" w:rsidRDefault="003A1BC3" w:rsidP="004C4128">
            <w:pPr>
              <w:pStyle w:val="BodyText2"/>
              <w:jc w:val="center"/>
            </w:pPr>
            <w:r w:rsidRPr="008E3438">
              <w:t>28.0393251</w:t>
            </w:r>
          </w:p>
        </w:tc>
      </w:tr>
      <w:tr w:rsidR="000500F1" w:rsidRPr="008E3438" w14:paraId="195C6A36" w14:textId="77777777" w:rsidTr="004C4128">
        <w:trPr>
          <w:trHeight w:val="315"/>
          <w:jc w:val="center"/>
        </w:trPr>
        <w:tc>
          <w:tcPr>
            <w:tcW w:w="721" w:type="pct"/>
            <w:noWrap/>
            <w:vAlign w:val="center"/>
            <w:hideMark/>
          </w:tcPr>
          <w:p w14:paraId="70D1AC84" w14:textId="77777777" w:rsidR="003A1BC3" w:rsidRPr="008E3438" w:rsidRDefault="003A1BC3" w:rsidP="004C4128">
            <w:pPr>
              <w:pStyle w:val="BodyText2"/>
              <w:jc w:val="center"/>
            </w:pPr>
            <w:r w:rsidRPr="008E3438">
              <w:t>11</w:t>
            </w:r>
          </w:p>
        </w:tc>
        <w:tc>
          <w:tcPr>
            <w:tcW w:w="2164" w:type="pct"/>
            <w:noWrap/>
            <w:vAlign w:val="center"/>
            <w:hideMark/>
          </w:tcPr>
          <w:p w14:paraId="36D43D43" w14:textId="77777777" w:rsidR="003A1BC3" w:rsidRPr="008E3438" w:rsidRDefault="003A1BC3" w:rsidP="004C4128">
            <w:pPr>
              <w:pStyle w:val="BodyText2"/>
              <w:jc w:val="center"/>
            </w:pPr>
            <w:r w:rsidRPr="008E3438">
              <w:t>27.58337722</w:t>
            </w:r>
          </w:p>
        </w:tc>
        <w:tc>
          <w:tcPr>
            <w:tcW w:w="2115" w:type="pct"/>
            <w:noWrap/>
            <w:vAlign w:val="center"/>
            <w:hideMark/>
          </w:tcPr>
          <w:p w14:paraId="073F102E" w14:textId="77777777" w:rsidR="003A1BC3" w:rsidRPr="008E3438" w:rsidRDefault="003A1BC3" w:rsidP="004C4128">
            <w:pPr>
              <w:pStyle w:val="BodyText2"/>
              <w:jc w:val="center"/>
            </w:pPr>
            <w:r w:rsidRPr="008E3438">
              <w:t>28.20507339</w:t>
            </w:r>
          </w:p>
        </w:tc>
      </w:tr>
      <w:tr w:rsidR="000500F1" w:rsidRPr="008E3438" w14:paraId="53A764D9" w14:textId="77777777" w:rsidTr="004C4128">
        <w:trPr>
          <w:trHeight w:val="315"/>
          <w:jc w:val="center"/>
        </w:trPr>
        <w:tc>
          <w:tcPr>
            <w:tcW w:w="721" w:type="pct"/>
            <w:noWrap/>
            <w:vAlign w:val="center"/>
            <w:hideMark/>
          </w:tcPr>
          <w:p w14:paraId="0963679F" w14:textId="77777777" w:rsidR="003A1BC3" w:rsidRPr="008E3438" w:rsidRDefault="003A1BC3" w:rsidP="004C4128">
            <w:pPr>
              <w:pStyle w:val="BodyText2"/>
              <w:jc w:val="center"/>
            </w:pPr>
            <w:r w:rsidRPr="008E3438">
              <w:t>12</w:t>
            </w:r>
          </w:p>
        </w:tc>
        <w:tc>
          <w:tcPr>
            <w:tcW w:w="2164" w:type="pct"/>
            <w:noWrap/>
            <w:vAlign w:val="center"/>
            <w:hideMark/>
          </w:tcPr>
          <w:p w14:paraId="458AF59C" w14:textId="77777777" w:rsidR="003A1BC3" w:rsidRPr="008E3438" w:rsidRDefault="003A1BC3" w:rsidP="004C4128">
            <w:pPr>
              <w:pStyle w:val="BodyText2"/>
              <w:jc w:val="center"/>
            </w:pPr>
            <w:r w:rsidRPr="008E3438">
              <w:t>27.70590967</w:t>
            </w:r>
          </w:p>
        </w:tc>
        <w:tc>
          <w:tcPr>
            <w:tcW w:w="2115" w:type="pct"/>
            <w:noWrap/>
            <w:vAlign w:val="center"/>
            <w:hideMark/>
          </w:tcPr>
          <w:p w14:paraId="7EFD3A02" w14:textId="77777777" w:rsidR="003A1BC3" w:rsidRPr="008E3438" w:rsidRDefault="003A1BC3" w:rsidP="004C4128">
            <w:pPr>
              <w:pStyle w:val="BodyText2"/>
              <w:jc w:val="center"/>
            </w:pPr>
            <w:r w:rsidRPr="008E3438">
              <w:t>27.99117518</w:t>
            </w:r>
          </w:p>
        </w:tc>
      </w:tr>
      <w:tr w:rsidR="000500F1" w:rsidRPr="008E3438" w14:paraId="7A25A78E" w14:textId="77777777" w:rsidTr="004C4128">
        <w:trPr>
          <w:trHeight w:val="315"/>
          <w:jc w:val="center"/>
        </w:trPr>
        <w:tc>
          <w:tcPr>
            <w:tcW w:w="721" w:type="pct"/>
            <w:noWrap/>
            <w:vAlign w:val="center"/>
            <w:hideMark/>
          </w:tcPr>
          <w:p w14:paraId="57D4B811" w14:textId="77777777" w:rsidR="003A1BC3" w:rsidRPr="008E3438" w:rsidRDefault="003A1BC3" w:rsidP="004C4128">
            <w:pPr>
              <w:pStyle w:val="BodyText2"/>
              <w:jc w:val="center"/>
            </w:pPr>
            <w:r w:rsidRPr="008E3438">
              <w:t>13</w:t>
            </w:r>
          </w:p>
        </w:tc>
        <w:tc>
          <w:tcPr>
            <w:tcW w:w="2164" w:type="pct"/>
            <w:noWrap/>
            <w:vAlign w:val="center"/>
            <w:hideMark/>
          </w:tcPr>
          <w:p w14:paraId="16A638D9" w14:textId="77777777" w:rsidR="003A1BC3" w:rsidRPr="008E3438" w:rsidRDefault="003A1BC3" w:rsidP="004C4128">
            <w:pPr>
              <w:pStyle w:val="BodyText2"/>
              <w:jc w:val="center"/>
            </w:pPr>
            <w:r w:rsidRPr="008E3438">
              <w:t>27.53574671</w:t>
            </w:r>
          </w:p>
        </w:tc>
        <w:tc>
          <w:tcPr>
            <w:tcW w:w="2115" w:type="pct"/>
            <w:noWrap/>
            <w:vAlign w:val="center"/>
            <w:hideMark/>
          </w:tcPr>
          <w:p w14:paraId="01DF9A0D" w14:textId="77777777" w:rsidR="003A1BC3" w:rsidRPr="008E3438" w:rsidRDefault="003A1BC3" w:rsidP="004C4128">
            <w:pPr>
              <w:pStyle w:val="BodyText2"/>
              <w:jc w:val="center"/>
            </w:pPr>
            <w:r w:rsidRPr="008E3438">
              <w:t>28.26982928</w:t>
            </w:r>
          </w:p>
        </w:tc>
      </w:tr>
      <w:tr w:rsidR="000500F1" w:rsidRPr="008E3438" w14:paraId="6E5F8869" w14:textId="77777777" w:rsidTr="004C4128">
        <w:trPr>
          <w:trHeight w:val="315"/>
          <w:jc w:val="center"/>
        </w:trPr>
        <w:tc>
          <w:tcPr>
            <w:tcW w:w="721" w:type="pct"/>
            <w:noWrap/>
            <w:vAlign w:val="center"/>
            <w:hideMark/>
          </w:tcPr>
          <w:p w14:paraId="1199F3B1" w14:textId="77777777" w:rsidR="003A1BC3" w:rsidRPr="008E3438" w:rsidRDefault="003A1BC3" w:rsidP="004C4128">
            <w:pPr>
              <w:pStyle w:val="BodyText2"/>
              <w:jc w:val="center"/>
            </w:pPr>
            <w:r w:rsidRPr="008E3438">
              <w:t>14</w:t>
            </w:r>
          </w:p>
        </w:tc>
        <w:tc>
          <w:tcPr>
            <w:tcW w:w="2164" w:type="pct"/>
            <w:noWrap/>
            <w:vAlign w:val="center"/>
            <w:hideMark/>
          </w:tcPr>
          <w:p w14:paraId="5A269681" w14:textId="77777777" w:rsidR="003A1BC3" w:rsidRPr="008E3438" w:rsidRDefault="003A1BC3" w:rsidP="004C4128">
            <w:pPr>
              <w:pStyle w:val="BodyText2"/>
              <w:jc w:val="center"/>
            </w:pPr>
            <w:r w:rsidRPr="008E3438">
              <w:t>27.68741185</w:t>
            </w:r>
          </w:p>
        </w:tc>
        <w:tc>
          <w:tcPr>
            <w:tcW w:w="2115" w:type="pct"/>
            <w:noWrap/>
            <w:vAlign w:val="center"/>
            <w:hideMark/>
          </w:tcPr>
          <w:p w14:paraId="1568BE77" w14:textId="77777777" w:rsidR="003A1BC3" w:rsidRPr="008E3438" w:rsidRDefault="003A1BC3" w:rsidP="004C4128">
            <w:pPr>
              <w:pStyle w:val="BodyText2"/>
              <w:jc w:val="center"/>
            </w:pPr>
            <w:r w:rsidRPr="008E3438">
              <w:t>27.9901207</w:t>
            </w:r>
          </w:p>
        </w:tc>
      </w:tr>
      <w:tr w:rsidR="000500F1" w:rsidRPr="008E3438" w14:paraId="07A8CC42" w14:textId="77777777" w:rsidTr="004C4128">
        <w:trPr>
          <w:trHeight w:val="315"/>
          <w:jc w:val="center"/>
        </w:trPr>
        <w:tc>
          <w:tcPr>
            <w:tcW w:w="721" w:type="pct"/>
            <w:noWrap/>
            <w:vAlign w:val="center"/>
            <w:hideMark/>
          </w:tcPr>
          <w:p w14:paraId="6201124A" w14:textId="77777777" w:rsidR="003A1BC3" w:rsidRPr="008E3438" w:rsidRDefault="003A1BC3" w:rsidP="004C4128">
            <w:pPr>
              <w:pStyle w:val="BodyText2"/>
              <w:jc w:val="center"/>
            </w:pPr>
            <w:r w:rsidRPr="008E3438">
              <w:t>15</w:t>
            </w:r>
          </w:p>
        </w:tc>
        <w:tc>
          <w:tcPr>
            <w:tcW w:w="2164" w:type="pct"/>
            <w:noWrap/>
            <w:vAlign w:val="center"/>
            <w:hideMark/>
          </w:tcPr>
          <w:p w14:paraId="5E277B52" w14:textId="77777777" w:rsidR="003A1BC3" w:rsidRPr="008E3438" w:rsidRDefault="003A1BC3" w:rsidP="004C4128">
            <w:pPr>
              <w:pStyle w:val="BodyText2"/>
              <w:jc w:val="center"/>
            </w:pPr>
            <w:r w:rsidRPr="008E3438">
              <w:t>27.74701762</w:t>
            </w:r>
          </w:p>
        </w:tc>
        <w:tc>
          <w:tcPr>
            <w:tcW w:w="2115" w:type="pct"/>
            <w:noWrap/>
            <w:vAlign w:val="center"/>
            <w:hideMark/>
          </w:tcPr>
          <w:p w14:paraId="2BB2DBD9" w14:textId="77777777" w:rsidR="003A1BC3" w:rsidRPr="008E3438" w:rsidRDefault="003A1BC3" w:rsidP="004C4128">
            <w:pPr>
              <w:pStyle w:val="BodyText2"/>
              <w:jc w:val="center"/>
            </w:pPr>
            <w:r w:rsidRPr="008E3438">
              <w:t>28.26732897</w:t>
            </w:r>
          </w:p>
        </w:tc>
      </w:tr>
      <w:tr w:rsidR="000500F1" w:rsidRPr="008E3438" w14:paraId="782A356A" w14:textId="77777777" w:rsidTr="004C4128">
        <w:trPr>
          <w:trHeight w:val="315"/>
          <w:jc w:val="center"/>
        </w:trPr>
        <w:tc>
          <w:tcPr>
            <w:tcW w:w="721" w:type="pct"/>
            <w:noWrap/>
            <w:vAlign w:val="center"/>
            <w:hideMark/>
          </w:tcPr>
          <w:p w14:paraId="71B0AAD5" w14:textId="77777777" w:rsidR="003A1BC3" w:rsidRPr="008E3438" w:rsidRDefault="003A1BC3" w:rsidP="004C4128">
            <w:pPr>
              <w:pStyle w:val="BodyText2"/>
              <w:jc w:val="center"/>
            </w:pPr>
            <w:r w:rsidRPr="008E3438">
              <w:t>16</w:t>
            </w:r>
          </w:p>
        </w:tc>
        <w:tc>
          <w:tcPr>
            <w:tcW w:w="2164" w:type="pct"/>
            <w:noWrap/>
            <w:vAlign w:val="center"/>
            <w:hideMark/>
          </w:tcPr>
          <w:p w14:paraId="2196A9B0" w14:textId="77777777" w:rsidR="003A1BC3" w:rsidRPr="008E3438" w:rsidRDefault="003A1BC3" w:rsidP="004C4128">
            <w:pPr>
              <w:pStyle w:val="BodyText2"/>
              <w:jc w:val="center"/>
            </w:pPr>
            <w:r w:rsidRPr="008E3438">
              <w:t>27.81360865</w:t>
            </w:r>
          </w:p>
        </w:tc>
        <w:tc>
          <w:tcPr>
            <w:tcW w:w="2115" w:type="pct"/>
            <w:noWrap/>
            <w:vAlign w:val="center"/>
            <w:hideMark/>
          </w:tcPr>
          <w:p w14:paraId="2BF8859A" w14:textId="77777777" w:rsidR="003A1BC3" w:rsidRPr="008E3438" w:rsidRDefault="003A1BC3" w:rsidP="004C4128">
            <w:pPr>
              <w:pStyle w:val="BodyText2"/>
              <w:jc w:val="center"/>
            </w:pPr>
            <w:r w:rsidRPr="008E3438">
              <w:t>27.7055983</w:t>
            </w:r>
          </w:p>
        </w:tc>
      </w:tr>
      <w:tr w:rsidR="000500F1" w:rsidRPr="008E3438" w14:paraId="0171B091" w14:textId="77777777" w:rsidTr="004C4128">
        <w:trPr>
          <w:trHeight w:val="315"/>
          <w:jc w:val="center"/>
        </w:trPr>
        <w:tc>
          <w:tcPr>
            <w:tcW w:w="721" w:type="pct"/>
            <w:noWrap/>
            <w:vAlign w:val="center"/>
            <w:hideMark/>
          </w:tcPr>
          <w:p w14:paraId="065026DC" w14:textId="77777777" w:rsidR="003A1BC3" w:rsidRPr="008E3438" w:rsidRDefault="003A1BC3" w:rsidP="004C4128">
            <w:pPr>
              <w:pStyle w:val="BodyText2"/>
              <w:jc w:val="center"/>
            </w:pPr>
            <w:r w:rsidRPr="008E3438">
              <w:t>17</w:t>
            </w:r>
          </w:p>
        </w:tc>
        <w:tc>
          <w:tcPr>
            <w:tcW w:w="2164" w:type="pct"/>
            <w:noWrap/>
            <w:vAlign w:val="center"/>
            <w:hideMark/>
          </w:tcPr>
          <w:p w14:paraId="4BEF896F" w14:textId="77777777" w:rsidR="003A1BC3" w:rsidRPr="008E3438" w:rsidRDefault="003A1BC3" w:rsidP="004C4128">
            <w:pPr>
              <w:pStyle w:val="BodyText2"/>
              <w:jc w:val="center"/>
            </w:pPr>
            <w:r w:rsidRPr="008E3438">
              <w:t>27.87955844</w:t>
            </w:r>
          </w:p>
        </w:tc>
        <w:tc>
          <w:tcPr>
            <w:tcW w:w="2115" w:type="pct"/>
            <w:noWrap/>
            <w:vAlign w:val="center"/>
            <w:hideMark/>
          </w:tcPr>
          <w:p w14:paraId="3F78340D" w14:textId="77777777" w:rsidR="003A1BC3" w:rsidRPr="008E3438" w:rsidRDefault="003A1BC3" w:rsidP="004C4128">
            <w:pPr>
              <w:pStyle w:val="BodyText2"/>
              <w:jc w:val="center"/>
            </w:pPr>
            <w:r w:rsidRPr="008E3438">
              <w:t>27.90082759</w:t>
            </w:r>
          </w:p>
        </w:tc>
      </w:tr>
      <w:tr w:rsidR="000500F1" w:rsidRPr="008E3438" w14:paraId="67E88984" w14:textId="77777777" w:rsidTr="004C4128">
        <w:trPr>
          <w:trHeight w:val="315"/>
          <w:jc w:val="center"/>
        </w:trPr>
        <w:tc>
          <w:tcPr>
            <w:tcW w:w="721" w:type="pct"/>
            <w:noWrap/>
            <w:vAlign w:val="center"/>
            <w:hideMark/>
          </w:tcPr>
          <w:p w14:paraId="018F55FD" w14:textId="77777777" w:rsidR="003A1BC3" w:rsidRPr="008E3438" w:rsidRDefault="003A1BC3" w:rsidP="004C4128">
            <w:pPr>
              <w:pStyle w:val="BodyText2"/>
              <w:jc w:val="center"/>
            </w:pPr>
            <w:r w:rsidRPr="008E3438">
              <w:t>18</w:t>
            </w:r>
          </w:p>
        </w:tc>
        <w:tc>
          <w:tcPr>
            <w:tcW w:w="2164" w:type="pct"/>
            <w:noWrap/>
            <w:vAlign w:val="center"/>
            <w:hideMark/>
          </w:tcPr>
          <w:p w14:paraId="72E27DEF" w14:textId="77777777" w:rsidR="003A1BC3" w:rsidRPr="008E3438" w:rsidRDefault="003A1BC3" w:rsidP="004C4128">
            <w:pPr>
              <w:pStyle w:val="BodyText2"/>
              <w:jc w:val="center"/>
            </w:pPr>
            <w:r w:rsidRPr="008E3438">
              <w:t>27.71300104</w:t>
            </w:r>
          </w:p>
        </w:tc>
        <w:tc>
          <w:tcPr>
            <w:tcW w:w="2115" w:type="pct"/>
            <w:noWrap/>
            <w:vAlign w:val="center"/>
            <w:hideMark/>
          </w:tcPr>
          <w:p w14:paraId="760639E9" w14:textId="77777777" w:rsidR="003A1BC3" w:rsidRPr="008E3438" w:rsidRDefault="003A1BC3" w:rsidP="004C4128">
            <w:pPr>
              <w:pStyle w:val="BodyText2"/>
              <w:jc w:val="center"/>
            </w:pPr>
            <w:r w:rsidRPr="008E3438">
              <w:t>28.50043856</w:t>
            </w:r>
          </w:p>
        </w:tc>
      </w:tr>
      <w:tr w:rsidR="000500F1" w:rsidRPr="008E3438" w14:paraId="1940BA1A" w14:textId="77777777" w:rsidTr="004C4128">
        <w:trPr>
          <w:trHeight w:val="315"/>
          <w:jc w:val="center"/>
        </w:trPr>
        <w:tc>
          <w:tcPr>
            <w:tcW w:w="721" w:type="pct"/>
            <w:noWrap/>
            <w:vAlign w:val="center"/>
            <w:hideMark/>
          </w:tcPr>
          <w:p w14:paraId="5EF0801E" w14:textId="77777777" w:rsidR="003A1BC3" w:rsidRPr="008E3438" w:rsidRDefault="003A1BC3" w:rsidP="004C4128">
            <w:pPr>
              <w:pStyle w:val="BodyText2"/>
              <w:jc w:val="center"/>
            </w:pPr>
            <w:r w:rsidRPr="008E3438">
              <w:t>19</w:t>
            </w:r>
          </w:p>
        </w:tc>
        <w:tc>
          <w:tcPr>
            <w:tcW w:w="2164" w:type="pct"/>
            <w:noWrap/>
            <w:vAlign w:val="center"/>
            <w:hideMark/>
          </w:tcPr>
          <w:p w14:paraId="4B6FDFB5" w14:textId="77777777" w:rsidR="003A1BC3" w:rsidRPr="008E3438" w:rsidRDefault="003A1BC3" w:rsidP="004C4128">
            <w:pPr>
              <w:pStyle w:val="BodyText2"/>
              <w:jc w:val="center"/>
            </w:pPr>
            <w:r w:rsidRPr="008E3438">
              <w:t>27.73324857</w:t>
            </w:r>
          </w:p>
        </w:tc>
        <w:tc>
          <w:tcPr>
            <w:tcW w:w="2115" w:type="pct"/>
            <w:noWrap/>
            <w:vAlign w:val="center"/>
            <w:hideMark/>
          </w:tcPr>
          <w:p w14:paraId="1DE5F04F" w14:textId="77777777" w:rsidR="003A1BC3" w:rsidRPr="008E3438" w:rsidRDefault="003A1BC3" w:rsidP="004C4128">
            <w:pPr>
              <w:pStyle w:val="BodyText2"/>
              <w:jc w:val="center"/>
            </w:pPr>
            <w:r w:rsidRPr="008E3438">
              <w:t>27.68852332</w:t>
            </w:r>
          </w:p>
        </w:tc>
      </w:tr>
      <w:tr w:rsidR="000500F1" w:rsidRPr="008E3438" w14:paraId="56939111" w14:textId="77777777" w:rsidTr="004C4128">
        <w:trPr>
          <w:trHeight w:val="330"/>
          <w:jc w:val="center"/>
        </w:trPr>
        <w:tc>
          <w:tcPr>
            <w:tcW w:w="721" w:type="pct"/>
            <w:noWrap/>
            <w:vAlign w:val="center"/>
            <w:hideMark/>
          </w:tcPr>
          <w:p w14:paraId="63304226" w14:textId="77777777" w:rsidR="003A1BC3" w:rsidRPr="008E3438" w:rsidRDefault="003A1BC3" w:rsidP="004C4128">
            <w:pPr>
              <w:pStyle w:val="BodyText2"/>
              <w:jc w:val="center"/>
            </w:pPr>
            <w:r w:rsidRPr="008E3438">
              <w:t>20</w:t>
            </w:r>
          </w:p>
        </w:tc>
        <w:tc>
          <w:tcPr>
            <w:tcW w:w="2164" w:type="pct"/>
            <w:noWrap/>
            <w:vAlign w:val="center"/>
            <w:hideMark/>
          </w:tcPr>
          <w:p w14:paraId="4D668951" w14:textId="77777777" w:rsidR="003A1BC3" w:rsidRPr="008E3438" w:rsidRDefault="003A1BC3" w:rsidP="004C4128">
            <w:pPr>
              <w:pStyle w:val="BodyText2"/>
              <w:jc w:val="center"/>
            </w:pPr>
            <w:r w:rsidRPr="008E3438">
              <w:t>28.02414942</w:t>
            </w:r>
          </w:p>
        </w:tc>
        <w:tc>
          <w:tcPr>
            <w:tcW w:w="2115" w:type="pct"/>
            <w:noWrap/>
            <w:vAlign w:val="center"/>
            <w:hideMark/>
          </w:tcPr>
          <w:p w14:paraId="71AEB646" w14:textId="77777777" w:rsidR="003A1BC3" w:rsidRPr="008E3438" w:rsidRDefault="003A1BC3" w:rsidP="004C4128">
            <w:pPr>
              <w:pStyle w:val="BodyText2"/>
              <w:jc w:val="center"/>
            </w:pPr>
            <w:r w:rsidRPr="008E3438">
              <w:t>27.68115621</w:t>
            </w:r>
          </w:p>
        </w:tc>
      </w:tr>
      <w:tr w:rsidR="003A1BC3" w:rsidRPr="008E3438" w14:paraId="07BC4D14" w14:textId="77777777" w:rsidTr="004C4128">
        <w:trPr>
          <w:trHeight w:val="330"/>
          <w:jc w:val="center"/>
        </w:trPr>
        <w:tc>
          <w:tcPr>
            <w:tcW w:w="721" w:type="pct"/>
            <w:noWrap/>
            <w:vAlign w:val="center"/>
            <w:hideMark/>
          </w:tcPr>
          <w:p w14:paraId="763119E8" w14:textId="77777777" w:rsidR="003A1BC3" w:rsidRPr="008E3438" w:rsidRDefault="003A1BC3" w:rsidP="004C4128">
            <w:pPr>
              <w:pStyle w:val="BodyText2"/>
              <w:jc w:val="center"/>
            </w:pPr>
            <w:r w:rsidRPr="008E3438">
              <w:t>Avg.</w:t>
            </w:r>
          </w:p>
        </w:tc>
        <w:tc>
          <w:tcPr>
            <w:tcW w:w="2164" w:type="pct"/>
            <w:noWrap/>
            <w:vAlign w:val="center"/>
            <w:hideMark/>
          </w:tcPr>
          <w:p w14:paraId="54BBC63A" w14:textId="77777777" w:rsidR="003A1BC3" w:rsidRPr="008E3438" w:rsidRDefault="003A1BC3" w:rsidP="004C4128">
            <w:pPr>
              <w:pStyle w:val="BodyText2"/>
              <w:jc w:val="center"/>
            </w:pPr>
            <w:r w:rsidRPr="008E3438">
              <w:t>27.67547735</w:t>
            </w:r>
          </w:p>
        </w:tc>
        <w:tc>
          <w:tcPr>
            <w:tcW w:w="2115" w:type="pct"/>
            <w:noWrap/>
            <w:vAlign w:val="center"/>
            <w:hideMark/>
          </w:tcPr>
          <w:p w14:paraId="42B07D1B" w14:textId="77777777" w:rsidR="003A1BC3" w:rsidRPr="008E3438" w:rsidRDefault="003A1BC3" w:rsidP="004C4128">
            <w:pPr>
              <w:pStyle w:val="BodyText2"/>
              <w:jc w:val="center"/>
            </w:pPr>
            <w:r w:rsidRPr="008E3438">
              <w:t>27.931663</w:t>
            </w:r>
          </w:p>
        </w:tc>
      </w:tr>
    </w:tbl>
    <w:p w14:paraId="64CB78EA" w14:textId="0FD42611" w:rsidR="00C01B8F" w:rsidRPr="008E3438" w:rsidRDefault="00C93084" w:rsidP="00BD7417">
      <w:pPr>
        <w:widowControl/>
        <w:snapToGrid/>
        <w:spacing w:after="160" w:line="259" w:lineRule="auto"/>
        <w:ind w:firstLine="0"/>
        <w:rPr>
          <w:rFonts w:cstheme="majorBidi"/>
          <w:b/>
          <w:bCs/>
          <w:kern w:val="52"/>
          <w:sz w:val="48"/>
          <w:szCs w:val="52"/>
        </w:rPr>
      </w:pPr>
      <w:r w:rsidRPr="008E3438">
        <w:rPr>
          <w:noProof/>
        </w:rPr>
        <w:lastRenderedPageBreak/>
        <w:drawing>
          <wp:inline distT="0" distB="0" distL="0" distR="0" wp14:anchorId="58C52361" wp14:editId="1827D13D">
            <wp:extent cx="5294451" cy="485330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a:extLst>
                        <a:ext uri="{28A0092B-C50C-407E-A947-70E740481C1C}">
                          <a14:useLocalDpi xmlns:a14="http://schemas.microsoft.com/office/drawing/2010/main" val="0"/>
                        </a:ext>
                      </a:extLst>
                    </a:blip>
                    <a:srcRect l="812" t="1244" r="38589"/>
                    <a:stretch/>
                  </pic:blipFill>
                  <pic:spPr bwMode="auto">
                    <a:xfrm>
                      <a:off x="0" y="0"/>
                      <a:ext cx="5311514" cy="4868947"/>
                    </a:xfrm>
                    <a:prstGeom prst="rect">
                      <a:avLst/>
                    </a:prstGeom>
                    <a:ln>
                      <a:noFill/>
                    </a:ln>
                    <a:extLst>
                      <a:ext uri="{53640926-AAD7-44D8-BBD7-CCE9431645EC}">
                        <a14:shadowObscured xmlns:a14="http://schemas.microsoft.com/office/drawing/2010/main"/>
                      </a:ext>
                    </a:extLst>
                  </pic:spPr>
                </pic:pic>
              </a:graphicData>
            </a:graphic>
          </wp:inline>
        </w:drawing>
      </w:r>
    </w:p>
    <w:p w14:paraId="7F118951" w14:textId="77777777" w:rsidR="00C01B8F" w:rsidRPr="008E3438" w:rsidRDefault="00C01B8F" w:rsidP="00BD7417">
      <w:pPr>
        <w:widowControl/>
        <w:snapToGrid/>
        <w:spacing w:after="160" w:line="259" w:lineRule="auto"/>
        <w:ind w:firstLine="0"/>
        <w:rPr>
          <w:rFonts w:cstheme="majorBidi"/>
          <w:b/>
          <w:bCs/>
          <w:kern w:val="52"/>
          <w:sz w:val="48"/>
          <w:szCs w:val="52"/>
        </w:rPr>
      </w:pPr>
    </w:p>
    <w:p w14:paraId="73D70FB3" w14:textId="587A6615" w:rsidR="00FF795F" w:rsidRPr="000500F1" w:rsidRDefault="00C01B8F" w:rsidP="00B80E9C">
      <w:pPr>
        <w:rPr>
          <w:rFonts w:cstheme="majorBidi"/>
          <w:b/>
          <w:bCs/>
          <w:kern w:val="52"/>
          <w:sz w:val="48"/>
          <w:szCs w:val="52"/>
        </w:rPr>
      </w:pPr>
      <w:r w:rsidRPr="008E3438">
        <w:rPr>
          <w:rFonts w:cstheme="majorBidi"/>
          <w:b/>
          <w:bCs/>
          <w:kern w:val="52"/>
          <w:sz w:val="48"/>
          <w:szCs w:val="52"/>
        </w:rPr>
        <w:fldChar w:fldCharType="begin"/>
      </w:r>
      <w:r w:rsidRPr="008E3438">
        <w:rPr>
          <w:rFonts w:cstheme="majorBidi"/>
          <w:b/>
          <w:bCs/>
          <w:kern w:val="52"/>
          <w:sz w:val="48"/>
          <w:szCs w:val="52"/>
        </w:rPr>
        <w:instrText xml:space="preserve"> ADDIN EN.REFLIST </w:instrText>
      </w:r>
      <w:r w:rsidR="00000000">
        <w:rPr>
          <w:rFonts w:cstheme="majorBidi"/>
          <w:b/>
          <w:bCs/>
          <w:kern w:val="52"/>
          <w:sz w:val="48"/>
          <w:szCs w:val="52"/>
        </w:rPr>
        <w:fldChar w:fldCharType="separate"/>
      </w:r>
      <w:r w:rsidRPr="008E3438">
        <w:rPr>
          <w:rFonts w:cstheme="majorBidi"/>
          <w:b/>
          <w:bCs/>
          <w:kern w:val="52"/>
          <w:sz w:val="48"/>
          <w:szCs w:val="52"/>
        </w:rPr>
        <w:fldChar w:fldCharType="end"/>
      </w:r>
    </w:p>
    <w:sectPr w:rsidR="00FF795F" w:rsidRPr="000500F1" w:rsidSect="00324AD9">
      <w:headerReference w:type="even" r:id="rId21"/>
      <w:headerReference w:type="default" r:id="rId22"/>
      <w:footerReference w:type="even" r:id="rId23"/>
      <w:footerReference w:type="default" r:id="rId24"/>
      <w:headerReference w:type="first" r:id="rId25"/>
      <w:footerReference w:type="first" r:id="rId26"/>
      <w:pgSz w:w="11906" w:h="16838"/>
      <w:pgMar w:top="1440" w:right="1797" w:bottom="1440" w:left="1797" w:header="851" w:footer="992" w:gutter="0"/>
      <w:pgNumType w:start="1"/>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2C3B2" w14:textId="77777777" w:rsidR="00603808" w:rsidRDefault="00603808">
      <w:pPr>
        <w:spacing w:line="240" w:lineRule="auto"/>
      </w:pPr>
      <w:r>
        <w:separator/>
      </w:r>
    </w:p>
  </w:endnote>
  <w:endnote w:type="continuationSeparator" w:id="0">
    <w:p w14:paraId="58CA3E47" w14:textId="77777777" w:rsidR="00603808" w:rsidRDefault="00603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atha">
    <w:altName w:val="Nirmala UI"/>
    <w:panose1 w:val="02000400000000000000"/>
    <w:charset w:val="00"/>
    <w:family w:val="swiss"/>
    <w:pitch w:val="variable"/>
    <w:sig w:usb0="001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華康中楷體;細明體">
    <w:altName w:val="PMingLiU"/>
    <w:charset w:val="00"/>
    <w:family w:val="roman"/>
    <w:pitch w:val="default"/>
  </w:font>
  <w:font w:name="Mangal">
    <w:altName w:val="Nirmala UI"/>
    <w:panose1 w:val="00000400000000000000"/>
    <w:charset w:val="00"/>
    <w:family w:val="roman"/>
    <w:pitch w:val="variable"/>
    <w:sig w:usb0="00008003" w:usb1="00000000" w:usb2="00000000" w:usb3="00000000" w:csb0="00000001" w:csb1="00000000"/>
  </w:font>
  <w:font w:name="細明體;MingLiU">
    <w:altName w:val="PMingLiU"/>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B1490" w14:textId="77777777" w:rsidR="00673BEC" w:rsidRDefault="00673BEC">
    <w:pPr>
      <w:pStyle w:val="Footer"/>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1804570"/>
      <w:docPartObj>
        <w:docPartGallery w:val="Page Numbers (Bottom of Page)"/>
        <w:docPartUnique/>
      </w:docPartObj>
    </w:sdtPr>
    <w:sdtEndPr>
      <w:rPr>
        <w:noProof/>
      </w:rPr>
    </w:sdtEndPr>
    <w:sdtContent>
      <w:p w14:paraId="09ABA279" w14:textId="466D3D24" w:rsidR="00673BEC" w:rsidRDefault="00673BEC" w:rsidP="00CF14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89FFF" w14:textId="77777777" w:rsidR="00673BEC" w:rsidRDefault="00673BEC">
    <w:pPr>
      <w:pStyle w:val="Footer"/>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A0991" w14:textId="77777777" w:rsidR="00603808" w:rsidRDefault="00603808">
      <w:pPr>
        <w:spacing w:line="240" w:lineRule="auto"/>
      </w:pPr>
      <w:r>
        <w:separator/>
      </w:r>
    </w:p>
  </w:footnote>
  <w:footnote w:type="continuationSeparator" w:id="0">
    <w:p w14:paraId="47372931" w14:textId="77777777" w:rsidR="00603808" w:rsidRDefault="00603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78EB9" w14:textId="77777777" w:rsidR="00673BEC" w:rsidRDefault="00000000">
    <w:pPr>
      <w:pStyle w:val="Header"/>
      <w:ind w:firstLine="400"/>
    </w:pPr>
    <w:r>
      <w:rPr>
        <w:noProof/>
      </w:rPr>
      <w:pict w14:anchorId="5F05C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9985" o:spid="_x0000_s1026" type="#_x0000_t75" style="position:absolute;left:0;text-align:left;margin-left:0;margin-top:0;width:382.5pt;height:349.5pt;z-index:-251656192;mso-position-horizontal:center;mso-position-horizontal-relative:margin;mso-position-vertical:center;mso-position-vertical-relative:margin" o:allowincell="f">
          <v:imagedata r:id="rId1" o:title="CC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30FF7" w14:textId="77777777" w:rsidR="00673BEC" w:rsidRDefault="00000000" w:rsidP="005228BA">
    <w:pPr>
      <w:pStyle w:val="Header"/>
    </w:pPr>
    <w:r>
      <w:rPr>
        <w:noProof/>
      </w:rPr>
      <w:pict w14:anchorId="7B7C7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9986" o:spid="_x0000_s1027" type="#_x0000_t75" style="position:absolute;left:0;text-align:left;margin-left:0;margin-top:0;width:382.5pt;height:349.5pt;z-index:-251655168;mso-position-horizontal:center;mso-position-horizontal-relative:margin;mso-position-vertical:center;mso-position-vertical-relative:margin" o:allowincell="f">
          <v:imagedata r:id="rId1" o:title="CC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5B315" w14:textId="77777777" w:rsidR="00673BEC" w:rsidRDefault="00000000">
    <w:pPr>
      <w:pStyle w:val="Header"/>
      <w:ind w:firstLine="400"/>
    </w:pPr>
    <w:r>
      <w:rPr>
        <w:noProof/>
      </w:rPr>
      <w:pict w14:anchorId="71408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759984" o:spid="_x0000_s1025" type="#_x0000_t75" style="position:absolute;left:0;text-align:left;margin-left:0;margin-top:0;width:382.5pt;height:349.5pt;z-index:-251657216;mso-position-horizontal:center;mso-position-horizontal-relative:margin;mso-position-vertical:center;mso-position-vertical-relative:margin" o:allowincell="f">
          <v:imagedata r:id="rId1" o:title="CC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B3FAE"/>
    <w:multiLevelType w:val="multilevel"/>
    <w:tmpl w:val="38100596"/>
    <w:lvl w:ilvl="0">
      <w:start w:val="1"/>
      <w:numFmt w:val="decimal"/>
      <w:pStyle w:val="Heading1"/>
      <w:lvlText w:val="Chapter %1 -"/>
      <w:lvlJc w:val="left"/>
      <w:pPr>
        <w:ind w:left="360" w:hanging="360"/>
      </w:pPr>
      <w:rPr>
        <w:rFonts w:hint="default"/>
      </w:rPr>
    </w:lvl>
    <w:lvl w:ilvl="1">
      <w:start w:val="1"/>
      <w:numFmt w:val="decimal"/>
      <w:pStyle w:val="Heading2"/>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eastAsia"/>
        <w:sz w:val="28"/>
        <w:szCs w:val="28"/>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03553"/>
    <w:multiLevelType w:val="hybridMultilevel"/>
    <w:tmpl w:val="3350DAF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06B3D78"/>
    <w:multiLevelType w:val="hybridMultilevel"/>
    <w:tmpl w:val="C52CD0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5C03C7F"/>
    <w:multiLevelType w:val="hybridMultilevel"/>
    <w:tmpl w:val="1C60CFCC"/>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6" w15:restartNumberingAfterBreak="0">
    <w:nsid w:val="369A68D0"/>
    <w:multiLevelType w:val="hybridMultilevel"/>
    <w:tmpl w:val="82BC072A"/>
    <w:lvl w:ilvl="0" w:tplc="0409000F">
      <w:start w:val="1"/>
      <w:numFmt w:val="decimal"/>
      <w:lvlText w:val="%1."/>
      <w:lvlJc w:val="left"/>
      <w:pPr>
        <w:ind w:left="1280" w:hanging="360"/>
      </w:p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7" w15:restartNumberingAfterBreak="0">
    <w:nsid w:val="39180620"/>
    <w:multiLevelType w:val="hybridMultilevel"/>
    <w:tmpl w:val="528E8772"/>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8" w15:restartNumberingAfterBreak="0">
    <w:nsid w:val="44650F69"/>
    <w:multiLevelType w:val="multilevel"/>
    <w:tmpl w:val="80C8FB70"/>
    <w:lvl w:ilvl="0">
      <w:start w:val="1"/>
      <w:numFmt w:val="decimal"/>
      <w:suff w:val="nothing"/>
      <w:lvlText w:val="%1"/>
      <w:lvlJc w:val="left"/>
      <w:pPr>
        <w:ind w:left="425" w:hanging="425"/>
      </w:pPr>
      <w:rPr>
        <w:rFonts w:hint="eastAsia"/>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51FE54EC"/>
    <w:multiLevelType w:val="multilevel"/>
    <w:tmpl w:val="0B94947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522A6842"/>
    <w:multiLevelType w:val="hybridMultilevel"/>
    <w:tmpl w:val="9696746E"/>
    <w:lvl w:ilvl="0" w:tplc="606EC4C6">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1" w15:restartNumberingAfterBreak="0">
    <w:nsid w:val="56DE3BBE"/>
    <w:multiLevelType w:val="multilevel"/>
    <w:tmpl w:val="C4A0E562"/>
    <w:lvl w:ilvl="0">
      <w:start w:val="1"/>
      <w:numFmt w:val="taiwaneseCountingThousand"/>
      <w:lvlText w:val="第%1章"/>
      <w:lvlJc w:val="left"/>
      <w:pPr>
        <w:ind w:left="1545" w:hanging="1545"/>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593931CE"/>
    <w:multiLevelType w:val="hybridMultilevel"/>
    <w:tmpl w:val="C226AB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C9D20C7"/>
    <w:multiLevelType w:val="multilevel"/>
    <w:tmpl w:val="38100596"/>
    <w:lvl w:ilvl="0">
      <w:start w:val="1"/>
      <w:numFmt w:val="decimal"/>
      <w:lvlText w:val="Chapter %1 -"/>
      <w:lvlJc w:val="left"/>
      <w:pPr>
        <w:ind w:left="360" w:hanging="360"/>
      </w:pPr>
      <w:rPr>
        <w:rFonts w:hint="default"/>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eastAsia"/>
        <w:sz w:val="28"/>
        <w:szCs w:val="28"/>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6FA97BAE"/>
    <w:multiLevelType w:val="hybridMultilevel"/>
    <w:tmpl w:val="44F0F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1966773">
    <w:abstractNumId w:val="9"/>
  </w:num>
  <w:num w:numId="2" w16cid:durableId="901794598">
    <w:abstractNumId w:val="8"/>
  </w:num>
  <w:num w:numId="3" w16cid:durableId="387607950">
    <w:abstractNumId w:val="0"/>
  </w:num>
  <w:num w:numId="4" w16cid:durableId="1784764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92140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66581">
    <w:abstractNumId w:val="11"/>
  </w:num>
  <w:num w:numId="7" w16cid:durableId="87164939">
    <w:abstractNumId w:val="2"/>
  </w:num>
  <w:num w:numId="8" w16cid:durableId="439958968">
    <w:abstractNumId w:val="7"/>
  </w:num>
  <w:num w:numId="9" w16cid:durableId="1132551935">
    <w:abstractNumId w:val="12"/>
  </w:num>
  <w:num w:numId="10" w16cid:durableId="1305433302">
    <w:abstractNumId w:val="5"/>
  </w:num>
  <w:num w:numId="11" w16cid:durableId="1939947635">
    <w:abstractNumId w:val="3"/>
  </w:num>
  <w:num w:numId="12" w16cid:durableId="1043359286">
    <w:abstractNumId w:val="4"/>
  </w:num>
  <w:num w:numId="13" w16cid:durableId="2002349468">
    <w:abstractNumId w:val="6"/>
  </w:num>
  <w:num w:numId="14" w16cid:durableId="1509099055">
    <w:abstractNumId w:val="0"/>
  </w:num>
  <w:num w:numId="15" w16cid:durableId="744302150">
    <w:abstractNumId w:val="13"/>
  </w:num>
  <w:num w:numId="16" w16cid:durableId="2143569657">
    <w:abstractNumId w:val="1"/>
  </w:num>
  <w:num w:numId="17" w16cid:durableId="1410418933">
    <w:abstractNumId w:val="10"/>
  </w:num>
  <w:num w:numId="18" w16cid:durableId="6123273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40"/>
  <w:drawingGridVerticalSpacing w:val="381"/>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4&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AE5328"/>
    <w:rsid w:val="000011A1"/>
    <w:rsid w:val="00003F35"/>
    <w:rsid w:val="00004140"/>
    <w:rsid w:val="00007907"/>
    <w:rsid w:val="000122C6"/>
    <w:rsid w:val="0001233F"/>
    <w:rsid w:val="00013CFF"/>
    <w:rsid w:val="00015018"/>
    <w:rsid w:val="00020644"/>
    <w:rsid w:val="00020650"/>
    <w:rsid w:val="000212A7"/>
    <w:rsid w:val="000212D8"/>
    <w:rsid w:val="00024527"/>
    <w:rsid w:val="0002501B"/>
    <w:rsid w:val="000250A9"/>
    <w:rsid w:val="000273F0"/>
    <w:rsid w:val="000300E5"/>
    <w:rsid w:val="00030C69"/>
    <w:rsid w:val="000311EF"/>
    <w:rsid w:val="00032998"/>
    <w:rsid w:val="00032B71"/>
    <w:rsid w:val="0003315C"/>
    <w:rsid w:val="000335F7"/>
    <w:rsid w:val="00035589"/>
    <w:rsid w:val="00035D33"/>
    <w:rsid w:val="00035EC6"/>
    <w:rsid w:val="0003645E"/>
    <w:rsid w:val="000371D3"/>
    <w:rsid w:val="00040231"/>
    <w:rsid w:val="00041E6B"/>
    <w:rsid w:val="000421AC"/>
    <w:rsid w:val="00042FBB"/>
    <w:rsid w:val="00045778"/>
    <w:rsid w:val="000464CC"/>
    <w:rsid w:val="000500F1"/>
    <w:rsid w:val="00051424"/>
    <w:rsid w:val="0005371B"/>
    <w:rsid w:val="00053E77"/>
    <w:rsid w:val="0005500B"/>
    <w:rsid w:val="00056BAF"/>
    <w:rsid w:val="0005704B"/>
    <w:rsid w:val="00061C61"/>
    <w:rsid w:val="00061ED4"/>
    <w:rsid w:val="00064ADE"/>
    <w:rsid w:val="00065363"/>
    <w:rsid w:val="00065C3B"/>
    <w:rsid w:val="000668CF"/>
    <w:rsid w:val="00066AA8"/>
    <w:rsid w:val="00067118"/>
    <w:rsid w:val="00071022"/>
    <w:rsid w:val="00071108"/>
    <w:rsid w:val="000712B3"/>
    <w:rsid w:val="0007198B"/>
    <w:rsid w:val="0007667B"/>
    <w:rsid w:val="000773DE"/>
    <w:rsid w:val="000779AA"/>
    <w:rsid w:val="00080513"/>
    <w:rsid w:val="00080AA8"/>
    <w:rsid w:val="00082E46"/>
    <w:rsid w:val="000873D8"/>
    <w:rsid w:val="000908E6"/>
    <w:rsid w:val="00090DD2"/>
    <w:rsid w:val="0009305C"/>
    <w:rsid w:val="00094592"/>
    <w:rsid w:val="000946F7"/>
    <w:rsid w:val="00094C9F"/>
    <w:rsid w:val="00096048"/>
    <w:rsid w:val="00096371"/>
    <w:rsid w:val="00096BA9"/>
    <w:rsid w:val="000974CF"/>
    <w:rsid w:val="000979DE"/>
    <w:rsid w:val="000A063C"/>
    <w:rsid w:val="000A2E8E"/>
    <w:rsid w:val="000A3071"/>
    <w:rsid w:val="000A3EDA"/>
    <w:rsid w:val="000A77D3"/>
    <w:rsid w:val="000B16A0"/>
    <w:rsid w:val="000B1B8E"/>
    <w:rsid w:val="000B4016"/>
    <w:rsid w:val="000B6A82"/>
    <w:rsid w:val="000C02BB"/>
    <w:rsid w:val="000C327B"/>
    <w:rsid w:val="000D0AB0"/>
    <w:rsid w:val="000D3751"/>
    <w:rsid w:val="000D44E1"/>
    <w:rsid w:val="000D4663"/>
    <w:rsid w:val="000D4D8D"/>
    <w:rsid w:val="000D6F92"/>
    <w:rsid w:val="000D7F53"/>
    <w:rsid w:val="000E3905"/>
    <w:rsid w:val="000E54CC"/>
    <w:rsid w:val="000E6B76"/>
    <w:rsid w:val="000F028B"/>
    <w:rsid w:val="000F0F2A"/>
    <w:rsid w:val="000F1C65"/>
    <w:rsid w:val="000F2822"/>
    <w:rsid w:val="000F2C01"/>
    <w:rsid w:val="000F3CDD"/>
    <w:rsid w:val="000F4DF5"/>
    <w:rsid w:val="000F4E44"/>
    <w:rsid w:val="000F4EFB"/>
    <w:rsid w:val="0010010C"/>
    <w:rsid w:val="0010133C"/>
    <w:rsid w:val="001038D7"/>
    <w:rsid w:val="00110F5D"/>
    <w:rsid w:val="001113D9"/>
    <w:rsid w:val="001167BD"/>
    <w:rsid w:val="00120105"/>
    <w:rsid w:val="00121C70"/>
    <w:rsid w:val="00123835"/>
    <w:rsid w:val="001247E7"/>
    <w:rsid w:val="0012529C"/>
    <w:rsid w:val="00125BD5"/>
    <w:rsid w:val="00125F4F"/>
    <w:rsid w:val="00126D16"/>
    <w:rsid w:val="00127626"/>
    <w:rsid w:val="0013007D"/>
    <w:rsid w:val="00130D9B"/>
    <w:rsid w:val="00131B3F"/>
    <w:rsid w:val="00133929"/>
    <w:rsid w:val="00133B05"/>
    <w:rsid w:val="00133EF7"/>
    <w:rsid w:val="00134759"/>
    <w:rsid w:val="0013560A"/>
    <w:rsid w:val="0013601A"/>
    <w:rsid w:val="001408AC"/>
    <w:rsid w:val="001408AD"/>
    <w:rsid w:val="00141408"/>
    <w:rsid w:val="00143890"/>
    <w:rsid w:val="00144DAF"/>
    <w:rsid w:val="001454CD"/>
    <w:rsid w:val="001455ED"/>
    <w:rsid w:val="00145DD7"/>
    <w:rsid w:val="0014627E"/>
    <w:rsid w:val="00147F61"/>
    <w:rsid w:val="00150A32"/>
    <w:rsid w:val="00152A47"/>
    <w:rsid w:val="0015346E"/>
    <w:rsid w:val="0015361F"/>
    <w:rsid w:val="00153E7C"/>
    <w:rsid w:val="00155E11"/>
    <w:rsid w:val="00156666"/>
    <w:rsid w:val="001579D4"/>
    <w:rsid w:val="00157B37"/>
    <w:rsid w:val="0016073D"/>
    <w:rsid w:val="00161316"/>
    <w:rsid w:val="0016227D"/>
    <w:rsid w:val="0016341B"/>
    <w:rsid w:val="0016525F"/>
    <w:rsid w:val="001660BA"/>
    <w:rsid w:val="00172423"/>
    <w:rsid w:val="00172C70"/>
    <w:rsid w:val="001736B5"/>
    <w:rsid w:val="00173CC6"/>
    <w:rsid w:val="00174233"/>
    <w:rsid w:val="001755E2"/>
    <w:rsid w:val="00175AEB"/>
    <w:rsid w:val="00176424"/>
    <w:rsid w:val="00176C38"/>
    <w:rsid w:val="00180D8C"/>
    <w:rsid w:val="00182D44"/>
    <w:rsid w:val="0018377F"/>
    <w:rsid w:val="0018438E"/>
    <w:rsid w:val="0018442D"/>
    <w:rsid w:val="00185182"/>
    <w:rsid w:val="001856F0"/>
    <w:rsid w:val="001877AD"/>
    <w:rsid w:val="001925D8"/>
    <w:rsid w:val="00194DCF"/>
    <w:rsid w:val="00195866"/>
    <w:rsid w:val="00197C7F"/>
    <w:rsid w:val="001A0B5E"/>
    <w:rsid w:val="001A1A1E"/>
    <w:rsid w:val="001A222A"/>
    <w:rsid w:val="001A50FC"/>
    <w:rsid w:val="001A7359"/>
    <w:rsid w:val="001B03B0"/>
    <w:rsid w:val="001B1CEA"/>
    <w:rsid w:val="001B2DD0"/>
    <w:rsid w:val="001B5ED7"/>
    <w:rsid w:val="001B6E82"/>
    <w:rsid w:val="001C024E"/>
    <w:rsid w:val="001C0A4A"/>
    <w:rsid w:val="001C1779"/>
    <w:rsid w:val="001C1BC1"/>
    <w:rsid w:val="001C4914"/>
    <w:rsid w:val="001C4CD4"/>
    <w:rsid w:val="001C5DCD"/>
    <w:rsid w:val="001C603A"/>
    <w:rsid w:val="001C609A"/>
    <w:rsid w:val="001D0FAB"/>
    <w:rsid w:val="001D13D7"/>
    <w:rsid w:val="001D426A"/>
    <w:rsid w:val="001D52B8"/>
    <w:rsid w:val="001E0ECA"/>
    <w:rsid w:val="001E191B"/>
    <w:rsid w:val="001E1C0F"/>
    <w:rsid w:val="001E38F9"/>
    <w:rsid w:val="001E3AB8"/>
    <w:rsid w:val="001E4A25"/>
    <w:rsid w:val="001E5A0D"/>
    <w:rsid w:val="001E6BCE"/>
    <w:rsid w:val="001E73C8"/>
    <w:rsid w:val="001F026E"/>
    <w:rsid w:val="001F19B0"/>
    <w:rsid w:val="001F1E0C"/>
    <w:rsid w:val="001F2933"/>
    <w:rsid w:val="001F3AB5"/>
    <w:rsid w:val="001F508F"/>
    <w:rsid w:val="001F62BC"/>
    <w:rsid w:val="001F68E9"/>
    <w:rsid w:val="001F6933"/>
    <w:rsid w:val="00201444"/>
    <w:rsid w:val="0020287E"/>
    <w:rsid w:val="002033B5"/>
    <w:rsid w:val="0020393A"/>
    <w:rsid w:val="00204FDB"/>
    <w:rsid w:val="00205CBD"/>
    <w:rsid w:val="0020625B"/>
    <w:rsid w:val="002107D3"/>
    <w:rsid w:val="00210B2B"/>
    <w:rsid w:val="00213F7A"/>
    <w:rsid w:val="00215527"/>
    <w:rsid w:val="00216E08"/>
    <w:rsid w:val="002172E2"/>
    <w:rsid w:val="002174FF"/>
    <w:rsid w:val="00217EFA"/>
    <w:rsid w:val="00220F02"/>
    <w:rsid w:val="002215C5"/>
    <w:rsid w:val="00222190"/>
    <w:rsid w:val="00222EA1"/>
    <w:rsid w:val="0022359D"/>
    <w:rsid w:val="0022656F"/>
    <w:rsid w:val="002308DF"/>
    <w:rsid w:val="0023131E"/>
    <w:rsid w:val="00231D8F"/>
    <w:rsid w:val="0023380D"/>
    <w:rsid w:val="002339E8"/>
    <w:rsid w:val="00235468"/>
    <w:rsid w:val="00235BC9"/>
    <w:rsid w:val="00235E0E"/>
    <w:rsid w:val="0024033E"/>
    <w:rsid w:val="00240DD5"/>
    <w:rsid w:val="0024256A"/>
    <w:rsid w:val="002426A1"/>
    <w:rsid w:val="00243491"/>
    <w:rsid w:val="0024605B"/>
    <w:rsid w:val="00247698"/>
    <w:rsid w:val="00247A76"/>
    <w:rsid w:val="002519A0"/>
    <w:rsid w:val="00253827"/>
    <w:rsid w:val="00256EE1"/>
    <w:rsid w:val="0025740F"/>
    <w:rsid w:val="002602E1"/>
    <w:rsid w:val="00260DB8"/>
    <w:rsid w:val="002614E5"/>
    <w:rsid w:val="002621F8"/>
    <w:rsid w:val="002662C5"/>
    <w:rsid w:val="00270287"/>
    <w:rsid w:val="00271D3E"/>
    <w:rsid w:val="00274ED8"/>
    <w:rsid w:val="00276C24"/>
    <w:rsid w:val="00276DC0"/>
    <w:rsid w:val="00276E2E"/>
    <w:rsid w:val="002775E2"/>
    <w:rsid w:val="00281320"/>
    <w:rsid w:val="00281DB1"/>
    <w:rsid w:val="00282DB3"/>
    <w:rsid w:val="00283FEC"/>
    <w:rsid w:val="0028497C"/>
    <w:rsid w:val="00284F09"/>
    <w:rsid w:val="00286B5E"/>
    <w:rsid w:val="00287BBB"/>
    <w:rsid w:val="00290A98"/>
    <w:rsid w:val="00291CD7"/>
    <w:rsid w:val="00291F84"/>
    <w:rsid w:val="00295FFC"/>
    <w:rsid w:val="002962F2"/>
    <w:rsid w:val="002A25D9"/>
    <w:rsid w:val="002A5B8F"/>
    <w:rsid w:val="002A61FB"/>
    <w:rsid w:val="002A7014"/>
    <w:rsid w:val="002A79FB"/>
    <w:rsid w:val="002B0B79"/>
    <w:rsid w:val="002B0E30"/>
    <w:rsid w:val="002B0FD2"/>
    <w:rsid w:val="002B4D25"/>
    <w:rsid w:val="002B7B2B"/>
    <w:rsid w:val="002C0898"/>
    <w:rsid w:val="002C6530"/>
    <w:rsid w:val="002C725D"/>
    <w:rsid w:val="002D0D44"/>
    <w:rsid w:val="002D1A1D"/>
    <w:rsid w:val="002D1AE9"/>
    <w:rsid w:val="002E0D85"/>
    <w:rsid w:val="002E0F7D"/>
    <w:rsid w:val="002E48BA"/>
    <w:rsid w:val="002E4A8E"/>
    <w:rsid w:val="002E5A72"/>
    <w:rsid w:val="002E6973"/>
    <w:rsid w:val="002F0317"/>
    <w:rsid w:val="002F1413"/>
    <w:rsid w:val="002F3C0E"/>
    <w:rsid w:val="002F44F2"/>
    <w:rsid w:val="002F5BB3"/>
    <w:rsid w:val="002F6547"/>
    <w:rsid w:val="002F6D8C"/>
    <w:rsid w:val="002F78F1"/>
    <w:rsid w:val="003006AF"/>
    <w:rsid w:val="00300AD3"/>
    <w:rsid w:val="00301310"/>
    <w:rsid w:val="0030196F"/>
    <w:rsid w:val="00303DE5"/>
    <w:rsid w:val="003065AC"/>
    <w:rsid w:val="00306790"/>
    <w:rsid w:val="00311615"/>
    <w:rsid w:val="003122B9"/>
    <w:rsid w:val="0031251C"/>
    <w:rsid w:val="00312F74"/>
    <w:rsid w:val="0031311A"/>
    <w:rsid w:val="0031386D"/>
    <w:rsid w:val="0031594A"/>
    <w:rsid w:val="0032144D"/>
    <w:rsid w:val="003226EF"/>
    <w:rsid w:val="0032305D"/>
    <w:rsid w:val="0032368E"/>
    <w:rsid w:val="00324AD9"/>
    <w:rsid w:val="003265B7"/>
    <w:rsid w:val="00326DC3"/>
    <w:rsid w:val="003273B1"/>
    <w:rsid w:val="00330B9E"/>
    <w:rsid w:val="00330D87"/>
    <w:rsid w:val="0033376B"/>
    <w:rsid w:val="0033380C"/>
    <w:rsid w:val="00334573"/>
    <w:rsid w:val="00334BA7"/>
    <w:rsid w:val="00334C72"/>
    <w:rsid w:val="00335319"/>
    <w:rsid w:val="003378E9"/>
    <w:rsid w:val="00341094"/>
    <w:rsid w:val="00341F17"/>
    <w:rsid w:val="00342E2D"/>
    <w:rsid w:val="0034477D"/>
    <w:rsid w:val="00345A8C"/>
    <w:rsid w:val="00345CF4"/>
    <w:rsid w:val="00345DAB"/>
    <w:rsid w:val="003508D9"/>
    <w:rsid w:val="00354C8A"/>
    <w:rsid w:val="0035635E"/>
    <w:rsid w:val="003579A3"/>
    <w:rsid w:val="00360499"/>
    <w:rsid w:val="0036255A"/>
    <w:rsid w:val="003648CF"/>
    <w:rsid w:val="00365A2B"/>
    <w:rsid w:val="00371867"/>
    <w:rsid w:val="0037464F"/>
    <w:rsid w:val="0037528A"/>
    <w:rsid w:val="00375586"/>
    <w:rsid w:val="003840A2"/>
    <w:rsid w:val="00386168"/>
    <w:rsid w:val="003929B1"/>
    <w:rsid w:val="003945ED"/>
    <w:rsid w:val="0039490B"/>
    <w:rsid w:val="0039705D"/>
    <w:rsid w:val="003977FA"/>
    <w:rsid w:val="003A1BC3"/>
    <w:rsid w:val="003A36DB"/>
    <w:rsid w:val="003A3B11"/>
    <w:rsid w:val="003A59F7"/>
    <w:rsid w:val="003A7FD5"/>
    <w:rsid w:val="003B17EC"/>
    <w:rsid w:val="003B25A3"/>
    <w:rsid w:val="003B2F1C"/>
    <w:rsid w:val="003B3A96"/>
    <w:rsid w:val="003B42CA"/>
    <w:rsid w:val="003B44F7"/>
    <w:rsid w:val="003B739C"/>
    <w:rsid w:val="003C084B"/>
    <w:rsid w:val="003C085B"/>
    <w:rsid w:val="003C3D92"/>
    <w:rsid w:val="003C3EC3"/>
    <w:rsid w:val="003C4807"/>
    <w:rsid w:val="003C4902"/>
    <w:rsid w:val="003C588A"/>
    <w:rsid w:val="003C5CC6"/>
    <w:rsid w:val="003C616E"/>
    <w:rsid w:val="003C7E65"/>
    <w:rsid w:val="003D001B"/>
    <w:rsid w:val="003D210E"/>
    <w:rsid w:val="003D322B"/>
    <w:rsid w:val="003D74C1"/>
    <w:rsid w:val="003E0B06"/>
    <w:rsid w:val="003E4298"/>
    <w:rsid w:val="003F1BA1"/>
    <w:rsid w:val="003F1F05"/>
    <w:rsid w:val="003F6368"/>
    <w:rsid w:val="003F6378"/>
    <w:rsid w:val="003F76B0"/>
    <w:rsid w:val="0040088F"/>
    <w:rsid w:val="00400BE8"/>
    <w:rsid w:val="00403689"/>
    <w:rsid w:val="00407510"/>
    <w:rsid w:val="00407949"/>
    <w:rsid w:val="004101FC"/>
    <w:rsid w:val="00410DFE"/>
    <w:rsid w:val="00412E1E"/>
    <w:rsid w:val="0041404B"/>
    <w:rsid w:val="004153B2"/>
    <w:rsid w:val="00415883"/>
    <w:rsid w:val="00415A50"/>
    <w:rsid w:val="00415C84"/>
    <w:rsid w:val="00417058"/>
    <w:rsid w:val="004173A8"/>
    <w:rsid w:val="0042329B"/>
    <w:rsid w:val="00426A44"/>
    <w:rsid w:val="00426F7F"/>
    <w:rsid w:val="00427C0B"/>
    <w:rsid w:val="004338FD"/>
    <w:rsid w:val="00434484"/>
    <w:rsid w:val="004347DF"/>
    <w:rsid w:val="004348D2"/>
    <w:rsid w:val="00434CB8"/>
    <w:rsid w:val="0043508B"/>
    <w:rsid w:val="0044123D"/>
    <w:rsid w:val="0044183E"/>
    <w:rsid w:val="0044262E"/>
    <w:rsid w:val="0044364C"/>
    <w:rsid w:val="00443CBF"/>
    <w:rsid w:val="00446793"/>
    <w:rsid w:val="0045122E"/>
    <w:rsid w:val="00451675"/>
    <w:rsid w:val="00451FA9"/>
    <w:rsid w:val="0045268F"/>
    <w:rsid w:val="00452EA9"/>
    <w:rsid w:val="004551BB"/>
    <w:rsid w:val="004557CD"/>
    <w:rsid w:val="004603F1"/>
    <w:rsid w:val="0046048D"/>
    <w:rsid w:val="00460D63"/>
    <w:rsid w:val="00462026"/>
    <w:rsid w:val="00464FE5"/>
    <w:rsid w:val="0046754D"/>
    <w:rsid w:val="004675AA"/>
    <w:rsid w:val="004675B5"/>
    <w:rsid w:val="00470422"/>
    <w:rsid w:val="00470FEB"/>
    <w:rsid w:val="0047127C"/>
    <w:rsid w:val="00472C1D"/>
    <w:rsid w:val="004738ED"/>
    <w:rsid w:val="004755C9"/>
    <w:rsid w:val="00476F12"/>
    <w:rsid w:val="00481528"/>
    <w:rsid w:val="00482028"/>
    <w:rsid w:val="00482FA3"/>
    <w:rsid w:val="00484AB6"/>
    <w:rsid w:val="004856D2"/>
    <w:rsid w:val="0048653D"/>
    <w:rsid w:val="00487CDC"/>
    <w:rsid w:val="00487FA8"/>
    <w:rsid w:val="004914D8"/>
    <w:rsid w:val="0049157C"/>
    <w:rsid w:val="0049230B"/>
    <w:rsid w:val="00492F6F"/>
    <w:rsid w:val="00494028"/>
    <w:rsid w:val="00495CF5"/>
    <w:rsid w:val="00495F72"/>
    <w:rsid w:val="00497C06"/>
    <w:rsid w:val="004A38BD"/>
    <w:rsid w:val="004A3E34"/>
    <w:rsid w:val="004A52DB"/>
    <w:rsid w:val="004A6712"/>
    <w:rsid w:val="004A729C"/>
    <w:rsid w:val="004B24CE"/>
    <w:rsid w:val="004B2C6A"/>
    <w:rsid w:val="004B4B88"/>
    <w:rsid w:val="004B6C94"/>
    <w:rsid w:val="004C020B"/>
    <w:rsid w:val="004C23B3"/>
    <w:rsid w:val="004C33D8"/>
    <w:rsid w:val="004C349B"/>
    <w:rsid w:val="004C3DE6"/>
    <w:rsid w:val="004C4128"/>
    <w:rsid w:val="004C4B59"/>
    <w:rsid w:val="004C4CCE"/>
    <w:rsid w:val="004C5E3B"/>
    <w:rsid w:val="004C6324"/>
    <w:rsid w:val="004D0E51"/>
    <w:rsid w:val="004D1C39"/>
    <w:rsid w:val="004D243F"/>
    <w:rsid w:val="004D2CDB"/>
    <w:rsid w:val="004D2E89"/>
    <w:rsid w:val="004D360E"/>
    <w:rsid w:val="004D53AE"/>
    <w:rsid w:val="004D557B"/>
    <w:rsid w:val="004D6802"/>
    <w:rsid w:val="004E1D2F"/>
    <w:rsid w:val="004E4615"/>
    <w:rsid w:val="004E5169"/>
    <w:rsid w:val="004E55B0"/>
    <w:rsid w:val="004E6791"/>
    <w:rsid w:val="004E7B0C"/>
    <w:rsid w:val="004F068E"/>
    <w:rsid w:val="004F2F24"/>
    <w:rsid w:val="004F3615"/>
    <w:rsid w:val="004F47F1"/>
    <w:rsid w:val="004F694E"/>
    <w:rsid w:val="004F7726"/>
    <w:rsid w:val="005021DE"/>
    <w:rsid w:val="00502DD3"/>
    <w:rsid w:val="005046E2"/>
    <w:rsid w:val="00505165"/>
    <w:rsid w:val="00505A7D"/>
    <w:rsid w:val="00506779"/>
    <w:rsid w:val="005067D1"/>
    <w:rsid w:val="00507087"/>
    <w:rsid w:val="00507BE5"/>
    <w:rsid w:val="00511E97"/>
    <w:rsid w:val="005127F6"/>
    <w:rsid w:val="00515B58"/>
    <w:rsid w:val="00520511"/>
    <w:rsid w:val="00521610"/>
    <w:rsid w:val="00522140"/>
    <w:rsid w:val="005228BA"/>
    <w:rsid w:val="00524263"/>
    <w:rsid w:val="00526639"/>
    <w:rsid w:val="00526CC8"/>
    <w:rsid w:val="00527252"/>
    <w:rsid w:val="00530E5F"/>
    <w:rsid w:val="00533343"/>
    <w:rsid w:val="005333F3"/>
    <w:rsid w:val="005339A3"/>
    <w:rsid w:val="00534562"/>
    <w:rsid w:val="00534F0E"/>
    <w:rsid w:val="00535102"/>
    <w:rsid w:val="00537297"/>
    <w:rsid w:val="005403ED"/>
    <w:rsid w:val="005406A3"/>
    <w:rsid w:val="00541907"/>
    <w:rsid w:val="005421B0"/>
    <w:rsid w:val="005423AD"/>
    <w:rsid w:val="00543B58"/>
    <w:rsid w:val="0054482A"/>
    <w:rsid w:val="005517DF"/>
    <w:rsid w:val="0055525D"/>
    <w:rsid w:val="005553F7"/>
    <w:rsid w:val="005602E8"/>
    <w:rsid w:val="00561A70"/>
    <w:rsid w:val="005626FB"/>
    <w:rsid w:val="00564693"/>
    <w:rsid w:val="0056548E"/>
    <w:rsid w:val="00566F6D"/>
    <w:rsid w:val="00567D35"/>
    <w:rsid w:val="00570B8E"/>
    <w:rsid w:val="00573A7A"/>
    <w:rsid w:val="0057425C"/>
    <w:rsid w:val="00574680"/>
    <w:rsid w:val="00575405"/>
    <w:rsid w:val="00575B68"/>
    <w:rsid w:val="005769C5"/>
    <w:rsid w:val="005777AE"/>
    <w:rsid w:val="00577DEF"/>
    <w:rsid w:val="00580B58"/>
    <w:rsid w:val="00581641"/>
    <w:rsid w:val="00581E5F"/>
    <w:rsid w:val="00584201"/>
    <w:rsid w:val="00584982"/>
    <w:rsid w:val="00584F25"/>
    <w:rsid w:val="00586677"/>
    <w:rsid w:val="00591505"/>
    <w:rsid w:val="00592BC5"/>
    <w:rsid w:val="005A0D2B"/>
    <w:rsid w:val="005A1196"/>
    <w:rsid w:val="005A11DA"/>
    <w:rsid w:val="005A1D0A"/>
    <w:rsid w:val="005A2146"/>
    <w:rsid w:val="005A2188"/>
    <w:rsid w:val="005A3BC0"/>
    <w:rsid w:val="005A3FB2"/>
    <w:rsid w:val="005A4D3F"/>
    <w:rsid w:val="005A5F1A"/>
    <w:rsid w:val="005A61F0"/>
    <w:rsid w:val="005B35CB"/>
    <w:rsid w:val="005B5062"/>
    <w:rsid w:val="005C3253"/>
    <w:rsid w:val="005C7053"/>
    <w:rsid w:val="005D027A"/>
    <w:rsid w:val="005D2E75"/>
    <w:rsid w:val="005D3369"/>
    <w:rsid w:val="005D4304"/>
    <w:rsid w:val="005D5C02"/>
    <w:rsid w:val="005D669B"/>
    <w:rsid w:val="005D6F2E"/>
    <w:rsid w:val="005D724F"/>
    <w:rsid w:val="005E1813"/>
    <w:rsid w:val="005E22F4"/>
    <w:rsid w:val="005E296F"/>
    <w:rsid w:val="005E5AD5"/>
    <w:rsid w:val="005F0FF2"/>
    <w:rsid w:val="005F1AD8"/>
    <w:rsid w:val="005F1F0F"/>
    <w:rsid w:val="005F48BF"/>
    <w:rsid w:val="005F6E9A"/>
    <w:rsid w:val="00601884"/>
    <w:rsid w:val="00601CF4"/>
    <w:rsid w:val="00602E45"/>
    <w:rsid w:val="00603808"/>
    <w:rsid w:val="0060504A"/>
    <w:rsid w:val="00607105"/>
    <w:rsid w:val="006100B0"/>
    <w:rsid w:val="00610B1E"/>
    <w:rsid w:val="006110CF"/>
    <w:rsid w:val="006120AC"/>
    <w:rsid w:val="00613A13"/>
    <w:rsid w:val="006147CA"/>
    <w:rsid w:val="0061651A"/>
    <w:rsid w:val="006215C0"/>
    <w:rsid w:val="00623892"/>
    <w:rsid w:val="006262B9"/>
    <w:rsid w:val="0063224F"/>
    <w:rsid w:val="00632A23"/>
    <w:rsid w:val="006338DE"/>
    <w:rsid w:val="00633AC1"/>
    <w:rsid w:val="006340C7"/>
    <w:rsid w:val="00634649"/>
    <w:rsid w:val="00634E1F"/>
    <w:rsid w:val="0063504F"/>
    <w:rsid w:val="0063641B"/>
    <w:rsid w:val="00636948"/>
    <w:rsid w:val="006401D3"/>
    <w:rsid w:val="006405EF"/>
    <w:rsid w:val="00640870"/>
    <w:rsid w:val="00640E7B"/>
    <w:rsid w:val="00643698"/>
    <w:rsid w:val="006456A4"/>
    <w:rsid w:val="00647472"/>
    <w:rsid w:val="006518A1"/>
    <w:rsid w:val="00655942"/>
    <w:rsid w:val="006563FD"/>
    <w:rsid w:val="006564B6"/>
    <w:rsid w:val="00656D9F"/>
    <w:rsid w:val="006574FA"/>
    <w:rsid w:val="006631F4"/>
    <w:rsid w:val="0066463B"/>
    <w:rsid w:val="00665B4F"/>
    <w:rsid w:val="00666984"/>
    <w:rsid w:val="00667FDB"/>
    <w:rsid w:val="00670C7F"/>
    <w:rsid w:val="00673093"/>
    <w:rsid w:val="00673BEC"/>
    <w:rsid w:val="00674201"/>
    <w:rsid w:val="00674687"/>
    <w:rsid w:val="00675257"/>
    <w:rsid w:val="00676556"/>
    <w:rsid w:val="00677129"/>
    <w:rsid w:val="006773B0"/>
    <w:rsid w:val="006774D3"/>
    <w:rsid w:val="006775CA"/>
    <w:rsid w:val="0067765F"/>
    <w:rsid w:val="00680B51"/>
    <w:rsid w:val="00680F12"/>
    <w:rsid w:val="006817F4"/>
    <w:rsid w:val="00683354"/>
    <w:rsid w:val="00684599"/>
    <w:rsid w:val="00685D23"/>
    <w:rsid w:val="006931AC"/>
    <w:rsid w:val="00693ECD"/>
    <w:rsid w:val="006955AD"/>
    <w:rsid w:val="00695836"/>
    <w:rsid w:val="00695FA2"/>
    <w:rsid w:val="0069605D"/>
    <w:rsid w:val="00696230"/>
    <w:rsid w:val="006964B8"/>
    <w:rsid w:val="00696999"/>
    <w:rsid w:val="006A0B95"/>
    <w:rsid w:val="006A3BB5"/>
    <w:rsid w:val="006A4B15"/>
    <w:rsid w:val="006A70AA"/>
    <w:rsid w:val="006A7335"/>
    <w:rsid w:val="006B0A49"/>
    <w:rsid w:val="006B343C"/>
    <w:rsid w:val="006B3C2A"/>
    <w:rsid w:val="006B4831"/>
    <w:rsid w:val="006B64C3"/>
    <w:rsid w:val="006B6D07"/>
    <w:rsid w:val="006B76BD"/>
    <w:rsid w:val="006B76F1"/>
    <w:rsid w:val="006C00A9"/>
    <w:rsid w:val="006C1225"/>
    <w:rsid w:val="006C39BD"/>
    <w:rsid w:val="006C3ADA"/>
    <w:rsid w:val="006C437C"/>
    <w:rsid w:val="006C617A"/>
    <w:rsid w:val="006C6455"/>
    <w:rsid w:val="006C72FF"/>
    <w:rsid w:val="006D006C"/>
    <w:rsid w:val="006D017A"/>
    <w:rsid w:val="006D2A78"/>
    <w:rsid w:val="006D4FA7"/>
    <w:rsid w:val="006D580A"/>
    <w:rsid w:val="006D7900"/>
    <w:rsid w:val="006E073A"/>
    <w:rsid w:val="006E0850"/>
    <w:rsid w:val="006E0D90"/>
    <w:rsid w:val="006E106D"/>
    <w:rsid w:val="006E3368"/>
    <w:rsid w:val="006E3B5E"/>
    <w:rsid w:val="006E47AF"/>
    <w:rsid w:val="006E4F3A"/>
    <w:rsid w:val="006E6069"/>
    <w:rsid w:val="006E780D"/>
    <w:rsid w:val="006F2764"/>
    <w:rsid w:val="006F27B9"/>
    <w:rsid w:val="006F2F7B"/>
    <w:rsid w:val="006F78D4"/>
    <w:rsid w:val="00700088"/>
    <w:rsid w:val="00701A62"/>
    <w:rsid w:val="00702C5C"/>
    <w:rsid w:val="00702CC2"/>
    <w:rsid w:val="00704572"/>
    <w:rsid w:val="007050D1"/>
    <w:rsid w:val="00705185"/>
    <w:rsid w:val="00705879"/>
    <w:rsid w:val="00705888"/>
    <w:rsid w:val="00707145"/>
    <w:rsid w:val="00710D86"/>
    <w:rsid w:val="0071139C"/>
    <w:rsid w:val="00712060"/>
    <w:rsid w:val="007122D3"/>
    <w:rsid w:val="00712493"/>
    <w:rsid w:val="007130C1"/>
    <w:rsid w:val="00713D3D"/>
    <w:rsid w:val="00714499"/>
    <w:rsid w:val="007145CA"/>
    <w:rsid w:val="0071488E"/>
    <w:rsid w:val="007151BC"/>
    <w:rsid w:val="00715A8C"/>
    <w:rsid w:val="007168B9"/>
    <w:rsid w:val="00716E2B"/>
    <w:rsid w:val="007219E4"/>
    <w:rsid w:val="00723E9A"/>
    <w:rsid w:val="00724BD0"/>
    <w:rsid w:val="00725672"/>
    <w:rsid w:val="00725D29"/>
    <w:rsid w:val="00726467"/>
    <w:rsid w:val="00726E5D"/>
    <w:rsid w:val="0073089B"/>
    <w:rsid w:val="00732875"/>
    <w:rsid w:val="0073355C"/>
    <w:rsid w:val="00733A3B"/>
    <w:rsid w:val="00737D34"/>
    <w:rsid w:val="0074118F"/>
    <w:rsid w:val="00744925"/>
    <w:rsid w:val="007450ED"/>
    <w:rsid w:val="007453E9"/>
    <w:rsid w:val="0074647D"/>
    <w:rsid w:val="00750C91"/>
    <w:rsid w:val="00750F64"/>
    <w:rsid w:val="00751BF1"/>
    <w:rsid w:val="00751F47"/>
    <w:rsid w:val="00752157"/>
    <w:rsid w:val="007521C6"/>
    <w:rsid w:val="00753277"/>
    <w:rsid w:val="00753F3C"/>
    <w:rsid w:val="00754BAE"/>
    <w:rsid w:val="00755C56"/>
    <w:rsid w:val="00755DFE"/>
    <w:rsid w:val="0075674E"/>
    <w:rsid w:val="00760A7D"/>
    <w:rsid w:val="00760F04"/>
    <w:rsid w:val="00761DC3"/>
    <w:rsid w:val="007627E1"/>
    <w:rsid w:val="00763A96"/>
    <w:rsid w:val="007656E6"/>
    <w:rsid w:val="007662FD"/>
    <w:rsid w:val="007668ED"/>
    <w:rsid w:val="00766A81"/>
    <w:rsid w:val="00766FBC"/>
    <w:rsid w:val="00770E41"/>
    <w:rsid w:val="0077126C"/>
    <w:rsid w:val="0077182D"/>
    <w:rsid w:val="00771B8A"/>
    <w:rsid w:val="0077233E"/>
    <w:rsid w:val="0077469A"/>
    <w:rsid w:val="00774A18"/>
    <w:rsid w:val="00781513"/>
    <w:rsid w:val="007821B5"/>
    <w:rsid w:val="00782444"/>
    <w:rsid w:val="007836DD"/>
    <w:rsid w:val="007841A3"/>
    <w:rsid w:val="00786B17"/>
    <w:rsid w:val="007870C8"/>
    <w:rsid w:val="00787799"/>
    <w:rsid w:val="00787FF3"/>
    <w:rsid w:val="00790B7C"/>
    <w:rsid w:val="00794125"/>
    <w:rsid w:val="00796692"/>
    <w:rsid w:val="00797420"/>
    <w:rsid w:val="007979F5"/>
    <w:rsid w:val="00797EDB"/>
    <w:rsid w:val="00797F8C"/>
    <w:rsid w:val="007A2355"/>
    <w:rsid w:val="007A3484"/>
    <w:rsid w:val="007A3965"/>
    <w:rsid w:val="007A3D45"/>
    <w:rsid w:val="007A413F"/>
    <w:rsid w:val="007A47B7"/>
    <w:rsid w:val="007A4836"/>
    <w:rsid w:val="007A50C7"/>
    <w:rsid w:val="007A72A7"/>
    <w:rsid w:val="007A7433"/>
    <w:rsid w:val="007A794B"/>
    <w:rsid w:val="007B1BB4"/>
    <w:rsid w:val="007B6D2D"/>
    <w:rsid w:val="007B7F6C"/>
    <w:rsid w:val="007C01E4"/>
    <w:rsid w:val="007C0825"/>
    <w:rsid w:val="007C0AE5"/>
    <w:rsid w:val="007C1DDF"/>
    <w:rsid w:val="007C266C"/>
    <w:rsid w:val="007C7304"/>
    <w:rsid w:val="007D20AF"/>
    <w:rsid w:val="007D3E06"/>
    <w:rsid w:val="007D51C7"/>
    <w:rsid w:val="007E4B17"/>
    <w:rsid w:val="007E5D5B"/>
    <w:rsid w:val="007E62D2"/>
    <w:rsid w:val="007E7456"/>
    <w:rsid w:val="007E7669"/>
    <w:rsid w:val="007E7E81"/>
    <w:rsid w:val="007F21D6"/>
    <w:rsid w:val="007F26F6"/>
    <w:rsid w:val="007F5F8A"/>
    <w:rsid w:val="007F73F2"/>
    <w:rsid w:val="007F7C08"/>
    <w:rsid w:val="00800B52"/>
    <w:rsid w:val="00802466"/>
    <w:rsid w:val="00802F29"/>
    <w:rsid w:val="008045B3"/>
    <w:rsid w:val="00804848"/>
    <w:rsid w:val="00805A37"/>
    <w:rsid w:val="008064CE"/>
    <w:rsid w:val="00806B9A"/>
    <w:rsid w:val="008108C0"/>
    <w:rsid w:val="00812D20"/>
    <w:rsid w:val="00814886"/>
    <w:rsid w:val="008154B4"/>
    <w:rsid w:val="00816796"/>
    <w:rsid w:val="00817EB0"/>
    <w:rsid w:val="008201B9"/>
    <w:rsid w:val="0082212E"/>
    <w:rsid w:val="00822B77"/>
    <w:rsid w:val="008230B2"/>
    <w:rsid w:val="0082325F"/>
    <w:rsid w:val="0082542E"/>
    <w:rsid w:val="0082554C"/>
    <w:rsid w:val="008279F6"/>
    <w:rsid w:val="008324C2"/>
    <w:rsid w:val="008328F7"/>
    <w:rsid w:val="00833819"/>
    <w:rsid w:val="00834029"/>
    <w:rsid w:val="0083520D"/>
    <w:rsid w:val="00835F75"/>
    <w:rsid w:val="0084098E"/>
    <w:rsid w:val="00841144"/>
    <w:rsid w:val="00841E1F"/>
    <w:rsid w:val="00842FAD"/>
    <w:rsid w:val="00844090"/>
    <w:rsid w:val="00844780"/>
    <w:rsid w:val="00844EC6"/>
    <w:rsid w:val="008456EC"/>
    <w:rsid w:val="008469F3"/>
    <w:rsid w:val="0084747C"/>
    <w:rsid w:val="00847A80"/>
    <w:rsid w:val="00847AE9"/>
    <w:rsid w:val="008516FB"/>
    <w:rsid w:val="00852280"/>
    <w:rsid w:val="00852D55"/>
    <w:rsid w:val="008535D2"/>
    <w:rsid w:val="008541BA"/>
    <w:rsid w:val="00856A24"/>
    <w:rsid w:val="00856D28"/>
    <w:rsid w:val="0086223D"/>
    <w:rsid w:val="0086323F"/>
    <w:rsid w:val="0086334D"/>
    <w:rsid w:val="008666FA"/>
    <w:rsid w:val="00866AF4"/>
    <w:rsid w:val="00867384"/>
    <w:rsid w:val="008707D8"/>
    <w:rsid w:val="00871FE3"/>
    <w:rsid w:val="00872247"/>
    <w:rsid w:val="008725E6"/>
    <w:rsid w:val="0087295F"/>
    <w:rsid w:val="0087367E"/>
    <w:rsid w:val="008750FA"/>
    <w:rsid w:val="00875E15"/>
    <w:rsid w:val="00877ED7"/>
    <w:rsid w:val="00880B33"/>
    <w:rsid w:val="00880F89"/>
    <w:rsid w:val="00881A84"/>
    <w:rsid w:val="00881B8B"/>
    <w:rsid w:val="0088329E"/>
    <w:rsid w:val="00884F86"/>
    <w:rsid w:val="00885DD6"/>
    <w:rsid w:val="00885F0D"/>
    <w:rsid w:val="00885F51"/>
    <w:rsid w:val="008865E5"/>
    <w:rsid w:val="0089110F"/>
    <w:rsid w:val="00895FDE"/>
    <w:rsid w:val="008962A1"/>
    <w:rsid w:val="00896F05"/>
    <w:rsid w:val="0089707B"/>
    <w:rsid w:val="008971AB"/>
    <w:rsid w:val="008A1F1E"/>
    <w:rsid w:val="008A2993"/>
    <w:rsid w:val="008A2E7D"/>
    <w:rsid w:val="008A363B"/>
    <w:rsid w:val="008A7608"/>
    <w:rsid w:val="008B23BB"/>
    <w:rsid w:val="008B2C92"/>
    <w:rsid w:val="008B38A2"/>
    <w:rsid w:val="008B3C4A"/>
    <w:rsid w:val="008B47CD"/>
    <w:rsid w:val="008B68CB"/>
    <w:rsid w:val="008C00DA"/>
    <w:rsid w:val="008C4050"/>
    <w:rsid w:val="008D0D6C"/>
    <w:rsid w:val="008D363A"/>
    <w:rsid w:val="008D3666"/>
    <w:rsid w:val="008D36A1"/>
    <w:rsid w:val="008D7C4A"/>
    <w:rsid w:val="008E0706"/>
    <w:rsid w:val="008E103D"/>
    <w:rsid w:val="008E12E9"/>
    <w:rsid w:val="008E2791"/>
    <w:rsid w:val="008E2E0D"/>
    <w:rsid w:val="008E2F17"/>
    <w:rsid w:val="008E3438"/>
    <w:rsid w:val="008E34C7"/>
    <w:rsid w:val="008E447A"/>
    <w:rsid w:val="008E5873"/>
    <w:rsid w:val="008E690F"/>
    <w:rsid w:val="008E77E9"/>
    <w:rsid w:val="008F0B4B"/>
    <w:rsid w:val="008F3353"/>
    <w:rsid w:val="008F4AD0"/>
    <w:rsid w:val="008F4EEE"/>
    <w:rsid w:val="008F7394"/>
    <w:rsid w:val="008F761D"/>
    <w:rsid w:val="008F7913"/>
    <w:rsid w:val="008F7F1C"/>
    <w:rsid w:val="00900AC9"/>
    <w:rsid w:val="0090178E"/>
    <w:rsid w:val="00901E29"/>
    <w:rsid w:val="009022B6"/>
    <w:rsid w:val="0090366F"/>
    <w:rsid w:val="00906C54"/>
    <w:rsid w:val="0091170C"/>
    <w:rsid w:val="00912359"/>
    <w:rsid w:val="009149F3"/>
    <w:rsid w:val="0091665A"/>
    <w:rsid w:val="009168F0"/>
    <w:rsid w:val="00917DA2"/>
    <w:rsid w:val="0092609F"/>
    <w:rsid w:val="00926C73"/>
    <w:rsid w:val="0093001B"/>
    <w:rsid w:val="0093147F"/>
    <w:rsid w:val="009317CF"/>
    <w:rsid w:val="00931E55"/>
    <w:rsid w:val="00935149"/>
    <w:rsid w:val="009376D8"/>
    <w:rsid w:val="009376E1"/>
    <w:rsid w:val="00937C5F"/>
    <w:rsid w:val="009454BC"/>
    <w:rsid w:val="00946589"/>
    <w:rsid w:val="009468C1"/>
    <w:rsid w:val="009478C2"/>
    <w:rsid w:val="00950A4B"/>
    <w:rsid w:val="00950D98"/>
    <w:rsid w:val="00952AAA"/>
    <w:rsid w:val="00952F25"/>
    <w:rsid w:val="009538C5"/>
    <w:rsid w:val="00953FB5"/>
    <w:rsid w:val="00955395"/>
    <w:rsid w:val="00956DC9"/>
    <w:rsid w:val="009574F1"/>
    <w:rsid w:val="00962215"/>
    <w:rsid w:val="009630AA"/>
    <w:rsid w:val="00970F4C"/>
    <w:rsid w:val="00971738"/>
    <w:rsid w:val="009722B0"/>
    <w:rsid w:val="00972E66"/>
    <w:rsid w:val="0097391D"/>
    <w:rsid w:val="00974669"/>
    <w:rsid w:val="00976017"/>
    <w:rsid w:val="009764B0"/>
    <w:rsid w:val="009771B8"/>
    <w:rsid w:val="00977655"/>
    <w:rsid w:val="009776CD"/>
    <w:rsid w:val="009823EC"/>
    <w:rsid w:val="00983FE9"/>
    <w:rsid w:val="00984556"/>
    <w:rsid w:val="0098497D"/>
    <w:rsid w:val="009874F3"/>
    <w:rsid w:val="00990910"/>
    <w:rsid w:val="0099094D"/>
    <w:rsid w:val="00991566"/>
    <w:rsid w:val="009915F0"/>
    <w:rsid w:val="00991DCC"/>
    <w:rsid w:val="00992014"/>
    <w:rsid w:val="00992583"/>
    <w:rsid w:val="009960A5"/>
    <w:rsid w:val="00996BC7"/>
    <w:rsid w:val="00996EB2"/>
    <w:rsid w:val="00997F12"/>
    <w:rsid w:val="009A00A3"/>
    <w:rsid w:val="009A0B62"/>
    <w:rsid w:val="009A0D06"/>
    <w:rsid w:val="009A0FE9"/>
    <w:rsid w:val="009A34BA"/>
    <w:rsid w:val="009A3F8B"/>
    <w:rsid w:val="009A4953"/>
    <w:rsid w:val="009A75C8"/>
    <w:rsid w:val="009A775C"/>
    <w:rsid w:val="009A79F6"/>
    <w:rsid w:val="009B29A9"/>
    <w:rsid w:val="009B3079"/>
    <w:rsid w:val="009B38BB"/>
    <w:rsid w:val="009B51A7"/>
    <w:rsid w:val="009B5AE6"/>
    <w:rsid w:val="009B6CBB"/>
    <w:rsid w:val="009B6DE3"/>
    <w:rsid w:val="009B7F43"/>
    <w:rsid w:val="009C0B0C"/>
    <w:rsid w:val="009C51DE"/>
    <w:rsid w:val="009D0105"/>
    <w:rsid w:val="009D21AC"/>
    <w:rsid w:val="009D44FC"/>
    <w:rsid w:val="009D595D"/>
    <w:rsid w:val="009D72A1"/>
    <w:rsid w:val="009D7DC3"/>
    <w:rsid w:val="009E4580"/>
    <w:rsid w:val="009E461D"/>
    <w:rsid w:val="009F0A53"/>
    <w:rsid w:val="009F1364"/>
    <w:rsid w:val="009F13CA"/>
    <w:rsid w:val="009F2888"/>
    <w:rsid w:val="009F2B02"/>
    <w:rsid w:val="009F3011"/>
    <w:rsid w:val="009F4A4C"/>
    <w:rsid w:val="009F5504"/>
    <w:rsid w:val="009F5B3C"/>
    <w:rsid w:val="009F6119"/>
    <w:rsid w:val="009F6C43"/>
    <w:rsid w:val="009F7792"/>
    <w:rsid w:val="009F7A70"/>
    <w:rsid w:val="00A00E09"/>
    <w:rsid w:val="00A01DF7"/>
    <w:rsid w:val="00A04D4A"/>
    <w:rsid w:val="00A068AA"/>
    <w:rsid w:val="00A10978"/>
    <w:rsid w:val="00A1230D"/>
    <w:rsid w:val="00A151DC"/>
    <w:rsid w:val="00A1540E"/>
    <w:rsid w:val="00A168D7"/>
    <w:rsid w:val="00A20944"/>
    <w:rsid w:val="00A22511"/>
    <w:rsid w:val="00A238CE"/>
    <w:rsid w:val="00A23FA1"/>
    <w:rsid w:val="00A244DA"/>
    <w:rsid w:val="00A24500"/>
    <w:rsid w:val="00A255E7"/>
    <w:rsid w:val="00A259C1"/>
    <w:rsid w:val="00A26295"/>
    <w:rsid w:val="00A277DF"/>
    <w:rsid w:val="00A2788C"/>
    <w:rsid w:val="00A31047"/>
    <w:rsid w:val="00A310C3"/>
    <w:rsid w:val="00A3137E"/>
    <w:rsid w:val="00A32949"/>
    <w:rsid w:val="00A337AB"/>
    <w:rsid w:val="00A37F15"/>
    <w:rsid w:val="00A40284"/>
    <w:rsid w:val="00A435B7"/>
    <w:rsid w:val="00A4498D"/>
    <w:rsid w:val="00A45148"/>
    <w:rsid w:val="00A4526F"/>
    <w:rsid w:val="00A45337"/>
    <w:rsid w:val="00A466A4"/>
    <w:rsid w:val="00A46D60"/>
    <w:rsid w:val="00A46D7F"/>
    <w:rsid w:val="00A46E35"/>
    <w:rsid w:val="00A506CF"/>
    <w:rsid w:val="00A5084F"/>
    <w:rsid w:val="00A51FC5"/>
    <w:rsid w:val="00A56B1F"/>
    <w:rsid w:val="00A62D09"/>
    <w:rsid w:val="00A658B0"/>
    <w:rsid w:val="00A67838"/>
    <w:rsid w:val="00A67C52"/>
    <w:rsid w:val="00A700C5"/>
    <w:rsid w:val="00A73E50"/>
    <w:rsid w:val="00A750CB"/>
    <w:rsid w:val="00A753DB"/>
    <w:rsid w:val="00A76D57"/>
    <w:rsid w:val="00A778C4"/>
    <w:rsid w:val="00A8036F"/>
    <w:rsid w:val="00A8194E"/>
    <w:rsid w:val="00A81F6F"/>
    <w:rsid w:val="00A85F6B"/>
    <w:rsid w:val="00A86C49"/>
    <w:rsid w:val="00A87E7C"/>
    <w:rsid w:val="00A93560"/>
    <w:rsid w:val="00A93DF8"/>
    <w:rsid w:val="00A93F6E"/>
    <w:rsid w:val="00A93F96"/>
    <w:rsid w:val="00A958FF"/>
    <w:rsid w:val="00A95EDA"/>
    <w:rsid w:val="00A96376"/>
    <w:rsid w:val="00A9730E"/>
    <w:rsid w:val="00A97CD1"/>
    <w:rsid w:val="00AA6BF5"/>
    <w:rsid w:val="00AA7857"/>
    <w:rsid w:val="00AB11A2"/>
    <w:rsid w:val="00AB1BEC"/>
    <w:rsid w:val="00AB1C31"/>
    <w:rsid w:val="00AB42D9"/>
    <w:rsid w:val="00AB4EC6"/>
    <w:rsid w:val="00AB6306"/>
    <w:rsid w:val="00AB6D1D"/>
    <w:rsid w:val="00AC0210"/>
    <w:rsid w:val="00AC043A"/>
    <w:rsid w:val="00AC0D6B"/>
    <w:rsid w:val="00AC1C38"/>
    <w:rsid w:val="00AC5CC7"/>
    <w:rsid w:val="00AC5EA0"/>
    <w:rsid w:val="00AC73FF"/>
    <w:rsid w:val="00AD00ED"/>
    <w:rsid w:val="00AD04C9"/>
    <w:rsid w:val="00AD0874"/>
    <w:rsid w:val="00AD0DDB"/>
    <w:rsid w:val="00AD1485"/>
    <w:rsid w:val="00AD3E01"/>
    <w:rsid w:val="00AD4216"/>
    <w:rsid w:val="00AD6247"/>
    <w:rsid w:val="00AD69D3"/>
    <w:rsid w:val="00AD6A99"/>
    <w:rsid w:val="00AD7614"/>
    <w:rsid w:val="00AD7DD3"/>
    <w:rsid w:val="00AE26F3"/>
    <w:rsid w:val="00AE31A8"/>
    <w:rsid w:val="00AE33E0"/>
    <w:rsid w:val="00AE5328"/>
    <w:rsid w:val="00AE5F2D"/>
    <w:rsid w:val="00AE651A"/>
    <w:rsid w:val="00AE6802"/>
    <w:rsid w:val="00AF09BF"/>
    <w:rsid w:val="00AF45D7"/>
    <w:rsid w:val="00AF474E"/>
    <w:rsid w:val="00AF48B0"/>
    <w:rsid w:val="00AF5B67"/>
    <w:rsid w:val="00AF5D92"/>
    <w:rsid w:val="00AF615A"/>
    <w:rsid w:val="00AF69C6"/>
    <w:rsid w:val="00AF76D1"/>
    <w:rsid w:val="00B0359D"/>
    <w:rsid w:val="00B03D1D"/>
    <w:rsid w:val="00B03D25"/>
    <w:rsid w:val="00B0418E"/>
    <w:rsid w:val="00B0437B"/>
    <w:rsid w:val="00B076FE"/>
    <w:rsid w:val="00B07AB5"/>
    <w:rsid w:val="00B11A65"/>
    <w:rsid w:val="00B1215B"/>
    <w:rsid w:val="00B146F7"/>
    <w:rsid w:val="00B14E6E"/>
    <w:rsid w:val="00B21A89"/>
    <w:rsid w:val="00B227FA"/>
    <w:rsid w:val="00B23385"/>
    <w:rsid w:val="00B25CB2"/>
    <w:rsid w:val="00B26731"/>
    <w:rsid w:val="00B31235"/>
    <w:rsid w:val="00B33985"/>
    <w:rsid w:val="00B3625E"/>
    <w:rsid w:val="00B368C9"/>
    <w:rsid w:val="00B36F2F"/>
    <w:rsid w:val="00B3792D"/>
    <w:rsid w:val="00B42FC6"/>
    <w:rsid w:val="00B4514E"/>
    <w:rsid w:val="00B46B87"/>
    <w:rsid w:val="00B47699"/>
    <w:rsid w:val="00B51BEE"/>
    <w:rsid w:val="00B548EC"/>
    <w:rsid w:val="00B54FEF"/>
    <w:rsid w:val="00B55CF2"/>
    <w:rsid w:val="00B56169"/>
    <w:rsid w:val="00B56A2E"/>
    <w:rsid w:val="00B61381"/>
    <w:rsid w:val="00B62737"/>
    <w:rsid w:val="00B633BC"/>
    <w:rsid w:val="00B677E8"/>
    <w:rsid w:val="00B6797F"/>
    <w:rsid w:val="00B71106"/>
    <w:rsid w:val="00B72827"/>
    <w:rsid w:val="00B73849"/>
    <w:rsid w:val="00B74673"/>
    <w:rsid w:val="00B75962"/>
    <w:rsid w:val="00B76314"/>
    <w:rsid w:val="00B774FF"/>
    <w:rsid w:val="00B8006F"/>
    <w:rsid w:val="00B801A6"/>
    <w:rsid w:val="00B8027A"/>
    <w:rsid w:val="00B805C9"/>
    <w:rsid w:val="00B80E9C"/>
    <w:rsid w:val="00B833D2"/>
    <w:rsid w:val="00B8367C"/>
    <w:rsid w:val="00B83D69"/>
    <w:rsid w:val="00B85221"/>
    <w:rsid w:val="00B85470"/>
    <w:rsid w:val="00B858A9"/>
    <w:rsid w:val="00B859D1"/>
    <w:rsid w:val="00B90111"/>
    <w:rsid w:val="00B9135F"/>
    <w:rsid w:val="00B942F7"/>
    <w:rsid w:val="00B94EB9"/>
    <w:rsid w:val="00B96740"/>
    <w:rsid w:val="00BA105F"/>
    <w:rsid w:val="00BA1B1F"/>
    <w:rsid w:val="00BA2048"/>
    <w:rsid w:val="00BA3049"/>
    <w:rsid w:val="00BA5B39"/>
    <w:rsid w:val="00BA6CF9"/>
    <w:rsid w:val="00BB035E"/>
    <w:rsid w:val="00BB1A3F"/>
    <w:rsid w:val="00BB688B"/>
    <w:rsid w:val="00BB750A"/>
    <w:rsid w:val="00BB7AD1"/>
    <w:rsid w:val="00BC1549"/>
    <w:rsid w:val="00BC2009"/>
    <w:rsid w:val="00BC4D9A"/>
    <w:rsid w:val="00BD0463"/>
    <w:rsid w:val="00BD0CE7"/>
    <w:rsid w:val="00BD1D2A"/>
    <w:rsid w:val="00BD276B"/>
    <w:rsid w:val="00BD2A2C"/>
    <w:rsid w:val="00BD342B"/>
    <w:rsid w:val="00BD4153"/>
    <w:rsid w:val="00BD41A6"/>
    <w:rsid w:val="00BD5279"/>
    <w:rsid w:val="00BD7417"/>
    <w:rsid w:val="00BD77B7"/>
    <w:rsid w:val="00BE1445"/>
    <w:rsid w:val="00BE26EC"/>
    <w:rsid w:val="00BE4A5F"/>
    <w:rsid w:val="00BE50D1"/>
    <w:rsid w:val="00BF3C6E"/>
    <w:rsid w:val="00BF4EBF"/>
    <w:rsid w:val="00BF5F05"/>
    <w:rsid w:val="00BF792A"/>
    <w:rsid w:val="00BF7DDC"/>
    <w:rsid w:val="00C00068"/>
    <w:rsid w:val="00C017EA"/>
    <w:rsid w:val="00C01B8F"/>
    <w:rsid w:val="00C11143"/>
    <w:rsid w:val="00C1174F"/>
    <w:rsid w:val="00C14CB8"/>
    <w:rsid w:val="00C152E0"/>
    <w:rsid w:val="00C20F47"/>
    <w:rsid w:val="00C21603"/>
    <w:rsid w:val="00C23283"/>
    <w:rsid w:val="00C23D65"/>
    <w:rsid w:val="00C25566"/>
    <w:rsid w:val="00C27B73"/>
    <w:rsid w:val="00C27E0A"/>
    <w:rsid w:val="00C32156"/>
    <w:rsid w:val="00C36FF7"/>
    <w:rsid w:val="00C373A7"/>
    <w:rsid w:val="00C37D7E"/>
    <w:rsid w:val="00C405CE"/>
    <w:rsid w:val="00C40B78"/>
    <w:rsid w:val="00C4275E"/>
    <w:rsid w:val="00C42CCD"/>
    <w:rsid w:val="00C43FAA"/>
    <w:rsid w:val="00C44747"/>
    <w:rsid w:val="00C4557E"/>
    <w:rsid w:val="00C4711E"/>
    <w:rsid w:val="00C506F9"/>
    <w:rsid w:val="00C52504"/>
    <w:rsid w:val="00C529F8"/>
    <w:rsid w:val="00C5363C"/>
    <w:rsid w:val="00C53B58"/>
    <w:rsid w:val="00C53E2E"/>
    <w:rsid w:val="00C55733"/>
    <w:rsid w:val="00C56BE3"/>
    <w:rsid w:val="00C57A8C"/>
    <w:rsid w:val="00C62403"/>
    <w:rsid w:val="00C62D47"/>
    <w:rsid w:val="00C64916"/>
    <w:rsid w:val="00C650E5"/>
    <w:rsid w:val="00C65809"/>
    <w:rsid w:val="00C660EA"/>
    <w:rsid w:val="00C66BCC"/>
    <w:rsid w:val="00C66E95"/>
    <w:rsid w:val="00C708D5"/>
    <w:rsid w:val="00C70D2F"/>
    <w:rsid w:val="00C7430C"/>
    <w:rsid w:val="00C7556B"/>
    <w:rsid w:val="00C77559"/>
    <w:rsid w:val="00C7758D"/>
    <w:rsid w:val="00C80EC1"/>
    <w:rsid w:val="00C820E3"/>
    <w:rsid w:val="00C827A7"/>
    <w:rsid w:val="00C827B7"/>
    <w:rsid w:val="00C83130"/>
    <w:rsid w:val="00C83813"/>
    <w:rsid w:val="00C845DF"/>
    <w:rsid w:val="00C85CAF"/>
    <w:rsid w:val="00C862A0"/>
    <w:rsid w:val="00C879AE"/>
    <w:rsid w:val="00C92A11"/>
    <w:rsid w:val="00C93084"/>
    <w:rsid w:val="00C93E93"/>
    <w:rsid w:val="00C94BE7"/>
    <w:rsid w:val="00C9590B"/>
    <w:rsid w:val="00C959D4"/>
    <w:rsid w:val="00C95AFE"/>
    <w:rsid w:val="00C95CFB"/>
    <w:rsid w:val="00C967FB"/>
    <w:rsid w:val="00C97B13"/>
    <w:rsid w:val="00CA0E73"/>
    <w:rsid w:val="00CA47C6"/>
    <w:rsid w:val="00CA4D3F"/>
    <w:rsid w:val="00CA6089"/>
    <w:rsid w:val="00CA6D75"/>
    <w:rsid w:val="00CA6E6B"/>
    <w:rsid w:val="00CB0C64"/>
    <w:rsid w:val="00CB0C78"/>
    <w:rsid w:val="00CB17CC"/>
    <w:rsid w:val="00CB3DB4"/>
    <w:rsid w:val="00CB52B9"/>
    <w:rsid w:val="00CB546C"/>
    <w:rsid w:val="00CB64CD"/>
    <w:rsid w:val="00CB7CD8"/>
    <w:rsid w:val="00CC0AEE"/>
    <w:rsid w:val="00CC0DB7"/>
    <w:rsid w:val="00CC14CD"/>
    <w:rsid w:val="00CC26CF"/>
    <w:rsid w:val="00CC3964"/>
    <w:rsid w:val="00CC3E40"/>
    <w:rsid w:val="00CC6B3C"/>
    <w:rsid w:val="00CD0B37"/>
    <w:rsid w:val="00CD2F07"/>
    <w:rsid w:val="00CD3E24"/>
    <w:rsid w:val="00CD6ECE"/>
    <w:rsid w:val="00CD7000"/>
    <w:rsid w:val="00CD7F8A"/>
    <w:rsid w:val="00CE2187"/>
    <w:rsid w:val="00CE37E2"/>
    <w:rsid w:val="00CE3BAA"/>
    <w:rsid w:val="00CE5288"/>
    <w:rsid w:val="00CE63E9"/>
    <w:rsid w:val="00CE652C"/>
    <w:rsid w:val="00CE79D8"/>
    <w:rsid w:val="00CF03EB"/>
    <w:rsid w:val="00CF14D9"/>
    <w:rsid w:val="00CF15FB"/>
    <w:rsid w:val="00CF3C97"/>
    <w:rsid w:val="00CF3F04"/>
    <w:rsid w:val="00CF4086"/>
    <w:rsid w:val="00CF55F5"/>
    <w:rsid w:val="00CF714C"/>
    <w:rsid w:val="00CF75A8"/>
    <w:rsid w:val="00CF7B6E"/>
    <w:rsid w:val="00D048DC"/>
    <w:rsid w:val="00D06092"/>
    <w:rsid w:val="00D068F2"/>
    <w:rsid w:val="00D072E3"/>
    <w:rsid w:val="00D110AC"/>
    <w:rsid w:val="00D12702"/>
    <w:rsid w:val="00D151A8"/>
    <w:rsid w:val="00D205E9"/>
    <w:rsid w:val="00D21293"/>
    <w:rsid w:val="00D22013"/>
    <w:rsid w:val="00D22156"/>
    <w:rsid w:val="00D22535"/>
    <w:rsid w:val="00D23717"/>
    <w:rsid w:val="00D25542"/>
    <w:rsid w:val="00D26188"/>
    <w:rsid w:val="00D33217"/>
    <w:rsid w:val="00D33825"/>
    <w:rsid w:val="00D3437E"/>
    <w:rsid w:val="00D35379"/>
    <w:rsid w:val="00D35F13"/>
    <w:rsid w:val="00D36C3E"/>
    <w:rsid w:val="00D40EBA"/>
    <w:rsid w:val="00D415F0"/>
    <w:rsid w:val="00D43E50"/>
    <w:rsid w:val="00D44350"/>
    <w:rsid w:val="00D46370"/>
    <w:rsid w:val="00D46371"/>
    <w:rsid w:val="00D46A8D"/>
    <w:rsid w:val="00D46AB7"/>
    <w:rsid w:val="00D46CFC"/>
    <w:rsid w:val="00D503C3"/>
    <w:rsid w:val="00D51B0E"/>
    <w:rsid w:val="00D51D74"/>
    <w:rsid w:val="00D52E44"/>
    <w:rsid w:val="00D62BFA"/>
    <w:rsid w:val="00D6424A"/>
    <w:rsid w:val="00D70EEF"/>
    <w:rsid w:val="00D7260D"/>
    <w:rsid w:val="00D74E7B"/>
    <w:rsid w:val="00D753ED"/>
    <w:rsid w:val="00D7766A"/>
    <w:rsid w:val="00D820B5"/>
    <w:rsid w:val="00D858D6"/>
    <w:rsid w:val="00D86760"/>
    <w:rsid w:val="00D8713F"/>
    <w:rsid w:val="00D902DA"/>
    <w:rsid w:val="00D92464"/>
    <w:rsid w:val="00D9274A"/>
    <w:rsid w:val="00DA1CCB"/>
    <w:rsid w:val="00DA23AC"/>
    <w:rsid w:val="00DA25D2"/>
    <w:rsid w:val="00DA28D0"/>
    <w:rsid w:val="00DA2E30"/>
    <w:rsid w:val="00DA771B"/>
    <w:rsid w:val="00DB0079"/>
    <w:rsid w:val="00DB0F49"/>
    <w:rsid w:val="00DB0F8A"/>
    <w:rsid w:val="00DB1647"/>
    <w:rsid w:val="00DB3523"/>
    <w:rsid w:val="00DB3765"/>
    <w:rsid w:val="00DB39AF"/>
    <w:rsid w:val="00DB3D07"/>
    <w:rsid w:val="00DB5DC9"/>
    <w:rsid w:val="00DB70FF"/>
    <w:rsid w:val="00DB7618"/>
    <w:rsid w:val="00DB7D72"/>
    <w:rsid w:val="00DC0C5A"/>
    <w:rsid w:val="00DC1BCC"/>
    <w:rsid w:val="00DC2531"/>
    <w:rsid w:val="00DC2F8A"/>
    <w:rsid w:val="00DC4916"/>
    <w:rsid w:val="00DC4DB5"/>
    <w:rsid w:val="00DC537F"/>
    <w:rsid w:val="00DD2DAB"/>
    <w:rsid w:val="00DD31BB"/>
    <w:rsid w:val="00DD354F"/>
    <w:rsid w:val="00DD54DC"/>
    <w:rsid w:val="00DD5A91"/>
    <w:rsid w:val="00DE0073"/>
    <w:rsid w:val="00DE015C"/>
    <w:rsid w:val="00DE23D2"/>
    <w:rsid w:val="00DE33D8"/>
    <w:rsid w:val="00DE37BA"/>
    <w:rsid w:val="00DE48BA"/>
    <w:rsid w:val="00DE51D2"/>
    <w:rsid w:val="00DE563B"/>
    <w:rsid w:val="00DE67E1"/>
    <w:rsid w:val="00DF0B83"/>
    <w:rsid w:val="00DF445E"/>
    <w:rsid w:val="00DF4741"/>
    <w:rsid w:val="00DF4A55"/>
    <w:rsid w:val="00DF55C4"/>
    <w:rsid w:val="00DF634C"/>
    <w:rsid w:val="00E031EC"/>
    <w:rsid w:val="00E046DF"/>
    <w:rsid w:val="00E04F1E"/>
    <w:rsid w:val="00E0600A"/>
    <w:rsid w:val="00E06715"/>
    <w:rsid w:val="00E12C0F"/>
    <w:rsid w:val="00E13389"/>
    <w:rsid w:val="00E13CDE"/>
    <w:rsid w:val="00E13F09"/>
    <w:rsid w:val="00E14E7E"/>
    <w:rsid w:val="00E17C60"/>
    <w:rsid w:val="00E203D0"/>
    <w:rsid w:val="00E20697"/>
    <w:rsid w:val="00E21A20"/>
    <w:rsid w:val="00E22984"/>
    <w:rsid w:val="00E232B0"/>
    <w:rsid w:val="00E254A0"/>
    <w:rsid w:val="00E271E3"/>
    <w:rsid w:val="00E30A9D"/>
    <w:rsid w:val="00E31F83"/>
    <w:rsid w:val="00E322EA"/>
    <w:rsid w:val="00E32ADE"/>
    <w:rsid w:val="00E34ACC"/>
    <w:rsid w:val="00E358CC"/>
    <w:rsid w:val="00E36F6E"/>
    <w:rsid w:val="00E413B6"/>
    <w:rsid w:val="00E43933"/>
    <w:rsid w:val="00E4653A"/>
    <w:rsid w:val="00E47085"/>
    <w:rsid w:val="00E5159A"/>
    <w:rsid w:val="00E52C16"/>
    <w:rsid w:val="00E53FC3"/>
    <w:rsid w:val="00E5657F"/>
    <w:rsid w:val="00E579A3"/>
    <w:rsid w:val="00E607A5"/>
    <w:rsid w:val="00E61A89"/>
    <w:rsid w:val="00E6232C"/>
    <w:rsid w:val="00E655AF"/>
    <w:rsid w:val="00E663F5"/>
    <w:rsid w:val="00E67059"/>
    <w:rsid w:val="00E70DAB"/>
    <w:rsid w:val="00E711D3"/>
    <w:rsid w:val="00E80618"/>
    <w:rsid w:val="00E83EF3"/>
    <w:rsid w:val="00E85370"/>
    <w:rsid w:val="00E85530"/>
    <w:rsid w:val="00E86646"/>
    <w:rsid w:val="00E86BF5"/>
    <w:rsid w:val="00E877A3"/>
    <w:rsid w:val="00E90DF9"/>
    <w:rsid w:val="00E912A9"/>
    <w:rsid w:val="00E92D0A"/>
    <w:rsid w:val="00E9412C"/>
    <w:rsid w:val="00E96E0B"/>
    <w:rsid w:val="00EA0149"/>
    <w:rsid w:val="00EA05C4"/>
    <w:rsid w:val="00EA1787"/>
    <w:rsid w:val="00EA1B29"/>
    <w:rsid w:val="00EA3131"/>
    <w:rsid w:val="00EA3217"/>
    <w:rsid w:val="00EA49E7"/>
    <w:rsid w:val="00EA7F2D"/>
    <w:rsid w:val="00EB0722"/>
    <w:rsid w:val="00EB2860"/>
    <w:rsid w:val="00EB4A6A"/>
    <w:rsid w:val="00EB5BDD"/>
    <w:rsid w:val="00EB65CB"/>
    <w:rsid w:val="00EB7CE6"/>
    <w:rsid w:val="00EC07F2"/>
    <w:rsid w:val="00EC18E6"/>
    <w:rsid w:val="00EC419E"/>
    <w:rsid w:val="00EC5969"/>
    <w:rsid w:val="00EC6761"/>
    <w:rsid w:val="00EC75A1"/>
    <w:rsid w:val="00EC7F17"/>
    <w:rsid w:val="00ED2AF7"/>
    <w:rsid w:val="00ED4238"/>
    <w:rsid w:val="00ED50CA"/>
    <w:rsid w:val="00ED74BD"/>
    <w:rsid w:val="00EE06B0"/>
    <w:rsid w:val="00EE0C0F"/>
    <w:rsid w:val="00EE1A19"/>
    <w:rsid w:val="00EE2732"/>
    <w:rsid w:val="00EE4691"/>
    <w:rsid w:val="00EE4D87"/>
    <w:rsid w:val="00EF7FA2"/>
    <w:rsid w:val="00F0469C"/>
    <w:rsid w:val="00F051C7"/>
    <w:rsid w:val="00F057D2"/>
    <w:rsid w:val="00F05FF3"/>
    <w:rsid w:val="00F0725D"/>
    <w:rsid w:val="00F1042E"/>
    <w:rsid w:val="00F10442"/>
    <w:rsid w:val="00F10694"/>
    <w:rsid w:val="00F11339"/>
    <w:rsid w:val="00F11ACE"/>
    <w:rsid w:val="00F12C81"/>
    <w:rsid w:val="00F14229"/>
    <w:rsid w:val="00F157A2"/>
    <w:rsid w:val="00F1582F"/>
    <w:rsid w:val="00F20B72"/>
    <w:rsid w:val="00F20BF1"/>
    <w:rsid w:val="00F21ACB"/>
    <w:rsid w:val="00F233A7"/>
    <w:rsid w:val="00F25756"/>
    <w:rsid w:val="00F2659D"/>
    <w:rsid w:val="00F30135"/>
    <w:rsid w:val="00F30359"/>
    <w:rsid w:val="00F325E1"/>
    <w:rsid w:val="00F35DC9"/>
    <w:rsid w:val="00F41327"/>
    <w:rsid w:val="00F4192C"/>
    <w:rsid w:val="00F4458E"/>
    <w:rsid w:val="00F4524D"/>
    <w:rsid w:val="00F453C5"/>
    <w:rsid w:val="00F454E6"/>
    <w:rsid w:val="00F457EF"/>
    <w:rsid w:val="00F540CC"/>
    <w:rsid w:val="00F557C6"/>
    <w:rsid w:val="00F57BC1"/>
    <w:rsid w:val="00F57CE2"/>
    <w:rsid w:val="00F57F8D"/>
    <w:rsid w:val="00F60E0B"/>
    <w:rsid w:val="00F61D14"/>
    <w:rsid w:val="00F6251C"/>
    <w:rsid w:val="00F6408E"/>
    <w:rsid w:val="00F67D9D"/>
    <w:rsid w:val="00F70141"/>
    <w:rsid w:val="00F70ED9"/>
    <w:rsid w:val="00F74ACF"/>
    <w:rsid w:val="00F76B25"/>
    <w:rsid w:val="00F81082"/>
    <w:rsid w:val="00F82302"/>
    <w:rsid w:val="00F82A66"/>
    <w:rsid w:val="00F83126"/>
    <w:rsid w:val="00F83D62"/>
    <w:rsid w:val="00F84898"/>
    <w:rsid w:val="00F84DF1"/>
    <w:rsid w:val="00F8663C"/>
    <w:rsid w:val="00F875A9"/>
    <w:rsid w:val="00F87EED"/>
    <w:rsid w:val="00F87F66"/>
    <w:rsid w:val="00F9076F"/>
    <w:rsid w:val="00F913B0"/>
    <w:rsid w:val="00F91CCC"/>
    <w:rsid w:val="00F92D67"/>
    <w:rsid w:val="00F93355"/>
    <w:rsid w:val="00F93F78"/>
    <w:rsid w:val="00F9645F"/>
    <w:rsid w:val="00FA176F"/>
    <w:rsid w:val="00FA4300"/>
    <w:rsid w:val="00FA6815"/>
    <w:rsid w:val="00FB01D7"/>
    <w:rsid w:val="00FB1C76"/>
    <w:rsid w:val="00FB2B2B"/>
    <w:rsid w:val="00FB3468"/>
    <w:rsid w:val="00FB7DC1"/>
    <w:rsid w:val="00FC1E92"/>
    <w:rsid w:val="00FC2F43"/>
    <w:rsid w:val="00FC399C"/>
    <w:rsid w:val="00FC4077"/>
    <w:rsid w:val="00FC6622"/>
    <w:rsid w:val="00FD0710"/>
    <w:rsid w:val="00FD2B2F"/>
    <w:rsid w:val="00FD57AB"/>
    <w:rsid w:val="00FD6034"/>
    <w:rsid w:val="00FD6B8E"/>
    <w:rsid w:val="00FD7CEE"/>
    <w:rsid w:val="00FE1942"/>
    <w:rsid w:val="00FE45A6"/>
    <w:rsid w:val="00FE7C9F"/>
    <w:rsid w:val="00FF015C"/>
    <w:rsid w:val="00FF0EA2"/>
    <w:rsid w:val="00FF5744"/>
    <w:rsid w:val="00FF6821"/>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FB880"/>
  <w15:chartTrackingRefBased/>
  <w15:docId w15:val="{26A7288B-FF43-48EA-962E-AC3C5496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60A"/>
    <w:pPr>
      <w:widowControl w:val="0"/>
      <w:snapToGrid w:val="0"/>
      <w:spacing w:after="0" w:line="480" w:lineRule="auto"/>
      <w:ind w:firstLine="360"/>
      <w:jc w:val="both"/>
    </w:pPr>
    <w:rPr>
      <w:rFonts w:ascii="Times New Roman" w:eastAsia="DFKai-SB" w:hAnsi="Times New Roman"/>
      <w:kern w:val="2"/>
      <w:sz w:val="28"/>
    </w:rPr>
  </w:style>
  <w:style w:type="paragraph" w:styleId="Heading1">
    <w:name w:val="heading 1"/>
    <w:next w:val="2"/>
    <w:link w:val="Heading1Char"/>
    <w:uiPriority w:val="9"/>
    <w:qFormat/>
    <w:rsid w:val="00222190"/>
    <w:pPr>
      <w:keepNext/>
      <w:numPr>
        <w:numId w:val="3"/>
      </w:numPr>
      <w:snapToGrid w:val="0"/>
      <w:spacing w:beforeLines="100" w:before="100" w:afterLines="100" w:after="100" w:line="360" w:lineRule="auto"/>
      <w:jc w:val="center"/>
      <w:outlineLvl w:val="0"/>
    </w:pPr>
    <w:rPr>
      <w:rFonts w:ascii="Times New Roman" w:eastAsia="DFKai-SB" w:hAnsi="Times New Roman" w:cstheme="majorBidi"/>
      <w:b/>
      <w:bCs/>
      <w:kern w:val="52"/>
      <w:sz w:val="48"/>
      <w:szCs w:val="52"/>
    </w:rPr>
  </w:style>
  <w:style w:type="paragraph" w:styleId="Heading2">
    <w:name w:val="heading 2"/>
    <w:basedOn w:val="Heading1"/>
    <w:next w:val="2"/>
    <w:link w:val="Heading2Char"/>
    <w:uiPriority w:val="9"/>
    <w:unhideWhenUsed/>
    <w:qFormat/>
    <w:rsid w:val="00AE5328"/>
    <w:pPr>
      <w:numPr>
        <w:ilvl w:val="1"/>
      </w:numPr>
      <w:jc w:val="left"/>
      <w:outlineLvl w:val="1"/>
    </w:pPr>
    <w:rPr>
      <w:bCs w:val="0"/>
      <w:sz w:val="36"/>
      <w:szCs w:val="48"/>
    </w:rPr>
  </w:style>
  <w:style w:type="paragraph" w:styleId="Heading3">
    <w:name w:val="heading 3"/>
    <w:basedOn w:val="Normal"/>
    <w:next w:val="Heading2"/>
    <w:link w:val="Heading3Char"/>
    <w:uiPriority w:val="9"/>
    <w:unhideWhenUsed/>
    <w:qFormat/>
    <w:rsid w:val="004B2C6A"/>
    <w:pPr>
      <w:keepNext/>
      <w:spacing w:beforeLines="100" w:before="100" w:afterLines="100" w:after="100" w:line="240" w:lineRule="auto"/>
      <w:outlineLvl w:val="2"/>
    </w:pPr>
    <w:rPr>
      <w:rFonts w:cstheme="majorBidi"/>
      <w:b/>
      <w:bCs/>
      <w:szCs w:val="36"/>
    </w:rPr>
  </w:style>
  <w:style w:type="paragraph" w:styleId="Heading4">
    <w:name w:val="heading 4"/>
    <w:basedOn w:val="Normal"/>
    <w:next w:val="Normal"/>
    <w:link w:val="Heading4Char"/>
    <w:uiPriority w:val="9"/>
    <w:semiHidden/>
    <w:unhideWhenUsed/>
    <w:rsid w:val="00AE5328"/>
    <w:pPr>
      <w:keepNext/>
      <w:spacing w:line="720" w:lineRule="auto"/>
      <w:outlineLvl w:val="3"/>
    </w:pPr>
    <w:rPr>
      <w:rFonts w:asciiTheme="majorHAnsi" w:eastAsiaTheme="majorEastAsia" w:hAnsiTheme="majorHAnsi" w:cstheme="majorBid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5A9"/>
    <w:rPr>
      <w:rFonts w:ascii="Times New Roman" w:eastAsia="DFKai-SB" w:hAnsi="Times New Roman" w:cstheme="majorBidi"/>
      <w:b/>
      <w:bCs/>
      <w:kern w:val="52"/>
      <w:sz w:val="48"/>
      <w:szCs w:val="52"/>
    </w:rPr>
  </w:style>
  <w:style w:type="character" w:customStyle="1" w:styleId="Heading2Char">
    <w:name w:val="Heading 2 Char"/>
    <w:basedOn w:val="DefaultParagraphFont"/>
    <w:link w:val="Heading2"/>
    <w:uiPriority w:val="9"/>
    <w:rsid w:val="00AE5328"/>
    <w:rPr>
      <w:rFonts w:ascii="Times New Roman" w:eastAsia="DFKai-SB" w:hAnsi="Times New Roman" w:cstheme="majorBidi"/>
      <w:b/>
      <w:kern w:val="52"/>
      <w:sz w:val="36"/>
      <w:szCs w:val="48"/>
    </w:rPr>
  </w:style>
  <w:style w:type="character" w:customStyle="1" w:styleId="Heading3Char">
    <w:name w:val="Heading 3 Char"/>
    <w:basedOn w:val="DefaultParagraphFont"/>
    <w:link w:val="Heading3"/>
    <w:uiPriority w:val="9"/>
    <w:rsid w:val="004B2C6A"/>
    <w:rPr>
      <w:rFonts w:ascii="Times New Roman" w:eastAsia="DFKai-SB" w:hAnsi="Times New Roman" w:cstheme="majorBidi"/>
      <w:b/>
      <w:bCs/>
      <w:kern w:val="2"/>
      <w:sz w:val="28"/>
      <w:szCs w:val="36"/>
    </w:rPr>
  </w:style>
  <w:style w:type="character" w:customStyle="1" w:styleId="Heading4Char">
    <w:name w:val="Heading 4 Char"/>
    <w:basedOn w:val="DefaultParagraphFont"/>
    <w:link w:val="Heading4"/>
    <w:uiPriority w:val="9"/>
    <w:semiHidden/>
    <w:rsid w:val="00AE5328"/>
    <w:rPr>
      <w:rFonts w:asciiTheme="majorHAnsi" w:eastAsiaTheme="majorEastAsia" w:hAnsiTheme="majorHAnsi" w:cstheme="majorBidi"/>
      <w:kern w:val="2"/>
      <w:sz w:val="36"/>
      <w:szCs w:val="36"/>
    </w:rPr>
  </w:style>
  <w:style w:type="paragraph" w:styleId="Title">
    <w:name w:val="Title"/>
    <w:basedOn w:val="Normal"/>
    <w:next w:val="2"/>
    <w:link w:val="TitleChar"/>
    <w:uiPriority w:val="10"/>
    <w:qFormat/>
    <w:rsid w:val="00AE5328"/>
    <w:pPr>
      <w:keepNext/>
      <w:spacing w:afterLines="100" w:after="100" w:line="240" w:lineRule="auto"/>
      <w:jc w:val="center"/>
      <w:outlineLvl w:val="0"/>
    </w:pPr>
    <w:rPr>
      <w:rFonts w:cstheme="majorBidi"/>
      <w:b/>
      <w:bCs/>
      <w:sz w:val="48"/>
      <w:szCs w:val="32"/>
    </w:rPr>
  </w:style>
  <w:style w:type="character" w:customStyle="1" w:styleId="TitleChar">
    <w:name w:val="Title Char"/>
    <w:basedOn w:val="DefaultParagraphFont"/>
    <w:link w:val="Title"/>
    <w:uiPriority w:val="10"/>
    <w:rsid w:val="00AE5328"/>
    <w:rPr>
      <w:rFonts w:ascii="Times New Roman" w:eastAsia="DFKai-SB" w:hAnsi="Times New Roman" w:cstheme="majorBidi"/>
      <w:b/>
      <w:bCs/>
      <w:kern w:val="2"/>
      <w:sz w:val="48"/>
      <w:szCs w:val="32"/>
    </w:rPr>
  </w:style>
  <w:style w:type="paragraph" w:styleId="TOC1">
    <w:name w:val="toc 1"/>
    <w:basedOn w:val="Normal"/>
    <w:next w:val="Normal"/>
    <w:link w:val="TOC1Char"/>
    <w:autoRedefine/>
    <w:uiPriority w:val="39"/>
    <w:unhideWhenUsed/>
    <w:rsid w:val="00AE5328"/>
    <w:pPr>
      <w:tabs>
        <w:tab w:val="right" w:leader="dot" w:pos="8296"/>
      </w:tabs>
    </w:pPr>
    <w:rPr>
      <w:b/>
      <w:noProof/>
    </w:rPr>
  </w:style>
  <w:style w:type="paragraph" w:styleId="Header">
    <w:name w:val="header"/>
    <w:basedOn w:val="Normal"/>
    <w:link w:val="HeaderChar"/>
    <w:uiPriority w:val="99"/>
    <w:unhideWhenUsed/>
    <w:rsid w:val="00AE5328"/>
    <w:pPr>
      <w:tabs>
        <w:tab w:val="center" w:pos="4153"/>
        <w:tab w:val="right" w:pos="8306"/>
      </w:tabs>
    </w:pPr>
    <w:rPr>
      <w:sz w:val="20"/>
      <w:szCs w:val="20"/>
    </w:rPr>
  </w:style>
  <w:style w:type="character" w:customStyle="1" w:styleId="HeaderChar">
    <w:name w:val="Header Char"/>
    <w:basedOn w:val="DefaultParagraphFont"/>
    <w:link w:val="Header"/>
    <w:uiPriority w:val="99"/>
    <w:rsid w:val="00AE5328"/>
    <w:rPr>
      <w:rFonts w:ascii="Times New Roman" w:eastAsia="DFKai-SB" w:hAnsi="Times New Roman"/>
      <w:kern w:val="2"/>
      <w:sz w:val="20"/>
      <w:szCs w:val="20"/>
    </w:rPr>
  </w:style>
  <w:style w:type="paragraph" w:styleId="Footer">
    <w:name w:val="footer"/>
    <w:basedOn w:val="Normal"/>
    <w:link w:val="FooterChar"/>
    <w:uiPriority w:val="99"/>
    <w:unhideWhenUsed/>
    <w:rsid w:val="00AE5328"/>
    <w:pPr>
      <w:tabs>
        <w:tab w:val="center" w:pos="4153"/>
        <w:tab w:val="right" w:pos="8306"/>
      </w:tabs>
    </w:pPr>
    <w:rPr>
      <w:sz w:val="20"/>
      <w:szCs w:val="20"/>
    </w:rPr>
  </w:style>
  <w:style w:type="character" w:customStyle="1" w:styleId="FooterChar">
    <w:name w:val="Footer Char"/>
    <w:basedOn w:val="DefaultParagraphFont"/>
    <w:link w:val="Footer"/>
    <w:uiPriority w:val="99"/>
    <w:rsid w:val="00AE5328"/>
    <w:rPr>
      <w:rFonts w:ascii="Times New Roman" w:eastAsia="DFKai-SB" w:hAnsi="Times New Roman"/>
      <w:kern w:val="2"/>
      <w:sz w:val="20"/>
      <w:szCs w:val="20"/>
    </w:rPr>
  </w:style>
  <w:style w:type="paragraph" w:customStyle="1" w:styleId="a">
    <w:name w:val="圖片"/>
    <w:basedOn w:val="Normal"/>
    <w:link w:val="a0"/>
    <w:qFormat/>
    <w:rsid w:val="00AE5328"/>
    <w:pPr>
      <w:pageBreakBefore/>
      <w:spacing w:line="240" w:lineRule="auto"/>
      <w:jc w:val="center"/>
    </w:pPr>
  </w:style>
  <w:style w:type="character" w:customStyle="1" w:styleId="a0">
    <w:name w:val="圖片 字元"/>
    <w:basedOn w:val="DefaultParagraphFont"/>
    <w:link w:val="a"/>
    <w:rsid w:val="00AE5328"/>
    <w:rPr>
      <w:rFonts w:ascii="Times New Roman" w:eastAsia="DFKai-SB" w:hAnsi="Times New Roman"/>
      <w:kern w:val="2"/>
      <w:sz w:val="28"/>
    </w:rPr>
  </w:style>
  <w:style w:type="paragraph" w:styleId="TableofFigures">
    <w:name w:val="table of figures"/>
    <w:basedOn w:val="Normal"/>
    <w:next w:val="Normal"/>
    <w:uiPriority w:val="99"/>
    <w:unhideWhenUsed/>
    <w:rsid w:val="00AE5328"/>
    <w:pPr>
      <w:spacing w:line="560" w:lineRule="exact"/>
      <w:ind w:left="320" w:hangingChars="320" w:hanging="320"/>
    </w:pPr>
    <w:rPr>
      <w:b/>
      <w:sz w:val="24"/>
    </w:rPr>
  </w:style>
  <w:style w:type="paragraph" w:customStyle="1" w:styleId="a1">
    <w:name w:val="參考文獻"/>
    <w:basedOn w:val="NoSpacing"/>
    <w:link w:val="a2"/>
    <w:rsid w:val="00AE5328"/>
    <w:pPr>
      <w:ind w:left="641" w:hanging="641"/>
    </w:pPr>
  </w:style>
  <w:style w:type="paragraph" w:styleId="ListParagraph">
    <w:name w:val="List Paragraph"/>
    <w:basedOn w:val="Normal"/>
    <w:uiPriority w:val="34"/>
    <w:rsid w:val="00AE5328"/>
    <w:pPr>
      <w:ind w:leftChars="200" w:left="480"/>
    </w:pPr>
  </w:style>
  <w:style w:type="character" w:customStyle="1" w:styleId="a2">
    <w:name w:val="參考文獻 字元"/>
    <w:basedOn w:val="DefaultParagraphFont"/>
    <w:link w:val="a1"/>
    <w:rsid w:val="00AE5328"/>
    <w:rPr>
      <w:rFonts w:ascii="Times New Roman" w:eastAsia="DFKai-SB" w:hAnsi="Times New Roman"/>
      <w:kern w:val="2"/>
      <w:sz w:val="28"/>
    </w:rPr>
  </w:style>
  <w:style w:type="paragraph" w:styleId="TOC2">
    <w:name w:val="toc 2"/>
    <w:basedOn w:val="Normal"/>
    <w:next w:val="Normal"/>
    <w:autoRedefine/>
    <w:uiPriority w:val="39"/>
    <w:unhideWhenUsed/>
    <w:rsid w:val="00AE5328"/>
    <w:pPr>
      <w:tabs>
        <w:tab w:val="right" w:leader="dot" w:pos="8296"/>
      </w:tabs>
      <w:ind w:leftChars="200" w:left="200"/>
    </w:pPr>
  </w:style>
  <w:style w:type="paragraph" w:styleId="TOC3">
    <w:name w:val="toc 3"/>
    <w:basedOn w:val="Normal"/>
    <w:next w:val="Normal"/>
    <w:autoRedefine/>
    <w:uiPriority w:val="39"/>
    <w:unhideWhenUsed/>
    <w:rsid w:val="00AE5328"/>
    <w:pPr>
      <w:ind w:leftChars="400" w:left="400"/>
    </w:pPr>
  </w:style>
  <w:style w:type="character" w:styleId="Hyperlink">
    <w:name w:val="Hyperlink"/>
    <w:basedOn w:val="DefaultParagraphFont"/>
    <w:uiPriority w:val="99"/>
    <w:unhideWhenUsed/>
    <w:rsid w:val="00AE5328"/>
    <w:rPr>
      <w:color w:val="0563C1" w:themeColor="hyperlink"/>
      <w:u w:val="single"/>
    </w:rPr>
  </w:style>
  <w:style w:type="paragraph" w:styleId="Caption">
    <w:name w:val="caption"/>
    <w:aliases w:val="圖標號"/>
    <w:basedOn w:val="Normal"/>
    <w:next w:val="NoSpacing"/>
    <w:link w:val="CaptionChar"/>
    <w:uiPriority w:val="35"/>
    <w:unhideWhenUsed/>
    <w:qFormat/>
    <w:rsid w:val="00AE5328"/>
    <w:pPr>
      <w:spacing w:line="360" w:lineRule="auto"/>
      <w:jc w:val="center"/>
    </w:pPr>
    <w:rPr>
      <w:szCs w:val="28"/>
    </w:rPr>
  </w:style>
  <w:style w:type="paragraph" w:customStyle="1" w:styleId="a3">
    <w:name w:val="方程式"/>
    <w:basedOn w:val="Normal"/>
    <w:link w:val="a4"/>
    <w:qFormat/>
    <w:rsid w:val="00AE5328"/>
    <w:pPr>
      <w:tabs>
        <w:tab w:val="center" w:pos="4200"/>
        <w:tab w:val="right" w:pos="8260"/>
      </w:tabs>
      <w:spacing w:afterLines="50" w:after="50"/>
    </w:pPr>
  </w:style>
  <w:style w:type="paragraph" w:styleId="HTMLPreformatted">
    <w:name w:val="HTML Preformatted"/>
    <w:basedOn w:val="Normal"/>
    <w:link w:val="HTMLPreformattedChar"/>
    <w:uiPriority w:val="99"/>
    <w:semiHidden/>
    <w:unhideWhenUsed/>
    <w:rsid w:val="00AE53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MingLiU" w:eastAsia="MingLiU" w:hAnsi="MingLiU" w:cs="MingLiU"/>
      <w:kern w:val="0"/>
      <w:sz w:val="24"/>
      <w:szCs w:val="24"/>
    </w:rPr>
  </w:style>
  <w:style w:type="character" w:customStyle="1" w:styleId="HTMLPreformattedChar">
    <w:name w:val="HTML Preformatted Char"/>
    <w:basedOn w:val="DefaultParagraphFont"/>
    <w:link w:val="HTMLPreformatted"/>
    <w:uiPriority w:val="99"/>
    <w:semiHidden/>
    <w:rsid w:val="00AE5328"/>
    <w:rPr>
      <w:rFonts w:ascii="MingLiU" w:eastAsia="MingLiU" w:hAnsi="MingLiU" w:cs="MingLiU"/>
      <w:sz w:val="24"/>
      <w:szCs w:val="24"/>
    </w:rPr>
  </w:style>
  <w:style w:type="character" w:customStyle="1" w:styleId="a4">
    <w:name w:val="方程式 字元"/>
    <w:basedOn w:val="DefaultParagraphFont"/>
    <w:link w:val="a3"/>
    <w:rsid w:val="00AE5328"/>
    <w:rPr>
      <w:rFonts w:ascii="Times New Roman" w:eastAsia="DFKai-SB" w:hAnsi="Times New Roman"/>
      <w:kern w:val="2"/>
      <w:sz w:val="28"/>
    </w:rPr>
  </w:style>
  <w:style w:type="character" w:styleId="PlaceholderText">
    <w:name w:val="Placeholder Text"/>
    <w:basedOn w:val="DefaultParagraphFont"/>
    <w:uiPriority w:val="99"/>
    <w:semiHidden/>
    <w:rsid w:val="00AE5328"/>
    <w:rPr>
      <w:color w:val="808080"/>
    </w:rPr>
  </w:style>
  <w:style w:type="paragraph" w:styleId="BalloonText">
    <w:name w:val="Balloon Text"/>
    <w:basedOn w:val="Normal"/>
    <w:link w:val="BalloonTextChar"/>
    <w:uiPriority w:val="99"/>
    <w:semiHidden/>
    <w:unhideWhenUsed/>
    <w:rsid w:val="00AE5328"/>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E5328"/>
    <w:rPr>
      <w:rFonts w:asciiTheme="majorHAnsi" w:eastAsiaTheme="majorEastAsia" w:hAnsiTheme="majorHAnsi" w:cstheme="majorBidi"/>
      <w:kern w:val="2"/>
      <w:sz w:val="18"/>
      <w:szCs w:val="18"/>
    </w:rPr>
  </w:style>
  <w:style w:type="character" w:customStyle="1" w:styleId="CaptionChar">
    <w:name w:val="Caption Char"/>
    <w:aliases w:val="圖標號 Char"/>
    <w:basedOn w:val="DefaultParagraphFont"/>
    <w:link w:val="Caption"/>
    <w:uiPriority w:val="35"/>
    <w:rsid w:val="00AE5328"/>
    <w:rPr>
      <w:rFonts w:ascii="Times New Roman" w:eastAsia="DFKai-SB" w:hAnsi="Times New Roman"/>
      <w:kern w:val="2"/>
      <w:sz w:val="28"/>
      <w:szCs w:val="28"/>
    </w:rPr>
  </w:style>
  <w:style w:type="paragraph" w:styleId="NoSpacing">
    <w:name w:val="No Spacing"/>
    <w:uiPriority w:val="1"/>
    <w:rsid w:val="00AE5328"/>
    <w:pPr>
      <w:widowControl w:val="0"/>
      <w:snapToGrid w:val="0"/>
      <w:spacing w:afterLines="50" w:after="50" w:line="240" w:lineRule="auto"/>
    </w:pPr>
    <w:rPr>
      <w:rFonts w:ascii="Times New Roman" w:eastAsia="DFKai-SB" w:hAnsi="Times New Roman"/>
      <w:kern w:val="2"/>
      <w:sz w:val="28"/>
    </w:rPr>
  </w:style>
  <w:style w:type="paragraph" w:customStyle="1" w:styleId="a5">
    <w:name w:val="置中"/>
    <w:basedOn w:val="NoSpacing"/>
    <w:qFormat/>
    <w:rsid w:val="00AE5328"/>
    <w:pPr>
      <w:spacing w:afterLines="0" w:after="0" w:line="360" w:lineRule="auto"/>
      <w:jc w:val="center"/>
    </w:pPr>
  </w:style>
  <w:style w:type="paragraph" w:customStyle="1" w:styleId="2">
    <w:name w:val="內文2"/>
    <w:basedOn w:val="Normal"/>
    <w:qFormat/>
    <w:rsid w:val="00AE5328"/>
    <w:pPr>
      <w:ind w:firstLineChars="200" w:firstLine="200"/>
    </w:pPr>
    <w:rPr>
      <w:szCs w:val="28"/>
    </w:rPr>
  </w:style>
  <w:style w:type="paragraph" w:styleId="NormalWeb">
    <w:name w:val="Normal (Web)"/>
    <w:basedOn w:val="Normal"/>
    <w:uiPriority w:val="99"/>
    <w:semiHidden/>
    <w:unhideWhenUsed/>
    <w:rsid w:val="00AE5328"/>
    <w:pPr>
      <w:widowControl/>
      <w:snapToGrid/>
      <w:spacing w:before="100" w:beforeAutospacing="1" w:after="100" w:afterAutospacing="1" w:line="240" w:lineRule="auto"/>
      <w:jc w:val="left"/>
    </w:pPr>
    <w:rPr>
      <w:rFonts w:ascii="PMingLiU" w:eastAsia="PMingLiU" w:hAnsi="PMingLiU" w:cs="PMingLiU"/>
      <w:kern w:val="0"/>
      <w:sz w:val="24"/>
      <w:szCs w:val="24"/>
    </w:rPr>
  </w:style>
  <w:style w:type="table" w:styleId="TableGrid">
    <w:name w:val="Table Grid"/>
    <w:basedOn w:val="TableNormal"/>
    <w:rsid w:val="00AE5328"/>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E53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ListNoSpace">
    <w:name w:val="H1_List (No Space)"/>
    <w:basedOn w:val="Normal"/>
    <w:qFormat/>
    <w:rsid w:val="00AE5328"/>
    <w:pPr>
      <w:widowControl/>
      <w:numPr>
        <w:numId w:val="12"/>
      </w:numPr>
      <w:autoSpaceDE w:val="0"/>
      <w:autoSpaceDN w:val="0"/>
      <w:adjustRightInd w:val="0"/>
      <w:snapToGrid/>
      <w:spacing w:line="240" w:lineRule="auto"/>
      <w:jc w:val="left"/>
    </w:pPr>
    <w:rPr>
      <w:rFonts w:ascii="Helvetica" w:eastAsia="Times New Roman" w:hAnsi="Helvetica" w:cs="FormataOTF-Bold"/>
      <w:b/>
      <w:bCs/>
      <w:color w:val="00629B"/>
      <w:kern w:val="0"/>
      <w:sz w:val="18"/>
      <w:szCs w:val="18"/>
      <w:lang w:eastAsia="en-US"/>
    </w:rPr>
  </w:style>
  <w:style w:type="paragraph" w:customStyle="1" w:styleId="Style1">
    <w:name w:val="Style1"/>
    <w:basedOn w:val="Normal"/>
    <w:next w:val="Normal"/>
    <w:link w:val="Style1Char"/>
    <w:qFormat/>
    <w:rsid w:val="00AE5328"/>
    <w:pPr>
      <w:jc w:val="left"/>
    </w:pPr>
    <w:rPr>
      <w:noProof/>
    </w:rPr>
  </w:style>
  <w:style w:type="paragraph" w:customStyle="1" w:styleId="EndNoteBibliographyTitle">
    <w:name w:val="EndNote Bibliography Title"/>
    <w:basedOn w:val="Normal"/>
    <w:link w:val="EndNoteBibliographyTitleChar"/>
    <w:rsid w:val="00AE5328"/>
    <w:pPr>
      <w:jc w:val="center"/>
    </w:pPr>
    <w:rPr>
      <w:rFonts w:cs="Times New Roman"/>
      <w:noProof/>
    </w:rPr>
  </w:style>
  <w:style w:type="character" w:customStyle="1" w:styleId="TOC1Char">
    <w:name w:val="TOC 1 Char"/>
    <w:basedOn w:val="DefaultParagraphFont"/>
    <w:link w:val="TOC1"/>
    <w:uiPriority w:val="39"/>
    <w:rsid w:val="00AE5328"/>
    <w:rPr>
      <w:rFonts w:ascii="Times New Roman" w:eastAsia="DFKai-SB" w:hAnsi="Times New Roman"/>
      <w:b/>
      <w:noProof/>
      <w:kern w:val="2"/>
      <w:sz w:val="28"/>
    </w:rPr>
  </w:style>
  <w:style w:type="character" w:customStyle="1" w:styleId="Style1Char">
    <w:name w:val="Style1 Char"/>
    <w:basedOn w:val="TOC1Char"/>
    <w:link w:val="Style1"/>
    <w:rsid w:val="00AE5328"/>
    <w:rPr>
      <w:rFonts w:ascii="Times New Roman" w:eastAsia="DFKai-SB" w:hAnsi="Times New Roman"/>
      <w:b w:val="0"/>
      <w:noProof/>
      <w:kern w:val="2"/>
      <w:sz w:val="28"/>
    </w:rPr>
  </w:style>
  <w:style w:type="character" w:customStyle="1" w:styleId="EndNoteBibliographyTitleChar">
    <w:name w:val="EndNote Bibliography Title Char"/>
    <w:basedOn w:val="DefaultParagraphFont"/>
    <w:link w:val="EndNoteBibliographyTitle"/>
    <w:rsid w:val="00AE5328"/>
    <w:rPr>
      <w:rFonts w:ascii="Times New Roman" w:eastAsia="DFKai-SB" w:hAnsi="Times New Roman" w:cs="Times New Roman"/>
      <w:noProof/>
      <w:kern w:val="2"/>
      <w:sz w:val="28"/>
    </w:rPr>
  </w:style>
  <w:style w:type="paragraph" w:customStyle="1" w:styleId="EndNoteBibliography">
    <w:name w:val="EndNote Bibliography"/>
    <w:basedOn w:val="Normal"/>
    <w:link w:val="EndNoteBibliographyChar"/>
    <w:rsid w:val="00AE5328"/>
    <w:pPr>
      <w:jc w:val="center"/>
    </w:pPr>
    <w:rPr>
      <w:rFonts w:cs="Times New Roman"/>
      <w:noProof/>
    </w:rPr>
  </w:style>
  <w:style w:type="character" w:customStyle="1" w:styleId="EndNoteBibliographyChar">
    <w:name w:val="EndNote Bibliography Char"/>
    <w:basedOn w:val="DefaultParagraphFont"/>
    <w:link w:val="EndNoteBibliography"/>
    <w:rsid w:val="00AE5328"/>
    <w:rPr>
      <w:rFonts w:ascii="Times New Roman" w:eastAsia="DFKai-SB" w:hAnsi="Times New Roman" w:cs="Times New Roman"/>
      <w:noProof/>
      <w:kern w:val="2"/>
      <w:sz w:val="28"/>
    </w:rPr>
  </w:style>
  <w:style w:type="character" w:styleId="UnresolvedMention">
    <w:name w:val="Unresolved Mention"/>
    <w:basedOn w:val="DefaultParagraphFont"/>
    <w:uiPriority w:val="99"/>
    <w:semiHidden/>
    <w:unhideWhenUsed/>
    <w:rsid w:val="00AE5328"/>
    <w:rPr>
      <w:color w:val="605E5C"/>
      <w:shd w:val="clear" w:color="auto" w:fill="E1DFDD"/>
    </w:rPr>
  </w:style>
  <w:style w:type="table" w:customStyle="1" w:styleId="TableGrid1">
    <w:name w:val="Table Grid1"/>
    <w:basedOn w:val="TableNormal"/>
    <w:next w:val="TableGrid"/>
    <w:uiPriority w:val="39"/>
    <w:rsid w:val="00AE5328"/>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F69C6"/>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link w:val="MDPI31textChar"/>
    <w:qFormat/>
    <w:rsid w:val="00D8713F"/>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character" w:customStyle="1" w:styleId="MDPI31textChar">
    <w:name w:val="MDPI_3.1_text Char"/>
    <w:basedOn w:val="DefaultParagraphFont"/>
    <w:link w:val="MDPI31text"/>
    <w:rsid w:val="00D8713F"/>
    <w:rPr>
      <w:rFonts w:ascii="Palatino Linotype" w:eastAsia="Times New Roman" w:hAnsi="Palatino Linotype" w:cs="Times New Roman"/>
      <w:snapToGrid w:val="0"/>
      <w:color w:val="000000"/>
      <w:sz w:val="20"/>
      <w:lang w:eastAsia="de-DE" w:bidi="en-US"/>
    </w:rPr>
  </w:style>
  <w:style w:type="table" w:customStyle="1" w:styleId="TableGrid3">
    <w:name w:val="Table Grid3"/>
    <w:basedOn w:val="TableNormal"/>
    <w:next w:val="TableGrid"/>
    <w:uiPriority w:val="59"/>
    <w:rsid w:val="00684599"/>
    <w:pPr>
      <w:spacing w:after="0" w:line="260" w:lineRule="atLeast"/>
      <w:jc w:val="both"/>
    </w:pPr>
    <w:rPr>
      <w:rFonts w:ascii="Palatino Linotype" w:eastAsia="SimSun" w:hAnsi="Palatino Linotype" w:cs="Times New Roman"/>
      <w:color w:val="00000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qFormat/>
    <w:rsid w:val="004C4128"/>
    <w:pPr>
      <w:widowControl/>
      <w:snapToGrid/>
      <w:spacing w:line="360" w:lineRule="auto"/>
      <w:ind w:firstLine="0"/>
      <w:contextualSpacing/>
      <w:textAlignment w:val="baseline"/>
    </w:pPr>
    <w:rPr>
      <w:rFonts w:ascii="Liberation Serif" w:eastAsia="華康中楷體;細明體" w:hAnsi="Liberation Serif" w:cs="Mangal"/>
      <w:kern w:val="0"/>
      <w:sz w:val="24"/>
      <w:szCs w:val="20"/>
      <w:lang w:val="zh-TW" w:bidi="hi-IN"/>
    </w:rPr>
  </w:style>
  <w:style w:type="character" w:customStyle="1" w:styleId="BodyText2Char">
    <w:name w:val="Body Text 2 Char"/>
    <w:basedOn w:val="DefaultParagraphFont"/>
    <w:link w:val="BodyText2"/>
    <w:rsid w:val="004C4128"/>
    <w:rPr>
      <w:rFonts w:ascii="Liberation Serif" w:eastAsia="華康中楷體;細明體" w:hAnsi="Liberation Serif" w:cs="Mangal"/>
      <w:sz w:val="24"/>
      <w:szCs w:val="20"/>
      <w:lang w:val="zh-TW" w:bidi="hi-IN"/>
    </w:rPr>
  </w:style>
  <w:style w:type="paragraph" w:customStyle="1" w:styleId="LO-Normal">
    <w:name w:val="LO-Normal"/>
    <w:qFormat/>
    <w:rsid w:val="008F7394"/>
    <w:pPr>
      <w:widowControl w:val="0"/>
      <w:suppressAutoHyphens/>
      <w:spacing w:after="0" w:line="360" w:lineRule="atLeast"/>
      <w:textAlignment w:val="baseline"/>
    </w:pPr>
    <w:rPr>
      <w:rFonts w:ascii="細明體;MingLiU" w:eastAsia="細明體;MingLiU" w:hAnsi="細明體;MingLiU" w:cs="細明體;MingLiU"/>
      <w:sz w:val="24"/>
      <w:szCs w:val="20"/>
    </w:rPr>
  </w:style>
  <w:style w:type="paragraph" w:customStyle="1" w:styleId="a6">
    <w:name w:val="內文"/>
    <w:rsid w:val="005C3253"/>
    <w:pPr>
      <w:suppressAutoHyphens/>
      <w:autoSpaceDN w:val="0"/>
      <w:spacing w:after="0" w:line="240" w:lineRule="auto"/>
    </w:pPr>
    <w:rPr>
      <w:rFonts w:ascii="Liberation Serif" w:eastAsia="PMingLiU" w:hAnsi="Liberation Serif" w:cs="Mangal"/>
      <w:sz w:val="20"/>
      <w:szCs w:val="24"/>
      <w:lang w:bidi="hi-IN"/>
    </w:rPr>
  </w:style>
  <w:style w:type="character" w:customStyle="1" w:styleId="a7">
    <w:name w:val="預設段落字型"/>
    <w:rsid w:val="005C3253"/>
  </w:style>
  <w:style w:type="table" w:customStyle="1" w:styleId="TableGrid4">
    <w:name w:val="Table Grid4"/>
    <w:basedOn w:val="TableNormal"/>
    <w:next w:val="TableGrid"/>
    <w:uiPriority w:val="59"/>
    <w:rsid w:val="00527252"/>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9BodyFirstParagraph">
    <w:name w:val="09. Body First Paragraph"/>
    <w:basedOn w:val="Normal"/>
    <w:next w:val="Normal"/>
    <w:qFormat/>
    <w:rsid w:val="002A5B8F"/>
    <w:pPr>
      <w:widowControl/>
      <w:snapToGrid/>
      <w:spacing w:before="120" w:line="240" w:lineRule="auto"/>
      <w:ind w:firstLine="0"/>
    </w:pPr>
    <w:rPr>
      <w:rFonts w:eastAsiaTheme="minorEastAsia"/>
      <w:color w:val="000000" w:themeColor="text1"/>
      <w:kern w:val="0"/>
      <w:sz w:val="20"/>
      <w:lang w:eastAsia="en-US"/>
    </w:rPr>
  </w:style>
  <w:style w:type="paragraph" w:customStyle="1" w:styleId="15TableBody">
    <w:name w:val="15. Table Body"/>
    <w:basedOn w:val="09BodyFirstParagraph"/>
    <w:next w:val="Normal"/>
    <w:qFormat/>
    <w:rsid w:val="002A5B8F"/>
    <w:pPr>
      <w:spacing w:before="0" w:after="80"/>
    </w:pPr>
    <w:rPr>
      <w:sz w:val="16"/>
    </w:rPr>
  </w:style>
  <w:style w:type="table" w:styleId="PlainTable4">
    <w:name w:val="Plain Table 4"/>
    <w:basedOn w:val="TableNormal"/>
    <w:uiPriority w:val="44"/>
    <w:rsid w:val="0044262E"/>
    <w:pPr>
      <w:spacing w:after="0" w:line="240" w:lineRule="auto"/>
    </w:pPr>
    <w:rPr>
      <w:rFonts w:eastAsiaTheme="minorHAnsi"/>
      <w:lang w:eastAsia="en-US"/>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4D0E51"/>
  </w:style>
  <w:style w:type="character" w:customStyle="1" w:styleId="mopen">
    <w:name w:val="mopen"/>
    <w:basedOn w:val="DefaultParagraphFont"/>
    <w:rsid w:val="004D0E51"/>
  </w:style>
  <w:style w:type="character" w:customStyle="1" w:styleId="mclose">
    <w:name w:val="mclose"/>
    <w:basedOn w:val="DefaultParagraphFont"/>
    <w:rsid w:val="004D0E51"/>
  </w:style>
  <w:style w:type="character" w:customStyle="1" w:styleId="mrel">
    <w:name w:val="mrel"/>
    <w:basedOn w:val="DefaultParagraphFont"/>
    <w:rsid w:val="004D0E51"/>
  </w:style>
  <w:style w:type="character" w:customStyle="1" w:styleId="mbin">
    <w:name w:val="mbin"/>
    <w:basedOn w:val="DefaultParagraphFont"/>
    <w:rsid w:val="004D0E51"/>
  </w:style>
  <w:style w:type="character" w:customStyle="1" w:styleId="mop">
    <w:name w:val="mop"/>
    <w:basedOn w:val="DefaultParagraphFont"/>
    <w:rsid w:val="004D0E51"/>
  </w:style>
  <w:style w:type="character" w:customStyle="1" w:styleId="mpunct">
    <w:name w:val="mpunct"/>
    <w:basedOn w:val="DefaultParagraphFont"/>
    <w:rsid w:val="004D0E51"/>
  </w:style>
  <w:style w:type="character" w:customStyle="1" w:styleId="vlist-s">
    <w:name w:val="vlist-s"/>
    <w:basedOn w:val="DefaultParagraphFont"/>
    <w:rsid w:val="004D0E51"/>
  </w:style>
  <w:style w:type="paragraph" w:styleId="BodyText">
    <w:name w:val="Body Text"/>
    <w:basedOn w:val="Normal"/>
    <w:link w:val="BodyTextChar"/>
    <w:uiPriority w:val="99"/>
    <w:semiHidden/>
    <w:unhideWhenUsed/>
    <w:rsid w:val="00D33217"/>
    <w:pPr>
      <w:spacing w:after="120"/>
    </w:pPr>
  </w:style>
  <w:style w:type="character" w:customStyle="1" w:styleId="BodyTextChar">
    <w:name w:val="Body Text Char"/>
    <w:basedOn w:val="DefaultParagraphFont"/>
    <w:link w:val="BodyText"/>
    <w:uiPriority w:val="99"/>
    <w:semiHidden/>
    <w:rsid w:val="00D33217"/>
    <w:rPr>
      <w:rFonts w:ascii="Times New Roman" w:eastAsia="DFKai-SB" w:hAnsi="Times New Roman"/>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25144">
      <w:bodyDiv w:val="1"/>
      <w:marLeft w:val="0"/>
      <w:marRight w:val="0"/>
      <w:marTop w:val="0"/>
      <w:marBottom w:val="0"/>
      <w:divBdr>
        <w:top w:val="none" w:sz="0" w:space="0" w:color="auto"/>
        <w:left w:val="none" w:sz="0" w:space="0" w:color="auto"/>
        <w:bottom w:val="none" w:sz="0" w:space="0" w:color="auto"/>
        <w:right w:val="none" w:sz="0" w:space="0" w:color="auto"/>
      </w:divBdr>
    </w:div>
    <w:div w:id="78908886">
      <w:bodyDiv w:val="1"/>
      <w:marLeft w:val="0"/>
      <w:marRight w:val="0"/>
      <w:marTop w:val="0"/>
      <w:marBottom w:val="0"/>
      <w:divBdr>
        <w:top w:val="none" w:sz="0" w:space="0" w:color="auto"/>
        <w:left w:val="none" w:sz="0" w:space="0" w:color="auto"/>
        <w:bottom w:val="none" w:sz="0" w:space="0" w:color="auto"/>
        <w:right w:val="none" w:sz="0" w:space="0" w:color="auto"/>
      </w:divBdr>
    </w:div>
    <w:div w:id="154298865">
      <w:bodyDiv w:val="1"/>
      <w:marLeft w:val="0"/>
      <w:marRight w:val="0"/>
      <w:marTop w:val="0"/>
      <w:marBottom w:val="0"/>
      <w:divBdr>
        <w:top w:val="none" w:sz="0" w:space="0" w:color="auto"/>
        <w:left w:val="none" w:sz="0" w:space="0" w:color="auto"/>
        <w:bottom w:val="none" w:sz="0" w:space="0" w:color="auto"/>
        <w:right w:val="none" w:sz="0" w:space="0" w:color="auto"/>
      </w:divBdr>
    </w:div>
    <w:div w:id="156579836">
      <w:bodyDiv w:val="1"/>
      <w:marLeft w:val="0"/>
      <w:marRight w:val="0"/>
      <w:marTop w:val="0"/>
      <w:marBottom w:val="0"/>
      <w:divBdr>
        <w:top w:val="none" w:sz="0" w:space="0" w:color="auto"/>
        <w:left w:val="none" w:sz="0" w:space="0" w:color="auto"/>
        <w:bottom w:val="none" w:sz="0" w:space="0" w:color="auto"/>
        <w:right w:val="none" w:sz="0" w:space="0" w:color="auto"/>
      </w:divBdr>
    </w:div>
    <w:div w:id="173423387">
      <w:bodyDiv w:val="1"/>
      <w:marLeft w:val="0"/>
      <w:marRight w:val="0"/>
      <w:marTop w:val="0"/>
      <w:marBottom w:val="0"/>
      <w:divBdr>
        <w:top w:val="none" w:sz="0" w:space="0" w:color="auto"/>
        <w:left w:val="none" w:sz="0" w:space="0" w:color="auto"/>
        <w:bottom w:val="none" w:sz="0" w:space="0" w:color="auto"/>
        <w:right w:val="none" w:sz="0" w:space="0" w:color="auto"/>
      </w:divBdr>
    </w:div>
    <w:div w:id="192234964">
      <w:bodyDiv w:val="1"/>
      <w:marLeft w:val="0"/>
      <w:marRight w:val="0"/>
      <w:marTop w:val="0"/>
      <w:marBottom w:val="0"/>
      <w:divBdr>
        <w:top w:val="none" w:sz="0" w:space="0" w:color="auto"/>
        <w:left w:val="none" w:sz="0" w:space="0" w:color="auto"/>
        <w:bottom w:val="none" w:sz="0" w:space="0" w:color="auto"/>
        <w:right w:val="none" w:sz="0" w:space="0" w:color="auto"/>
      </w:divBdr>
      <w:divsChild>
        <w:div w:id="381058420">
          <w:marLeft w:val="0"/>
          <w:marRight w:val="0"/>
          <w:marTop w:val="0"/>
          <w:marBottom w:val="0"/>
          <w:divBdr>
            <w:top w:val="none" w:sz="0" w:space="0" w:color="auto"/>
            <w:left w:val="none" w:sz="0" w:space="0" w:color="auto"/>
            <w:bottom w:val="none" w:sz="0" w:space="0" w:color="auto"/>
            <w:right w:val="none" w:sz="0" w:space="0" w:color="auto"/>
          </w:divBdr>
        </w:div>
      </w:divsChild>
    </w:div>
    <w:div w:id="204299254">
      <w:bodyDiv w:val="1"/>
      <w:marLeft w:val="0"/>
      <w:marRight w:val="0"/>
      <w:marTop w:val="0"/>
      <w:marBottom w:val="0"/>
      <w:divBdr>
        <w:top w:val="none" w:sz="0" w:space="0" w:color="auto"/>
        <w:left w:val="none" w:sz="0" w:space="0" w:color="auto"/>
        <w:bottom w:val="none" w:sz="0" w:space="0" w:color="auto"/>
        <w:right w:val="none" w:sz="0" w:space="0" w:color="auto"/>
      </w:divBdr>
    </w:div>
    <w:div w:id="234555884">
      <w:bodyDiv w:val="1"/>
      <w:marLeft w:val="0"/>
      <w:marRight w:val="0"/>
      <w:marTop w:val="0"/>
      <w:marBottom w:val="0"/>
      <w:divBdr>
        <w:top w:val="none" w:sz="0" w:space="0" w:color="auto"/>
        <w:left w:val="none" w:sz="0" w:space="0" w:color="auto"/>
        <w:bottom w:val="none" w:sz="0" w:space="0" w:color="auto"/>
        <w:right w:val="none" w:sz="0" w:space="0" w:color="auto"/>
      </w:divBdr>
    </w:div>
    <w:div w:id="262342785">
      <w:bodyDiv w:val="1"/>
      <w:marLeft w:val="0"/>
      <w:marRight w:val="0"/>
      <w:marTop w:val="0"/>
      <w:marBottom w:val="0"/>
      <w:divBdr>
        <w:top w:val="none" w:sz="0" w:space="0" w:color="auto"/>
        <w:left w:val="none" w:sz="0" w:space="0" w:color="auto"/>
        <w:bottom w:val="none" w:sz="0" w:space="0" w:color="auto"/>
        <w:right w:val="none" w:sz="0" w:space="0" w:color="auto"/>
      </w:divBdr>
    </w:div>
    <w:div w:id="268899873">
      <w:bodyDiv w:val="1"/>
      <w:marLeft w:val="0"/>
      <w:marRight w:val="0"/>
      <w:marTop w:val="0"/>
      <w:marBottom w:val="0"/>
      <w:divBdr>
        <w:top w:val="none" w:sz="0" w:space="0" w:color="auto"/>
        <w:left w:val="none" w:sz="0" w:space="0" w:color="auto"/>
        <w:bottom w:val="none" w:sz="0" w:space="0" w:color="auto"/>
        <w:right w:val="none" w:sz="0" w:space="0" w:color="auto"/>
      </w:divBdr>
    </w:div>
    <w:div w:id="282612616">
      <w:bodyDiv w:val="1"/>
      <w:marLeft w:val="0"/>
      <w:marRight w:val="0"/>
      <w:marTop w:val="0"/>
      <w:marBottom w:val="0"/>
      <w:divBdr>
        <w:top w:val="none" w:sz="0" w:space="0" w:color="auto"/>
        <w:left w:val="none" w:sz="0" w:space="0" w:color="auto"/>
        <w:bottom w:val="none" w:sz="0" w:space="0" w:color="auto"/>
        <w:right w:val="none" w:sz="0" w:space="0" w:color="auto"/>
      </w:divBdr>
    </w:div>
    <w:div w:id="286359459">
      <w:bodyDiv w:val="1"/>
      <w:marLeft w:val="0"/>
      <w:marRight w:val="0"/>
      <w:marTop w:val="0"/>
      <w:marBottom w:val="0"/>
      <w:divBdr>
        <w:top w:val="none" w:sz="0" w:space="0" w:color="auto"/>
        <w:left w:val="none" w:sz="0" w:space="0" w:color="auto"/>
        <w:bottom w:val="none" w:sz="0" w:space="0" w:color="auto"/>
        <w:right w:val="none" w:sz="0" w:space="0" w:color="auto"/>
      </w:divBdr>
    </w:div>
    <w:div w:id="305861325">
      <w:bodyDiv w:val="1"/>
      <w:marLeft w:val="0"/>
      <w:marRight w:val="0"/>
      <w:marTop w:val="0"/>
      <w:marBottom w:val="0"/>
      <w:divBdr>
        <w:top w:val="none" w:sz="0" w:space="0" w:color="auto"/>
        <w:left w:val="none" w:sz="0" w:space="0" w:color="auto"/>
        <w:bottom w:val="none" w:sz="0" w:space="0" w:color="auto"/>
        <w:right w:val="none" w:sz="0" w:space="0" w:color="auto"/>
      </w:divBdr>
    </w:div>
    <w:div w:id="338313033">
      <w:bodyDiv w:val="1"/>
      <w:marLeft w:val="0"/>
      <w:marRight w:val="0"/>
      <w:marTop w:val="0"/>
      <w:marBottom w:val="0"/>
      <w:divBdr>
        <w:top w:val="none" w:sz="0" w:space="0" w:color="auto"/>
        <w:left w:val="none" w:sz="0" w:space="0" w:color="auto"/>
        <w:bottom w:val="none" w:sz="0" w:space="0" w:color="auto"/>
        <w:right w:val="none" w:sz="0" w:space="0" w:color="auto"/>
      </w:divBdr>
    </w:div>
    <w:div w:id="364403380">
      <w:bodyDiv w:val="1"/>
      <w:marLeft w:val="0"/>
      <w:marRight w:val="0"/>
      <w:marTop w:val="0"/>
      <w:marBottom w:val="0"/>
      <w:divBdr>
        <w:top w:val="none" w:sz="0" w:space="0" w:color="auto"/>
        <w:left w:val="none" w:sz="0" w:space="0" w:color="auto"/>
        <w:bottom w:val="none" w:sz="0" w:space="0" w:color="auto"/>
        <w:right w:val="none" w:sz="0" w:space="0" w:color="auto"/>
      </w:divBdr>
    </w:div>
    <w:div w:id="401562811">
      <w:bodyDiv w:val="1"/>
      <w:marLeft w:val="0"/>
      <w:marRight w:val="0"/>
      <w:marTop w:val="0"/>
      <w:marBottom w:val="0"/>
      <w:divBdr>
        <w:top w:val="none" w:sz="0" w:space="0" w:color="auto"/>
        <w:left w:val="none" w:sz="0" w:space="0" w:color="auto"/>
        <w:bottom w:val="none" w:sz="0" w:space="0" w:color="auto"/>
        <w:right w:val="none" w:sz="0" w:space="0" w:color="auto"/>
      </w:divBdr>
    </w:div>
    <w:div w:id="424300271">
      <w:bodyDiv w:val="1"/>
      <w:marLeft w:val="0"/>
      <w:marRight w:val="0"/>
      <w:marTop w:val="0"/>
      <w:marBottom w:val="0"/>
      <w:divBdr>
        <w:top w:val="none" w:sz="0" w:space="0" w:color="auto"/>
        <w:left w:val="none" w:sz="0" w:space="0" w:color="auto"/>
        <w:bottom w:val="none" w:sz="0" w:space="0" w:color="auto"/>
        <w:right w:val="none" w:sz="0" w:space="0" w:color="auto"/>
      </w:divBdr>
    </w:div>
    <w:div w:id="432820589">
      <w:bodyDiv w:val="1"/>
      <w:marLeft w:val="0"/>
      <w:marRight w:val="0"/>
      <w:marTop w:val="0"/>
      <w:marBottom w:val="0"/>
      <w:divBdr>
        <w:top w:val="none" w:sz="0" w:space="0" w:color="auto"/>
        <w:left w:val="none" w:sz="0" w:space="0" w:color="auto"/>
        <w:bottom w:val="none" w:sz="0" w:space="0" w:color="auto"/>
        <w:right w:val="none" w:sz="0" w:space="0" w:color="auto"/>
      </w:divBdr>
    </w:div>
    <w:div w:id="437677244">
      <w:bodyDiv w:val="1"/>
      <w:marLeft w:val="0"/>
      <w:marRight w:val="0"/>
      <w:marTop w:val="0"/>
      <w:marBottom w:val="0"/>
      <w:divBdr>
        <w:top w:val="none" w:sz="0" w:space="0" w:color="auto"/>
        <w:left w:val="none" w:sz="0" w:space="0" w:color="auto"/>
        <w:bottom w:val="none" w:sz="0" w:space="0" w:color="auto"/>
        <w:right w:val="none" w:sz="0" w:space="0" w:color="auto"/>
      </w:divBdr>
    </w:div>
    <w:div w:id="450323281">
      <w:bodyDiv w:val="1"/>
      <w:marLeft w:val="0"/>
      <w:marRight w:val="0"/>
      <w:marTop w:val="0"/>
      <w:marBottom w:val="0"/>
      <w:divBdr>
        <w:top w:val="none" w:sz="0" w:space="0" w:color="auto"/>
        <w:left w:val="none" w:sz="0" w:space="0" w:color="auto"/>
        <w:bottom w:val="none" w:sz="0" w:space="0" w:color="auto"/>
        <w:right w:val="none" w:sz="0" w:space="0" w:color="auto"/>
      </w:divBdr>
    </w:div>
    <w:div w:id="454759047">
      <w:bodyDiv w:val="1"/>
      <w:marLeft w:val="0"/>
      <w:marRight w:val="0"/>
      <w:marTop w:val="0"/>
      <w:marBottom w:val="0"/>
      <w:divBdr>
        <w:top w:val="none" w:sz="0" w:space="0" w:color="auto"/>
        <w:left w:val="none" w:sz="0" w:space="0" w:color="auto"/>
        <w:bottom w:val="none" w:sz="0" w:space="0" w:color="auto"/>
        <w:right w:val="none" w:sz="0" w:space="0" w:color="auto"/>
      </w:divBdr>
    </w:div>
    <w:div w:id="465898419">
      <w:bodyDiv w:val="1"/>
      <w:marLeft w:val="0"/>
      <w:marRight w:val="0"/>
      <w:marTop w:val="0"/>
      <w:marBottom w:val="0"/>
      <w:divBdr>
        <w:top w:val="none" w:sz="0" w:space="0" w:color="auto"/>
        <w:left w:val="none" w:sz="0" w:space="0" w:color="auto"/>
        <w:bottom w:val="none" w:sz="0" w:space="0" w:color="auto"/>
        <w:right w:val="none" w:sz="0" w:space="0" w:color="auto"/>
      </w:divBdr>
    </w:div>
    <w:div w:id="475416672">
      <w:bodyDiv w:val="1"/>
      <w:marLeft w:val="0"/>
      <w:marRight w:val="0"/>
      <w:marTop w:val="0"/>
      <w:marBottom w:val="0"/>
      <w:divBdr>
        <w:top w:val="none" w:sz="0" w:space="0" w:color="auto"/>
        <w:left w:val="none" w:sz="0" w:space="0" w:color="auto"/>
        <w:bottom w:val="none" w:sz="0" w:space="0" w:color="auto"/>
        <w:right w:val="none" w:sz="0" w:space="0" w:color="auto"/>
      </w:divBdr>
      <w:divsChild>
        <w:div w:id="621764915">
          <w:marLeft w:val="0"/>
          <w:marRight w:val="0"/>
          <w:marTop w:val="0"/>
          <w:marBottom w:val="0"/>
          <w:divBdr>
            <w:top w:val="none" w:sz="0" w:space="0" w:color="auto"/>
            <w:left w:val="none" w:sz="0" w:space="0" w:color="auto"/>
            <w:bottom w:val="none" w:sz="0" w:space="0" w:color="auto"/>
            <w:right w:val="none" w:sz="0" w:space="0" w:color="auto"/>
          </w:divBdr>
          <w:divsChild>
            <w:div w:id="1383404840">
              <w:marLeft w:val="0"/>
              <w:marRight w:val="0"/>
              <w:marTop w:val="0"/>
              <w:marBottom w:val="0"/>
              <w:divBdr>
                <w:top w:val="none" w:sz="0" w:space="0" w:color="auto"/>
                <w:left w:val="none" w:sz="0" w:space="0" w:color="auto"/>
                <w:bottom w:val="none" w:sz="0" w:space="0" w:color="auto"/>
                <w:right w:val="none" w:sz="0" w:space="0" w:color="auto"/>
              </w:divBdr>
              <w:divsChild>
                <w:div w:id="1392925394">
                  <w:marLeft w:val="0"/>
                  <w:marRight w:val="0"/>
                  <w:marTop w:val="0"/>
                  <w:marBottom w:val="0"/>
                  <w:divBdr>
                    <w:top w:val="none" w:sz="0" w:space="0" w:color="auto"/>
                    <w:left w:val="none" w:sz="0" w:space="0" w:color="auto"/>
                    <w:bottom w:val="none" w:sz="0" w:space="0" w:color="auto"/>
                    <w:right w:val="none" w:sz="0" w:space="0" w:color="auto"/>
                  </w:divBdr>
                  <w:divsChild>
                    <w:div w:id="9192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236470">
          <w:marLeft w:val="0"/>
          <w:marRight w:val="0"/>
          <w:marTop w:val="0"/>
          <w:marBottom w:val="0"/>
          <w:divBdr>
            <w:top w:val="none" w:sz="0" w:space="0" w:color="auto"/>
            <w:left w:val="none" w:sz="0" w:space="0" w:color="auto"/>
            <w:bottom w:val="none" w:sz="0" w:space="0" w:color="auto"/>
            <w:right w:val="none" w:sz="0" w:space="0" w:color="auto"/>
          </w:divBdr>
          <w:divsChild>
            <w:div w:id="653027592">
              <w:marLeft w:val="0"/>
              <w:marRight w:val="0"/>
              <w:marTop w:val="0"/>
              <w:marBottom w:val="0"/>
              <w:divBdr>
                <w:top w:val="none" w:sz="0" w:space="0" w:color="auto"/>
                <w:left w:val="none" w:sz="0" w:space="0" w:color="auto"/>
                <w:bottom w:val="none" w:sz="0" w:space="0" w:color="auto"/>
                <w:right w:val="none" w:sz="0" w:space="0" w:color="auto"/>
              </w:divBdr>
              <w:divsChild>
                <w:div w:id="823351350">
                  <w:marLeft w:val="0"/>
                  <w:marRight w:val="0"/>
                  <w:marTop w:val="0"/>
                  <w:marBottom w:val="0"/>
                  <w:divBdr>
                    <w:top w:val="none" w:sz="0" w:space="0" w:color="auto"/>
                    <w:left w:val="none" w:sz="0" w:space="0" w:color="auto"/>
                    <w:bottom w:val="none" w:sz="0" w:space="0" w:color="auto"/>
                    <w:right w:val="none" w:sz="0" w:space="0" w:color="auto"/>
                  </w:divBdr>
                  <w:divsChild>
                    <w:div w:id="203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923951">
      <w:bodyDiv w:val="1"/>
      <w:marLeft w:val="0"/>
      <w:marRight w:val="0"/>
      <w:marTop w:val="0"/>
      <w:marBottom w:val="0"/>
      <w:divBdr>
        <w:top w:val="none" w:sz="0" w:space="0" w:color="auto"/>
        <w:left w:val="none" w:sz="0" w:space="0" w:color="auto"/>
        <w:bottom w:val="none" w:sz="0" w:space="0" w:color="auto"/>
        <w:right w:val="none" w:sz="0" w:space="0" w:color="auto"/>
      </w:divBdr>
    </w:div>
    <w:div w:id="482476729">
      <w:bodyDiv w:val="1"/>
      <w:marLeft w:val="0"/>
      <w:marRight w:val="0"/>
      <w:marTop w:val="0"/>
      <w:marBottom w:val="0"/>
      <w:divBdr>
        <w:top w:val="none" w:sz="0" w:space="0" w:color="auto"/>
        <w:left w:val="none" w:sz="0" w:space="0" w:color="auto"/>
        <w:bottom w:val="none" w:sz="0" w:space="0" w:color="auto"/>
        <w:right w:val="none" w:sz="0" w:space="0" w:color="auto"/>
      </w:divBdr>
    </w:div>
    <w:div w:id="485242621">
      <w:bodyDiv w:val="1"/>
      <w:marLeft w:val="0"/>
      <w:marRight w:val="0"/>
      <w:marTop w:val="0"/>
      <w:marBottom w:val="0"/>
      <w:divBdr>
        <w:top w:val="none" w:sz="0" w:space="0" w:color="auto"/>
        <w:left w:val="none" w:sz="0" w:space="0" w:color="auto"/>
        <w:bottom w:val="none" w:sz="0" w:space="0" w:color="auto"/>
        <w:right w:val="none" w:sz="0" w:space="0" w:color="auto"/>
      </w:divBdr>
    </w:div>
    <w:div w:id="509569415">
      <w:bodyDiv w:val="1"/>
      <w:marLeft w:val="0"/>
      <w:marRight w:val="0"/>
      <w:marTop w:val="0"/>
      <w:marBottom w:val="0"/>
      <w:divBdr>
        <w:top w:val="none" w:sz="0" w:space="0" w:color="auto"/>
        <w:left w:val="none" w:sz="0" w:space="0" w:color="auto"/>
        <w:bottom w:val="none" w:sz="0" w:space="0" w:color="auto"/>
        <w:right w:val="none" w:sz="0" w:space="0" w:color="auto"/>
      </w:divBdr>
    </w:div>
    <w:div w:id="525871105">
      <w:bodyDiv w:val="1"/>
      <w:marLeft w:val="0"/>
      <w:marRight w:val="0"/>
      <w:marTop w:val="0"/>
      <w:marBottom w:val="0"/>
      <w:divBdr>
        <w:top w:val="none" w:sz="0" w:space="0" w:color="auto"/>
        <w:left w:val="none" w:sz="0" w:space="0" w:color="auto"/>
        <w:bottom w:val="none" w:sz="0" w:space="0" w:color="auto"/>
        <w:right w:val="none" w:sz="0" w:space="0" w:color="auto"/>
      </w:divBdr>
    </w:div>
    <w:div w:id="575284773">
      <w:bodyDiv w:val="1"/>
      <w:marLeft w:val="0"/>
      <w:marRight w:val="0"/>
      <w:marTop w:val="0"/>
      <w:marBottom w:val="0"/>
      <w:divBdr>
        <w:top w:val="none" w:sz="0" w:space="0" w:color="auto"/>
        <w:left w:val="none" w:sz="0" w:space="0" w:color="auto"/>
        <w:bottom w:val="none" w:sz="0" w:space="0" w:color="auto"/>
        <w:right w:val="none" w:sz="0" w:space="0" w:color="auto"/>
      </w:divBdr>
    </w:div>
    <w:div w:id="635332245">
      <w:bodyDiv w:val="1"/>
      <w:marLeft w:val="0"/>
      <w:marRight w:val="0"/>
      <w:marTop w:val="0"/>
      <w:marBottom w:val="0"/>
      <w:divBdr>
        <w:top w:val="none" w:sz="0" w:space="0" w:color="auto"/>
        <w:left w:val="none" w:sz="0" w:space="0" w:color="auto"/>
        <w:bottom w:val="none" w:sz="0" w:space="0" w:color="auto"/>
        <w:right w:val="none" w:sz="0" w:space="0" w:color="auto"/>
      </w:divBdr>
    </w:div>
    <w:div w:id="681707954">
      <w:bodyDiv w:val="1"/>
      <w:marLeft w:val="0"/>
      <w:marRight w:val="0"/>
      <w:marTop w:val="0"/>
      <w:marBottom w:val="0"/>
      <w:divBdr>
        <w:top w:val="none" w:sz="0" w:space="0" w:color="auto"/>
        <w:left w:val="none" w:sz="0" w:space="0" w:color="auto"/>
        <w:bottom w:val="none" w:sz="0" w:space="0" w:color="auto"/>
        <w:right w:val="none" w:sz="0" w:space="0" w:color="auto"/>
      </w:divBdr>
    </w:div>
    <w:div w:id="696009745">
      <w:bodyDiv w:val="1"/>
      <w:marLeft w:val="0"/>
      <w:marRight w:val="0"/>
      <w:marTop w:val="0"/>
      <w:marBottom w:val="0"/>
      <w:divBdr>
        <w:top w:val="none" w:sz="0" w:space="0" w:color="auto"/>
        <w:left w:val="none" w:sz="0" w:space="0" w:color="auto"/>
        <w:bottom w:val="none" w:sz="0" w:space="0" w:color="auto"/>
        <w:right w:val="none" w:sz="0" w:space="0" w:color="auto"/>
      </w:divBdr>
    </w:div>
    <w:div w:id="723213959">
      <w:bodyDiv w:val="1"/>
      <w:marLeft w:val="0"/>
      <w:marRight w:val="0"/>
      <w:marTop w:val="0"/>
      <w:marBottom w:val="0"/>
      <w:divBdr>
        <w:top w:val="none" w:sz="0" w:space="0" w:color="auto"/>
        <w:left w:val="none" w:sz="0" w:space="0" w:color="auto"/>
        <w:bottom w:val="none" w:sz="0" w:space="0" w:color="auto"/>
        <w:right w:val="none" w:sz="0" w:space="0" w:color="auto"/>
      </w:divBdr>
    </w:div>
    <w:div w:id="731393053">
      <w:bodyDiv w:val="1"/>
      <w:marLeft w:val="0"/>
      <w:marRight w:val="0"/>
      <w:marTop w:val="0"/>
      <w:marBottom w:val="0"/>
      <w:divBdr>
        <w:top w:val="none" w:sz="0" w:space="0" w:color="auto"/>
        <w:left w:val="none" w:sz="0" w:space="0" w:color="auto"/>
        <w:bottom w:val="none" w:sz="0" w:space="0" w:color="auto"/>
        <w:right w:val="none" w:sz="0" w:space="0" w:color="auto"/>
      </w:divBdr>
    </w:div>
    <w:div w:id="746268898">
      <w:bodyDiv w:val="1"/>
      <w:marLeft w:val="0"/>
      <w:marRight w:val="0"/>
      <w:marTop w:val="0"/>
      <w:marBottom w:val="0"/>
      <w:divBdr>
        <w:top w:val="none" w:sz="0" w:space="0" w:color="auto"/>
        <w:left w:val="none" w:sz="0" w:space="0" w:color="auto"/>
        <w:bottom w:val="none" w:sz="0" w:space="0" w:color="auto"/>
        <w:right w:val="none" w:sz="0" w:space="0" w:color="auto"/>
      </w:divBdr>
    </w:div>
    <w:div w:id="770667883">
      <w:bodyDiv w:val="1"/>
      <w:marLeft w:val="0"/>
      <w:marRight w:val="0"/>
      <w:marTop w:val="0"/>
      <w:marBottom w:val="0"/>
      <w:divBdr>
        <w:top w:val="none" w:sz="0" w:space="0" w:color="auto"/>
        <w:left w:val="none" w:sz="0" w:space="0" w:color="auto"/>
        <w:bottom w:val="none" w:sz="0" w:space="0" w:color="auto"/>
        <w:right w:val="none" w:sz="0" w:space="0" w:color="auto"/>
      </w:divBdr>
    </w:div>
    <w:div w:id="777676321">
      <w:bodyDiv w:val="1"/>
      <w:marLeft w:val="0"/>
      <w:marRight w:val="0"/>
      <w:marTop w:val="0"/>
      <w:marBottom w:val="0"/>
      <w:divBdr>
        <w:top w:val="none" w:sz="0" w:space="0" w:color="auto"/>
        <w:left w:val="none" w:sz="0" w:space="0" w:color="auto"/>
        <w:bottom w:val="none" w:sz="0" w:space="0" w:color="auto"/>
        <w:right w:val="none" w:sz="0" w:space="0" w:color="auto"/>
      </w:divBdr>
    </w:div>
    <w:div w:id="813109244">
      <w:bodyDiv w:val="1"/>
      <w:marLeft w:val="0"/>
      <w:marRight w:val="0"/>
      <w:marTop w:val="0"/>
      <w:marBottom w:val="0"/>
      <w:divBdr>
        <w:top w:val="none" w:sz="0" w:space="0" w:color="auto"/>
        <w:left w:val="none" w:sz="0" w:space="0" w:color="auto"/>
        <w:bottom w:val="none" w:sz="0" w:space="0" w:color="auto"/>
        <w:right w:val="none" w:sz="0" w:space="0" w:color="auto"/>
      </w:divBdr>
    </w:div>
    <w:div w:id="831066602">
      <w:bodyDiv w:val="1"/>
      <w:marLeft w:val="0"/>
      <w:marRight w:val="0"/>
      <w:marTop w:val="0"/>
      <w:marBottom w:val="0"/>
      <w:divBdr>
        <w:top w:val="none" w:sz="0" w:space="0" w:color="auto"/>
        <w:left w:val="none" w:sz="0" w:space="0" w:color="auto"/>
        <w:bottom w:val="none" w:sz="0" w:space="0" w:color="auto"/>
        <w:right w:val="none" w:sz="0" w:space="0" w:color="auto"/>
      </w:divBdr>
    </w:div>
    <w:div w:id="849682326">
      <w:bodyDiv w:val="1"/>
      <w:marLeft w:val="0"/>
      <w:marRight w:val="0"/>
      <w:marTop w:val="0"/>
      <w:marBottom w:val="0"/>
      <w:divBdr>
        <w:top w:val="none" w:sz="0" w:space="0" w:color="auto"/>
        <w:left w:val="none" w:sz="0" w:space="0" w:color="auto"/>
        <w:bottom w:val="none" w:sz="0" w:space="0" w:color="auto"/>
        <w:right w:val="none" w:sz="0" w:space="0" w:color="auto"/>
      </w:divBdr>
    </w:div>
    <w:div w:id="866069201">
      <w:bodyDiv w:val="1"/>
      <w:marLeft w:val="0"/>
      <w:marRight w:val="0"/>
      <w:marTop w:val="0"/>
      <w:marBottom w:val="0"/>
      <w:divBdr>
        <w:top w:val="none" w:sz="0" w:space="0" w:color="auto"/>
        <w:left w:val="none" w:sz="0" w:space="0" w:color="auto"/>
        <w:bottom w:val="none" w:sz="0" w:space="0" w:color="auto"/>
        <w:right w:val="none" w:sz="0" w:space="0" w:color="auto"/>
      </w:divBdr>
    </w:div>
    <w:div w:id="882717732">
      <w:bodyDiv w:val="1"/>
      <w:marLeft w:val="0"/>
      <w:marRight w:val="0"/>
      <w:marTop w:val="0"/>
      <w:marBottom w:val="0"/>
      <w:divBdr>
        <w:top w:val="none" w:sz="0" w:space="0" w:color="auto"/>
        <w:left w:val="none" w:sz="0" w:space="0" w:color="auto"/>
        <w:bottom w:val="none" w:sz="0" w:space="0" w:color="auto"/>
        <w:right w:val="none" w:sz="0" w:space="0" w:color="auto"/>
      </w:divBdr>
    </w:div>
    <w:div w:id="888301582">
      <w:bodyDiv w:val="1"/>
      <w:marLeft w:val="0"/>
      <w:marRight w:val="0"/>
      <w:marTop w:val="0"/>
      <w:marBottom w:val="0"/>
      <w:divBdr>
        <w:top w:val="none" w:sz="0" w:space="0" w:color="auto"/>
        <w:left w:val="none" w:sz="0" w:space="0" w:color="auto"/>
        <w:bottom w:val="none" w:sz="0" w:space="0" w:color="auto"/>
        <w:right w:val="none" w:sz="0" w:space="0" w:color="auto"/>
      </w:divBdr>
    </w:div>
    <w:div w:id="986976342">
      <w:bodyDiv w:val="1"/>
      <w:marLeft w:val="0"/>
      <w:marRight w:val="0"/>
      <w:marTop w:val="0"/>
      <w:marBottom w:val="0"/>
      <w:divBdr>
        <w:top w:val="none" w:sz="0" w:space="0" w:color="auto"/>
        <w:left w:val="none" w:sz="0" w:space="0" w:color="auto"/>
        <w:bottom w:val="none" w:sz="0" w:space="0" w:color="auto"/>
        <w:right w:val="none" w:sz="0" w:space="0" w:color="auto"/>
      </w:divBdr>
    </w:div>
    <w:div w:id="995231528">
      <w:bodyDiv w:val="1"/>
      <w:marLeft w:val="0"/>
      <w:marRight w:val="0"/>
      <w:marTop w:val="0"/>
      <w:marBottom w:val="0"/>
      <w:divBdr>
        <w:top w:val="none" w:sz="0" w:space="0" w:color="auto"/>
        <w:left w:val="none" w:sz="0" w:space="0" w:color="auto"/>
        <w:bottom w:val="none" w:sz="0" w:space="0" w:color="auto"/>
        <w:right w:val="none" w:sz="0" w:space="0" w:color="auto"/>
      </w:divBdr>
    </w:div>
    <w:div w:id="996566663">
      <w:bodyDiv w:val="1"/>
      <w:marLeft w:val="0"/>
      <w:marRight w:val="0"/>
      <w:marTop w:val="0"/>
      <w:marBottom w:val="0"/>
      <w:divBdr>
        <w:top w:val="none" w:sz="0" w:space="0" w:color="auto"/>
        <w:left w:val="none" w:sz="0" w:space="0" w:color="auto"/>
        <w:bottom w:val="none" w:sz="0" w:space="0" w:color="auto"/>
        <w:right w:val="none" w:sz="0" w:space="0" w:color="auto"/>
      </w:divBdr>
    </w:div>
    <w:div w:id="1064718700">
      <w:bodyDiv w:val="1"/>
      <w:marLeft w:val="0"/>
      <w:marRight w:val="0"/>
      <w:marTop w:val="0"/>
      <w:marBottom w:val="0"/>
      <w:divBdr>
        <w:top w:val="none" w:sz="0" w:space="0" w:color="auto"/>
        <w:left w:val="none" w:sz="0" w:space="0" w:color="auto"/>
        <w:bottom w:val="none" w:sz="0" w:space="0" w:color="auto"/>
        <w:right w:val="none" w:sz="0" w:space="0" w:color="auto"/>
      </w:divBdr>
    </w:div>
    <w:div w:id="1066226112">
      <w:bodyDiv w:val="1"/>
      <w:marLeft w:val="0"/>
      <w:marRight w:val="0"/>
      <w:marTop w:val="0"/>
      <w:marBottom w:val="0"/>
      <w:divBdr>
        <w:top w:val="none" w:sz="0" w:space="0" w:color="auto"/>
        <w:left w:val="none" w:sz="0" w:space="0" w:color="auto"/>
        <w:bottom w:val="none" w:sz="0" w:space="0" w:color="auto"/>
        <w:right w:val="none" w:sz="0" w:space="0" w:color="auto"/>
      </w:divBdr>
    </w:div>
    <w:div w:id="1071805207">
      <w:bodyDiv w:val="1"/>
      <w:marLeft w:val="0"/>
      <w:marRight w:val="0"/>
      <w:marTop w:val="0"/>
      <w:marBottom w:val="0"/>
      <w:divBdr>
        <w:top w:val="none" w:sz="0" w:space="0" w:color="auto"/>
        <w:left w:val="none" w:sz="0" w:space="0" w:color="auto"/>
        <w:bottom w:val="none" w:sz="0" w:space="0" w:color="auto"/>
        <w:right w:val="none" w:sz="0" w:space="0" w:color="auto"/>
      </w:divBdr>
    </w:div>
    <w:div w:id="1084107197">
      <w:bodyDiv w:val="1"/>
      <w:marLeft w:val="0"/>
      <w:marRight w:val="0"/>
      <w:marTop w:val="0"/>
      <w:marBottom w:val="0"/>
      <w:divBdr>
        <w:top w:val="none" w:sz="0" w:space="0" w:color="auto"/>
        <w:left w:val="none" w:sz="0" w:space="0" w:color="auto"/>
        <w:bottom w:val="none" w:sz="0" w:space="0" w:color="auto"/>
        <w:right w:val="none" w:sz="0" w:space="0" w:color="auto"/>
      </w:divBdr>
    </w:div>
    <w:div w:id="1144855372">
      <w:bodyDiv w:val="1"/>
      <w:marLeft w:val="0"/>
      <w:marRight w:val="0"/>
      <w:marTop w:val="0"/>
      <w:marBottom w:val="0"/>
      <w:divBdr>
        <w:top w:val="none" w:sz="0" w:space="0" w:color="auto"/>
        <w:left w:val="none" w:sz="0" w:space="0" w:color="auto"/>
        <w:bottom w:val="none" w:sz="0" w:space="0" w:color="auto"/>
        <w:right w:val="none" w:sz="0" w:space="0" w:color="auto"/>
      </w:divBdr>
    </w:div>
    <w:div w:id="1173379110">
      <w:bodyDiv w:val="1"/>
      <w:marLeft w:val="0"/>
      <w:marRight w:val="0"/>
      <w:marTop w:val="0"/>
      <w:marBottom w:val="0"/>
      <w:divBdr>
        <w:top w:val="none" w:sz="0" w:space="0" w:color="auto"/>
        <w:left w:val="none" w:sz="0" w:space="0" w:color="auto"/>
        <w:bottom w:val="none" w:sz="0" w:space="0" w:color="auto"/>
        <w:right w:val="none" w:sz="0" w:space="0" w:color="auto"/>
      </w:divBdr>
    </w:div>
    <w:div w:id="1178928577">
      <w:bodyDiv w:val="1"/>
      <w:marLeft w:val="0"/>
      <w:marRight w:val="0"/>
      <w:marTop w:val="0"/>
      <w:marBottom w:val="0"/>
      <w:divBdr>
        <w:top w:val="none" w:sz="0" w:space="0" w:color="auto"/>
        <w:left w:val="none" w:sz="0" w:space="0" w:color="auto"/>
        <w:bottom w:val="none" w:sz="0" w:space="0" w:color="auto"/>
        <w:right w:val="none" w:sz="0" w:space="0" w:color="auto"/>
      </w:divBdr>
    </w:div>
    <w:div w:id="1219123582">
      <w:bodyDiv w:val="1"/>
      <w:marLeft w:val="0"/>
      <w:marRight w:val="0"/>
      <w:marTop w:val="0"/>
      <w:marBottom w:val="0"/>
      <w:divBdr>
        <w:top w:val="none" w:sz="0" w:space="0" w:color="auto"/>
        <w:left w:val="none" w:sz="0" w:space="0" w:color="auto"/>
        <w:bottom w:val="none" w:sz="0" w:space="0" w:color="auto"/>
        <w:right w:val="none" w:sz="0" w:space="0" w:color="auto"/>
      </w:divBdr>
    </w:div>
    <w:div w:id="1232816332">
      <w:bodyDiv w:val="1"/>
      <w:marLeft w:val="0"/>
      <w:marRight w:val="0"/>
      <w:marTop w:val="0"/>
      <w:marBottom w:val="0"/>
      <w:divBdr>
        <w:top w:val="none" w:sz="0" w:space="0" w:color="auto"/>
        <w:left w:val="none" w:sz="0" w:space="0" w:color="auto"/>
        <w:bottom w:val="none" w:sz="0" w:space="0" w:color="auto"/>
        <w:right w:val="none" w:sz="0" w:space="0" w:color="auto"/>
      </w:divBdr>
    </w:div>
    <w:div w:id="1246377043">
      <w:bodyDiv w:val="1"/>
      <w:marLeft w:val="0"/>
      <w:marRight w:val="0"/>
      <w:marTop w:val="0"/>
      <w:marBottom w:val="0"/>
      <w:divBdr>
        <w:top w:val="none" w:sz="0" w:space="0" w:color="auto"/>
        <w:left w:val="none" w:sz="0" w:space="0" w:color="auto"/>
        <w:bottom w:val="none" w:sz="0" w:space="0" w:color="auto"/>
        <w:right w:val="none" w:sz="0" w:space="0" w:color="auto"/>
      </w:divBdr>
    </w:div>
    <w:div w:id="1255555454">
      <w:bodyDiv w:val="1"/>
      <w:marLeft w:val="0"/>
      <w:marRight w:val="0"/>
      <w:marTop w:val="0"/>
      <w:marBottom w:val="0"/>
      <w:divBdr>
        <w:top w:val="none" w:sz="0" w:space="0" w:color="auto"/>
        <w:left w:val="none" w:sz="0" w:space="0" w:color="auto"/>
        <w:bottom w:val="none" w:sz="0" w:space="0" w:color="auto"/>
        <w:right w:val="none" w:sz="0" w:space="0" w:color="auto"/>
      </w:divBdr>
    </w:div>
    <w:div w:id="1338921132">
      <w:bodyDiv w:val="1"/>
      <w:marLeft w:val="0"/>
      <w:marRight w:val="0"/>
      <w:marTop w:val="0"/>
      <w:marBottom w:val="0"/>
      <w:divBdr>
        <w:top w:val="none" w:sz="0" w:space="0" w:color="auto"/>
        <w:left w:val="none" w:sz="0" w:space="0" w:color="auto"/>
        <w:bottom w:val="none" w:sz="0" w:space="0" w:color="auto"/>
        <w:right w:val="none" w:sz="0" w:space="0" w:color="auto"/>
      </w:divBdr>
    </w:div>
    <w:div w:id="1416895310">
      <w:bodyDiv w:val="1"/>
      <w:marLeft w:val="0"/>
      <w:marRight w:val="0"/>
      <w:marTop w:val="0"/>
      <w:marBottom w:val="0"/>
      <w:divBdr>
        <w:top w:val="none" w:sz="0" w:space="0" w:color="auto"/>
        <w:left w:val="none" w:sz="0" w:space="0" w:color="auto"/>
        <w:bottom w:val="none" w:sz="0" w:space="0" w:color="auto"/>
        <w:right w:val="none" w:sz="0" w:space="0" w:color="auto"/>
      </w:divBdr>
    </w:div>
    <w:div w:id="1421951030">
      <w:bodyDiv w:val="1"/>
      <w:marLeft w:val="0"/>
      <w:marRight w:val="0"/>
      <w:marTop w:val="0"/>
      <w:marBottom w:val="0"/>
      <w:divBdr>
        <w:top w:val="none" w:sz="0" w:space="0" w:color="auto"/>
        <w:left w:val="none" w:sz="0" w:space="0" w:color="auto"/>
        <w:bottom w:val="none" w:sz="0" w:space="0" w:color="auto"/>
        <w:right w:val="none" w:sz="0" w:space="0" w:color="auto"/>
      </w:divBdr>
    </w:div>
    <w:div w:id="1429934904">
      <w:bodyDiv w:val="1"/>
      <w:marLeft w:val="0"/>
      <w:marRight w:val="0"/>
      <w:marTop w:val="0"/>
      <w:marBottom w:val="0"/>
      <w:divBdr>
        <w:top w:val="none" w:sz="0" w:space="0" w:color="auto"/>
        <w:left w:val="none" w:sz="0" w:space="0" w:color="auto"/>
        <w:bottom w:val="none" w:sz="0" w:space="0" w:color="auto"/>
        <w:right w:val="none" w:sz="0" w:space="0" w:color="auto"/>
      </w:divBdr>
    </w:div>
    <w:div w:id="1435518548">
      <w:bodyDiv w:val="1"/>
      <w:marLeft w:val="0"/>
      <w:marRight w:val="0"/>
      <w:marTop w:val="0"/>
      <w:marBottom w:val="0"/>
      <w:divBdr>
        <w:top w:val="none" w:sz="0" w:space="0" w:color="auto"/>
        <w:left w:val="none" w:sz="0" w:space="0" w:color="auto"/>
        <w:bottom w:val="none" w:sz="0" w:space="0" w:color="auto"/>
        <w:right w:val="none" w:sz="0" w:space="0" w:color="auto"/>
      </w:divBdr>
    </w:div>
    <w:div w:id="1451558039">
      <w:bodyDiv w:val="1"/>
      <w:marLeft w:val="0"/>
      <w:marRight w:val="0"/>
      <w:marTop w:val="0"/>
      <w:marBottom w:val="0"/>
      <w:divBdr>
        <w:top w:val="none" w:sz="0" w:space="0" w:color="auto"/>
        <w:left w:val="none" w:sz="0" w:space="0" w:color="auto"/>
        <w:bottom w:val="none" w:sz="0" w:space="0" w:color="auto"/>
        <w:right w:val="none" w:sz="0" w:space="0" w:color="auto"/>
      </w:divBdr>
    </w:div>
    <w:div w:id="1479958869">
      <w:bodyDiv w:val="1"/>
      <w:marLeft w:val="0"/>
      <w:marRight w:val="0"/>
      <w:marTop w:val="0"/>
      <w:marBottom w:val="0"/>
      <w:divBdr>
        <w:top w:val="none" w:sz="0" w:space="0" w:color="auto"/>
        <w:left w:val="none" w:sz="0" w:space="0" w:color="auto"/>
        <w:bottom w:val="none" w:sz="0" w:space="0" w:color="auto"/>
        <w:right w:val="none" w:sz="0" w:space="0" w:color="auto"/>
      </w:divBdr>
    </w:div>
    <w:div w:id="1508639729">
      <w:bodyDiv w:val="1"/>
      <w:marLeft w:val="0"/>
      <w:marRight w:val="0"/>
      <w:marTop w:val="0"/>
      <w:marBottom w:val="0"/>
      <w:divBdr>
        <w:top w:val="none" w:sz="0" w:space="0" w:color="auto"/>
        <w:left w:val="none" w:sz="0" w:space="0" w:color="auto"/>
        <w:bottom w:val="none" w:sz="0" w:space="0" w:color="auto"/>
        <w:right w:val="none" w:sz="0" w:space="0" w:color="auto"/>
      </w:divBdr>
    </w:div>
    <w:div w:id="1514297496">
      <w:bodyDiv w:val="1"/>
      <w:marLeft w:val="0"/>
      <w:marRight w:val="0"/>
      <w:marTop w:val="0"/>
      <w:marBottom w:val="0"/>
      <w:divBdr>
        <w:top w:val="none" w:sz="0" w:space="0" w:color="auto"/>
        <w:left w:val="none" w:sz="0" w:space="0" w:color="auto"/>
        <w:bottom w:val="none" w:sz="0" w:space="0" w:color="auto"/>
        <w:right w:val="none" w:sz="0" w:space="0" w:color="auto"/>
      </w:divBdr>
    </w:div>
    <w:div w:id="1529098202">
      <w:bodyDiv w:val="1"/>
      <w:marLeft w:val="0"/>
      <w:marRight w:val="0"/>
      <w:marTop w:val="0"/>
      <w:marBottom w:val="0"/>
      <w:divBdr>
        <w:top w:val="none" w:sz="0" w:space="0" w:color="auto"/>
        <w:left w:val="none" w:sz="0" w:space="0" w:color="auto"/>
        <w:bottom w:val="none" w:sz="0" w:space="0" w:color="auto"/>
        <w:right w:val="none" w:sz="0" w:space="0" w:color="auto"/>
      </w:divBdr>
    </w:div>
    <w:div w:id="1554152870">
      <w:bodyDiv w:val="1"/>
      <w:marLeft w:val="0"/>
      <w:marRight w:val="0"/>
      <w:marTop w:val="0"/>
      <w:marBottom w:val="0"/>
      <w:divBdr>
        <w:top w:val="none" w:sz="0" w:space="0" w:color="auto"/>
        <w:left w:val="none" w:sz="0" w:space="0" w:color="auto"/>
        <w:bottom w:val="none" w:sz="0" w:space="0" w:color="auto"/>
        <w:right w:val="none" w:sz="0" w:space="0" w:color="auto"/>
      </w:divBdr>
    </w:div>
    <w:div w:id="1563518753">
      <w:bodyDiv w:val="1"/>
      <w:marLeft w:val="0"/>
      <w:marRight w:val="0"/>
      <w:marTop w:val="0"/>
      <w:marBottom w:val="0"/>
      <w:divBdr>
        <w:top w:val="none" w:sz="0" w:space="0" w:color="auto"/>
        <w:left w:val="none" w:sz="0" w:space="0" w:color="auto"/>
        <w:bottom w:val="none" w:sz="0" w:space="0" w:color="auto"/>
        <w:right w:val="none" w:sz="0" w:space="0" w:color="auto"/>
      </w:divBdr>
    </w:div>
    <w:div w:id="1577662545">
      <w:bodyDiv w:val="1"/>
      <w:marLeft w:val="0"/>
      <w:marRight w:val="0"/>
      <w:marTop w:val="0"/>
      <w:marBottom w:val="0"/>
      <w:divBdr>
        <w:top w:val="none" w:sz="0" w:space="0" w:color="auto"/>
        <w:left w:val="none" w:sz="0" w:space="0" w:color="auto"/>
        <w:bottom w:val="none" w:sz="0" w:space="0" w:color="auto"/>
        <w:right w:val="none" w:sz="0" w:space="0" w:color="auto"/>
      </w:divBdr>
    </w:div>
    <w:div w:id="1614899534">
      <w:bodyDiv w:val="1"/>
      <w:marLeft w:val="0"/>
      <w:marRight w:val="0"/>
      <w:marTop w:val="0"/>
      <w:marBottom w:val="0"/>
      <w:divBdr>
        <w:top w:val="none" w:sz="0" w:space="0" w:color="auto"/>
        <w:left w:val="none" w:sz="0" w:space="0" w:color="auto"/>
        <w:bottom w:val="none" w:sz="0" w:space="0" w:color="auto"/>
        <w:right w:val="none" w:sz="0" w:space="0" w:color="auto"/>
      </w:divBdr>
    </w:div>
    <w:div w:id="1625038144">
      <w:bodyDiv w:val="1"/>
      <w:marLeft w:val="0"/>
      <w:marRight w:val="0"/>
      <w:marTop w:val="0"/>
      <w:marBottom w:val="0"/>
      <w:divBdr>
        <w:top w:val="none" w:sz="0" w:space="0" w:color="auto"/>
        <w:left w:val="none" w:sz="0" w:space="0" w:color="auto"/>
        <w:bottom w:val="none" w:sz="0" w:space="0" w:color="auto"/>
        <w:right w:val="none" w:sz="0" w:space="0" w:color="auto"/>
      </w:divBdr>
    </w:div>
    <w:div w:id="1626883047">
      <w:bodyDiv w:val="1"/>
      <w:marLeft w:val="0"/>
      <w:marRight w:val="0"/>
      <w:marTop w:val="0"/>
      <w:marBottom w:val="0"/>
      <w:divBdr>
        <w:top w:val="none" w:sz="0" w:space="0" w:color="auto"/>
        <w:left w:val="none" w:sz="0" w:space="0" w:color="auto"/>
        <w:bottom w:val="none" w:sz="0" w:space="0" w:color="auto"/>
        <w:right w:val="none" w:sz="0" w:space="0" w:color="auto"/>
      </w:divBdr>
    </w:div>
    <w:div w:id="1636258534">
      <w:bodyDiv w:val="1"/>
      <w:marLeft w:val="0"/>
      <w:marRight w:val="0"/>
      <w:marTop w:val="0"/>
      <w:marBottom w:val="0"/>
      <w:divBdr>
        <w:top w:val="none" w:sz="0" w:space="0" w:color="auto"/>
        <w:left w:val="none" w:sz="0" w:space="0" w:color="auto"/>
        <w:bottom w:val="none" w:sz="0" w:space="0" w:color="auto"/>
        <w:right w:val="none" w:sz="0" w:space="0" w:color="auto"/>
      </w:divBdr>
    </w:div>
    <w:div w:id="1641030746">
      <w:bodyDiv w:val="1"/>
      <w:marLeft w:val="0"/>
      <w:marRight w:val="0"/>
      <w:marTop w:val="0"/>
      <w:marBottom w:val="0"/>
      <w:divBdr>
        <w:top w:val="none" w:sz="0" w:space="0" w:color="auto"/>
        <w:left w:val="none" w:sz="0" w:space="0" w:color="auto"/>
        <w:bottom w:val="none" w:sz="0" w:space="0" w:color="auto"/>
        <w:right w:val="none" w:sz="0" w:space="0" w:color="auto"/>
      </w:divBdr>
    </w:div>
    <w:div w:id="1712070295">
      <w:bodyDiv w:val="1"/>
      <w:marLeft w:val="0"/>
      <w:marRight w:val="0"/>
      <w:marTop w:val="0"/>
      <w:marBottom w:val="0"/>
      <w:divBdr>
        <w:top w:val="none" w:sz="0" w:space="0" w:color="auto"/>
        <w:left w:val="none" w:sz="0" w:space="0" w:color="auto"/>
        <w:bottom w:val="none" w:sz="0" w:space="0" w:color="auto"/>
        <w:right w:val="none" w:sz="0" w:space="0" w:color="auto"/>
      </w:divBdr>
    </w:div>
    <w:div w:id="1723600887">
      <w:bodyDiv w:val="1"/>
      <w:marLeft w:val="0"/>
      <w:marRight w:val="0"/>
      <w:marTop w:val="0"/>
      <w:marBottom w:val="0"/>
      <w:divBdr>
        <w:top w:val="none" w:sz="0" w:space="0" w:color="auto"/>
        <w:left w:val="none" w:sz="0" w:space="0" w:color="auto"/>
        <w:bottom w:val="none" w:sz="0" w:space="0" w:color="auto"/>
        <w:right w:val="none" w:sz="0" w:space="0" w:color="auto"/>
      </w:divBdr>
    </w:div>
    <w:div w:id="1755513988">
      <w:bodyDiv w:val="1"/>
      <w:marLeft w:val="0"/>
      <w:marRight w:val="0"/>
      <w:marTop w:val="0"/>
      <w:marBottom w:val="0"/>
      <w:divBdr>
        <w:top w:val="none" w:sz="0" w:space="0" w:color="auto"/>
        <w:left w:val="none" w:sz="0" w:space="0" w:color="auto"/>
        <w:bottom w:val="none" w:sz="0" w:space="0" w:color="auto"/>
        <w:right w:val="none" w:sz="0" w:space="0" w:color="auto"/>
      </w:divBdr>
    </w:div>
    <w:div w:id="1765109500">
      <w:bodyDiv w:val="1"/>
      <w:marLeft w:val="0"/>
      <w:marRight w:val="0"/>
      <w:marTop w:val="0"/>
      <w:marBottom w:val="0"/>
      <w:divBdr>
        <w:top w:val="none" w:sz="0" w:space="0" w:color="auto"/>
        <w:left w:val="none" w:sz="0" w:space="0" w:color="auto"/>
        <w:bottom w:val="none" w:sz="0" w:space="0" w:color="auto"/>
        <w:right w:val="none" w:sz="0" w:space="0" w:color="auto"/>
      </w:divBdr>
    </w:div>
    <w:div w:id="1882009943">
      <w:bodyDiv w:val="1"/>
      <w:marLeft w:val="0"/>
      <w:marRight w:val="0"/>
      <w:marTop w:val="0"/>
      <w:marBottom w:val="0"/>
      <w:divBdr>
        <w:top w:val="none" w:sz="0" w:space="0" w:color="auto"/>
        <w:left w:val="none" w:sz="0" w:space="0" w:color="auto"/>
        <w:bottom w:val="none" w:sz="0" w:space="0" w:color="auto"/>
        <w:right w:val="none" w:sz="0" w:space="0" w:color="auto"/>
      </w:divBdr>
    </w:div>
    <w:div w:id="1885016110">
      <w:bodyDiv w:val="1"/>
      <w:marLeft w:val="0"/>
      <w:marRight w:val="0"/>
      <w:marTop w:val="0"/>
      <w:marBottom w:val="0"/>
      <w:divBdr>
        <w:top w:val="none" w:sz="0" w:space="0" w:color="auto"/>
        <w:left w:val="none" w:sz="0" w:space="0" w:color="auto"/>
        <w:bottom w:val="none" w:sz="0" w:space="0" w:color="auto"/>
        <w:right w:val="none" w:sz="0" w:space="0" w:color="auto"/>
      </w:divBdr>
    </w:div>
    <w:div w:id="1916820344">
      <w:bodyDiv w:val="1"/>
      <w:marLeft w:val="0"/>
      <w:marRight w:val="0"/>
      <w:marTop w:val="0"/>
      <w:marBottom w:val="0"/>
      <w:divBdr>
        <w:top w:val="none" w:sz="0" w:space="0" w:color="auto"/>
        <w:left w:val="none" w:sz="0" w:space="0" w:color="auto"/>
        <w:bottom w:val="none" w:sz="0" w:space="0" w:color="auto"/>
        <w:right w:val="none" w:sz="0" w:space="0" w:color="auto"/>
      </w:divBdr>
    </w:div>
    <w:div w:id="1934390025">
      <w:bodyDiv w:val="1"/>
      <w:marLeft w:val="0"/>
      <w:marRight w:val="0"/>
      <w:marTop w:val="0"/>
      <w:marBottom w:val="0"/>
      <w:divBdr>
        <w:top w:val="none" w:sz="0" w:space="0" w:color="auto"/>
        <w:left w:val="none" w:sz="0" w:space="0" w:color="auto"/>
        <w:bottom w:val="none" w:sz="0" w:space="0" w:color="auto"/>
        <w:right w:val="none" w:sz="0" w:space="0" w:color="auto"/>
      </w:divBdr>
    </w:div>
    <w:div w:id="1964732017">
      <w:bodyDiv w:val="1"/>
      <w:marLeft w:val="0"/>
      <w:marRight w:val="0"/>
      <w:marTop w:val="0"/>
      <w:marBottom w:val="0"/>
      <w:divBdr>
        <w:top w:val="none" w:sz="0" w:space="0" w:color="auto"/>
        <w:left w:val="none" w:sz="0" w:space="0" w:color="auto"/>
        <w:bottom w:val="none" w:sz="0" w:space="0" w:color="auto"/>
        <w:right w:val="none" w:sz="0" w:space="0" w:color="auto"/>
      </w:divBdr>
    </w:div>
    <w:div w:id="1991667378">
      <w:bodyDiv w:val="1"/>
      <w:marLeft w:val="0"/>
      <w:marRight w:val="0"/>
      <w:marTop w:val="0"/>
      <w:marBottom w:val="0"/>
      <w:divBdr>
        <w:top w:val="none" w:sz="0" w:space="0" w:color="auto"/>
        <w:left w:val="none" w:sz="0" w:space="0" w:color="auto"/>
        <w:bottom w:val="none" w:sz="0" w:space="0" w:color="auto"/>
        <w:right w:val="none" w:sz="0" w:space="0" w:color="auto"/>
      </w:divBdr>
    </w:div>
    <w:div w:id="2057773873">
      <w:bodyDiv w:val="1"/>
      <w:marLeft w:val="0"/>
      <w:marRight w:val="0"/>
      <w:marTop w:val="0"/>
      <w:marBottom w:val="0"/>
      <w:divBdr>
        <w:top w:val="none" w:sz="0" w:space="0" w:color="auto"/>
        <w:left w:val="none" w:sz="0" w:space="0" w:color="auto"/>
        <w:bottom w:val="none" w:sz="0" w:space="0" w:color="auto"/>
        <w:right w:val="none" w:sz="0" w:space="0" w:color="auto"/>
      </w:divBdr>
    </w:div>
    <w:div w:id="2101640577">
      <w:bodyDiv w:val="1"/>
      <w:marLeft w:val="0"/>
      <w:marRight w:val="0"/>
      <w:marTop w:val="0"/>
      <w:marBottom w:val="0"/>
      <w:divBdr>
        <w:top w:val="none" w:sz="0" w:space="0" w:color="auto"/>
        <w:left w:val="none" w:sz="0" w:space="0" w:color="auto"/>
        <w:bottom w:val="none" w:sz="0" w:space="0" w:color="auto"/>
        <w:right w:val="none" w:sz="0" w:space="0" w:color="auto"/>
      </w:divBdr>
    </w:div>
    <w:div w:id="2118788307">
      <w:bodyDiv w:val="1"/>
      <w:marLeft w:val="0"/>
      <w:marRight w:val="0"/>
      <w:marTop w:val="0"/>
      <w:marBottom w:val="0"/>
      <w:divBdr>
        <w:top w:val="none" w:sz="0" w:space="0" w:color="auto"/>
        <w:left w:val="none" w:sz="0" w:space="0" w:color="auto"/>
        <w:bottom w:val="none" w:sz="0" w:space="0" w:color="auto"/>
        <w:right w:val="none" w:sz="0" w:space="0" w:color="auto"/>
      </w:divBdr>
    </w:div>
    <w:div w:id="2124184166">
      <w:bodyDiv w:val="1"/>
      <w:marLeft w:val="0"/>
      <w:marRight w:val="0"/>
      <w:marTop w:val="0"/>
      <w:marBottom w:val="0"/>
      <w:divBdr>
        <w:top w:val="none" w:sz="0" w:space="0" w:color="auto"/>
        <w:left w:val="none" w:sz="0" w:space="0" w:color="auto"/>
        <w:bottom w:val="none" w:sz="0" w:space="0" w:color="auto"/>
        <w:right w:val="none" w:sz="0" w:space="0" w:color="auto"/>
      </w:divBdr>
    </w:div>
    <w:div w:id="213051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393D6-5911-4665-B0BA-247F1FF72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11723</TotalTime>
  <Pages>1</Pages>
  <Words>3694</Words>
  <Characters>21057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dc:creator>
  <cp:keywords/>
  <dc:description/>
  <cp:lastModifiedBy>Supritum Karmakar</cp:lastModifiedBy>
  <cp:revision>1830</cp:revision>
  <cp:lastPrinted>2025-12-26T06:14:00Z</cp:lastPrinted>
  <dcterms:created xsi:type="dcterms:W3CDTF">2023-04-17T03:07:00Z</dcterms:created>
  <dcterms:modified xsi:type="dcterms:W3CDTF">2025-12-26T06:14:00Z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a9fe72c9f8216bbf0f19e9c32862fa6f0e395173ebf0e3db0c41aa61da7c13a3</vt:lpwstr>
  </property>
</Properties>
</file>