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7F18" w14:textId="39E410EB" w:rsidR="000917AF" w:rsidRDefault="008C3433">
      <w:r w:rsidRPr="008C3433">
        <w:rPr>
          <w:noProof/>
        </w:rPr>
        <w:drawing>
          <wp:anchor distT="0" distB="0" distL="114300" distR="114300" simplePos="0" relativeHeight="251659264" behindDoc="0" locked="0" layoutInCell="1" allowOverlap="1" wp14:anchorId="7D69DC43" wp14:editId="6133EE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89275" cy="8863330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33"/>
    <w:rsid w:val="00017D14"/>
    <w:rsid w:val="000917AF"/>
    <w:rsid w:val="002E5C38"/>
    <w:rsid w:val="008C3433"/>
    <w:rsid w:val="00A9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E979"/>
  <w15:chartTrackingRefBased/>
  <w15:docId w15:val="{21F5141B-2E24-42D2-B7F7-EDED1708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M Ajif</dc:creator>
  <cp:keywords/>
  <dc:description/>
  <cp:lastModifiedBy>Arvin M Ajif</cp:lastModifiedBy>
  <cp:revision>1</cp:revision>
  <dcterms:created xsi:type="dcterms:W3CDTF">2022-04-17T10:21:00Z</dcterms:created>
  <dcterms:modified xsi:type="dcterms:W3CDTF">2022-04-17T10:49:00Z</dcterms:modified>
</cp:coreProperties>
</file>