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  <w:lang w:val="ru-RU" w:eastAsia="ko-KR" w:bidi="ar-SA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ОТЧЕТ </w:t>
      </w:r>
    </w:p>
    <w:p>
      <w:pPr>
        <w:pStyle w:val="Normal"/>
        <w:spacing w:lineRule="auto" w:line="360"/>
        <w:ind w:left="-180" w:right="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>4</w:t>
      </w:r>
    </w:p>
    <w:p>
      <w:pPr>
        <w:pStyle w:val="Normal"/>
        <w:keepNext w:val="true"/>
        <w:spacing w:lineRule="auto" w:line="240" w:before="240" w:after="120"/>
        <w:ind w:left="-180" w:right="0" w:hanging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  <w:lang w:val="ru-RU" w:eastAsia="ko-KR" w:bidi="ar-SA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Студент: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>Мелкумян Арвин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ab/>
        <w:t xml:space="preserve">Группа: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         НКАбд-04-23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МОСКВА</w:t>
      </w:r>
    </w:p>
    <w:p>
      <w:pPr>
        <w:pStyle w:val="Normal"/>
        <w:spacing w:lineRule="auto" w:line="36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23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 xml:space="preserve"> г.</w:t>
      </w:r>
      <w:r>
        <w:br w:type="page"/>
      </w:r>
    </w:p>
    <w:p>
      <w:pPr>
        <w:pStyle w:val="Heading1"/>
        <w:rPr/>
      </w:pPr>
      <w:r>
        <w:rPr/>
        <w:t>Создание и процесс обработки программ на языке ассемблера NASM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Цель работы:</w:t>
      </w:r>
      <w:r>
        <w:rPr>
          <w:lang w:val="ru-RU" w:eastAsia="ko-KR" w:bidi="ar-SA"/>
        </w:rPr>
        <w:t xml:space="preserve"> Освоение процедуры компиляции и сборки программ, написанных на ассемблере NASM.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Ход работы.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В рабочей директории четвертой лабораторной работы создадим файл hello.asm, содержимое которого показано на рисунке 1.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208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 — </w:t>
      </w:r>
      <w:r>
        <w:rPr/>
        <w:t>Исходный код программы вывода приветствия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Создадим объектный код с помощью компилятора nasm, при этом сначала используем сокращенный синтаксис, затем расширенный с созданием файла листинга, как показано на рисунке 2.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45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— </w:t>
      </w:r>
      <w:r>
        <w:rPr/>
        <w:t>Компиляция исходного кода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Как видно из рисунка, по умолчанию объектный файл создается с тем же именем, что и исходный, за исключением расширения .o. Явно задать имя объектного файла можно с помощью опции -o.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Далее создадим из объектного файла исполняемый с помощью компоновщика ld</w:t>
      </w:r>
      <w:r>
        <w:rPr>
          <w:lang w:val="ru-RU" w:eastAsia="ko-KR" w:bidi="ar-SA"/>
        </w:rPr>
        <w:t xml:space="preserve"> (рисунок 3).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5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3 — </w:t>
      </w:r>
      <w:r>
        <w:rPr/>
        <w:t>Создание исполняемого файла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Как и в случае с компилятором, для того, чтобы указать имя исполняемого файла, следует использовать опцию -o.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После запуска исполняемого файла появляется строка «Hello, world!» что говорит о том, что программа работает корректно (</w:t>
      </w:r>
      <w:r>
        <w:rPr>
          <w:lang w:val="ru-RU" w:eastAsia="ko-KR" w:bidi="ar-SA"/>
        </w:rPr>
        <w:t>рисун</w:t>
      </w:r>
      <w:r>
        <w:rPr>
          <w:lang w:val="ru-RU" w:eastAsia="ko-KR" w:bidi="ar-SA"/>
        </w:rPr>
        <w:t>ок</w:t>
      </w:r>
      <w:r>
        <w:rPr>
          <w:lang w:val="ru-RU" w:eastAsia="ko-KR" w:bidi="ar-SA"/>
        </w:rPr>
        <w:t xml:space="preserve"> 4</w:t>
      </w:r>
      <w:r>
        <w:rPr>
          <w:lang w:val="ru-RU" w:eastAsia="ko-KR" w:bidi="ar-SA"/>
        </w:rPr>
        <w:t>)</w:t>
      </w:r>
      <w:r>
        <w:rPr>
          <w:lang w:val="ru-RU" w:eastAsia="ko-KR" w:bidi="ar-SA"/>
        </w:rPr>
        <w:t>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1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4 — </w:t>
      </w:r>
      <w:r>
        <w:rPr/>
        <w:t>Выполнение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Далее, согласно заданию для самостоятельной работы, скопируем файл hello.asm и изменим его таким образом, чтобы на экране отображалась строка и моими именем и фамилией. Скорректированный исходный код показан на рисунке 5</w:t>
      </w:r>
      <w:r>
        <w:rPr>
          <w:lang w:val="ru-RU" w:eastAsia="ko-KR" w:bidi="ar-SA"/>
        </w:rPr>
        <w:t>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8375" cy="20669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5 — </w:t>
      </w:r>
      <w:r>
        <w:rPr/>
        <w:t>Исходный файл программы lab4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Далее выполним компиляцию, сборку и запуск приложения lab4 (рисунок 6).</w:t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851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6 — </w:t>
      </w:r>
      <w:r>
        <w:rPr/>
        <w:t>Компиляция, сборка и выполнение приложения lab4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Выводы:</w:t>
      </w:r>
      <w:r>
        <w:rPr>
          <w:lang w:val="ru-RU" w:eastAsia="ko-KR" w:bidi="ar-SA"/>
        </w:rPr>
        <w:t xml:space="preserve"> В ходе лабораторной работы были изучены </w:t>
      </w:r>
      <w:r>
        <w:rPr>
          <w:lang w:val="ru-RU" w:eastAsia="ko-KR" w:bidi="ar-SA"/>
        </w:rPr>
        <w:t>процессы создания, компиляции и сборки программ в NASM.</w:t>
      </w:r>
    </w:p>
    <w:sectPr>
      <w:footerReference w:type="default" r:id="rId8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Liberation Serif" w:cs="Times New Roman"/>
      <w:color w:val="auto"/>
      <w:kern w:val="2"/>
      <w:sz w:val="28"/>
      <w:szCs w:val="24"/>
      <w:lang w:val="en-US" w:eastAsia="ko-KR" w:bidi="ar-SA"/>
    </w:rPr>
  </w:style>
  <w:style w:type="paragraph" w:styleId="Heading1">
    <w:name w:val="Heading 1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0"/>
    </w:pPr>
    <w:rPr>
      <w:rFonts w:ascii="Times New Roman" w:hAnsi="Times New Roman"/>
      <w:b/>
      <w:bCs/>
      <w:caps/>
      <w:sz w:val="28"/>
      <w:szCs w:val="36"/>
    </w:rPr>
  </w:style>
  <w:style w:type="paragraph" w:styleId="Heading2">
    <w:name w:val="Heading 2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2">
    <w:name w:val="Подпись рисунка"/>
    <w:basedOn w:val="Normal"/>
    <w:next w:val="Normal"/>
    <w:qFormat/>
    <w:pPr>
      <w:ind w:left="0" w:right="0" w:hanging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LibreOffice/7.3.7.2$Linux_X86_64 LibreOffice_project/30$Build-2</Application>
  <AppVersion>15.0000</AppVersion>
  <Pages>4</Pages>
  <Words>263</Words>
  <Characters>1639</Characters>
  <CharactersWithSpaces>1895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2023-11-18T07:47:37Z</dcterms:modified>
  <cp:revision>12</cp:revision>
  <dc:subject/>
  <dc:title/>
</cp:coreProperties>
</file>