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C430B" w14:textId="77777777" w:rsidR="009835E0" w:rsidRPr="0057181C" w:rsidRDefault="009835E0" w:rsidP="00B80D14">
      <w:pPr>
        <w:spacing w:afterLines="50" w:after="120"/>
        <w:rPr>
          <w:rFonts w:ascii="Microsoft YaHei UI" w:eastAsia="Microsoft YaHei UI" w:hAnsi="Microsoft YaHei UI"/>
          <w:b/>
          <w:bCs/>
        </w:rPr>
      </w:pPr>
      <w:r w:rsidRPr="0057181C">
        <w:rPr>
          <w:rFonts w:ascii="Microsoft YaHei UI" w:eastAsia="Microsoft YaHei UI" w:hAnsi="Microsoft YaHei UI" w:hint="eastAsia"/>
          <w:b/>
          <w:bCs/>
        </w:rPr>
        <w:t>©</w:t>
      </w:r>
      <w:r w:rsidRPr="0057181C">
        <w:rPr>
          <w:rFonts w:ascii="Microsoft YaHei UI" w:eastAsia="Microsoft YaHei UI" w:hAnsi="Microsoft YaHei UI"/>
          <w:b/>
          <w:bCs/>
        </w:rPr>
        <w:t xml:space="preserve"> 2020 Arvin Zhao</w:t>
      </w:r>
    </w:p>
    <w:p w14:paraId="7A24D14A" w14:textId="77777777" w:rsidR="00A850D2" w:rsidRPr="0057181C" w:rsidRDefault="00A850D2" w:rsidP="00A850D2">
      <w:pPr>
        <w:pStyle w:val="Heading1"/>
        <w:spacing w:before="0" w:afterLines="50" w:after="120" w:line="240" w:lineRule="auto"/>
        <w:contextualSpacing/>
        <w:jc w:val="center"/>
        <w:rPr>
          <w:rFonts w:ascii="Microsoft YaHei UI" w:eastAsia="Microsoft YaHei UI" w:hAnsi="Microsoft YaHei UI"/>
          <w:sz w:val="28"/>
          <w:szCs w:val="28"/>
        </w:rPr>
      </w:pPr>
      <w:r w:rsidRPr="0057181C">
        <w:rPr>
          <w:rFonts w:ascii="Microsoft YaHei UI" w:eastAsia="Microsoft YaHei UI" w:hAnsi="Microsoft YaHei UI" w:hint="eastAsia"/>
          <w:sz w:val="28"/>
          <w:szCs w:val="28"/>
        </w:rPr>
        <w:t>版本更新日志</w:t>
      </w:r>
    </w:p>
    <w:p w14:paraId="7A027DD0" w14:textId="5622620E" w:rsidR="00556B09" w:rsidRDefault="00556B09" w:rsidP="00A850D2">
      <w:pPr>
        <w:pStyle w:val="Heading2"/>
        <w:spacing w:before="0" w:after="0" w:line="240" w:lineRule="auto"/>
        <w:contextualSpacing/>
        <w:rPr>
          <w:rFonts w:ascii="Microsoft YaHei UI" w:eastAsia="Microsoft YaHei UI" w:hAnsi="Microsoft YaHei UI"/>
          <w:sz w:val="24"/>
          <w:szCs w:val="24"/>
        </w:rPr>
      </w:pPr>
      <w:r>
        <w:rPr>
          <w:rFonts w:ascii="Microsoft YaHei UI" w:eastAsia="Microsoft YaHei UI" w:hAnsi="Microsoft YaHei UI" w:hint="eastAsia"/>
          <w:sz w:val="24"/>
          <w:szCs w:val="24"/>
        </w:rPr>
        <w:t>V</w:t>
      </w:r>
      <w:r>
        <w:rPr>
          <w:rFonts w:ascii="Microsoft YaHei UI" w:eastAsia="Microsoft YaHei UI" w:hAnsi="Microsoft YaHei UI"/>
          <w:sz w:val="24"/>
          <w:szCs w:val="24"/>
        </w:rPr>
        <w:t>0.5.0</w:t>
      </w:r>
      <w:r>
        <w:rPr>
          <w:rFonts w:ascii="Microsoft YaHei UI" w:eastAsia="Microsoft YaHei UI" w:hAnsi="Microsoft YaHei UI" w:hint="eastAsia"/>
          <w:sz w:val="24"/>
          <w:szCs w:val="24"/>
        </w:rPr>
        <w:t>（2</w:t>
      </w:r>
      <w:r>
        <w:rPr>
          <w:rFonts w:ascii="Microsoft YaHei UI" w:eastAsia="Microsoft YaHei UI" w:hAnsi="Microsoft YaHei UI"/>
          <w:sz w:val="24"/>
          <w:szCs w:val="24"/>
        </w:rPr>
        <w:t>020</w:t>
      </w:r>
      <w:r>
        <w:rPr>
          <w:rFonts w:ascii="Microsoft YaHei UI" w:eastAsia="Microsoft YaHei UI" w:hAnsi="Microsoft YaHei UI" w:hint="eastAsia"/>
          <w:sz w:val="24"/>
          <w:szCs w:val="24"/>
        </w:rPr>
        <w:t>年9月1</w:t>
      </w:r>
      <w:r>
        <w:rPr>
          <w:rFonts w:ascii="Microsoft YaHei UI" w:eastAsia="Microsoft YaHei UI" w:hAnsi="Microsoft YaHei UI"/>
          <w:sz w:val="24"/>
          <w:szCs w:val="24"/>
        </w:rPr>
        <w:t>5</w:t>
      </w:r>
      <w:r>
        <w:rPr>
          <w:rFonts w:ascii="Microsoft YaHei UI" w:eastAsia="Microsoft YaHei UI" w:hAnsi="Microsoft YaHei UI" w:hint="eastAsia"/>
          <w:sz w:val="24"/>
          <w:szCs w:val="24"/>
        </w:rPr>
        <w:t>日）</w:t>
      </w:r>
    </w:p>
    <w:p w14:paraId="00189D43" w14:textId="14514FF9" w:rsidR="00556B09" w:rsidRPr="003034A8" w:rsidRDefault="00556B09" w:rsidP="00556B09">
      <w:pPr>
        <w:pStyle w:val="ListParagraph"/>
        <w:numPr>
          <w:ilvl w:val="0"/>
          <w:numId w:val="6"/>
        </w:numPr>
        <w:ind w:firstLineChars="0"/>
        <w:rPr>
          <w:rFonts w:ascii="Microsoft YaHei UI" w:eastAsia="Microsoft YaHei UI" w:hAnsi="Microsoft YaHei UI"/>
        </w:rPr>
      </w:pPr>
      <w:bookmarkStart w:id="0" w:name="OLE_LINK9"/>
      <w:bookmarkStart w:id="1" w:name="OLE_LINK10"/>
      <w:r w:rsidRPr="003034A8">
        <w:rPr>
          <w:rFonts w:ascii="Microsoft YaHei UI" w:eastAsia="Microsoft YaHei UI" w:hAnsi="Microsoft YaHei UI" w:hint="eastAsia"/>
        </w:rPr>
        <w:t>应用限制多开，多窗口查询可通过标签页实现。</w:t>
      </w:r>
    </w:p>
    <w:p w14:paraId="6D5295FF" w14:textId="4BE86441"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为了保证主窗口标题栏上比较重要的菜单按钮正常运行，窗口不再支持Windows的桌面靠边自动缩放窗口功能。</w:t>
      </w:r>
    </w:p>
    <w:p w14:paraId="2D5AF725" w14:textId="1FD18020"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优化表格筛选器，使之支持更多的筛选方式。</w:t>
      </w:r>
    </w:p>
    <w:p w14:paraId="432D2131" w14:textId="07102465"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优化界面表现，标签控件右键菜单界面和表格</w:t>
      </w:r>
      <w:proofErr w:type="gramStart"/>
      <w:r w:rsidRPr="003034A8">
        <w:rPr>
          <w:rFonts w:ascii="Microsoft YaHei UI" w:eastAsia="Microsoft YaHei UI" w:hAnsi="Microsoft YaHei UI" w:hint="eastAsia"/>
        </w:rPr>
        <w:t>筛选器</w:t>
      </w:r>
      <w:proofErr w:type="gramEnd"/>
      <w:r w:rsidRPr="003034A8">
        <w:rPr>
          <w:rFonts w:ascii="Microsoft YaHei UI" w:eastAsia="Microsoft YaHei UI" w:hAnsi="Microsoft YaHei UI" w:hint="eastAsia"/>
        </w:rPr>
        <w:t>界面的字体保持与主风格一致。</w:t>
      </w:r>
    </w:p>
    <w:p w14:paraId="1150EA3F" w14:textId="43675B93"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提供设置窗口，允许用户设置主题、字体、功能等。</w:t>
      </w:r>
    </w:p>
    <w:p w14:paraId="6F30E586" w14:textId="63B9508B"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修复问题，优化应用的流畅性和稳定性：</w:t>
      </w:r>
    </w:p>
    <w:p w14:paraId="5753DFE7" w14:textId="6E66EC79" w:rsidR="00556B09" w:rsidRPr="003034A8" w:rsidRDefault="00556B09" w:rsidP="00556B09">
      <w:pPr>
        <w:pStyle w:val="ListParagraph"/>
        <w:numPr>
          <w:ilvl w:val="1"/>
          <w:numId w:val="6"/>
        </w:numPr>
        <w:ind w:firstLineChars="0"/>
        <w:rPr>
          <w:rFonts w:ascii="Microsoft YaHei UI" w:eastAsia="Microsoft YaHei UI" w:hAnsi="Microsoft YaHei UI"/>
        </w:rPr>
      </w:pPr>
      <w:r w:rsidRPr="003034A8">
        <w:rPr>
          <w:rFonts w:ascii="Microsoft YaHei UI" w:eastAsia="Microsoft YaHei UI" w:hAnsi="Microsoft YaHei UI" w:hint="eastAsia"/>
        </w:rPr>
        <w:t>标签控件的</w:t>
      </w:r>
      <w:r w:rsidR="003034A8" w:rsidRPr="003034A8">
        <w:rPr>
          <w:rFonts w:ascii="Microsoft YaHei UI" w:eastAsia="Microsoft YaHei UI" w:hAnsi="Microsoft YaHei UI" w:hint="eastAsia"/>
        </w:rPr>
        <w:t>浮动提示条和右键菜单中的选项的内容以英文呈现；</w:t>
      </w:r>
    </w:p>
    <w:p w14:paraId="7D8AD5C4" w14:textId="743F9CD4" w:rsidR="003034A8" w:rsidRPr="003034A8" w:rsidRDefault="003034A8" w:rsidP="003034A8">
      <w:pPr>
        <w:pStyle w:val="ListParagraph"/>
        <w:numPr>
          <w:ilvl w:val="1"/>
          <w:numId w:val="6"/>
        </w:numPr>
        <w:spacing w:afterLines="50" w:after="120"/>
        <w:ind w:firstLineChars="0"/>
        <w:rPr>
          <w:rFonts w:ascii="Microsoft YaHei UI" w:eastAsia="Microsoft YaHei UI" w:hAnsi="Microsoft YaHei UI"/>
        </w:rPr>
      </w:pPr>
      <w:r w:rsidRPr="003034A8">
        <w:rPr>
          <w:rFonts w:ascii="Microsoft YaHei UI" w:eastAsia="Microsoft YaHei UI" w:hAnsi="Microsoft YaHei UI" w:hint="eastAsia"/>
        </w:rPr>
        <w:t>无网状态下搜索可能造成应用假死。</w:t>
      </w:r>
    </w:p>
    <w:p w14:paraId="477056FE" w14:textId="7C5D88E0" w:rsidR="003034A8" w:rsidRPr="003034A8" w:rsidRDefault="003034A8" w:rsidP="003034A8">
      <w:pPr>
        <w:rPr>
          <w:rFonts w:ascii="Microsoft YaHei UI" w:eastAsia="Microsoft YaHei UI" w:hAnsi="Microsoft YaHei UI"/>
          <w:color w:val="FF0000"/>
        </w:rPr>
      </w:pPr>
      <w:r w:rsidRPr="003034A8">
        <w:rPr>
          <w:rFonts w:ascii="Microsoft YaHei UI" w:eastAsia="Microsoft YaHei UI" w:hAnsi="Microsoft YaHei UI" w:hint="eastAsia"/>
          <w:color w:val="FF0000"/>
        </w:rPr>
        <w:t>已知问题：</w:t>
      </w:r>
    </w:p>
    <w:p w14:paraId="2B58E127" w14:textId="34E8752D" w:rsidR="003034A8" w:rsidRPr="003034A8" w:rsidRDefault="003034A8" w:rsidP="003034A8">
      <w:pPr>
        <w:pStyle w:val="ListParagraph"/>
        <w:numPr>
          <w:ilvl w:val="0"/>
          <w:numId w:val="8"/>
        </w:numPr>
        <w:ind w:firstLineChars="0"/>
        <w:rPr>
          <w:rFonts w:ascii="Microsoft YaHei UI" w:eastAsia="Microsoft YaHei UI" w:hAnsi="Microsoft YaHei UI"/>
          <w:color w:val="FF0000"/>
        </w:rPr>
      </w:pPr>
      <w:r w:rsidRPr="003034A8">
        <w:rPr>
          <w:rFonts w:ascii="Microsoft YaHei UI" w:eastAsia="Microsoft YaHei UI" w:hAnsi="Microsoft YaHei UI" w:hint="eastAsia"/>
          <w:color w:val="FF0000"/>
        </w:rPr>
        <w:t>打印预览窗口部分地方文字未汉化，目前应不影响功能使用。</w:t>
      </w:r>
    </w:p>
    <w:p w14:paraId="164FE913" w14:textId="2B67D1DD" w:rsidR="003034A8" w:rsidRPr="003034A8" w:rsidRDefault="003034A8" w:rsidP="003034A8">
      <w:pPr>
        <w:pStyle w:val="ListParagraph"/>
        <w:numPr>
          <w:ilvl w:val="0"/>
          <w:numId w:val="8"/>
        </w:numPr>
        <w:ind w:firstLineChars="0"/>
        <w:rPr>
          <w:rFonts w:ascii="Microsoft YaHei UI" w:eastAsia="Microsoft YaHei UI" w:hAnsi="Microsoft YaHei UI"/>
          <w:color w:val="FF0000"/>
        </w:rPr>
      </w:pPr>
      <w:r w:rsidRPr="003034A8">
        <w:rPr>
          <w:rFonts w:ascii="Microsoft YaHei UI" w:eastAsia="Microsoft YaHei UI" w:hAnsi="Microsoft YaHei UI" w:hint="eastAsia"/>
          <w:color w:val="FF0000"/>
        </w:rPr>
        <w:t>标签控件存在内存泄漏的情况。</w:t>
      </w:r>
    </w:p>
    <w:p w14:paraId="2480FBC9" w14:textId="26C0C780" w:rsidR="003034A8" w:rsidRPr="003034A8" w:rsidRDefault="003034A8" w:rsidP="003034A8">
      <w:pPr>
        <w:spacing w:afterLines="50" w:after="120"/>
        <w:rPr>
          <w:rFonts w:ascii="Microsoft YaHei UI" w:eastAsia="Microsoft YaHei UI" w:hAnsi="Microsoft YaHei UI"/>
          <w:color w:val="FF0000"/>
        </w:rPr>
      </w:pPr>
      <w:r w:rsidRPr="003034A8">
        <w:rPr>
          <w:rFonts w:ascii="Microsoft YaHei UI" w:eastAsia="Microsoft YaHei UI" w:hAnsi="Microsoft YaHei UI" w:hint="eastAsia"/>
          <w:color w:val="FF0000"/>
        </w:rPr>
        <w:t>问题将在更新版本中修复。</w:t>
      </w:r>
    </w:p>
    <w:bookmarkEnd w:id="0"/>
    <w:bookmarkEnd w:id="1"/>
    <w:p w14:paraId="68DFC3B6" w14:textId="3E5C67AF" w:rsidR="00076E9A" w:rsidRPr="0057181C" w:rsidRDefault="00076E9A"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sz w:val="24"/>
          <w:szCs w:val="24"/>
        </w:rPr>
        <w:t>V0.4.0</w:t>
      </w:r>
      <w:r w:rsidRPr="0057181C">
        <w:rPr>
          <w:rFonts w:ascii="Microsoft YaHei UI" w:eastAsia="Microsoft YaHei UI" w:hAnsi="Microsoft YaHei UI" w:hint="eastAsia"/>
          <w:sz w:val="24"/>
          <w:szCs w:val="24"/>
        </w:rPr>
        <w:t>（2</w:t>
      </w:r>
      <w:r w:rsidRPr="0057181C">
        <w:rPr>
          <w:rFonts w:ascii="Microsoft YaHei UI" w:eastAsia="Microsoft YaHei UI" w:hAnsi="Microsoft YaHei UI"/>
          <w:sz w:val="24"/>
          <w:szCs w:val="24"/>
        </w:rPr>
        <w:t>020</w:t>
      </w:r>
      <w:r w:rsidRPr="0057181C">
        <w:rPr>
          <w:rFonts w:ascii="Microsoft YaHei UI" w:eastAsia="Microsoft YaHei UI" w:hAnsi="Microsoft YaHei UI" w:hint="eastAsia"/>
          <w:sz w:val="24"/>
          <w:szCs w:val="24"/>
        </w:rPr>
        <w:t>年8月1</w:t>
      </w:r>
      <w:r w:rsidRPr="0057181C">
        <w:rPr>
          <w:rFonts w:ascii="Microsoft YaHei UI" w:eastAsia="Microsoft YaHei UI" w:hAnsi="Microsoft YaHei UI"/>
          <w:sz w:val="24"/>
          <w:szCs w:val="24"/>
        </w:rPr>
        <w:t>8</w:t>
      </w:r>
      <w:r w:rsidRPr="0057181C">
        <w:rPr>
          <w:rFonts w:ascii="Microsoft YaHei UI" w:eastAsia="Microsoft YaHei UI" w:hAnsi="Microsoft YaHei UI" w:hint="eastAsia"/>
          <w:sz w:val="24"/>
          <w:szCs w:val="24"/>
        </w:rPr>
        <w:t>日）</w:t>
      </w:r>
    </w:p>
    <w:p w14:paraId="5D492BBE" w14:textId="662703B7"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应用的主窗口现在支持Windows的桌面靠边自动缩放窗口功能。</w:t>
      </w:r>
    </w:p>
    <w:p w14:paraId="01C66C4F" w14:textId="0E7C5E11"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优化主窗口加载流畅性，调整主窗口和数据表格的加载指示器动画。</w:t>
      </w:r>
    </w:p>
    <w:p w14:paraId="54317CCE" w14:textId="6DB0B208"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增加标签页功能，现在多窗口搜索可由新建标签页实现。</w:t>
      </w:r>
    </w:p>
    <w:p w14:paraId="2EAAD637" w14:textId="1E9F81BD"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增加股票代码输入框的自动补全功能，现在可以输入汉字、字母、数字来从自动补全建议列表中选择股票代码。输入</w:t>
      </w:r>
      <w:proofErr w:type="gramStart"/>
      <w:r w:rsidRPr="0057181C">
        <w:rPr>
          <w:rFonts w:ascii="Microsoft YaHei UI" w:eastAsia="Microsoft YaHei UI" w:hAnsi="Microsoft YaHei UI" w:hint="eastAsia"/>
        </w:rPr>
        <w:t>框失去</w:t>
      </w:r>
      <w:proofErr w:type="gramEnd"/>
      <w:r w:rsidRPr="0057181C">
        <w:rPr>
          <w:rFonts w:ascii="Microsoft YaHei UI" w:eastAsia="Microsoft YaHei UI" w:hAnsi="Microsoft YaHei UI" w:hint="eastAsia"/>
        </w:rPr>
        <w:t>焦点后，应用还能将股票名称自动转换为对应的代码（如果有）。</w:t>
      </w:r>
    </w:p>
    <w:p w14:paraId="6840ECA6" w14:textId="4F8802C2"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新标签页和导出的Excel工作簿的默认文件名中的股票代码将优先以对应的股票名称显示。</w:t>
      </w:r>
    </w:p>
    <w:p w14:paraId="2FDEAAD0" w14:textId="6554CA28"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优化各输入框的</w:t>
      </w:r>
      <w:r w:rsidR="00865C6C" w:rsidRPr="0057181C">
        <w:rPr>
          <w:rFonts w:ascii="Microsoft YaHei UI" w:eastAsia="Microsoft YaHei UI" w:hAnsi="Microsoft YaHei UI" w:hint="eastAsia"/>
        </w:rPr>
        <w:t>悬浮提示条的文字和</w:t>
      </w:r>
      <w:r w:rsidRPr="0057181C">
        <w:rPr>
          <w:rFonts w:ascii="Microsoft YaHei UI" w:eastAsia="Microsoft YaHei UI" w:hAnsi="Microsoft YaHei UI" w:hint="eastAsia"/>
        </w:rPr>
        <w:t>搜索结果展示区域的提示文字</w:t>
      </w:r>
      <w:r w:rsidR="00865C6C" w:rsidRPr="0057181C">
        <w:rPr>
          <w:rFonts w:ascii="Microsoft YaHei UI" w:eastAsia="Microsoft YaHei UI" w:hAnsi="Microsoft YaHei UI" w:hint="eastAsia"/>
        </w:rPr>
        <w:t>。</w:t>
      </w:r>
    </w:p>
    <w:p w14:paraId="00DC42C4" w14:textId="1CCDEDDB" w:rsidR="00865C6C" w:rsidRPr="0057181C" w:rsidRDefault="00865C6C"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增加还原列宽功能，现在当用户调整了数据表格的列宽后，可以点击指定按钮还原。</w:t>
      </w:r>
    </w:p>
    <w:p w14:paraId="232A9A24" w14:textId="2E43030B" w:rsidR="00865C6C" w:rsidRPr="0057181C" w:rsidRDefault="00865C6C"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改变导出的Excel工作簿的默认文件名的格式。</w:t>
      </w:r>
    </w:p>
    <w:p w14:paraId="5BD88A52" w14:textId="2FBDCBB2" w:rsidR="00865C6C" w:rsidRPr="0057181C" w:rsidRDefault="00865C6C"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修复问题，优化应用的流畅性和稳定性：</w:t>
      </w:r>
    </w:p>
    <w:p w14:paraId="1F3C4521" w14:textId="5ECDDC04" w:rsidR="00865C6C" w:rsidRPr="003034A8" w:rsidRDefault="003034A8" w:rsidP="003034A8">
      <w:pPr>
        <w:pStyle w:val="ListParagraph"/>
        <w:numPr>
          <w:ilvl w:val="1"/>
          <w:numId w:val="4"/>
        </w:numPr>
        <w:ind w:firstLineChars="0"/>
        <w:rPr>
          <w:rFonts w:ascii="Microsoft YaHei UI" w:eastAsia="Microsoft YaHei UI" w:hAnsi="Microsoft YaHei UI"/>
        </w:rPr>
      </w:pPr>
      <w:r w:rsidRPr="0057181C">
        <w:rPr>
          <w:rFonts w:ascii="Microsoft YaHei UI" w:eastAsia="Microsoft YaHei UI" w:hAnsi="Microsoft YaHei UI" w:hint="eastAsia"/>
        </w:rPr>
        <w:t>多次搜索可能导致应用闪退</w:t>
      </w:r>
      <w:r w:rsidR="00865C6C" w:rsidRPr="003034A8">
        <w:rPr>
          <w:rFonts w:ascii="Microsoft YaHei UI" w:eastAsia="Microsoft YaHei UI" w:hAnsi="Microsoft YaHei UI" w:hint="eastAsia"/>
        </w:rPr>
        <w:t>；</w:t>
      </w:r>
    </w:p>
    <w:p w14:paraId="36B75C4E" w14:textId="022257FC" w:rsidR="00865C6C" w:rsidRPr="0057181C" w:rsidRDefault="00865C6C" w:rsidP="00865C6C">
      <w:pPr>
        <w:pStyle w:val="ListParagraph"/>
        <w:numPr>
          <w:ilvl w:val="1"/>
          <w:numId w:val="4"/>
        </w:numPr>
        <w:spacing w:afterLines="50" w:after="120"/>
        <w:ind w:firstLineChars="0"/>
        <w:rPr>
          <w:rFonts w:ascii="Microsoft YaHei UI" w:eastAsia="Microsoft YaHei UI" w:hAnsi="Microsoft YaHei UI"/>
        </w:rPr>
      </w:pPr>
      <w:r w:rsidRPr="0057181C">
        <w:rPr>
          <w:rFonts w:ascii="Microsoft YaHei UI" w:eastAsia="Microsoft YaHei UI" w:hAnsi="Microsoft YaHei UI" w:hint="eastAsia"/>
        </w:rPr>
        <w:t>合法的股票代码输入包含大写字母时获取不到数据。</w:t>
      </w:r>
    </w:p>
    <w:p w14:paraId="45999C5A" w14:textId="77777777" w:rsidR="00865C6C" w:rsidRPr="0057181C" w:rsidRDefault="00865C6C" w:rsidP="00865C6C">
      <w:pPr>
        <w:rPr>
          <w:rFonts w:ascii="Microsoft YaHei UI" w:eastAsia="Microsoft YaHei UI" w:hAnsi="Microsoft YaHei UI"/>
          <w:color w:val="FF0000"/>
        </w:rPr>
      </w:pPr>
      <w:r w:rsidRPr="0057181C">
        <w:rPr>
          <w:rFonts w:ascii="Microsoft YaHei UI" w:eastAsia="Microsoft YaHei UI" w:hAnsi="Microsoft YaHei UI" w:hint="eastAsia"/>
          <w:color w:val="FF0000"/>
        </w:rPr>
        <w:t>已知问题：</w:t>
      </w:r>
    </w:p>
    <w:p w14:paraId="6546D45D" w14:textId="4C49C5AC" w:rsidR="00865C6C" w:rsidRPr="0057181C"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57181C">
        <w:rPr>
          <w:rFonts w:ascii="Microsoft YaHei UI" w:eastAsia="Microsoft YaHei UI" w:hAnsi="Microsoft YaHei UI" w:hint="eastAsia"/>
          <w:color w:val="FF0000"/>
        </w:rPr>
        <w:t>部分地方文字未汉化</w:t>
      </w:r>
      <w:r w:rsidR="00FC08BC" w:rsidRPr="0057181C">
        <w:rPr>
          <w:rFonts w:ascii="Microsoft YaHei UI" w:eastAsia="Microsoft YaHei UI" w:hAnsi="Microsoft YaHei UI" w:hint="eastAsia"/>
          <w:color w:val="FF0000"/>
        </w:rPr>
        <w:t>，</w:t>
      </w:r>
      <w:r w:rsidRPr="0057181C">
        <w:rPr>
          <w:rFonts w:ascii="Microsoft YaHei UI" w:eastAsia="Microsoft YaHei UI" w:hAnsi="Microsoft YaHei UI" w:hint="eastAsia"/>
          <w:color w:val="FF0000"/>
        </w:rPr>
        <w:t>目前应不影响功能使用。</w:t>
      </w:r>
    </w:p>
    <w:p w14:paraId="7132D621" w14:textId="2B71E20F" w:rsidR="00865C6C" w:rsidRPr="0057181C"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57181C">
        <w:rPr>
          <w:rFonts w:ascii="Microsoft YaHei UI" w:eastAsia="Microsoft YaHei UI" w:hAnsi="Microsoft YaHei UI" w:hint="eastAsia"/>
          <w:color w:val="FF0000"/>
        </w:rPr>
        <w:t>无网状态下搜索可能造成应用假死。</w:t>
      </w:r>
    </w:p>
    <w:p w14:paraId="4AFA2FFE" w14:textId="5539573A" w:rsidR="00865C6C" w:rsidRPr="0057181C" w:rsidRDefault="00865C6C" w:rsidP="00865C6C">
      <w:pPr>
        <w:spacing w:afterLines="50" w:after="120"/>
        <w:rPr>
          <w:rFonts w:ascii="Microsoft YaHei UI" w:eastAsia="Microsoft YaHei UI" w:hAnsi="Microsoft YaHei UI"/>
          <w:color w:val="FF0000"/>
        </w:rPr>
      </w:pPr>
      <w:r w:rsidRPr="0057181C">
        <w:rPr>
          <w:rFonts w:ascii="Microsoft YaHei UI" w:eastAsia="Microsoft YaHei UI" w:hAnsi="Microsoft YaHei UI" w:hint="eastAsia"/>
          <w:color w:val="FF0000"/>
        </w:rPr>
        <w:t>问题将在更新版本中修复。</w:t>
      </w:r>
    </w:p>
    <w:p w14:paraId="79977D9E" w14:textId="5D5A363E" w:rsidR="00971D19" w:rsidRPr="0057181C" w:rsidRDefault="00971D19"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hint="eastAsia"/>
          <w:sz w:val="24"/>
          <w:szCs w:val="24"/>
        </w:rPr>
        <w:lastRenderedPageBreak/>
        <w:t>V</w:t>
      </w:r>
      <w:r w:rsidRPr="0057181C">
        <w:rPr>
          <w:rFonts w:ascii="Microsoft YaHei UI" w:eastAsia="Microsoft YaHei UI" w:hAnsi="Microsoft YaHei UI"/>
          <w:sz w:val="24"/>
          <w:szCs w:val="24"/>
        </w:rPr>
        <w:t>0.3.0</w:t>
      </w:r>
      <w:r w:rsidRPr="0057181C">
        <w:rPr>
          <w:rFonts w:ascii="Microsoft YaHei UI" w:eastAsia="Microsoft YaHei UI" w:hAnsi="Microsoft YaHei UI" w:hint="eastAsia"/>
          <w:sz w:val="24"/>
          <w:szCs w:val="24"/>
        </w:rPr>
        <w:t>（2</w:t>
      </w:r>
      <w:r w:rsidRPr="0057181C">
        <w:rPr>
          <w:rFonts w:ascii="Microsoft YaHei UI" w:eastAsia="Microsoft YaHei UI" w:hAnsi="Microsoft YaHei UI"/>
          <w:sz w:val="24"/>
          <w:szCs w:val="24"/>
        </w:rPr>
        <w:t>020</w:t>
      </w:r>
      <w:r w:rsidRPr="0057181C">
        <w:rPr>
          <w:rFonts w:ascii="Microsoft YaHei UI" w:eastAsia="Microsoft YaHei UI" w:hAnsi="Microsoft YaHei UI" w:hint="eastAsia"/>
          <w:sz w:val="24"/>
          <w:szCs w:val="24"/>
        </w:rPr>
        <w:t>年8月9日）</w:t>
      </w:r>
    </w:p>
    <w:p w14:paraId="0565D864" w14:textId="29CFFF5C"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由“沪深股票助手”改名为“沪深小助手”。</w:t>
      </w:r>
    </w:p>
    <w:p w14:paraId="2B844523" w14:textId="3102600A"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指定应用的默认字体并适当增大字号，不再使用系统默认字体。</w:t>
      </w:r>
    </w:p>
    <w:p w14:paraId="2FF3FAFE" w14:textId="76E5B3A6"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应用的主窗口默认以最大化模式展示。</w:t>
      </w:r>
    </w:p>
    <w:p w14:paraId="34598806" w14:textId="0510E113"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重新设计日期选择框，现在可以通过点击弹出的日历框选择日期，有效避免了之前版本存在的卡顿等问题。</w:t>
      </w:r>
    </w:p>
    <w:p w14:paraId="73974EFF" w14:textId="2DC54DC6"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增加数据提供方拒绝访问时的提示。</w:t>
      </w:r>
    </w:p>
    <w:p w14:paraId="054566F2" w14:textId="5F3860B8"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增加查询数据时“查询中</w:t>
      </w:r>
      <w:r w:rsidRPr="0057181C">
        <w:rPr>
          <w:rFonts w:ascii="Microsoft YaHei UI" w:eastAsia="Microsoft YaHei UI" w:hAnsi="Microsoft YaHei UI"/>
        </w:rPr>
        <w:t>...</w:t>
      </w:r>
      <w:r w:rsidRPr="0057181C">
        <w:rPr>
          <w:rFonts w:ascii="Microsoft YaHei UI" w:eastAsia="Microsoft YaHei UI" w:hAnsi="Microsoft YaHei UI" w:hint="eastAsia"/>
        </w:rPr>
        <w:t>”的状态提示。</w:t>
      </w:r>
    </w:p>
    <w:p w14:paraId="10E35920" w14:textId="004284C4" w:rsidR="00EB2CBD" w:rsidRPr="0057181C" w:rsidRDefault="00EB2CBD"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优化搜索按钮和搜索结果展示区域的样式。</w:t>
      </w:r>
    </w:p>
    <w:p w14:paraId="50B8DCF1" w14:textId="4E2129F8" w:rsidR="00971D19" w:rsidRPr="0057181C" w:rsidRDefault="005F7E17"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优化呈现的表格形式：</w:t>
      </w:r>
    </w:p>
    <w:p w14:paraId="6953F931" w14:textId="7C18776A"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总成交量保留1位小数，每日成交量取整；</w:t>
      </w:r>
    </w:p>
    <w:p w14:paraId="51AA1937" w14:textId="12E40426"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允许选择行，来提升行较长时拖动查看的体验；</w:t>
      </w:r>
    </w:p>
    <w:p w14:paraId="507FCE44" w14:textId="268EA340"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仅可点击成交价和总成交量两列的标题单元格进行排序，并在原来的点击升序和降序基础上增加了点击还原的功能；</w:t>
      </w:r>
    </w:p>
    <w:p w14:paraId="491987A5" w14:textId="78500433"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应用会根据标题和内容对列宽自动调整，用户可在表格展示后手动调整；</w:t>
      </w:r>
    </w:p>
    <w:p w14:paraId="30BE1CDA" w14:textId="0E932EEA"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每日成交量</w:t>
      </w:r>
      <w:r w:rsidR="00EB2CBD" w:rsidRPr="0057181C">
        <w:rPr>
          <w:rFonts w:ascii="Microsoft YaHei UI" w:eastAsia="Microsoft YaHei UI" w:hAnsi="Microsoft YaHei UI" w:hint="eastAsia"/>
        </w:rPr>
        <w:t>下的日期标题增加显示星期，周六和周日对应的</w:t>
      </w:r>
      <w:proofErr w:type="gramStart"/>
      <w:r w:rsidR="00EB2CBD" w:rsidRPr="0057181C">
        <w:rPr>
          <w:rFonts w:ascii="Microsoft YaHei UI" w:eastAsia="Microsoft YaHei UI" w:hAnsi="Microsoft YaHei UI" w:hint="eastAsia"/>
        </w:rPr>
        <w:t>列不再</w:t>
      </w:r>
      <w:proofErr w:type="gramEnd"/>
      <w:r w:rsidR="00EB2CBD" w:rsidRPr="0057181C">
        <w:rPr>
          <w:rFonts w:ascii="Microsoft YaHei UI" w:eastAsia="Microsoft YaHei UI" w:hAnsi="Microsoft YaHei UI" w:hint="eastAsia"/>
        </w:rPr>
        <w:t>显示；</w:t>
      </w:r>
    </w:p>
    <w:p w14:paraId="07CCCED4" w14:textId="4655C66B"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增加点击按钮清空选择的行的功能。</w:t>
      </w:r>
    </w:p>
    <w:p w14:paraId="5FCAA623" w14:textId="092C6935"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优化导出的Excel工作簿内容的格式，并自动允许每列的筛选器。</w:t>
      </w:r>
    </w:p>
    <w:p w14:paraId="3744D5F0" w14:textId="2BA92AA4"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增加点击按钮进入打印预览来打印表格的功能，用户可在进入打印预览前调整列宽。</w:t>
      </w:r>
    </w:p>
    <w:p w14:paraId="778A214C" w14:textId="41011A62"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修复问题，优化应用的流畅性和稳定性：</w:t>
      </w:r>
    </w:p>
    <w:p w14:paraId="595DF4DB" w14:textId="5BE469C7" w:rsidR="00EB2CBD" w:rsidRPr="0057181C" w:rsidRDefault="00EB2CBD"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窗口</w:t>
      </w:r>
      <w:r w:rsidR="006E73D8" w:rsidRPr="0057181C">
        <w:rPr>
          <w:rFonts w:ascii="Microsoft YaHei UI" w:eastAsia="Microsoft YaHei UI" w:hAnsi="Microsoft YaHei UI" w:hint="eastAsia"/>
        </w:rPr>
        <w:t>上</w:t>
      </w:r>
      <w:r w:rsidRPr="0057181C">
        <w:rPr>
          <w:rFonts w:ascii="Microsoft YaHei UI" w:eastAsia="Microsoft YaHei UI" w:hAnsi="Microsoft YaHei UI" w:hint="eastAsia"/>
        </w:rPr>
        <w:t>控制窗口状态的按钮的</w:t>
      </w:r>
      <w:r w:rsidR="006E73D8" w:rsidRPr="0057181C">
        <w:rPr>
          <w:rFonts w:ascii="Microsoft YaHei UI" w:eastAsia="Microsoft YaHei UI" w:hAnsi="Microsoft YaHei UI" w:hint="eastAsia"/>
        </w:rPr>
        <w:t>浮动提示条的内容以英文呈现；</w:t>
      </w:r>
    </w:p>
    <w:p w14:paraId="64BAE330" w14:textId="7225B239" w:rsidR="006E73D8" w:rsidRPr="0057181C" w:rsidRDefault="006E73D8"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股票代码输入框在某些情况下输入格式错误字体颜色不变红；</w:t>
      </w:r>
    </w:p>
    <w:p w14:paraId="2B332088" w14:textId="62BA8BB4" w:rsidR="006E73D8" w:rsidRPr="0057181C" w:rsidRDefault="006E73D8"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表格排序等未在每次搜索时初始化；</w:t>
      </w:r>
    </w:p>
    <w:p w14:paraId="298E6A5C" w14:textId="466CAFE6" w:rsidR="006E73D8" w:rsidRPr="0057181C" w:rsidRDefault="006E73D8"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导出为</w:t>
      </w:r>
      <w:r w:rsidRPr="0057181C">
        <w:rPr>
          <w:rFonts w:ascii="Microsoft YaHei UI" w:eastAsia="Microsoft YaHei UI" w:hAnsi="Microsoft YaHei UI"/>
        </w:rPr>
        <w:t>Excel 97-2003工作簿（.</w:t>
      </w:r>
      <w:proofErr w:type="spellStart"/>
      <w:r w:rsidRPr="0057181C">
        <w:rPr>
          <w:rFonts w:ascii="Microsoft YaHei UI" w:eastAsia="Microsoft YaHei UI" w:hAnsi="Microsoft YaHei UI"/>
        </w:rPr>
        <w:t>xls</w:t>
      </w:r>
      <w:proofErr w:type="spellEnd"/>
      <w:r w:rsidRPr="0057181C">
        <w:rPr>
          <w:rFonts w:ascii="Microsoft YaHei UI" w:eastAsia="Microsoft YaHei UI" w:hAnsi="Microsoft YaHei UI"/>
        </w:rPr>
        <w:t>）的功能无法正常使用</w:t>
      </w:r>
      <w:r w:rsidR="003034A8">
        <w:rPr>
          <w:rFonts w:ascii="Microsoft YaHei UI" w:eastAsia="Microsoft YaHei UI" w:hAnsi="Microsoft YaHei UI" w:hint="eastAsia"/>
        </w:rPr>
        <w:t>；</w:t>
      </w:r>
    </w:p>
    <w:p w14:paraId="13158B21" w14:textId="1A377E0E" w:rsidR="006E73D8" w:rsidRPr="0057181C" w:rsidRDefault="006E73D8" w:rsidP="006E73D8">
      <w:pPr>
        <w:pStyle w:val="ListParagraph"/>
        <w:numPr>
          <w:ilvl w:val="1"/>
          <w:numId w:val="3"/>
        </w:numPr>
        <w:spacing w:afterLines="50" w:after="120"/>
        <w:ind w:firstLineChars="0"/>
        <w:rPr>
          <w:rFonts w:ascii="Microsoft YaHei UI" w:eastAsia="Microsoft YaHei UI" w:hAnsi="Microsoft YaHei UI"/>
        </w:rPr>
      </w:pPr>
      <w:r w:rsidRPr="0057181C">
        <w:rPr>
          <w:rFonts w:ascii="Microsoft YaHei UI" w:eastAsia="Microsoft YaHei UI" w:hAnsi="Microsoft YaHei UI" w:hint="eastAsia"/>
        </w:rPr>
        <w:t>搜索时界面短暂卡死。</w:t>
      </w:r>
    </w:p>
    <w:p w14:paraId="5DEBB002" w14:textId="312274D0" w:rsidR="006E73D8" w:rsidRPr="0057181C" w:rsidRDefault="006E73D8" w:rsidP="006E73D8">
      <w:pPr>
        <w:spacing w:afterLines="50" w:after="120"/>
        <w:rPr>
          <w:rFonts w:ascii="Microsoft YaHei UI" w:eastAsia="Microsoft YaHei UI" w:hAnsi="Microsoft YaHei UI"/>
          <w:color w:val="FF0000"/>
        </w:rPr>
      </w:pPr>
      <w:r w:rsidRPr="0057181C">
        <w:rPr>
          <w:rFonts w:ascii="Microsoft YaHei UI" w:eastAsia="Microsoft YaHei UI" w:hAnsi="Microsoft YaHei UI" w:hint="eastAsia"/>
          <w:color w:val="FF0000"/>
        </w:rPr>
        <w:t>已知问题：</w:t>
      </w:r>
      <w:bookmarkStart w:id="2" w:name="OLE_LINK5"/>
      <w:bookmarkStart w:id="3" w:name="OLE_LINK6"/>
      <w:r w:rsidRPr="0057181C">
        <w:rPr>
          <w:rFonts w:ascii="Microsoft YaHei UI" w:eastAsia="Microsoft YaHei UI" w:hAnsi="Microsoft YaHei UI" w:hint="eastAsia"/>
          <w:color w:val="FF0000"/>
        </w:rPr>
        <w:t>部分地方文字未汉化，</w:t>
      </w:r>
      <w:r w:rsidR="00814F56" w:rsidRPr="0057181C">
        <w:rPr>
          <w:rFonts w:ascii="Microsoft YaHei UI" w:eastAsia="Microsoft YaHei UI" w:hAnsi="Microsoft YaHei UI" w:hint="eastAsia"/>
          <w:color w:val="FF0000"/>
        </w:rPr>
        <w:t>目前应不影响功能使用</w:t>
      </w:r>
      <w:r w:rsidRPr="0057181C">
        <w:rPr>
          <w:rFonts w:ascii="Microsoft YaHei UI" w:eastAsia="Microsoft YaHei UI" w:hAnsi="Microsoft YaHei UI" w:hint="eastAsia"/>
          <w:color w:val="FF0000"/>
        </w:rPr>
        <w:t>。问题将在更新版本中修复。</w:t>
      </w:r>
    </w:p>
    <w:bookmarkEnd w:id="2"/>
    <w:bookmarkEnd w:id="3"/>
    <w:p w14:paraId="717DEAFB" w14:textId="05D93A1F" w:rsidR="00D55D8C" w:rsidRPr="0057181C" w:rsidRDefault="00D55D8C"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sz w:val="24"/>
          <w:szCs w:val="24"/>
        </w:rPr>
        <w:t>V0.2.2</w:t>
      </w:r>
      <w:r w:rsidRPr="0057181C">
        <w:rPr>
          <w:rFonts w:ascii="Microsoft YaHei UI" w:eastAsia="Microsoft YaHei UI" w:hAnsi="Microsoft YaHei UI" w:hint="eastAsia"/>
          <w:sz w:val="24"/>
          <w:szCs w:val="24"/>
        </w:rPr>
        <w:t>（</w:t>
      </w:r>
      <w:r w:rsidRPr="0057181C">
        <w:rPr>
          <w:rFonts w:ascii="Microsoft YaHei UI" w:eastAsia="Microsoft YaHei UI" w:hAnsi="Microsoft YaHei UI"/>
          <w:sz w:val="24"/>
          <w:szCs w:val="24"/>
        </w:rPr>
        <w:t>2020</w:t>
      </w:r>
      <w:r w:rsidRPr="0057181C">
        <w:rPr>
          <w:rFonts w:ascii="Microsoft YaHei UI" w:eastAsia="Microsoft YaHei UI" w:hAnsi="Microsoft YaHei UI" w:hint="eastAsia"/>
          <w:sz w:val="24"/>
          <w:szCs w:val="24"/>
        </w:rPr>
        <w:t>年</w:t>
      </w:r>
      <w:r w:rsidRPr="0057181C">
        <w:rPr>
          <w:rFonts w:ascii="Microsoft YaHei UI" w:eastAsia="Microsoft YaHei UI" w:hAnsi="Microsoft YaHei UI"/>
          <w:sz w:val="24"/>
          <w:szCs w:val="24"/>
        </w:rPr>
        <w:t>7</w:t>
      </w:r>
      <w:r w:rsidRPr="0057181C">
        <w:rPr>
          <w:rFonts w:ascii="Microsoft YaHei UI" w:eastAsia="Microsoft YaHei UI" w:hAnsi="Microsoft YaHei UI" w:hint="eastAsia"/>
          <w:sz w:val="24"/>
          <w:szCs w:val="24"/>
        </w:rPr>
        <w:t>月</w:t>
      </w:r>
      <w:r w:rsidRPr="0057181C">
        <w:rPr>
          <w:rFonts w:ascii="Microsoft YaHei UI" w:eastAsia="Microsoft YaHei UI" w:hAnsi="Microsoft YaHei UI"/>
          <w:sz w:val="24"/>
          <w:szCs w:val="24"/>
        </w:rPr>
        <w:t>26</w:t>
      </w:r>
      <w:r w:rsidRPr="0057181C">
        <w:rPr>
          <w:rFonts w:ascii="Microsoft YaHei UI" w:eastAsia="Microsoft YaHei UI" w:hAnsi="Microsoft YaHei UI" w:hint="eastAsia"/>
          <w:sz w:val="24"/>
          <w:szCs w:val="24"/>
        </w:rPr>
        <w:t>日）</w:t>
      </w:r>
    </w:p>
    <w:p w14:paraId="06AC9CFE" w14:textId="0C5D3F4E" w:rsidR="00D55D8C" w:rsidRPr="0057181C" w:rsidRDefault="00D55D8C" w:rsidP="00D55D8C">
      <w:pPr>
        <w:numPr>
          <w:ilvl w:val="0"/>
          <w:numId w:val="2"/>
        </w:numPr>
        <w:rPr>
          <w:rFonts w:ascii="Microsoft YaHei UI" w:eastAsia="Microsoft YaHei UI" w:hAnsi="Microsoft YaHei UI"/>
        </w:rPr>
      </w:pPr>
      <w:r w:rsidRPr="0057181C">
        <w:rPr>
          <w:rFonts w:ascii="Microsoft YaHei UI" w:eastAsia="Microsoft YaHei UI" w:hAnsi="Microsoft YaHei UI" w:hint="eastAsia"/>
        </w:rPr>
        <w:t>优化呈现的表格形式</w:t>
      </w:r>
      <w:bookmarkStart w:id="4" w:name="_Hlk47441776"/>
      <w:bookmarkStart w:id="5" w:name="OLE_LINK2"/>
      <w:r w:rsidR="00657457" w:rsidRPr="0057181C">
        <w:rPr>
          <w:rFonts w:ascii="Microsoft YaHei UI" w:eastAsia="Microsoft YaHei UI" w:hAnsi="Microsoft YaHei UI" w:hint="eastAsia"/>
        </w:rPr>
        <w:t>：</w:t>
      </w:r>
      <w:r w:rsidRPr="0057181C">
        <w:rPr>
          <w:rFonts w:ascii="Microsoft YaHei UI" w:eastAsia="Microsoft YaHei UI" w:hAnsi="Microsoft YaHei UI" w:hint="eastAsia"/>
        </w:rPr>
        <w:t>固定前两列（成交价和总成交量）</w:t>
      </w:r>
      <w:r w:rsidR="00657457" w:rsidRPr="0057181C">
        <w:rPr>
          <w:rFonts w:ascii="Microsoft YaHei UI" w:eastAsia="Microsoft YaHei UI" w:hAnsi="Microsoft YaHei UI" w:hint="eastAsia"/>
        </w:rPr>
        <w:t>；鼠标悬停在单元格时显示提示条展现其中内容（如果支持）；</w:t>
      </w:r>
      <w:r w:rsidRPr="0057181C">
        <w:rPr>
          <w:rFonts w:ascii="Microsoft YaHei UI" w:eastAsia="Microsoft YaHei UI" w:hAnsi="Microsoft YaHei UI" w:hint="eastAsia"/>
        </w:rPr>
        <w:t>数字统一保留</w:t>
      </w:r>
      <w:r w:rsidRPr="0057181C">
        <w:rPr>
          <w:rFonts w:ascii="Microsoft YaHei UI" w:eastAsia="Microsoft YaHei UI" w:hAnsi="Microsoft YaHei UI"/>
        </w:rPr>
        <w:t>2</w:t>
      </w:r>
      <w:r w:rsidRPr="0057181C">
        <w:rPr>
          <w:rFonts w:ascii="Microsoft YaHei UI" w:eastAsia="Microsoft YaHei UI" w:hAnsi="Microsoft YaHei UI" w:hint="eastAsia"/>
        </w:rPr>
        <w:t>位小数，以便右对齐时可以基于位数快速比较</w:t>
      </w:r>
      <w:bookmarkEnd w:id="4"/>
      <w:bookmarkEnd w:id="5"/>
      <w:r w:rsidRPr="0057181C">
        <w:rPr>
          <w:rFonts w:ascii="Microsoft YaHei UI" w:eastAsia="Microsoft YaHei UI" w:hAnsi="Microsoft YaHei UI" w:hint="eastAsia"/>
        </w:rPr>
        <w:t>。</w:t>
      </w:r>
    </w:p>
    <w:p w14:paraId="270F6EDA" w14:textId="77777777" w:rsidR="00D55D8C" w:rsidRPr="0057181C" w:rsidRDefault="00D55D8C" w:rsidP="00D55D8C">
      <w:pPr>
        <w:numPr>
          <w:ilvl w:val="0"/>
          <w:numId w:val="2"/>
        </w:numPr>
        <w:rPr>
          <w:rFonts w:ascii="Microsoft YaHei UI" w:eastAsia="Microsoft YaHei UI" w:hAnsi="Microsoft YaHei UI"/>
        </w:rPr>
      </w:pPr>
      <w:r w:rsidRPr="0057181C">
        <w:rPr>
          <w:rFonts w:ascii="Microsoft YaHei UI" w:eastAsia="Microsoft YaHei UI" w:hAnsi="Microsoft YaHei UI" w:hint="eastAsia"/>
        </w:rPr>
        <w:t>优化表格</w:t>
      </w:r>
      <w:proofErr w:type="gramStart"/>
      <w:r w:rsidRPr="0057181C">
        <w:rPr>
          <w:rFonts w:ascii="Microsoft YaHei UI" w:eastAsia="Microsoft YaHei UI" w:hAnsi="Microsoft YaHei UI" w:hint="eastAsia"/>
        </w:rPr>
        <w:t>筛选器</w:t>
      </w:r>
      <w:proofErr w:type="gramEnd"/>
      <w:r w:rsidRPr="0057181C">
        <w:rPr>
          <w:rFonts w:ascii="Microsoft YaHei UI" w:eastAsia="Microsoft YaHei UI" w:hAnsi="Microsoft YaHei UI" w:hint="eastAsia"/>
        </w:rPr>
        <w:t>的界面样式，使风格统一。</w:t>
      </w:r>
    </w:p>
    <w:p w14:paraId="161C6BFA" w14:textId="77777777" w:rsidR="00D55D8C" w:rsidRPr="0057181C" w:rsidRDefault="00D55D8C" w:rsidP="00D55D8C">
      <w:pPr>
        <w:numPr>
          <w:ilvl w:val="0"/>
          <w:numId w:val="2"/>
        </w:numPr>
        <w:rPr>
          <w:rFonts w:ascii="Microsoft YaHei UI" w:eastAsia="Microsoft YaHei UI" w:hAnsi="Microsoft YaHei UI"/>
        </w:rPr>
      </w:pPr>
      <w:r w:rsidRPr="0057181C">
        <w:rPr>
          <w:rFonts w:ascii="Microsoft YaHei UI" w:eastAsia="Microsoft YaHei UI" w:hAnsi="Microsoft YaHei UI" w:hint="eastAsia"/>
        </w:rPr>
        <w:t>修复</w:t>
      </w:r>
      <w:proofErr w:type="gramStart"/>
      <w:r w:rsidRPr="0057181C">
        <w:rPr>
          <w:rFonts w:ascii="Microsoft YaHei UI" w:eastAsia="Microsoft YaHei UI" w:hAnsi="Microsoft YaHei UI" w:hint="eastAsia"/>
        </w:rPr>
        <w:t>筛选器</w:t>
      </w:r>
      <w:proofErr w:type="gramEnd"/>
      <w:r w:rsidRPr="0057181C">
        <w:rPr>
          <w:rFonts w:ascii="Microsoft YaHei UI" w:eastAsia="Microsoft YaHei UI" w:hAnsi="Microsoft YaHei UI" w:hint="eastAsia"/>
        </w:rPr>
        <w:t>中“空”和“非空”以英文呈现的问题。</w:t>
      </w:r>
    </w:p>
    <w:p w14:paraId="5B6713EF" w14:textId="77777777" w:rsidR="00D55D8C" w:rsidRPr="0057181C" w:rsidRDefault="00D55D8C" w:rsidP="00D55D8C">
      <w:pPr>
        <w:numPr>
          <w:ilvl w:val="0"/>
          <w:numId w:val="2"/>
        </w:numPr>
        <w:spacing w:afterLines="50" w:after="120"/>
        <w:ind w:left="357" w:hanging="357"/>
        <w:rPr>
          <w:rFonts w:ascii="Microsoft YaHei UI" w:eastAsia="Microsoft YaHei UI" w:hAnsi="Microsoft YaHei UI"/>
        </w:rPr>
      </w:pPr>
      <w:r w:rsidRPr="0057181C">
        <w:rPr>
          <w:rFonts w:ascii="Microsoft YaHei UI" w:eastAsia="Microsoft YaHei UI" w:hAnsi="Microsoft YaHei UI" w:hint="eastAsia"/>
        </w:rPr>
        <w:t>修复某些情况下日期选择框自动填充的值可能导致表格数据不全的问题。</w:t>
      </w:r>
    </w:p>
    <w:p w14:paraId="1C74A7EB" w14:textId="3E34CAF7" w:rsidR="00D55D8C" w:rsidRPr="0057181C" w:rsidRDefault="00D55D8C" w:rsidP="00D55D8C">
      <w:pPr>
        <w:spacing w:afterLines="50" w:after="120"/>
        <w:rPr>
          <w:rFonts w:ascii="Microsoft YaHei UI" w:eastAsia="Microsoft YaHei UI" w:hAnsi="Microsoft YaHei UI"/>
          <w:color w:val="FF0000"/>
        </w:rPr>
      </w:pPr>
      <w:r w:rsidRPr="0057181C">
        <w:rPr>
          <w:rFonts w:ascii="Microsoft YaHei UI" w:eastAsia="Microsoft YaHei UI" w:hAnsi="Microsoft YaHei UI" w:hint="eastAsia"/>
          <w:color w:val="FF0000"/>
        </w:rPr>
        <w:t>已知问题：导出为</w:t>
      </w:r>
      <w:bookmarkStart w:id="6" w:name="OLE_LINK3"/>
      <w:bookmarkStart w:id="7" w:name="OLE_LINK4"/>
      <w:r w:rsidRPr="0057181C">
        <w:rPr>
          <w:rFonts w:ascii="Microsoft YaHei UI" w:eastAsia="Microsoft YaHei UI" w:hAnsi="Microsoft YaHei UI"/>
          <w:color w:val="FF0000"/>
        </w:rPr>
        <w:t>Excel 97-2003</w:t>
      </w:r>
      <w:r w:rsidRPr="0057181C">
        <w:rPr>
          <w:rFonts w:ascii="Microsoft YaHei UI" w:eastAsia="Microsoft YaHei UI" w:hAnsi="Microsoft YaHei UI" w:hint="eastAsia"/>
          <w:color w:val="FF0000"/>
        </w:rPr>
        <w:t>工作簿（</w:t>
      </w:r>
      <w:r w:rsidRPr="0057181C">
        <w:rPr>
          <w:rFonts w:ascii="Microsoft YaHei UI" w:eastAsia="Microsoft YaHei UI" w:hAnsi="Microsoft YaHei UI"/>
          <w:color w:val="FF0000"/>
        </w:rPr>
        <w:t>.</w:t>
      </w:r>
      <w:proofErr w:type="spellStart"/>
      <w:r w:rsidRPr="0057181C">
        <w:rPr>
          <w:rFonts w:ascii="Microsoft YaHei UI" w:eastAsia="Microsoft YaHei UI" w:hAnsi="Microsoft YaHei UI"/>
          <w:color w:val="FF0000"/>
        </w:rPr>
        <w:t>xls</w:t>
      </w:r>
      <w:proofErr w:type="spellEnd"/>
      <w:r w:rsidRPr="0057181C">
        <w:rPr>
          <w:rFonts w:ascii="Microsoft YaHei UI" w:eastAsia="Microsoft YaHei UI" w:hAnsi="Microsoft YaHei UI" w:hint="eastAsia"/>
          <w:color w:val="FF0000"/>
        </w:rPr>
        <w:t>）的功能暂无法正常使用</w:t>
      </w:r>
      <w:bookmarkEnd w:id="6"/>
      <w:bookmarkEnd w:id="7"/>
      <w:r w:rsidRPr="0057181C">
        <w:rPr>
          <w:rFonts w:ascii="Microsoft YaHei UI" w:eastAsia="Microsoft YaHei UI" w:hAnsi="Microsoft YaHei UI" w:hint="eastAsia"/>
          <w:color w:val="FF0000"/>
        </w:rPr>
        <w:t>，将在更新版本中修复，目前可导出为</w:t>
      </w:r>
      <w:r w:rsidRPr="0057181C">
        <w:rPr>
          <w:rFonts w:ascii="Microsoft YaHei UI" w:eastAsia="Microsoft YaHei UI" w:hAnsi="Microsoft YaHei UI"/>
          <w:color w:val="FF0000"/>
        </w:rPr>
        <w:t>Excel</w:t>
      </w:r>
      <w:r w:rsidRPr="0057181C">
        <w:rPr>
          <w:rFonts w:ascii="Microsoft YaHei UI" w:eastAsia="Microsoft YaHei UI" w:hAnsi="Microsoft YaHei UI" w:hint="eastAsia"/>
          <w:color w:val="FF0000"/>
        </w:rPr>
        <w:t>工作簿（</w:t>
      </w:r>
      <w:r w:rsidRPr="0057181C">
        <w:rPr>
          <w:rFonts w:ascii="Microsoft YaHei UI" w:eastAsia="Microsoft YaHei UI" w:hAnsi="Microsoft YaHei UI"/>
          <w:color w:val="FF0000"/>
        </w:rPr>
        <w:t>.xlsx</w:t>
      </w:r>
      <w:r w:rsidRPr="0057181C">
        <w:rPr>
          <w:rFonts w:ascii="Microsoft YaHei UI" w:eastAsia="Microsoft YaHei UI" w:hAnsi="Microsoft YaHei UI" w:hint="eastAsia"/>
          <w:color w:val="FF0000"/>
        </w:rPr>
        <w:t>）。</w:t>
      </w:r>
    </w:p>
    <w:p w14:paraId="425AB205" w14:textId="24A648D9" w:rsidR="00A850D2" w:rsidRPr="0057181C" w:rsidRDefault="00A850D2"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sz w:val="24"/>
          <w:szCs w:val="24"/>
        </w:rPr>
        <w:lastRenderedPageBreak/>
        <w:t>V0.2.0</w:t>
      </w:r>
      <w:r w:rsidRPr="0057181C">
        <w:rPr>
          <w:rFonts w:ascii="Microsoft YaHei UI" w:eastAsia="Microsoft YaHei UI" w:hAnsi="Microsoft YaHei UI" w:hint="eastAsia"/>
          <w:sz w:val="24"/>
          <w:szCs w:val="24"/>
        </w:rPr>
        <w:t>（</w:t>
      </w:r>
      <w:r w:rsidRPr="0057181C">
        <w:rPr>
          <w:rFonts w:ascii="Microsoft YaHei UI" w:eastAsia="Microsoft YaHei UI" w:hAnsi="Microsoft YaHei UI"/>
          <w:sz w:val="24"/>
          <w:szCs w:val="24"/>
        </w:rPr>
        <w:t>2020</w:t>
      </w:r>
      <w:r w:rsidRPr="0057181C">
        <w:rPr>
          <w:rFonts w:ascii="Microsoft YaHei UI" w:eastAsia="Microsoft YaHei UI" w:hAnsi="Microsoft YaHei UI" w:hint="eastAsia"/>
          <w:sz w:val="24"/>
          <w:szCs w:val="24"/>
        </w:rPr>
        <w:t>年</w:t>
      </w:r>
      <w:r w:rsidRPr="0057181C">
        <w:rPr>
          <w:rFonts w:ascii="Microsoft YaHei UI" w:eastAsia="Microsoft YaHei UI" w:hAnsi="Microsoft YaHei UI"/>
          <w:sz w:val="24"/>
          <w:szCs w:val="24"/>
        </w:rPr>
        <w:t>7</w:t>
      </w:r>
      <w:r w:rsidRPr="0057181C">
        <w:rPr>
          <w:rFonts w:ascii="Microsoft YaHei UI" w:eastAsia="Microsoft YaHei UI" w:hAnsi="Microsoft YaHei UI" w:hint="eastAsia"/>
          <w:sz w:val="24"/>
          <w:szCs w:val="24"/>
        </w:rPr>
        <w:t>月</w:t>
      </w:r>
      <w:r w:rsidRPr="0057181C">
        <w:rPr>
          <w:rFonts w:ascii="Microsoft YaHei UI" w:eastAsia="Microsoft YaHei UI" w:hAnsi="Microsoft YaHei UI"/>
          <w:sz w:val="24"/>
          <w:szCs w:val="24"/>
        </w:rPr>
        <w:t>23</w:t>
      </w:r>
      <w:r w:rsidRPr="0057181C">
        <w:rPr>
          <w:rFonts w:ascii="Microsoft YaHei UI" w:eastAsia="Microsoft YaHei UI" w:hAnsi="Microsoft YaHei UI" w:hint="eastAsia"/>
          <w:sz w:val="24"/>
          <w:szCs w:val="24"/>
        </w:rPr>
        <w:t>日）</w:t>
      </w:r>
    </w:p>
    <w:p w14:paraId="2C6C46E1" w14:textId="77777777" w:rsidR="00411E66" w:rsidRPr="0057181C" w:rsidRDefault="003239FF" w:rsidP="00A850D2">
      <w:pPr>
        <w:numPr>
          <w:ilvl w:val="0"/>
          <w:numId w:val="1"/>
        </w:numPr>
        <w:rPr>
          <w:rFonts w:ascii="Microsoft YaHei UI" w:eastAsia="Microsoft YaHei UI" w:hAnsi="Microsoft YaHei UI"/>
        </w:rPr>
      </w:pPr>
      <w:r w:rsidRPr="0057181C">
        <w:rPr>
          <w:rFonts w:ascii="Microsoft YaHei UI" w:eastAsia="Microsoft YaHei UI" w:hAnsi="Microsoft YaHei UI" w:hint="eastAsia"/>
        </w:rPr>
        <w:t>发布的、用于内部测试的第一个版本主要包含如下</w:t>
      </w:r>
      <w:r w:rsidR="00411E66" w:rsidRPr="0057181C">
        <w:rPr>
          <w:rFonts w:ascii="Microsoft YaHei UI" w:eastAsia="Microsoft YaHei UI" w:hAnsi="Microsoft YaHei UI" w:hint="eastAsia"/>
        </w:rPr>
        <w:t>功能：</w:t>
      </w:r>
    </w:p>
    <w:p w14:paraId="50E7F024" w14:textId="77777777" w:rsidR="00A850D2" w:rsidRPr="0057181C" w:rsidRDefault="00411E66" w:rsidP="00411E66">
      <w:pPr>
        <w:numPr>
          <w:ilvl w:val="1"/>
          <w:numId w:val="1"/>
        </w:numPr>
        <w:rPr>
          <w:rFonts w:ascii="Microsoft YaHei UI" w:eastAsia="Microsoft YaHei UI" w:hAnsi="Microsoft YaHei UI"/>
        </w:rPr>
      </w:pPr>
      <w:r w:rsidRPr="0057181C">
        <w:rPr>
          <w:rFonts w:ascii="Microsoft YaHei UI" w:eastAsia="Microsoft YaHei UI" w:hAnsi="Microsoft YaHei UI" w:hint="eastAsia"/>
        </w:rPr>
        <w:t>通过设定股票代码和起止日期来查询沪</w:t>
      </w:r>
      <w:proofErr w:type="gramStart"/>
      <w:r w:rsidRPr="0057181C">
        <w:rPr>
          <w:rFonts w:ascii="Microsoft YaHei UI" w:eastAsia="Microsoft YaHei UI" w:hAnsi="Microsoft YaHei UI" w:hint="eastAsia"/>
        </w:rPr>
        <w:t>深股票分价表</w:t>
      </w:r>
      <w:proofErr w:type="gramEnd"/>
      <w:r w:rsidRPr="0057181C">
        <w:rPr>
          <w:rFonts w:ascii="Microsoft YaHei UI" w:eastAsia="Microsoft YaHei UI" w:hAnsi="Microsoft YaHei UI" w:hint="eastAsia"/>
        </w:rPr>
        <w:t>，并以表格形式呈现；</w:t>
      </w:r>
    </w:p>
    <w:p w14:paraId="6CF47D14" w14:textId="77777777" w:rsidR="00411E66" w:rsidRPr="0057181C" w:rsidRDefault="00411E66" w:rsidP="00411E66">
      <w:pPr>
        <w:numPr>
          <w:ilvl w:val="1"/>
          <w:numId w:val="1"/>
        </w:numPr>
        <w:rPr>
          <w:rFonts w:ascii="Microsoft YaHei UI" w:eastAsia="Microsoft YaHei UI" w:hAnsi="Microsoft YaHei UI"/>
        </w:rPr>
      </w:pPr>
      <w:r w:rsidRPr="0057181C">
        <w:rPr>
          <w:rFonts w:ascii="Microsoft YaHei UI" w:eastAsia="Microsoft YaHei UI" w:hAnsi="Microsoft YaHei UI" w:hint="eastAsia"/>
        </w:rPr>
        <w:t>在查询到数据的情况下，允许导出为</w:t>
      </w:r>
      <w:r w:rsidRPr="0057181C">
        <w:rPr>
          <w:rFonts w:ascii="Microsoft YaHei UI" w:eastAsia="Microsoft YaHei UI" w:hAnsi="Microsoft YaHei UI"/>
        </w:rPr>
        <w:t>Excel</w:t>
      </w:r>
      <w:r w:rsidRPr="0057181C">
        <w:rPr>
          <w:rFonts w:ascii="Microsoft YaHei UI" w:eastAsia="Microsoft YaHei UI" w:hAnsi="Microsoft YaHei UI" w:hint="eastAsia"/>
        </w:rPr>
        <w:t>工作簿。</w:t>
      </w:r>
    </w:p>
    <w:p w14:paraId="7A6F4699" w14:textId="77777777" w:rsidR="00411E66" w:rsidRPr="0057181C" w:rsidRDefault="00411E66" w:rsidP="00411E66">
      <w:pPr>
        <w:numPr>
          <w:ilvl w:val="0"/>
          <w:numId w:val="1"/>
        </w:numPr>
        <w:rPr>
          <w:rFonts w:ascii="Microsoft YaHei UI" w:eastAsia="Microsoft YaHei UI" w:hAnsi="Microsoft YaHei UI"/>
        </w:rPr>
      </w:pPr>
      <w:r w:rsidRPr="0057181C">
        <w:rPr>
          <w:rFonts w:ascii="Microsoft YaHei UI" w:eastAsia="Microsoft YaHei UI" w:hAnsi="Microsoft YaHei UI" w:hint="eastAsia"/>
        </w:rPr>
        <w:t>优化呈现的表格形式，并设计包含筛选器，以及允许通过单击标题行进行数据排列。</w:t>
      </w:r>
    </w:p>
    <w:p w14:paraId="19F44FCC" w14:textId="77777777" w:rsidR="00411E66" w:rsidRPr="0057181C" w:rsidRDefault="00411E66" w:rsidP="00411E66">
      <w:pPr>
        <w:numPr>
          <w:ilvl w:val="0"/>
          <w:numId w:val="1"/>
        </w:numPr>
        <w:rPr>
          <w:rFonts w:ascii="Microsoft YaHei UI" w:eastAsia="Microsoft YaHei UI" w:hAnsi="Microsoft YaHei UI"/>
        </w:rPr>
      </w:pPr>
      <w:r w:rsidRPr="0057181C">
        <w:rPr>
          <w:rFonts w:ascii="Microsoft YaHei UI" w:eastAsia="Microsoft YaHei UI" w:hAnsi="Microsoft YaHei UI" w:hint="eastAsia"/>
        </w:rPr>
        <w:t>优化导出的</w:t>
      </w:r>
      <w:r w:rsidRPr="0057181C">
        <w:rPr>
          <w:rFonts w:ascii="Microsoft YaHei UI" w:eastAsia="Microsoft YaHei UI" w:hAnsi="Microsoft YaHei UI"/>
        </w:rPr>
        <w:t>Excel</w:t>
      </w:r>
      <w:r w:rsidRPr="0057181C">
        <w:rPr>
          <w:rFonts w:ascii="Microsoft YaHei UI" w:eastAsia="Microsoft YaHei UI" w:hAnsi="Microsoft YaHei UI" w:hint="eastAsia"/>
        </w:rPr>
        <w:t>工作簿内容的格式。</w:t>
      </w:r>
    </w:p>
    <w:p w14:paraId="4CA61475" w14:textId="77777777" w:rsidR="00411E66" w:rsidRPr="0057181C" w:rsidRDefault="00411E66" w:rsidP="00EA3A35">
      <w:pPr>
        <w:numPr>
          <w:ilvl w:val="0"/>
          <w:numId w:val="1"/>
        </w:numPr>
        <w:spacing w:afterLines="50" w:after="120"/>
        <w:ind w:left="357" w:hanging="357"/>
        <w:rPr>
          <w:rFonts w:ascii="Microsoft YaHei UI" w:eastAsia="Microsoft YaHei UI" w:hAnsi="Microsoft YaHei UI"/>
        </w:rPr>
      </w:pPr>
      <w:r w:rsidRPr="0057181C">
        <w:rPr>
          <w:rFonts w:ascii="Microsoft YaHei UI" w:eastAsia="Microsoft YaHei UI" w:hAnsi="Microsoft YaHei UI" w:hint="eastAsia"/>
        </w:rPr>
        <w:t>增加基本的判断逻辑，使控件展示更合理（例：股票代码不符合格式时以红色显示，并禁用查询按钮）。</w:t>
      </w:r>
    </w:p>
    <w:p w14:paraId="1A6BB40F" w14:textId="6AD907BE" w:rsidR="00EA3A35" w:rsidRPr="0057181C" w:rsidRDefault="00411E66" w:rsidP="00D55D8C">
      <w:pPr>
        <w:spacing w:afterLines="50" w:after="120"/>
        <w:rPr>
          <w:rFonts w:ascii="Microsoft YaHei UI" w:eastAsia="Microsoft YaHei UI" w:hAnsi="Microsoft YaHei UI"/>
          <w:color w:val="FF0000"/>
        </w:rPr>
      </w:pPr>
      <w:bookmarkStart w:id="8" w:name="OLE_LINK1"/>
      <w:r w:rsidRPr="0057181C">
        <w:rPr>
          <w:rFonts w:ascii="Microsoft YaHei UI" w:eastAsia="Microsoft YaHei UI" w:hAnsi="Microsoft YaHei UI" w:hint="eastAsia"/>
          <w:color w:val="FF0000"/>
        </w:rPr>
        <w:t>已知问题：导出为</w:t>
      </w:r>
      <w:r w:rsidR="00EA3A35" w:rsidRPr="0057181C">
        <w:rPr>
          <w:rFonts w:ascii="Microsoft YaHei UI" w:eastAsia="Microsoft YaHei UI" w:hAnsi="Microsoft YaHei UI"/>
          <w:color w:val="FF0000"/>
        </w:rPr>
        <w:t>Excel 97-2003</w:t>
      </w:r>
      <w:r w:rsidR="00EA3A35" w:rsidRPr="0057181C">
        <w:rPr>
          <w:rFonts w:ascii="Microsoft YaHei UI" w:eastAsia="Microsoft YaHei UI" w:hAnsi="Microsoft YaHei UI" w:hint="eastAsia"/>
          <w:color w:val="FF0000"/>
        </w:rPr>
        <w:t>工作簿（</w:t>
      </w:r>
      <w:r w:rsidR="00EA3A35" w:rsidRPr="0057181C">
        <w:rPr>
          <w:rFonts w:ascii="Microsoft YaHei UI" w:eastAsia="Microsoft YaHei UI" w:hAnsi="Microsoft YaHei UI"/>
          <w:color w:val="FF0000"/>
        </w:rPr>
        <w:t>.</w:t>
      </w:r>
      <w:proofErr w:type="spellStart"/>
      <w:r w:rsidR="00EA3A35" w:rsidRPr="0057181C">
        <w:rPr>
          <w:rFonts w:ascii="Microsoft YaHei UI" w:eastAsia="Microsoft YaHei UI" w:hAnsi="Microsoft YaHei UI"/>
          <w:color w:val="FF0000"/>
        </w:rPr>
        <w:t>xls</w:t>
      </w:r>
      <w:proofErr w:type="spellEnd"/>
      <w:r w:rsidR="00EA3A35" w:rsidRPr="0057181C">
        <w:rPr>
          <w:rFonts w:ascii="Microsoft YaHei UI" w:eastAsia="Microsoft YaHei UI" w:hAnsi="Microsoft YaHei UI" w:hint="eastAsia"/>
          <w:color w:val="FF0000"/>
        </w:rPr>
        <w:t>）的功能</w:t>
      </w:r>
      <w:r w:rsidRPr="0057181C">
        <w:rPr>
          <w:rFonts w:ascii="Microsoft YaHei UI" w:eastAsia="Microsoft YaHei UI" w:hAnsi="Microsoft YaHei UI" w:hint="eastAsia"/>
          <w:color w:val="FF0000"/>
        </w:rPr>
        <w:t>暂无法正常使用，将在更新版本中修复</w:t>
      </w:r>
      <w:r w:rsidR="00EA3A35" w:rsidRPr="0057181C">
        <w:rPr>
          <w:rFonts w:ascii="Microsoft YaHei UI" w:eastAsia="Microsoft YaHei UI" w:hAnsi="Microsoft YaHei UI" w:hint="eastAsia"/>
          <w:color w:val="FF0000"/>
        </w:rPr>
        <w:t>，目前可导出为</w:t>
      </w:r>
      <w:r w:rsidR="00EA3A35" w:rsidRPr="0057181C">
        <w:rPr>
          <w:rFonts w:ascii="Microsoft YaHei UI" w:eastAsia="Microsoft YaHei UI" w:hAnsi="Microsoft YaHei UI"/>
          <w:color w:val="FF0000"/>
        </w:rPr>
        <w:t>Excel</w:t>
      </w:r>
      <w:r w:rsidR="00EA3A35" w:rsidRPr="0057181C">
        <w:rPr>
          <w:rFonts w:ascii="Microsoft YaHei UI" w:eastAsia="Microsoft YaHei UI" w:hAnsi="Microsoft YaHei UI" w:hint="eastAsia"/>
          <w:color w:val="FF0000"/>
        </w:rPr>
        <w:t>工作簿（</w:t>
      </w:r>
      <w:r w:rsidR="00EA3A35" w:rsidRPr="0057181C">
        <w:rPr>
          <w:rFonts w:ascii="Microsoft YaHei UI" w:eastAsia="Microsoft YaHei UI" w:hAnsi="Microsoft YaHei UI"/>
          <w:color w:val="FF0000"/>
        </w:rPr>
        <w:t>.xlsx</w:t>
      </w:r>
      <w:r w:rsidR="00EA3A35" w:rsidRPr="0057181C">
        <w:rPr>
          <w:rFonts w:ascii="Microsoft YaHei UI" w:eastAsia="Microsoft YaHei UI" w:hAnsi="Microsoft YaHei UI" w:hint="eastAsia"/>
          <w:color w:val="FF0000"/>
        </w:rPr>
        <w:t>）。</w:t>
      </w:r>
      <w:bookmarkEnd w:id="8"/>
    </w:p>
    <w:sectPr w:rsidR="00EA3A35" w:rsidRPr="0057181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D290F" w14:textId="77777777" w:rsidR="0058476B" w:rsidRDefault="0058476B" w:rsidP="0057181C">
      <w:r>
        <w:separator/>
      </w:r>
    </w:p>
  </w:endnote>
  <w:endnote w:type="continuationSeparator" w:id="0">
    <w:p w14:paraId="476F9F62" w14:textId="77777777" w:rsidR="0058476B" w:rsidRDefault="0058476B" w:rsidP="0057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E0DD6" w14:textId="77777777" w:rsidR="0058476B" w:rsidRDefault="0058476B" w:rsidP="0057181C">
      <w:r>
        <w:separator/>
      </w:r>
    </w:p>
  </w:footnote>
  <w:footnote w:type="continuationSeparator" w:id="0">
    <w:p w14:paraId="374D6F24" w14:textId="77777777" w:rsidR="0058476B" w:rsidRDefault="0058476B" w:rsidP="00571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12EB"/>
    <w:multiLevelType w:val="hybridMultilevel"/>
    <w:tmpl w:val="608A1914"/>
    <w:lvl w:ilvl="0" w:tplc="B36A6C06">
      <w:start w:val="1"/>
      <w:numFmt w:val="decimal"/>
      <w:lvlText w:val="%1."/>
      <w:lvlJc w:val="left"/>
      <w:pPr>
        <w:ind w:left="360" w:hanging="360"/>
      </w:pPr>
      <w:rPr>
        <w:rFonts w:cs="Times New Roman" w:hint="default"/>
      </w:rPr>
    </w:lvl>
    <w:lvl w:ilvl="1" w:tplc="04090011">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33300653"/>
    <w:multiLevelType w:val="hybridMultilevel"/>
    <w:tmpl w:val="9F5C0DF4"/>
    <w:lvl w:ilvl="0" w:tplc="613E2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E34B84"/>
    <w:multiLevelType w:val="hybridMultilevel"/>
    <w:tmpl w:val="8E328D92"/>
    <w:lvl w:ilvl="0" w:tplc="0E9E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BC2042"/>
    <w:multiLevelType w:val="hybridMultilevel"/>
    <w:tmpl w:val="714E2FAA"/>
    <w:lvl w:ilvl="0" w:tplc="3CE69C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61025828"/>
    <w:multiLevelType w:val="hybridMultilevel"/>
    <w:tmpl w:val="686EC12E"/>
    <w:lvl w:ilvl="0" w:tplc="EF229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8E51E7"/>
    <w:multiLevelType w:val="hybridMultilevel"/>
    <w:tmpl w:val="332A2678"/>
    <w:lvl w:ilvl="0" w:tplc="8B5E289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CD5BC6"/>
    <w:multiLevelType w:val="hybridMultilevel"/>
    <w:tmpl w:val="1C3A42C6"/>
    <w:lvl w:ilvl="0" w:tplc="95D21CB8">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1F0F72"/>
    <w:multiLevelType w:val="hybridMultilevel"/>
    <w:tmpl w:val="D6B0A916"/>
    <w:lvl w:ilvl="0" w:tplc="7618FCF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7"/>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0NzW0NDExMADyDJV0lIJTi4sz8/NACgxrARjl5lksAAAA"/>
  </w:docVars>
  <w:rsids>
    <w:rsidRoot w:val="00A850D2"/>
    <w:rsid w:val="00076E9A"/>
    <w:rsid w:val="001A7E59"/>
    <w:rsid w:val="0020097B"/>
    <w:rsid w:val="002857EB"/>
    <w:rsid w:val="002A32B9"/>
    <w:rsid w:val="003034A8"/>
    <w:rsid w:val="003239FF"/>
    <w:rsid w:val="00411E66"/>
    <w:rsid w:val="00460442"/>
    <w:rsid w:val="00556B09"/>
    <w:rsid w:val="0057181C"/>
    <w:rsid w:val="0058476B"/>
    <w:rsid w:val="005F7E17"/>
    <w:rsid w:val="00624B9E"/>
    <w:rsid w:val="00657457"/>
    <w:rsid w:val="006871F9"/>
    <w:rsid w:val="006D7962"/>
    <w:rsid w:val="006E73D8"/>
    <w:rsid w:val="007E6735"/>
    <w:rsid w:val="00814F56"/>
    <w:rsid w:val="00865C6C"/>
    <w:rsid w:val="00971D19"/>
    <w:rsid w:val="009835E0"/>
    <w:rsid w:val="00A850D2"/>
    <w:rsid w:val="00B600D7"/>
    <w:rsid w:val="00B80D14"/>
    <w:rsid w:val="00D55D8C"/>
    <w:rsid w:val="00EA3A35"/>
    <w:rsid w:val="00EB2CBD"/>
    <w:rsid w:val="00FC0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51906E"/>
  <w14:defaultImageDpi w14:val="96"/>
  <w15:docId w15:val="{D700EA84-205D-410E-BB18-1BFC560E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6C"/>
    <w:pPr>
      <w:widowControl w:val="0"/>
      <w:jc w:val="both"/>
    </w:pPr>
    <w:rPr>
      <w:szCs w:val="22"/>
    </w:rPr>
  </w:style>
  <w:style w:type="paragraph" w:styleId="Heading1">
    <w:name w:val="heading 1"/>
    <w:basedOn w:val="Normal"/>
    <w:next w:val="Normal"/>
    <w:link w:val="Heading1Char"/>
    <w:uiPriority w:val="9"/>
    <w:qFormat/>
    <w:rsid w:val="00A850D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50D2"/>
    <w:pPr>
      <w:keepNext/>
      <w:keepLines/>
      <w:spacing w:before="260" w:after="260" w:line="416" w:lineRule="auto"/>
      <w:outlineLvl w:val="1"/>
    </w:pPr>
    <w:rPr>
      <w:rFonts w:asciiTheme="majorHAnsi" w:eastAsiaTheme="majorEastAsia" w:hAnsiTheme="majorHAns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850D2"/>
    <w:rPr>
      <w:rFonts w:cs="Times New Roman"/>
      <w:b/>
      <w:bCs/>
      <w:kern w:val="44"/>
      <w:sz w:val="44"/>
      <w:szCs w:val="44"/>
    </w:rPr>
  </w:style>
  <w:style w:type="character" w:customStyle="1" w:styleId="Heading2Char">
    <w:name w:val="Heading 2 Char"/>
    <w:basedOn w:val="DefaultParagraphFont"/>
    <w:link w:val="Heading2"/>
    <w:uiPriority w:val="9"/>
    <w:locked/>
    <w:rsid w:val="00A850D2"/>
    <w:rPr>
      <w:rFonts w:asciiTheme="majorHAnsi" w:eastAsiaTheme="majorEastAsia" w:hAnsiTheme="majorHAnsi" w:cs="Times New Roman"/>
      <w:b/>
      <w:bCs/>
      <w:sz w:val="32"/>
      <w:szCs w:val="32"/>
    </w:rPr>
  </w:style>
  <w:style w:type="character" w:styleId="Hyperlink">
    <w:name w:val="Hyperlink"/>
    <w:basedOn w:val="DefaultParagraphFont"/>
    <w:uiPriority w:val="99"/>
    <w:unhideWhenUsed/>
    <w:rsid w:val="007E6735"/>
    <w:rPr>
      <w:rFonts w:cs="Times New Roman"/>
      <w:color w:val="0563C1" w:themeColor="hyperlink"/>
      <w:u w:val="single"/>
    </w:rPr>
  </w:style>
  <w:style w:type="character" w:styleId="UnresolvedMention">
    <w:name w:val="Unresolved Mention"/>
    <w:basedOn w:val="DefaultParagraphFont"/>
    <w:uiPriority w:val="99"/>
    <w:semiHidden/>
    <w:unhideWhenUsed/>
    <w:rsid w:val="007E6735"/>
    <w:rPr>
      <w:rFonts w:cs="Times New Roman"/>
      <w:color w:val="605E5C"/>
      <w:shd w:val="clear" w:color="auto" w:fill="E1DFDD"/>
    </w:rPr>
  </w:style>
  <w:style w:type="paragraph" w:styleId="ListParagraph">
    <w:name w:val="List Paragraph"/>
    <w:basedOn w:val="Normal"/>
    <w:uiPriority w:val="34"/>
    <w:qFormat/>
    <w:rsid w:val="00971D19"/>
    <w:pPr>
      <w:ind w:firstLineChars="200" w:firstLine="420"/>
    </w:pPr>
  </w:style>
  <w:style w:type="paragraph" w:styleId="Header">
    <w:name w:val="header"/>
    <w:basedOn w:val="Normal"/>
    <w:link w:val="HeaderChar"/>
    <w:uiPriority w:val="99"/>
    <w:unhideWhenUsed/>
    <w:rsid w:val="005718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7181C"/>
    <w:rPr>
      <w:sz w:val="18"/>
      <w:szCs w:val="18"/>
    </w:rPr>
  </w:style>
  <w:style w:type="paragraph" w:styleId="Footer">
    <w:name w:val="footer"/>
    <w:basedOn w:val="Normal"/>
    <w:link w:val="FooterChar"/>
    <w:uiPriority w:val="99"/>
    <w:unhideWhenUsed/>
    <w:rsid w:val="005718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71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918</Words>
  <Characters>1019</Characters>
  <Application>Microsoft Office Word</Application>
  <DocSecurity>0</DocSecurity>
  <Lines>40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Zhao Arvin</cp:lastModifiedBy>
  <cp:revision>14</cp:revision>
  <dcterms:created xsi:type="dcterms:W3CDTF">2020-08-02T09:30:00Z</dcterms:created>
  <dcterms:modified xsi:type="dcterms:W3CDTF">2020-09-15T06:22:00Z</dcterms:modified>
</cp:coreProperties>
</file>