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166"/>
      </w:pPr>
    </w:p>
    <w:bookmarkEnd w:id="20"/>
    <w:bookmarkStart w:id="21" w:name="section-1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University of Ottawa</w:t>
      </w:r>
      <w:r>
        <w:t xml:space="preserve"> </w:t>
      </w:r>
      <w:r>
        <w:t xml:space="preserve">Sep 2019 - Apr 2023</w:t>
      </w:r>
      <w:r>
        <w:t xml:space="preserve"> </w:t>
      </w:r>
      <w:r>
        <w:t xml:space="preserve"> </w:t>
      </w:r>
      <w:r>
        <w:rPr>
          <w:iCs/>
          <w:i/>
        </w:rPr>
        <w:t xml:space="preserve">Honours Bachelor of Science (H.BSc) in Translational and Molecular Medicine (CGPA: 9.97/10)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Cardiff Sixth Form College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General Certificate of Education Advanced Subsidiary Level (Avg: 100%)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bookmarkEnd w:id="21"/>
    <w:bookmarkStart w:id="22" w:name="section-2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NSERC - Undergraduate Student Research Awards (USRA)</w:t>
      </w:r>
      <w:r>
        <w:t xml:space="preserve"> </w:t>
      </w:r>
      <w:r>
        <w:t xml:space="preserve">($7500)</w:t>
      </w:r>
      <w:r>
        <w:t xml:space="preserve"> </w:t>
      </w:r>
      <w:r>
        <w:t xml:space="preserve">May 2023 - Aug 2023</w:t>
      </w:r>
    </w:p>
    <w:p>
      <w:pPr>
        <w:pStyle w:val="BodyText"/>
      </w:pPr>
      <w:r>
        <w:rPr>
          <w:bCs/>
          <w:b/>
        </w:rPr>
        <w:t xml:space="preserve">TMM Summer Training &amp; Work in Biomedical Research Scholarship</w:t>
      </w:r>
      <w:r>
        <w:t xml:space="preserve"> </w:t>
      </w:r>
      <w:r>
        <w:t xml:space="preserve">($8200)</w:t>
      </w:r>
      <w:r>
        <w:t xml:space="preserve"> </w:t>
      </w:r>
      <w:r>
        <w:t xml:space="preserve">May 2022 - Aug 2022</w:t>
      </w:r>
    </w:p>
    <w:p>
      <w:pPr>
        <w:pStyle w:val="BodyText"/>
      </w:pPr>
      <w:r>
        <w:rPr>
          <w:bCs/>
          <w:b/>
        </w:rPr>
        <w:t xml:space="preserve">UROP Scholarship</w:t>
      </w:r>
      <w:r>
        <w:t xml:space="preserve">,</w:t>
      </w:r>
      <w:r>
        <w:t xml:space="preserve"> </w:t>
      </w:r>
      <w:r>
        <w:rPr>
          <w:iCs/>
          <w:i/>
        </w:rPr>
        <w:t xml:space="preserve">University of Ottawa</w:t>
      </w:r>
      <w:r>
        <w:t xml:space="preserve"> </w:t>
      </w:r>
      <w:r>
        <w:t xml:space="preserve">($1000)</w:t>
      </w:r>
      <w:r>
        <w:t xml:space="preserve"> </w:t>
      </w:r>
      <w:r>
        <w:t xml:space="preserve">Dec 2020 - Apr 2021</w:t>
      </w:r>
    </w:p>
    <w:p>
      <w:pPr>
        <w:pStyle w:val="BodyText"/>
      </w:pPr>
      <w:r>
        <w:rPr>
          <w:bCs/>
          <w:b/>
        </w:rPr>
        <w:t xml:space="preserve">Dean’s Honour List &amp; Merit Scholarship</w:t>
      </w:r>
      <w:r>
        <w:t xml:space="preserve">,</w:t>
      </w:r>
      <w:r>
        <w:t xml:space="preserve"> </w:t>
      </w:r>
      <w:r>
        <w:rPr>
          <w:iCs/>
          <w:i/>
        </w:rPr>
        <w:t xml:space="preserve">University of Ottawa</w:t>
      </w:r>
      <w:r>
        <w:t xml:space="preserve"> </w:t>
      </w:r>
      <w:r>
        <w:t xml:space="preserve">($1000 per term)</w:t>
      </w:r>
      <w:r>
        <w:t xml:space="preserve"> </w:t>
      </w:r>
      <w:r>
        <w:t xml:space="preserve">Sep 2019 - Present</w:t>
      </w:r>
    </w:p>
    <w:p>
      <w:pPr>
        <w:pStyle w:val="BodyText"/>
      </w:pPr>
      <w:r>
        <w:rPr>
          <w:bCs/>
          <w:b/>
        </w:rPr>
        <w:t xml:space="preserve">Admission Scholarship</w:t>
      </w:r>
      <w:r>
        <w:t xml:space="preserve">,</w:t>
      </w:r>
      <w:r>
        <w:t xml:space="preserve"> </w:t>
      </w:r>
      <w:r>
        <w:rPr>
          <w:iCs/>
          <w:i/>
        </w:rPr>
        <w:t xml:space="preserve">University of Ottawa</w:t>
      </w:r>
      <w:r>
        <w:t xml:space="preserve"> </w:t>
      </w:r>
      <w:r>
        <w:t xml:space="preserve">($3000)</w:t>
      </w:r>
      <w:r>
        <w:t xml:space="preserve"> </w:t>
      </w:r>
      <w:r>
        <w:t xml:space="preserve">Sep 2019 - Apr 2020</w:t>
      </w:r>
    </w:p>
    <w:p>
      <w:pPr>
        <w:pStyle w:val="BodyText"/>
      </w:pPr>
      <w:r>
        <w:rPr>
          <w:bCs/>
          <w:b/>
        </w:rPr>
        <w:t xml:space="preserve">Academic Excellence Scholarship</w:t>
      </w:r>
      <w:r>
        <w:t xml:space="preserve">,</w:t>
      </w:r>
      <w:r>
        <w:t xml:space="preserve"> </w:t>
      </w:r>
      <w:r>
        <w:rPr>
          <w:iCs/>
          <w:i/>
        </w:rPr>
        <w:t xml:space="preserve">Cardiff Sixth Form College</w:t>
      </w:r>
      <w:r>
        <w:t xml:space="preserve"> </w:t>
      </w:r>
      <w:r>
        <w:t xml:space="preserve">($14000)</w:t>
      </w:r>
      <w:r>
        <w:t xml:space="preserve"> </w:t>
      </w:r>
      <w:r>
        <w:t xml:space="preserve">Sep 2018 - Jun 2019</w:t>
      </w:r>
    </w:p>
    <w:bookmarkEnd w:id="22"/>
    <w:bookmarkStart w:id="23" w:name="section-3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Large-scale phenogenomic analysis of human cancers uncovers frequent alterations affecting SMC5/6 complex components in breast cancer</w:t>
      </w:r>
      <w:r>
        <w:t xml:space="preserve"> </w:t>
      </w:r>
      <w:r>
        <w:t xml:space="preserve">(under revision in NAR Cancer)</w:t>
      </w:r>
      <w:r>
        <w:t xml:space="preserve"> </w:t>
      </w:r>
      <w:r>
        <w:t xml:space="preserve"> </w:t>
      </w:r>
      <w:r>
        <w:rPr>
          <w:iCs/>
          <w:i/>
        </w:rPr>
        <w:t xml:space="preserve">Shamayita Roy, Arvin Zaker, Arvind Mer &amp; Damien D’Amours</w:t>
      </w:r>
    </w:p>
    <w:p>
      <w:pPr>
        <w:pStyle w:val="BodyText"/>
      </w:pPr>
      <w:r>
        <w:rPr>
          <w:bCs/>
          <w:b/>
        </w:rPr>
        <w:t xml:space="preserve">Text-Mining Based Feature Selection for Anticancer Drug Response Prediction</w:t>
      </w:r>
      <w:r>
        <w:t xml:space="preserve"> </w:t>
      </w:r>
      <w:r>
        <w:t xml:space="preserve">(submitted to Brief. Bioinform.)</w:t>
      </w:r>
      <w:r>
        <w:t xml:space="preserve"> </w:t>
      </w:r>
      <w:r>
        <w:t xml:space="preserve"> </w:t>
      </w:r>
      <w:r>
        <w:rPr>
          <w:iCs/>
          <w:i/>
        </w:rPr>
        <w:t xml:space="preserve">Grace Wu, Arvin Zaker, Shivanshi Tripathi, Arvind Mer</w:t>
      </w:r>
    </w:p>
    <w:p>
      <w:pPr>
        <w:pStyle w:val="BodyText"/>
      </w:pPr>
      <w:r>
        <w:rPr>
          <w:bCs/>
          <w:b/>
        </w:rPr>
        <w:t xml:space="preserve">Comprehensive analysis of drug response metrics in patient-derived xenografts</w:t>
      </w:r>
      <w:r>
        <w:t xml:space="preserve"> </w:t>
      </w:r>
      <w:r>
        <w:t xml:space="preserve">(in preperation)</w:t>
      </w:r>
      <w:r>
        <w:t xml:space="preserve"> </w:t>
      </w:r>
      <w:r>
        <w:t xml:space="preserve"> </w:t>
      </w:r>
      <w:r>
        <w:rPr>
          <w:iCs/>
          <w:i/>
        </w:rPr>
        <w:t xml:space="preserve">Arvin Zaker, Arvind Mer</w:t>
      </w:r>
    </w:p>
    <w:bookmarkEnd w:id="23"/>
    <w:bookmarkStart w:id="24" w:name="section-4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Poster and Seminar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Analysis of Drug Response in Patient-Derived Xenograph</w:t>
      </w:r>
      <w:r>
        <w:rPr>
          <w:bCs/>
          <w:b/>
        </w:rPr>
        <w:t xml:space="preserve">”</w:t>
      </w:r>
      <w:r>
        <w:t xml:space="preserve"> </w:t>
      </w:r>
      <w:r>
        <w:t xml:space="preserve">Feb &amp; Sep 2022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 and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Discovery and Characterization of Bacteriophage Arzan</w:t>
      </w:r>
      <w:r>
        <w:rPr>
          <w:bCs/>
          <w:b/>
        </w:rPr>
        <w:t xml:space="preserve">”</w:t>
      </w:r>
      <w:r>
        <w:t xml:space="preserve"> </w:t>
      </w:r>
      <w:r>
        <w:t xml:space="preserve">Dec 2021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Role of Adenosine Receptors on mice skeletal muscle fatigue kinetics</w:t>
      </w:r>
      <w:r>
        <w:rPr>
          <w:bCs/>
          <w:b/>
        </w:rPr>
        <w:t xml:space="preserve">”</w:t>
      </w:r>
      <w:r>
        <w:t xml:space="preserve"> </w:t>
      </w:r>
      <w:r>
        <w:t xml:space="preserve">Apr 2021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bookmarkEnd w:id="24"/>
    <w:bookmarkStart w:id="25" w:name="section-5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 languages</w:t>
      </w:r>
      <w:r>
        <w:t xml:space="preserve">: R, Python, Bash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Software</w:t>
      </w:r>
      <w:r>
        <w:t xml:space="preserve">: ImageJ, Imiris, Microsoft Office Suite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Bioinformatic skills</w:t>
      </w:r>
      <w:r>
        <w:t xml:space="preserve">: Transcriptomic and genomic analysis, bioinformatic pipeline development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Lab techniques</w:t>
      </w:r>
      <w:r>
        <w:t xml:space="preserve">: phage extraction and amplification, fluorescent imaging, electrophysiological recordings</w:t>
      </w:r>
    </w:p>
    <w:bookmarkEnd w:id="25"/>
    <w:bookmarkStart w:id="26" w:name="section-6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Bioinformatics Researcher - Honours</w:t>
      </w:r>
      <w:r>
        <w:t xml:space="preserve"> </w:t>
      </w:r>
      <w:r>
        <w:t xml:space="preserve">Sep 2022 -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2"/>
        </w:numPr>
        <w:pStyle w:val="Compact"/>
      </w:pPr>
      <w:r>
        <w:t xml:space="preserve">Supervisor: Dr. Arvind Mer</w:t>
      </w:r>
    </w:p>
    <w:p>
      <w:pPr>
        <w:numPr>
          <w:ilvl w:val="0"/>
          <w:numId w:val="1002"/>
        </w:numPr>
        <w:pStyle w:val="Compact"/>
      </w:pPr>
      <w:r>
        <w:t xml:space="preserve">Creating computation tools for analyzing cancer drug response</w:t>
      </w:r>
    </w:p>
    <w:p>
      <w:pPr>
        <w:numPr>
          <w:ilvl w:val="0"/>
          <w:numId w:val="1002"/>
        </w:numPr>
        <w:pStyle w:val="Compact"/>
      </w:pPr>
      <w:r>
        <w:t xml:space="preserve">Developing novel</w:t>
      </w:r>
      <w:r>
        <w:t xml:space="preserve"> </w:t>
      </w:r>
      <w:r>
        <w:rPr>
          <w:iCs/>
          <w:i/>
        </w:rPr>
        <w:t xml:space="preserve">in vivo</w:t>
      </w:r>
      <w:r>
        <w:t xml:space="preserve"> </w:t>
      </w:r>
      <w:r>
        <w:t xml:space="preserve">drug response quantification metrics</w:t>
      </w:r>
    </w:p>
    <w:p>
      <w:pPr>
        <w:numPr>
          <w:ilvl w:val="0"/>
          <w:numId w:val="1002"/>
        </w:numPr>
        <w:pStyle w:val="Compact"/>
      </w:pPr>
      <w:r>
        <w:t xml:space="preserve">Correlational study between cancer gene biomarkers and drug response</w:t>
      </w:r>
    </w:p>
    <w:p>
      <w:pPr>
        <w:numPr>
          <w:ilvl w:val="0"/>
          <w:numId w:val="1002"/>
        </w:numPr>
        <w:pStyle w:val="Compact"/>
      </w:pPr>
      <w:r>
        <w:t xml:space="preserve">Open source package development and developing analysis pipelines</w:t>
      </w:r>
    </w:p>
    <w:p>
      <w:pPr>
        <w:pStyle w:val="FirstParagraph"/>
      </w:pPr>
      <w:r>
        <w:rPr>
          <w:bCs/>
          <w:b/>
        </w:rPr>
        <w:t xml:space="preserve">Undergraduate Trainee - Laboratory rotations &amp; TST program</w:t>
      </w:r>
      <w:r>
        <w:t xml:space="preserve"> </w:t>
      </w:r>
      <w:r>
        <w:t xml:space="preserve">Jan 2022 - Aug 2022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3"/>
        </w:numPr>
        <w:pStyle w:val="Compact"/>
      </w:pPr>
      <w:r>
        <w:t xml:space="preserve">Supervisor: Dr. Arvind Mer</w:t>
      </w:r>
    </w:p>
    <w:p>
      <w:pPr>
        <w:numPr>
          <w:ilvl w:val="0"/>
          <w:numId w:val="1003"/>
        </w:numPr>
        <w:pStyle w:val="Compact"/>
      </w:pPr>
      <w:r>
        <w:t xml:space="preserve">Utilized the R programming language in genomic and transcriptomic data analysis</w:t>
      </w:r>
    </w:p>
    <w:p>
      <w:pPr>
        <w:numPr>
          <w:ilvl w:val="0"/>
          <w:numId w:val="1003"/>
        </w:numPr>
        <w:pStyle w:val="Compact"/>
      </w:pPr>
      <w:r>
        <w:t xml:space="preserve">Cancer phenotype and survival analysis of novel DNA repair complexes</w:t>
      </w:r>
    </w:p>
    <w:p>
      <w:pPr>
        <w:numPr>
          <w:ilvl w:val="0"/>
          <w:numId w:val="1003"/>
        </w:numPr>
        <w:pStyle w:val="Compact"/>
      </w:pPr>
      <w:r>
        <w:t xml:space="preserve">Data extraction and processing from Pan-cancer databases</w:t>
      </w:r>
    </w:p>
    <w:p>
      <w:pPr>
        <w:numPr>
          <w:ilvl w:val="0"/>
          <w:numId w:val="1003"/>
        </w:numPr>
        <w:pStyle w:val="Compact"/>
      </w:pPr>
      <w:r>
        <w:t xml:space="preserve">Utilizing text mining algorithms for biomarker discovery</w:t>
      </w:r>
    </w:p>
    <w:p>
      <w:pPr>
        <w:pStyle w:val="FirstParagraph"/>
      </w:pPr>
      <w:r>
        <w:rPr>
          <w:bCs/>
          <w:b/>
        </w:rPr>
        <w:t xml:space="preserve">Undergraduate Trainee - SEA-PHAGES program</w:t>
      </w:r>
      <w:r>
        <w:t xml:space="preserve"> </w:t>
      </w:r>
      <w:r>
        <w:t xml:space="preserve">Sep 2021 - Dec 2021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4"/>
        </w:numPr>
        <w:pStyle w:val="Compact"/>
      </w:pPr>
      <w:r>
        <w:t xml:space="preserve">Supervisor: Dr. Adam Rudner</w:t>
      </w:r>
    </w:p>
    <w:p>
      <w:pPr>
        <w:numPr>
          <w:ilvl w:val="0"/>
          <w:numId w:val="1004"/>
        </w:numPr>
        <w:pStyle w:val="Compact"/>
      </w:pPr>
      <w:r>
        <w:t xml:space="preserve">Performed environmental sampling and phage extraction techniques</w:t>
      </w:r>
    </w:p>
    <w:p>
      <w:pPr>
        <w:numPr>
          <w:ilvl w:val="0"/>
          <w:numId w:val="1004"/>
        </w:numPr>
        <w:pStyle w:val="Compact"/>
      </w:pPr>
      <w:r>
        <w:t xml:space="preserve">Utilized cell-based assays for characterization of the phage</w:t>
      </w:r>
    </w:p>
    <w:p>
      <w:pPr>
        <w:numPr>
          <w:ilvl w:val="0"/>
          <w:numId w:val="1004"/>
        </w:numPr>
        <w:pStyle w:val="Compact"/>
      </w:pPr>
      <w:r>
        <w:t xml:space="preserve">Performed DNA extraction and genomic analysis via gel electrophoresis</w:t>
      </w:r>
    </w:p>
    <w:p>
      <w:pPr>
        <w:numPr>
          <w:ilvl w:val="0"/>
          <w:numId w:val="1004"/>
        </w:numPr>
        <w:pStyle w:val="Compact"/>
      </w:pPr>
      <w:r>
        <w:t xml:space="preserve">Used Python and ImageJ to analyze the restriction digest pattern of phages</w:t>
      </w:r>
    </w:p>
    <w:p>
      <w:pPr>
        <w:numPr>
          <w:ilvl w:val="0"/>
          <w:numId w:val="1004"/>
        </w:numPr>
        <w:pStyle w:val="Compact"/>
      </w:pPr>
      <w:r>
        <w:t xml:space="preserve">Phage discovery and categorization (Arzan and Khorshid)</w:t>
      </w:r>
    </w:p>
    <w:p>
      <w:pPr>
        <w:pStyle w:val="FirstParagraph"/>
      </w:pPr>
      <w:r>
        <w:rPr>
          <w:bCs/>
          <w:b/>
        </w:rPr>
        <w:t xml:space="preserve">Research Assistant - UROP program</w:t>
      </w:r>
      <w:r>
        <w:t xml:space="preserve"> </w:t>
      </w:r>
      <w:r>
        <w:t xml:space="preserve">Nov 2020 - Jul 2022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5"/>
        </w:numPr>
        <w:pStyle w:val="Compact"/>
      </w:pPr>
      <w:r>
        <w:t xml:space="preserve">Supervisor: Dr. Jean-Marc Renaud</w:t>
      </w:r>
    </w:p>
    <w:p>
      <w:pPr>
        <w:numPr>
          <w:ilvl w:val="0"/>
          <w:numId w:val="1005"/>
        </w:numPr>
        <w:pStyle w:val="Compact"/>
      </w:pPr>
      <w:r>
        <w:t xml:space="preserve">Designing experiments and setting up research equipment for data collection</w:t>
      </w:r>
    </w:p>
    <w:p>
      <w:pPr>
        <w:numPr>
          <w:ilvl w:val="0"/>
          <w:numId w:val="1005"/>
        </w:numPr>
        <w:pStyle w:val="Compact"/>
      </w:pPr>
      <w:r>
        <w:t xml:space="preserve">Performing experiments on mouse muscles using electrophysiological equipment</w:t>
      </w:r>
    </w:p>
    <w:p>
      <w:pPr>
        <w:numPr>
          <w:ilvl w:val="0"/>
          <w:numId w:val="1005"/>
        </w:numPr>
        <w:pStyle w:val="Compact"/>
      </w:pPr>
      <w:r>
        <w:t xml:space="preserve">Performing antibody staining, fluorescent imaging, and analysis of muscle tissue in the Imiris program</w:t>
      </w:r>
    </w:p>
    <w:bookmarkEnd w:id="26"/>
    <w:bookmarkStart w:id="27" w:name="section-7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Family Visitor and Program Assistant (Volunteer)</w:t>
      </w:r>
      <w:r>
        <w:t xml:space="preserve"> </w:t>
      </w:r>
      <w:r>
        <w:t xml:space="preserve">Feb 2020 - May 2020</w:t>
      </w:r>
      <w:r>
        <w:t xml:space="preserve"> </w:t>
      </w:r>
      <w:r>
        <w:t xml:space="preserve"> </w:t>
      </w:r>
      <w:r>
        <w:rPr>
          <w:iCs/>
          <w:i/>
        </w:rPr>
        <w:t xml:space="preserve">Garry J Armstrong Long Term Care Centre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6"/>
        </w:numPr>
        <w:pStyle w:val="Compact"/>
      </w:pPr>
      <w:r>
        <w:t xml:space="preserve">Communicated effectively with residents</w:t>
      </w:r>
    </w:p>
    <w:p>
      <w:pPr>
        <w:numPr>
          <w:ilvl w:val="0"/>
          <w:numId w:val="1006"/>
        </w:numPr>
        <w:pStyle w:val="Compact"/>
      </w:pPr>
      <w:r>
        <w:t xml:space="preserve">Aided residents to perform group activities</w:t>
      </w:r>
    </w:p>
    <w:p>
      <w:pPr>
        <w:numPr>
          <w:ilvl w:val="0"/>
          <w:numId w:val="1006"/>
        </w:numPr>
        <w:pStyle w:val="Compact"/>
      </w:pPr>
      <w:r>
        <w:t xml:space="preserve">Channeled residents’ questions to the nursing staff</w:t>
      </w:r>
    </w:p>
    <w:p>
      <w:pPr>
        <w:pStyle w:val="FirstParagraph"/>
      </w:pPr>
      <w:r>
        <w:rPr>
          <w:bCs/>
          <w:b/>
        </w:rPr>
        <w:t xml:space="preserve">Stock Manager and Coordinator (Volunteer)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Scope Charity Shop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numPr>
          <w:ilvl w:val="0"/>
          <w:numId w:val="1007"/>
        </w:numPr>
        <w:pStyle w:val="Compact"/>
      </w:pPr>
      <w:r>
        <w:t xml:space="preserve">Communicated with a team of volunteers and employees</w:t>
      </w:r>
    </w:p>
    <w:p>
      <w:pPr>
        <w:numPr>
          <w:ilvl w:val="0"/>
          <w:numId w:val="1007"/>
        </w:numPr>
        <w:pStyle w:val="Compact"/>
      </w:pPr>
      <w:r>
        <w:t xml:space="preserve">Created accounting records to manage incoming donations</w:t>
      </w:r>
    </w:p>
    <w:p>
      <w:pPr>
        <w:numPr>
          <w:ilvl w:val="0"/>
          <w:numId w:val="1007"/>
        </w:numPr>
        <w:pStyle w:val="Compact"/>
      </w:pPr>
      <w:r>
        <w:t xml:space="preserve">Priced items during sales events</w:t>
      </w:r>
    </w:p>
    <w:p>
      <w:pPr>
        <w:numPr>
          <w:ilvl w:val="0"/>
          <w:numId w:val="1007"/>
        </w:numPr>
        <w:pStyle w:val="Compact"/>
      </w:pPr>
      <w:r>
        <w:t xml:space="preserve">Rearranged store merchandise to ensure customer satisfaction</w:t>
      </w:r>
    </w:p>
    <w:p>
      <w:pPr>
        <w:pStyle w:val="FirstParagraph"/>
      </w:pPr>
      <w:r>
        <w:rPr>
          <w:bCs/>
          <w:b/>
        </w:rPr>
        <w:t xml:space="preserve">Sales Associate (Volunteer)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Tenovus Cancer Care Charity Shop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numPr>
          <w:ilvl w:val="0"/>
          <w:numId w:val="1008"/>
        </w:numPr>
        <w:pStyle w:val="Compact"/>
      </w:pPr>
      <w:r>
        <w:t xml:space="preserve">Coordinated with a team of volunteers</w:t>
      </w:r>
    </w:p>
    <w:p>
      <w:pPr>
        <w:numPr>
          <w:ilvl w:val="0"/>
          <w:numId w:val="1008"/>
        </w:numPr>
        <w:pStyle w:val="Compact"/>
      </w:pPr>
      <w:r>
        <w:t xml:space="preserve">Managed sales and provided excellent customer service</w:t>
      </w:r>
    </w:p>
    <w:p>
      <w:pPr>
        <w:numPr>
          <w:ilvl w:val="0"/>
          <w:numId w:val="1008"/>
        </w:numPr>
        <w:pStyle w:val="Compact"/>
      </w:pPr>
      <w:r>
        <w:t xml:space="preserve">Aided in designing marketing campaigns to promote the store’s merchandise</w:t>
      </w:r>
    </w:p>
    <w:p>
      <w:pPr>
        <w:numPr>
          <w:ilvl w:val="0"/>
          <w:numId w:val="1008"/>
        </w:numPr>
        <w:pStyle w:val="Compact"/>
      </w:pPr>
      <w:r>
        <w:t xml:space="preserve">Tracked customer donations and returns</w:t>
      </w:r>
    </w:p>
    <w:bookmarkEnd w:id="27"/>
    <w:bookmarkStart w:id="28" w:name="section-8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Lets Talk Science Presenter</w:t>
      </w:r>
      <w:r>
        <w:t xml:space="preserve"> </w:t>
      </w:r>
      <w:r>
        <w:t xml:space="preserve">Jan 2021 -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Founder of the University of Ottawa Canadians Sharing Locally and Globally</w:t>
      </w:r>
      <w:r>
        <w:t xml:space="preserve"> </w:t>
      </w:r>
      <w:r>
        <w:t xml:space="preserve">Dec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 Canadians Sharing Locally and Globally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Volunteer Coordinator &amp; Co-Chair at Best Buddies club</w:t>
      </w:r>
      <w:r>
        <w:t xml:space="preserve"> </w:t>
      </w:r>
      <w:r>
        <w:t xml:space="preserve">Sep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Best Buddies club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Founder and Coordinator of Hands on Health Magazine</w:t>
      </w:r>
      <w:r>
        <w:t xml:space="preserve"> </w:t>
      </w:r>
      <w:r>
        <w:t xml:space="preserve">Jun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Interprofessional Health Association (IPHA) club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2023-05-12T01:28:09Z</dcterms:created>
  <dcterms:modified xsi:type="dcterms:W3CDTF">2023-05-12T01:28:09Z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margin=1.2cm</vt:lpwstr>
  </property>
  <property fmtid="{D5CDD505-2E9C-101B-9397-08002B2CF9AE}" pid="3" name="header-includes">
    <vt:lpwstr/>
  </property>
  <property fmtid="{D5CDD505-2E9C-101B-9397-08002B2CF9AE}" pid="4" name="output">
    <vt:lpwstr>pdf_document</vt:lpwstr>
  </property>
  <property fmtid="{D5CDD505-2E9C-101B-9397-08002B2CF9AE}" pid="5" name="papersize">
    <vt:lpwstr>letter</vt:lpwstr>
  </property>
</Properties>
</file>