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D9EA" w14:textId="7E733E9F" w:rsidR="00F643AE" w:rsidRDefault="00F643AE">
      <w:r>
        <w:rPr>
          <w:noProof/>
        </w:rPr>
        <w:drawing>
          <wp:inline distT="0" distB="0" distL="0" distR="0" wp14:anchorId="04EAD733" wp14:editId="2C9840EE">
            <wp:extent cx="5731510" cy="3223895"/>
            <wp:effectExtent l="0" t="0" r="2540" b="0"/>
            <wp:docPr id="127491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FA65" w14:textId="77777777" w:rsidR="00F643AE" w:rsidRDefault="00F643AE"/>
    <w:p w14:paraId="15619A16" w14:textId="205E79D6" w:rsidR="00F643AE" w:rsidRDefault="00F643AE">
      <w:r>
        <w:rPr>
          <w:noProof/>
        </w:rPr>
        <w:drawing>
          <wp:inline distT="0" distB="0" distL="0" distR="0" wp14:anchorId="4B16D6A1" wp14:editId="290B2BB3">
            <wp:extent cx="5731510" cy="3223895"/>
            <wp:effectExtent l="0" t="0" r="2540" b="0"/>
            <wp:docPr id="910770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AE"/>
    <w:rsid w:val="003522A2"/>
    <w:rsid w:val="004F48BB"/>
    <w:rsid w:val="00F6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3149"/>
  <w15:chartTrackingRefBased/>
  <w15:docId w15:val="{B3C90C85-B293-401B-AC98-8DBC544C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M</dc:creator>
  <cp:keywords/>
  <dc:description/>
  <cp:lastModifiedBy>ARVIND M</cp:lastModifiedBy>
  <cp:revision>2</cp:revision>
  <dcterms:created xsi:type="dcterms:W3CDTF">2025-03-21T03:35:00Z</dcterms:created>
  <dcterms:modified xsi:type="dcterms:W3CDTF">2025-03-21T03:35:00Z</dcterms:modified>
</cp:coreProperties>
</file>