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C29" w:rsidRDefault="0098054E" w:rsidP="00EF7E48">
      <w:pPr>
        <w:spacing w:after="0" w:line="240" w:lineRule="auto"/>
        <w:ind w:left="720"/>
        <w:jc w:val="center"/>
        <w:rPr>
          <w:rFonts w:asciiTheme="majorHAnsi" w:hAnsiTheme="majorHAnsi"/>
          <w:b/>
          <w:u w:val="single"/>
        </w:rPr>
      </w:pPr>
      <w:r w:rsidRPr="00EF7E48">
        <w:rPr>
          <w:rFonts w:asciiTheme="majorHAnsi" w:hAnsiTheme="majorHAnsi"/>
          <w:b/>
          <w:u w:val="single"/>
        </w:rPr>
        <w:t>Final project – Churn Prediction</w:t>
      </w:r>
    </w:p>
    <w:p w:rsidR="00EF7E48" w:rsidRPr="00EF7E48" w:rsidRDefault="00EF7E48" w:rsidP="00EF7E48">
      <w:pPr>
        <w:spacing w:after="0" w:line="240" w:lineRule="auto"/>
        <w:ind w:left="720"/>
        <w:jc w:val="center"/>
        <w:rPr>
          <w:rFonts w:asciiTheme="majorHAnsi" w:hAnsiTheme="majorHAnsi"/>
          <w:b/>
          <w:u w:val="single"/>
        </w:rPr>
      </w:pPr>
    </w:p>
    <w:p w:rsidR="00EF7E48" w:rsidRPr="00EF7E48" w:rsidRDefault="0098054E" w:rsidP="009805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000000"/>
        </w:rPr>
      </w:pPr>
      <w:r w:rsidRPr="00EF7E48">
        <w:rPr>
          <w:rFonts w:asciiTheme="majorHAnsi" w:hAnsiTheme="majorHAnsi" w:cs="Calibri"/>
          <w:color w:val="000000"/>
        </w:rPr>
        <w:t>Use R to do the pre</w:t>
      </w:r>
      <w:r w:rsidR="00EF7E48">
        <w:rPr>
          <w:rFonts w:asciiTheme="majorHAnsi" w:hAnsiTheme="majorHAnsi" w:cs="Calibri"/>
          <w:color w:val="000000"/>
        </w:rPr>
        <w:t>-</w:t>
      </w:r>
      <w:r w:rsidRPr="00EF7E48">
        <w:rPr>
          <w:rFonts w:asciiTheme="majorHAnsi" w:hAnsiTheme="majorHAnsi" w:cs="Calibri"/>
          <w:color w:val="000000"/>
        </w:rPr>
        <w:t>processing and training. Your final submission should have all the R</w:t>
      </w:r>
      <w:r w:rsidR="00EF7E48" w:rsidRPr="00EF7E48">
        <w:rPr>
          <w:rFonts w:asciiTheme="majorHAnsi" w:hAnsiTheme="majorHAnsi" w:cs="Calibri"/>
          <w:color w:val="000000"/>
        </w:rPr>
        <w:t xml:space="preserve"> </w:t>
      </w:r>
      <w:r w:rsidRPr="00EF7E48">
        <w:rPr>
          <w:rFonts w:asciiTheme="majorHAnsi" w:hAnsiTheme="majorHAnsi" w:cs="Calibri"/>
          <w:color w:val="000000"/>
        </w:rPr>
        <w:t>code and results coming from Training Model. Show all the accuracy measures and ROC</w:t>
      </w:r>
      <w:r w:rsidR="00EF7E48" w:rsidRPr="00EF7E48">
        <w:rPr>
          <w:rFonts w:asciiTheme="majorHAnsi" w:hAnsiTheme="majorHAnsi" w:cs="Calibri"/>
          <w:color w:val="000000"/>
        </w:rPr>
        <w:t xml:space="preserve"> </w:t>
      </w:r>
      <w:r w:rsidRPr="00EF7E48">
        <w:rPr>
          <w:rFonts w:asciiTheme="majorHAnsi" w:hAnsiTheme="majorHAnsi" w:cs="Calibri"/>
          <w:color w:val="000000"/>
        </w:rPr>
        <w:t xml:space="preserve">curve for different probability cut-off. Find the optimal Threshold. </w:t>
      </w:r>
    </w:p>
    <w:p w:rsidR="00EF7E48" w:rsidRDefault="00EF7E48" w:rsidP="00EF7E4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000000"/>
        </w:rPr>
      </w:pPr>
      <w:r>
        <w:rPr>
          <w:rFonts w:asciiTheme="majorHAnsi" w:hAnsiTheme="majorHAnsi" w:cs="Calibri"/>
          <w:b/>
          <w:color w:val="000000"/>
        </w:rPr>
        <w:t>Answer</w:t>
      </w:r>
    </w:p>
    <w:p w:rsidR="00EF7E48" w:rsidRDefault="00EF7E48" w:rsidP="00EF7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ab/>
      </w:r>
      <w:r w:rsidRPr="00EF7E48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&gt; View(Churn)</w:t>
      </w:r>
      <w:r w:rsidR="00FB12CA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 – 3333 entries</w:t>
      </w:r>
    </w:p>
    <w:p w:rsidR="00EF7E48" w:rsidRDefault="00EF7E48" w:rsidP="00EF7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</w:r>
    </w:p>
    <w:p w:rsidR="00EF7E48" w:rsidRPr="00EF7E48" w:rsidRDefault="00EF7E48" w:rsidP="000E1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426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5B9C5F4D" wp14:editId="723F9399">
            <wp:extent cx="5133975" cy="39447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53636" cy="395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E48" w:rsidRDefault="00EF7E48" w:rsidP="00EF7E4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</w:rPr>
      </w:pPr>
    </w:p>
    <w:p w:rsidR="00FB12CA" w:rsidRDefault="00FB12CA" w:rsidP="00FB1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ab/>
      </w:r>
      <w:r w:rsidRPr="00FB12CA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&gt; View(</w:t>
      </w:r>
      <w:proofErr w:type="spellStart"/>
      <w:r w:rsidRPr="00FB12CA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Churn_Training</w:t>
      </w:r>
      <w:proofErr w:type="spellEnd"/>
      <w:r w:rsidRPr="00FB12CA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)</w:t>
      </w:r>
      <w:r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 – 2665 entries</w:t>
      </w:r>
    </w:p>
    <w:p w:rsidR="00FB12CA" w:rsidRDefault="00FB12CA" w:rsidP="00FB1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</w:p>
    <w:p w:rsidR="00FB12CA" w:rsidRDefault="00FB12CA" w:rsidP="00FB1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50D51128" wp14:editId="16BAC332">
            <wp:extent cx="4638868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70270" cy="312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8ED" w:rsidRDefault="00E308ED" w:rsidP="00E308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930F80"/>
        </w:rPr>
        <w:lastRenderedPageBreak/>
        <w:tab/>
        <w:t xml:space="preserve">&gt; </w:t>
      </w:r>
      <w:r>
        <w:rPr>
          <w:rStyle w:val="gghfmyibcob"/>
          <w:rFonts w:ascii="Lucida Console" w:hAnsi="Lucida Console"/>
          <w:color w:val="930F80"/>
        </w:rPr>
        <w:t>summary(</w:t>
      </w:r>
      <w:proofErr w:type="spellStart"/>
      <w:r>
        <w:rPr>
          <w:rStyle w:val="gghfmyibcob"/>
          <w:rFonts w:ascii="Lucida Console" w:hAnsi="Lucida Console"/>
          <w:color w:val="930F80"/>
        </w:rPr>
        <w:t>Churn_Training</w:t>
      </w:r>
      <w:proofErr w:type="spellEnd"/>
      <w:r>
        <w:rPr>
          <w:rStyle w:val="gghfmyibcob"/>
          <w:rFonts w:ascii="Lucida Console" w:hAnsi="Lucida Console"/>
          <w:color w:val="930F80"/>
        </w:rPr>
        <w:t>)</w:t>
      </w:r>
    </w:p>
    <w:p w:rsidR="00E308ED" w:rsidRPr="00FB12CA" w:rsidRDefault="00E308ED" w:rsidP="00FB1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FB12CA" w:rsidRDefault="00E308ED" w:rsidP="00E308E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color w:val="000000"/>
        </w:rPr>
      </w:pPr>
      <w:r>
        <w:rPr>
          <w:noProof/>
          <w:lang w:eastAsia="en-IN"/>
        </w:rPr>
        <w:drawing>
          <wp:inline distT="0" distB="0" distL="0" distR="0" wp14:anchorId="2F0774BB" wp14:editId="470F6D61">
            <wp:extent cx="5038725" cy="3263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88237" cy="329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8ED" w:rsidRDefault="00E308ED" w:rsidP="00E308E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</w:rPr>
      </w:pPr>
    </w:p>
    <w:p w:rsidR="00E308ED" w:rsidRDefault="00E308ED" w:rsidP="00E308ED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ghfmyibcob"/>
          <w:rFonts w:ascii="Lucida Console" w:hAnsi="Lucida Console"/>
          <w:color w:val="930F80"/>
        </w:rPr>
      </w:pPr>
      <w:r>
        <w:rPr>
          <w:rStyle w:val="gghfmyibcpb"/>
          <w:rFonts w:ascii="Lucida Console" w:hAnsi="Lucida Console"/>
          <w:color w:val="930F80"/>
        </w:rPr>
        <w:t xml:space="preserve">&gt; </w:t>
      </w:r>
      <w:r>
        <w:rPr>
          <w:rStyle w:val="gghfmyibcob"/>
          <w:rFonts w:ascii="Lucida Console" w:hAnsi="Lucida Console"/>
          <w:color w:val="930F80"/>
        </w:rPr>
        <w:t>Model=</w:t>
      </w:r>
      <w:proofErr w:type="spellStart"/>
      <w:r>
        <w:rPr>
          <w:rStyle w:val="gghfmyibcob"/>
          <w:rFonts w:ascii="Lucida Console" w:hAnsi="Lucida Console"/>
          <w:color w:val="930F80"/>
        </w:rPr>
        <w:t>glm</w:t>
      </w:r>
      <w:proofErr w:type="spellEnd"/>
      <w:r>
        <w:rPr>
          <w:rStyle w:val="gghfmyibcob"/>
          <w:rFonts w:ascii="Lucida Console" w:hAnsi="Lucida Console"/>
          <w:color w:val="930F80"/>
        </w:rPr>
        <w:t xml:space="preserve">(DV~., data = </w:t>
      </w:r>
      <w:proofErr w:type="spellStart"/>
      <w:r>
        <w:rPr>
          <w:rStyle w:val="gghfmyibcob"/>
          <w:rFonts w:ascii="Lucida Console" w:hAnsi="Lucida Console"/>
          <w:color w:val="930F80"/>
        </w:rPr>
        <w:t>Churn_Training</w:t>
      </w:r>
      <w:proofErr w:type="spellEnd"/>
      <w:r>
        <w:rPr>
          <w:rStyle w:val="gghfmyibcob"/>
          <w:rFonts w:ascii="Lucida Console" w:hAnsi="Lucida Console"/>
          <w:color w:val="930F80"/>
        </w:rPr>
        <w:t>, family = binomial(link = "logit"))</w:t>
      </w:r>
    </w:p>
    <w:p w:rsidR="00E308ED" w:rsidRDefault="00E308ED" w:rsidP="00E308ED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ghfmyibcob"/>
          <w:rFonts w:ascii="Lucida Console" w:hAnsi="Lucida Console"/>
          <w:color w:val="930F80"/>
        </w:rPr>
      </w:pPr>
      <w:r>
        <w:rPr>
          <w:rStyle w:val="gghfmyibcpb"/>
          <w:rFonts w:ascii="Lucida Console" w:hAnsi="Lucida Console"/>
          <w:color w:val="930F80"/>
        </w:rPr>
        <w:t xml:space="preserve">&gt; </w:t>
      </w:r>
      <w:r>
        <w:rPr>
          <w:rStyle w:val="gghfmyibcob"/>
          <w:rFonts w:ascii="Lucida Console" w:hAnsi="Lucida Console"/>
          <w:color w:val="930F80"/>
        </w:rPr>
        <w:t>summary(Model)</w:t>
      </w:r>
    </w:p>
    <w:p w:rsidR="00E308ED" w:rsidRDefault="00E308ED" w:rsidP="00E308ED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ghfmyibcob"/>
          <w:rFonts w:ascii="Lucida Console" w:hAnsi="Lucida Console"/>
          <w:color w:val="930F80"/>
        </w:rPr>
      </w:pPr>
    </w:p>
    <w:p w:rsidR="00E308ED" w:rsidRDefault="00E308ED" w:rsidP="00E308ED">
      <w:pPr>
        <w:pStyle w:val="HTMLPreformatted"/>
        <w:shd w:val="clear" w:color="auto" w:fill="FFFFFF"/>
        <w:wordWrap w:val="0"/>
        <w:spacing w:line="225" w:lineRule="atLeast"/>
        <w:ind w:left="916"/>
        <w:jc w:val="center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69C3D5E4" wp14:editId="38ABEECD">
            <wp:extent cx="4714875" cy="397302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47958" cy="4000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8ED" w:rsidRDefault="00E308ED" w:rsidP="00E308E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</w:rPr>
      </w:pPr>
    </w:p>
    <w:p w:rsidR="00E308ED" w:rsidRDefault="00E308ED" w:rsidP="00E308E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</w:rPr>
      </w:pPr>
    </w:p>
    <w:p w:rsidR="00E308ED" w:rsidRDefault="00E308ED" w:rsidP="00E308E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</w:rPr>
      </w:pPr>
    </w:p>
    <w:p w:rsidR="00F47001" w:rsidRDefault="00F47001" w:rsidP="00F4700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930F80"/>
        </w:rPr>
      </w:pPr>
      <w:r>
        <w:rPr>
          <w:rStyle w:val="gghfmyibcpb"/>
          <w:rFonts w:ascii="Lucida Console" w:hAnsi="Lucida Console"/>
          <w:color w:val="930F80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930F80"/>
        </w:rPr>
        <w:t>reduced=</w:t>
      </w:r>
      <w:proofErr w:type="spellStart"/>
      <w:r>
        <w:rPr>
          <w:rStyle w:val="gghfmyibcob"/>
          <w:rFonts w:ascii="Lucida Console" w:hAnsi="Lucida Console"/>
          <w:color w:val="930F80"/>
        </w:rPr>
        <w:t>glm</w:t>
      </w:r>
      <w:proofErr w:type="spellEnd"/>
      <w:r>
        <w:rPr>
          <w:rStyle w:val="gghfmyibcob"/>
          <w:rFonts w:ascii="Lucida Console" w:hAnsi="Lucida Console"/>
          <w:color w:val="930F80"/>
        </w:rPr>
        <w:t>(</w:t>
      </w:r>
      <w:proofErr w:type="spellStart"/>
      <w:r>
        <w:rPr>
          <w:rStyle w:val="gghfmyibcob"/>
          <w:rFonts w:ascii="Lucida Console" w:hAnsi="Lucida Console"/>
          <w:color w:val="930F80"/>
        </w:rPr>
        <w:t>DV~.,data</w:t>
      </w:r>
      <w:proofErr w:type="spellEnd"/>
      <w:r>
        <w:rPr>
          <w:rStyle w:val="gghfmyibcob"/>
          <w:rFonts w:ascii="Lucida Console" w:hAnsi="Lucida Console"/>
          <w:color w:val="930F80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930F80"/>
        </w:rPr>
        <w:t>Churn_Training</w:t>
      </w:r>
      <w:proofErr w:type="spellEnd"/>
      <w:r>
        <w:rPr>
          <w:rStyle w:val="gghfmyibcob"/>
          <w:rFonts w:ascii="Lucida Console" w:hAnsi="Lucida Console"/>
          <w:color w:val="930F80"/>
        </w:rPr>
        <w:t>)</w:t>
      </w:r>
    </w:p>
    <w:p w:rsidR="00F47001" w:rsidRDefault="00F47001" w:rsidP="00F4700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930F80"/>
        </w:rPr>
      </w:pPr>
      <w:r>
        <w:rPr>
          <w:rStyle w:val="gghfmyibcpb"/>
          <w:rFonts w:ascii="Lucida Console" w:hAnsi="Lucida Console"/>
          <w:color w:val="930F80"/>
        </w:rPr>
        <w:t xml:space="preserve">&gt; </w:t>
      </w:r>
      <w:r>
        <w:rPr>
          <w:rStyle w:val="gghfmyibcob"/>
          <w:rFonts w:ascii="Lucida Console" w:hAnsi="Lucida Console"/>
          <w:color w:val="930F80"/>
        </w:rPr>
        <w:t>reduced</w:t>
      </w:r>
    </w:p>
    <w:p w:rsidR="00F47001" w:rsidRDefault="00F47001" w:rsidP="00F4700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930F80"/>
        </w:rPr>
      </w:pPr>
    </w:p>
    <w:p w:rsidR="00F47001" w:rsidRDefault="00F47001" w:rsidP="00F47001">
      <w:pPr>
        <w:pStyle w:val="HTMLPreformatted"/>
        <w:shd w:val="clear" w:color="auto" w:fill="FFFFFF"/>
        <w:wordWrap w:val="0"/>
        <w:spacing w:line="225" w:lineRule="atLeast"/>
        <w:ind w:left="720" w:hanging="436"/>
        <w:jc w:val="center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778CBA03" wp14:editId="0F8C2C83">
            <wp:extent cx="5781401" cy="215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21808" cy="216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8ED" w:rsidRDefault="00E308ED">
      <w:pPr>
        <w:rPr>
          <w:rFonts w:asciiTheme="majorHAnsi" w:hAnsiTheme="majorHAnsi" w:cs="Calibri"/>
          <w:color w:val="000000"/>
        </w:rPr>
      </w:pPr>
    </w:p>
    <w:p w:rsidR="00F47001" w:rsidRDefault="00F47001" w:rsidP="00F470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930F80"/>
        </w:rPr>
      </w:pPr>
      <w:r>
        <w:rPr>
          <w:rStyle w:val="gghfmyibcpb"/>
          <w:rFonts w:ascii="Lucida Console" w:hAnsi="Lucida Console"/>
          <w:color w:val="930F80"/>
        </w:rPr>
        <w:tab/>
        <w:t xml:space="preserve">&gt; </w:t>
      </w:r>
      <w:r>
        <w:rPr>
          <w:rStyle w:val="gghfmyibcob"/>
          <w:rFonts w:ascii="Lucida Console" w:hAnsi="Lucida Console"/>
          <w:color w:val="930F80"/>
        </w:rPr>
        <w:t>View(</w:t>
      </w:r>
      <w:proofErr w:type="spellStart"/>
      <w:r>
        <w:rPr>
          <w:rStyle w:val="gghfmyibcob"/>
          <w:rFonts w:ascii="Lucida Console" w:hAnsi="Lucida Console"/>
          <w:color w:val="930F80"/>
        </w:rPr>
        <w:t>Churn_Test</w:t>
      </w:r>
      <w:proofErr w:type="spellEnd"/>
      <w:r>
        <w:rPr>
          <w:rStyle w:val="gghfmyibcob"/>
          <w:rFonts w:ascii="Lucida Console" w:hAnsi="Lucida Console"/>
          <w:color w:val="930F80"/>
        </w:rPr>
        <w:t>) – 668 entries</w:t>
      </w:r>
    </w:p>
    <w:p w:rsidR="00F47001" w:rsidRDefault="00F47001" w:rsidP="00F470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930F80"/>
        </w:rPr>
      </w:pPr>
    </w:p>
    <w:p w:rsidR="00F47001" w:rsidRDefault="00F47001" w:rsidP="00F47001">
      <w:pPr>
        <w:pStyle w:val="HTMLPreformatted"/>
        <w:shd w:val="clear" w:color="auto" w:fill="FFFFFF"/>
        <w:wordWrap w:val="0"/>
        <w:spacing w:line="225" w:lineRule="atLeast"/>
        <w:ind w:firstLine="284"/>
        <w:jc w:val="center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76370504" wp14:editId="0D1458B6">
            <wp:extent cx="5710159" cy="40481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43730" cy="40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001" w:rsidRDefault="00F47001">
      <w:pPr>
        <w:rPr>
          <w:rFonts w:asciiTheme="majorHAnsi" w:hAnsiTheme="majorHAnsi" w:cs="Calibri"/>
          <w:color w:val="000000"/>
        </w:rPr>
      </w:pPr>
    </w:p>
    <w:p w:rsidR="001D3B15" w:rsidRDefault="001D3B15">
      <w:pPr>
        <w:rPr>
          <w:rStyle w:val="gghfmyibcpb"/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>
        <w:rPr>
          <w:rStyle w:val="gghfmyibcpb"/>
          <w:rFonts w:ascii="Lucida Console" w:hAnsi="Lucida Console"/>
          <w:color w:val="930F80"/>
        </w:rPr>
        <w:br w:type="page"/>
      </w:r>
    </w:p>
    <w:p w:rsidR="001D3B15" w:rsidRDefault="001D3B15" w:rsidP="001D3B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930F80"/>
        </w:rPr>
        <w:lastRenderedPageBreak/>
        <w:tab/>
        <w:t xml:space="preserve">&gt; </w:t>
      </w:r>
      <w:r>
        <w:rPr>
          <w:rStyle w:val="gghfmyibcob"/>
          <w:rFonts w:ascii="Lucida Console" w:hAnsi="Lucida Console"/>
          <w:color w:val="930F80"/>
        </w:rPr>
        <w:t>summary(</w:t>
      </w:r>
      <w:proofErr w:type="spellStart"/>
      <w:r>
        <w:rPr>
          <w:rStyle w:val="gghfmyibcob"/>
          <w:rFonts w:ascii="Lucida Console" w:hAnsi="Lucida Console"/>
          <w:color w:val="930F80"/>
        </w:rPr>
        <w:t>Churn_Test</w:t>
      </w:r>
      <w:proofErr w:type="spellEnd"/>
      <w:r>
        <w:rPr>
          <w:rStyle w:val="gghfmyibcob"/>
          <w:rFonts w:ascii="Lucida Console" w:hAnsi="Lucida Console"/>
          <w:color w:val="930F80"/>
        </w:rPr>
        <w:t>)</w:t>
      </w:r>
    </w:p>
    <w:p w:rsidR="009B59EE" w:rsidRDefault="001D3B15" w:rsidP="001D3B15">
      <w:pPr>
        <w:ind w:firstLine="426"/>
        <w:jc w:val="center"/>
        <w:rPr>
          <w:rFonts w:asciiTheme="majorHAnsi" w:hAnsiTheme="majorHAnsi" w:cs="Calibri"/>
          <w:color w:val="000000"/>
        </w:rPr>
      </w:pPr>
      <w:r>
        <w:rPr>
          <w:noProof/>
          <w:lang w:eastAsia="en-IN"/>
        </w:rPr>
        <w:drawing>
          <wp:inline distT="0" distB="0" distL="0" distR="0" wp14:anchorId="4ACA4435" wp14:editId="12C5E6E3">
            <wp:extent cx="4981575" cy="31868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00847" cy="319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B15" w:rsidRDefault="001D3B15" w:rsidP="001D3B15">
      <w:pPr>
        <w:ind w:firstLine="426"/>
        <w:jc w:val="center"/>
        <w:rPr>
          <w:rFonts w:asciiTheme="majorHAnsi" w:hAnsiTheme="majorHAnsi" w:cs="Calibri"/>
          <w:color w:val="000000"/>
        </w:rPr>
      </w:pPr>
    </w:p>
    <w:p w:rsidR="001D3B15" w:rsidRDefault="001D3B15" w:rsidP="001D3B15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ghfmyibcob"/>
          <w:rFonts w:ascii="Lucida Console" w:hAnsi="Lucida Console"/>
          <w:color w:val="930F80"/>
        </w:rPr>
      </w:pPr>
      <w:r>
        <w:rPr>
          <w:rStyle w:val="gghfmyibcpb"/>
          <w:rFonts w:ascii="Lucida Console" w:hAnsi="Lucida Console"/>
          <w:color w:val="930F80"/>
        </w:rPr>
        <w:t xml:space="preserve">&gt; </w:t>
      </w:r>
      <w:r>
        <w:rPr>
          <w:rStyle w:val="gghfmyibcob"/>
          <w:rFonts w:ascii="Lucida Console" w:hAnsi="Lucida Console"/>
          <w:color w:val="930F80"/>
        </w:rPr>
        <w:t>Model=</w:t>
      </w:r>
      <w:proofErr w:type="spellStart"/>
      <w:r>
        <w:rPr>
          <w:rStyle w:val="gghfmyibcob"/>
          <w:rFonts w:ascii="Lucida Console" w:hAnsi="Lucida Console"/>
          <w:color w:val="930F80"/>
        </w:rPr>
        <w:t>glm</w:t>
      </w:r>
      <w:proofErr w:type="spellEnd"/>
      <w:r>
        <w:rPr>
          <w:rStyle w:val="gghfmyibcob"/>
          <w:rFonts w:ascii="Lucida Console" w:hAnsi="Lucida Console"/>
          <w:color w:val="930F80"/>
        </w:rPr>
        <w:t xml:space="preserve">(DV~., data = </w:t>
      </w:r>
      <w:proofErr w:type="spellStart"/>
      <w:r>
        <w:rPr>
          <w:rStyle w:val="gghfmyibcob"/>
          <w:rFonts w:ascii="Lucida Console" w:hAnsi="Lucida Console"/>
          <w:color w:val="930F80"/>
        </w:rPr>
        <w:t>Churn_Test</w:t>
      </w:r>
      <w:proofErr w:type="spellEnd"/>
      <w:r>
        <w:rPr>
          <w:rStyle w:val="gghfmyibcob"/>
          <w:rFonts w:ascii="Lucida Console" w:hAnsi="Lucida Console"/>
          <w:color w:val="930F80"/>
        </w:rPr>
        <w:t>, family = binomial(link = "logit"))</w:t>
      </w:r>
    </w:p>
    <w:p w:rsidR="001D3B15" w:rsidRDefault="001D3B15" w:rsidP="001D3B15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ghfmyibcob"/>
          <w:rFonts w:ascii="Lucida Console" w:hAnsi="Lucida Console"/>
          <w:color w:val="930F80"/>
        </w:rPr>
      </w:pPr>
      <w:r>
        <w:rPr>
          <w:rStyle w:val="gghfmyibcpb"/>
          <w:rFonts w:ascii="Lucida Console" w:hAnsi="Lucida Console"/>
          <w:color w:val="930F80"/>
        </w:rPr>
        <w:t xml:space="preserve">&gt; </w:t>
      </w:r>
      <w:r>
        <w:rPr>
          <w:rStyle w:val="gghfmyibcob"/>
          <w:rFonts w:ascii="Lucida Console" w:hAnsi="Lucida Console"/>
          <w:color w:val="930F80"/>
        </w:rPr>
        <w:t>summary(Model)</w:t>
      </w:r>
    </w:p>
    <w:p w:rsidR="001D3B15" w:rsidRDefault="001D3B15" w:rsidP="001D3B15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ghfmyibcob"/>
          <w:rFonts w:ascii="Lucida Console" w:hAnsi="Lucida Console"/>
          <w:color w:val="930F80"/>
        </w:rPr>
      </w:pPr>
    </w:p>
    <w:p w:rsidR="001D3B15" w:rsidRDefault="001D3B15" w:rsidP="001D3B15">
      <w:pPr>
        <w:pStyle w:val="HTMLPreformatted"/>
        <w:shd w:val="clear" w:color="auto" w:fill="FFFFFF"/>
        <w:wordWrap w:val="0"/>
        <w:spacing w:line="225" w:lineRule="atLeast"/>
        <w:ind w:left="916"/>
        <w:jc w:val="center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3884DE67" wp14:editId="5E1C91C5">
            <wp:extent cx="4429125" cy="406823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40585" cy="4078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79C" w:rsidRDefault="0092379C">
      <w:pPr>
        <w:rPr>
          <w:rStyle w:val="gghfmyibcpb"/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>
        <w:rPr>
          <w:rStyle w:val="gghfmyibcpb"/>
          <w:rFonts w:ascii="Lucida Console" w:hAnsi="Lucida Console"/>
          <w:color w:val="930F80"/>
        </w:rPr>
        <w:br w:type="page"/>
      </w:r>
    </w:p>
    <w:p w:rsidR="005F4EBD" w:rsidRDefault="005F4EBD" w:rsidP="0092379C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ghfmyibcob"/>
          <w:rFonts w:ascii="Lucida Console" w:hAnsi="Lucida Console"/>
          <w:color w:val="930F80"/>
        </w:rPr>
      </w:pPr>
      <w:r>
        <w:rPr>
          <w:rStyle w:val="gghfmyibcpb"/>
          <w:rFonts w:ascii="Lucida Console" w:hAnsi="Lucida Console"/>
          <w:color w:val="930F80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930F80"/>
        </w:rPr>
        <w:t>reduced=</w:t>
      </w:r>
      <w:proofErr w:type="spellStart"/>
      <w:r>
        <w:rPr>
          <w:rStyle w:val="gghfmyibcob"/>
          <w:rFonts w:ascii="Lucida Console" w:hAnsi="Lucida Console"/>
          <w:color w:val="930F80"/>
        </w:rPr>
        <w:t>glm</w:t>
      </w:r>
      <w:proofErr w:type="spellEnd"/>
      <w:r>
        <w:rPr>
          <w:rStyle w:val="gghfmyibcob"/>
          <w:rFonts w:ascii="Lucida Console" w:hAnsi="Lucida Console"/>
          <w:color w:val="930F80"/>
        </w:rPr>
        <w:t>(</w:t>
      </w:r>
      <w:proofErr w:type="spellStart"/>
      <w:r>
        <w:rPr>
          <w:rStyle w:val="gghfmyibcob"/>
          <w:rFonts w:ascii="Lucida Console" w:hAnsi="Lucida Console"/>
          <w:color w:val="930F80"/>
        </w:rPr>
        <w:t>DV~.,data</w:t>
      </w:r>
      <w:proofErr w:type="spellEnd"/>
      <w:r>
        <w:rPr>
          <w:rStyle w:val="gghfmyibcob"/>
          <w:rFonts w:ascii="Lucida Console" w:hAnsi="Lucida Console"/>
          <w:color w:val="930F80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930F80"/>
        </w:rPr>
        <w:t>Churn_Test</w:t>
      </w:r>
      <w:proofErr w:type="spellEnd"/>
      <w:r>
        <w:rPr>
          <w:rStyle w:val="gghfmyibcob"/>
          <w:rFonts w:ascii="Lucida Console" w:hAnsi="Lucida Console"/>
          <w:color w:val="930F80"/>
        </w:rPr>
        <w:t>)</w:t>
      </w:r>
    </w:p>
    <w:p w:rsidR="005F4EBD" w:rsidRDefault="005F4EBD" w:rsidP="0092379C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ghfmyibcob"/>
          <w:rFonts w:ascii="Lucida Console" w:hAnsi="Lucida Console"/>
          <w:color w:val="930F80"/>
        </w:rPr>
      </w:pPr>
      <w:r>
        <w:rPr>
          <w:rStyle w:val="gghfmyibcpb"/>
          <w:rFonts w:ascii="Lucida Console" w:hAnsi="Lucida Console"/>
          <w:color w:val="930F80"/>
        </w:rPr>
        <w:t xml:space="preserve">&gt; </w:t>
      </w:r>
      <w:r>
        <w:rPr>
          <w:rStyle w:val="gghfmyibcob"/>
          <w:rFonts w:ascii="Lucida Console" w:hAnsi="Lucida Console"/>
          <w:color w:val="930F80"/>
        </w:rPr>
        <w:t>reduced</w:t>
      </w:r>
    </w:p>
    <w:p w:rsidR="0092379C" w:rsidRDefault="0092379C" w:rsidP="0092379C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ghfmyibcob"/>
          <w:rFonts w:ascii="Lucida Console" w:hAnsi="Lucida Console"/>
          <w:color w:val="930F80"/>
        </w:rPr>
      </w:pPr>
    </w:p>
    <w:p w:rsidR="0092379C" w:rsidRDefault="0092379C" w:rsidP="0092379C">
      <w:pPr>
        <w:pStyle w:val="HTMLPreformatted"/>
        <w:shd w:val="clear" w:color="auto" w:fill="FFFFFF"/>
        <w:wordWrap w:val="0"/>
        <w:spacing w:line="225" w:lineRule="atLeast"/>
        <w:ind w:left="916"/>
        <w:jc w:val="center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06D61990" wp14:editId="4DC62617">
            <wp:extent cx="4761593" cy="172402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93801" cy="173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B15" w:rsidRDefault="001D3B15" w:rsidP="001D3B15">
      <w:pPr>
        <w:ind w:firstLine="426"/>
        <w:jc w:val="center"/>
        <w:rPr>
          <w:rFonts w:asciiTheme="majorHAnsi" w:hAnsiTheme="majorHAnsi" w:cs="Calibri"/>
          <w:color w:val="000000"/>
        </w:rPr>
      </w:pPr>
    </w:p>
    <w:p w:rsidR="00EF7E48" w:rsidRDefault="0098054E" w:rsidP="009805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</w:rPr>
      </w:pPr>
      <w:r w:rsidRPr="00EF7E48">
        <w:rPr>
          <w:rFonts w:asciiTheme="majorHAnsi" w:hAnsiTheme="majorHAnsi" w:cs="Calibri"/>
          <w:color w:val="000000"/>
        </w:rPr>
        <w:t>Use R for giving all the results and statistics of the Trained Model performance on the Test</w:t>
      </w:r>
      <w:r w:rsidR="00EF7E48" w:rsidRPr="00EF7E48">
        <w:rPr>
          <w:rFonts w:asciiTheme="majorHAnsi" w:hAnsiTheme="majorHAnsi" w:cs="Calibri"/>
          <w:color w:val="000000"/>
        </w:rPr>
        <w:t xml:space="preserve"> </w:t>
      </w:r>
      <w:r w:rsidRPr="00EF7E48">
        <w:rPr>
          <w:rFonts w:asciiTheme="majorHAnsi" w:hAnsiTheme="majorHAnsi" w:cs="Calibri"/>
          <w:color w:val="000000"/>
        </w:rPr>
        <w:t xml:space="preserve">Dataset. Your final report should contain all these results. </w:t>
      </w:r>
    </w:p>
    <w:p w:rsidR="00EF7E48" w:rsidRDefault="00EF7E48" w:rsidP="00EF7E4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</w:rPr>
      </w:pPr>
    </w:p>
    <w:p w:rsidR="00EF7E48" w:rsidRPr="00EF7E48" w:rsidRDefault="0098054E" w:rsidP="009805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EF7E48">
        <w:rPr>
          <w:rFonts w:asciiTheme="majorHAnsi" w:hAnsiTheme="majorHAnsi" w:cs="Calibri"/>
          <w:color w:val="000000"/>
        </w:rPr>
        <w:t>Use Tableau for Visualization Reporting.</w:t>
      </w:r>
    </w:p>
    <w:p w:rsidR="00EF7E48" w:rsidRDefault="0098054E" w:rsidP="0098054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</w:rPr>
      </w:pPr>
      <w:r w:rsidRPr="00EF7E48">
        <w:rPr>
          <w:rFonts w:asciiTheme="majorHAnsi" w:hAnsiTheme="majorHAnsi" w:cs="Calibri"/>
          <w:color w:val="000000"/>
        </w:rPr>
        <w:t xml:space="preserve">Perform the training and threshold optimization in tableau. Prepare </w:t>
      </w:r>
      <w:r w:rsidR="00EF7E48" w:rsidRPr="00EF7E48">
        <w:rPr>
          <w:rFonts w:asciiTheme="majorHAnsi" w:hAnsiTheme="majorHAnsi" w:cs="Calibri"/>
          <w:color w:val="000000"/>
        </w:rPr>
        <w:t>required worksheet</w:t>
      </w:r>
      <w:r w:rsidRPr="00EF7E48">
        <w:rPr>
          <w:rFonts w:asciiTheme="majorHAnsi" w:hAnsiTheme="majorHAnsi" w:cs="Calibri"/>
          <w:color w:val="000000"/>
        </w:rPr>
        <w:t xml:space="preserve"> to perform the same. You should be able to change the probability</w:t>
      </w:r>
      <w:r w:rsidR="00EF7E48" w:rsidRPr="00EF7E48">
        <w:rPr>
          <w:rFonts w:asciiTheme="majorHAnsi" w:hAnsiTheme="majorHAnsi" w:cs="Calibri"/>
          <w:color w:val="000000"/>
        </w:rPr>
        <w:t xml:space="preserve"> </w:t>
      </w:r>
      <w:r w:rsidRPr="00EF7E48">
        <w:rPr>
          <w:rFonts w:asciiTheme="majorHAnsi" w:hAnsiTheme="majorHAnsi" w:cs="Calibri"/>
          <w:color w:val="000000"/>
        </w:rPr>
        <w:t>threshold using a slider. When changing the threshold, you must show the</w:t>
      </w:r>
      <w:r w:rsidR="00EF7E48" w:rsidRPr="00EF7E48">
        <w:rPr>
          <w:rFonts w:asciiTheme="majorHAnsi" w:hAnsiTheme="majorHAnsi" w:cs="Calibri"/>
          <w:color w:val="000000"/>
        </w:rPr>
        <w:t xml:space="preserve"> </w:t>
      </w:r>
      <w:r w:rsidRPr="00EF7E48">
        <w:rPr>
          <w:rFonts w:asciiTheme="majorHAnsi" w:hAnsiTheme="majorHAnsi" w:cs="Calibri"/>
          <w:color w:val="000000"/>
        </w:rPr>
        <w:t xml:space="preserve">accuracy measures accordingly. </w:t>
      </w:r>
    </w:p>
    <w:p w:rsidR="00A4394F" w:rsidRDefault="00A4394F" w:rsidP="00A4394F">
      <w:pPr>
        <w:pStyle w:val="ListParagraph"/>
        <w:autoSpaceDE w:val="0"/>
        <w:autoSpaceDN w:val="0"/>
        <w:adjustRightInd w:val="0"/>
        <w:spacing w:after="0" w:line="240" w:lineRule="auto"/>
        <w:ind w:left="1440" w:hanging="873"/>
        <w:jc w:val="both"/>
        <w:rPr>
          <w:rFonts w:asciiTheme="majorHAnsi" w:hAnsiTheme="majorHAnsi" w:cs="Calibri"/>
          <w:color w:val="000000"/>
        </w:rPr>
      </w:pPr>
      <w:r>
        <w:rPr>
          <w:noProof/>
          <w:lang w:eastAsia="en-IN"/>
        </w:rPr>
        <w:drawing>
          <wp:inline distT="0" distB="0" distL="0" distR="0" wp14:anchorId="1B8DAC6B" wp14:editId="65B05F08">
            <wp:extent cx="5731510" cy="26193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E48" w:rsidRDefault="0098054E" w:rsidP="0098054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</w:rPr>
      </w:pPr>
      <w:r w:rsidRPr="00EF7E48">
        <w:rPr>
          <w:rFonts w:asciiTheme="majorHAnsi" w:hAnsiTheme="majorHAnsi" w:cs="Calibri"/>
          <w:color w:val="000000"/>
        </w:rPr>
        <w:t xml:space="preserve">Once fixed on a </w:t>
      </w:r>
      <w:r w:rsidR="00EF7E48" w:rsidRPr="00EF7E48">
        <w:rPr>
          <w:rFonts w:asciiTheme="majorHAnsi" w:hAnsiTheme="majorHAnsi" w:cs="Calibri"/>
          <w:color w:val="000000"/>
        </w:rPr>
        <w:t xml:space="preserve">threshold, you should use R </w:t>
      </w:r>
      <w:r w:rsidRPr="00EF7E48">
        <w:rPr>
          <w:rFonts w:asciiTheme="majorHAnsi" w:hAnsiTheme="majorHAnsi" w:cs="Calibri"/>
          <w:color w:val="000000"/>
        </w:rPr>
        <w:t>script to run the testing on</w:t>
      </w:r>
      <w:r w:rsidR="00EF7E48" w:rsidRPr="00EF7E48">
        <w:rPr>
          <w:rFonts w:asciiTheme="majorHAnsi" w:hAnsiTheme="majorHAnsi" w:cs="Calibri"/>
          <w:color w:val="000000"/>
        </w:rPr>
        <w:t xml:space="preserve"> </w:t>
      </w:r>
      <w:r w:rsidRPr="00EF7E48">
        <w:rPr>
          <w:rFonts w:asciiTheme="majorHAnsi" w:hAnsiTheme="majorHAnsi" w:cs="Calibri"/>
          <w:color w:val="000000"/>
        </w:rPr>
        <w:t xml:space="preserve">the test data from Tableau. </w:t>
      </w:r>
    </w:p>
    <w:p w:rsidR="00C34CD2" w:rsidRDefault="00C34CD2">
      <w:pPr>
        <w:rPr>
          <w:rFonts w:asciiTheme="majorHAnsi" w:hAnsiTheme="majorHAnsi" w:cs="Calibri"/>
          <w:color w:val="000000"/>
        </w:rPr>
      </w:pPr>
      <w:r>
        <w:rPr>
          <w:rFonts w:asciiTheme="majorHAnsi" w:hAnsiTheme="majorHAnsi" w:cs="Calibri"/>
          <w:color w:val="000000"/>
        </w:rPr>
        <w:br w:type="page"/>
      </w:r>
    </w:p>
    <w:p w:rsidR="00EF7E48" w:rsidRPr="00C34CD2" w:rsidRDefault="0098054E" w:rsidP="0098054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EF7E48">
        <w:rPr>
          <w:rFonts w:asciiTheme="majorHAnsi" w:hAnsiTheme="majorHAnsi" w:cs="Calibri"/>
          <w:color w:val="000000"/>
        </w:rPr>
        <w:lastRenderedPageBreak/>
        <w:t>One you get the test result. Show the accuracy measure as well.</w:t>
      </w:r>
    </w:p>
    <w:p w:rsidR="00C34CD2" w:rsidRPr="00EF7E48" w:rsidRDefault="00C34CD2" w:rsidP="00C34CD2">
      <w:pPr>
        <w:pStyle w:val="ListParagraph"/>
        <w:autoSpaceDE w:val="0"/>
        <w:autoSpaceDN w:val="0"/>
        <w:adjustRightInd w:val="0"/>
        <w:spacing w:after="0" w:line="240" w:lineRule="auto"/>
        <w:ind w:left="1440" w:hanging="1582"/>
        <w:jc w:val="both"/>
        <w:rPr>
          <w:rFonts w:asciiTheme="majorHAnsi" w:hAnsiTheme="majorHAnsi" w:cs="Times New Roman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B815E63" wp14:editId="278F7681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054E" w:rsidRPr="00EF7E48" w:rsidRDefault="0098054E" w:rsidP="0098054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</w:rPr>
      </w:pPr>
      <w:r w:rsidRPr="00EF7E48">
        <w:rPr>
          <w:rFonts w:asciiTheme="majorHAnsi" w:hAnsiTheme="majorHAnsi" w:cs="Calibri"/>
          <w:color w:val="000000"/>
        </w:rPr>
        <w:t>How the odds ratio on the viz, i.e. show the effect of change of input variables to</w:t>
      </w:r>
      <w:r w:rsidR="00EF7E48" w:rsidRPr="00EF7E48">
        <w:rPr>
          <w:rFonts w:asciiTheme="majorHAnsi" w:hAnsiTheme="majorHAnsi" w:cs="Calibri"/>
          <w:color w:val="000000"/>
        </w:rPr>
        <w:t xml:space="preserve"> </w:t>
      </w:r>
      <w:r w:rsidRPr="00EF7E48">
        <w:rPr>
          <w:rFonts w:asciiTheme="majorHAnsi" w:hAnsiTheme="majorHAnsi" w:cs="Calibri"/>
          <w:color w:val="000000"/>
        </w:rPr>
        <w:t>probability/chances of churn. You should provide option such that, we can choose</w:t>
      </w:r>
      <w:r w:rsidR="00EF7E48" w:rsidRPr="00EF7E48">
        <w:rPr>
          <w:rFonts w:asciiTheme="majorHAnsi" w:hAnsiTheme="majorHAnsi" w:cs="Calibri"/>
          <w:color w:val="000000"/>
        </w:rPr>
        <w:t xml:space="preserve"> </w:t>
      </w:r>
      <w:r w:rsidRPr="00EF7E48">
        <w:rPr>
          <w:rFonts w:asciiTheme="majorHAnsi" w:hAnsiTheme="majorHAnsi" w:cs="Calibri"/>
          <w:color w:val="000000"/>
        </w:rPr>
        <w:t>any input variable and change the value to see the effect. Change on numerical</w:t>
      </w:r>
      <w:r w:rsidR="00EF7E48" w:rsidRPr="00EF7E48">
        <w:rPr>
          <w:rFonts w:asciiTheme="majorHAnsi" w:hAnsiTheme="majorHAnsi" w:cs="Calibri"/>
          <w:color w:val="000000"/>
        </w:rPr>
        <w:t xml:space="preserve"> </w:t>
      </w:r>
      <w:r w:rsidRPr="00EF7E48">
        <w:rPr>
          <w:rFonts w:asciiTheme="majorHAnsi" w:hAnsiTheme="majorHAnsi" w:cs="Calibri"/>
          <w:color w:val="000000"/>
        </w:rPr>
        <w:t>variable would be offset change (some unit change), and categorical variable</w:t>
      </w:r>
      <w:r w:rsidR="00EF7E48" w:rsidRPr="00EF7E48">
        <w:rPr>
          <w:rFonts w:asciiTheme="majorHAnsi" w:hAnsiTheme="majorHAnsi" w:cs="Calibri"/>
          <w:color w:val="000000"/>
        </w:rPr>
        <w:t xml:space="preserve"> </w:t>
      </w:r>
      <w:r w:rsidRPr="00EF7E48">
        <w:rPr>
          <w:rFonts w:asciiTheme="majorHAnsi" w:hAnsiTheme="majorHAnsi" w:cs="Calibri"/>
          <w:color w:val="000000"/>
        </w:rPr>
        <w:t>would be change from one category to other (Example: If binary then change from</w:t>
      </w:r>
      <w:r w:rsidR="00EF7E48">
        <w:rPr>
          <w:rFonts w:asciiTheme="majorHAnsi" w:hAnsiTheme="majorHAnsi" w:cs="Calibri"/>
          <w:color w:val="000000"/>
        </w:rPr>
        <w:t xml:space="preserve"> </w:t>
      </w:r>
      <w:r w:rsidRPr="00EF7E48">
        <w:rPr>
          <w:rFonts w:asciiTheme="majorHAnsi" w:hAnsiTheme="majorHAnsi" w:cs="Calibri"/>
          <w:color w:val="000000"/>
        </w:rPr>
        <w:t>0 to 1).</w:t>
      </w:r>
    </w:p>
    <w:sectPr w:rsidR="0098054E" w:rsidRPr="00EF7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A30E5"/>
    <w:multiLevelType w:val="hybridMultilevel"/>
    <w:tmpl w:val="1FC29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4E"/>
    <w:rsid w:val="000E1859"/>
    <w:rsid w:val="001D3B15"/>
    <w:rsid w:val="005F4EBD"/>
    <w:rsid w:val="0092379C"/>
    <w:rsid w:val="0098054E"/>
    <w:rsid w:val="009B59EE"/>
    <w:rsid w:val="00A4394F"/>
    <w:rsid w:val="00AF0F1A"/>
    <w:rsid w:val="00C34CD2"/>
    <w:rsid w:val="00D51177"/>
    <w:rsid w:val="00DE2B4E"/>
    <w:rsid w:val="00E308ED"/>
    <w:rsid w:val="00EF7E48"/>
    <w:rsid w:val="00F47001"/>
    <w:rsid w:val="00FB12CA"/>
    <w:rsid w:val="00FB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EAA2"/>
  <w15:chartTrackingRefBased/>
  <w15:docId w15:val="{4E32AE1C-FCFB-4C67-92EA-A18092AC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E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E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EF7E48"/>
  </w:style>
  <w:style w:type="character" w:customStyle="1" w:styleId="gghfmyibcob">
    <w:name w:val="gghfmyibcob"/>
    <w:basedOn w:val="DefaultParagraphFont"/>
    <w:rsid w:val="00EF7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6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2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1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0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11</cp:revision>
  <dcterms:created xsi:type="dcterms:W3CDTF">2017-03-15T16:07:00Z</dcterms:created>
  <dcterms:modified xsi:type="dcterms:W3CDTF">2017-03-16T06:14:00Z</dcterms:modified>
</cp:coreProperties>
</file>