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876156" w:displacedByCustomXml="next"/>
    <w:bookmarkEnd w:id="0" w:displacedByCustomXml="next"/>
    <w:sdt>
      <w:sdtPr>
        <w:id w:val="-233081681"/>
        <w:docPartObj>
          <w:docPartGallery w:val="Cover Pages"/>
          <w:docPartUnique/>
        </w:docPartObj>
      </w:sdtPr>
      <w:sdtEndPr/>
      <w:sdtContent>
        <w:p w14:paraId="56FF9325" w14:textId="289EB44F" w:rsidR="00257B10" w:rsidRDefault="00A30635">
          <w:r>
            <w:rPr>
              <w:noProof/>
            </w:rPr>
            <w:drawing>
              <wp:inline distT="0" distB="0" distL="0" distR="0" wp14:anchorId="7BDD69C2" wp14:editId="78A9BA3E">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r w:rsidR="00257B10">
            <w:rPr>
              <w:noProof/>
            </w:rPr>
            <mc:AlternateContent>
              <mc:Choice Requires="wps">
                <w:drawing>
                  <wp:anchor distT="0" distB="0" distL="114300" distR="114300" simplePos="0" relativeHeight="251658241" behindDoc="0" locked="0" layoutInCell="1" allowOverlap="1" wp14:anchorId="2313BCB6" wp14:editId="642C18B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3E90A" w14:textId="77777777" w:rsidR="00FD28F9" w:rsidRDefault="00FD28F9" w:rsidP="00A30635">
                                <w:pPr>
                                  <w:pStyle w:val="NoSpacing"/>
                                  <w:rPr>
                                    <w:color w:val="4472C4" w:themeColor="accent1"/>
                                    <w:sz w:val="28"/>
                                    <w:szCs w:val="28"/>
                                  </w:rPr>
                                </w:pPr>
                                <w:r>
                                  <w:rPr>
                                    <w:color w:val="4472C4" w:themeColor="accent1"/>
                                    <w:sz w:val="28"/>
                                    <w:szCs w:val="28"/>
                                  </w:rPr>
                                  <w:t>Abstract</w:t>
                                </w:r>
                              </w:p>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p w14:paraId="4B1FF0C2" w14:textId="2EE73A1E" w:rsidR="00FD28F9" w:rsidRDefault="00FD28F9" w:rsidP="00A30635">
                                    <w:pPr>
                                      <w:pStyle w:val="NoSpacing"/>
                                      <w:rPr>
                                        <w:color w:val="595959" w:themeColor="text1" w:themeTint="A6"/>
                                        <w:sz w:val="20"/>
                                        <w:szCs w:val="20"/>
                                      </w:rPr>
                                    </w:pPr>
                                    <w:r w:rsidRPr="002042E3">
                                      <w:rPr>
                                        <w:sz w:val="20"/>
                                        <w:szCs w:val="20"/>
                                      </w:rPr>
                                      <w:t xml:space="preserve">This project plan covers the deployment requirements, guidance, plans, and communication necessary to deploy </w:t>
                                    </w:r>
                                    <w:r w:rsidR="00DB318F">
                                      <w:rPr>
                                        <w:sz w:val="20"/>
                                        <w:szCs w:val="20"/>
                                      </w:rPr>
                                      <w:t>&lt;&lt;APPLICATION NAME&gt;&gt;</w:t>
                                    </w:r>
                                    <w:r w:rsidRPr="002042E3">
                                      <w:rPr>
                                        <w:sz w:val="20"/>
                                        <w:szCs w:val="20"/>
                                      </w:rPr>
                                      <w:t xml:space="preserve"> to &lt;Insert Company Name&gt; as part of the Modern IT initiative being undertaken by the IAM Business Group.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313BCB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153E90A" w14:textId="77777777" w:rsidR="00FD28F9" w:rsidRDefault="00FD28F9" w:rsidP="00A30635">
                          <w:pPr>
                            <w:pStyle w:val="NoSpacing"/>
                            <w:rPr>
                              <w:color w:val="4472C4" w:themeColor="accent1"/>
                              <w:sz w:val="28"/>
                              <w:szCs w:val="28"/>
                            </w:rPr>
                          </w:pPr>
                          <w:r>
                            <w:rPr>
                              <w:color w:val="4472C4" w:themeColor="accent1"/>
                              <w:sz w:val="28"/>
                              <w:szCs w:val="28"/>
                            </w:rPr>
                            <w:t>Abstract</w:t>
                          </w:r>
                        </w:p>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p w14:paraId="4B1FF0C2" w14:textId="2EE73A1E" w:rsidR="00FD28F9" w:rsidRDefault="00FD28F9" w:rsidP="00A30635">
                              <w:pPr>
                                <w:pStyle w:val="NoSpacing"/>
                                <w:rPr>
                                  <w:color w:val="595959" w:themeColor="text1" w:themeTint="A6"/>
                                  <w:sz w:val="20"/>
                                  <w:szCs w:val="20"/>
                                </w:rPr>
                              </w:pPr>
                              <w:r w:rsidRPr="002042E3">
                                <w:rPr>
                                  <w:sz w:val="20"/>
                                  <w:szCs w:val="20"/>
                                </w:rPr>
                                <w:t xml:space="preserve">This project plan covers the deployment requirements, guidance, plans, and communication necessary to deploy </w:t>
                              </w:r>
                              <w:r w:rsidR="00DB318F">
                                <w:rPr>
                                  <w:sz w:val="20"/>
                                  <w:szCs w:val="20"/>
                                </w:rPr>
                                <w:t>&lt;&lt;APPLICATION NAME&gt;&gt;</w:t>
                              </w:r>
                              <w:r w:rsidRPr="002042E3">
                                <w:rPr>
                                  <w:sz w:val="20"/>
                                  <w:szCs w:val="20"/>
                                </w:rPr>
                                <w:t xml:space="preserve"> to &lt;Insert Company Name&gt; as part of the Modern IT initiative being undertaken by the IAM Business Group.</w:t>
                              </w:r>
                            </w:p>
                          </w:sdtContent>
                        </w:sdt>
                      </w:txbxContent>
                    </v:textbox>
                    <w10:wrap type="square" anchorx="page" anchory="page"/>
                  </v:shape>
                </w:pict>
              </mc:Fallback>
            </mc:AlternateContent>
          </w:r>
          <w:r w:rsidR="00257B10">
            <w:rPr>
              <w:noProof/>
            </w:rPr>
            <mc:AlternateContent>
              <mc:Choice Requires="wps">
                <w:drawing>
                  <wp:anchor distT="0" distB="0" distL="114300" distR="114300" simplePos="0" relativeHeight="251658240" behindDoc="0" locked="0" layoutInCell="1" allowOverlap="1" wp14:anchorId="4D086EEB" wp14:editId="0ABE056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3FCE3" w14:textId="66DBEDB0" w:rsidR="00FD28F9" w:rsidRDefault="00C1479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8F9">
                                      <w:rPr>
                                        <w:caps/>
                                        <w:color w:val="4472C4"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5AC966DB" w14:textId="01DCB753" w:rsidR="00FD28F9" w:rsidRPr="00A30635" w:rsidRDefault="00054B30">
                                    <w:pPr>
                                      <w:jc w:val="right"/>
                                      <w:rPr>
                                        <w:b/>
                                        <w:smallCaps/>
                                        <w:color w:val="404040" w:themeColor="text1" w:themeTint="BF"/>
                                        <w:sz w:val="36"/>
                                        <w:szCs w:val="36"/>
                                      </w:rPr>
                                    </w:pPr>
                                    <w:r w:rsidRPr="00054B30">
                                      <w:rPr>
                                        <w:b/>
                                        <w:color w:val="404040" w:themeColor="text1" w:themeTint="BF"/>
                                        <w:sz w:val="36"/>
                                        <w:szCs w:val="36"/>
                                      </w:rPr>
                                      <w:t>&lt;&lt;APPLICATION NAME&gt;&gt; Automate user provisioning and deprovisioning to SaaS applications with Azure Active Directory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086EEB"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5C3FCE3" w14:textId="66DBEDB0" w:rsidR="00FD28F9" w:rsidRDefault="00C1479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8F9">
                                <w:rPr>
                                  <w:caps/>
                                  <w:color w:val="4472C4"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5AC966DB" w14:textId="01DCB753" w:rsidR="00FD28F9" w:rsidRPr="00A30635" w:rsidRDefault="00054B30">
                              <w:pPr>
                                <w:jc w:val="right"/>
                                <w:rPr>
                                  <w:b/>
                                  <w:smallCaps/>
                                  <w:color w:val="404040" w:themeColor="text1" w:themeTint="BF"/>
                                  <w:sz w:val="36"/>
                                  <w:szCs w:val="36"/>
                                </w:rPr>
                              </w:pPr>
                              <w:r w:rsidRPr="00054B30">
                                <w:rPr>
                                  <w:b/>
                                  <w:color w:val="404040" w:themeColor="text1" w:themeTint="BF"/>
                                  <w:sz w:val="36"/>
                                  <w:szCs w:val="36"/>
                                </w:rPr>
                                <w:t>&lt;&lt;APPLICATION NAME&gt;&gt; Automate user provisioning and deprovisioning to SaaS applications with Azure Active Directory</w:t>
                              </w:r>
                            </w:p>
                          </w:sdtContent>
                        </w:sdt>
                      </w:txbxContent>
                    </v:textbox>
                    <w10:wrap type="square" anchorx="page" anchory="page"/>
                  </v:shape>
                </w:pict>
              </mc:Fallback>
            </mc:AlternateContent>
          </w:r>
        </w:p>
        <w:p w14:paraId="06A1E586" w14:textId="7B9A8049" w:rsidR="00BA225E" w:rsidRPr="0036269E" w:rsidRDefault="00257B10" w:rsidP="0036269E">
          <w:pPr>
            <w:rPr>
              <w:rFonts w:asciiTheme="majorHAnsi" w:eastAsiaTheme="majorEastAsia" w:hAnsiTheme="majorHAnsi" w:cstheme="majorBidi"/>
              <w:spacing w:val="-10"/>
              <w:kern w:val="28"/>
              <w:sz w:val="56"/>
              <w:szCs w:val="56"/>
            </w:rPr>
          </w:pPr>
          <w:r>
            <w:br w:type="page"/>
          </w:r>
        </w:p>
      </w:sdtContent>
    </w:sdt>
    <w:p w14:paraId="6BB7D0DE" w14:textId="72059FF6" w:rsidR="009A239B" w:rsidRDefault="00D272B8" w:rsidP="009A239B">
      <w:pPr>
        <w:pStyle w:val="Footer"/>
        <w:spacing w:after="120"/>
        <w:rPr>
          <w:rFonts w:cstheme="minorHAnsi"/>
          <w:b/>
          <w:sz w:val="24"/>
          <w:szCs w:val="18"/>
        </w:rPr>
      </w:pPr>
      <w:r w:rsidRPr="00197D8A">
        <w:rPr>
          <w:rFonts w:cstheme="minorHAnsi"/>
          <w:b/>
          <w:sz w:val="24"/>
          <w:szCs w:val="18"/>
        </w:rPr>
        <w:lastRenderedPageBreak/>
        <w:t>IMPORTANT NOTICES</w:t>
      </w:r>
    </w:p>
    <w:p w14:paraId="3D356011" w14:textId="77777777" w:rsidR="00197D8A" w:rsidRPr="00197D8A" w:rsidRDefault="00197D8A" w:rsidP="005A4894">
      <w:pPr>
        <w:pStyle w:val="Footer"/>
        <w:spacing w:after="120"/>
        <w:rPr>
          <w:rFonts w:cstheme="minorHAnsi"/>
          <w:b/>
          <w:sz w:val="24"/>
          <w:szCs w:val="18"/>
        </w:rPr>
      </w:pPr>
    </w:p>
    <w:p w14:paraId="590E6214" w14:textId="6953CA59" w:rsidR="002202FC" w:rsidRDefault="00B33B2B" w:rsidP="002202FC">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2018</w:t>
      </w:r>
      <w:r w:rsidR="002202FC" w:rsidRPr="0084305B">
        <w:t xml:space="preserve"> </w:t>
      </w:r>
      <w:r w:rsidR="002202FC">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sidR="002202FC">
        <w:rPr>
          <w:rFonts w:ascii="Segoe UI" w:hAnsi="Segoe UI" w:cs="Segoe UI"/>
          <w:color w:val="1A1A1A"/>
          <w:sz w:val="21"/>
          <w:szCs w:val="21"/>
        </w:rPr>
        <w:br/>
        <w:t xml:space="preserve">Some examples are for illustration only and are fictitious. No real association is intended or inferred. </w:t>
      </w:r>
      <w:r w:rsidR="002202FC">
        <w:rPr>
          <w:rFonts w:ascii="Segoe UI" w:hAnsi="Segoe UI" w:cs="Segoe UI"/>
          <w:color w:val="1A1A1A"/>
          <w:sz w:val="21"/>
          <w:szCs w:val="21"/>
        </w:rPr>
        <w:br/>
        <w:t> </w:t>
      </w:r>
      <w:r w:rsidR="002202FC">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2DD87572" w14:textId="77777777" w:rsidR="009A239B" w:rsidRPr="009A239B" w:rsidRDefault="009A239B" w:rsidP="009A239B">
      <w:pPr>
        <w:pStyle w:val="Footer"/>
        <w:spacing w:after="120"/>
      </w:pPr>
    </w:p>
    <w:p w14:paraId="5983CB28" w14:textId="31ADE70D" w:rsidR="00EC7CBA" w:rsidRPr="00197D8A" w:rsidRDefault="00EC7CBA" w:rsidP="005A4894">
      <w:pPr>
        <w:pStyle w:val="Footer"/>
        <w:spacing w:after="120"/>
        <w:rPr>
          <w:b/>
        </w:rPr>
      </w:pPr>
      <w:r w:rsidRPr="00197D8A">
        <w:rPr>
          <w:b/>
        </w:rPr>
        <w:t>Customize this document</w:t>
      </w:r>
    </w:p>
    <w:p w14:paraId="3845A6C9" w14:textId="31404A6B" w:rsidR="005A4894" w:rsidRDefault="00D272B8" w:rsidP="005A4894">
      <w:pPr>
        <w:pStyle w:val="Footer"/>
        <w:spacing w:after="120"/>
        <w:rPr>
          <w:rFonts w:cstheme="minorHAnsi"/>
          <w:sz w:val="18"/>
          <w:szCs w:val="18"/>
        </w:rPr>
      </w:pPr>
      <w:r>
        <w:t xml:space="preserve">To customize this document </w:t>
      </w:r>
      <w:r w:rsidR="00EC7CBA">
        <w:t>for your use with a specific application, perform a global replace of &lt;&lt;A</w:t>
      </w:r>
      <w:r w:rsidR="00893130">
        <w:t>PPLICATION NAME</w:t>
      </w:r>
      <w:r w:rsidR="00EC7CBA">
        <w:t>&gt;</w:t>
      </w:r>
      <w:r w:rsidR="00206FA5">
        <w:t>&gt;</w:t>
      </w:r>
      <w:r w:rsidR="00EC7CBA">
        <w:t xml:space="preserve"> with the name of the SaaS application with which you are working</w:t>
      </w:r>
      <w:r w:rsidR="00340EE2">
        <w:t xml:space="preserve"> with.</w:t>
      </w:r>
      <w:r w:rsidR="005A4894">
        <w:br w:type="page"/>
      </w:r>
    </w:p>
    <w:p w14:paraId="4C52FC2C" w14:textId="77777777" w:rsidR="005A4894" w:rsidRDefault="005A4894" w:rsidP="00CC248B">
      <w:pPr>
        <w:pStyle w:val="Title"/>
      </w:pPr>
    </w:p>
    <w:p w14:paraId="16186FD2" w14:textId="1AABCFE3" w:rsidR="003566E0" w:rsidRDefault="003566E0" w:rsidP="00CC248B">
      <w:pPr>
        <w:pStyle w:val="Title"/>
      </w:pPr>
      <w:r>
        <w:t>Table of Contents</w:t>
      </w:r>
      <w:bookmarkStart w:id="1" w:name="_GoBack"/>
      <w:bookmarkEnd w:id="1"/>
    </w:p>
    <w:p w14:paraId="3827F4EB" w14:textId="080BF7DA" w:rsidR="006D0C33" w:rsidRDefault="006D0C33" w:rsidP="0036269E">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68A81642" w14:textId="58DB09E2" w:rsidR="005550CA" w:rsidRDefault="005550CA" w:rsidP="004D7E6A">
          <w:pPr>
            <w:pStyle w:val="TOCHeading"/>
          </w:pPr>
          <w:r>
            <w:t>Contents</w:t>
          </w:r>
        </w:p>
        <w:p w14:paraId="6E5EA226" w14:textId="453A3A8D" w:rsidR="00007E0F" w:rsidRDefault="005550CA">
          <w:pPr>
            <w:pStyle w:val="TOC1"/>
            <w:rPr>
              <w:rFonts w:eastAsiaTheme="minorEastAsia" w:cstheme="minorBidi"/>
              <w:b w:val="0"/>
              <w:bCs w:val="0"/>
              <w:caps w:val="0"/>
              <w:noProof/>
              <w:sz w:val="22"/>
              <w:szCs w:val="22"/>
            </w:rPr>
          </w:pPr>
          <w:r w:rsidRPr="00C80C3C">
            <w:rPr>
              <w:b w:val="0"/>
              <w:bCs w:val="0"/>
              <w:smallCaps/>
            </w:rPr>
            <w:fldChar w:fldCharType="begin"/>
          </w:r>
          <w:r>
            <w:instrText xml:space="preserve"> TOC \o "1-3" \h \z \u </w:instrText>
          </w:r>
          <w:r w:rsidRPr="00C80C3C">
            <w:rPr>
              <w:b w:val="0"/>
              <w:bCs w:val="0"/>
              <w:smallCaps/>
            </w:rPr>
            <w:fldChar w:fldCharType="separate"/>
          </w:r>
          <w:hyperlink w:anchor="_Toc509497549" w:history="1">
            <w:r w:rsidR="00007E0F" w:rsidRPr="00577B2E">
              <w:rPr>
                <w:rStyle w:val="Hyperlink"/>
                <w:noProof/>
              </w:rPr>
              <w:t>Introduction</w:t>
            </w:r>
            <w:r w:rsidR="00007E0F">
              <w:rPr>
                <w:noProof/>
                <w:webHidden/>
              </w:rPr>
              <w:tab/>
            </w:r>
            <w:r w:rsidR="00007E0F">
              <w:rPr>
                <w:noProof/>
                <w:webHidden/>
              </w:rPr>
              <w:fldChar w:fldCharType="begin"/>
            </w:r>
            <w:r w:rsidR="00007E0F">
              <w:rPr>
                <w:noProof/>
                <w:webHidden/>
              </w:rPr>
              <w:instrText xml:space="preserve"> PAGEREF _Toc509497549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F7F8BEF" w14:textId="2014995F" w:rsidR="00007E0F" w:rsidRDefault="00C1479D">
          <w:pPr>
            <w:pStyle w:val="TOC2"/>
            <w:tabs>
              <w:tab w:val="right" w:leader="dot" w:pos="9350"/>
            </w:tabs>
            <w:rPr>
              <w:rFonts w:eastAsiaTheme="minorEastAsia" w:cstheme="minorBidi"/>
              <w:smallCaps w:val="0"/>
              <w:noProof/>
              <w:sz w:val="22"/>
              <w:szCs w:val="22"/>
            </w:rPr>
          </w:pPr>
          <w:hyperlink w:anchor="_Toc509497550" w:history="1">
            <w:r w:rsidR="00007E0F" w:rsidRPr="00577B2E">
              <w:rPr>
                <w:rStyle w:val="Hyperlink"/>
                <w:noProof/>
              </w:rPr>
              <w:t>Purpose of Document</w:t>
            </w:r>
            <w:r w:rsidR="00007E0F">
              <w:rPr>
                <w:noProof/>
                <w:webHidden/>
              </w:rPr>
              <w:tab/>
            </w:r>
            <w:r w:rsidR="00007E0F">
              <w:rPr>
                <w:noProof/>
                <w:webHidden/>
              </w:rPr>
              <w:fldChar w:fldCharType="begin"/>
            </w:r>
            <w:r w:rsidR="00007E0F">
              <w:rPr>
                <w:noProof/>
                <w:webHidden/>
              </w:rPr>
              <w:instrText xml:space="preserve"> PAGEREF _Toc509497550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1B281AAE" w14:textId="63EB25F3" w:rsidR="00007E0F" w:rsidRDefault="00C1479D">
          <w:pPr>
            <w:pStyle w:val="TOC2"/>
            <w:tabs>
              <w:tab w:val="right" w:leader="dot" w:pos="9350"/>
            </w:tabs>
            <w:rPr>
              <w:rFonts w:eastAsiaTheme="minorEastAsia" w:cstheme="minorBidi"/>
              <w:smallCaps w:val="0"/>
              <w:noProof/>
              <w:sz w:val="22"/>
              <w:szCs w:val="22"/>
            </w:rPr>
          </w:pPr>
          <w:hyperlink w:anchor="_Toc509497551" w:history="1">
            <w:r w:rsidR="00007E0F" w:rsidRPr="00577B2E">
              <w:rPr>
                <w:rStyle w:val="Hyperlink"/>
                <w:noProof/>
              </w:rPr>
              <w:t>Confidentiality Statement</w:t>
            </w:r>
            <w:r w:rsidR="00007E0F">
              <w:rPr>
                <w:noProof/>
                <w:webHidden/>
              </w:rPr>
              <w:tab/>
            </w:r>
            <w:r w:rsidR="00007E0F">
              <w:rPr>
                <w:noProof/>
                <w:webHidden/>
              </w:rPr>
              <w:fldChar w:fldCharType="begin"/>
            </w:r>
            <w:r w:rsidR="00007E0F">
              <w:rPr>
                <w:noProof/>
                <w:webHidden/>
              </w:rPr>
              <w:instrText xml:space="preserve"> PAGEREF _Toc509497551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6C944A4B" w14:textId="714936FB" w:rsidR="00007E0F" w:rsidRDefault="00C1479D">
          <w:pPr>
            <w:pStyle w:val="TOC3"/>
            <w:tabs>
              <w:tab w:val="right" w:leader="dot" w:pos="9350"/>
            </w:tabs>
            <w:rPr>
              <w:rFonts w:eastAsiaTheme="minorEastAsia" w:cstheme="minorBidi"/>
              <w:i w:val="0"/>
              <w:iCs w:val="0"/>
              <w:noProof/>
              <w:sz w:val="22"/>
              <w:szCs w:val="22"/>
            </w:rPr>
          </w:pPr>
          <w:hyperlink w:anchor="_Toc509497552" w:history="1">
            <w:r w:rsidR="00007E0F" w:rsidRPr="00577B2E">
              <w:rPr>
                <w:rStyle w:val="Hyperlink"/>
                <w:noProof/>
              </w:rPr>
              <w:t>Azure Active Directory User Provisioning</w:t>
            </w:r>
            <w:r w:rsidR="00007E0F">
              <w:rPr>
                <w:noProof/>
                <w:webHidden/>
              </w:rPr>
              <w:tab/>
            </w:r>
            <w:r w:rsidR="00007E0F">
              <w:rPr>
                <w:noProof/>
                <w:webHidden/>
              </w:rPr>
              <w:fldChar w:fldCharType="begin"/>
            </w:r>
            <w:r w:rsidR="00007E0F">
              <w:rPr>
                <w:noProof/>
                <w:webHidden/>
              </w:rPr>
              <w:instrText xml:space="preserve"> PAGEREF _Toc509497552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0FF30B39" w14:textId="6F188D06" w:rsidR="00007E0F" w:rsidRDefault="00C1479D">
          <w:pPr>
            <w:pStyle w:val="TOC1"/>
            <w:rPr>
              <w:rFonts w:eastAsiaTheme="minorEastAsia" w:cstheme="minorBidi"/>
              <w:b w:val="0"/>
              <w:bCs w:val="0"/>
              <w:caps w:val="0"/>
              <w:noProof/>
              <w:sz w:val="22"/>
              <w:szCs w:val="22"/>
            </w:rPr>
          </w:pPr>
          <w:hyperlink w:anchor="_Toc509497553" w:history="1">
            <w:r w:rsidR="00007E0F" w:rsidRPr="00577B2E">
              <w:rPr>
                <w:rStyle w:val="Hyperlink"/>
                <w:noProof/>
              </w:rPr>
              <w:t>Current State</w:t>
            </w:r>
            <w:r w:rsidR="00007E0F">
              <w:rPr>
                <w:noProof/>
                <w:webHidden/>
              </w:rPr>
              <w:tab/>
            </w:r>
            <w:r w:rsidR="00007E0F">
              <w:rPr>
                <w:noProof/>
                <w:webHidden/>
              </w:rPr>
              <w:fldChar w:fldCharType="begin"/>
            </w:r>
            <w:r w:rsidR="00007E0F">
              <w:rPr>
                <w:noProof/>
                <w:webHidden/>
              </w:rPr>
              <w:instrText xml:space="preserve"> PAGEREF _Toc509497553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7A023370" w14:textId="7727B364" w:rsidR="00007E0F" w:rsidRDefault="00C1479D">
          <w:pPr>
            <w:pStyle w:val="TOC2"/>
            <w:tabs>
              <w:tab w:val="right" w:leader="dot" w:pos="9350"/>
            </w:tabs>
            <w:rPr>
              <w:rFonts w:eastAsiaTheme="minorEastAsia" w:cstheme="minorBidi"/>
              <w:smallCaps w:val="0"/>
              <w:noProof/>
              <w:sz w:val="22"/>
              <w:szCs w:val="22"/>
            </w:rPr>
          </w:pPr>
          <w:hyperlink w:anchor="_Toc509497554" w:history="1">
            <w:r w:rsidR="00007E0F" w:rsidRPr="00577B2E">
              <w:rPr>
                <w:rStyle w:val="Hyperlink"/>
                <w:noProof/>
              </w:rPr>
              <w:t>Current Authentication Methods</w:t>
            </w:r>
            <w:r w:rsidR="00007E0F">
              <w:rPr>
                <w:noProof/>
                <w:webHidden/>
              </w:rPr>
              <w:tab/>
            </w:r>
            <w:r w:rsidR="00007E0F">
              <w:rPr>
                <w:noProof/>
                <w:webHidden/>
              </w:rPr>
              <w:fldChar w:fldCharType="begin"/>
            </w:r>
            <w:r w:rsidR="00007E0F">
              <w:rPr>
                <w:noProof/>
                <w:webHidden/>
              </w:rPr>
              <w:instrText xml:space="preserve"> PAGEREF _Toc509497554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417C568F" w14:textId="602B0F8F" w:rsidR="00007E0F" w:rsidRDefault="00C1479D">
          <w:pPr>
            <w:pStyle w:val="TOC2"/>
            <w:tabs>
              <w:tab w:val="right" w:leader="dot" w:pos="9350"/>
            </w:tabs>
            <w:rPr>
              <w:rFonts w:eastAsiaTheme="minorEastAsia" w:cstheme="minorBidi"/>
              <w:smallCaps w:val="0"/>
              <w:noProof/>
              <w:sz w:val="22"/>
              <w:szCs w:val="22"/>
            </w:rPr>
          </w:pPr>
          <w:hyperlink w:anchor="_Toc509497555" w:history="1">
            <w:r w:rsidR="00007E0F" w:rsidRPr="00577B2E">
              <w:rPr>
                <w:rStyle w:val="Hyperlink"/>
                <w:noProof/>
              </w:rPr>
              <w:t>Costs of Current Authentication</w:t>
            </w:r>
            <w:r w:rsidR="00007E0F">
              <w:rPr>
                <w:noProof/>
                <w:webHidden/>
              </w:rPr>
              <w:tab/>
            </w:r>
            <w:r w:rsidR="00007E0F">
              <w:rPr>
                <w:noProof/>
                <w:webHidden/>
              </w:rPr>
              <w:fldChar w:fldCharType="begin"/>
            </w:r>
            <w:r w:rsidR="00007E0F">
              <w:rPr>
                <w:noProof/>
                <w:webHidden/>
              </w:rPr>
              <w:instrText xml:space="preserve"> PAGEREF _Toc509497555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5A1183FD" w14:textId="06425E4A" w:rsidR="00007E0F" w:rsidRDefault="00C1479D">
          <w:pPr>
            <w:pStyle w:val="TOC2"/>
            <w:tabs>
              <w:tab w:val="right" w:leader="dot" w:pos="9350"/>
            </w:tabs>
            <w:rPr>
              <w:rFonts w:eastAsiaTheme="minorEastAsia" w:cstheme="minorBidi"/>
              <w:smallCaps w:val="0"/>
              <w:noProof/>
              <w:sz w:val="22"/>
              <w:szCs w:val="22"/>
            </w:rPr>
          </w:pPr>
          <w:hyperlink w:anchor="_Toc509497556" w:history="1">
            <w:r w:rsidR="00007E0F" w:rsidRPr="00577B2E">
              <w:rPr>
                <w:rStyle w:val="Hyperlink"/>
                <w:noProof/>
              </w:rPr>
              <w:t>Benefits of Azure Active Directory automatic user provisioning for &lt;&lt;Application Name&gt;&gt;</w:t>
            </w:r>
            <w:r w:rsidR="00007E0F">
              <w:rPr>
                <w:noProof/>
                <w:webHidden/>
              </w:rPr>
              <w:tab/>
            </w:r>
            <w:r w:rsidR="00007E0F">
              <w:rPr>
                <w:noProof/>
                <w:webHidden/>
              </w:rPr>
              <w:fldChar w:fldCharType="begin"/>
            </w:r>
            <w:r w:rsidR="00007E0F">
              <w:rPr>
                <w:noProof/>
                <w:webHidden/>
              </w:rPr>
              <w:instrText xml:space="preserve"> PAGEREF _Toc509497556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6D016B28" w14:textId="0F69B9F0" w:rsidR="00007E0F" w:rsidRDefault="00C1479D">
          <w:pPr>
            <w:pStyle w:val="TOC2"/>
            <w:tabs>
              <w:tab w:val="right" w:leader="dot" w:pos="9350"/>
            </w:tabs>
            <w:rPr>
              <w:rFonts w:eastAsiaTheme="minorEastAsia" w:cstheme="minorBidi"/>
              <w:smallCaps w:val="0"/>
              <w:noProof/>
              <w:sz w:val="22"/>
              <w:szCs w:val="22"/>
            </w:rPr>
          </w:pPr>
          <w:hyperlink w:anchor="_Toc509497557" w:history="1">
            <w:r w:rsidR="00007E0F" w:rsidRPr="00577B2E">
              <w:rPr>
                <w:rStyle w:val="Hyperlink"/>
                <w:noProof/>
              </w:rPr>
              <w:t>Comparing Azure Active Directory automatic user provisioning to other solutions</w:t>
            </w:r>
            <w:r w:rsidR="00007E0F">
              <w:rPr>
                <w:noProof/>
                <w:webHidden/>
              </w:rPr>
              <w:tab/>
            </w:r>
            <w:r w:rsidR="00007E0F">
              <w:rPr>
                <w:noProof/>
                <w:webHidden/>
              </w:rPr>
              <w:fldChar w:fldCharType="begin"/>
            </w:r>
            <w:r w:rsidR="00007E0F">
              <w:rPr>
                <w:noProof/>
                <w:webHidden/>
              </w:rPr>
              <w:instrText xml:space="preserve"> PAGEREF _Toc509497557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6A78CD19" w14:textId="5F0F6BA4" w:rsidR="00007E0F" w:rsidRDefault="00C1479D">
          <w:pPr>
            <w:pStyle w:val="TOC1"/>
            <w:rPr>
              <w:rFonts w:eastAsiaTheme="minorEastAsia" w:cstheme="minorBidi"/>
              <w:b w:val="0"/>
              <w:bCs w:val="0"/>
              <w:caps w:val="0"/>
              <w:noProof/>
              <w:sz w:val="22"/>
              <w:szCs w:val="22"/>
            </w:rPr>
          </w:pPr>
          <w:hyperlink w:anchor="_Toc509497558" w:history="1">
            <w:r w:rsidR="00007E0F" w:rsidRPr="00577B2E">
              <w:rPr>
                <w:rStyle w:val="Hyperlink"/>
                <w:noProof/>
              </w:rPr>
              <w:t>How to use this guide</w:t>
            </w:r>
            <w:r w:rsidR="00007E0F">
              <w:rPr>
                <w:noProof/>
                <w:webHidden/>
              </w:rPr>
              <w:tab/>
            </w:r>
            <w:r w:rsidR="00007E0F">
              <w:rPr>
                <w:noProof/>
                <w:webHidden/>
              </w:rPr>
              <w:fldChar w:fldCharType="begin"/>
            </w:r>
            <w:r w:rsidR="00007E0F">
              <w:rPr>
                <w:noProof/>
                <w:webHidden/>
              </w:rPr>
              <w:instrText xml:space="preserve"> PAGEREF _Toc509497558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76123C1" w14:textId="7A864319" w:rsidR="00007E0F" w:rsidRDefault="00C1479D">
          <w:pPr>
            <w:pStyle w:val="TOC2"/>
            <w:tabs>
              <w:tab w:val="right" w:leader="dot" w:pos="9350"/>
            </w:tabs>
            <w:rPr>
              <w:rFonts w:eastAsiaTheme="minorEastAsia" w:cstheme="minorBidi"/>
              <w:smallCaps w:val="0"/>
              <w:noProof/>
              <w:sz w:val="22"/>
              <w:szCs w:val="22"/>
            </w:rPr>
          </w:pPr>
          <w:hyperlink w:anchor="_Toc509497559" w:history="1">
            <w:r w:rsidR="00007E0F" w:rsidRPr="00577B2E">
              <w:rPr>
                <w:rStyle w:val="Hyperlink"/>
                <w:noProof/>
              </w:rPr>
              <w:t>Stakeholders and Sign-off</w:t>
            </w:r>
            <w:r w:rsidR="00007E0F">
              <w:rPr>
                <w:noProof/>
                <w:webHidden/>
              </w:rPr>
              <w:tab/>
            </w:r>
            <w:r w:rsidR="00007E0F">
              <w:rPr>
                <w:noProof/>
                <w:webHidden/>
              </w:rPr>
              <w:fldChar w:fldCharType="begin"/>
            </w:r>
            <w:r w:rsidR="00007E0F">
              <w:rPr>
                <w:noProof/>
                <w:webHidden/>
              </w:rPr>
              <w:instrText xml:space="preserve"> PAGEREF _Toc509497559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24A57DA1" w14:textId="2619AD35" w:rsidR="00007E0F" w:rsidRDefault="00C1479D">
          <w:pPr>
            <w:pStyle w:val="TOC1"/>
            <w:rPr>
              <w:rFonts w:eastAsiaTheme="minorEastAsia" w:cstheme="minorBidi"/>
              <w:b w:val="0"/>
              <w:bCs w:val="0"/>
              <w:caps w:val="0"/>
              <w:noProof/>
              <w:sz w:val="22"/>
              <w:szCs w:val="22"/>
            </w:rPr>
          </w:pPr>
          <w:hyperlink w:anchor="_Toc509497560" w:history="1">
            <w:r w:rsidR="00007E0F" w:rsidRPr="00577B2E">
              <w:rPr>
                <w:rStyle w:val="Hyperlink"/>
                <w:noProof/>
              </w:rPr>
              <w:t>Planning Your Implementation</w:t>
            </w:r>
            <w:r w:rsidR="00007E0F">
              <w:rPr>
                <w:noProof/>
                <w:webHidden/>
              </w:rPr>
              <w:tab/>
            </w:r>
            <w:r w:rsidR="00007E0F">
              <w:rPr>
                <w:noProof/>
                <w:webHidden/>
              </w:rPr>
              <w:fldChar w:fldCharType="begin"/>
            </w:r>
            <w:r w:rsidR="00007E0F">
              <w:rPr>
                <w:noProof/>
                <w:webHidden/>
              </w:rPr>
              <w:instrText xml:space="preserve"> PAGEREF _Toc509497560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7BD14D25" w14:textId="455FA907" w:rsidR="00007E0F" w:rsidRDefault="00C1479D">
          <w:pPr>
            <w:pStyle w:val="TOC3"/>
            <w:tabs>
              <w:tab w:val="right" w:leader="dot" w:pos="9350"/>
            </w:tabs>
            <w:rPr>
              <w:rFonts w:eastAsiaTheme="minorEastAsia" w:cstheme="minorBidi"/>
              <w:i w:val="0"/>
              <w:iCs w:val="0"/>
              <w:noProof/>
              <w:sz w:val="22"/>
              <w:szCs w:val="22"/>
            </w:rPr>
          </w:pPr>
          <w:hyperlink w:anchor="_Toc509497561" w:history="1">
            <w:r w:rsidR="00007E0F" w:rsidRPr="00577B2E">
              <w:rPr>
                <w:rStyle w:val="Hyperlink"/>
                <w:noProof/>
              </w:rPr>
              <w:t>In Scope</w:t>
            </w:r>
            <w:r w:rsidR="00007E0F">
              <w:rPr>
                <w:noProof/>
                <w:webHidden/>
              </w:rPr>
              <w:tab/>
            </w:r>
            <w:r w:rsidR="00007E0F">
              <w:rPr>
                <w:noProof/>
                <w:webHidden/>
              </w:rPr>
              <w:fldChar w:fldCharType="begin"/>
            </w:r>
            <w:r w:rsidR="00007E0F">
              <w:rPr>
                <w:noProof/>
                <w:webHidden/>
              </w:rPr>
              <w:instrText xml:space="preserve"> PAGEREF _Toc509497561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27898578" w14:textId="2E86E877" w:rsidR="00007E0F" w:rsidRDefault="00C1479D">
          <w:pPr>
            <w:pStyle w:val="TOC3"/>
            <w:tabs>
              <w:tab w:val="right" w:leader="dot" w:pos="9350"/>
            </w:tabs>
            <w:rPr>
              <w:rFonts w:eastAsiaTheme="minorEastAsia" w:cstheme="minorBidi"/>
              <w:i w:val="0"/>
              <w:iCs w:val="0"/>
              <w:noProof/>
              <w:sz w:val="22"/>
              <w:szCs w:val="22"/>
            </w:rPr>
          </w:pPr>
          <w:hyperlink w:anchor="_Toc509497562" w:history="1">
            <w:r w:rsidR="00007E0F" w:rsidRPr="00577B2E">
              <w:rPr>
                <w:rStyle w:val="Hyperlink"/>
                <w:noProof/>
              </w:rPr>
              <w:t>Out of scope</w:t>
            </w:r>
            <w:r w:rsidR="00007E0F">
              <w:rPr>
                <w:noProof/>
                <w:webHidden/>
              </w:rPr>
              <w:tab/>
            </w:r>
            <w:r w:rsidR="00007E0F">
              <w:rPr>
                <w:noProof/>
                <w:webHidden/>
              </w:rPr>
              <w:fldChar w:fldCharType="begin"/>
            </w:r>
            <w:r w:rsidR="00007E0F">
              <w:rPr>
                <w:noProof/>
                <w:webHidden/>
              </w:rPr>
              <w:instrText xml:space="preserve"> PAGEREF _Toc509497562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61D21E57" w14:textId="2B64E76D" w:rsidR="00007E0F" w:rsidRDefault="00C1479D">
          <w:pPr>
            <w:pStyle w:val="TOC3"/>
            <w:tabs>
              <w:tab w:val="right" w:leader="dot" w:pos="9350"/>
            </w:tabs>
            <w:rPr>
              <w:rFonts w:eastAsiaTheme="minorEastAsia" w:cstheme="minorBidi"/>
              <w:i w:val="0"/>
              <w:iCs w:val="0"/>
              <w:noProof/>
              <w:sz w:val="22"/>
              <w:szCs w:val="22"/>
            </w:rPr>
          </w:pPr>
          <w:hyperlink w:anchor="_Toc509497563" w:history="1">
            <w:r w:rsidR="00007E0F" w:rsidRPr="00577B2E">
              <w:rPr>
                <w:rStyle w:val="Hyperlink"/>
                <w:noProof/>
              </w:rPr>
              <w:t>Tracking Timelines</w:t>
            </w:r>
            <w:r w:rsidR="00007E0F">
              <w:rPr>
                <w:noProof/>
                <w:webHidden/>
              </w:rPr>
              <w:tab/>
            </w:r>
            <w:r w:rsidR="00007E0F">
              <w:rPr>
                <w:noProof/>
                <w:webHidden/>
              </w:rPr>
              <w:fldChar w:fldCharType="begin"/>
            </w:r>
            <w:r w:rsidR="00007E0F">
              <w:rPr>
                <w:noProof/>
                <w:webHidden/>
              </w:rPr>
              <w:instrText xml:space="preserve"> PAGEREF _Toc509497563 \h </w:instrText>
            </w:r>
            <w:r w:rsidR="00007E0F">
              <w:rPr>
                <w:noProof/>
                <w:webHidden/>
              </w:rPr>
            </w:r>
            <w:r w:rsidR="00007E0F">
              <w:rPr>
                <w:noProof/>
                <w:webHidden/>
              </w:rPr>
              <w:fldChar w:fldCharType="separate"/>
            </w:r>
            <w:r w:rsidR="00007E0F">
              <w:rPr>
                <w:noProof/>
                <w:webHidden/>
              </w:rPr>
              <w:t>4</w:t>
            </w:r>
            <w:r w:rsidR="00007E0F">
              <w:rPr>
                <w:noProof/>
                <w:webHidden/>
              </w:rPr>
              <w:fldChar w:fldCharType="end"/>
            </w:r>
          </w:hyperlink>
        </w:p>
        <w:p w14:paraId="54E2CFF6" w14:textId="31945DD4" w:rsidR="00007E0F" w:rsidRDefault="00C1479D">
          <w:pPr>
            <w:pStyle w:val="TOC3"/>
            <w:tabs>
              <w:tab w:val="right" w:leader="dot" w:pos="9350"/>
            </w:tabs>
            <w:rPr>
              <w:rFonts w:eastAsiaTheme="minorEastAsia" w:cstheme="minorBidi"/>
              <w:i w:val="0"/>
              <w:iCs w:val="0"/>
              <w:noProof/>
              <w:sz w:val="22"/>
              <w:szCs w:val="22"/>
            </w:rPr>
          </w:pPr>
          <w:hyperlink w:anchor="_Toc509497564" w:history="1">
            <w:r w:rsidR="00007E0F" w:rsidRPr="00577B2E">
              <w:rPr>
                <w:rStyle w:val="Hyperlink"/>
                <w:noProof/>
              </w:rPr>
              <w:t>Licensing</w:t>
            </w:r>
            <w:r w:rsidR="00007E0F">
              <w:rPr>
                <w:noProof/>
                <w:webHidden/>
              </w:rPr>
              <w:tab/>
            </w:r>
            <w:r w:rsidR="00007E0F">
              <w:rPr>
                <w:noProof/>
                <w:webHidden/>
              </w:rPr>
              <w:fldChar w:fldCharType="begin"/>
            </w:r>
            <w:r w:rsidR="00007E0F">
              <w:rPr>
                <w:noProof/>
                <w:webHidden/>
              </w:rPr>
              <w:instrText xml:space="preserve"> PAGEREF _Toc509497564 \h </w:instrText>
            </w:r>
            <w:r w:rsidR="00007E0F">
              <w:rPr>
                <w:noProof/>
                <w:webHidden/>
              </w:rPr>
            </w:r>
            <w:r w:rsidR="00007E0F">
              <w:rPr>
                <w:noProof/>
                <w:webHidden/>
              </w:rPr>
              <w:fldChar w:fldCharType="separate"/>
            </w:r>
            <w:r w:rsidR="00007E0F">
              <w:rPr>
                <w:noProof/>
                <w:webHidden/>
              </w:rPr>
              <w:t>4</w:t>
            </w:r>
            <w:r w:rsidR="00007E0F">
              <w:rPr>
                <w:noProof/>
                <w:webHidden/>
              </w:rPr>
              <w:fldChar w:fldCharType="end"/>
            </w:r>
          </w:hyperlink>
        </w:p>
        <w:p w14:paraId="1C5100D6" w14:textId="6F9C79DB" w:rsidR="00007E0F" w:rsidRDefault="00C1479D">
          <w:pPr>
            <w:pStyle w:val="TOC2"/>
            <w:tabs>
              <w:tab w:val="right" w:leader="dot" w:pos="9350"/>
            </w:tabs>
            <w:rPr>
              <w:rFonts w:eastAsiaTheme="minorEastAsia" w:cstheme="minorBidi"/>
              <w:smallCaps w:val="0"/>
              <w:noProof/>
              <w:sz w:val="22"/>
              <w:szCs w:val="22"/>
            </w:rPr>
          </w:pPr>
          <w:hyperlink w:anchor="_Toc509497565" w:history="1">
            <w:r w:rsidR="00007E0F" w:rsidRPr="00577B2E">
              <w:rPr>
                <w:rStyle w:val="Hyperlink"/>
                <w:noProof/>
              </w:rPr>
              <w:t>Solution Architecture Diagrams and Description</w:t>
            </w:r>
            <w:r w:rsidR="00007E0F">
              <w:rPr>
                <w:noProof/>
                <w:webHidden/>
              </w:rPr>
              <w:tab/>
            </w:r>
            <w:r w:rsidR="00007E0F">
              <w:rPr>
                <w:noProof/>
                <w:webHidden/>
              </w:rPr>
              <w:fldChar w:fldCharType="begin"/>
            </w:r>
            <w:r w:rsidR="00007E0F">
              <w:rPr>
                <w:noProof/>
                <w:webHidden/>
              </w:rPr>
              <w:instrText xml:space="preserve"> PAGEREF _Toc509497565 \h </w:instrText>
            </w:r>
            <w:r w:rsidR="00007E0F">
              <w:rPr>
                <w:noProof/>
                <w:webHidden/>
              </w:rPr>
            </w:r>
            <w:r w:rsidR="00007E0F">
              <w:rPr>
                <w:noProof/>
                <w:webHidden/>
              </w:rPr>
              <w:fldChar w:fldCharType="separate"/>
            </w:r>
            <w:r w:rsidR="00007E0F">
              <w:rPr>
                <w:noProof/>
                <w:webHidden/>
              </w:rPr>
              <w:t>6</w:t>
            </w:r>
            <w:r w:rsidR="00007E0F">
              <w:rPr>
                <w:noProof/>
                <w:webHidden/>
              </w:rPr>
              <w:fldChar w:fldCharType="end"/>
            </w:r>
          </w:hyperlink>
        </w:p>
        <w:p w14:paraId="6A99DDDE" w14:textId="00815CD9" w:rsidR="00007E0F" w:rsidRDefault="00C1479D">
          <w:pPr>
            <w:pStyle w:val="TOC2"/>
            <w:tabs>
              <w:tab w:val="right" w:leader="dot" w:pos="9350"/>
            </w:tabs>
            <w:rPr>
              <w:rFonts w:eastAsiaTheme="minorEastAsia" w:cstheme="minorBidi"/>
              <w:smallCaps w:val="0"/>
              <w:noProof/>
              <w:sz w:val="22"/>
              <w:szCs w:val="22"/>
            </w:rPr>
          </w:pPr>
          <w:hyperlink w:anchor="_Toc509497566" w:history="1">
            <w:r w:rsidR="00007E0F" w:rsidRPr="00577B2E">
              <w:rPr>
                <w:rStyle w:val="Hyperlink"/>
                <w:noProof/>
              </w:rPr>
              <w:t>Planning for Automatic User Provisioning</w:t>
            </w:r>
            <w:r w:rsidR="00007E0F">
              <w:rPr>
                <w:noProof/>
                <w:webHidden/>
              </w:rPr>
              <w:tab/>
            </w:r>
            <w:r w:rsidR="00007E0F">
              <w:rPr>
                <w:noProof/>
                <w:webHidden/>
              </w:rPr>
              <w:fldChar w:fldCharType="begin"/>
            </w:r>
            <w:r w:rsidR="00007E0F">
              <w:rPr>
                <w:noProof/>
                <w:webHidden/>
              </w:rPr>
              <w:instrText xml:space="preserve"> PAGEREF _Toc509497566 \h </w:instrText>
            </w:r>
            <w:r w:rsidR="00007E0F">
              <w:rPr>
                <w:noProof/>
                <w:webHidden/>
              </w:rPr>
            </w:r>
            <w:r w:rsidR="00007E0F">
              <w:rPr>
                <w:noProof/>
                <w:webHidden/>
              </w:rPr>
              <w:fldChar w:fldCharType="separate"/>
            </w:r>
            <w:r w:rsidR="00007E0F">
              <w:rPr>
                <w:noProof/>
                <w:webHidden/>
              </w:rPr>
              <w:t>9</w:t>
            </w:r>
            <w:r w:rsidR="00007E0F">
              <w:rPr>
                <w:noProof/>
                <w:webHidden/>
              </w:rPr>
              <w:fldChar w:fldCharType="end"/>
            </w:r>
          </w:hyperlink>
        </w:p>
        <w:p w14:paraId="2BE17C78" w14:textId="010443DF" w:rsidR="00007E0F" w:rsidRDefault="00C1479D">
          <w:pPr>
            <w:pStyle w:val="TOC1"/>
            <w:rPr>
              <w:rFonts w:eastAsiaTheme="minorEastAsia" w:cstheme="minorBidi"/>
              <w:b w:val="0"/>
              <w:bCs w:val="0"/>
              <w:caps w:val="0"/>
              <w:noProof/>
              <w:sz w:val="22"/>
              <w:szCs w:val="22"/>
            </w:rPr>
          </w:pPr>
          <w:hyperlink w:anchor="_Toc509497567" w:history="1">
            <w:r w:rsidR="00007E0F" w:rsidRPr="00577B2E">
              <w:rPr>
                <w:rStyle w:val="Hyperlink"/>
                <w:noProof/>
              </w:rPr>
              <w:t>Designing Your Implementation</w:t>
            </w:r>
            <w:r w:rsidR="00007E0F">
              <w:rPr>
                <w:noProof/>
                <w:webHidden/>
              </w:rPr>
              <w:tab/>
            </w:r>
            <w:r w:rsidR="00007E0F">
              <w:rPr>
                <w:noProof/>
                <w:webHidden/>
              </w:rPr>
              <w:fldChar w:fldCharType="begin"/>
            </w:r>
            <w:r w:rsidR="00007E0F">
              <w:rPr>
                <w:noProof/>
                <w:webHidden/>
              </w:rPr>
              <w:instrText xml:space="preserve"> PAGEREF _Toc509497567 \h </w:instrText>
            </w:r>
            <w:r w:rsidR="00007E0F">
              <w:rPr>
                <w:noProof/>
                <w:webHidden/>
              </w:rPr>
            </w:r>
            <w:r w:rsidR="00007E0F">
              <w:rPr>
                <w:noProof/>
                <w:webHidden/>
              </w:rPr>
              <w:fldChar w:fldCharType="separate"/>
            </w:r>
            <w:r w:rsidR="00007E0F">
              <w:rPr>
                <w:noProof/>
                <w:webHidden/>
              </w:rPr>
              <w:t>12</w:t>
            </w:r>
            <w:r w:rsidR="00007E0F">
              <w:rPr>
                <w:noProof/>
                <w:webHidden/>
              </w:rPr>
              <w:fldChar w:fldCharType="end"/>
            </w:r>
          </w:hyperlink>
        </w:p>
        <w:p w14:paraId="0470D3E0" w14:textId="0600CFDB" w:rsidR="00007E0F" w:rsidRDefault="00C1479D">
          <w:pPr>
            <w:pStyle w:val="TOC2"/>
            <w:tabs>
              <w:tab w:val="right" w:leader="dot" w:pos="9350"/>
            </w:tabs>
            <w:rPr>
              <w:rFonts w:eastAsiaTheme="minorEastAsia" w:cstheme="minorBidi"/>
              <w:smallCaps w:val="0"/>
              <w:noProof/>
              <w:sz w:val="22"/>
              <w:szCs w:val="22"/>
            </w:rPr>
          </w:pPr>
          <w:hyperlink w:anchor="_Toc509497568" w:history="1">
            <w:r w:rsidR="00007E0F" w:rsidRPr="00577B2E">
              <w:rPr>
                <w:rStyle w:val="Hyperlink"/>
                <w:noProof/>
              </w:rPr>
              <w:t>Scoping requirements</w:t>
            </w:r>
            <w:r w:rsidR="00007E0F">
              <w:rPr>
                <w:noProof/>
                <w:webHidden/>
              </w:rPr>
              <w:tab/>
            </w:r>
            <w:r w:rsidR="00007E0F">
              <w:rPr>
                <w:noProof/>
                <w:webHidden/>
              </w:rPr>
              <w:fldChar w:fldCharType="begin"/>
            </w:r>
            <w:r w:rsidR="00007E0F">
              <w:rPr>
                <w:noProof/>
                <w:webHidden/>
              </w:rPr>
              <w:instrText xml:space="preserve"> PAGEREF _Toc509497568 \h </w:instrText>
            </w:r>
            <w:r w:rsidR="00007E0F">
              <w:rPr>
                <w:noProof/>
                <w:webHidden/>
              </w:rPr>
            </w:r>
            <w:r w:rsidR="00007E0F">
              <w:rPr>
                <w:noProof/>
                <w:webHidden/>
              </w:rPr>
              <w:fldChar w:fldCharType="separate"/>
            </w:r>
            <w:r w:rsidR="00007E0F">
              <w:rPr>
                <w:noProof/>
                <w:webHidden/>
              </w:rPr>
              <w:t>12</w:t>
            </w:r>
            <w:r w:rsidR="00007E0F">
              <w:rPr>
                <w:noProof/>
                <w:webHidden/>
              </w:rPr>
              <w:fldChar w:fldCharType="end"/>
            </w:r>
          </w:hyperlink>
        </w:p>
        <w:p w14:paraId="777CE867" w14:textId="7B411E61" w:rsidR="00007E0F" w:rsidRDefault="00C1479D">
          <w:pPr>
            <w:pStyle w:val="TOC1"/>
            <w:rPr>
              <w:rFonts w:eastAsiaTheme="minorEastAsia" w:cstheme="minorBidi"/>
              <w:b w:val="0"/>
              <w:bCs w:val="0"/>
              <w:caps w:val="0"/>
              <w:noProof/>
              <w:sz w:val="22"/>
              <w:szCs w:val="22"/>
            </w:rPr>
          </w:pPr>
          <w:hyperlink w:anchor="_Toc509497569" w:history="1">
            <w:r w:rsidR="00007E0F" w:rsidRPr="00577B2E">
              <w:rPr>
                <w:rStyle w:val="Hyperlink"/>
                <w:noProof/>
              </w:rPr>
              <w:t>Implementing Your Solution</w:t>
            </w:r>
            <w:r w:rsidR="00007E0F">
              <w:rPr>
                <w:noProof/>
                <w:webHidden/>
              </w:rPr>
              <w:tab/>
            </w:r>
            <w:r w:rsidR="00007E0F">
              <w:rPr>
                <w:noProof/>
                <w:webHidden/>
              </w:rPr>
              <w:fldChar w:fldCharType="begin"/>
            </w:r>
            <w:r w:rsidR="00007E0F">
              <w:rPr>
                <w:noProof/>
                <w:webHidden/>
              </w:rPr>
              <w:instrText xml:space="preserve"> PAGEREF _Toc509497569 \h </w:instrText>
            </w:r>
            <w:r w:rsidR="00007E0F">
              <w:rPr>
                <w:noProof/>
                <w:webHidden/>
              </w:rPr>
            </w:r>
            <w:r w:rsidR="00007E0F">
              <w:rPr>
                <w:noProof/>
                <w:webHidden/>
              </w:rPr>
              <w:fldChar w:fldCharType="separate"/>
            </w:r>
            <w:r w:rsidR="00007E0F">
              <w:rPr>
                <w:noProof/>
                <w:webHidden/>
              </w:rPr>
              <w:t>15</w:t>
            </w:r>
            <w:r w:rsidR="00007E0F">
              <w:rPr>
                <w:noProof/>
                <w:webHidden/>
              </w:rPr>
              <w:fldChar w:fldCharType="end"/>
            </w:r>
          </w:hyperlink>
        </w:p>
        <w:p w14:paraId="0DECA1D2" w14:textId="6BA17AD8" w:rsidR="00007E0F" w:rsidRDefault="00C1479D">
          <w:pPr>
            <w:pStyle w:val="TOC2"/>
            <w:tabs>
              <w:tab w:val="right" w:leader="dot" w:pos="9350"/>
            </w:tabs>
            <w:rPr>
              <w:rFonts w:eastAsiaTheme="minorEastAsia" w:cstheme="minorBidi"/>
              <w:smallCaps w:val="0"/>
              <w:noProof/>
              <w:sz w:val="22"/>
              <w:szCs w:val="22"/>
            </w:rPr>
          </w:pPr>
          <w:hyperlink w:anchor="_Toc509497570" w:history="1">
            <w:r w:rsidR="00007E0F" w:rsidRPr="00577B2E">
              <w:rPr>
                <w:rStyle w:val="Hyperlink"/>
                <w:noProof/>
              </w:rPr>
              <w:t>Phase 1: Configuring automatic user provisioning</w:t>
            </w:r>
            <w:r w:rsidR="00007E0F">
              <w:rPr>
                <w:noProof/>
                <w:webHidden/>
              </w:rPr>
              <w:tab/>
            </w:r>
            <w:r w:rsidR="00007E0F">
              <w:rPr>
                <w:noProof/>
                <w:webHidden/>
              </w:rPr>
              <w:fldChar w:fldCharType="begin"/>
            </w:r>
            <w:r w:rsidR="00007E0F">
              <w:rPr>
                <w:noProof/>
                <w:webHidden/>
              </w:rPr>
              <w:instrText xml:space="preserve"> PAGEREF _Toc509497570 \h </w:instrText>
            </w:r>
            <w:r w:rsidR="00007E0F">
              <w:rPr>
                <w:noProof/>
                <w:webHidden/>
              </w:rPr>
            </w:r>
            <w:r w:rsidR="00007E0F">
              <w:rPr>
                <w:noProof/>
                <w:webHidden/>
              </w:rPr>
              <w:fldChar w:fldCharType="separate"/>
            </w:r>
            <w:r w:rsidR="00007E0F">
              <w:rPr>
                <w:noProof/>
                <w:webHidden/>
              </w:rPr>
              <w:t>15</w:t>
            </w:r>
            <w:r w:rsidR="00007E0F">
              <w:rPr>
                <w:noProof/>
                <w:webHidden/>
              </w:rPr>
              <w:fldChar w:fldCharType="end"/>
            </w:r>
          </w:hyperlink>
        </w:p>
        <w:p w14:paraId="4A08A611" w14:textId="1935099C" w:rsidR="00007E0F" w:rsidRDefault="00C1479D">
          <w:pPr>
            <w:pStyle w:val="TOC2"/>
            <w:tabs>
              <w:tab w:val="right" w:leader="dot" w:pos="9350"/>
            </w:tabs>
            <w:rPr>
              <w:rFonts w:eastAsiaTheme="minorEastAsia" w:cstheme="minorBidi"/>
              <w:smallCaps w:val="0"/>
              <w:noProof/>
              <w:sz w:val="22"/>
              <w:szCs w:val="22"/>
            </w:rPr>
          </w:pPr>
          <w:hyperlink w:anchor="_Toc509497571" w:history="1">
            <w:r w:rsidR="00007E0F" w:rsidRPr="00577B2E">
              <w:rPr>
                <w:rStyle w:val="Hyperlink"/>
                <w:noProof/>
              </w:rPr>
              <w:t>Phase 2: User Acceptance Testing (UAT)</w:t>
            </w:r>
            <w:r w:rsidR="00007E0F">
              <w:rPr>
                <w:noProof/>
                <w:webHidden/>
              </w:rPr>
              <w:tab/>
            </w:r>
            <w:r w:rsidR="00007E0F">
              <w:rPr>
                <w:noProof/>
                <w:webHidden/>
              </w:rPr>
              <w:fldChar w:fldCharType="begin"/>
            </w:r>
            <w:r w:rsidR="00007E0F">
              <w:rPr>
                <w:noProof/>
                <w:webHidden/>
              </w:rPr>
              <w:instrText xml:space="preserve"> PAGEREF _Toc509497571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48D7BD88" w14:textId="27371C85" w:rsidR="00007E0F" w:rsidRDefault="00C1479D">
          <w:pPr>
            <w:pStyle w:val="TOC2"/>
            <w:tabs>
              <w:tab w:val="right" w:leader="dot" w:pos="9350"/>
            </w:tabs>
            <w:rPr>
              <w:rFonts w:eastAsiaTheme="minorEastAsia" w:cstheme="minorBidi"/>
              <w:smallCaps w:val="0"/>
              <w:noProof/>
              <w:sz w:val="22"/>
              <w:szCs w:val="22"/>
            </w:rPr>
          </w:pPr>
          <w:hyperlink w:anchor="_Toc509497572" w:history="1">
            <w:r w:rsidR="00007E0F" w:rsidRPr="00577B2E">
              <w:rPr>
                <w:rStyle w:val="Hyperlink"/>
                <w:noProof/>
              </w:rPr>
              <w:t>Phase 3: Transitioning into production</w:t>
            </w:r>
            <w:r w:rsidR="00007E0F">
              <w:rPr>
                <w:noProof/>
                <w:webHidden/>
              </w:rPr>
              <w:tab/>
            </w:r>
            <w:r w:rsidR="00007E0F">
              <w:rPr>
                <w:noProof/>
                <w:webHidden/>
              </w:rPr>
              <w:fldChar w:fldCharType="begin"/>
            </w:r>
            <w:r w:rsidR="00007E0F">
              <w:rPr>
                <w:noProof/>
                <w:webHidden/>
              </w:rPr>
              <w:instrText xml:space="preserve"> PAGEREF _Toc509497572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178EDEB4" w14:textId="3555B2A3" w:rsidR="00007E0F" w:rsidRDefault="00C1479D">
          <w:pPr>
            <w:pStyle w:val="TOC2"/>
            <w:tabs>
              <w:tab w:val="right" w:leader="dot" w:pos="9350"/>
            </w:tabs>
            <w:rPr>
              <w:rFonts w:eastAsiaTheme="minorEastAsia" w:cstheme="minorBidi"/>
              <w:smallCaps w:val="0"/>
              <w:noProof/>
              <w:sz w:val="22"/>
              <w:szCs w:val="22"/>
            </w:rPr>
          </w:pPr>
          <w:hyperlink w:anchor="_Toc509497573" w:history="1">
            <w:r w:rsidR="00007E0F" w:rsidRPr="00577B2E">
              <w:rPr>
                <w:rStyle w:val="Hyperlink"/>
                <w:noProof/>
              </w:rPr>
              <w:t>Phase 4: Rollback steps</w:t>
            </w:r>
            <w:r w:rsidR="00007E0F">
              <w:rPr>
                <w:noProof/>
                <w:webHidden/>
              </w:rPr>
              <w:tab/>
            </w:r>
            <w:r w:rsidR="00007E0F">
              <w:rPr>
                <w:noProof/>
                <w:webHidden/>
              </w:rPr>
              <w:fldChar w:fldCharType="begin"/>
            </w:r>
            <w:r w:rsidR="00007E0F">
              <w:rPr>
                <w:noProof/>
                <w:webHidden/>
              </w:rPr>
              <w:instrText xml:space="preserve"> PAGEREF _Toc509497573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5F026021" w14:textId="623B904A" w:rsidR="00007E0F" w:rsidRDefault="00C1479D">
          <w:pPr>
            <w:pStyle w:val="TOC1"/>
            <w:rPr>
              <w:rFonts w:eastAsiaTheme="minorEastAsia" w:cstheme="minorBidi"/>
              <w:b w:val="0"/>
              <w:bCs w:val="0"/>
              <w:caps w:val="0"/>
              <w:noProof/>
              <w:sz w:val="22"/>
              <w:szCs w:val="22"/>
            </w:rPr>
          </w:pPr>
          <w:hyperlink w:anchor="_Toc509497574" w:history="1">
            <w:r w:rsidR="00007E0F" w:rsidRPr="00577B2E">
              <w:rPr>
                <w:rStyle w:val="Hyperlink"/>
                <w:noProof/>
              </w:rPr>
              <w:t>Operationalize your Implementation</w:t>
            </w:r>
            <w:r w:rsidR="00007E0F">
              <w:rPr>
                <w:noProof/>
                <w:webHidden/>
              </w:rPr>
              <w:tab/>
            </w:r>
            <w:r w:rsidR="00007E0F">
              <w:rPr>
                <w:noProof/>
                <w:webHidden/>
              </w:rPr>
              <w:fldChar w:fldCharType="begin"/>
            </w:r>
            <w:r w:rsidR="00007E0F">
              <w:rPr>
                <w:noProof/>
                <w:webHidden/>
              </w:rPr>
              <w:instrText xml:space="preserve"> PAGEREF _Toc509497574 \h </w:instrText>
            </w:r>
            <w:r w:rsidR="00007E0F">
              <w:rPr>
                <w:noProof/>
                <w:webHidden/>
              </w:rPr>
            </w:r>
            <w:r w:rsidR="00007E0F">
              <w:rPr>
                <w:noProof/>
                <w:webHidden/>
              </w:rPr>
              <w:fldChar w:fldCharType="separate"/>
            </w:r>
            <w:r w:rsidR="00007E0F">
              <w:rPr>
                <w:noProof/>
                <w:webHidden/>
              </w:rPr>
              <w:t>17</w:t>
            </w:r>
            <w:r w:rsidR="00007E0F">
              <w:rPr>
                <w:noProof/>
                <w:webHidden/>
              </w:rPr>
              <w:fldChar w:fldCharType="end"/>
            </w:r>
          </w:hyperlink>
        </w:p>
        <w:p w14:paraId="792EA96D" w14:textId="6D77A9E9" w:rsidR="00007E0F" w:rsidRDefault="00C1479D">
          <w:pPr>
            <w:pStyle w:val="TOC2"/>
            <w:tabs>
              <w:tab w:val="right" w:leader="dot" w:pos="9350"/>
            </w:tabs>
            <w:rPr>
              <w:rFonts w:eastAsiaTheme="minorEastAsia" w:cstheme="minorBidi"/>
              <w:smallCaps w:val="0"/>
              <w:noProof/>
              <w:sz w:val="22"/>
              <w:szCs w:val="22"/>
            </w:rPr>
          </w:pPr>
          <w:hyperlink w:anchor="_Toc509497575" w:history="1">
            <w:r w:rsidR="00007E0F" w:rsidRPr="00577B2E">
              <w:rPr>
                <w:rStyle w:val="Hyperlink"/>
                <w:noProof/>
              </w:rPr>
              <w:t>Reporting and monitoring</w:t>
            </w:r>
            <w:r w:rsidR="00007E0F">
              <w:rPr>
                <w:noProof/>
                <w:webHidden/>
              </w:rPr>
              <w:tab/>
            </w:r>
            <w:r w:rsidR="00007E0F">
              <w:rPr>
                <w:noProof/>
                <w:webHidden/>
              </w:rPr>
              <w:fldChar w:fldCharType="begin"/>
            </w:r>
            <w:r w:rsidR="00007E0F">
              <w:rPr>
                <w:noProof/>
                <w:webHidden/>
              </w:rPr>
              <w:instrText xml:space="preserve"> PAGEREF _Toc509497575 \h </w:instrText>
            </w:r>
            <w:r w:rsidR="00007E0F">
              <w:rPr>
                <w:noProof/>
                <w:webHidden/>
              </w:rPr>
            </w:r>
            <w:r w:rsidR="00007E0F">
              <w:rPr>
                <w:noProof/>
                <w:webHidden/>
              </w:rPr>
              <w:fldChar w:fldCharType="separate"/>
            </w:r>
            <w:r w:rsidR="00007E0F">
              <w:rPr>
                <w:noProof/>
                <w:webHidden/>
              </w:rPr>
              <w:t>17</w:t>
            </w:r>
            <w:r w:rsidR="00007E0F">
              <w:rPr>
                <w:noProof/>
                <w:webHidden/>
              </w:rPr>
              <w:fldChar w:fldCharType="end"/>
            </w:r>
          </w:hyperlink>
        </w:p>
        <w:p w14:paraId="0E26B9D4" w14:textId="5F0FDFBE" w:rsidR="00007E0F" w:rsidRDefault="00C1479D">
          <w:pPr>
            <w:pStyle w:val="TOC2"/>
            <w:tabs>
              <w:tab w:val="right" w:leader="dot" w:pos="9350"/>
            </w:tabs>
            <w:rPr>
              <w:rFonts w:eastAsiaTheme="minorEastAsia" w:cstheme="minorBidi"/>
              <w:smallCaps w:val="0"/>
              <w:noProof/>
              <w:sz w:val="22"/>
              <w:szCs w:val="22"/>
            </w:rPr>
          </w:pPr>
          <w:hyperlink w:anchor="_Toc509497576" w:history="1">
            <w:r w:rsidR="00007E0F" w:rsidRPr="00577B2E">
              <w:rPr>
                <w:rStyle w:val="Hyperlink"/>
                <w:noProof/>
              </w:rPr>
              <w:t>Troubleshooting</w:t>
            </w:r>
            <w:r w:rsidR="00007E0F">
              <w:rPr>
                <w:noProof/>
                <w:webHidden/>
              </w:rPr>
              <w:tab/>
            </w:r>
            <w:r w:rsidR="00007E0F">
              <w:rPr>
                <w:noProof/>
                <w:webHidden/>
              </w:rPr>
              <w:fldChar w:fldCharType="begin"/>
            </w:r>
            <w:r w:rsidR="00007E0F">
              <w:rPr>
                <w:noProof/>
                <w:webHidden/>
              </w:rPr>
              <w:instrText xml:space="preserve"> PAGEREF _Toc509497576 \h </w:instrText>
            </w:r>
            <w:r w:rsidR="00007E0F">
              <w:rPr>
                <w:noProof/>
                <w:webHidden/>
              </w:rPr>
            </w:r>
            <w:r w:rsidR="00007E0F">
              <w:rPr>
                <w:noProof/>
                <w:webHidden/>
              </w:rPr>
              <w:fldChar w:fldCharType="separate"/>
            </w:r>
            <w:r w:rsidR="00007E0F">
              <w:rPr>
                <w:noProof/>
                <w:webHidden/>
              </w:rPr>
              <w:t>18</w:t>
            </w:r>
            <w:r w:rsidR="00007E0F">
              <w:rPr>
                <w:noProof/>
                <w:webHidden/>
              </w:rPr>
              <w:fldChar w:fldCharType="end"/>
            </w:r>
          </w:hyperlink>
        </w:p>
        <w:p w14:paraId="7EB3BDF9" w14:textId="3F7499A7" w:rsidR="00007E0F" w:rsidRDefault="00C1479D">
          <w:pPr>
            <w:pStyle w:val="TOC2"/>
            <w:tabs>
              <w:tab w:val="right" w:leader="dot" w:pos="9350"/>
            </w:tabs>
            <w:rPr>
              <w:rFonts w:eastAsiaTheme="minorEastAsia" w:cstheme="minorBidi"/>
              <w:smallCaps w:val="0"/>
              <w:noProof/>
              <w:sz w:val="22"/>
              <w:szCs w:val="22"/>
            </w:rPr>
          </w:pPr>
          <w:hyperlink w:anchor="_Toc509497577" w:history="1">
            <w:r w:rsidR="00007E0F" w:rsidRPr="00577B2E">
              <w:rPr>
                <w:rStyle w:val="Hyperlink"/>
                <w:noProof/>
              </w:rPr>
              <w:t>Reference Documentation</w:t>
            </w:r>
            <w:r w:rsidR="00007E0F">
              <w:rPr>
                <w:noProof/>
                <w:webHidden/>
              </w:rPr>
              <w:tab/>
            </w:r>
            <w:r w:rsidR="00007E0F">
              <w:rPr>
                <w:noProof/>
                <w:webHidden/>
              </w:rPr>
              <w:fldChar w:fldCharType="begin"/>
            </w:r>
            <w:r w:rsidR="00007E0F">
              <w:rPr>
                <w:noProof/>
                <w:webHidden/>
              </w:rPr>
              <w:instrText xml:space="preserve"> PAGEREF _Toc509497577 \h </w:instrText>
            </w:r>
            <w:r w:rsidR="00007E0F">
              <w:rPr>
                <w:noProof/>
                <w:webHidden/>
              </w:rPr>
            </w:r>
            <w:r w:rsidR="00007E0F">
              <w:rPr>
                <w:noProof/>
                <w:webHidden/>
              </w:rPr>
              <w:fldChar w:fldCharType="separate"/>
            </w:r>
            <w:r w:rsidR="00007E0F">
              <w:rPr>
                <w:noProof/>
                <w:webHidden/>
              </w:rPr>
              <w:t>19</w:t>
            </w:r>
            <w:r w:rsidR="00007E0F">
              <w:rPr>
                <w:noProof/>
                <w:webHidden/>
              </w:rPr>
              <w:fldChar w:fldCharType="end"/>
            </w:r>
          </w:hyperlink>
        </w:p>
        <w:p w14:paraId="136AC9FB" w14:textId="2B336962" w:rsidR="005550CA" w:rsidRDefault="005550CA">
          <w:r w:rsidRPr="00C80C3C">
            <w:fldChar w:fldCharType="end"/>
          </w:r>
        </w:p>
      </w:sdtContent>
    </w:sdt>
    <w:p w14:paraId="22411F5B" w14:textId="77777777" w:rsidR="002C442E" w:rsidRDefault="002C442E" w:rsidP="00BA4498"/>
    <w:p w14:paraId="28F109C9" w14:textId="77777777" w:rsidR="002C442E" w:rsidRDefault="002C442E" w:rsidP="00BA4498"/>
    <w:p w14:paraId="3936071C" w14:textId="77777777" w:rsidR="002C442E" w:rsidRDefault="002C442E" w:rsidP="00BA4498"/>
    <w:p w14:paraId="30FDA15F" w14:textId="77777777" w:rsidR="002C442E" w:rsidRDefault="002C442E" w:rsidP="00BA4498"/>
    <w:p w14:paraId="07FF90BB" w14:textId="77777777" w:rsidR="002C442E" w:rsidRDefault="002C442E" w:rsidP="00BA4498"/>
    <w:p w14:paraId="7094F557" w14:textId="77777777" w:rsidR="002C442E" w:rsidRDefault="002C442E" w:rsidP="00BA4498"/>
    <w:p w14:paraId="0BEA1EF8" w14:textId="70948616" w:rsidR="002C442E" w:rsidRDefault="002C442E" w:rsidP="00BA4498"/>
    <w:p w14:paraId="0CE8F3D4" w14:textId="2C11D086" w:rsidR="00A22844" w:rsidRDefault="00A22844" w:rsidP="00BA4498"/>
    <w:p w14:paraId="6A8EAA5D" w14:textId="77777777" w:rsidR="00A22844" w:rsidRDefault="00A22844" w:rsidP="00BA4498"/>
    <w:p w14:paraId="206AC046" w14:textId="3075720C" w:rsidR="002C442E" w:rsidRDefault="002C442E" w:rsidP="00BA4498"/>
    <w:p w14:paraId="24A51179" w14:textId="7828B831" w:rsidR="00A22844" w:rsidRDefault="00A22844" w:rsidP="00BA4498"/>
    <w:p w14:paraId="43D06548" w14:textId="77777777" w:rsidR="00A22844" w:rsidRDefault="00A22844" w:rsidP="00BA4498"/>
    <w:p w14:paraId="1B47D00E" w14:textId="77777777" w:rsidR="007B44AC" w:rsidRDefault="007B44AC" w:rsidP="00E7304F">
      <w:pPr>
        <w:sectPr w:rsidR="007B44AC" w:rsidSect="000230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pPr>
    </w:p>
    <w:p w14:paraId="225151CF" w14:textId="77777777" w:rsidR="00695236" w:rsidRDefault="00695236" w:rsidP="00695236">
      <w:pPr>
        <w:jc w:val="right"/>
        <w:rPr>
          <w:caps/>
          <w:color w:val="4472C4" w:themeColor="accent1"/>
          <w:sz w:val="64"/>
          <w:szCs w:val="64"/>
        </w:rPr>
      </w:pPr>
      <w:r w:rsidRPr="00A330BE">
        <w:rPr>
          <w:noProof/>
        </w:rPr>
        <w:lastRenderedPageBreak/>
        <mc:AlternateContent>
          <mc:Choice Requires="wpg">
            <w:drawing>
              <wp:anchor distT="0" distB="0" distL="114300" distR="114300" simplePos="0" relativeHeight="251658242" behindDoc="0" locked="0" layoutInCell="1" allowOverlap="1" wp14:anchorId="24BC3842" wp14:editId="63C70F72">
                <wp:simplePos x="0" y="0"/>
                <wp:positionH relativeFrom="page">
                  <wp:posOffset>337312</wp:posOffset>
                </wp:positionH>
                <wp:positionV relativeFrom="page">
                  <wp:posOffset>195072</wp:posOffset>
                </wp:positionV>
                <wp:extent cx="7315200" cy="1215391"/>
                <wp:effectExtent l="0" t="0" r="1270" b="1905"/>
                <wp:wrapNone/>
                <wp:docPr id="130" name="Group 13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31"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0"/>
                            <a:ext cx="7315200" cy="1216152"/>
                          </a:xfrm>
                          <a:prstGeom prst="rect">
                            <a:avLst/>
                          </a:prstGeom>
                          <a:blipFill>
                            <a:blip r:embed="rId1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7326C5" id="Group 130" o:spid="_x0000_s1026" style="position:absolute;margin-left:26.55pt;margin-top:15.35pt;width:8in;height:95.7pt;z-index:25165824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6fe1mQUAAKQ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0en3tZkFAACkGwAADgAAAAAAAAAAAAAAAAA6AgAAZHJzL2Uyb0RvYy54bWxQSwECLQAU&#10;AAYACAAAACEAqiYOvrwAAAAhAQAAGQAAAAAAAAAAAAAAAAD/BwAAZHJzL19yZWxzL2Uyb0RvYy54&#10;bWwucmVsc1BLAQItABQABgAIAAAAIQBGlgsC3gAAAAoBAAAPAAAAAAAAAAAAAAAAAPI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13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" stroked="f" strokeweight="1pt">
                  <v:fill r:id="rId23" o:title="" recolor="t" rotate="t" type="frame"/>
                </v:rect>
                <w10:wrap anchorx="page" anchory="page"/>
              </v:group>
            </w:pict>
          </mc:Fallback>
        </mc:AlternateContent>
      </w:r>
    </w:p>
    <w:p w14:paraId="3448BAFA" w14:textId="66F50B96" w:rsidR="00FF747D" w:rsidRDefault="00FF747D" w:rsidP="00FF747D">
      <w:pPr>
        <w:jc w:val="right"/>
        <w:rPr>
          <w:caps/>
          <w:color w:val="4472C4" w:themeColor="accent1"/>
          <w:sz w:val="64"/>
          <w:szCs w:val="64"/>
        </w:rPr>
      </w:pPr>
    </w:p>
    <w:p w14:paraId="5EEE01CD" w14:textId="77777777" w:rsidR="00FF747D" w:rsidRDefault="00FF747D" w:rsidP="00FF747D">
      <w:pPr>
        <w:jc w:val="right"/>
        <w:rPr>
          <w:caps/>
          <w:color w:val="4472C4" w:themeColor="accent1"/>
          <w:sz w:val="64"/>
          <w:szCs w:val="64"/>
        </w:rPr>
      </w:pPr>
    </w:p>
    <w:p w14:paraId="0C485AC8" w14:textId="77777777" w:rsidR="00FF747D" w:rsidRDefault="00FF747D" w:rsidP="00FF747D">
      <w:pPr>
        <w:jc w:val="right"/>
        <w:rPr>
          <w:caps/>
          <w:color w:val="4472C4" w:themeColor="accent1"/>
          <w:sz w:val="64"/>
          <w:szCs w:val="64"/>
        </w:rPr>
      </w:pPr>
    </w:p>
    <w:p w14:paraId="342E79DB" w14:textId="77777777" w:rsidR="00FF747D" w:rsidRDefault="00FF747D" w:rsidP="00FF747D">
      <w:pPr>
        <w:jc w:val="right"/>
        <w:rPr>
          <w:caps/>
          <w:color w:val="4472C4" w:themeColor="accent1"/>
          <w:sz w:val="64"/>
          <w:szCs w:val="64"/>
        </w:rPr>
      </w:pPr>
    </w:p>
    <w:p w14:paraId="29A4D159" w14:textId="77777777" w:rsidR="00FF747D" w:rsidRDefault="00FF747D" w:rsidP="00FF747D">
      <w:pPr>
        <w:jc w:val="right"/>
        <w:rPr>
          <w:caps/>
          <w:color w:val="4472C4" w:themeColor="accent1"/>
          <w:sz w:val="64"/>
          <w:szCs w:val="64"/>
        </w:rPr>
      </w:pPr>
    </w:p>
    <w:p w14:paraId="22BBCFFD" w14:textId="77777777" w:rsidR="00FF747D" w:rsidRDefault="00FF747D" w:rsidP="00FF747D">
      <w:pPr>
        <w:jc w:val="right"/>
        <w:rPr>
          <w:caps/>
          <w:color w:val="4472C4" w:themeColor="accent1"/>
          <w:sz w:val="64"/>
          <w:szCs w:val="64"/>
        </w:rPr>
      </w:pPr>
    </w:p>
    <w:p w14:paraId="345DAC1C" w14:textId="77777777" w:rsidR="00FF747D" w:rsidRDefault="00FF747D" w:rsidP="00FF747D">
      <w:pPr>
        <w:jc w:val="right"/>
        <w:rPr>
          <w:caps/>
          <w:color w:val="4472C4" w:themeColor="accent1"/>
          <w:sz w:val="64"/>
          <w:szCs w:val="64"/>
        </w:rPr>
      </w:pPr>
    </w:p>
    <w:p w14:paraId="7F9B8A62" w14:textId="565FCD8E" w:rsidR="00FF747D" w:rsidRPr="00FB04CF" w:rsidRDefault="00FF747D" w:rsidP="00FF747D">
      <w:pPr>
        <w:jc w:val="right"/>
        <w:rPr>
          <w:caps/>
          <w:color w:val="4472C4" w:themeColor="accent1"/>
          <w:sz w:val="64"/>
          <w:szCs w:val="64"/>
        </w:rPr>
      </w:pPr>
      <w:r w:rsidRPr="00FB04CF">
        <w:rPr>
          <w:caps/>
          <w:color w:val="4472C4" w:themeColor="accent1"/>
          <w:sz w:val="64"/>
          <w:szCs w:val="64"/>
        </w:rPr>
        <w:t>AZURE ACTIVE DIRECTORY</w:t>
      </w:r>
    </w:p>
    <w:p w14:paraId="0D18CF8F" w14:textId="77777777" w:rsidR="00FF747D" w:rsidRPr="00FB04CF" w:rsidRDefault="00FF747D" w:rsidP="00FF747D">
      <w:pPr>
        <w:jc w:val="right"/>
        <w:rPr>
          <w:caps/>
          <w:color w:val="4472C4" w:themeColor="accent1"/>
          <w:sz w:val="64"/>
          <w:szCs w:val="64"/>
        </w:rPr>
      </w:pPr>
      <w:bookmarkStart w:id="2" w:name="businesscase"/>
      <w:bookmarkEnd w:id="2"/>
      <w:r w:rsidRPr="00FB04CF">
        <w:rPr>
          <w:caps/>
          <w:color w:val="4472C4" w:themeColor="accent1"/>
          <w:sz w:val="64"/>
          <w:szCs w:val="64"/>
        </w:rPr>
        <w:t>IMPLEMENTATION GUIDE</w:t>
      </w:r>
    </w:p>
    <w:p w14:paraId="0BDF6177" w14:textId="6A60CC42" w:rsidR="00FF747D" w:rsidRPr="00FB04CF" w:rsidRDefault="00FF747D" w:rsidP="00FF747D">
      <w:pPr>
        <w:jc w:val="right"/>
        <w:rPr>
          <w:color w:val="404040" w:themeColor="text1" w:themeTint="BF"/>
          <w:sz w:val="36"/>
          <w:szCs w:val="36"/>
        </w:rPr>
      </w:pPr>
      <w:r w:rsidRPr="00FB04CF">
        <w:rPr>
          <w:color w:val="404040" w:themeColor="text1" w:themeTint="BF"/>
          <w:sz w:val="36"/>
          <w:szCs w:val="36"/>
        </w:rPr>
        <w:t>BUSIN</w:t>
      </w:r>
      <w:r>
        <w:rPr>
          <w:color w:val="404040" w:themeColor="text1" w:themeTint="BF"/>
          <w:sz w:val="36"/>
          <w:szCs w:val="36"/>
        </w:rPr>
        <w:t>E</w:t>
      </w:r>
      <w:r w:rsidRPr="00FB04CF">
        <w:rPr>
          <w:color w:val="404040" w:themeColor="text1" w:themeTint="BF"/>
          <w:sz w:val="36"/>
          <w:szCs w:val="36"/>
        </w:rPr>
        <w:t>SS CASE FOR &lt;&lt;APPLICATION NAME&gt;&gt;</w:t>
      </w:r>
      <w:r>
        <w:rPr>
          <w:color w:val="404040" w:themeColor="text1" w:themeTint="BF"/>
          <w:sz w:val="36"/>
          <w:szCs w:val="36"/>
        </w:rPr>
        <w:t xml:space="preserve"> </w:t>
      </w:r>
      <w:r w:rsidR="00903B71">
        <w:rPr>
          <w:color w:val="404040" w:themeColor="text1" w:themeTint="BF"/>
          <w:sz w:val="36"/>
          <w:szCs w:val="36"/>
        </w:rPr>
        <w:t>AUTOMATIC USER</w:t>
      </w:r>
      <w:r w:rsidR="004D1C31">
        <w:rPr>
          <w:color w:val="404040" w:themeColor="text1" w:themeTint="BF"/>
          <w:sz w:val="36"/>
          <w:szCs w:val="36"/>
        </w:rPr>
        <w:t xml:space="preserve"> PROVISIONING </w:t>
      </w:r>
      <w:r>
        <w:rPr>
          <w:color w:val="404040" w:themeColor="text1" w:themeTint="BF"/>
          <w:sz w:val="36"/>
          <w:szCs w:val="36"/>
        </w:rPr>
        <w:t>INTEGRATION</w:t>
      </w:r>
    </w:p>
    <w:p w14:paraId="42187FA5" w14:textId="369EA8C1" w:rsidR="00E7304F" w:rsidRDefault="00E7304F" w:rsidP="00E7304F">
      <w:r>
        <w:br w:type="page"/>
      </w:r>
    </w:p>
    <w:p w14:paraId="55E706BE" w14:textId="77777777" w:rsidR="00C72F5F" w:rsidRDefault="00C72F5F" w:rsidP="004D7E6A">
      <w:pPr>
        <w:pStyle w:val="Heading1"/>
      </w:pPr>
      <w:bookmarkStart w:id="3" w:name="_Toc504650306"/>
      <w:bookmarkStart w:id="4" w:name="_Toc508188783"/>
      <w:bookmarkStart w:id="5" w:name="_Toc508610064"/>
      <w:bookmarkStart w:id="6" w:name="_Toc509497549"/>
      <w:bookmarkStart w:id="7" w:name="_Toc502840490"/>
      <w:bookmarkStart w:id="8" w:name="_Toc502924261"/>
      <w:bookmarkStart w:id="9" w:name="_Toc502750733"/>
      <w:r>
        <w:lastRenderedPageBreak/>
        <w:t>Introduction</w:t>
      </w:r>
      <w:bookmarkEnd w:id="3"/>
      <w:bookmarkEnd w:id="4"/>
      <w:bookmarkEnd w:id="5"/>
      <w:bookmarkEnd w:id="6"/>
    </w:p>
    <w:p w14:paraId="1AFA9997" w14:textId="77777777" w:rsidR="00C72F5F" w:rsidRPr="006510BB" w:rsidRDefault="00C72F5F" w:rsidP="003A58A1">
      <w:pPr>
        <w:pStyle w:val="Heading2"/>
      </w:pPr>
      <w:bookmarkStart w:id="10" w:name="_Toc504650307"/>
      <w:bookmarkStart w:id="11" w:name="_Toc508188784"/>
      <w:bookmarkStart w:id="12" w:name="_Toc508610065"/>
      <w:bookmarkStart w:id="13" w:name="_Toc509497550"/>
      <w:r w:rsidRPr="006510BB">
        <w:t>Purpose of Document</w:t>
      </w:r>
      <w:bookmarkEnd w:id="10"/>
      <w:bookmarkEnd w:id="11"/>
      <w:bookmarkEnd w:id="12"/>
      <w:bookmarkEnd w:id="13"/>
    </w:p>
    <w:p w14:paraId="1AE30548" w14:textId="7E291359" w:rsidR="00C72F5F" w:rsidRDefault="00C72F5F" w:rsidP="00C72F5F">
      <w:pPr>
        <w:ind w:left="360"/>
      </w:pPr>
      <w:r>
        <w:t xml:space="preserve">This document presents an executive summary of the business case for moving forward with enabling Azure Active Directory </w:t>
      </w:r>
      <w:r w:rsidR="002D79CC">
        <w:t>automatic user</w:t>
      </w:r>
      <w:r w:rsidR="00452F3C">
        <w:t xml:space="preserve"> provisioning</w:t>
      </w:r>
      <w:r>
        <w:t xml:space="preserve"> for </w:t>
      </w:r>
      <w:r w:rsidR="00C1479D">
        <w:fldChar w:fldCharType="begin"/>
      </w:r>
      <w:r w:rsidR="00C1479D">
        <w:instrText xml:space="preserve"> MERGEFIELD  ApplicationName \* Upper \m  \* MERGEFORMAT </w:instrText>
      </w:r>
      <w:r w:rsidR="00C1479D">
        <w:fldChar w:fldCharType="separate"/>
      </w:r>
      <w:r>
        <w:rPr>
          <w:noProof/>
        </w:rPr>
        <w:t>«APPLICATIONNAME»</w:t>
      </w:r>
      <w:r w:rsidR="00C1479D">
        <w:rPr>
          <w:noProof/>
        </w:rPr>
        <w:fldChar w:fldCharType="end"/>
      </w:r>
      <w:r>
        <w:t xml:space="preserve"> (“The Application”).</w:t>
      </w:r>
    </w:p>
    <w:p w14:paraId="124E6351" w14:textId="77777777" w:rsidR="00C72F5F" w:rsidRPr="00DA2D8F" w:rsidRDefault="00C72F5F" w:rsidP="003A58A1">
      <w:pPr>
        <w:pStyle w:val="Heading2"/>
      </w:pPr>
      <w:bookmarkStart w:id="14" w:name="_Toc504650308"/>
      <w:bookmarkStart w:id="15" w:name="_Toc508188785"/>
      <w:bookmarkStart w:id="16" w:name="_Toc508610066"/>
      <w:bookmarkStart w:id="17" w:name="_Toc509497551"/>
      <w:r w:rsidRPr="00DA2D8F">
        <w:t>Confidentiality Statement</w:t>
      </w:r>
      <w:bookmarkEnd w:id="14"/>
      <w:bookmarkEnd w:id="15"/>
      <w:bookmarkEnd w:id="16"/>
      <w:bookmarkEnd w:id="17"/>
    </w:p>
    <w:p w14:paraId="6444CAD4" w14:textId="160E8B8D" w:rsidR="00C72F5F" w:rsidRPr="00F26EEF" w:rsidRDefault="00C72F5F" w:rsidP="00C72F5F">
      <w:pPr>
        <w:ind w:left="360"/>
      </w:pPr>
      <w:r>
        <w:t>This document</w:t>
      </w:r>
      <w:r w:rsidRPr="0078716D">
        <w:t xml:space="preserve"> may provide certain information that is confidential. To ensure the protection of such information</w:t>
      </w:r>
      <w:r w:rsidR="00617565">
        <w:t>,</w:t>
      </w:r>
      <w:r>
        <w:t xml:space="preserve"> you should not </w:t>
      </w:r>
      <w:r w:rsidRPr="00804EE2">
        <w:t xml:space="preserve">disclose </w:t>
      </w:r>
      <w:r>
        <w:t xml:space="preserve">any part of this plan </w:t>
      </w:r>
      <w:r w:rsidR="00762710">
        <w:t>outside of those who are involved</w:t>
      </w:r>
      <w:r w:rsidR="00BD7A7B">
        <w:t>.</w:t>
      </w:r>
    </w:p>
    <w:p w14:paraId="2739E6FE" w14:textId="3EC61027" w:rsidR="00DC1938" w:rsidRDefault="00DC1938" w:rsidP="00DC1938">
      <w:pPr>
        <w:pStyle w:val="Heading3"/>
      </w:pPr>
      <w:bookmarkStart w:id="18" w:name="_Toc508188786"/>
      <w:bookmarkStart w:id="19" w:name="_Toc508610067"/>
      <w:bookmarkStart w:id="20" w:name="_Toc509497552"/>
      <w:bookmarkStart w:id="21" w:name="_Toc504650309"/>
      <w:r w:rsidRPr="00EF2783">
        <w:t xml:space="preserve">Azure Active Directory </w:t>
      </w:r>
      <w:bookmarkEnd w:id="18"/>
      <w:bookmarkEnd w:id="19"/>
      <w:r w:rsidR="00FD1C08">
        <w:t>User</w:t>
      </w:r>
      <w:r w:rsidR="004B2313">
        <w:t xml:space="preserve"> Provisioning</w:t>
      </w:r>
      <w:bookmarkEnd w:id="20"/>
    </w:p>
    <w:bookmarkEnd w:id="21"/>
    <w:p w14:paraId="0E8DE0CD" w14:textId="7DB971A9" w:rsidR="00C72F5F" w:rsidRDefault="00C72F5F" w:rsidP="00A560B5">
      <w:pPr>
        <w:ind w:left="360"/>
      </w:pPr>
      <w:r>
        <w:t>Many organizations rely upon software as a service (SaaS) applications</w:t>
      </w:r>
      <w:r w:rsidR="00D52788">
        <w:t xml:space="preserve"> such as </w:t>
      </w:r>
      <w:r>
        <w:t>Office 365, Box</w:t>
      </w:r>
      <w:r w:rsidR="00D52788">
        <w:t xml:space="preserve"> and </w:t>
      </w:r>
      <w:r>
        <w:t>Salesforce</w:t>
      </w:r>
      <w:r w:rsidR="003F6CF6">
        <w:t xml:space="preserve"> </w:t>
      </w:r>
      <w:r>
        <w:t xml:space="preserve">for end user productivity. </w:t>
      </w:r>
      <w:r w:rsidR="00A560B5">
        <w:t xml:space="preserve">Historically, IT staff has relied on manual provisioning methods or custom scripts to securely manage user identities in each SaaS application. </w:t>
      </w:r>
    </w:p>
    <w:p w14:paraId="39E580B2" w14:textId="01B692CC" w:rsidR="00C72F5F" w:rsidRDefault="001A5FAD" w:rsidP="00B0757C">
      <w:pPr>
        <w:ind w:left="360"/>
      </w:pPr>
      <w:r>
        <w:t>Azure Active Directory User Provisioning</w:t>
      </w:r>
      <w:r w:rsidR="00FD1C08">
        <w:t xml:space="preserve"> simplifies this process by</w:t>
      </w:r>
      <w:r w:rsidR="00DD6F68">
        <w:t xml:space="preserve"> securely</w:t>
      </w:r>
      <w:r w:rsidR="00C50D86">
        <w:t xml:space="preserve"> automat</w:t>
      </w:r>
      <w:r w:rsidR="00FD1C08">
        <w:t>ing</w:t>
      </w:r>
      <w:r w:rsidR="00C50D86">
        <w:t xml:space="preserve"> </w:t>
      </w:r>
      <w:r w:rsidR="00454B94">
        <w:t>the creation, maintenance, and removal of user identities in cloud (SaaS) applications</w:t>
      </w:r>
      <w:r w:rsidR="00FD1C08">
        <w:t>.</w:t>
      </w:r>
      <w:r w:rsidR="00454B94">
        <w:t xml:space="preserve"> </w:t>
      </w:r>
      <w:r w:rsidR="005D4BB1">
        <w:t xml:space="preserve">This allows an enterprise to effectively scale their </w:t>
      </w:r>
      <w:r w:rsidR="00B0757C">
        <w:t xml:space="preserve">identity management systems on both cloud-only and hybrid environments as they expand their dependency on cloud-based solutions. </w:t>
      </w:r>
    </w:p>
    <w:p w14:paraId="6DDD99B3" w14:textId="77777777" w:rsidR="00C72F5F" w:rsidRDefault="00C72F5F" w:rsidP="004D7E6A">
      <w:pPr>
        <w:pStyle w:val="Heading1"/>
      </w:pPr>
      <w:bookmarkStart w:id="22" w:name="_Toc504650313"/>
      <w:bookmarkStart w:id="23" w:name="_Toc508188787"/>
      <w:bookmarkStart w:id="24" w:name="_Toc508610068"/>
      <w:bookmarkStart w:id="25" w:name="_Toc509497553"/>
      <w:r>
        <w:t>Current State</w:t>
      </w:r>
      <w:bookmarkEnd w:id="22"/>
      <w:bookmarkEnd w:id="23"/>
      <w:bookmarkEnd w:id="24"/>
      <w:bookmarkEnd w:id="25"/>
    </w:p>
    <w:p w14:paraId="1DD204DB" w14:textId="77777777" w:rsidR="00D5375E" w:rsidRDefault="00C72F5F" w:rsidP="00C72F5F">
      <w:pPr>
        <w:ind w:left="360"/>
        <w:rPr>
          <w:color w:val="808080" w:themeColor="background1" w:themeShade="80"/>
        </w:rPr>
      </w:pPr>
      <w:r w:rsidRPr="00C4673D">
        <w:rPr>
          <w:color w:val="808080" w:themeColor="background1" w:themeShade="80"/>
        </w:rPr>
        <w:t>&lt;&lt;</w:t>
      </w:r>
      <w:r w:rsidR="009E7035" w:rsidRPr="00F23A39">
        <w:rPr>
          <w:b/>
          <w:color w:val="808080" w:themeColor="background1" w:themeShade="80"/>
          <w:highlight w:val="yellow"/>
        </w:rPr>
        <w:t>O</w:t>
      </w:r>
      <w:r w:rsidRPr="00F23A39">
        <w:rPr>
          <w:b/>
          <w:color w:val="808080" w:themeColor="background1" w:themeShade="80"/>
          <w:highlight w:val="yellow"/>
        </w:rPr>
        <w:t xml:space="preserve">ptional </w:t>
      </w:r>
      <w:r w:rsidR="009E7035" w:rsidRPr="00F23A39">
        <w:rPr>
          <w:b/>
          <w:color w:val="808080" w:themeColor="background1" w:themeShade="80"/>
          <w:highlight w:val="yellow"/>
        </w:rPr>
        <w:t>S</w:t>
      </w:r>
      <w:r w:rsidRPr="00F23A39">
        <w:rPr>
          <w:b/>
          <w:color w:val="808080" w:themeColor="background1" w:themeShade="80"/>
          <w:highlight w:val="yellow"/>
        </w:rPr>
        <w:t>ection</w:t>
      </w:r>
      <w:r w:rsidR="00A8377C">
        <w:rPr>
          <w:b/>
          <w:color w:val="808080" w:themeColor="background1" w:themeShade="80"/>
        </w:rPr>
        <w:t xml:space="preserve">- Insert </w:t>
      </w:r>
      <w:r w:rsidR="00D5375E">
        <w:rPr>
          <w:b/>
          <w:color w:val="808080" w:themeColor="background1" w:themeShade="80"/>
        </w:rPr>
        <w:t>text</w:t>
      </w:r>
      <w:r w:rsidR="009E7035">
        <w:rPr>
          <w:color w:val="808080" w:themeColor="background1" w:themeShade="80"/>
        </w:rPr>
        <w:t>&gt;&gt;</w:t>
      </w:r>
      <w:r w:rsidR="00F65A2D">
        <w:rPr>
          <w:color w:val="808080" w:themeColor="background1" w:themeShade="80"/>
        </w:rPr>
        <w:tab/>
      </w:r>
    </w:p>
    <w:p w14:paraId="695E47B5" w14:textId="155A7738" w:rsidR="00C72F5F" w:rsidRPr="00C4673D" w:rsidRDefault="00F65A2D" w:rsidP="00C72F5F">
      <w:pPr>
        <w:ind w:left="360"/>
        <w:rPr>
          <w:color w:val="808080" w:themeColor="background1" w:themeShade="80"/>
        </w:rPr>
      </w:pPr>
      <w:r>
        <w:rPr>
          <w:color w:val="808080" w:themeColor="background1" w:themeShade="80"/>
        </w:rPr>
        <w:t>I</w:t>
      </w:r>
      <w:r w:rsidR="00C72F5F" w:rsidRPr="00C4673D">
        <w:rPr>
          <w:color w:val="808080" w:themeColor="background1" w:themeShade="80"/>
        </w:rPr>
        <w:t xml:space="preserve">n which you can detail your current state to help your stakeholders and decision makers understand the benefits of moving to </w:t>
      </w:r>
      <w:r w:rsidR="00380C5F">
        <w:rPr>
          <w:color w:val="808080" w:themeColor="background1" w:themeShade="80"/>
        </w:rPr>
        <w:t xml:space="preserve">Azure AD to automate </w:t>
      </w:r>
      <w:r w:rsidR="00A57B1F">
        <w:rPr>
          <w:color w:val="808080" w:themeColor="background1" w:themeShade="80"/>
        </w:rPr>
        <w:t>user provisioning</w:t>
      </w:r>
      <w:r w:rsidR="00C72F5F" w:rsidRPr="00C4673D">
        <w:rPr>
          <w:color w:val="808080" w:themeColor="background1" w:themeShade="80"/>
        </w:rPr>
        <w:t xml:space="preserve"> specific to your enterprise. &gt;&gt;</w:t>
      </w:r>
    </w:p>
    <w:p w14:paraId="3B904D86" w14:textId="6A676EC7" w:rsidR="00C72F5F" w:rsidRPr="008718C7" w:rsidRDefault="00D5375E" w:rsidP="003A58A1">
      <w:pPr>
        <w:pStyle w:val="Heading2"/>
        <w:rPr>
          <w:color w:val="FF0000"/>
        </w:rPr>
      </w:pPr>
      <w:bookmarkStart w:id="26" w:name="_Toc504650314"/>
      <w:bookmarkStart w:id="27" w:name="_Toc508188788"/>
      <w:bookmarkStart w:id="28" w:name="_Toc508610069"/>
      <w:bookmarkStart w:id="29" w:name="_Toc509497554"/>
      <w:r>
        <w:t>Cur</w:t>
      </w:r>
      <w:r w:rsidR="00C72F5F">
        <w:t>rent Authentication Methods</w:t>
      </w:r>
      <w:bookmarkEnd w:id="26"/>
      <w:bookmarkEnd w:id="27"/>
      <w:bookmarkEnd w:id="28"/>
      <w:bookmarkEnd w:id="29"/>
    </w:p>
    <w:p w14:paraId="5C062713" w14:textId="77181369" w:rsidR="00D5375E" w:rsidRDefault="00F65A2D" w:rsidP="00C72F5F">
      <w:pPr>
        <w:ind w:left="360"/>
        <w:rPr>
          <w:color w:val="808080" w:themeColor="background1" w:themeShade="80"/>
        </w:rPr>
      </w:pPr>
      <w:r w:rsidRPr="00C4673D">
        <w:rPr>
          <w:color w:val="808080" w:themeColor="background1" w:themeShade="80"/>
        </w:rPr>
        <w:t>&lt;&lt;</w:t>
      </w:r>
      <w:r w:rsidRPr="00F23A39">
        <w:rPr>
          <w:b/>
          <w:color w:val="808080" w:themeColor="background1" w:themeShade="80"/>
          <w:highlight w:val="yellow"/>
        </w:rPr>
        <w:t>Optional Section</w:t>
      </w:r>
      <w:r w:rsidR="00D5375E">
        <w:rPr>
          <w:b/>
          <w:color w:val="808080" w:themeColor="background1" w:themeShade="80"/>
        </w:rPr>
        <w:t xml:space="preserve"> – Insert text</w:t>
      </w:r>
      <w:r>
        <w:rPr>
          <w:color w:val="808080" w:themeColor="background1" w:themeShade="80"/>
        </w:rPr>
        <w:t>&gt;&gt;</w:t>
      </w:r>
      <w:r>
        <w:rPr>
          <w:color w:val="808080" w:themeColor="background1" w:themeShade="80"/>
        </w:rPr>
        <w:tab/>
      </w:r>
    </w:p>
    <w:p w14:paraId="29FACEA5" w14:textId="74FE482E" w:rsidR="00C72F5F" w:rsidRPr="00E22BEC" w:rsidRDefault="00C72F5F" w:rsidP="00C72F5F">
      <w:pPr>
        <w:ind w:left="360"/>
        <w:rPr>
          <w:color w:val="808080" w:themeColor="background1" w:themeShade="80"/>
        </w:rPr>
      </w:pPr>
      <w:r w:rsidRPr="00F65A2D">
        <w:rPr>
          <w:color w:val="808080" w:themeColor="background1" w:themeShade="80"/>
        </w:rPr>
        <w:t xml:space="preserve">In this section, detail the current </w:t>
      </w:r>
      <w:r w:rsidR="00A57B1F">
        <w:rPr>
          <w:color w:val="808080" w:themeColor="background1" w:themeShade="80"/>
        </w:rPr>
        <w:t>provisioning</w:t>
      </w:r>
      <w:r w:rsidRPr="00F65A2D">
        <w:rPr>
          <w:color w:val="808080" w:themeColor="background1" w:themeShade="80"/>
        </w:rPr>
        <w:t xml:space="preserve"> method, and the infrastructure that supports it.</w:t>
      </w:r>
    </w:p>
    <w:p w14:paraId="15D655ED" w14:textId="77777777" w:rsidR="00C72F5F" w:rsidRPr="006A3A51" w:rsidRDefault="00C72F5F" w:rsidP="003A58A1">
      <w:pPr>
        <w:pStyle w:val="Heading2"/>
      </w:pPr>
      <w:bookmarkStart w:id="30" w:name="_Toc504650315"/>
      <w:bookmarkStart w:id="31" w:name="_Toc508188789"/>
      <w:bookmarkStart w:id="32" w:name="_Toc508610070"/>
      <w:bookmarkStart w:id="33" w:name="_Toc509497555"/>
      <w:r>
        <w:t>Costs of Current Authentication</w:t>
      </w:r>
      <w:bookmarkEnd w:id="30"/>
      <w:bookmarkEnd w:id="31"/>
      <w:bookmarkEnd w:id="32"/>
      <w:bookmarkEnd w:id="33"/>
    </w:p>
    <w:p w14:paraId="7EBBE020" w14:textId="60101702" w:rsidR="00D5375E" w:rsidRDefault="00F65A2D" w:rsidP="00C72F5F">
      <w:pPr>
        <w:ind w:left="360"/>
        <w:rPr>
          <w:color w:val="808080" w:themeColor="background1" w:themeShade="80"/>
        </w:rPr>
      </w:pPr>
      <w:r w:rsidRPr="00C4673D">
        <w:rPr>
          <w:color w:val="808080" w:themeColor="background1" w:themeShade="80"/>
        </w:rPr>
        <w:t>&lt;&lt;</w:t>
      </w:r>
      <w:r w:rsidRPr="00F23A39">
        <w:rPr>
          <w:b/>
          <w:color w:val="808080" w:themeColor="background1" w:themeShade="80"/>
          <w:highlight w:val="yellow"/>
        </w:rPr>
        <w:t>Optional Section</w:t>
      </w:r>
      <w:r w:rsidR="00D5375E">
        <w:rPr>
          <w:b/>
          <w:color w:val="808080" w:themeColor="background1" w:themeShade="80"/>
        </w:rPr>
        <w:t xml:space="preserve"> </w:t>
      </w:r>
      <w:r w:rsidR="00D5375E" w:rsidRPr="00D5375E">
        <w:rPr>
          <w:b/>
          <w:color w:val="808080" w:themeColor="background1" w:themeShade="80"/>
        </w:rPr>
        <w:t>– Insert text</w:t>
      </w:r>
      <w:r>
        <w:rPr>
          <w:color w:val="808080" w:themeColor="background1" w:themeShade="80"/>
        </w:rPr>
        <w:t>&gt;&gt;</w:t>
      </w:r>
      <w:r w:rsidRPr="00C4673D">
        <w:rPr>
          <w:color w:val="808080" w:themeColor="background1" w:themeShade="80"/>
        </w:rPr>
        <w:t xml:space="preserve"> </w:t>
      </w:r>
    </w:p>
    <w:p w14:paraId="5AAB3199" w14:textId="7A9785E6" w:rsidR="00C72F5F" w:rsidRPr="00950C1F" w:rsidRDefault="00C72F5F" w:rsidP="00C72F5F">
      <w:pPr>
        <w:ind w:left="360"/>
      </w:pPr>
      <w:r w:rsidRPr="00D5375E">
        <w:rPr>
          <w:color w:val="808080" w:themeColor="background1" w:themeShade="80"/>
        </w:rPr>
        <w:t>In this section, detail the infrastructure and people costs that support the current infrastructure, and which parts of that cost can be eliminated by moving to</w:t>
      </w:r>
      <w:r w:rsidR="00A57B1F">
        <w:rPr>
          <w:color w:val="808080" w:themeColor="background1" w:themeShade="80"/>
        </w:rPr>
        <w:t xml:space="preserve"> Azure AD </w:t>
      </w:r>
      <w:r w:rsidR="00D23EA5">
        <w:rPr>
          <w:color w:val="808080" w:themeColor="background1" w:themeShade="80"/>
        </w:rPr>
        <w:t>automatic user</w:t>
      </w:r>
      <w:r w:rsidR="00A57B1F">
        <w:rPr>
          <w:color w:val="808080" w:themeColor="background1" w:themeShade="80"/>
        </w:rPr>
        <w:t xml:space="preserve"> provisioning</w:t>
      </w:r>
      <w:r w:rsidRPr="00D5375E">
        <w:rPr>
          <w:color w:val="808080" w:themeColor="background1" w:themeShade="80"/>
        </w:rPr>
        <w:t xml:space="preserve">. Include support costs related to </w:t>
      </w:r>
      <w:r w:rsidR="00A57B1F">
        <w:rPr>
          <w:color w:val="808080" w:themeColor="background1" w:themeShade="80"/>
        </w:rPr>
        <w:t>provisioning</w:t>
      </w:r>
      <w:r w:rsidRPr="00D5375E">
        <w:rPr>
          <w:color w:val="808080" w:themeColor="background1" w:themeShade="80"/>
        </w:rPr>
        <w:t xml:space="preserve"> issues, for example, the number of </w:t>
      </w:r>
      <w:r w:rsidR="009D4A73">
        <w:rPr>
          <w:color w:val="808080" w:themeColor="background1" w:themeShade="80"/>
        </w:rPr>
        <w:t>users unable to access the application or wrong access</w:t>
      </w:r>
      <w:r w:rsidRPr="00D5375E">
        <w:rPr>
          <w:color w:val="808080" w:themeColor="background1" w:themeShade="80"/>
        </w:rPr>
        <w:t>, and what those cost both from a support and a time loss perspective. You may also want to include the costs of manual provisioning that could be eliminated.</w:t>
      </w:r>
    </w:p>
    <w:p w14:paraId="749AA5E0" w14:textId="77777777" w:rsidR="00C72F5F" w:rsidRDefault="00C72F5F" w:rsidP="00C72F5F">
      <w:pPr>
        <w:rPr>
          <w:color w:val="FF0000"/>
        </w:rPr>
      </w:pPr>
      <w:r>
        <w:rPr>
          <w:color w:val="FF0000"/>
        </w:rPr>
        <w:br w:type="page"/>
      </w:r>
    </w:p>
    <w:p w14:paraId="6BDA86C5" w14:textId="2AC75501" w:rsidR="00C72F5F" w:rsidRPr="00735B20" w:rsidRDefault="00C72F5F" w:rsidP="003A58A1">
      <w:pPr>
        <w:pStyle w:val="Heading2"/>
      </w:pPr>
      <w:bookmarkStart w:id="34" w:name="_Toc504650316"/>
      <w:bookmarkStart w:id="35" w:name="_Toc508188790"/>
      <w:bookmarkStart w:id="36" w:name="_Toc508610071"/>
      <w:bookmarkStart w:id="37" w:name="_Toc509497556"/>
      <w:r w:rsidRPr="00E17853">
        <w:lastRenderedPageBreak/>
        <w:t xml:space="preserve">Benefits of Azure Active </w:t>
      </w:r>
      <w:r w:rsidR="006E3FCE">
        <w:t>Directory automatic user provisioning</w:t>
      </w:r>
      <w:r w:rsidRPr="00E17853">
        <w:t xml:space="preserve"> for </w:t>
      </w:r>
      <w:bookmarkEnd w:id="34"/>
      <w:bookmarkEnd w:id="35"/>
      <w:r w:rsidR="00206FA5">
        <w:t>&lt;&lt;Application Name&gt;&gt;</w:t>
      </w:r>
      <w:bookmarkEnd w:id="36"/>
      <w:bookmarkEnd w:id="37"/>
    </w:p>
    <w:p w14:paraId="39713245" w14:textId="77777777" w:rsidR="00C72F5F" w:rsidRPr="00B516CA" w:rsidRDefault="00C72F5F" w:rsidP="00C72F5F"/>
    <w:tbl>
      <w:tblPr>
        <w:tblStyle w:val="TableGrid"/>
        <w:tblW w:w="9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gridCol w:w="222"/>
      </w:tblGrid>
      <w:tr w:rsidR="00C72F5F" w14:paraId="5570E845" w14:textId="77777777" w:rsidTr="00EE041C">
        <w:tc>
          <w:tcPr>
            <w:tcW w:w="9751" w:type="dxa"/>
          </w:tcPr>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179"/>
            </w:tblGrid>
            <w:tr w:rsidR="00C72F5F" w14:paraId="0C8E7543" w14:textId="77777777" w:rsidTr="00271140">
              <w:tc>
                <w:tcPr>
                  <w:tcW w:w="1356" w:type="dxa"/>
                </w:tcPr>
                <w:p w14:paraId="46A260E6" w14:textId="77777777" w:rsidR="00C72F5F" w:rsidRDefault="00C72F5F" w:rsidP="00271140">
                  <w:r w:rsidRPr="00D31F5C">
                    <w:rPr>
                      <w:noProof/>
                    </w:rPr>
                    <w:drawing>
                      <wp:inline distT="0" distB="0" distL="0" distR="0" wp14:anchorId="6F958C53" wp14:editId="57354E9A">
                        <wp:extent cx="685800" cy="685800"/>
                        <wp:effectExtent l="0" t="0" r="0" b="0"/>
                        <wp:docPr id="157" name="Picture 5" descr="\\MAGNUM\Projects\Microsoft\Cloud Power FY12\Design\ICONS_PNG\Incr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MAGNUM\Projects\Microsoft\Cloud Power FY12\Design\ICONS_PNG\Increase.png"/>
                                <pic:cNvPicPr>
                                  <a:picLocks noChangeAspect="1" noChangeArrowheads="1"/>
                                </pic:cNvPicPr>
                              </pic:nvPicPr>
                              <pic:blipFill>
                                <a:blip r:embed="rId24" cstate="print">
                                  <a:lum/>
                                </a:blip>
                                <a:srcRect/>
                                <a:stretch>
                                  <a:fillRect/>
                                </a:stretch>
                              </pic:blipFill>
                              <pic:spPr bwMode="auto">
                                <a:xfrm>
                                  <a:off x="0" y="0"/>
                                  <a:ext cx="685800" cy="685800"/>
                                </a:xfrm>
                                <a:prstGeom prst="rect">
                                  <a:avLst/>
                                </a:prstGeom>
                                <a:noFill/>
                              </pic:spPr>
                            </pic:pic>
                          </a:graphicData>
                        </a:graphic>
                      </wp:inline>
                    </w:drawing>
                  </w:r>
                </w:p>
                <w:p w14:paraId="5E6C3D9B" w14:textId="77777777" w:rsidR="00C72F5F" w:rsidRDefault="00C72F5F" w:rsidP="00271140"/>
                <w:p w14:paraId="79844C48" w14:textId="77777777" w:rsidR="00C72F5F" w:rsidRPr="00EF3509" w:rsidRDefault="00C72F5F" w:rsidP="00271140">
                  <w:pPr>
                    <w:rPr>
                      <w:noProof/>
                    </w:rPr>
                  </w:pPr>
                </w:p>
              </w:tc>
              <w:tc>
                <w:tcPr>
                  <w:tcW w:w="8179" w:type="dxa"/>
                </w:tcPr>
                <w:p w14:paraId="636F525A" w14:textId="77777777" w:rsidR="00C72F5F" w:rsidRDefault="00C72F5F" w:rsidP="00271140">
                  <w:r w:rsidRPr="00EE1F4E">
                    <w:rPr>
                      <w:b/>
                    </w:rPr>
                    <w:t>I</w:t>
                  </w:r>
                  <w:r>
                    <w:rPr>
                      <w:b/>
                    </w:rPr>
                    <w:t>NCREASE PRODUCTIVITY</w:t>
                  </w:r>
                </w:p>
                <w:p w14:paraId="40B72BA0" w14:textId="331FC075" w:rsidR="00C72F5F" w:rsidRDefault="00A82738" w:rsidP="00271140">
                  <w:r>
                    <w:t>Simplify the management of user identities across SaaS applications by</w:t>
                  </w:r>
                  <w:r w:rsidR="00360A12">
                    <w:t xml:space="preserve"> providing a single</w:t>
                  </w:r>
                  <w:r w:rsidR="00321EFF">
                    <w:t xml:space="preserve"> user provisioning management interface. </w:t>
                  </w:r>
                  <w:r w:rsidR="008B084C">
                    <w:t>This includes having a single set of policies to determine who is provisioned</w:t>
                  </w:r>
                  <w:r w:rsidR="00E0356F">
                    <w:t xml:space="preserve">, </w:t>
                  </w:r>
                  <w:r w:rsidR="008B084C">
                    <w:t>who can sign into an application</w:t>
                  </w:r>
                  <w:r w:rsidR="00E0356F">
                    <w:t xml:space="preserve"> and </w:t>
                  </w:r>
                  <w:r w:rsidR="0019580B">
                    <w:t>what</w:t>
                  </w:r>
                  <w:r w:rsidR="00320E63">
                    <w:t xml:space="preserve"> user information to provision. </w:t>
                  </w:r>
                </w:p>
                <w:p w14:paraId="4E11664D" w14:textId="77777777" w:rsidR="00C72F5F" w:rsidRDefault="00C72F5F" w:rsidP="00271140">
                  <w:pPr>
                    <w:rPr>
                      <w:b/>
                    </w:rPr>
                  </w:pPr>
                </w:p>
              </w:tc>
            </w:tr>
            <w:tr w:rsidR="00C72F5F" w14:paraId="46901843" w14:textId="77777777" w:rsidTr="00271140">
              <w:tc>
                <w:tcPr>
                  <w:tcW w:w="1356" w:type="dxa"/>
                </w:tcPr>
                <w:p w14:paraId="50354449" w14:textId="77777777" w:rsidR="00C72F5F" w:rsidRDefault="00C72F5F" w:rsidP="00271140">
                  <w:r w:rsidRPr="00EF3509">
                    <w:rPr>
                      <w:noProof/>
                    </w:rPr>
                    <w:drawing>
                      <wp:inline distT="0" distB="0" distL="0" distR="0" wp14:anchorId="33154CED" wp14:editId="5334F7EA">
                        <wp:extent cx="668675" cy="668675"/>
                        <wp:effectExtent l="0" t="0" r="0" b="0"/>
                        <wp:docPr id="137"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25" cstate="print"/>
                                <a:srcRect/>
                                <a:stretch>
                                  <a:fillRect/>
                                </a:stretch>
                              </pic:blipFill>
                              <pic:spPr bwMode="auto">
                                <a:xfrm>
                                  <a:off x="0" y="0"/>
                                  <a:ext cx="668675" cy="668675"/>
                                </a:xfrm>
                                <a:prstGeom prst="rect">
                                  <a:avLst/>
                                </a:prstGeom>
                                <a:noFill/>
                              </pic:spPr>
                            </pic:pic>
                          </a:graphicData>
                        </a:graphic>
                      </wp:inline>
                    </w:drawing>
                  </w:r>
                </w:p>
              </w:tc>
              <w:tc>
                <w:tcPr>
                  <w:tcW w:w="8179" w:type="dxa"/>
                </w:tcPr>
                <w:p w14:paraId="26898029" w14:textId="77777777" w:rsidR="00C72F5F" w:rsidRDefault="00C72F5F" w:rsidP="00271140">
                  <w:r>
                    <w:rPr>
                      <w:b/>
                    </w:rPr>
                    <w:t>MANAGE RISK</w:t>
                  </w:r>
                </w:p>
                <w:p w14:paraId="04065DFE" w14:textId="3B29BBDC" w:rsidR="00C72F5F" w:rsidRDefault="005E79E4" w:rsidP="00271140">
                  <w:r>
                    <w:t xml:space="preserve">Secure your organization by </w:t>
                  </w:r>
                  <w:r w:rsidR="0020117D">
                    <w:t>e</w:t>
                  </w:r>
                  <w:r w:rsidR="0020117D" w:rsidRPr="0020117D">
                    <w:t>nsur</w:t>
                  </w:r>
                  <w:r w:rsidR="0020117D">
                    <w:t>ing</w:t>
                  </w:r>
                  <w:r w:rsidR="0020117D" w:rsidRPr="0020117D">
                    <w:t xml:space="preserve"> that user identities and access to key SaaS apps are automatically updated when users transition or leave the organization</w:t>
                  </w:r>
                  <w:r w:rsidR="00A96C23">
                    <w:t xml:space="preserve">. This can be implemented </w:t>
                  </w:r>
                  <w:r w:rsidR="00C72F5F">
                    <w:t>based on</w:t>
                  </w:r>
                  <w:r w:rsidR="00AB2006">
                    <w:t xml:space="preserve"> </w:t>
                  </w:r>
                  <w:r w:rsidR="000A2577">
                    <w:t xml:space="preserve">a </w:t>
                  </w:r>
                  <w:r w:rsidR="00630D86">
                    <w:t>user</w:t>
                  </w:r>
                  <w:r w:rsidR="000A2577">
                    <w:t>’s</w:t>
                  </w:r>
                  <w:r w:rsidR="00630D86">
                    <w:t xml:space="preserve"> employee status</w:t>
                  </w:r>
                  <w:r w:rsidR="000A2577">
                    <w:t xml:space="preserve"> </w:t>
                  </w:r>
                  <w:r w:rsidR="00C72F5F">
                    <w:t xml:space="preserve">or groups that </w:t>
                  </w:r>
                  <w:r w:rsidR="00AB2006">
                    <w:t>define</w:t>
                  </w:r>
                  <w:r w:rsidR="001821C0">
                    <w:t xml:space="preserve"> </w:t>
                  </w:r>
                  <w:r w:rsidR="000A2577">
                    <w:t xml:space="preserve">user </w:t>
                  </w:r>
                  <w:r w:rsidR="001821C0">
                    <w:t>roles</w:t>
                  </w:r>
                  <w:r w:rsidR="00C72F5F">
                    <w:t xml:space="preserve"> </w:t>
                  </w:r>
                  <w:r w:rsidR="002E04F6">
                    <w:t xml:space="preserve">and/or </w:t>
                  </w:r>
                  <w:r w:rsidR="00110265">
                    <w:t>access</w:t>
                  </w:r>
                  <w:r w:rsidR="00C72F5F">
                    <w:t>.</w:t>
                  </w:r>
                </w:p>
                <w:p w14:paraId="03509C7D" w14:textId="77777777" w:rsidR="00C72F5F" w:rsidRDefault="00C72F5F" w:rsidP="00271140"/>
              </w:tc>
            </w:tr>
            <w:tr w:rsidR="00C72F5F" w14:paraId="7C5695AD" w14:textId="77777777" w:rsidTr="00271140">
              <w:tc>
                <w:tcPr>
                  <w:tcW w:w="1356" w:type="dxa"/>
                </w:tcPr>
                <w:p w14:paraId="20FFACAB" w14:textId="77777777" w:rsidR="00C72F5F" w:rsidRDefault="00C72F5F" w:rsidP="00271140">
                  <w:r w:rsidRPr="00AB0014">
                    <w:rPr>
                      <w:noProof/>
                    </w:rPr>
                    <w:drawing>
                      <wp:inline distT="0" distB="0" distL="0" distR="0" wp14:anchorId="3217A15A" wp14:editId="4F95CF43">
                        <wp:extent cx="685800" cy="685800"/>
                        <wp:effectExtent l="0" t="0" r="0" b="0"/>
                        <wp:docPr id="164" name="Picture 3" descr="C:\Users\mitchellg\Desktop\Simple_Lic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C:\Users\mitchellg\Desktop\Simple_Licensing.png"/>
                                <pic:cNvPicPr>
                                  <a:picLocks noChangeAspect="1" noChangeArrowheads="1"/>
                                </pic:cNvPicPr>
                              </pic:nvPicPr>
                              <pic:blipFill>
                                <a:blip r:embed="rId26" cstate="print"/>
                                <a:srcRect/>
                                <a:stretch>
                                  <a:fillRect/>
                                </a:stretch>
                              </pic:blipFill>
                              <pic:spPr bwMode="auto">
                                <a:xfrm>
                                  <a:off x="0" y="0"/>
                                  <a:ext cx="685800" cy="685800"/>
                                </a:xfrm>
                                <a:prstGeom prst="rect">
                                  <a:avLst/>
                                </a:prstGeom>
                                <a:noFill/>
                              </pic:spPr>
                            </pic:pic>
                          </a:graphicData>
                        </a:graphic>
                      </wp:inline>
                    </w:drawing>
                  </w:r>
                </w:p>
              </w:tc>
              <w:tc>
                <w:tcPr>
                  <w:tcW w:w="8179" w:type="dxa"/>
                </w:tcPr>
                <w:p w14:paraId="0B8FDCF0" w14:textId="77777777" w:rsidR="00C72F5F" w:rsidRDefault="00C72F5F" w:rsidP="00271140">
                  <w:pPr>
                    <w:rPr>
                      <w:b/>
                    </w:rPr>
                  </w:pPr>
                  <w:r>
                    <w:rPr>
                      <w:b/>
                    </w:rPr>
                    <w:t>ADDRESS COMPLIANCE AND GOVERNANCE</w:t>
                  </w:r>
                </w:p>
                <w:p w14:paraId="291B9B3C" w14:textId="0B066870" w:rsidR="00C72F5F" w:rsidRDefault="00974828" w:rsidP="00271140">
                  <w:r>
                    <w:t>S</w:t>
                  </w:r>
                  <w:r w:rsidR="00C72F5F" w:rsidRPr="00DD223A">
                    <w:t xml:space="preserve">upports native audit logs for every </w:t>
                  </w:r>
                  <w:r w:rsidR="00186FE2">
                    <w:t>user provisioning</w:t>
                  </w:r>
                  <w:r w:rsidR="00186FE2" w:rsidRPr="00DD223A">
                    <w:t xml:space="preserve"> </w:t>
                  </w:r>
                  <w:r w:rsidR="00C72F5F" w:rsidRPr="00DD223A">
                    <w:t>request performed</w:t>
                  </w:r>
                  <w:r w:rsidR="00235A39">
                    <w:t xml:space="preserve"> </w:t>
                  </w:r>
                  <w:r w:rsidR="00E17BD5">
                    <w:t>by</w:t>
                  </w:r>
                  <w:r w:rsidR="00235A39">
                    <w:t xml:space="preserve"> each </w:t>
                  </w:r>
                  <w:r w:rsidR="00235A39" w:rsidRPr="00DD223A">
                    <w:t>applicatio</w:t>
                  </w:r>
                  <w:r w:rsidR="00375667">
                    <w:t>n</w:t>
                  </w:r>
                  <w:r w:rsidR="00E17BD5">
                    <w:t xml:space="preserve"> for</w:t>
                  </w:r>
                  <w:r w:rsidR="00375667">
                    <w:t xml:space="preserve"> both </w:t>
                  </w:r>
                  <w:r w:rsidR="002C1B54">
                    <w:t>source and target systems</w:t>
                  </w:r>
                  <w:r w:rsidR="00375667">
                    <w:t>. This includes</w:t>
                  </w:r>
                  <w:r w:rsidR="00D3651A">
                    <w:t xml:space="preserve"> user</w:t>
                  </w:r>
                  <w:r w:rsidR="00C72F5F" w:rsidRPr="00DD223A">
                    <w:t xml:space="preserve"> </w:t>
                  </w:r>
                  <w:r w:rsidR="007D49C6">
                    <w:t>imp</w:t>
                  </w:r>
                  <w:r w:rsidR="00375667">
                    <w:t>ort</w:t>
                  </w:r>
                  <w:r w:rsidR="00D3651A">
                    <w:t>s</w:t>
                  </w:r>
                  <w:r w:rsidR="007D49C6">
                    <w:t xml:space="preserve">, </w:t>
                  </w:r>
                  <w:r w:rsidR="00DF0F4F">
                    <w:t>exports,</w:t>
                  </w:r>
                  <w:r w:rsidR="00D3651A">
                    <w:t xml:space="preserve"> and</w:t>
                  </w:r>
                  <w:r w:rsidR="000934EF">
                    <w:t xml:space="preserve"> </w:t>
                  </w:r>
                  <w:r w:rsidR="00D3651A">
                    <w:t>synchronization</w:t>
                  </w:r>
                  <w:r w:rsidR="00C72F5F" w:rsidRPr="00DD223A">
                    <w:t xml:space="preserve">. </w:t>
                  </w:r>
                </w:p>
                <w:p w14:paraId="231F218B" w14:textId="77777777" w:rsidR="00C72F5F" w:rsidRDefault="00C72F5F" w:rsidP="0075390A"/>
              </w:tc>
            </w:tr>
            <w:tr w:rsidR="00C72F5F" w14:paraId="31BA83DE" w14:textId="77777777" w:rsidTr="00271140">
              <w:tc>
                <w:tcPr>
                  <w:tcW w:w="1356" w:type="dxa"/>
                </w:tcPr>
                <w:p w14:paraId="20B9194B" w14:textId="77777777" w:rsidR="00C72F5F" w:rsidRDefault="00C72F5F" w:rsidP="00271140">
                  <w:r w:rsidRPr="00281AE8">
                    <w:rPr>
                      <w:noProof/>
                    </w:rPr>
                    <w:t xml:space="preserve"> </w:t>
                  </w:r>
                  <w:r w:rsidRPr="00281AE8">
                    <w:rPr>
                      <w:noProof/>
                    </w:rPr>
                    <w:drawing>
                      <wp:inline distT="0" distB="0" distL="0" distR="0" wp14:anchorId="413D27D0" wp14:editId="622D34AC">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27" cstate="print"/>
                                <a:stretch>
                                  <a:fillRect/>
                                </a:stretch>
                              </pic:blipFill>
                              <pic:spPr bwMode="auto">
                                <a:xfrm>
                                  <a:off x="0" y="0"/>
                                  <a:ext cx="685800" cy="685800"/>
                                </a:xfrm>
                                <a:prstGeom prst="rect">
                                  <a:avLst/>
                                </a:prstGeom>
                                <a:noFill/>
                              </pic:spPr>
                            </pic:pic>
                          </a:graphicData>
                        </a:graphic>
                      </wp:inline>
                    </w:drawing>
                  </w:r>
                </w:p>
              </w:tc>
              <w:tc>
                <w:tcPr>
                  <w:tcW w:w="8179" w:type="dxa"/>
                </w:tcPr>
                <w:p w14:paraId="780C0711" w14:textId="77777777" w:rsidR="00C72F5F" w:rsidRDefault="00C72F5F" w:rsidP="00271140">
                  <w:r>
                    <w:rPr>
                      <w:b/>
                    </w:rPr>
                    <w:t>MANAGE COST</w:t>
                  </w:r>
                </w:p>
                <w:p w14:paraId="0078198E" w14:textId="709E828C" w:rsidR="00C72F5F" w:rsidRDefault="00737EC8" w:rsidP="00271140">
                  <w:r>
                    <w:t>Reduce costs</w:t>
                  </w:r>
                  <w:r w:rsidR="00E74B3F">
                    <w:t xml:space="preserve"> by avoiding inefficiencies </w:t>
                  </w:r>
                  <w:r w:rsidR="0083524C">
                    <w:t>and human error associated with manual provisioning</w:t>
                  </w:r>
                  <w:r w:rsidR="00EA34C1">
                    <w:t xml:space="preserve">. This includes </w:t>
                  </w:r>
                  <w:r w:rsidR="00B80D29">
                    <w:t>maintaining custom-developed user provisioning solution</w:t>
                  </w:r>
                  <w:r w:rsidR="00A6353B">
                    <w:t>s</w:t>
                  </w:r>
                  <w:r w:rsidR="00EA34C1">
                    <w:t xml:space="preserve">, </w:t>
                  </w:r>
                  <w:r w:rsidR="00A66954">
                    <w:t>scripts,</w:t>
                  </w:r>
                  <w:r w:rsidR="00EA34C1">
                    <w:t xml:space="preserve"> and audit logs</w:t>
                  </w:r>
                  <w:r w:rsidR="005352C4">
                    <w:t>.</w:t>
                  </w:r>
                </w:p>
                <w:p w14:paraId="7658F8E8" w14:textId="531E2ABE" w:rsidR="00F93319" w:rsidRDefault="00F93319" w:rsidP="00F93319"/>
                <w:p w14:paraId="1A79122A" w14:textId="77777777" w:rsidR="00C72F5F" w:rsidRDefault="00C72F5F" w:rsidP="00271140"/>
              </w:tc>
            </w:tr>
          </w:tbl>
          <w:p w14:paraId="5B6199E0" w14:textId="77777777" w:rsidR="00C72F5F" w:rsidRDefault="00C72F5F" w:rsidP="00271140"/>
        </w:tc>
        <w:tc>
          <w:tcPr>
            <w:tcW w:w="222" w:type="dxa"/>
          </w:tcPr>
          <w:p w14:paraId="4A590DBD" w14:textId="77777777" w:rsidR="00C72F5F" w:rsidRDefault="00C72F5F" w:rsidP="00271140"/>
        </w:tc>
      </w:tr>
    </w:tbl>
    <w:p w14:paraId="59D35541" w14:textId="7E85A2C6" w:rsidR="00EE041C" w:rsidRDefault="00D06847" w:rsidP="00D06847">
      <w:pPr>
        <w:pStyle w:val="Heading2"/>
      </w:pPr>
      <w:bookmarkStart w:id="38" w:name="_Toc509497557"/>
      <w:r>
        <w:t>Comparing Azure Active Directory automatic user provisioning to other solutions</w:t>
      </w:r>
      <w:bookmarkEnd w:id="38"/>
    </w:p>
    <w:p w14:paraId="67C27AD1" w14:textId="77777777" w:rsidR="00D06847" w:rsidRPr="00D06847" w:rsidRDefault="00D06847" w:rsidP="00D06847"/>
    <w:tbl>
      <w:tblPr>
        <w:tblStyle w:val="Deploymentguide"/>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775"/>
        <w:gridCol w:w="5670"/>
      </w:tblGrid>
      <w:tr w:rsidR="00EE041C" w14:paraId="4C943CE6" w14:textId="77777777" w:rsidTr="00833177">
        <w:trPr>
          <w:cnfStyle w:val="100000000000" w:firstRow="1" w:lastRow="0" w:firstColumn="0" w:lastColumn="0" w:oddVBand="0" w:evenVBand="0" w:oddHBand="0" w:evenHBand="0" w:firstRowFirstColumn="0" w:firstRowLastColumn="0" w:lastRowFirstColumn="0" w:lastRowLastColumn="0"/>
          <w:trHeight w:val="557"/>
        </w:trPr>
        <w:tc>
          <w:tcPr>
            <w:tcW w:w="3775" w:type="dxa"/>
            <w:tcBorders>
              <w:top w:val="none" w:sz="0" w:space="0" w:color="auto"/>
              <w:left w:val="none" w:sz="0" w:space="0" w:color="auto"/>
              <w:right w:val="none" w:sz="0" w:space="0" w:color="auto"/>
            </w:tcBorders>
            <w:vAlign w:val="center"/>
          </w:tcPr>
          <w:p w14:paraId="1B7A8DBC" w14:textId="77777777" w:rsidR="00EE041C" w:rsidRDefault="00EE041C" w:rsidP="0080023D">
            <w:r>
              <w:t>User provisioning options</w:t>
            </w:r>
          </w:p>
        </w:tc>
        <w:tc>
          <w:tcPr>
            <w:tcW w:w="5670" w:type="dxa"/>
            <w:tcBorders>
              <w:top w:val="none" w:sz="0" w:space="0" w:color="auto"/>
              <w:left w:val="none" w:sz="0" w:space="0" w:color="auto"/>
              <w:right w:val="none" w:sz="0" w:space="0" w:color="auto"/>
            </w:tcBorders>
            <w:vAlign w:val="center"/>
          </w:tcPr>
          <w:p w14:paraId="479C2715" w14:textId="77777777" w:rsidR="00EE041C" w:rsidRDefault="00EE041C" w:rsidP="0080023D">
            <w:r>
              <w:t>Advantage of automatic user provisioning</w:t>
            </w:r>
          </w:p>
        </w:tc>
      </w:tr>
      <w:tr w:rsidR="00EE041C" w14:paraId="6BF3174F" w14:textId="77777777" w:rsidTr="00833177">
        <w:tc>
          <w:tcPr>
            <w:tcW w:w="3775" w:type="dxa"/>
          </w:tcPr>
          <w:p w14:paraId="6DF12F73" w14:textId="77777777" w:rsidR="00EE041C" w:rsidRDefault="00EE041C" w:rsidP="0080023D">
            <w:r w:rsidRPr="00AE5E71">
              <w:t>Versus manual provisioning</w:t>
            </w:r>
          </w:p>
        </w:tc>
        <w:tc>
          <w:tcPr>
            <w:tcW w:w="5670" w:type="dxa"/>
          </w:tcPr>
          <w:p w14:paraId="58B63E32" w14:textId="77777777" w:rsidR="00EE041C" w:rsidRPr="00AE5E71" w:rsidRDefault="00EE041C" w:rsidP="0043122A">
            <w:pPr>
              <w:pStyle w:val="ListParagraph"/>
              <w:numPr>
                <w:ilvl w:val="0"/>
                <w:numId w:val="19"/>
              </w:numPr>
            </w:pPr>
            <w:r w:rsidRPr="00AE5E71">
              <w:t>Automate join, mover, leaver scenarios</w:t>
            </w:r>
          </w:p>
          <w:p w14:paraId="627CE1E6" w14:textId="77777777" w:rsidR="00EE041C" w:rsidRDefault="00EE041C" w:rsidP="0043122A">
            <w:pPr>
              <w:pStyle w:val="ListParagraph"/>
              <w:numPr>
                <w:ilvl w:val="0"/>
                <w:numId w:val="19"/>
              </w:numPr>
            </w:pPr>
            <w:r w:rsidRPr="00AE5E71">
              <w:t>Reduces human labor and error, improves security</w:t>
            </w:r>
          </w:p>
        </w:tc>
      </w:tr>
      <w:tr w:rsidR="00EE041C" w14:paraId="646DF594" w14:textId="77777777" w:rsidTr="00833177">
        <w:tc>
          <w:tcPr>
            <w:tcW w:w="3775" w:type="dxa"/>
          </w:tcPr>
          <w:p w14:paraId="67D21AF9" w14:textId="77777777" w:rsidR="00EE041C" w:rsidRPr="00AE5E71" w:rsidRDefault="00EE041C" w:rsidP="0080023D">
            <w:r w:rsidRPr="00AE5E71">
              <w:t>Versus SAML Just-in-Time provisioning</w:t>
            </w:r>
          </w:p>
          <w:p w14:paraId="0261A43E" w14:textId="77777777" w:rsidR="00EE041C" w:rsidRDefault="00EE041C" w:rsidP="0080023D"/>
        </w:tc>
        <w:tc>
          <w:tcPr>
            <w:tcW w:w="5670" w:type="dxa"/>
          </w:tcPr>
          <w:p w14:paraId="76E69392" w14:textId="77777777" w:rsidR="00EE041C" w:rsidRPr="00AE5E71" w:rsidRDefault="00EE041C" w:rsidP="0043122A">
            <w:pPr>
              <w:pStyle w:val="ListParagraph"/>
              <w:numPr>
                <w:ilvl w:val="0"/>
                <w:numId w:val="19"/>
              </w:numPr>
            </w:pPr>
            <w:r w:rsidRPr="00AE5E71">
              <w:t>Adds support for leaver scenarios, groups</w:t>
            </w:r>
          </w:p>
          <w:p w14:paraId="06B838F6" w14:textId="77777777" w:rsidR="00EE041C" w:rsidRDefault="00EE041C" w:rsidP="0043122A">
            <w:pPr>
              <w:pStyle w:val="ListParagraph"/>
              <w:numPr>
                <w:ilvl w:val="0"/>
                <w:numId w:val="19"/>
              </w:numPr>
            </w:pPr>
            <w:r w:rsidRPr="00AE5E71">
              <w:t>Reduces human labor and error for deprovisioning, improves security</w:t>
            </w:r>
          </w:p>
        </w:tc>
      </w:tr>
      <w:tr w:rsidR="00EE041C" w14:paraId="3CD39E88" w14:textId="77777777" w:rsidTr="00833177">
        <w:tc>
          <w:tcPr>
            <w:tcW w:w="3775" w:type="dxa"/>
          </w:tcPr>
          <w:p w14:paraId="69732227" w14:textId="77777777" w:rsidR="00EE041C" w:rsidRPr="00AE5E71" w:rsidRDefault="00EE041C" w:rsidP="0080023D">
            <w:r w:rsidRPr="00AE5E71">
              <w:t>Versus custom solutions</w:t>
            </w:r>
          </w:p>
          <w:p w14:paraId="00F227E2" w14:textId="77777777" w:rsidR="00EE041C" w:rsidRDefault="00EE041C" w:rsidP="0080023D"/>
        </w:tc>
        <w:tc>
          <w:tcPr>
            <w:tcW w:w="5670" w:type="dxa"/>
          </w:tcPr>
          <w:p w14:paraId="64F0CA4A" w14:textId="77777777" w:rsidR="00EE041C" w:rsidRPr="00AE5E71" w:rsidRDefault="00EE041C" w:rsidP="0043122A">
            <w:pPr>
              <w:pStyle w:val="ListParagraph"/>
              <w:numPr>
                <w:ilvl w:val="0"/>
                <w:numId w:val="19"/>
              </w:numPr>
            </w:pPr>
            <w:r w:rsidRPr="00AE5E71">
              <w:t>Hosted in the cloud, reduces infrastructure costs</w:t>
            </w:r>
          </w:p>
          <w:p w14:paraId="048D53C7" w14:textId="77777777" w:rsidR="00EE041C" w:rsidRDefault="00EE041C" w:rsidP="0043122A">
            <w:pPr>
              <w:pStyle w:val="ListParagraph"/>
              <w:numPr>
                <w:ilvl w:val="0"/>
                <w:numId w:val="19"/>
              </w:numPr>
            </w:pPr>
            <w:r w:rsidRPr="00AE5E71">
              <w:t>Pre-build connectors, no code required</w:t>
            </w:r>
          </w:p>
        </w:tc>
      </w:tr>
      <w:tr w:rsidR="00EE041C" w14:paraId="5733EB29" w14:textId="77777777" w:rsidTr="00833177">
        <w:tc>
          <w:tcPr>
            <w:tcW w:w="3775" w:type="dxa"/>
          </w:tcPr>
          <w:p w14:paraId="1D75ABD0" w14:textId="77777777" w:rsidR="00EE041C" w:rsidRPr="00AE5E71" w:rsidRDefault="00EE041C" w:rsidP="0080023D">
            <w:r w:rsidRPr="00AE5E71">
              <w:t>Versus other IDaaS solutions</w:t>
            </w:r>
          </w:p>
          <w:p w14:paraId="464D0D53" w14:textId="77777777" w:rsidR="00EE041C" w:rsidRDefault="00EE041C" w:rsidP="0080023D"/>
        </w:tc>
        <w:tc>
          <w:tcPr>
            <w:tcW w:w="5670" w:type="dxa"/>
          </w:tcPr>
          <w:p w14:paraId="1504FCED" w14:textId="77777777" w:rsidR="00EE041C" w:rsidRPr="00AE5E71" w:rsidRDefault="00EE041C" w:rsidP="0043122A">
            <w:pPr>
              <w:pStyle w:val="ListParagraph"/>
              <w:numPr>
                <w:ilvl w:val="0"/>
                <w:numId w:val="19"/>
              </w:numPr>
            </w:pPr>
            <w:r w:rsidRPr="00AE5E71">
              <w:t>Doesn’t require deployment of another cloud directory</w:t>
            </w:r>
          </w:p>
          <w:p w14:paraId="7B67C66B" w14:textId="58E83EE5" w:rsidR="00EE041C" w:rsidRDefault="00EE041C" w:rsidP="0043122A">
            <w:pPr>
              <w:pStyle w:val="ListParagraph"/>
              <w:numPr>
                <w:ilvl w:val="0"/>
                <w:numId w:val="19"/>
              </w:numPr>
            </w:pPr>
            <w:r w:rsidRPr="00AE5E71">
              <w:t xml:space="preserve">Builds </w:t>
            </w:r>
            <w:r w:rsidR="00DD4050" w:rsidRPr="00AE5E71">
              <w:t>off</w:t>
            </w:r>
            <w:r w:rsidRPr="00AE5E71">
              <w:t xml:space="preserve"> what customers already get with Office 365</w:t>
            </w:r>
          </w:p>
        </w:tc>
      </w:tr>
    </w:tbl>
    <w:p w14:paraId="678B8C62" w14:textId="77777777" w:rsidR="00C72F5F" w:rsidRDefault="00C72F5F" w:rsidP="00C72F5F"/>
    <w:p w14:paraId="6FFF0F34" w14:textId="6CDEFB34" w:rsidR="00333C09" w:rsidRDefault="00333C09">
      <w:pPr>
        <w:pStyle w:val="Title"/>
        <w:sectPr w:rsidR="00333C09" w:rsidSect="0002302D">
          <w:pgSz w:w="12240" w:h="15840"/>
          <w:pgMar w:top="1440" w:right="1440" w:bottom="1440" w:left="1440" w:header="720" w:footer="720" w:gutter="0"/>
          <w:pgNumType w:start="0"/>
          <w:cols w:space="720"/>
          <w:titlePg/>
          <w:docGrid w:linePitch="360"/>
        </w:sectPr>
      </w:pPr>
      <w:bookmarkStart w:id="39" w:name="_Purpose_of_Document"/>
      <w:bookmarkEnd w:id="7"/>
      <w:bookmarkEnd w:id="8"/>
      <w:bookmarkEnd w:id="9"/>
      <w:bookmarkEnd w:id="39"/>
    </w:p>
    <w:p w14:paraId="2B04662D" w14:textId="72614334" w:rsidR="00512E23" w:rsidRDefault="000060F2" w:rsidP="00512E23">
      <w:pPr>
        <w:jc w:val="right"/>
        <w:rPr>
          <w:caps/>
          <w:color w:val="4472C4" w:themeColor="accent1"/>
          <w:sz w:val="64"/>
          <w:szCs w:val="64"/>
        </w:rPr>
      </w:pPr>
      <w:r w:rsidRPr="00A330BE">
        <w:rPr>
          <w:noProof/>
        </w:rPr>
        <w:lastRenderedPageBreak/>
        <mc:AlternateContent>
          <mc:Choice Requires="wpg">
            <w:drawing>
              <wp:anchor distT="0" distB="0" distL="114300" distR="114300" simplePos="0" relativeHeight="251658243" behindDoc="0" locked="0" layoutInCell="1" allowOverlap="1" wp14:anchorId="185C1C07" wp14:editId="4A58C9C1">
                <wp:simplePos x="0" y="0"/>
                <wp:positionH relativeFrom="page">
                  <wp:posOffset>429641</wp:posOffset>
                </wp:positionH>
                <wp:positionV relativeFrom="page">
                  <wp:posOffset>381762</wp:posOffset>
                </wp:positionV>
                <wp:extent cx="7315200" cy="1215391"/>
                <wp:effectExtent l="0" t="0" r="1270" b="1905"/>
                <wp:wrapNone/>
                <wp:docPr id="166" name="Group 166"/>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6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0" y="0"/>
                            <a:ext cx="7315200" cy="1216152"/>
                          </a:xfrm>
                          <a:prstGeom prst="rect">
                            <a:avLst/>
                          </a:prstGeom>
                          <a:blipFill>
                            <a:blip r:embed="rId1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3C3A48" id="Group 166" o:spid="_x0000_s1026" style="position:absolute;margin-left:33.85pt;margin-top:30.05pt;width:8in;height:95.7pt;z-index:251658243;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16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" stroked="f" strokeweight="1pt">
                  <v:fill r:id="rId23" o:title="" recolor="t" rotate="t" type="frame"/>
                </v:rect>
                <w10:wrap anchorx="page" anchory="page"/>
              </v:group>
            </w:pict>
          </mc:Fallback>
        </mc:AlternateContent>
      </w:r>
    </w:p>
    <w:p w14:paraId="69A40BF2" w14:textId="77777777" w:rsidR="00512E23" w:rsidRDefault="00512E23" w:rsidP="00512E23">
      <w:pPr>
        <w:jc w:val="right"/>
        <w:rPr>
          <w:caps/>
          <w:color w:val="4472C4" w:themeColor="accent1"/>
          <w:sz w:val="64"/>
          <w:szCs w:val="64"/>
        </w:rPr>
      </w:pPr>
    </w:p>
    <w:p w14:paraId="5D94B5DB" w14:textId="77777777" w:rsidR="00512E23" w:rsidRDefault="00512E23" w:rsidP="00512E23">
      <w:pPr>
        <w:jc w:val="right"/>
        <w:rPr>
          <w:caps/>
          <w:color w:val="4472C4" w:themeColor="accent1"/>
          <w:sz w:val="64"/>
          <w:szCs w:val="64"/>
        </w:rPr>
      </w:pPr>
    </w:p>
    <w:p w14:paraId="6CF84BAD" w14:textId="77777777" w:rsidR="00512E23" w:rsidRDefault="00512E23" w:rsidP="00512E23">
      <w:pPr>
        <w:jc w:val="right"/>
        <w:rPr>
          <w:caps/>
          <w:color w:val="4472C4" w:themeColor="accent1"/>
          <w:sz w:val="64"/>
          <w:szCs w:val="64"/>
        </w:rPr>
      </w:pPr>
    </w:p>
    <w:p w14:paraId="11A3FA42" w14:textId="77777777" w:rsidR="00512E23" w:rsidRDefault="00512E23" w:rsidP="00512E23">
      <w:pPr>
        <w:jc w:val="right"/>
        <w:rPr>
          <w:caps/>
          <w:color w:val="4472C4" w:themeColor="accent1"/>
          <w:sz w:val="64"/>
          <w:szCs w:val="64"/>
        </w:rPr>
      </w:pPr>
    </w:p>
    <w:p w14:paraId="302C5BDE" w14:textId="00532AF7" w:rsidR="00512E23" w:rsidRPr="00FB04CF" w:rsidRDefault="00512E23" w:rsidP="00512E23">
      <w:pPr>
        <w:jc w:val="right"/>
        <w:rPr>
          <w:caps/>
          <w:color w:val="4472C4" w:themeColor="accent1"/>
          <w:sz w:val="64"/>
          <w:szCs w:val="64"/>
        </w:rPr>
      </w:pPr>
      <w:r w:rsidRPr="00FB04CF">
        <w:rPr>
          <w:caps/>
          <w:color w:val="4472C4" w:themeColor="accent1"/>
          <w:sz w:val="64"/>
          <w:szCs w:val="64"/>
        </w:rPr>
        <w:t>A</w:t>
      </w:r>
      <w:bookmarkStart w:id="40" w:name="implement"/>
      <w:bookmarkEnd w:id="40"/>
      <w:r w:rsidRPr="00FB04CF">
        <w:rPr>
          <w:caps/>
          <w:color w:val="4472C4" w:themeColor="accent1"/>
          <w:sz w:val="64"/>
          <w:szCs w:val="64"/>
        </w:rPr>
        <w:t>ZURE ACTIVE DIRECTORY</w:t>
      </w:r>
    </w:p>
    <w:p w14:paraId="30CD2373" w14:textId="77777777" w:rsidR="00512E23" w:rsidRPr="00FB04CF" w:rsidRDefault="00512E23" w:rsidP="00512E23">
      <w:pPr>
        <w:jc w:val="right"/>
        <w:rPr>
          <w:caps/>
          <w:color w:val="4472C4" w:themeColor="accent1"/>
          <w:sz w:val="64"/>
          <w:szCs w:val="64"/>
        </w:rPr>
      </w:pPr>
      <w:r w:rsidRPr="00FB04CF">
        <w:rPr>
          <w:caps/>
          <w:color w:val="4472C4" w:themeColor="accent1"/>
          <w:sz w:val="64"/>
          <w:szCs w:val="64"/>
        </w:rPr>
        <w:t>IMPLEMENTATION GUIDE</w:t>
      </w:r>
    </w:p>
    <w:p w14:paraId="48D5B769" w14:textId="77777777" w:rsidR="00512E23" w:rsidRPr="00FB04CF" w:rsidRDefault="00512E23" w:rsidP="00512E23">
      <w:pPr>
        <w:jc w:val="right"/>
        <w:rPr>
          <w:color w:val="404040" w:themeColor="text1" w:themeTint="BF"/>
          <w:sz w:val="36"/>
          <w:szCs w:val="36"/>
        </w:rPr>
      </w:pPr>
      <w:r w:rsidRPr="00FB04CF">
        <w:rPr>
          <w:color w:val="404040" w:themeColor="text1" w:themeTint="BF"/>
          <w:sz w:val="36"/>
          <w:szCs w:val="36"/>
        </w:rPr>
        <w:t>&lt;&lt;APPLICATION NAME&gt;&gt;</w:t>
      </w:r>
      <w:r>
        <w:rPr>
          <w:color w:val="404040" w:themeColor="text1" w:themeTint="BF"/>
          <w:sz w:val="36"/>
          <w:szCs w:val="36"/>
        </w:rPr>
        <w:t xml:space="preserve"> </w:t>
      </w:r>
    </w:p>
    <w:p w14:paraId="08509B44" w14:textId="0092F193" w:rsidR="00333C09" w:rsidRDefault="00333C09">
      <w:pPr>
        <w:pStyle w:val="Title"/>
      </w:pPr>
      <w:r>
        <w:br w:type="page"/>
      </w:r>
    </w:p>
    <w:p w14:paraId="204A3E11" w14:textId="77777777" w:rsidR="00A24BBD" w:rsidRDefault="00A24BBD">
      <w:pPr>
        <w:pStyle w:val="Title"/>
      </w:pPr>
    </w:p>
    <w:p w14:paraId="4D59385E" w14:textId="77777777" w:rsidR="00737924" w:rsidRDefault="00737924" w:rsidP="00B77B2B">
      <w:pPr>
        <w:pStyle w:val="Heading1"/>
      </w:pPr>
      <w:bookmarkStart w:id="41" w:name="_Toc508188791"/>
      <w:bookmarkStart w:id="42" w:name="_Toc508610072"/>
      <w:bookmarkStart w:id="43" w:name="_Toc509497558"/>
      <w:r>
        <w:t>How to use this guide</w:t>
      </w:r>
      <w:bookmarkEnd w:id="41"/>
      <w:bookmarkEnd w:id="42"/>
      <w:bookmarkEnd w:id="43"/>
    </w:p>
    <w:p w14:paraId="72D44BCE" w14:textId="77777777" w:rsidR="00737924" w:rsidRPr="00A330BE" w:rsidRDefault="00737924" w:rsidP="00737924">
      <w:r>
        <w:t>This step-by-step guide walks you through deploying and securing your application in a five-step process. The links below take you to each of those steps.</w:t>
      </w:r>
    </w:p>
    <w:p w14:paraId="2142195E" w14:textId="0C3B4688" w:rsidR="00A22844" w:rsidRDefault="00A22844" w:rsidP="002346FD">
      <w:pPr>
        <w:rPr>
          <w:rFonts w:eastAsiaTheme="minorEastAsia" w:hAnsi="Calibri"/>
          <w:b/>
          <w:color w:val="000000" w:themeColor="text1"/>
          <w:kern w:val="24"/>
          <w:sz w:val="16"/>
          <w:szCs w:val="16"/>
        </w:rPr>
      </w:pPr>
      <w:r w:rsidRPr="002D5D11">
        <w:rPr>
          <w:noProof/>
        </w:rPr>
        <mc:AlternateContent>
          <mc:Choice Requires="wpg">
            <w:drawing>
              <wp:anchor distT="0" distB="0" distL="114300" distR="114300" simplePos="0" relativeHeight="251658245" behindDoc="0" locked="0" layoutInCell="1" allowOverlap="1" wp14:anchorId="590D85E1" wp14:editId="76D5E499">
                <wp:simplePos x="0" y="0"/>
                <wp:positionH relativeFrom="column">
                  <wp:posOffset>-157480</wp:posOffset>
                </wp:positionH>
                <wp:positionV relativeFrom="paragraph">
                  <wp:posOffset>233045</wp:posOffset>
                </wp:positionV>
                <wp:extent cx="7015509" cy="1337976"/>
                <wp:effectExtent l="0" t="0" r="0" b="0"/>
                <wp:wrapTopAndBottom/>
                <wp:docPr id="1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5509" cy="1337976"/>
                          <a:chOff x="0" y="0"/>
                          <a:chExt cx="7015565" cy="1338489"/>
                        </a:xfrm>
                      </wpg:grpSpPr>
                      <pic:pic xmlns:pic="http://schemas.openxmlformats.org/drawingml/2006/picture">
                        <pic:nvPicPr>
                          <pic:cNvPr id="170" name="Picture 170">
                            <a:hlinkClick r:id="rId28"/>
                            <a:extLst/>
                          </pic:cNvPr>
                          <pic:cNvPicPr/>
                        </pic:nvPicPr>
                        <pic:blipFill>
                          <a:blip r:embed="rId29"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71" name="Picture 171">
                            <a:hlinkClick r:id="rId30"/>
                            <a:extLst/>
                          </pic:cNvPr>
                          <pic:cNvPicPr/>
                        </pic:nvPicPr>
                        <pic:blipFill>
                          <a:blip r:embed="rId31"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72" name="Picture 172">
                            <a:extLst/>
                          </pic:cNvPr>
                          <pic:cNvPicPr/>
                        </pic:nvPicPr>
                        <pic:blipFill>
                          <a:blip r:embed="rId32"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73" name="Group 173">
                          <a:extLst/>
                        </wpg:cNvPr>
                        <wpg:cNvGrpSpPr/>
                        <wpg:grpSpPr>
                          <a:xfrm>
                            <a:off x="607815" y="27917"/>
                            <a:ext cx="691844" cy="739500"/>
                            <a:chOff x="607815" y="27917"/>
                            <a:chExt cx="691844" cy="739500"/>
                          </a:xfrm>
                        </wpg:grpSpPr>
                        <pic:pic xmlns:pic="http://schemas.openxmlformats.org/drawingml/2006/picture">
                          <pic:nvPicPr>
                            <pic:cNvPr id="174" name="Picture 174" descr="\\MAGNUM\Projects\Microsoft\Cloud Power FY12\Design\ICONS_PNG\User.png">
                              <a:extLst/>
                            </pic:cNvPr>
                            <pic:cNvPicPr>
                              <a:picLocks noChangeAspect="1" noChangeArrowheads="1"/>
                            </pic:cNvPicPr>
                          </pic:nvPicPr>
                          <pic:blipFill>
                            <a:blip r:embed="rId33" cstate="print">
                              <a:lum/>
                            </a:blip>
                            <a:srcRect/>
                            <a:stretch>
                              <a:fillRect/>
                            </a:stretch>
                          </pic:blipFill>
                          <pic:spPr bwMode="auto">
                            <a:xfrm>
                              <a:off x="625400" y="27917"/>
                              <a:ext cx="656674" cy="656674"/>
                            </a:xfrm>
                            <a:prstGeom prst="rect">
                              <a:avLst/>
                            </a:prstGeom>
                            <a:noFill/>
                          </pic:spPr>
                        </pic:pic>
                        <wps:wsp>
                          <wps:cNvPr id="175" name="Oval 175">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76" name="TextBox 9">
                          <a:extLst/>
                        </wps:cNvPr>
                        <wps:cNvSpPr txBox="1"/>
                        <wps:spPr>
                          <a:xfrm>
                            <a:off x="0" y="874761"/>
                            <a:ext cx="1864375" cy="463728"/>
                          </a:xfrm>
                          <a:prstGeom prst="rect">
                            <a:avLst/>
                          </a:prstGeom>
                          <a:noFill/>
                        </wps:spPr>
                        <wps:txbx>
                          <w:txbxContent>
                            <w:p w14:paraId="0C6D76B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5E6FE561" w14:textId="53AB1E47"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Include</w:t>
                              </w:r>
                            </w:p>
                            <w:p w14:paraId="05BFA79A" w14:textId="13DB1418"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Stakeholders</w:t>
                              </w:r>
                              <w:r w:rsidR="00007E0F">
                                <w:rPr>
                                  <w:rFonts w:asciiTheme="minorHAnsi" w:hAnsi="Calibri" w:cstheme="minorBidi"/>
                                  <w:b/>
                                  <w:color w:val="000000" w:themeColor="text1"/>
                                  <w:kern w:val="24"/>
                                  <w:sz w:val="16"/>
                                  <w:szCs w:val="16"/>
                                </w:rPr>
                                <w:fldChar w:fldCharType="end"/>
                              </w:r>
                            </w:p>
                          </w:txbxContent>
                        </wps:txbx>
                        <wps:bodyPr wrap="square" rtlCol="0">
                          <a:spAutoFit/>
                        </wps:bodyPr>
                      </wps:wsp>
                      <wps:wsp>
                        <wps:cNvPr id="177" name="TextBox 10">
                          <a:extLst/>
                        </wps:cNvPr>
                        <wps:cNvSpPr txBox="1"/>
                        <wps:spPr>
                          <a:xfrm>
                            <a:off x="1134461" y="869961"/>
                            <a:ext cx="2029476" cy="463728"/>
                          </a:xfrm>
                          <a:prstGeom prst="rect">
                            <a:avLst/>
                          </a:prstGeom>
                          <a:noFill/>
                        </wps:spPr>
                        <wps:txbx>
                          <w:txbxContent>
                            <w:p w14:paraId="248D633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F23E528" w14:textId="0A271549"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"_Planning_Your_Implementation_1" </w:instrText>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Plan</w:t>
                              </w:r>
                            </w:p>
                            <w:p w14:paraId="7F1B27DD" w14:textId="48E939E5"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Your project</w:t>
                              </w:r>
                              <w:r w:rsidR="00007E0F">
                                <w:rPr>
                                  <w:rFonts w:asciiTheme="minorHAnsi" w:hAnsi="Calibri" w:cstheme="minorBidi"/>
                                  <w:b/>
                                  <w:color w:val="000000" w:themeColor="text1"/>
                                  <w:kern w:val="24"/>
                                  <w:sz w:val="16"/>
                                  <w:szCs w:val="16"/>
                                </w:rPr>
                                <w:fldChar w:fldCharType="end"/>
                              </w:r>
                            </w:p>
                          </w:txbxContent>
                        </wps:txbx>
                        <wps:bodyPr wrap="square" rtlCol="0">
                          <a:spAutoFit/>
                        </wps:bodyPr>
                      </wps:wsp>
                      <wps:wsp>
                        <wps:cNvPr id="178" name="TextBox 11">
                          <a:extLst/>
                        </wps:cNvPr>
                        <wps:cNvSpPr txBox="1"/>
                        <wps:spPr>
                          <a:xfrm>
                            <a:off x="2617355" y="874741"/>
                            <a:ext cx="1588783" cy="463728"/>
                          </a:xfrm>
                          <a:prstGeom prst="rect">
                            <a:avLst/>
                          </a:prstGeom>
                          <a:noFill/>
                        </wps:spPr>
                        <wps:txbx>
                          <w:txbxContent>
                            <w:p w14:paraId="4FD53E8C"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42CD650A"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Design</w:t>
                              </w:r>
                            </w:p>
                            <w:p w14:paraId="5CAA04DA"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79" name="TextBox 14">
                          <a:extLst/>
                        </wps:cNvPr>
                        <wps:cNvSpPr txBox="1"/>
                        <wps:spPr>
                          <a:xfrm>
                            <a:off x="4986089" y="874328"/>
                            <a:ext cx="2029476" cy="463728"/>
                          </a:xfrm>
                          <a:prstGeom prst="rect">
                            <a:avLst/>
                          </a:prstGeom>
                          <a:noFill/>
                        </wps:spPr>
                        <wps:txbx>
                          <w:txbxContent>
                            <w:p w14:paraId="0188FF55"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7FB81513" w14:textId="77777777" w:rsidR="00A22844" w:rsidRPr="00E968E1"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fldChar w:fldCharType="separate"/>
                              </w:r>
                              <w:r w:rsidRPr="00E968E1">
                                <w:rPr>
                                  <w:rStyle w:val="Hyperlink"/>
                                  <w:rFonts w:asciiTheme="minorHAnsi" w:hAnsi="Calibri" w:cstheme="minorBidi"/>
                                  <w:b/>
                                  <w:kern w:val="24"/>
                                  <w:sz w:val="16"/>
                                  <w:szCs w:val="16"/>
                                </w:rPr>
                                <w:t xml:space="preserve">Operationalize </w:t>
                              </w:r>
                            </w:p>
                            <w:p w14:paraId="540D78C2" w14:textId="77777777" w:rsidR="00A22844" w:rsidRDefault="00A22844" w:rsidP="00A22844">
                              <w:pPr>
                                <w:pStyle w:val="NormalWeb"/>
                                <w:spacing w:before="0" w:beforeAutospacing="0" w:after="0" w:afterAutospacing="0"/>
                                <w:jc w:val="center"/>
                              </w:pPr>
                              <w:r w:rsidRPr="00E968E1">
                                <w:rPr>
                                  <w:rStyle w:val="Hyperlink"/>
                                  <w:rFonts w:asciiTheme="minorHAnsi" w:hAnsi="Calibri" w:cstheme="minorBidi"/>
                                  <w:kern w:val="24"/>
                                  <w:sz w:val="16"/>
                                  <w:szCs w:val="16"/>
                                </w:rPr>
                                <w:t>Your implementation</w:t>
                              </w:r>
                              <w:r>
                                <w:rPr>
                                  <w:rFonts w:asciiTheme="minorHAnsi" w:hAnsi="Calibri" w:cstheme="minorBidi"/>
                                  <w:b/>
                                  <w:color w:val="000000" w:themeColor="text1"/>
                                  <w:kern w:val="24"/>
                                  <w:sz w:val="16"/>
                                  <w:szCs w:val="16"/>
                                </w:rPr>
                                <w:fldChar w:fldCharType="end"/>
                              </w:r>
                            </w:p>
                          </w:txbxContent>
                        </wps:txbx>
                        <wps:bodyPr wrap="square" rtlCol="0">
                          <a:spAutoFit/>
                        </wps:bodyPr>
                      </wps:wsp>
                      <pic:pic xmlns:pic="http://schemas.openxmlformats.org/drawingml/2006/picture">
                        <pic:nvPicPr>
                          <pic:cNvPr id="180" name="Picture 180">
                            <a:hlinkClick r:id="rId34"/>
                            <a:extLst/>
                          </pic:cNvPr>
                          <pic:cNvPicPr/>
                        </pic:nvPicPr>
                        <pic:blipFill>
                          <a:blip r:embed="rId29"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81" name="TextBox 17">
                          <a:extLst/>
                        </wps:cNvPr>
                        <wps:cNvSpPr txBox="1"/>
                        <wps:spPr>
                          <a:xfrm>
                            <a:off x="3919569" y="874741"/>
                            <a:ext cx="1588783" cy="463728"/>
                          </a:xfrm>
                          <a:prstGeom prst="rect">
                            <a:avLst/>
                          </a:prstGeom>
                          <a:noFill/>
                        </wps:spPr>
                        <wps:txbx>
                          <w:txbxContent>
                            <w:p w14:paraId="23DE7D6D"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297E74FF"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Implement</w:t>
                              </w:r>
                            </w:p>
                            <w:p w14:paraId="735B2F87"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Your design</w:t>
                              </w:r>
                              <w:r>
                                <w:rPr>
                                  <w:rFonts w:asciiTheme="minorHAnsi" w:hAnsi="Calibri" w:cstheme="minorBidi"/>
                                  <w:b/>
                                  <w:color w:val="000000" w:themeColor="text1"/>
                                  <w:kern w:val="24"/>
                                  <w:sz w:val="16"/>
                                  <w:szCs w:val="16"/>
                                </w:rPr>
                                <w:fldChar w:fldCharType="end"/>
                              </w:r>
                            </w:p>
                          </w:txbxContent>
                        </wps:txbx>
                        <wps:bodyPr wrap="square" rtlCol="0">
                          <a:spAutoFit/>
                        </wps:bodyPr>
                      </wps:wsp>
                    </wpg:wgp>
                  </a:graphicData>
                </a:graphic>
              </wp:anchor>
            </w:drawing>
          </mc:Choice>
          <mc:Fallback>
            <w:pict>
              <v:group w14:anchorId="590D85E1" id="Group 1" o:spid="_x0000_s1028" style="position:absolute;margin-left:-12.4pt;margin-top:18.35pt;width:552.4pt;height:105.35pt;z-index:251658245" coordsize="70155,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29" type="#_x0000_t75" href="#_Implementing_Your_Solution"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" o:button="t">
                  <v:fill o:detectmouseclick="t"/>
                  <v:imagedata r:id="rId35" o:title=""/>
                </v:shape>
                <v:shape id="Picture 171" o:spid="_x0000_s1030" type="#_x0000_t75" href="#_Design"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" o:button="t">
                  <v:fill o:detectmouseclick="t"/>
                  <v:imagedata r:id="rId36" o:title=""/>
                </v:shape>
                <v:shape id="Picture 172" o:spid="_x0000_s1031" type="#_x0000_t75"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">
                  <v:imagedata r:id="rId37" o:title=""/>
                </v:shape>
                <v:group id="Group 173" o:spid="_x0000_s1032"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Picture 174" o:spid="_x0000_s1033"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">
                    <v:imagedata r:id="rId38" o:title="User"/>
                  </v:shape>
                  <v:oval id="Oval 175" o:spid="_x0000_s1034"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" filled="f" strokecolor="#1f4d78 [1608]" strokeweight="1pt">
                    <v:stroke joinstyle="miter"/>
                  </v:oval>
                </v:group>
                <v:shape id="TextBox 9" o:spid="_x0000_s1035"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" filled="f" stroked="f">
                  <v:textbox style="mso-fit-shape-to-text:t">
                    <w:txbxContent>
                      <w:p w14:paraId="0C6D76B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5E6FE561" w14:textId="53AB1E47"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Include</w:t>
                        </w:r>
                      </w:p>
                      <w:p w14:paraId="05BFA79A" w14:textId="13DB1418"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Stakeholders</w:t>
                        </w:r>
                        <w:r w:rsidR="00007E0F">
                          <w:rPr>
                            <w:rFonts w:asciiTheme="minorHAnsi" w:hAnsi="Calibri" w:cstheme="minorBidi"/>
                            <w:b/>
                            <w:color w:val="000000" w:themeColor="text1"/>
                            <w:kern w:val="24"/>
                            <w:sz w:val="16"/>
                            <w:szCs w:val="16"/>
                          </w:rPr>
                          <w:fldChar w:fldCharType="end"/>
                        </w:r>
                      </w:p>
                    </w:txbxContent>
                  </v:textbox>
                </v:shape>
                <v:shape id="TextBox 10" o:spid="_x0000_s1036"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248D6336"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F23E528" w14:textId="0A271549" w:rsidR="00A22844" w:rsidRPr="00007E0F" w:rsidRDefault="00007E0F"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"_Planning_Your_Implementation_1" </w:instrText>
                        </w:r>
                        <w:r>
                          <w:rPr>
                            <w:rFonts w:asciiTheme="minorHAnsi" w:hAnsi="Calibri" w:cstheme="minorBidi"/>
                            <w:b/>
                            <w:color w:val="000000" w:themeColor="text1"/>
                            <w:kern w:val="24"/>
                            <w:sz w:val="16"/>
                            <w:szCs w:val="16"/>
                          </w:rPr>
                          <w:fldChar w:fldCharType="separate"/>
                        </w:r>
                        <w:r w:rsidR="00A22844" w:rsidRPr="00007E0F">
                          <w:rPr>
                            <w:rStyle w:val="Hyperlink"/>
                            <w:rFonts w:asciiTheme="minorHAnsi" w:hAnsi="Calibri" w:cstheme="minorBidi"/>
                            <w:b/>
                            <w:kern w:val="24"/>
                            <w:sz w:val="16"/>
                            <w:szCs w:val="16"/>
                          </w:rPr>
                          <w:t>Plan</w:t>
                        </w:r>
                      </w:p>
                      <w:p w14:paraId="7F1B27DD" w14:textId="48E939E5" w:rsidR="00A22844" w:rsidRDefault="00A22844" w:rsidP="00A22844">
                        <w:pPr>
                          <w:pStyle w:val="NormalWeb"/>
                          <w:spacing w:before="0" w:beforeAutospacing="0" w:after="0" w:afterAutospacing="0"/>
                          <w:jc w:val="center"/>
                        </w:pPr>
                        <w:r w:rsidRPr="00007E0F">
                          <w:rPr>
                            <w:rStyle w:val="Hyperlink"/>
                            <w:rFonts w:asciiTheme="minorHAnsi" w:hAnsi="Calibri" w:cstheme="minorBidi"/>
                            <w:kern w:val="24"/>
                            <w:sz w:val="16"/>
                            <w:szCs w:val="16"/>
                          </w:rPr>
                          <w:t>Your project</w:t>
                        </w:r>
                        <w:r w:rsidR="00007E0F">
                          <w:rPr>
                            <w:rFonts w:asciiTheme="minorHAnsi" w:hAnsi="Calibri" w:cstheme="minorBidi"/>
                            <w:b/>
                            <w:color w:val="000000" w:themeColor="text1"/>
                            <w:kern w:val="24"/>
                            <w:sz w:val="16"/>
                            <w:szCs w:val="16"/>
                          </w:rPr>
                          <w:fldChar w:fldCharType="end"/>
                        </w:r>
                      </w:p>
                    </w:txbxContent>
                  </v:textbox>
                </v:shape>
                <v:shape id="TextBox 11" o:spid="_x0000_s1037"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" filled="f" stroked="f">
                  <v:textbox style="mso-fit-shape-to-text:t">
                    <w:txbxContent>
                      <w:p w14:paraId="4FD53E8C"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42CD650A"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Design</w:t>
                        </w:r>
                      </w:p>
                      <w:p w14:paraId="5CAA04DA"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v:textbox>
                </v:shape>
                <v:shape id="TextBox 14" o:spid="_x0000_s1038" type="#_x0000_t202" style="position:absolute;left:49860;top:8743;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0188FF55"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7FB81513" w14:textId="77777777" w:rsidR="00A22844" w:rsidRPr="00E968E1"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"_Operationalize_your_Implementation" </w:instrText>
                        </w:r>
                        <w:r>
                          <w:rPr>
                            <w:rFonts w:asciiTheme="minorHAnsi" w:hAnsi="Calibri" w:cstheme="minorBidi"/>
                            <w:b/>
                            <w:color w:val="000000" w:themeColor="text1"/>
                            <w:kern w:val="24"/>
                            <w:sz w:val="16"/>
                            <w:szCs w:val="16"/>
                          </w:rPr>
                          <w:fldChar w:fldCharType="separate"/>
                        </w:r>
                        <w:r w:rsidRPr="00E968E1">
                          <w:rPr>
                            <w:rStyle w:val="Hyperlink"/>
                            <w:rFonts w:asciiTheme="minorHAnsi" w:hAnsi="Calibri" w:cstheme="minorBidi"/>
                            <w:b/>
                            <w:kern w:val="24"/>
                            <w:sz w:val="16"/>
                            <w:szCs w:val="16"/>
                          </w:rPr>
                          <w:t xml:space="preserve">Operationalize </w:t>
                        </w:r>
                      </w:p>
                      <w:p w14:paraId="540D78C2" w14:textId="77777777" w:rsidR="00A22844" w:rsidRDefault="00A22844" w:rsidP="00A22844">
                        <w:pPr>
                          <w:pStyle w:val="NormalWeb"/>
                          <w:spacing w:before="0" w:beforeAutospacing="0" w:after="0" w:afterAutospacing="0"/>
                          <w:jc w:val="center"/>
                        </w:pPr>
                        <w:r w:rsidRPr="00E968E1">
                          <w:rPr>
                            <w:rStyle w:val="Hyperlink"/>
                            <w:rFonts w:asciiTheme="minorHAnsi" w:hAnsi="Calibri" w:cstheme="minorBidi"/>
                            <w:kern w:val="24"/>
                            <w:sz w:val="16"/>
                            <w:szCs w:val="16"/>
                          </w:rPr>
                          <w:t>Your implementation</w:t>
                        </w:r>
                        <w:r>
                          <w:rPr>
                            <w:rFonts w:asciiTheme="minorHAnsi" w:hAnsi="Calibri" w:cstheme="minorBidi"/>
                            <w:b/>
                            <w:color w:val="000000" w:themeColor="text1"/>
                            <w:kern w:val="24"/>
                            <w:sz w:val="16"/>
                            <w:szCs w:val="16"/>
                          </w:rPr>
                          <w:fldChar w:fldCharType="end"/>
                        </w:r>
                      </w:p>
                    </w:txbxContent>
                  </v:textbox>
                </v:shape>
                <v:shape id="Picture 180" o:spid="_x0000_s1039" type="#_x0000_t75" href="#_Planning_Your_Implementation"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" o:button="t">
                  <v:fill o:detectmouseclick="t"/>
                  <v:imagedata r:id="rId35" o:title=""/>
                </v:shape>
                <v:shape id="TextBox 17" o:spid="_x0000_s1040"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23DE7D6D" w14:textId="77777777" w:rsidR="00A22844" w:rsidRDefault="00A22844" w:rsidP="00A22844">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297E74FF" w14:textId="77777777" w:rsidR="00A22844" w:rsidRPr="001B4BD4" w:rsidRDefault="00A22844" w:rsidP="00A22844">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 </w:instrText>
                        </w:r>
                        <w:r>
                          <w:rPr>
                            <w:rFonts w:asciiTheme="minorHAnsi" w:hAnsi="Calibri" w:cstheme="minorBidi"/>
                            <w:b/>
                            <w:color w:val="000000" w:themeColor="text1"/>
                            <w:kern w:val="24"/>
                            <w:sz w:val="16"/>
                            <w:szCs w:val="16"/>
                          </w:rPr>
                          <w:fldChar w:fldCharType="separate"/>
                        </w:r>
                        <w:r w:rsidRPr="001B4BD4">
                          <w:rPr>
                            <w:rStyle w:val="Hyperlink"/>
                            <w:rFonts w:asciiTheme="minorHAnsi" w:hAnsi="Calibri" w:cstheme="minorBidi"/>
                            <w:b/>
                            <w:kern w:val="24"/>
                            <w:sz w:val="16"/>
                            <w:szCs w:val="16"/>
                          </w:rPr>
                          <w:t>Implement</w:t>
                        </w:r>
                      </w:p>
                      <w:p w14:paraId="735B2F87" w14:textId="77777777" w:rsidR="00A22844" w:rsidRDefault="00A22844" w:rsidP="00A22844">
                        <w:pPr>
                          <w:pStyle w:val="NormalWeb"/>
                          <w:spacing w:before="0" w:beforeAutospacing="0" w:after="0" w:afterAutospacing="0"/>
                          <w:jc w:val="center"/>
                        </w:pPr>
                        <w:r w:rsidRPr="001B4BD4">
                          <w:rPr>
                            <w:rStyle w:val="Hyperlink"/>
                            <w:rFonts w:asciiTheme="minorHAnsi" w:hAnsi="Calibri" w:cstheme="minorBidi"/>
                            <w:kern w:val="24"/>
                            <w:sz w:val="16"/>
                            <w:szCs w:val="16"/>
                          </w:rPr>
                          <w:t>Your design</w:t>
                        </w:r>
                        <w:r>
                          <w:rPr>
                            <w:rFonts w:asciiTheme="minorHAnsi" w:hAnsi="Calibri" w:cstheme="minorBidi"/>
                            <w:b/>
                            <w:color w:val="000000" w:themeColor="text1"/>
                            <w:kern w:val="24"/>
                            <w:sz w:val="16"/>
                            <w:szCs w:val="16"/>
                          </w:rPr>
                          <w:fldChar w:fldCharType="end"/>
                        </w:r>
                      </w:p>
                    </w:txbxContent>
                  </v:textbox>
                </v:shape>
                <w10:wrap type="topAndBottom"/>
              </v:group>
            </w:pict>
          </mc:Fallback>
        </mc:AlternateContent>
      </w:r>
    </w:p>
    <w:p w14:paraId="2094C764" w14:textId="6659E20E" w:rsidR="008B02FD" w:rsidRDefault="008B02FD" w:rsidP="002346FD">
      <w:bookmarkStart w:id="44" w:name="_Toc501456961"/>
      <w:bookmarkStart w:id="45" w:name="_Toc502750735"/>
      <w:bookmarkStart w:id="46" w:name="_Toc502754477"/>
      <w:bookmarkStart w:id="47" w:name="_Toc502924265"/>
    </w:p>
    <w:p w14:paraId="7621BC39" w14:textId="2FC0D75E" w:rsidR="002346FD" w:rsidRPr="002346FD" w:rsidRDefault="002346FD" w:rsidP="002346FD">
      <w:bookmarkStart w:id="48" w:name="_Planning_Your_Implementation"/>
      <w:bookmarkEnd w:id="48"/>
      <w:r>
        <w:rPr>
          <w:noProof/>
        </w:rPr>
        <mc:AlternateContent>
          <mc:Choice Requires="wps">
            <w:drawing>
              <wp:inline distT="0" distB="0" distL="0" distR="0" wp14:anchorId="1412F2B7" wp14:editId="5FDB7EB1">
                <wp:extent cx="5943600" cy="1365250"/>
                <wp:effectExtent l="0" t="0" r="0" b="6350"/>
                <wp:docPr id="43" name="Rectangle 43"/>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263EDD30" w14:textId="77777777" w:rsidR="002346FD" w:rsidRPr="00A55078" w:rsidRDefault="002346FD" w:rsidP="002346FD">
                            <w:pPr>
                              <w:rPr>
                                <w:b/>
                                <w:color w:val="000000" w:themeColor="text1"/>
                              </w:rPr>
                            </w:pPr>
                            <w:r w:rsidRPr="00A55078">
                              <w:rPr>
                                <w:b/>
                                <w:color w:val="000000" w:themeColor="text1"/>
                              </w:rPr>
                              <w:t>Note:</w:t>
                            </w:r>
                          </w:p>
                          <w:p w14:paraId="54B853AD" w14:textId="77777777" w:rsidR="002346FD" w:rsidRPr="00A55078" w:rsidRDefault="002346FD" w:rsidP="002346FD">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E6EFA80" w14:textId="77777777" w:rsidR="002346FD" w:rsidRPr="00DF22FF" w:rsidRDefault="002346FD" w:rsidP="0043122A">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428CD47F" w14:textId="77777777" w:rsidR="002346FD" w:rsidRPr="00A55078" w:rsidRDefault="002346FD" w:rsidP="002346FD">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12F2B7" id="Rectangle 43" o:spid="_x0000_s1041"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" fillcolor="#b4c6e7 [1300]" stroked="f">
                <v:textbox>
                  <w:txbxContent>
                    <w:p w14:paraId="263EDD30" w14:textId="77777777" w:rsidR="002346FD" w:rsidRPr="00A55078" w:rsidRDefault="002346FD" w:rsidP="002346FD">
                      <w:pPr>
                        <w:rPr>
                          <w:b/>
                          <w:color w:val="000000" w:themeColor="text1"/>
                        </w:rPr>
                      </w:pPr>
                      <w:r w:rsidRPr="00A55078">
                        <w:rPr>
                          <w:b/>
                          <w:color w:val="000000" w:themeColor="text1"/>
                        </w:rPr>
                        <w:t>Note:</w:t>
                      </w:r>
                    </w:p>
                    <w:p w14:paraId="54B853AD" w14:textId="77777777" w:rsidR="002346FD" w:rsidRPr="00A55078" w:rsidRDefault="002346FD" w:rsidP="002346FD">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E6EFA80" w14:textId="77777777" w:rsidR="002346FD" w:rsidRPr="00DF22FF" w:rsidRDefault="002346FD" w:rsidP="0043122A">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428CD47F" w14:textId="77777777" w:rsidR="002346FD" w:rsidRPr="00A55078" w:rsidRDefault="002346FD" w:rsidP="002346FD">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p>
    <w:p w14:paraId="157850D9" w14:textId="77777777" w:rsidR="00E7504A" w:rsidRDefault="00E7504A" w:rsidP="002279F6">
      <w:pPr>
        <w:pStyle w:val="Heading1"/>
      </w:pPr>
      <w:r>
        <w:br w:type="page"/>
      </w:r>
    </w:p>
    <w:p w14:paraId="1FC75E04" w14:textId="77777777" w:rsidR="00F23F53" w:rsidRDefault="00F23F53" w:rsidP="00F23F53">
      <w:pPr>
        <w:pStyle w:val="Heading2"/>
      </w:pPr>
      <w:bookmarkStart w:id="49" w:name="_Stakeholders_and_Sign-off"/>
      <w:bookmarkStart w:id="50" w:name="_Toc502750737"/>
      <w:bookmarkStart w:id="51" w:name="_Toc502754448"/>
      <w:bookmarkStart w:id="52" w:name="_Toc507509213"/>
      <w:bookmarkStart w:id="53" w:name="_Toc508188792"/>
      <w:bookmarkStart w:id="54" w:name="_Toc508610073"/>
      <w:bookmarkStart w:id="55" w:name="_Toc509497559"/>
      <w:bookmarkEnd w:id="49"/>
      <w:r>
        <w:lastRenderedPageBreak/>
        <w:t>Stakeholders and Sign-off</w:t>
      </w:r>
      <w:bookmarkEnd w:id="50"/>
      <w:bookmarkEnd w:id="51"/>
      <w:bookmarkEnd w:id="52"/>
      <w:bookmarkEnd w:id="53"/>
      <w:bookmarkEnd w:id="54"/>
      <w:bookmarkEnd w:id="55"/>
    </w:p>
    <w:p w14:paraId="301910AA" w14:textId="398F4DC1" w:rsidR="00F23F53" w:rsidRDefault="008106B9" w:rsidP="00102817">
      <w:r>
        <w:t xml:space="preserve">The following section serves to identify all the stakeholders that are involved in the project and need to sign off, review, or stay informed. </w:t>
      </w:r>
      <w:r w:rsidR="007A5901">
        <w:t>Add stakeholders to the table below</w:t>
      </w:r>
      <w:r w:rsidR="00DC6F1B">
        <w:t xml:space="preserve"> as appropriate for your organization. </w:t>
      </w:r>
    </w:p>
    <w:p w14:paraId="4CA12997" w14:textId="77777777" w:rsidR="00F23F53" w:rsidRDefault="00F23F53" w:rsidP="00F23F53">
      <w:pPr>
        <w:pStyle w:val="ListParagraph"/>
        <w:numPr>
          <w:ilvl w:val="1"/>
          <w:numId w:val="1"/>
        </w:numPr>
      </w:pPr>
      <w:r>
        <w:t>SO = Sign-off on this project</w:t>
      </w:r>
    </w:p>
    <w:p w14:paraId="5DC56BE8" w14:textId="77777777" w:rsidR="00F23F53" w:rsidRDefault="00F23F53" w:rsidP="00F23F53">
      <w:pPr>
        <w:pStyle w:val="ListParagraph"/>
        <w:numPr>
          <w:ilvl w:val="1"/>
          <w:numId w:val="1"/>
        </w:numPr>
      </w:pPr>
      <w:r>
        <w:t>R = Review this project and provide input</w:t>
      </w:r>
    </w:p>
    <w:p w14:paraId="79C98C41" w14:textId="77777777" w:rsidR="00F72084" w:rsidRPr="00F72084" w:rsidRDefault="00F23F53" w:rsidP="00F72084">
      <w:pPr>
        <w:pStyle w:val="ListParagraph"/>
        <w:numPr>
          <w:ilvl w:val="1"/>
          <w:numId w:val="1"/>
        </w:numPr>
      </w:pPr>
      <w:r>
        <w:t>I = Informed of this project</w:t>
      </w:r>
    </w:p>
    <w:tbl>
      <w:tblPr>
        <w:tblStyle w:val="Deploymentguide"/>
        <w:tblW w:w="9348" w:type="dxa"/>
        <w:tblLook w:val="0420" w:firstRow="1" w:lastRow="0" w:firstColumn="0" w:lastColumn="0" w:noHBand="0" w:noVBand="1"/>
      </w:tblPr>
      <w:tblGrid>
        <w:gridCol w:w="3116"/>
        <w:gridCol w:w="4979"/>
        <w:gridCol w:w="1253"/>
      </w:tblGrid>
      <w:tr w:rsidR="00CE1582" w14:paraId="515FF646" w14:textId="77777777" w:rsidTr="001B51CE">
        <w:trPr>
          <w:cnfStyle w:val="100000000000" w:firstRow="1" w:lastRow="0" w:firstColumn="0" w:lastColumn="0" w:oddVBand="0" w:evenVBand="0" w:oddHBand="0" w:evenHBand="0" w:firstRowFirstColumn="0" w:firstRowLastColumn="0" w:lastRowFirstColumn="0" w:lastRowLastColumn="0"/>
          <w:trHeight w:val="557"/>
        </w:trPr>
        <w:tc>
          <w:tcPr>
            <w:tcW w:w="3116" w:type="dxa"/>
            <w:vAlign w:val="center"/>
          </w:tcPr>
          <w:p w14:paraId="189A7803" w14:textId="0E4C8AB8" w:rsidR="00CE1582" w:rsidRDefault="00CE1582" w:rsidP="00CE1582">
            <w:r w:rsidRPr="0004578D">
              <w:t>Name</w:t>
            </w:r>
          </w:p>
        </w:tc>
        <w:tc>
          <w:tcPr>
            <w:tcW w:w="4979" w:type="dxa"/>
            <w:vAlign w:val="center"/>
          </w:tcPr>
          <w:p w14:paraId="78FACBAD" w14:textId="47EC66EC" w:rsidR="00CE1582" w:rsidRDefault="00514FA0" w:rsidP="00CE1582">
            <w:r>
              <w:t>Role</w:t>
            </w:r>
          </w:p>
        </w:tc>
        <w:tc>
          <w:tcPr>
            <w:tcW w:w="1253" w:type="dxa"/>
            <w:vAlign w:val="center"/>
          </w:tcPr>
          <w:p w14:paraId="48649BB7" w14:textId="248EE9AC" w:rsidR="00CE1582" w:rsidRDefault="00CE1582" w:rsidP="00CE1582">
            <w:r w:rsidRPr="0004578D">
              <w:t>Action</w:t>
            </w:r>
          </w:p>
        </w:tc>
      </w:tr>
      <w:tr w:rsidR="00CE1582" w14:paraId="502B816E" w14:textId="77777777" w:rsidTr="001B51CE">
        <w:tc>
          <w:tcPr>
            <w:tcW w:w="3116" w:type="dxa"/>
          </w:tcPr>
          <w:p w14:paraId="5A32EA12" w14:textId="19A72482" w:rsidR="00CE1582" w:rsidRDefault="00CE1582" w:rsidP="00CE1582">
            <w:r>
              <w:rPr>
                <w:lang w:val="en-GB"/>
              </w:rPr>
              <w:t>Enter name and email</w:t>
            </w:r>
          </w:p>
        </w:tc>
        <w:tc>
          <w:tcPr>
            <w:tcW w:w="4979" w:type="dxa"/>
          </w:tcPr>
          <w:p w14:paraId="5FAB698D" w14:textId="77777777" w:rsidR="00CE1582" w:rsidRPr="00102817" w:rsidRDefault="00CE1582" w:rsidP="00CE1582">
            <w:pPr>
              <w:rPr>
                <w:b/>
                <w:lang w:val="en-GB"/>
              </w:rPr>
            </w:pPr>
            <w:r w:rsidRPr="00102817">
              <w:rPr>
                <w:b/>
                <w:lang w:val="en-GB"/>
              </w:rPr>
              <w:t>IT Support Manager</w:t>
            </w:r>
          </w:p>
          <w:p w14:paraId="6E4AA6F4" w14:textId="4DFD20F6" w:rsidR="00CE1582" w:rsidRDefault="00CE1582" w:rsidP="00CE1582">
            <w:r w:rsidRPr="0004578D">
              <w:rPr>
                <w:i/>
                <w:iCs/>
                <w:lang w:val="en-GB"/>
              </w:rPr>
              <w:t>A representative from the IT support organization who can provide input on the supportability of this change from a helpdesk perspective.</w:t>
            </w:r>
          </w:p>
        </w:tc>
        <w:tc>
          <w:tcPr>
            <w:tcW w:w="1253" w:type="dxa"/>
          </w:tcPr>
          <w:p w14:paraId="40F3C67E" w14:textId="597B8020" w:rsidR="00CE1582" w:rsidRDefault="00CE1582" w:rsidP="00CE1582">
            <w:r>
              <w:rPr>
                <w:lang w:val="en-GB"/>
              </w:rPr>
              <w:t>SO</w:t>
            </w:r>
          </w:p>
        </w:tc>
      </w:tr>
      <w:tr w:rsidR="00CE1582" w14:paraId="7435DCCF" w14:textId="77777777" w:rsidTr="001B51CE">
        <w:tc>
          <w:tcPr>
            <w:tcW w:w="3116" w:type="dxa"/>
          </w:tcPr>
          <w:p w14:paraId="697D5A85" w14:textId="2377D0D7" w:rsidR="00CE1582" w:rsidRDefault="00CE1582" w:rsidP="00CE1582">
            <w:r>
              <w:rPr>
                <w:lang w:val="en-GB"/>
              </w:rPr>
              <w:t>Enter name and email</w:t>
            </w:r>
          </w:p>
        </w:tc>
        <w:tc>
          <w:tcPr>
            <w:tcW w:w="4979" w:type="dxa"/>
          </w:tcPr>
          <w:p w14:paraId="7D6C1B30" w14:textId="77777777" w:rsidR="00CE1582" w:rsidRPr="00102817" w:rsidRDefault="00CE1582" w:rsidP="00CE1582">
            <w:pPr>
              <w:rPr>
                <w:b/>
                <w:lang w:val="en-GB"/>
              </w:rPr>
            </w:pPr>
            <w:r w:rsidRPr="00102817">
              <w:rPr>
                <w:b/>
                <w:lang w:val="en-GB"/>
              </w:rPr>
              <w:t>Identity Architect or Azure Global Administrator</w:t>
            </w:r>
          </w:p>
          <w:p w14:paraId="0906A11F" w14:textId="375BFF24" w:rsidR="00CE1582" w:rsidRDefault="00CE1582" w:rsidP="00CE1582">
            <w:r w:rsidRPr="0004578D">
              <w:rPr>
                <w:i/>
                <w:iCs/>
                <w:lang w:val="en-GB"/>
              </w:rPr>
              <w:t>A representative from the identity management team in charge of defining how this change is ali</w:t>
            </w:r>
            <w:r w:rsidRPr="005616A7">
              <w:rPr>
                <w:i/>
                <w:iCs/>
                <w:lang w:val="en-GB"/>
              </w:rPr>
              <w:t>gned with the core identity management infrastructure in the customer’s organization.</w:t>
            </w:r>
          </w:p>
        </w:tc>
        <w:tc>
          <w:tcPr>
            <w:tcW w:w="1253" w:type="dxa"/>
          </w:tcPr>
          <w:p w14:paraId="5E5FDEF4" w14:textId="4A68BBB2" w:rsidR="00CE1582" w:rsidRDefault="00CE1582" w:rsidP="00CE1582">
            <w:r>
              <w:rPr>
                <w:lang w:val="en-GB"/>
              </w:rPr>
              <w:t>SO</w:t>
            </w:r>
          </w:p>
        </w:tc>
      </w:tr>
      <w:tr w:rsidR="00CE1582" w14:paraId="61AE42A8" w14:textId="77777777" w:rsidTr="001B51CE">
        <w:tc>
          <w:tcPr>
            <w:tcW w:w="3116" w:type="dxa"/>
          </w:tcPr>
          <w:p w14:paraId="38F85363" w14:textId="2AA53A2D" w:rsidR="00CE1582" w:rsidRDefault="00CE1582" w:rsidP="00CE1582">
            <w:r>
              <w:rPr>
                <w:lang w:val="en-GB"/>
              </w:rPr>
              <w:t>Enter name and email</w:t>
            </w:r>
            <w:r w:rsidRPr="0048181C">
              <w:rPr>
                <w:lang w:val="en-GB"/>
              </w:rPr>
              <w:t xml:space="preserve"> </w:t>
            </w:r>
          </w:p>
        </w:tc>
        <w:tc>
          <w:tcPr>
            <w:tcW w:w="4979" w:type="dxa"/>
          </w:tcPr>
          <w:p w14:paraId="1BEE4D6A" w14:textId="0E4558E2" w:rsidR="00F11884" w:rsidRPr="00102817" w:rsidRDefault="00F11884" w:rsidP="00F11884">
            <w:pPr>
              <w:rPr>
                <w:b/>
                <w:lang w:val="en-GB"/>
              </w:rPr>
            </w:pPr>
            <w:r w:rsidRPr="00B42CD3">
              <w:rPr>
                <w:b/>
                <w:lang w:val="en-GB"/>
              </w:rPr>
              <w:t>App</w:t>
            </w:r>
            <w:r w:rsidR="00EB5F8F" w:rsidRPr="00B42CD3">
              <w:rPr>
                <w:b/>
                <w:lang w:val="en-GB"/>
              </w:rPr>
              <w:t>lication</w:t>
            </w:r>
            <w:r w:rsidRPr="00B42CD3">
              <w:rPr>
                <w:b/>
                <w:lang w:val="en-GB"/>
              </w:rPr>
              <w:t xml:space="preserve"> Business Owner</w:t>
            </w:r>
          </w:p>
          <w:p w14:paraId="29A3C679" w14:textId="201C9A13" w:rsidR="00CE1582" w:rsidRDefault="00CE1582" w:rsidP="00CE1582">
            <w:r w:rsidRPr="00B42CD3">
              <w:rPr>
                <w:i/>
                <w:iCs/>
                <w:lang w:val="en-GB"/>
              </w:rPr>
              <w:t>A representative</w:t>
            </w:r>
            <w:r w:rsidRPr="0004578D">
              <w:rPr>
                <w:i/>
                <w:iCs/>
                <w:lang w:val="en-GB"/>
              </w:rPr>
              <w:t xml:space="preserve"> colleague who can provide input on the user experience and usefulness of this change from an end-user’s perspective and owns the overall business aspect of the application, which may include managing access.</w:t>
            </w:r>
          </w:p>
        </w:tc>
        <w:tc>
          <w:tcPr>
            <w:tcW w:w="1253" w:type="dxa"/>
          </w:tcPr>
          <w:p w14:paraId="0B01CAB4" w14:textId="7C8A148C" w:rsidR="00CE1582" w:rsidRDefault="00CE1582" w:rsidP="00CE1582">
            <w:r w:rsidRPr="0048181C">
              <w:rPr>
                <w:lang w:val="en-GB"/>
              </w:rPr>
              <w:t>SO/I</w:t>
            </w:r>
          </w:p>
        </w:tc>
      </w:tr>
      <w:tr w:rsidR="00CE1582" w14:paraId="113462FB" w14:textId="77777777" w:rsidTr="001B51CE">
        <w:tc>
          <w:tcPr>
            <w:tcW w:w="3116" w:type="dxa"/>
          </w:tcPr>
          <w:p w14:paraId="62B8201C" w14:textId="2C74003C" w:rsidR="00CE1582" w:rsidRDefault="00102817" w:rsidP="00CE1582">
            <w:r>
              <w:rPr>
                <w:lang w:val="en-GB"/>
              </w:rPr>
              <w:t>Enter name and email</w:t>
            </w:r>
          </w:p>
        </w:tc>
        <w:tc>
          <w:tcPr>
            <w:tcW w:w="4979" w:type="dxa"/>
          </w:tcPr>
          <w:p w14:paraId="3517FDD3" w14:textId="77777777" w:rsidR="00CE1582" w:rsidRPr="008106B9" w:rsidRDefault="00F11884" w:rsidP="00CE1582">
            <w:pPr>
              <w:rPr>
                <w:b/>
                <w:lang w:val="en-GB"/>
              </w:rPr>
            </w:pPr>
            <w:r w:rsidRPr="008106B9">
              <w:rPr>
                <w:b/>
                <w:lang w:val="en-GB"/>
              </w:rPr>
              <w:t>Security</w:t>
            </w:r>
            <w:r w:rsidR="00B42CD3" w:rsidRPr="008106B9">
              <w:rPr>
                <w:b/>
                <w:lang w:val="en-GB"/>
              </w:rPr>
              <w:t xml:space="preserve"> Owner</w:t>
            </w:r>
          </w:p>
          <w:p w14:paraId="4CB4C0B1" w14:textId="623E9998" w:rsidR="00B42CD3" w:rsidRDefault="00B42CD3" w:rsidP="00CE1582">
            <w:r w:rsidRPr="008106B9">
              <w:rPr>
                <w:i/>
                <w:iCs/>
                <w:lang w:val="en-GB"/>
              </w:rPr>
              <w:t xml:space="preserve">A representative from the security team that can sign off that the </w:t>
            </w:r>
            <w:r w:rsidR="008106B9" w:rsidRPr="008106B9">
              <w:rPr>
                <w:i/>
                <w:iCs/>
                <w:lang w:val="en-GB"/>
              </w:rPr>
              <w:t>plan will meet the security requirements of your organization.</w:t>
            </w:r>
          </w:p>
        </w:tc>
        <w:tc>
          <w:tcPr>
            <w:tcW w:w="1253" w:type="dxa"/>
          </w:tcPr>
          <w:p w14:paraId="4D511D11" w14:textId="278AF01F" w:rsidR="00CE1582" w:rsidRDefault="008106B9" w:rsidP="00CE1582">
            <w:r>
              <w:rPr>
                <w:lang w:val="en-GB"/>
              </w:rPr>
              <w:t>SO</w:t>
            </w:r>
          </w:p>
        </w:tc>
      </w:tr>
    </w:tbl>
    <w:p w14:paraId="074F332C" w14:textId="3295A201" w:rsidR="00511AEA" w:rsidRDefault="00511AEA" w:rsidP="00E44BE2"/>
    <w:p w14:paraId="4E4B1C9D" w14:textId="40AC499C" w:rsidR="00E44BE2" w:rsidRDefault="00511AEA" w:rsidP="00E44BE2">
      <w:r>
        <w:br w:type="page"/>
      </w:r>
    </w:p>
    <w:p w14:paraId="63699AF8" w14:textId="02CC1E51" w:rsidR="002279F6" w:rsidRDefault="002279F6" w:rsidP="002279F6">
      <w:pPr>
        <w:pStyle w:val="Heading1"/>
      </w:pPr>
      <w:bookmarkStart w:id="56" w:name="_Planning_Your_Implementation_1"/>
      <w:bookmarkStart w:id="57" w:name="_Toc508188793"/>
      <w:bookmarkStart w:id="58" w:name="_Toc508610074"/>
      <w:bookmarkStart w:id="59" w:name="_Toc509497560"/>
      <w:bookmarkEnd w:id="56"/>
      <w:r>
        <w:lastRenderedPageBreak/>
        <w:t>Planning Your Implementation</w:t>
      </w:r>
      <w:bookmarkEnd w:id="57"/>
      <w:bookmarkEnd w:id="58"/>
      <w:bookmarkEnd w:id="59"/>
    </w:p>
    <w:p w14:paraId="68ADA3BD" w14:textId="6CC702D2" w:rsidR="005204C6" w:rsidRDefault="005204C6" w:rsidP="005204C6">
      <w:r>
        <w:t xml:space="preserve">Proper planning is </w:t>
      </w:r>
      <w:r w:rsidR="0021541B">
        <w:t xml:space="preserve">essential to any </w:t>
      </w:r>
      <w:r w:rsidR="00C861B6">
        <w:t>successful</w:t>
      </w:r>
      <w:r w:rsidR="0021541B">
        <w:t xml:space="preserve"> </w:t>
      </w:r>
      <w:r>
        <w:t>integration</w:t>
      </w:r>
      <w:r w:rsidR="0021541B">
        <w:t xml:space="preserve"> in an IT environment. This section will guide you through planning steps that will help simplify </w:t>
      </w:r>
      <w:r w:rsidR="009B0B51">
        <w:t>your organization’s</w:t>
      </w:r>
      <w:r w:rsidR="0021541B">
        <w:t xml:space="preserve"> </w:t>
      </w:r>
      <w:r>
        <w:t xml:space="preserve">onboarding </w:t>
      </w:r>
      <w:r w:rsidR="0021541B">
        <w:t>of automatic user provisioning for &lt;&lt;APPLICATION NAME&gt;&gt;</w:t>
      </w:r>
      <w:r w:rsidR="00942132">
        <w:t>.</w:t>
      </w:r>
    </w:p>
    <w:p w14:paraId="62104E9F" w14:textId="52D3EBAD" w:rsidR="00323B94" w:rsidRDefault="00323B94" w:rsidP="00515B87">
      <w:pPr>
        <w:pStyle w:val="Heading3"/>
      </w:pPr>
      <w:bookmarkStart w:id="60" w:name="_Timelines"/>
      <w:bookmarkStart w:id="61" w:name="_Toc508188796"/>
      <w:bookmarkStart w:id="62" w:name="_Toc508610077"/>
      <w:bookmarkStart w:id="63" w:name="_Toc509497561"/>
      <w:bookmarkEnd w:id="60"/>
      <w:r>
        <w:t>In Scope</w:t>
      </w:r>
      <w:bookmarkEnd w:id="61"/>
      <w:bookmarkEnd w:id="62"/>
      <w:bookmarkEnd w:id="63"/>
    </w:p>
    <w:p w14:paraId="26A51BF4" w14:textId="61ACB984" w:rsidR="00323B94" w:rsidRDefault="00842721" w:rsidP="00323B94">
      <w:r w:rsidRPr="002B32ED">
        <w:rPr>
          <w:noProof/>
        </w:rPr>
        <mc:AlternateContent>
          <mc:Choice Requires="wps">
            <w:drawing>
              <wp:anchor distT="0" distB="0" distL="114300" distR="114300" simplePos="0" relativeHeight="251658244" behindDoc="0" locked="0" layoutInCell="1" allowOverlap="1" wp14:anchorId="37654703" wp14:editId="0D0EB028">
                <wp:simplePos x="0" y="0"/>
                <wp:positionH relativeFrom="column">
                  <wp:posOffset>202805</wp:posOffset>
                </wp:positionH>
                <wp:positionV relativeFrom="paragraph">
                  <wp:posOffset>283944</wp:posOffset>
                </wp:positionV>
                <wp:extent cx="2152576" cy="264795"/>
                <wp:effectExtent l="0" t="0" r="0" b="1905"/>
                <wp:wrapNone/>
                <wp:docPr id="9" name="Rectangle 9"/>
                <wp:cNvGraphicFramePr/>
                <a:graphic xmlns:a="http://schemas.openxmlformats.org/drawingml/2006/main">
                  <a:graphicData uri="http://schemas.microsoft.com/office/word/2010/wordprocessingShape">
                    <wps:wsp>
                      <wps:cNvSpPr/>
                      <wps:spPr>
                        <a:xfrm>
                          <a:off x="0" y="0"/>
                          <a:ext cx="2152576" cy="264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202C0" w14:textId="5339A05B" w:rsidR="00FD28F9" w:rsidRPr="00DF22FF" w:rsidRDefault="00FD28F9" w:rsidP="00876BEE">
                            <w:pPr>
                              <w:spacing w:after="0"/>
                              <w:rPr>
                                <w:b/>
                              </w:rPr>
                            </w:pPr>
                          </w:p>
                        </w:txbxContent>
                      </wps:txbx>
                      <wps:bodyPr wrap="square" rtlCol="0" anchor="ctr"/>
                    </wps:wsp>
                  </a:graphicData>
                </a:graphic>
                <wp14:sizeRelH relativeFrom="margin">
                  <wp14:pctWidth>0</wp14:pctWidth>
                </wp14:sizeRelH>
              </wp:anchor>
            </w:drawing>
          </mc:Choice>
          <mc:Fallback>
            <w:pict>
              <v:rect w14:anchorId="37654703" id="Rectangle 9" o:spid="_x0000_s1042" style="position:absolute;margin-left:15.95pt;margin-top:22.35pt;width:169.5pt;height:20.8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" filled="f" stroked="f" strokeweight="1pt">
                <v:textbox>
                  <w:txbxContent>
                    <w:p w14:paraId="61F202C0" w14:textId="5339A05B" w:rsidR="00FD28F9" w:rsidRPr="00DF22FF" w:rsidRDefault="00FD28F9" w:rsidP="00876BEE">
                      <w:pPr>
                        <w:spacing w:after="0"/>
                        <w:rPr>
                          <w:b/>
                        </w:rPr>
                      </w:pPr>
                    </w:p>
                  </w:txbxContent>
                </v:textbox>
              </v:rect>
            </w:pict>
          </mc:Fallback>
        </mc:AlternateContent>
      </w:r>
      <w:r w:rsidR="00323B94">
        <w:t>The following is in scope for this project:</w:t>
      </w:r>
    </w:p>
    <w:p w14:paraId="1E4A1944" w14:textId="74468E03" w:rsidR="00842721" w:rsidRDefault="00842721" w:rsidP="00842721">
      <w:pPr>
        <w:pStyle w:val="ListParagraph"/>
        <w:numPr>
          <w:ilvl w:val="0"/>
          <w:numId w:val="1"/>
        </w:numPr>
        <w:ind w:left="720"/>
      </w:pPr>
      <w:r>
        <w:t>Enabling end-to-end</w:t>
      </w:r>
      <w:r w:rsidR="00D94132">
        <w:t xml:space="preserve"> outbound</w:t>
      </w:r>
      <w:r>
        <w:t xml:space="preserve"> user provisioning to </w:t>
      </w:r>
      <w:r w:rsidR="004E59B2">
        <w:t>&lt;&lt;APPLICATION NAME&gt;&gt;</w:t>
      </w:r>
      <w:r>
        <w:t>, so that a user created</w:t>
      </w:r>
      <w:r w:rsidR="002F7012">
        <w:t xml:space="preserve"> and/or updated</w:t>
      </w:r>
      <w:r>
        <w:t xml:space="preserve"> in our organizational Active Directory infrastructure is also automatically synchronized to the application, in accordance with business policies.</w:t>
      </w:r>
    </w:p>
    <w:p w14:paraId="25AB726F" w14:textId="77777777" w:rsidR="00842721" w:rsidRDefault="00842721" w:rsidP="00842721">
      <w:pPr>
        <w:pStyle w:val="ListParagraph"/>
        <w:numPr>
          <w:ilvl w:val="0"/>
          <w:numId w:val="1"/>
        </w:numPr>
        <w:ind w:left="720"/>
      </w:pPr>
      <w:r>
        <w:t>Enable us to leverage existing user attributes from corporate Active Directory in Azure Active Directory for new accounts within the application.</w:t>
      </w:r>
      <w:r w:rsidDel="007A49BC">
        <w:t xml:space="preserve"> </w:t>
      </w:r>
    </w:p>
    <w:p w14:paraId="3D51E2B8" w14:textId="77777777" w:rsidR="00842721" w:rsidRDefault="00842721" w:rsidP="00842721">
      <w:pPr>
        <w:pStyle w:val="ListParagraph"/>
        <w:numPr>
          <w:ilvl w:val="0"/>
          <w:numId w:val="1"/>
        </w:numPr>
        <w:ind w:left="720"/>
      </w:pPr>
      <w:r>
        <w:t>Enabling the support organization to support and manage this new change, ensuring the right helpdesk processes are in place to ensure on-going end-user success.</w:t>
      </w:r>
    </w:p>
    <w:p w14:paraId="097370E2" w14:textId="77777777" w:rsidR="00842721" w:rsidRPr="00C21FCF" w:rsidRDefault="00842721" w:rsidP="00842721">
      <w:pPr>
        <w:pStyle w:val="ListParagraph"/>
        <w:numPr>
          <w:ilvl w:val="0"/>
          <w:numId w:val="2"/>
        </w:numPr>
        <w:spacing w:after="0" w:line="276" w:lineRule="auto"/>
        <w:ind w:left="720"/>
      </w:pPr>
      <w:r>
        <w:t>Documenting and testing a recovery plan</w:t>
      </w:r>
      <w:r w:rsidRPr="00C21FCF">
        <w:t>.</w:t>
      </w:r>
    </w:p>
    <w:p w14:paraId="2CBE3EE2" w14:textId="77777777" w:rsidR="00842721" w:rsidRPr="00C21FCF" w:rsidRDefault="00842721" w:rsidP="00842721">
      <w:pPr>
        <w:pStyle w:val="ListParagraph"/>
        <w:numPr>
          <w:ilvl w:val="0"/>
          <w:numId w:val="2"/>
        </w:numPr>
        <w:spacing w:after="0" w:line="276" w:lineRule="auto"/>
        <w:ind w:left="720"/>
      </w:pPr>
      <w:r>
        <w:t>Approving a b</w:t>
      </w:r>
      <w:r w:rsidRPr="00C21FCF">
        <w:t>usin</w:t>
      </w:r>
      <w:r>
        <w:t>ess continuity plan.</w:t>
      </w:r>
    </w:p>
    <w:p w14:paraId="197F2119" w14:textId="77777777" w:rsidR="00842721" w:rsidRPr="00C21FCF" w:rsidRDefault="00842721" w:rsidP="00842721">
      <w:pPr>
        <w:pStyle w:val="ListParagraph"/>
        <w:numPr>
          <w:ilvl w:val="0"/>
          <w:numId w:val="2"/>
        </w:numPr>
        <w:spacing w:after="0" w:line="276" w:lineRule="auto"/>
        <w:ind w:left="720"/>
      </w:pPr>
      <w:r>
        <w:t>Approving an information</w:t>
      </w:r>
      <w:r w:rsidRPr="00C21FCF">
        <w:t xml:space="preserve"> security r</w:t>
      </w:r>
      <w:r>
        <w:t>isk assessment.</w:t>
      </w:r>
    </w:p>
    <w:p w14:paraId="3D256A03" w14:textId="77777777" w:rsidR="00842721" w:rsidRDefault="00842721" w:rsidP="00842721">
      <w:pPr>
        <w:pStyle w:val="ListParagraph"/>
        <w:numPr>
          <w:ilvl w:val="0"/>
          <w:numId w:val="2"/>
        </w:numPr>
        <w:spacing w:after="0" w:line="276" w:lineRule="auto"/>
        <w:ind w:left="720"/>
      </w:pPr>
      <w:r>
        <w:t>Designing operational support for the production service.</w:t>
      </w:r>
    </w:p>
    <w:p w14:paraId="5F60DC31" w14:textId="77777777" w:rsidR="00842721" w:rsidRDefault="00842721" w:rsidP="00842721">
      <w:pPr>
        <w:pStyle w:val="ListParagraph"/>
        <w:numPr>
          <w:ilvl w:val="0"/>
          <w:numId w:val="2"/>
        </w:numPr>
        <w:spacing w:after="0" w:line="276" w:lineRule="auto"/>
        <w:ind w:left="720"/>
      </w:pPr>
      <w:r>
        <w:t>The following environments are in scope for this design:</w:t>
      </w:r>
    </w:p>
    <w:p w14:paraId="21EC1B3F" w14:textId="77777777" w:rsidR="00842721" w:rsidRDefault="00842721" w:rsidP="00842721">
      <w:pPr>
        <w:pStyle w:val="ListParagraph"/>
        <w:numPr>
          <w:ilvl w:val="1"/>
          <w:numId w:val="2"/>
        </w:numPr>
        <w:spacing w:after="0" w:line="276" w:lineRule="auto"/>
        <w:ind w:left="1440"/>
      </w:pPr>
      <w:r>
        <w:t>Production</w:t>
      </w:r>
    </w:p>
    <w:p w14:paraId="56F3F841" w14:textId="2F993A90" w:rsidR="00842721" w:rsidRDefault="00842721" w:rsidP="00842721">
      <w:pPr>
        <w:pStyle w:val="ListParagraph"/>
        <w:numPr>
          <w:ilvl w:val="1"/>
          <w:numId w:val="2"/>
        </w:numPr>
        <w:spacing w:after="0" w:line="276" w:lineRule="auto"/>
        <w:ind w:left="1440"/>
      </w:pPr>
      <w:r>
        <w:t xml:space="preserve">Test / QA </w:t>
      </w:r>
    </w:p>
    <w:p w14:paraId="177CBA19" w14:textId="0E945F4F" w:rsidR="00323B94" w:rsidRDefault="00323B94" w:rsidP="00515B87">
      <w:pPr>
        <w:pStyle w:val="Heading3"/>
      </w:pPr>
      <w:bookmarkStart w:id="64" w:name="_Toc508188797"/>
      <w:bookmarkStart w:id="65" w:name="_Toc508610078"/>
      <w:bookmarkStart w:id="66" w:name="_Toc509497562"/>
      <w:r>
        <w:t>Out of scope</w:t>
      </w:r>
      <w:bookmarkEnd w:id="64"/>
      <w:bookmarkEnd w:id="65"/>
      <w:bookmarkEnd w:id="66"/>
    </w:p>
    <w:p w14:paraId="26FC2095" w14:textId="77777777" w:rsidR="00323B94" w:rsidRDefault="00323B94" w:rsidP="00323B94">
      <w:r>
        <w:t>The following are out of scope of this project:</w:t>
      </w:r>
    </w:p>
    <w:p w14:paraId="4403363A" w14:textId="77777777" w:rsidR="00323B94" w:rsidRDefault="00323B94" w:rsidP="00DF22FF">
      <w:pPr>
        <w:pStyle w:val="ListParagraph"/>
        <w:numPr>
          <w:ilvl w:val="0"/>
          <w:numId w:val="1"/>
        </w:numPr>
        <w:ind w:left="720"/>
      </w:pPr>
      <w:r>
        <w:t>Extending the corporate Active Directory system with any additional or new attributes that are require by the application. Any new attributes necessary will be created in Azure Active Directory.</w:t>
      </w:r>
    </w:p>
    <w:p w14:paraId="4A443473" w14:textId="315625FC" w:rsidR="00323B94" w:rsidRDefault="00323B94" w:rsidP="00DF22FF">
      <w:pPr>
        <w:pStyle w:val="ListParagraph"/>
        <w:numPr>
          <w:ilvl w:val="0"/>
          <w:numId w:val="1"/>
        </w:numPr>
        <w:ind w:left="720"/>
      </w:pPr>
      <w:r>
        <w:t>Disabling of the existing federation relationship between the application and our corporate federation solution.</w:t>
      </w:r>
    </w:p>
    <w:p w14:paraId="6E6238EC" w14:textId="77777777" w:rsidR="00842721" w:rsidRDefault="00842721" w:rsidP="00842721">
      <w:pPr>
        <w:pStyle w:val="ListParagraph"/>
        <w:numPr>
          <w:ilvl w:val="0"/>
          <w:numId w:val="1"/>
        </w:numPr>
        <w:ind w:left="720"/>
      </w:pPr>
      <w:r>
        <w:t>Enabling single sign-on to the application using Microsoft Azure Active Directory federation technologies.</w:t>
      </w:r>
    </w:p>
    <w:p w14:paraId="50FBFE93" w14:textId="5B6E8080" w:rsidR="00842721" w:rsidRDefault="00842721" w:rsidP="004679C9">
      <w:pPr>
        <w:pStyle w:val="ListParagraph"/>
        <w:numPr>
          <w:ilvl w:val="0"/>
          <w:numId w:val="1"/>
        </w:numPr>
        <w:ind w:left="720"/>
      </w:pPr>
      <w:r>
        <w:t>Extension of on-premises AD to include new attributes which will be provisioned to the Azure AD or application environments.</w:t>
      </w:r>
    </w:p>
    <w:p w14:paraId="39449574" w14:textId="520B9CEA" w:rsidR="00EF3264" w:rsidRPr="00EE3A19" w:rsidRDefault="00EF3264" w:rsidP="004679C9">
      <w:pPr>
        <w:pStyle w:val="ListParagraph"/>
        <w:numPr>
          <w:ilvl w:val="0"/>
          <w:numId w:val="1"/>
        </w:numPr>
        <w:ind w:left="720"/>
      </w:pPr>
      <w:r>
        <w:t xml:space="preserve">Enabling inbound user provisioning from </w:t>
      </w:r>
      <w:r w:rsidR="00FF502D">
        <w:t xml:space="preserve">applications to the Active Directory infrastructure. </w:t>
      </w:r>
    </w:p>
    <w:p w14:paraId="291000B4" w14:textId="77777777" w:rsidR="00805EA1" w:rsidRDefault="00805EA1">
      <w:pPr>
        <w:rPr>
          <w:rFonts w:asciiTheme="majorHAnsi" w:eastAsiaTheme="majorEastAsia" w:hAnsiTheme="majorHAnsi" w:cstheme="majorBidi"/>
          <w:color w:val="1F3763" w:themeColor="accent1" w:themeShade="7F"/>
          <w:sz w:val="24"/>
          <w:szCs w:val="24"/>
        </w:rPr>
      </w:pPr>
      <w:bookmarkStart w:id="67" w:name="_Toc508610076"/>
      <w:bookmarkStart w:id="68" w:name="_Toc508188798"/>
      <w:bookmarkStart w:id="69" w:name="_Toc508610079"/>
      <w:r>
        <w:br w:type="page"/>
      </w:r>
    </w:p>
    <w:p w14:paraId="0D09F60A" w14:textId="1F7365AA" w:rsidR="00214D77" w:rsidRDefault="00214D77" w:rsidP="00214D77">
      <w:pPr>
        <w:pStyle w:val="Heading3"/>
      </w:pPr>
      <w:bookmarkStart w:id="70" w:name="_Toc509497563"/>
      <w:r>
        <w:lastRenderedPageBreak/>
        <w:t>Tracking Timelines</w:t>
      </w:r>
      <w:bookmarkEnd w:id="67"/>
      <w:bookmarkEnd w:id="70"/>
    </w:p>
    <w:p w14:paraId="2BFF5390" w14:textId="3D83920B" w:rsidR="00214D77" w:rsidRDefault="00214D77" w:rsidP="00214D77">
      <w:r>
        <w:t>Tracking your plan is an important aspect of project success. You may use the embedded Deployment Plan Tracker spreadsheet below to monitor and schedule your committed timelines for this project. Begin tracking additional items as you progress through the deployment plan that may require an action or prerequisite:</w:t>
      </w:r>
    </w:p>
    <w:p w14:paraId="7D357827" w14:textId="77777777" w:rsidR="00214D77" w:rsidRPr="009F0416" w:rsidRDefault="00214D77" w:rsidP="00214D77">
      <w:r>
        <w:rPr>
          <w:noProof/>
        </w:rPr>
        <w:drawing>
          <wp:inline distT="0" distB="0" distL="0" distR="0" wp14:anchorId="074F5CE5" wp14:editId="0AAB5FE3">
            <wp:extent cx="4703482" cy="2242697"/>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08458" cy="2245070"/>
                    </a:xfrm>
                    <a:prstGeom prst="rect">
                      <a:avLst/>
                    </a:prstGeom>
                  </pic:spPr>
                </pic:pic>
              </a:graphicData>
            </a:graphic>
          </wp:inline>
        </w:drawing>
      </w:r>
      <w:bookmarkStart w:id="71" w:name="_1581851561"/>
      <w:bookmarkEnd w:id="71"/>
      <w:r>
        <w:object w:dxaOrig="1068" w:dyaOrig="712" w14:anchorId="2CEFF800">
          <v:shape id="_x0000_i1025" type="#_x0000_t75" style="width:53.45pt;height:35.8pt" o:ole="">
            <v:imagedata r:id="rId40" o:title=""/>
          </v:shape>
          <o:OLEObject Type="Embed" ProgID="Excel.Sheet.12" ShapeID="_x0000_i1025" DrawAspect="Icon" ObjectID="_1583669486" r:id="rId41"/>
        </w:object>
      </w:r>
    </w:p>
    <w:p w14:paraId="359CF067" w14:textId="4E04BA94" w:rsidR="00323B94" w:rsidRDefault="00323B94" w:rsidP="00515B87">
      <w:pPr>
        <w:pStyle w:val="Heading3"/>
      </w:pPr>
      <w:bookmarkStart w:id="72" w:name="_Toc509497564"/>
      <w:r>
        <w:t>Licensing</w:t>
      </w:r>
      <w:bookmarkEnd w:id="68"/>
      <w:bookmarkEnd w:id="69"/>
      <w:bookmarkEnd w:id="72"/>
    </w:p>
    <w:p w14:paraId="60BF63FA" w14:textId="77777777" w:rsidR="00323B94" w:rsidRPr="00B77B2B" w:rsidRDefault="00323B94" w:rsidP="00B77B2B">
      <w:pPr>
        <w:pStyle w:val="Heading4"/>
      </w:pPr>
      <w:r w:rsidRPr="00B77B2B">
        <w:t>Azure Active Directory Licensing</w:t>
      </w:r>
    </w:p>
    <w:p w14:paraId="296B4F61" w14:textId="77777777" w:rsidR="00323B94" w:rsidRDefault="00323B94" w:rsidP="00323B94">
      <w:r>
        <w:t xml:space="preserve">You will need an </w:t>
      </w:r>
      <w:hyperlink r:id="rId42">
        <w:r w:rsidR="41CBE487" w:rsidRPr="41CBE487">
          <w:rPr>
            <w:rStyle w:val="Hyperlink"/>
          </w:rPr>
          <w:t>Azure AD License.</w:t>
        </w:r>
      </w:hyperlink>
      <w:r>
        <w:t xml:space="preserve"> The number of objects in your directory and the features you wish to deploy will affect your licensing choices. While many features are included with Azure Free and Azure Basic, some features require Azure AD Premium (P1 or P2).  Common Azure AD scenarios include the following recommended security features:</w:t>
      </w:r>
    </w:p>
    <w:p w14:paraId="1D46EC43" w14:textId="10F5EF18" w:rsidR="005D40FD" w:rsidRDefault="00C1479D" w:rsidP="0043122A">
      <w:pPr>
        <w:pStyle w:val="ListParagraph"/>
        <w:numPr>
          <w:ilvl w:val="0"/>
          <w:numId w:val="4"/>
        </w:numPr>
      </w:pPr>
      <w:hyperlink r:id="rId43" w:history="1">
        <w:r w:rsidR="005D40FD" w:rsidRPr="005D40FD">
          <w:rPr>
            <w:rStyle w:val="Hyperlink"/>
          </w:rPr>
          <w:t>User Provisioning</w:t>
        </w:r>
      </w:hyperlink>
      <w:r w:rsidR="005D40FD">
        <w:t xml:space="preserve"> (Free)</w:t>
      </w:r>
    </w:p>
    <w:p w14:paraId="121B6F51" w14:textId="3F70F764" w:rsidR="005D40FD" w:rsidRDefault="00C1479D" w:rsidP="0043122A">
      <w:pPr>
        <w:pStyle w:val="ListParagraph"/>
        <w:numPr>
          <w:ilvl w:val="0"/>
          <w:numId w:val="4"/>
        </w:numPr>
      </w:pPr>
      <w:hyperlink r:id="rId44" w:history="1">
        <w:r w:rsidR="005D40FD" w:rsidRPr="005D40FD">
          <w:rPr>
            <w:rStyle w:val="Hyperlink"/>
          </w:rPr>
          <w:t>Group Provisioning</w:t>
        </w:r>
      </w:hyperlink>
      <w:r w:rsidR="005D40FD">
        <w:t xml:space="preserve"> (Basic Required)</w:t>
      </w:r>
    </w:p>
    <w:p w14:paraId="14D102C0" w14:textId="79F09311" w:rsidR="00323B94" w:rsidRDefault="00C1479D" w:rsidP="0043122A">
      <w:pPr>
        <w:pStyle w:val="ListParagraph"/>
        <w:numPr>
          <w:ilvl w:val="0"/>
          <w:numId w:val="4"/>
        </w:numPr>
      </w:pPr>
      <w:hyperlink r:id="rId45">
        <w:r w:rsidR="41CBE487" w:rsidRPr="41CBE487">
          <w:rPr>
            <w:rStyle w:val="Hyperlink"/>
          </w:rPr>
          <w:t>Conditional Access (CA)</w:t>
        </w:r>
      </w:hyperlink>
      <w:r w:rsidR="41CBE487">
        <w:t xml:space="preserve"> (P1 Required)</w:t>
      </w:r>
    </w:p>
    <w:p w14:paraId="3163304E" w14:textId="77777777" w:rsidR="00323B94" w:rsidRPr="00B631DD" w:rsidRDefault="00323B94" w:rsidP="0043122A">
      <w:pPr>
        <w:pStyle w:val="ListParagraph"/>
        <w:numPr>
          <w:ilvl w:val="0"/>
          <w:numId w:val="4"/>
        </w:numPr>
        <w:rPr>
          <w:rStyle w:val="Hyperlink"/>
        </w:rPr>
      </w:pPr>
      <w:r>
        <w:fldChar w:fldCharType="begin"/>
      </w:r>
      <w:r>
        <w:instrText xml:space="preserve"> HYPERLINK "https://docs.microsoft.com/en-us/azure/multi-factor-authentication/multi-factor-authentication-how-it-works" </w:instrText>
      </w:r>
      <w:r>
        <w:fldChar w:fldCharType="separate"/>
      </w:r>
      <w:r w:rsidRPr="00B631DD">
        <w:rPr>
          <w:rStyle w:val="Hyperlink"/>
        </w:rPr>
        <w:t>Azure Multi-Factor Authentication (MFA)</w:t>
      </w:r>
      <w:r>
        <w:rPr>
          <w:rStyle w:val="Hyperlink"/>
        </w:rPr>
        <w:t xml:space="preserve"> </w:t>
      </w:r>
      <w:r>
        <w:t>(P1 Required)</w:t>
      </w:r>
    </w:p>
    <w:p w14:paraId="4540EEC9" w14:textId="34775FF1" w:rsidR="00323B94" w:rsidRDefault="00323B94" w:rsidP="0043122A">
      <w:pPr>
        <w:pStyle w:val="ListParagraph"/>
        <w:numPr>
          <w:ilvl w:val="0"/>
          <w:numId w:val="4"/>
        </w:numPr>
      </w:pPr>
      <w:r>
        <w:fldChar w:fldCharType="end"/>
      </w:r>
      <w:hyperlink r:id="rId46" w:history="1">
        <w:r w:rsidR="004154F7" w:rsidRPr="00DD7751">
          <w:rPr>
            <w:rStyle w:val="Hyperlink"/>
          </w:rPr>
          <w:t>Group based membership</w:t>
        </w:r>
      </w:hyperlink>
      <w:r w:rsidR="004154F7">
        <w:t xml:space="preserve"> (P1 required)</w:t>
      </w:r>
    </w:p>
    <w:p w14:paraId="671575AD" w14:textId="77777777" w:rsidR="00323B94" w:rsidRDefault="00C1479D" w:rsidP="0043122A">
      <w:pPr>
        <w:pStyle w:val="ListParagraph"/>
        <w:numPr>
          <w:ilvl w:val="0"/>
          <w:numId w:val="4"/>
        </w:numPr>
      </w:pPr>
      <w:hyperlink r:id="rId47">
        <w:r w:rsidR="41CBE487" w:rsidRPr="41CBE487">
          <w:rPr>
            <w:rStyle w:val="Hyperlink"/>
          </w:rPr>
          <w:t>Identity Protection</w:t>
        </w:r>
      </w:hyperlink>
      <w:r w:rsidR="41CBE487">
        <w:t xml:space="preserve"> (P2 Required)</w:t>
      </w:r>
    </w:p>
    <w:p w14:paraId="3D5053D3" w14:textId="77777777" w:rsidR="00323B94" w:rsidRPr="00994ED8" w:rsidRDefault="00323B94" w:rsidP="00323B94">
      <w:r>
        <w:t xml:space="preserve">The following table describes some of the license requirements that may be relevant. For a full list of license requirements, </w:t>
      </w:r>
      <w:r w:rsidR="41CBE487">
        <w:t xml:space="preserve">click </w:t>
      </w:r>
      <w:hyperlink r:id="rId48">
        <w:r w:rsidR="41CBE487" w:rsidRPr="41CBE487">
          <w:rPr>
            <w:rStyle w:val="Hyperlink"/>
          </w:rPr>
          <w:t>here</w:t>
        </w:r>
      </w:hyperlink>
      <w:r w:rsidR="41CBE487">
        <w:t xml:space="preserve">. </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17"/>
        <w:gridCol w:w="1952"/>
        <w:gridCol w:w="2024"/>
        <w:gridCol w:w="1896"/>
        <w:gridCol w:w="1896"/>
      </w:tblGrid>
      <w:tr w:rsidR="00E55283" w14:paraId="21077563" w14:textId="77777777" w:rsidTr="00E55283">
        <w:trPr>
          <w:cnfStyle w:val="100000000000" w:firstRow="1" w:lastRow="0" w:firstColumn="0" w:lastColumn="0" w:oddVBand="0" w:evenVBand="0" w:oddHBand="0" w:evenHBand="0" w:firstRowFirstColumn="0" w:firstRowLastColumn="0" w:lastRowFirstColumn="0" w:lastRowLastColumn="0"/>
        </w:trPr>
        <w:tc>
          <w:tcPr>
            <w:tcW w:w="2217" w:type="dxa"/>
            <w:tcBorders>
              <w:top w:val="none" w:sz="0" w:space="0" w:color="auto"/>
              <w:left w:val="none" w:sz="0" w:space="0" w:color="auto"/>
              <w:right w:val="none" w:sz="0" w:space="0" w:color="auto"/>
            </w:tcBorders>
            <w:vAlign w:val="center"/>
          </w:tcPr>
          <w:p w14:paraId="4DACA7A8" w14:textId="0D348E57" w:rsidR="00E55283" w:rsidRDefault="00E55283" w:rsidP="00E55283">
            <w:pPr>
              <w:jc w:val="center"/>
            </w:pPr>
            <w:r>
              <w:t>LICENSE TYPE</w:t>
            </w:r>
          </w:p>
        </w:tc>
        <w:tc>
          <w:tcPr>
            <w:tcW w:w="1952" w:type="dxa"/>
            <w:tcBorders>
              <w:top w:val="none" w:sz="0" w:space="0" w:color="auto"/>
              <w:left w:val="none" w:sz="0" w:space="0" w:color="auto"/>
              <w:right w:val="none" w:sz="0" w:space="0" w:color="auto"/>
            </w:tcBorders>
            <w:vAlign w:val="center"/>
          </w:tcPr>
          <w:p w14:paraId="73A8C859" w14:textId="7D9670F3" w:rsidR="00E55283" w:rsidRPr="009D2E3E" w:rsidRDefault="00E55283" w:rsidP="00E55283">
            <w:pPr>
              <w:jc w:val="center"/>
              <w:rPr>
                <w:b w:val="0"/>
              </w:rPr>
            </w:pPr>
            <w:r>
              <w:t>FREE</w:t>
            </w:r>
          </w:p>
        </w:tc>
        <w:tc>
          <w:tcPr>
            <w:tcW w:w="2024" w:type="dxa"/>
            <w:tcBorders>
              <w:top w:val="none" w:sz="0" w:space="0" w:color="auto"/>
              <w:left w:val="none" w:sz="0" w:space="0" w:color="auto"/>
              <w:right w:val="none" w:sz="0" w:space="0" w:color="auto"/>
            </w:tcBorders>
            <w:vAlign w:val="center"/>
          </w:tcPr>
          <w:p w14:paraId="2D1AE2E3" w14:textId="77777777" w:rsidR="00E55283" w:rsidRPr="009D2E3E" w:rsidRDefault="00E55283" w:rsidP="00E55283">
            <w:pPr>
              <w:jc w:val="center"/>
              <w:rPr>
                <w:b w:val="0"/>
              </w:rPr>
            </w:pPr>
            <w:r w:rsidRPr="00216626">
              <w:t>BASIC</w:t>
            </w:r>
          </w:p>
        </w:tc>
        <w:tc>
          <w:tcPr>
            <w:tcW w:w="1896" w:type="dxa"/>
            <w:tcBorders>
              <w:top w:val="none" w:sz="0" w:space="0" w:color="auto"/>
              <w:left w:val="none" w:sz="0" w:space="0" w:color="auto"/>
              <w:right w:val="none" w:sz="0" w:space="0" w:color="auto"/>
            </w:tcBorders>
            <w:vAlign w:val="center"/>
          </w:tcPr>
          <w:p w14:paraId="7B7EEF4F" w14:textId="77777777" w:rsidR="00E55283" w:rsidRPr="009D2E3E" w:rsidRDefault="00E55283" w:rsidP="00E55283">
            <w:pPr>
              <w:jc w:val="center"/>
              <w:rPr>
                <w:b w:val="0"/>
              </w:rPr>
            </w:pPr>
            <w:r w:rsidRPr="00216626">
              <w:t>PREMIUM P1</w:t>
            </w:r>
          </w:p>
        </w:tc>
        <w:tc>
          <w:tcPr>
            <w:tcW w:w="1896" w:type="dxa"/>
            <w:tcBorders>
              <w:top w:val="none" w:sz="0" w:space="0" w:color="auto"/>
              <w:left w:val="none" w:sz="0" w:space="0" w:color="auto"/>
              <w:right w:val="none" w:sz="0" w:space="0" w:color="auto"/>
            </w:tcBorders>
            <w:vAlign w:val="center"/>
          </w:tcPr>
          <w:p w14:paraId="4FAFA987" w14:textId="4E8DE88B" w:rsidR="00E55283" w:rsidRPr="009D2E3E" w:rsidRDefault="00E55283" w:rsidP="00E55283">
            <w:pPr>
              <w:jc w:val="center"/>
              <w:rPr>
                <w:b w:val="0"/>
              </w:rPr>
            </w:pPr>
            <w:r w:rsidRPr="00216626">
              <w:t>PREMIUM P2</w:t>
            </w:r>
          </w:p>
        </w:tc>
      </w:tr>
      <w:tr w:rsidR="00E55283" w14:paraId="0A22860D" w14:textId="77777777" w:rsidTr="00E55283">
        <w:tc>
          <w:tcPr>
            <w:tcW w:w="2217" w:type="dxa"/>
          </w:tcPr>
          <w:p w14:paraId="362F2C89" w14:textId="77777777" w:rsidR="00E55283" w:rsidRDefault="00E55283" w:rsidP="00E55283">
            <w:r>
              <w:t>Directory Objects</w:t>
            </w:r>
          </w:p>
        </w:tc>
        <w:tc>
          <w:tcPr>
            <w:tcW w:w="1952" w:type="dxa"/>
          </w:tcPr>
          <w:p w14:paraId="4ACC47E1" w14:textId="77777777" w:rsidR="00E55283" w:rsidRDefault="00E55283" w:rsidP="00E55283">
            <w:pPr>
              <w:jc w:val="center"/>
            </w:pPr>
            <w:r>
              <w:t>500,000 Object Limit</w:t>
            </w:r>
          </w:p>
        </w:tc>
        <w:tc>
          <w:tcPr>
            <w:tcW w:w="2024" w:type="dxa"/>
          </w:tcPr>
          <w:p w14:paraId="19EE60DA" w14:textId="77777777" w:rsidR="00E55283" w:rsidRDefault="00E55283" w:rsidP="00E55283">
            <w:pPr>
              <w:jc w:val="center"/>
            </w:pPr>
            <w:r>
              <w:t>No Object Limit</w:t>
            </w:r>
          </w:p>
        </w:tc>
        <w:tc>
          <w:tcPr>
            <w:tcW w:w="3792" w:type="dxa"/>
            <w:gridSpan w:val="2"/>
          </w:tcPr>
          <w:p w14:paraId="69064410" w14:textId="77777777" w:rsidR="00E55283" w:rsidRDefault="00E55283" w:rsidP="00E55283">
            <w:pPr>
              <w:jc w:val="center"/>
            </w:pPr>
            <w:r>
              <w:t>No Object Limit</w:t>
            </w:r>
          </w:p>
          <w:p w14:paraId="306E14D9" w14:textId="77777777" w:rsidR="00E55283" w:rsidRDefault="00E55283" w:rsidP="00E55283">
            <w:pPr>
              <w:jc w:val="center"/>
            </w:pPr>
          </w:p>
        </w:tc>
      </w:tr>
      <w:tr w:rsidR="00E55283" w14:paraId="3F9690E4" w14:textId="77777777" w:rsidTr="00E55283">
        <w:tc>
          <w:tcPr>
            <w:tcW w:w="2217" w:type="dxa"/>
          </w:tcPr>
          <w:p w14:paraId="697D638E" w14:textId="77777777" w:rsidR="00E55283" w:rsidRDefault="00E55283" w:rsidP="00E55283">
            <w:r>
              <w:t>Single Sign-On</w:t>
            </w:r>
          </w:p>
        </w:tc>
        <w:tc>
          <w:tcPr>
            <w:tcW w:w="1952" w:type="dxa"/>
          </w:tcPr>
          <w:p w14:paraId="0A613FB1" w14:textId="77777777" w:rsidR="00E55283" w:rsidRDefault="00E55283" w:rsidP="00E55283">
            <w:pPr>
              <w:jc w:val="center"/>
            </w:pPr>
            <w:r w:rsidRPr="009D2E3E">
              <w:t>10 apps per user (pre-integrated SaaS and developer-integrated apps)</w:t>
            </w:r>
          </w:p>
        </w:tc>
        <w:tc>
          <w:tcPr>
            <w:tcW w:w="2024" w:type="dxa"/>
          </w:tcPr>
          <w:p w14:paraId="4FD51B81" w14:textId="77777777" w:rsidR="00E55283" w:rsidRPr="009D2E3E" w:rsidRDefault="00E55283" w:rsidP="00E55283">
            <w:pPr>
              <w:spacing w:before="180" w:after="180"/>
              <w:jc w:val="center"/>
            </w:pPr>
            <w:r w:rsidRPr="009D2E3E">
              <w:t>10 apps per user (free tier + Application proxy apps)</w:t>
            </w:r>
          </w:p>
          <w:p w14:paraId="3D8CF22A" w14:textId="77777777" w:rsidR="00E55283" w:rsidRDefault="00E55283" w:rsidP="00E55283">
            <w:pPr>
              <w:jc w:val="center"/>
            </w:pPr>
          </w:p>
        </w:tc>
        <w:tc>
          <w:tcPr>
            <w:tcW w:w="3792" w:type="dxa"/>
            <w:gridSpan w:val="2"/>
          </w:tcPr>
          <w:p w14:paraId="633307FA" w14:textId="77777777" w:rsidR="00E55283" w:rsidRDefault="00E55283" w:rsidP="00E55283">
            <w:pPr>
              <w:jc w:val="center"/>
            </w:pPr>
            <w:r w:rsidRPr="009D2E3E">
              <w:t>No Limit (free, Basic tiers + Self-Service App Integration templates)</w:t>
            </w:r>
          </w:p>
          <w:p w14:paraId="37C5F00A" w14:textId="77777777" w:rsidR="00E55283" w:rsidRDefault="00E55283" w:rsidP="00E55283">
            <w:pPr>
              <w:jc w:val="center"/>
            </w:pPr>
          </w:p>
        </w:tc>
      </w:tr>
      <w:tr w:rsidR="00E55283" w14:paraId="5A2186B6" w14:textId="77777777" w:rsidTr="00E55283">
        <w:tc>
          <w:tcPr>
            <w:tcW w:w="2217" w:type="dxa"/>
          </w:tcPr>
          <w:p w14:paraId="5603345B" w14:textId="15DDA17F" w:rsidR="00E55283" w:rsidRDefault="00E55283" w:rsidP="00E55283">
            <w:r>
              <w:t>Group Provisioning</w:t>
            </w:r>
          </w:p>
        </w:tc>
        <w:tc>
          <w:tcPr>
            <w:tcW w:w="1952" w:type="dxa"/>
          </w:tcPr>
          <w:p w14:paraId="351068AE" w14:textId="1CD40DB1" w:rsidR="00E55283" w:rsidRDefault="00E55283" w:rsidP="00E55283">
            <w:pPr>
              <w:jc w:val="center"/>
            </w:pPr>
            <w:r>
              <w:t>Not Available</w:t>
            </w:r>
          </w:p>
        </w:tc>
        <w:tc>
          <w:tcPr>
            <w:tcW w:w="2024" w:type="dxa"/>
          </w:tcPr>
          <w:p w14:paraId="53FC66E4" w14:textId="476651F9" w:rsidR="00E55283" w:rsidRDefault="00E55283" w:rsidP="00E55283">
            <w:pPr>
              <w:jc w:val="center"/>
            </w:pPr>
            <w:r>
              <w:t>Available</w:t>
            </w:r>
          </w:p>
        </w:tc>
        <w:tc>
          <w:tcPr>
            <w:tcW w:w="3792" w:type="dxa"/>
            <w:gridSpan w:val="2"/>
          </w:tcPr>
          <w:p w14:paraId="15041EE2" w14:textId="70E613C6" w:rsidR="00E55283" w:rsidRDefault="00E55283" w:rsidP="00E55283">
            <w:pPr>
              <w:jc w:val="center"/>
            </w:pPr>
            <w:r>
              <w:t>Available</w:t>
            </w:r>
          </w:p>
        </w:tc>
      </w:tr>
      <w:tr w:rsidR="00E55283" w14:paraId="6A259EA7" w14:textId="77777777" w:rsidTr="00E55283">
        <w:tc>
          <w:tcPr>
            <w:tcW w:w="2217" w:type="dxa"/>
          </w:tcPr>
          <w:p w14:paraId="0FDA892B" w14:textId="12374F46" w:rsidR="00E55283" w:rsidRDefault="00E55283" w:rsidP="00E55283">
            <w:r>
              <w:lastRenderedPageBreak/>
              <w:t>User Provisioning</w:t>
            </w:r>
          </w:p>
        </w:tc>
        <w:tc>
          <w:tcPr>
            <w:tcW w:w="3976" w:type="dxa"/>
            <w:gridSpan w:val="2"/>
          </w:tcPr>
          <w:p w14:paraId="4DCCE274" w14:textId="615342E1" w:rsidR="00E55283" w:rsidRDefault="00E55283" w:rsidP="00E55283">
            <w:pPr>
              <w:jc w:val="center"/>
            </w:pPr>
            <w:r>
              <w:t>Available</w:t>
            </w:r>
          </w:p>
        </w:tc>
        <w:tc>
          <w:tcPr>
            <w:tcW w:w="3792" w:type="dxa"/>
            <w:gridSpan w:val="2"/>
          </w:tcPr>
          <w:p w14:paraId="48185FF2" w14:textId="7315737E" w:rsidR="00E55283" w:rsidRDefault="00E55283" w:rsidP="00E55283">
            <w:pPr>
              <w:jc w:val="center"/>
            </w:pPr>
            <w:r>
              <w:t>Available</w:t>
            </w:r>
          </w:p>
        </w:tc>
      </w:tr>
      <w:tr w:rsidR="00E55283" w14:paraId="4246C5D4" w14:textId="77777777" w:rsidTr="00E55283">
        <w:tc>
          <w:tcPr>
            <w:tcW w:w="2217" w:type="dxa"/>
          </w:tcPr>
          <w:p w14:paraId="5F670CC9" w14:textId="32AB09F1" w:rsidR="00E55283" w:rsidRDefault="00E55283" w:rsidP="00E55283">
            <w:r>
              <w:t>Bring your own application SCIM</w:t>
            </w:r>
          </w:p>
        </w:tc>
        <w:tc>
          <w:tcPr>
            <w:tcW w:w="3976" w:type="dxa"/>
            <w:gridSpan w:val="2"/>
          </w:tcPr>
          <w:p w14:paraId="0F6254B6" w14:textId="207370CD" w:rsidR="00E55283" w:rsidRDefault="00E55283" w:rsidP="00E55283">
            <w:pPr>
              <w:jc w:val="center"/>
            </w:pPr>
            <w:r>
              <w:t>Available</w:t>
            </w:r>
          </w:p>
        </w:tc>
        <w:tc>
          <w:tcPr>
            <w:tcW w:w="3792" w:type="dxa"/>
            <w:gridSpan w:val="2"/>
          </w:tcPr>
          <w:p w14:paraId="4A588DDA" w14:textId="49162290" w:rsidR="00E55283" w:rsidRDefault="00E55283" w:rsidP="00E55283">
            <w:pPr>
              <w:jc w:val="center"/>
            </w:pPr>
            <w:r>
              <w:t>Available</w:t>
            </w:r>
          </w:p>
        </w:tc>
      </w:tr>
      <w:tr w:rsidR="00E55283" w14:paraId="6F204577" w14:textId="77777777" w:rsidTr="00E55283">
        <w:tc>
          <w:tcPr>
            <w:tcW w:w="2217" w:type="dxa"/>
          </w:tcPr>
          <w:p w14:paraId="584C9936" w14:textId="4E60CFF5" w:rsidR="00E55283" w:rsidRDefault="00E55283" w:rsidP="00E55283">
            <w:r>
              <w:t>Access based on group membership</w:t>
            </w:r>
          </w:p>
        </w:tc>
        <w:tc>
          <w:tcPr>
            <w:tcW w:w="3976" w:type="dxa"/>
            <w:gridSpan w:val="2"/>
          </w:tcPr>
          <w:p w14:paraId="0D9EA0AF" w14:textId="12598B6C" w:rsidR="00E55283" w:rsidRDefault="00E55283" w:rsidP="00E55283">
            <w:pPr>
              <w:jc w:val="center"/>
            </w:pPr>
            <w:r>
              <w:t>Not Available</w:t>
            </w:r>
          </w:p>
        </w:tc>
        <w:tc>
          <w:tcPr>
            <w:tcW w:w="3792" w:type="dxa"/>
            <w:gridSpan w:val="2"/>
          </w:tcPr>
          <w:p w14:paraId="19871AEA" w14:textId="3B1EE3B4" w:rsidR="00E55283" w:rsidRDefault="00E55283" w:rsidP="00E55283">
            <w:pPr>
              <w:jc w:val="center"/>
            </w:pPr>
            <w:r>
              <w:t>Available</w:t>
            </w:r>
          </w:p>
        </w:tc>
      </w:tr>
      <w:tr w:rsidR="00E55283" w14:paraId="717AD5B4" w14:textId="77777777" w:rsidTr="00E55283">
        <w:tc>
          <w:tcPr>
            <w:tcW w:w="2217" w:type="dxa"/>
          </w:tcPr>
          <w:p w14:paraId="0E414BD4" w14:textId="77777777" w:rsidR="00E55283" w:rsidRDefault="00E55283" w:rsidP="00E55283">
            <w:r>
              <w:t>CA based on group and location</w:t>
            </w:r>
          </w:p>
        </w:tc>
        <w:tc>
          <w:tcPr>
            <w:tcW w:w="3976" w:type="dxa"/>
            <w:gridSpan w:val="2"/>
          </w:tcPr>
          <w:p w14:paraId="7A06C50D" w14:textId="77777777" w:rsidR="00E55283" w:rsidRDefault="00E55283" w:rsidP="00E55283">
            <w:pPr>
              <w:jc w:val="center"/>
            </w:pPr>
            <w:r>
              <w:t>Not available</w:t>
            </w:r>
          </w:p>
          <w:p w14:paraId="70C27709" w14:textId="77777777" w:rsidR="00E55283" w:rsidRDefault="00E55283" w:rsidP="00E55283">
            <w:pPr>
              <w:jc w:val="center"/>
            </w:pPr>
          </w:p>
        </w:tc>
        <w:tc>
          <w:tcPr>
            <w:tcW w:w="3792" w:type="dxa"/>
            <w:gridSpan w:val="2"/>
          </w:tcPr>
          <w:p w14:paraId="6F5D8316" w14:textId="77777777" w:rsidR="00E55283" w:rsidRDefault="00E55283" w:rsidP="00E55283">
            <w:pPr>
              <w:jc w:val="center"/>
            </w:pPr>
            <w:r>
              <w:t>Available</w:t>
            </w:r>
          </w:p>
        </w:tc>
      </w:tr>
      <w:tr w:rsidR="00E55283" w14:paraId="6AFB1EB4" w14:textId="77777777" w:rsidTr="00E55283">
        <w:tc>
          <w:tcPr>
            <w:tcW w:w="2217" w:type="dxa"/>
          </w:tcPr>
          <w:p w14:paraId="10655E31" w14:textId="77777777" w:rsidR="00E55283" w:rsidRDefault="00E55283" w:rsidP="00E55283">
            <w:r>
              <w:t>CA based on device state (Allow access from managed devices)</w:t>
            </w:r>
          </w:p>
        </w:tc>
        <w:tc>
          <w:tcPr>
            <w:tcW w:w="3976" w:type="dxa"/>
            <w:gridSpan w:val="2"/>
          </w:tcPr>
          <w:p w14:paraId="1BDB44C3" w14:textId="77777777" w:rsidR="00E55283" w:rsidRDefault="00E55283" w:rsidP="00E55283">
            <w:pPr>
              <w:jc w:val="center"/>
            </w:pPr>
            <w:r>
              <w:t>Not available</w:t>
            </w:r>
          </w:p>
          <w:p w14:paraId="45E9A0D7" w14:textId="77777777" w:rsidR="00E55283" w:rsidRDefault="00E55283" w:rsidP="00E55283">
            <w:pPr>
              <w:jc w:val="center"/>
            </w:pPr>
          </w:p>
        </w:tc>
        <w:tc>
          <w:tcPr>
            <w:tcW w:w="3792" w:type="dxa"/>
            <w:gridSpan w:val="2"/>
          </w:tcPr>
          <w:p w14:paraId="2ECC3432" w14:textId="77777777" w:rsidR="00E55283" w:rsidRDefault="00E55283" w:rsidP="00E55283">
            <w:pPr>
              <w:jc w:val="center"/>
            </w:pPr>
            <w:r>
              <w:t>Available</w:t>
            </w:r>
          </w:p>
        </w:tc>
      </w:tr>
    </w:tbl>
    <w:p w14:paraId="482EAE97" w14:textId="77777777" w:rsidR="00323B94" w:rsidRPr="00994ED8" w:rsidRDefault="00323B94" w:rsidP="00323B94"/>
    <w:p w14:paraId="41ECA5AE" w14:textId="4CE5657B" w:rsidR="00323B94" w:rsidRDefault="00323B94" w:rsidP="00323B94">
      <w:r>
        <w:t xml:space="preserve">If you have an existing Enterprise Mobility and Security (EMS) subscription with Microsoft, you may already have Azure </w:t>
      </w:r>
      <w:r w:rsidR="002279F6">
        <w:t xml:space="preserve">AD </w:t>
      </w:r>
      <w:r>
        <w:t>Premium.</w:t>
      </w:r>
    </w:p>
    <w:p w14:paraId="2E9CE159" w14:textId="77777777" w:rsidR="00323B94" w:rsidRPr="00C00DFC" w:rsidRDefault="00323B94" w:rsidP="00323B94">
      <w:pPr>
        <w:rPr>
          <w:b/>
        </w:rPr>
      </w:pPr>
      <w:r w:rsidRPr="00C00DFC">
        <w:rPr>
          <w:b/>
        </w:rPr>
        <w:t>Enterprise Mobility and Security (EMS) subscriptions:</w:t>
      </w:r>
    </w:p>
    <w:p w14:paraId="537DE4B4" w14:textId="77777777" w:rsidR="00323B94" w:rsidRDefault="00323B94" w:rsidP="0043122A">
      <w:pPr>
        <w:pStyle w:val="ListParagraph"/>
        <w:numPr>
          <w:ilvl w:val="0"/>
          <w:numId w:val="5"/>
        </w:numPr>
      </w:pPr>
      <w:r>
        <w:t>EMS E3 includes P1</w:t>
      </w:r>
    </w:p>
    <w:p w14:paraId="1FBBB146" w14:textId="77777777" w:rsidR="00323B94" w:rsidRDefault="00323B94" w:rsidP="0043122A">
      <w:pPr>
        <w:pStyle w:val="ListParagraph"/>
        <w:numPr>
          <w:ilvl w:val="0"/>
          <w:numId w:val="5"/>
        </w:numPr>
      </w:pPr>
      <w:r>
        <w:t>EMS E5 includes P2.</w:t>
      </w:r>
    </w:p>
    <w:p w14:paraId="7E8C82C6" w14:textId="77777777" w:rsidR="00323B94" w:rsidRPr="002E332F" w:rsidRDefault="00323B94" w:rsidP="00323B94">
      <w:r w:rsidRPr="002E332F">
        <w:t>If you have an existing Enterprise Agreement or Server and Cloud Enrollment, you may already have Azure Premium. Check the details of your agreement.</w:t>
      </w:r>
    </w:p>
    <w:p w14:paraId="6F81D68B" w14:textId="77777777" w:rsidR="00323B94" w:rsidRDefault="00323B94" w:rsidP="00B77B2B">
      <w:pPr>
        <w:pStyle w:val="Heading4"/>
      </w:pPr>
      <w:r>
        <w:t>Application Licensing</w:t>
      </w:r>
    </w:p>
    <w:p w14:paraId="631092FF" w14:textId="77777777" w:rsidR="00323B94" w:rsidRDefault="00323B94" w:rsidP="00323B94">
      <w:r>
        <w:t xml:space="preserve">You will also need the appropriate license for your application to meet your business needs. </w:t>
      </w:r>
    </w:p>
    <w:p w14:paraId="616BCE0C" w14:textId="7A4BC3A4" w:rsidR="009703FA" w:rsidRDefault="00323B94" w:rsidP="00323B94">
      <w:r>
        <w:t>Discuss with the application owner whether the users assigned to and accessing the application have the appropriate licenses for their roles within the application.  If Azure AD manages the automatic provisioning based on roles, the roles that are assigned in Azure AD must align with the correct number of licenses owned within the application</w:t>
      </w:r>
      <w:r w:rsidR="00F678B6">
        <w:t>. I</w:t>
      </w:r>
      <w:r>
        <w:t>mproper number of licenses owned in the application may lead to errors during the provisioning/updating of a user</w:t>
      </w:r>
      <w:r w:rsidR="007E34EE">
        <w:t>.</w:t>
      </w:r>
    </w:p>
    <w:p w14:paraId="4D501982" w14:textId="77777777" w:rsidR="000A1CE1" w:rsidRDefault="000A1CE1">
      <w:pPr>
        <w:rPr>
          <w:rFonts w:asciiTheme="majorHAnsi" w:eastAsiaTheme="majorEastAsia" w:hAnsiTheme="majorHAnsi" w:cstheme="majorBidi"/>
          <w:noProof/>
          <w:color w:val="2F5496" w:themeColor="accent1" w:themeShade="BF"/>
          <w:sz w:val="26"/>
          <w:szCs w:val="26"/>
        </w:rPr>
      </w:pPr>
      <w:bookmarkStart w:id="73" w:name="_Toc508188806"/>
      <w:bookmarkStart w:id="74" w:name="_Toc508610087"/>
      <w:bookmarkStart w:id="75" w:name="_Toc508188799"/>
      <w:bookmarkStart w:id="76" w:name="_Toc508610080"/>
      <w:r>
        <w:br w:type="page"/>
      </w:r>
    </w:p>
    <w:p w14:paraId="043EB00E" w14:textId="20C8AAE0" w:rsidR="00393B98" w:rsidRDefault="00393B98" w:rsidP="00393B98">
      <w:pPr>
        <w:pStyle w:val="Heading2"/>
      </w:pPr>
      <w:bookmarkStart w:id="77" w:name="_Toc509497565"/>
      <w:r>
        <w:lastRenderedPageBreak/>
        <w:t>Solution Architecture Diagrams and Description</w:t>
      </w:r>
      <w:bookmarkEnd w:id="73"/>
      <w:bookmarkEnd w:id="74"/>
      <w:bookmarkEnd w:id="77"/>
    </w:p>
    <w:p w14:paraId="73F4CE18" w14:textId="1D93DEF7" w:rsidR="00393B98" w:rsidRDefault="00393B98" w:rsidP="00393B98">
      <w:r>
        <w:t xml:space="preserve">The topologies for outbound </w:t>
      </w:r>
      <w:r w:rsidR="004779DE">
        <w:t>automatic</w:t>
      </w:r>
      <w:r>
        <w:t xml:space="preserve"> user provisioning are represented below:</w:t>
      </w:r>
    </w:p>
    <w:p w14:paraId="13F13617" w14:textId="1A17FF12" w:rsidR="006C1CC9" w:rsidRPr="00B77B2B" w:rsidRDefault="006C1CC9" w:rsidP="006C1CC9">
      <w:pPr>
        <w:pStyle w:val="Heading4"/>
      </w:pPr>
      <w:bookmarkStart w:id="78" w:name="_Toc508188807"/>
      <w:bookmarkStart w:id="79" w:name="_Toc508610088"/>
      <w:r>
        <w:t xml:space="preserve">Azure AD Outbound Automatic User Provisioning – Hybrid Enterprises </w:t>
      </w:r>
    </w:p>
    <w:bookmarkEnd w:id="78"/>
    <w:bookmarkEnd w:id="79"/>
    <w:p w14:paraId="2C050C9B" w14:textId="3D2DF6F5" w:rsidR="00393B98" w:rsidRDefault="00393B98" w:rsidP="00393B98">
      <w:r>
        <w:t xml:space="preserve">The following diagram illustrates </w:t>
      </w:r>
      <w:r w:rsidR="00AD3722">
        <w:t xml:space="preserve">the end-to-end </w:t>
      </w:r>
      <w:r w:rsidR="00F717C2">
        <w:t>user provisioning workflow that occurs for common hybrid environments. I</w:t>
      </w:r>
      <w:r w:rsidR="00B4562D">
        <w:t>n this example</w:t>
      </w:r>
      <w:r w:rsidR="00F717C2">
        <w:t xml:space="preserve">, </w:t>
      </w:r>
      <w:r>
        <w:t>user creation occurs in an HR database connected to an on-premises directory while</w:t>
      </w:r>
      <w:r w:rsidR="00AE3837">
        <w:t xml:space="preserve"> outbound</w:t>
      </w:r>
      <w:r>
        <w:t xml:space="preserve"> </w:t>
      </w:r>
      <w:r w:rsidR="00AE3837">
        <w:t>automatic user</w:t>
      </w:r>
      <w:r>
        <w:t xml:space="preserve"> provisioning is managed by </w:t>
      </w:r>
      <w:r w:rsidR="00AE3837">
        <w:t>the Azure AD provisioning service</w:t>
      </w:r>
      <w:r>
        <w:t xml:space="preserve"> to </w:t>
      </w:r>
      <w:r w:rsidR="00AE3837">
        <w:t xml:space="preserve">the target </w:t>
      </w:r>
      <w:r>
        <w:t>(SaaS) application</w:t>
      </w:r>
      <w:r w:rsidR="00AE3837">
        <w:t>s</w:t>
      </w:r>
      <w:r>
        <w:t>:</w:t>
      </w:r>
    </w:p>
    <w:p w14:paraId="58C16E7F" w14:textId="3DB49A7A" w:rsidR="00393B98" w:rsidRDefault="003C64D1" w:rsidP="00393B98">
      <w:r>
        <w:rPr>
          <w:noProof/>
        </w:rPr>
        <w:drawing>
          <wp:inline distT="0" distB="0" distL="0" distR="0" wp14:anchorId="54971ECC" wp14:editId="1E8AAFAB">
            <wp:extent cx="6688790" cy="45892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97467" cy="4595207"/>
                    </a:xfrm>
                    <a:prstGeom prst="rect">
                      <a:avLst/>
                    </a:prstGeom>
                  </pic:spPr>
                </pic:pic>
              </a:graphicData>
            </a:graphic>
          </wp:inline>
        </w:drawing>
      </w:r>
    </w:p>
    <w:p w14:paraId="45CE8F1D" w14:textId="7E03D388" w:rsidR="00393B98" w:rsidRDefault="00B57F1B" w:rsidP="00393B98">
      <w:r>
        <w:t>Description of workflow:</w:t>
      </w:r>
    </w:p>
    <w:p w14:paraId="205537E2" w14:textId="174F3985" w:rsidR="00393B98" w:rsidRDefault="00393B98" w:rsidP="0043122A">
      <w:pPr>
        <w:pStyle w:val="ListParagraph"/>
        <w:numPr>
          <w:ilvl w:val="0"/>
          <w:numId w:val="14"/>
        </w:numPr>
      </w:pPr>
      <w:r>
        <w:t>User</w:t>
      </w:r>
      <w:r w:rsidR="00FD40F1">
        <w:t>s</w:t>
      </w:r>
      <w:r w:rsidR="004241D3">
        <w:t>/groups</w:t>
      </w:r>
      <w:r w:rsidR="00FD40F1">
        <w:t xml:space="preserve"> are created in an on-premises HR application/system.</w:t>
      </w:r>
    </w:p>
    <w:p w14:paraId="004DA59C" w14:textId="45FC61D3" w:rsidR="00393B98" w:rsidRDefault="008C7D6F" w:rsidP="0043122A">
      <w:pPr>
        <w:pStyle w:val="ListParagraph"/>
        <w:numPr>
          <w:ilvl w:val="0"/>
          <w:numId w:val="14"/>
        </w:numPr>
      </w:pPr>
      <w:r>
        <w:t xml:space="preserve">A service (e.g. MIM) </w:t>
      </w:r>
      <w:r w:rsidR="00525603">
        <w:t xml:space="preserve">runs </w:t>
      </w:r>
      <w:r>
        <w:t>schedule</w:t>
      </w:r>
      <w:r w:rsidR="00525603">
        <w:t>d</w:t>
      </w:r>
      <w:r>
        <w:t xml:space="preserve"> synchroniz</w:t>
      </w:r>
      <w:r w:rsidR="00525603">
        <w:t xml:space="preserve">ations </w:t>
      </w:r>
      <w:r w:rsidR="00C219DC">
        <w:t xml:space="preserve">of identities </w:t>
      </w:r>
      <w:r w:rsidR="00393B98">
        <w:t>from the HR system to a local Active Directory</w:t>
      </w:r>
      <w:r>
        <w:t>.</w:t>
      </w:r>
    </w:p>
    <w:p w14:paraId="47BA6CC1" w14:textId="49250F38" w:rsidR="00713D2F" w:rsidRPr="00713D2F" w:rsidRDefault="00393B98" w:rsidP="0043122A">
      <w:pPr>
        <w:pStyle w:val="ListParagraph"/>
        <w:numPr>
          <w:ilvl w:val="0"/>
          <w:numId w:val="14"/>
        </w:numPr>
        <w:spacing w:before="100" w:beforeAutospacing="1" w:after="100" w:afterAutospacing="1" w:line="240" w:lineRule="auto"/>
        <w:rPr>
          <w:rFonts w:cstheme="minorHAnsi"/>
          <w:color w:val="000000"/>
        </w:rPr>
      </w:pPr>
      <w:r>
        <w:t xml:space="preserve">Azure AD Connect synchronization service </w:t>
      </w:r>
      <w:r w:rsidR="00525603">
        <w:t>runs scheduled synchronizations</w:t>
      </w:r>
      <w:r w:rsidR="00F26269">
        <w:t xml:space="preserve"> of</w:t>
      </w:r>
      <w:r>
        <w:t xml:space="preserve"> identities (users &amp; groups) </w:t>
      </w:r>
      <w:r w:rsidR="00B4100E">
        <w:t xml:space="preserve">from the local Active Directory </w:t>
      </w:r>
      <w:r>
        <w:t>to Azure Active Directory</w:t>
      </w:r>
      <w:r w:rsidR="00525603">
        <w:t>.</w:t>
      </w:r>
    </w:p>
    <w:p w14:paraId="1B56DD30" w14:textId="2FE01197" w:rsidR="007117DE" w:rsidRDefault="00280A52" w:rsidP="0043122A">
      <w:pPr>
        <w:pStyle w:val="ListParagraph"/>
        <w:numPr>
          <w:ilvl w:val="0"/>
          <w:numId w:val="14"/>
        </w:numPr>
        <w:spacing w:before="100" w:beforeAutospacing="1" w:after="100" w:afterAutospacing="1" w:line="240" w:lineRule="auto"/>
        <w:rPr>
          <w:rFonts w:cstheme="minorHAnsi"/>
          <w:color w:val="000000"/>
        </w:rPr>
      </w:pPr>
      <w:r>
        <w:rPr>
          <w:rFonts w:cstheme="minorHAnsi"/>
          <w:color w:val="000000"/>
        </w:rPr>
        <w:t>Azure AD provisioning service begins an initial sync which</w:t>
      </w:r>
      <w:r w:rsidR="007117DE">
        <w:rPr>
          <w:rFonts w:cstheme="minorHAnsi"/>
          <w:color w:val="000000"/>
        </w:rPr>
        <w:t xml:space="preserve"> will:</w:t>
      </w:r>
    </w:p>
    <w:p w14:paraId="79CB588F" w14:textId="52582A2D" w:rsidR="00393B98" w:rsidRPr="00713D2F" w:rsidRDefault="00393B98" w:rsidP="0043122A">
      <w:pPr>
        <w:pStyle w:val="ListParagraph"/>
        <w:numPr>
          <w:ilvl w:val="1"/>
          <w:numId w:val="14"/>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50" w:history="1">
        <w:r w:rsidRPr="00713D2F">
          <w:rPr>
            <w:rStyle w:val="Hyperlink"/>
            <w:rFonts w:cstheme="minorHAnsi"/>
            <w:color w:val="0050C5"/>
          </w:rPr>
          <w:t>attribute mappings</w:t>
        </w:r>
      </w:hyperlink>
      <w:r w:rsidRPr="00713D2F">
        <w:rPr>
          <w:rFonts w:cstheme="minorHAnsi"/>
          <w:color w:val="000000"/>
        </w:rPr>
        <w:t>.</w:t>
      </w:r>
    </w:p>
    <w:p w14:paraId="09114C9B" w14:textId="77777777"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lastRenderedPageBreak/>
        <w:t xml:space="preserve">Filter the users and groups returned, using any configured </w:t>
      </w:r>
      <w:hyperlink r:id="rId51" w:history="1">
        <w:r w:rsidRPr="0086103B">
          <w:rPr>
            <w:rStyle w:val="Hyperlink"/>
            <w:rFonts w:cstheme="minorHAnsi"/>
            <w:color w:val="0050C5"/>
          </w:rPr>
          <w:t>assignments</w:t>
        </w:r>
      </w:hyperlink>
      <w:r w:rsidRPr="0086103B">
        <w:rPr>
          <w:rFonts w:cstheme="minorHAnsi"/>
          <w:color w:val="000000"/>
        </w:rPr>
        <w:t xml:space="preserve"> or </w:t>
      </w:r>
      <w:hyperlink r:id="rId52" w:history="1">
        <w:r w:rsidRPr="0086103B">
          <w:rPr>
            <w:rStyle w:val="Hyperlink"/>
            <w:rFonts w:cstheme="minorHAnsi"/>
            <w:color w:val="0050C5"/>
          </w:rPr>
          <w:t>attribute-based scoping filters</w:t>
        </w:r>
      </w:hyperlink>
      <w:r w:rsidRPr="0086103B">
        <w:rPr>
          <w:rFonts w:cstheme="minorHAnsi"/>
          <w:color w:val="000000"/>
        </w:rPr>
        <w:t>.</w:t>
      </w:r>
    </w:p>
    <w:p w14:paraId="77B48416" w14:textId="55D0BCCB"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53" w:anchor="understanding-attribute-mapping-properties" w:history="1">
        <w:r w:rsidRPr="0086103B">
          <w:rPr>
            <w:rStyle w:val="Hyperlink"/>
            <w:rFonts w:cstheme="minorHAnsi"/>
            <w:color w:val="0050C5"/>
          </w:rPr>
          <w:t>matching attributes</w:t>
        </w:r>
      </w:hyperlink>
      <w:r w:rsidR="00A5496E">
        <w:rPr>
          <w:rStyle w:val="Hyperlink"/>
          <w:rFonts w:cstheme="minorHAnsi"/>
          <w:color w:val="0050C5"/>
        </w:rPr>
        <w:t>.</w:t>
      </w:r>
    </w:p>
    <w:p w14:paraId="633C3F85" w14:textId="05A252CF"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195DB127" w14:textId="77777777"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3A61E4DC" w14:textId="50215C21"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58958E88" w14:textId="08F78A19" w:rsidR="00393B98"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B79837A" w14:textId="1C5FD022" w:rsidR="00456F63" w:rsidRDefault="00456F63" w:rsidP="0043122A">
      <w:pPr>
        <w:numPr>
          <w:ilvl w:val="0"/>
          <w:numId w:val="14"/>
        </w:numPr>
        <w:spacing w:before="100" w:beforeAutospacing="1" w:after="100" w:afterAutospacing="1" w:line="240" w:lineRule="auto"/>
        <w:rPr>
          <w:rFonts w:cstheme="minorHAnsi"/>
          <w:color w:val="000000"/>
        </w:rPr>
      </w:pPr>
      <w:r>
        <w:rPr>
          <w:rFonts w:cstheme="minorHAnsi"/>
          <w:color w:val="000000"/>
        </w:rPr>
        <w:t>Upon a successful completion of an initial sync,</w:t>
      </w:r>
      <w:r w:rsidR="00C56948">
        <w:rPr>
          <w:rFonts w:cstheme="minorHAnsi"/>
          <w:color w:val="000000"/>
        </w:rPr>
        <w:t xml:space="preserve"> the Azure AD provisioning service will:</w:t>
      </w:r>
    </w:p>
    <w:p w14:paraId="196CD560"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7F427865"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3411C78F"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29217F02"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051243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28A8BC58" w14:textId="38533AE1"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 xml:space="preserve">If the attribute mappings contain "reference" attributes, the service performs additional updates on the target system to create and link the referenced objects. </w:t>
      </w:r>
    </w:p>
    <w:p w14:paraId="6C4E340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0F2E52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7F1432C9"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22C0754E" w14:textId="44ED3511" w:rsidR="00C56948" w:rsidRPr="0086103B"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55B6A429" w14:textId="77777777" w:rsidR="009369BD" w:rsidRDefault="009369BD">
      <w:pPr>
        <w:rPr>
          <w:rFonts w:asciiTheme="majorHAnsi" w:eastAsiaTheme="majorEastAsia" w:hAnsiTheme="majorHAnsi" w:cstheme="majorBidi"/>
          <w:i/>
          <w:iCs/>
          <w:color w:val="2F5496" w:themeColor="accent1" w:themeShade="BF"/>
        </w:rPr>
      </w:pPr>
      <w:r>
        <w:br w:type="page"/>
      </w:r>
    </w:p>
    <w:p w14:paraId="1BB8A5A6" w14:textId="3870FBEF" w:rsidR="002C6ADE" w:rsidRPr="00B77B2B" w:rsidRDefault="002C6ADE" w:rsidP="002C6ADE">
      <w:pPr>
        <w:pStyle w:val="Heading4"/>
      </w:pPr>
      <w:r>
        <w:lastRenderedPageBreak/>
        <w:t xml:space="preserve">Azure AD Outbound Automatic User Provisioning – Cloud-only </w:t>
      </w:r>
      <w:r w:rsidR="00B60780">
        <w:t>Enterprises</w:t>
      </w:r>
      <w:r>
        <w:t xml:space="preserve"> </w:t>
      </w:r>
    </w:p>
    <w:p w14:paraId="0C6BAE2E" w14:textId="4345ACE7" w:rsidR="00D96E0D" w:rsidRDefault="00D96E0D" w:rsidP="00D96E0D">
      <w:r>
        <w:t>The following diagram illustrates the end-to-end user provisioning workflow that occurs for common cloud-only environments. In this example, user creation occurs in Azure AD and the automatic user provisioning is managed by the Azure AD provisioning service to the target (SaaS) applications:</w:t>
      </w:r>
    </w:p>
    <w:p w14:paraId="359D036D" w14:textId="728D0CD2" w:rsidR="00393B98" w:rsidRDefault="005328A8" w:rsidP="00393B98">
      <w:r>
        <w:rPr>
          <w:noProof/>
        </w:rPr>
        <w:drawing>
          <wp:inline distT="0" distB="0" distL="0" distR="0" wp14:anchorId="2831D6D1" wp14:editId="3EF4B94D">
            <wp:extent cx="6624979" cy="2665563"/>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40341" cy="2671744"/>
                    </a:xfrm>
                    <a:prstGeom prst="rect">
                      <a:avLst/>
                    </a:prstGeom>
                  </pic:spPr>
                </pic:pic>
              </a:graphicData>
            </a:graphic>
          </wp:inline>
        </w:drawing>
      </w:r>
    </w:p>
    <w:p w14:paraId="252D44DD" w14:textId="77777777" w:rsidR="00DC30DC" w:rsidRDefault="00DC30DC" w:rsidP="00DC30DC">
      <w:r>
        <w:t>Description of workflow:</w:t>
      </w:r>
    </w:p>
    <w:p w14:paraId="54B7A6F4" w14:textId="7005E1D2" w:rsidR="00DC30DC" w:rsidRDefault="00DC30DC" w:rsidP="0043122A">
      <w:pPr>
        <w:pStyle w:val="ListParagraph"/>
        <w:numPr>
          <w:ilvl w:val="0"/>
          <w:numId w:val="25"/>
        </w:numPr>
      </w:pPr>
      <w:r>
        <w:t>Users</w:t>
      </w:r>
      <w:r w:rsidR="004241D3">
        <w:t>/groups</w:t>
      </w:r>
      <w:r>
        <w:t xml:space="preserve"> are created in </w:t>
      </w:r>
      <w:r w:rsidR="00831066">
        <w:t>Azure AD</w:t>
      </w:r>
      <w:r>
        <w:t>.</w:t>
      </w:r>
    </w:p>
    <w:p w14:paraId="770AFA3B" w14:textId="77777777" w:rsidR="00DC30DC" w:rsidRDefault="00DC30DC" w:rsidP="0043122A">
      <w:pPr>
        <w:pStyle w:val="ListParagraph"/>
        <w:numPr>
          <w:ilvl w:val="0"/>
          <w:numId w:val="25"/>
        </w:numPr>
        <w:spacing w:before="100" w:beforeAutospacing="1" w:after="100" w:afterAutospacing="1" w:line="240" w:lineRule="auto"/>
        <w:rPr>
          <w:rFonts w:cstheme="minorHAnsi"/>
          <w:color w:val="000000"/>
        </w:rPr>
      </w:pPr>
      <w:r>
        <w:rPr>
          <w:rFonts w:cstheme="minorHAnsi"/>
          <w:color w:val="000000"/>
        </w:rPr>
        <w:t>Azure AD provisioning service begins an initial sync which will:</w:t>
      </w:r>
    </w:p>
    <w:p w14:paraId="7B2EA85C" w14:textId="77777777" w:rsidR="00DC30DC" w:rsidRPr="00713D2F" w:rsidRDefault="00DC30DC" w:rsidP="0043122A">
      <w:pPr>
        <w:pStyle w:val="ListParagraph"/>
        <w:numPr>
          <w:ilvl w:val="1"/>
          <w:numId w:val="25"/>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55" w:history="1">
        <w:r w:rsidRPr="00713D2F">
          <w:rPr>
            <w:rStyle w:val="Hyperlink"/>
            <w:rFonts w:cstheme="minorHAnsi"/>
            <w:color w:val="0050C5"/>
          </w:rPr>
          <w:t>attribute mappings</w:t>
        </w:r>
      </w:hyperlink>
      <w:r w:rsidRPr="00713D2F">
        <w:rPr>
          <w:rFonts w:cstheme="minorHAnsi"/>
          <w:color w:val="000000"/>
        </w:rPr>
        <w:t>.</w:t>
      </w:r>
    </w:p>
    <w:p w14:paraId="47FDC63C"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Filter the users and groups returned, using any configured </w:t>
      </w:r>
      <w:hyperlink r:id="rId56" w:history="1">
        <w:r w:rsidRPr="0086103B">
          <w:rPr>
            <w:rStyle w:val="Hyperlink"/>
            <w:rFonts w:cstheme="minorHAnsi"/>
            <w:color w:val="0050C5"/>
          </w:rPr>
          <w:t>assignments</w:t>
        </w:r>
      </w:hyperlink>
      <w:r w:rsidRPr="0086103B">
        <w:rPr>
          <w:rFonts w:cstheme="minorHAnsi"/>
          <w:color w:val="000000"/>
        </w:rPr>
        <w:t xml:space="preserve"> or </w:t>
      </w:r>
      <w:hyperlink r:id="rId57" w:history="1">
        <w:r w:rsidRPr="0086103B">
          <w:rPr>
            <w:rStyle w:val="Hyperlink"/>
            <w:rFonts w:cstheme="minorHAnsi"/>
            <w:color w:val="0050C5"/>
          </w:rPr>
          <w:t>attribute-based scoping filters</w:t>
        </w:r>
      </w:hyperlink>
      <w:r w:rsidRPr="0086103B">
        <w:rPr>
          <w:rFonts w:cstheme="minorHAnsi"/>
          <w:color w:val="000000"/>
        </w:rPr>
        <w:t>.</w:t>
      </w:r>
    </w:p>
    <w:p w14:paraId="6DAACC87"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58" w:anchor="understanding-attribute-mapping-properties" w:history="1">
        <w:r w:rsidRPr="0086103B">
          <w:rPr>
            <w:rStyle w:val="Hyperlink"/>
            <w:rFonts w:cstheme="minorHAnsi"/>
            <w:color w:val="0050C5"/>
          </w:rPr>
          <w:t>matching attributes</w:t>
        </w:r>
      </w:hyperlink>
      <w:r>
        <w:rPr>
          <w:rStyle w:val="Hyperlink"/>
          <w:rFonts w:cstheme="minorHAnsi"/>
          <w:color w:val="0050C5"/>
        </w:rPr>
        <w:t>.</w:t>
      </w:r>
    </w:p>
    <w:p w14:paraId="4C7543F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49BE1EF2"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1DB6022F"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6A7E7780" w14:textId="77777777" w:rsidR="00DC30DC"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0BB4CB5" w14:textId="77777777" w:rsidR="00DC30DC" w:rsidRDefault="00DC30DC" w:rsidP="0043122A">
      <w:pPr>
        <w:numPr>
          <w:ilvl w:val="0"/>
          <w:numId w:val="25"/>
        </w:numPr>
        <w:spacing w:before="100" w:beforeAutospacing="1" w:after="100" w:afterAutospacing="1" w:line="240" w:lineRule="auto"/>
        <w:rPr>
          <w:rFonts w:cstheme="minorHAnsi"/>
          <w:color w:val="000000"/>
        </w:rPr>
      </w:pPr>
      <w:r>
        <w:rPr>
          <w:rFonts w:cstheme="minorHAnsi"/>
          <w:color w:val="000000"/>
        </w:rPr>
        <w:t>Upon a successful completion of an initial sync, the Azure AD provisioning service will:</w:t>
      </w:r>
    </w:p>
    <w:p w14:paraId="7C7A821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02DE5B85"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2769ADC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1C3D3299"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72CAC6A2"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683337C0"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lastRenderedPageBreak/>
        <w:t xml:space="preserve">If the attribute mappings contain "reference" attributes, the service performs additional updates on the target system to create and link the referenced objects. </w:t>
      </w:r>
    </w:p>
    <w:p w14:paraId="0FEEA72E"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51904ECD"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282BE611"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3725DA9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11EE04C7" w14:textId="0659E389" w:rsidR="007618D8" w:rsidRPr="003A58A1" w:rsidRDefault="00663D4E" w:rsidP="003A58A1">
      <w:pPr>
        <w:pStyle w:val="Heading2"/>
      </w:pPr>
      <w:bookmarkStart w:id="80" w:name="_Toc509497566"/>
      <w:r>
        <w:t>P</w:t>
      </w:r>
      <w:r w:rsidR="00000439">
        <w:t>lanning</w:t>
      </w:r>
      <w:r w:rsidR="00785E00">
        <w:t xml:space="preserve"> for</w:t>
      </w:r>
      <w:r w:rsidR="00323B94" w:rsidRPr="003A58A1">
        <w:t xml:space="preserve"> </w:t>
      </w:r>
      <w:bookmarkEnd w:id="75"/>
      <w:bookmarkEnd w:id="76"/>
      <w:r w:rsidR="00AF0824">
        <w:t>Automat</w:t>
      </w:r>
      <w:r w:rsidR="00DA1F07">
        <w:t xml:space="preserve">ic User </w:t>
      </w:r>
      <w:r w:rsidR="00AF0824">
        <w:t>Provisioning</w:t>
      </w:r>
      <w:bookmarkEnd w:id="80"/>
    </w:p>
    <w:p w14:paraId="04C96971" w14:textId="3E2B7F06" w:rsidR="0079094C" w:rsidRDefault="0079094C" w:rsidP="00607696">
      <w:r>
        <w:t xml:space="preserve">Azure Active Directory (Azure AD) features pre-integrated </w:t>
      </w:r>
      <w:r w:rsidR="000F6249">
        <w:t xml:space="preserve">user provisioning </w:t>
      </w:r>
      <w:r>
        <w:t xml:space="preserve">support for a variety of popular SaaS applications </w:t>
      </w:r>
      <w:r w:rsidR="000F6249">
        <w:t xml:space="preserve">as well as generic </w:t>
      </w:r>
      <w:r w:rsidR="00705EA6">
        <w:t xml:space="preserve">user provisioning </w:t>
      </w:r>
      <w:r w:rsidR="000F6249">
        <w:t>support</w:t>
      </w:r>
      <w:r w:rsidR="00867F6C">
        <w:t xml:space="preserve"> (BYOA SCIM)</w:t>
      </w:r>
      <w:r w:rsidR="000F6249">
        <w:t xml:space="preserve"> </w:t>
      </w:r>
      <w:r w:rsidR="00B37117">
        <w:t>for applications that implement specific parts of the</w:t>
      </w:r>
      <w:r w:rsidR="00685640">
        <w:t xml:space="preserve"> System</w:t>
      </w:r>
      <w:r w:rsidR="006664B9">
        <w:t xml:space="preserve"> for Cross-Domain Identity Management (SCIM) 2.0 protocol specification. </w:t>
      </w:r>
    </w:p>
    <w:p w14:paraId="15DA103A" w14:textId="2E75E7E1" w:rsidR="00607696" w:rsidRDefault="00895DC8" w:rsidP="00607696">
      <w:r>
        <w:t xml:space="preserve">Applications that support provisioning </w:t>
      </w:r>
      <w:r w:rsidR="00607696">
        <w:t>in the</w:t>
      </w:r>
      <w:r w:rsidR="0080721B">
        <w:t xml:space="preserve"> Azure AD application</w:t>
      </w:r>
      <w:r w:rsidR="00607696">
        <w:t xml:space="preserve"> gallery </w:t>
      </w:r>
      <w:r>
        <w:t>come pre-configured with default</w:t>
      </w:r>
      <w:r w:rsidR="00F1472A">
        <w:t xml:space="preserve"> user provisioning settings. However, you have the option to</w:t>
      </w:r>
      <w:r w:rsidR="00F6116A">
        <w:t xml:space="preserve"> customize the configuration of the user provisioning connector</w:t>
      </w:r>
      <w:r w:rsidR="00294DC1">
        <w:t xml:space="preserve"> to suit your organization’s needs.</w:t>
      </w:r>
    </w:p>
    <w:p w14:paraId="350DDCDB" w14:textId="6285957C" w:rsidR="00750B00" w:rsidRDefault="00750B00" w:rsidP="00607696">
      <w:r>
        <w:t xml:space="preserve">Once configured, </w:t>
      </w:r>
      <w:r w:rsidRPr="00335299">
        <w:t xml:space="preserve">Azure </w:t>
      </w:r>
      <w:r w:rsidR="003D4CD5">
        <w:t>AD will be able to</w:t>
      </w:r>
      <w:r w:rsidRPr="00335299">
        <w:t xml:space="preserve"> send requests to create, modify,</w:t>
      </w:r>
      <w:r>
        <w:t xml:space="preserve"> deactivate,</w:t>
      </w:r>
      <w:r w:rsidRPr="00335299">
        <w:t xml:space="preserve"> or delete assigned users and</w:t>
      </w:r>
      <w:r>
        <w:t>/or</w:t>
      </w:r>
      <w:r w:rsidRPr="00335299">
        <w:t xml:space="preserve"> groups to the</w:t>
      </w:r>
      <w:r w:rsidR="00BC01D2">
        <w:t xml:space="preserve"> desired application</w:t>
      </w:r>
      <w:r w:rsidR="007C05E5">
        <w:t>s via their</w:t>
      </w:r>
      <w:r w:rsidRPr="00335299">
        <w:t xml:space="preserve"> web service. The web service can then translate those requests into operations on the target identity store.</w:t>
      </w:r>
    </w:p>
    <w:p w14:paraId="38713BF6" w14:textId="6B6B4C44" w:rsidR="00CA5B77" w:rsidRDefault="00CA5B77" w:rsidP="0043122A">
      <w:pPr>
        <w:pStyle w:val="ListParagraph"/>
        <w:numPr>
          <w:ilvl w:val="0"/>
          <w:numId w:val="7"/>
        </w:numPr>
      </w:pPr>
      <w:r w:rsidRPr="00DF22FF">
        <w:rPr>
          <w:b/>
          <w:color w:val="538135" w:themeColor="accent6" w:themeShade="BF"/>
        </w:rPr>
        <w:t xml:space="preserve">Microsoft recommends </w:t>
      </w:r>
      <w:r w:rsidRPr="00B34772">
        <w:t>u</w:t>
      </w:r>
      <w:r w:rsidR="001A5046">
        <w:t xml:space="preserve">tilizing the pre-integrated user provisioning connectors for </w:t>
      </w:r>
      <w:r w:rsidR="003C02F4">
        <w:t>a SaaS application</w:t>
      </w:r>
      <w:r w:rsidRPr="00B34772">
        <w:t>.</w:t>
      </w:r>
      <w:r w:rsidR="000B60B1">
        <w:t xml:space="preserve"> If not available, then </w:t>
      </w:r>
      <w:r w:rsidR="003C02F4">
        <w:t>utilize</w:t>
      </w:r>
      <w:r w:rsidR="000B60B1">
        <w:t xml:space="preserve"> the </w:t>
      </w:r>
      <w:hyperlink r:id="rId59" w:history="1">
        <w:r w:rsidR="00980260" w:rsidRPr="00005F6E">
          <w:rPr>
            <w:rStyle w:val="Hyperlink"/>
          </w:rPr>
          <w:t>BYOA SCIM</w:t>
        </w:r>
      </w:hyperlink>
      <w:r w:rsidR="00345D3B">
        <w:t xml:space="preserve"> generic</w:t>
      </w:r>
      <w:r w:rsidR="00705EA6">
        <w:t xml:space="preserve"> user provisioning</w:t>
      </w:r>
      <w:r w:rsidR="00345D3B">
        <w:t xml:space="preserve"> support for</w:t>
      </w:r>
      <w:r w:rsidR="00705EA6">
        <w:t xml:space="preserve"> SaaS applications.</w:t>
      </w:r>
    </w:p>
    <w:p w14:paraId="0E59B4B5" w14:textId="299722F1" w:rsidR="009E4ACA" w:rsidRPr="00B34772" w:rsidRDefault="00CE571F" w:rsidP="009E4ACA">
      <w:r>
        <w:t xml:space="preserve">Below </w:t>
      </w:r>
      <w:r w:rsidR="00544D3F">
        <w:t xml:space="preserve">is a list of items that are useful when planning your Azure AD automatic user provisioning implementation: </w:t>
      </w:r>
    </w:p>
    <w:p w14:paraId="702201DB" w14:textId="4E2BA25E" w:rsidR="002D0431" w:rsidRPr="00B77B2B" w:rsidRDefault="002D0431" w:rsidP="002D0431">
      <w:pPr>
        <w:pStyle w:val="Heading4"/>
      </w:pPr>
      <w:r>
        <w:t>Understand SCIM</w:t>
      </w:r>
    </w:p>
    <w:p w14:paraId="0C218323" w14:textId="48AA8116" w:rsidR="00AD44CA" w:rsidRDefault="00AD44CA" w:rsidP="00366606">
      <w:pPr>
        <w:rPr>
          <w:bCs/>
        </w:rPr>
      </w:pPr>
      <w:r w:rsidRPr="00AD44CA">
        <w:rPr>
          <w:bCs/>
        </w:rPr>
        <w:t>SCIM, or System for Cross-domain Identity Management, is an open standard that allows for the automation of user provisioning. SCIM communicates user identity data between identity providers (</w:t>
      </w:r>
      <w:r w:rsidR="00E930E1">
        <w:rPr>
          <w:bCs/>
        </w:rPr>
        <w:t>e.g.</w:t>
      </w:r>
      <w:r>
        <w:rPr>
          <w:bCs/>
        </w:rPr>
        <w:t xml:space="preserve"> Microsof</w:t>
      </w:r>
      <w:r w:rsidR="0042237B">
        <w:rPr>
          <w:bCs/>
        </w:rPr>
        <w:t>t</w:t>
      </w:r>
      <w:r w:rsidRPr="00AD44CA">
        <w:rPr>
          <w:bCs/>
        </w:rPr>
        <w:t>) and service providers requiring user identity information (</w:t>
      </w:r>
      <w:r w:rsidR="0042237B">
        <w:rPr>
          <w:bCs/>
        </w:rPr>
        <w:t xml:space="preserve">e.g. </w:t>
      </w:r>
      <w:r w:rsidRPr="00AD44CA">
        <w:rPr>
          <w:bCs/>
        </w:rPr>
        <w:t>SaaS apps</w:t>
      </w:r>
      <w:r w:rsidR="0042237B">
        <w:rPr>
          <w:bCs/>
        </w:rPr>
        <w:t xml:space="preserve"> like Salesforce</w:t>
      </w:r>
      <w:r w:rsidRPr="00AD44CA">
        <w:rPr>
          <w:bCs/>
        </w:rPr>
        <w:t>).</w:t>
      </w:r>
    </w:p>
    <w:p w14:paraId="50B71EBF" w14:textId="47907F5D" w:rsidR="00366606" w:rsidRDefault="007B620E" w:rsidP="0043122A">
      <w:pPr>
        <w:pStyle w:val="ListParagraph"/>
        <w:numPr>
          <w:ilvl w:val="0"/>
          <w:numId w:val="18"/>
        </w:numPr>
        <w:rPr>
          <w:bCs/>
        </w:rPr>
      </w:pPr>
      <w:r>
        <w:rPr>
          <w:bCs/>
        </w:rPr>
        <w:t>Created in 2011 and e</w:t>
      </w:r>
      <w:r w:rsidR="00366606" w:rsidRPr="00434B45">
        <w:rPr>
          <w:bCs/>
        </w:rPr>
        <w:t xml:space="preserve">xperienced growth of adoption in 2015-2016 among popular SaaS apps like Workplace by Facebook, Slack, Cerner, GitHub, </w:t>
      </w:r>
      <w:r w:rsidR="009E39A7">
        <w:rPr>
          <w:bCs/>
        </w:rPr>
        <w:t>etc.</w:t>
      </w:r>
    </w:p>
    <w:p w14:paraId="16FD03BB" w14:textId="2BE31FFF" w:rsidR="00366606" w:rsidRDefault="008C0DD5" w:rsidP="0043122A">
      <w:pPr>
        <w:pStyle w:val="ListParagraph"/>
        <w:numPr>
          <w:ilvl w:val="0"/>
          <w:numId w:val="18"/>
        </w:numPr>
        <w:rPr>
          <w:bCs/>
        </w:rPr>
      </w:pPr>
      <w:r>
        <w:rPr>
          <w:bCs/>
        </w:rPr>
        <w:t xml:space="preserve">Majority </w:t>
      </w:r>
      <w:r w:rsidR="00704341">
        <w:rPr>
          <w:bCs/>
        </w:rPr>
        <w:t xml:space="preserve">of the pre-integrated connectors for applications in Azure AD </w:t>
      </w:r>
      <w:r w:rsidR="005344D6">
        <w:rPr>
          <w:bCs/>
        </w:rPr>
        <w:t xml:space="preserve">utilizes SCIM for user provisioning. </w:t>
      </w:r>
    </w:p>
    <w:p w14:paraId="0384ECA9" w14:textId="5EB2AFE1" w:rsidR="00366606" w:rsidRDefault="00366606" w:rsidP="0043122A">
      <w:pPr>
        <w:pStyle w:val="ListParagraph"/>
        <w:numPr>
          <w:ilvl w:val="0"/>
          <w:numId w:val="18"/>
        </w:numPr>
        <w:rPr>
          <w:bCs/>
        </w:rPr>
      </w:pPr>
      <w:r w:rsidRPr="00434B45">
        <w:rPr>
          <w:bCs/>
        </w:rPr>
        <w:t xml:space="preserve">Azure </w:t>
      </w:r>
      <w:r w:rsidR="005D277E">
        <w:rPr>
          <w:bCs/>
        </w:rPr>
        <w:t>AD supports a generic SCIM connector (BYOA SCIM) that</w:t>
      </w:r>
      <w:r w:rsidRPr="00434B45">
        <w:rPr>
          <w:bCs/>
        </w:rPr>
        <w:t xml:space="preserve"> works with app</w:t>
      </w:r>
      <w:r w:rsidR="005D277E">
        <w:rPr>
          <w:bCs/>
        </w:rPr>
        <w:t>lication</w:t>
      </w:r>
      <w:r w:rsidRPr="00434B45">
        <w:rPr>
          <w:bCs/>
        </w:rPr>
        <w:t xml:space="preserve">s implementing a profile of SCIM 2.0 as documented </w:t>
      </w:r>
      <w:hyperlink r:id="rId60" w:history="1">
        <w:r w:rsidRPr="003E399C">
          <w:rPr>
            <w:rStyle w:val="Hyperlink"/>
            <w:bCs/>
          </w:rPr>
          <w:t>here</w:t>
        </w:r>
      </w:hyperlink>
      <w:r w:rsidR="003E399C">
        <w:rPr>
          <w:bCs/>
        </w:rPr>
        <w:t>.</w:t>
      </w:r>
      <w:r w:rsidRPr="00434B45">
        <w:rPr>
          <w:bCs/>
        </w:rPr>
        <w:t xml:space="preserve"> </w:t>
      </w:r>
    </w:p>
    <w:p w14:paraId="1802A519" w14:textId="08122B66" w:rsidR="00366606" w:rsidRDefault="00AF68E1" w:rsidP="00366606">
      <w:pPr>
        <w:rPr>
          <w:bCs/>
        </w:rPr>
      </w:pPr>
      <w:r>
        <w:rPr>
          <w:bCs/>
        </w:rPr>
        <w:t>To learn more about SCIM, refer to</w:t>
      </w:r>
      <w:r w:rsidR="00366606">
        <w:rPr>
          <w:bCs/>
        </w:rPr>
        <w:t xml:space="preserve"> </w:t>
      </w:r>
      <w:hyperlink r:id="rId61" w:history="1">
        <w:r w:rsidR="0067472E" w:rsidRPr="00622B2F">
          <w:rPr>
            <w:rStyle w:val="Hyperlink"/>
            <w:bCs/>
          </w:rPr>
          <w:t>http://www.simplecloud.info/</w:t>
        </w:r>
      </w:hyperlink>
      <w:r w:rsidR="00C40101">
        <w:rPr>
          <w:bCs/>
        </w:rPr>
        <w:t>.</w:t>
      </w:r>
    </w:p>
    <w:p w14:paraId="749A7C77" w14:textId="52FA2643" w:rsidR="002D0431" w:rsidRPr="00B77B2B" w:rsidRDefault="002D0431" w:rsidP="002D0431">
      <w:pPr>
        <w:pStyle w:val="Heading4"/>
      </w:pPr>
      <w:r>
        <w:lastRenderedPageBreak/>
        <w:t>Determine &lt;&lt;APPLICATION NAME&gt;’s user provisioning requirements</w:t>
      </w:r>
    </w:p>
    <w:p w14:paraId="0099C41F" w14:textId="65A5E5DA" w:rsidR="00CB5F17" w:rsidRDefault="00CB5F17" w:rsidP="00551139">
      <w:pPr>
        <w:tabs>
          <w:tab w:val="left" w:pos="810"/>
        </w:tabs>
      </w:pPr>
      <w:r>
        <w:t>Even if an application utilizes SCI</w:t>
      </w:r>
      <w:r w:rsidR="003D4074">
        <w:t>M</w:t>
      </w:r>
      <w:r>
        <w:t>, each CRUD (Create, Replace, Update, Delete) operations or attributes/objects used may differ from application to application.</w:t>
      </w:r>
      <w:r w:rsidRPr="00B91211">
        <w:t xml:space="preserve"> </w:t>
      </w:r>
      <w:r w:rsidR="000719B5">
        <w:t>B</w:t>
      </w:r>
      <w:r w:rsidR="00B85345">
        <w:t xml:space="preserve">efore implementing Azure AD automatic user provisioning, </w:t>
      </w:r>
      <w:r w:rsidR="00CD59A2">
        <w:t xml:space="preserve">define </w:t>
      </w:r>
      <w:r>
        <w:t xml:space="preserve">a list of objects and operations needed based on the </w:t>
      </w:r>
      <w:r w:rsidR="00CD59A2">
        <w:t>list below:</w:t>
      </w:r>
    </w:p>
    <w:p w14:paraId="4C8B5A8A" w14:textId="77777777" w:rsidR="00BC3CB2" w:rsidRPr="00BC3CB2" w:rsidRDefault="00BC3CB2" w:rsidP="00BC3CB2">
      <w:r w:rsidRPr="00BC3CB2">
        <w:t>User accounts</w:t>
      </w:r>
    </w:p>
    <w:p w14:paraId="47775285" w14:textId="4E3EF4C3" w:rsidR="00924CAD" w:rsidRPr="00BC3CB2" w:rsidRDefault="008E4B5D" w:rsidP="0043122A">
      <w:pPr>
        <w:pStyle w:val="ListParagraph"/>
        <w:numPr>
          <w:ilvl w:val="0"/>
          <w:numId w:val="16"/>
        </w:numPr>
      </w:pPr>
      <w:r>
        <w:t>U</w:t>
      </w:r>
      <w:r w:rsidR="00924CAD">
        <w:t xml:space="preserve">ser provisioning operations to be performed on </w:t>
      </w:r>
      <w:r w:rsidR="00E102BD">
        <w:t>the use</w:t>
      </w:r>
      <w:r w:rsidR="004536A2">
        <w:t xml:space="preserve">r objects for the </w:t>
      </w:r>
      <w:r>
        <w:t>target systems</w:t>
      </w:r>
    </w:p>
    <w:p w14:paraId="11993362" w14:textId="77777777" w:rsidR="00BC3CB2" w:rsidRPr="00BC3CB2" w:rsidRDefault="00BC3CB2" w:rsidP="0043122A">
      <w:pPr>
        <w:pStyle w:val="ListParagraph"/>
        <w:numPr>
          <w:ilvl w:val="0"/>
          <w:numId w:val="16"/>
        </w:numPr>
      </w:pPr>
      <w:r w:rsidRPr="00BC3CB2">
        <w:t>Configurable user attribute mappings between source and target systems</w:t>
      </w:r>
    </w:p>
    <w:p w14:paraId="49DD904B" w14:textId="5026E970" w:rsidR="001972E3" w:rsidRDefault="00427DAB" w:rsidP="0043122A">
      <w:pPr>
        <w:pStyle w:val="ListParagraph"/>
        <w:numPr>
          <w:ilvl w:val="0"/>
          <w:numId w:val="16"/>
        </w:numPr>
      </w:pPr>
      <w:r>
        <w:t>Control how</w:t>
      </w:r>
      <w:r w:rsidR="00BC3CB2" w:rsidRPr="00BC3CB2">
        <w:t xml:space="preserve"> existing users a</w:t>
      </w:r>
      <w:r w:rsidR="00953084">
        <w:t>re</w:t>
      </w:r>
      <w:r w:rsidR="00BC3CB2" w:rsidRPr="00BC3CB2">
        <w:t xml:space="preserve"> matched and updated</w:t>
      </w:r>
      <w:r w:rsidR="006C5133">
        <w:t xml:space="preserve"> between source and target systems</w:t>
      </w:r>
    </w:p>
    <w:p w14:paraId="2D9E9E05" w14:textId="42B02005" w:rsidR="00B62878" w:rsidRDefault="00B62878" w:rsidP="0043122A">
      <w:pPr>
        <w:pStyle w:val="ListParagraph"/>
        <w:numPr>
          <w:ilvl w:val="0"/>
          <w:numId w:val="16"/>
        </w:numPr>
      </w:pPr>
      <w:r>
        <w:t>Supported</w:t>
      </w:r>
      <w:r w:rsidR="009C0040">
        <w:t xml:space="preserve"> user</w:t>
      </w:r>
      <w:r>
        <w:t xml:space="preserve"> attributes for both source and target systems</w:t>
      </w:r>
    </w:p>
    <w:p w14:paraId="566B6FF9" w14:textId="55C0F4FC" w:rsidR="00B62878" w:rsidRPr="00BC3CB2" w:rsidRDefault="00B62878" w:rsidP="0043122A">
      <w:pPr>
        <w:pStyle w:val="ListParagraph"/>
        <w:numPr>
          <w:ilvl w:val="0"/>
          <w:numId w:val="16"/>
        </w:numPr>
      </w:pPr>
      <w:r>
        <w:t xml:space="preserve">Supported </w:t>
      </w:r>
      <w:r w:rsidR="009C0040">
        <w:t xml:space="preserve">user </w:t>
      </w:r>
      <w:r>
        <w:t>operations for both source and target systems</w:t>
      </w:r>
    </w:p>
    <w:p w14:paraId="375C37AF" w14:textId="77777777" w:rsidR="00BC3CB2" w:rsidRPr="00BC3CB2" w:rsidRDefault="00BC3CB2" w:rsidP="00BC3CB2">
      <w:r w:rsidRPr="00BC3CB2">
        <w:t>Groups (for selected apps)</w:t>
      </w:r>
    </w:p>
    <w:p w14:paraId="613086A9" w14:textId="7CF8A046" w:rsidR="006268E6" w:rsidRPr="00BC3CB2" w:rsidRDefault="006268E6" w:rsidP="0043122A">
      <w:pPr>
        <w:pStyle w:val="ListParagraph"/>
        <w:numPr>
          <w:ilvl w:val="0"/>
          <w:numId w:val="17"/>
        </w:numPr>
      </w:pPr>
      <w:r>
        <w:t>Group provisioning operations to be performed on the group objects for the target systems</w:t>
      </w:r>
    </w:p>
    <w:p w14:paraId="5A7EC60A" w14:textId="77777777" w:rsidR="00BC3CB2" w:rsidRPr="00BC3CB2" w:rsidRDefault="00BC3CB2" w:rsidP="0043122A">
      <w:pPr>
        <w:pStyle w:val="ListParagraph"/>
        <w:numPr>
          <w:ilvl w:val="0"/>
          <w:numId w:val="17"/>
        </w:numPr>
      </w:pPr>
      <w:r w:rsidRPr="00BC3CB2">
        <w:t>Configurable group attribute mappings between source and target systems</w:t>
      </w:r>
    </w:p>
    <w:p w14:paraId="2E9C5AD2" w14:textId="08B6D5C3" w:rsidR="00D456E8" w:rsidRDefault="00D456E8" w:rsidP="0043122A">
      <w:pPr>
        <w:pStyle w:val="ListParagraph"/>
        <w:numPr>
          <w:ilvl w:val="0"/>
          <w:numId w:val="17"/>
        </w:numPr>
      </w:pPr>
      <w:r>
        <w:t>Control how</w:t>
      </w:r>
      <w:r w:rsidRPr="00BC3CB2">
        <w:t xml:space="preserve"> existing </w:t>
      </w:r>
      <w:r>
        <w:t>groups</w:t>
      </w:r>
      <w:r w:rsidRPr="00BC3CB2">
        <w:t xml:space="preserve"> a</w:t>
      </w:r>
      <w:r>
        <w:t>re</w:t>
      </w:r>
      <w:r w:rsidRPr="00BC3CB2">
        <w:t xml:space="preserve"> matched and updated</w:t>
      </w:r>
      <w:r>
        <w:t xml:space="preserve"> between source and target systems</w:t>
      </w:r>
    </w:p>
    <w:p w14:paraId="6DF3A793" w14:textId="3819E138" w:rsidR="00111751" w:rsidRDefault="00111751" w:rsidP="0043122A">
      <w:pPr>
        <w:pStyle w:val="ListParagraph"/>
        <w:numPr>
          <w:ilvl w:val="0"/>
          <w:numId w:val="17"/>
        </w:numPr>
      </w:pPr>
      <w:r>
        <w:t>Supported</w:t>
      </w:r>
      <w:r w:rsidR="009C0040">
        <w:t xml:space="preserve"> group</w:t>
      </w:r>
      <w:r>
        <w:t xml:space="preserve"> attributes for both source and target systems</w:t>
      </w:r>
    </w:p>
    <w:p w14:paraId="37709203" w14:textId="1979ECBC" w:rsidR="00111751" w:rsidRPr="00BC3CB2" w:rsidRDefault="00111751" w:rsidP="0043122A">
      <w:pPr>
        <w:pStyle w:val="ListParagraph"/>
        <w:numPr>
          <w:ilvl w:val="0"/>
          <w:numId w:val="17"/>
        </w:numPr>
      </w:pPr>
      <w:r>
        <w:t xml:space="preserve">Supported </w:t>
      </w:r>
      <w:r w:rsidR="009C0040">
        <w:t xml:space="preserve">group </w:t>
      </w:r>
      <w:r>
        <w:t>operations for both source and target systems</w:t>
      </w:r>
    </w:p>
    <w:p w14:paraId="412EF5CA" w14:textId="504DAF07" w:rsidR="002D0431" w:rsidRPr="00B77B2B" w:rsidRDefault="00DA55C8" w:rsidP="002D0431">
      <w:pPr>
        <w:pStyle w:val="Heading4"/>
      </w:pPr>
      <w:r>
        <w:t>Setting up Azure AD automatic user provisioning</w:t>
      </w:r>
    </w:p>
    <w:p w14:paraId="5C1DCE39" w14:textId="2F58B25D" w:rsidR="004251B9" w:rsidRDefault="00B116A8" w:rsidP="004251B9">
      <w:r>
        <w:t>Before</w:t>
      </w:r>
      <w:r w:rsidR="00856EE6">
        <w:t xml:space="preserve"> setting up Azure AD automatic user provisioning</w:t>
      </w:r>
      <w:r w:rsidR="00FE0EA0">
        <w:t xml:space="preserve">, </w:t>
      </w:r>
      <w:r w:rsidR="00B2721D">
        <w:t xml:space="preserve">be aware of the following </w:t>
      </w:r>
      <w:r w:rsidR="008B6F29">
        <w:t>(if applicable)</w:t>
      </w:r>
      <w:r w:rsidR="0009255E">
        <w:t xml:space="preserve"> to reduce underlying issues post-deployment</w:t>
      </w:r>
      <w:r w:rsidR="00185E76">
        <w:t>:</w:t>
      </w:r>
    </w:p>
    <w:p w14:paraId="79889A50" w14:textId="073AE02A" w:rsidR="00F21F14" w:rsidRDefault="00F21F14" w:rsidP="0043122A">
      <w:pPr>
        <w:pStyle w:val="ListParagraph"/>
        <w:numPr>
          <w:ilvl w:val="0"/>
          <w:numId w:val="20"/>
        </w:numPr>
      </w:pPr>
      <w:r>
        <w:t xml:space="preserve">Ensure that </w:t>
      </w:r>
      <w:r w:rsidR="002C64B2">
        <w:t>the</w:t>
      </w:r>
      <w:r w:rsidR="00201ED3">
        <w:t xml:space="preserve"> right</w:t>
      </w:r>
      <w:r w:rsidR="002C64B2">
        <w:t xml:space="preserve"> admin credentials are provided to the Azure AD provisioning service that </w:t>
      </w:r>
      <w:r w:rsidR="00201ED3">
        <w:t xml:space="preserve">will allow it to connect to the user management API provided by the target system. </w:t>
      </w:r>
    </w:p>
    <w:p w14:paraId="7E7D48C7" w14:textId="3C915375" w:rsidR="004251B9" w:rsidRDefault="007C4DCE" w:rsidP="0043122A">
      <w:pPr>
        <w:pStyle w:val="ListParagraph"/>
        <w:numPr>
          <w:ilvl w:val="0"/>
          <w:numId w:val="20"/>
        </w:numPr>
      </w:pPr>
      <w:r>
        <w:t>Ensure that the attributes used to map user/group objects between source and target systems</w:t>
      </w:r>
      <w:r w:rsidR="000A606A">
        <w:t xml:space="preserve"> are resilient – they should not cause users/groups to be provisioned incorrectly </w:t>
      </w:r>
      <w:r w:rsidR="000F6372">
        <w:t>if</w:t>
      </w:r>
      <w:r w:rsidR="000A606A">
        <w:t xml:space="preserve"> the attributes change</w:t>
      </w:r>
      <w:r w:rsidR="004251B9">
        <w:t xml:space="preserve"> </w:t>
      </w:r>
      <w:r w:rsidR="00767D06">
        <w:t>(e.g.</w:t>
      </w:r>
      <w:r w:rsidR="004251B9">
        <w:t xml:space="preserve"> user moved to a different part of the company</w:t>
      </w:r>
      <w:r w:rsidR="000A606A">
        <w:t>, etc.)</w:t>
      </w:r>
    </w:p>
    <w:p w14:paraId="275E05F6" w14:textId="0010CA0F" w:rsidR="004251B9" w:rsidRDefault="004251B9" w:rsidP="0043122A">
      <w:pPr>
        <w:pStyle w:val="ListParagraph"/>
        <w:numPr>
          <w:ilvl w:val="0"/>
          <w:numId w:val="20"/>
        </w:numPr>
      </w:pPr>
      <w:r>
        <w:t xml:space="preserve">Some applications may have specific restrictions and/or requirements that need to be </w:t>
      </w:r>
      <w:r w:rsidR="00FC694C">
        <w:t>me</w:t>
      </w:r>
      <w:r>
        <w:t xml:space="preserve">t </w:t>
      </w:r>
      <w:r w:rsidR="00FD7049">
        <w:t>for user provisioning to work correctly</w:t>
      </w:r>
      <w:r w:rsidR="003C7208">
        <w:t xml:space="preserve"> (e.g. </w:t>
      </w:r>
      <w:r w:rsidR="00520575">
        <w:t>Slack truncates values for certain attributes, etc.)</w:t>
      </w:r>
      <w:r w:rsidR="00FD7049">
        <w:t xml:space="preserve"> </w:t>
      </w:r>
      <w:r w:rsidR="00B52D93">
        <w:t xml:space="preserve">These are documented in </w:t>
      </w:r>
      <w:r w:rsidR="00333BF8">
        <w:t xml:space="preserve">Microsoft’s </w:t>
      </w:r>
      <w:hyperlink r:id="rId62" w:history="1">
        <w:r w:rsidR="00FC694C" w:rsidRPr="0003171A">
          <w:rPr>
            <w:rStyle w:val="Hyperlink"/>
          </w:rPr>
          <w:t xml:space="preserve">automatic user provisioning </w:t>
        </w:r>
        <w:r w:rsidR="00B52D93" w:rsidRPr="0003171A">
          <w:rPr>
            <w:rStyle w:val="Hyperlink"/>
          </w:rPr>
          <w:t>tutorials</w:t>
        </w:r>
      </w:hyperlink>
      <w:r w:rsidR="00CB157E">
        <w:t xml:space="preserve"> </w:t>
      </w:r>
      <w:r w:rsidR="00E13B1C">
        <w:t>specific to each application</w:t>
      </w:r>
      <w:r w:rsidR="00454B5D">
        <w:t>.</w:t>
      </w:r>
    </w:p>
    <w:p w14:paraId="69FF471A" w14:textId="6E60CB75" w:rsidR="004251B9" w:rsidRDefault="004251B9" w:rsidP="0043122A">
      <w:pPr>
        <w:pStyle w:val="ListParagraph"/>
        <w:numPr>
          <w:ilvl w:val="0"/>
          <w:numId w:val="20"/>
        </w:numPr>
      </w:pPr>
      <w:r>
        <w:t>Confirm schema consistency</w:t>
      </w:r>
      <w:r w:rsidR="003D72A5">
        <w:t xml:space="preserve"> between source and target systems. </w:t>
      </w:r>
      <w:r>
        <w:t>Common issues</w:t>
      </w:r>
      <w:r w:rsidR="003D72A5">
        <w:t xml:space="preserve"> include</w:t>
      </w:r>
      <w:r>
        <w:t>:</w:t>
      </w:r>
    </w:p>
    <w:p w14:paraId="19C21D44" w14:textId="1D3CA7AF" w:rsidR="004251B9" w:rsidRDefault="004251B9" w:rsidP="0043122A">
      <w:pPr>
        <w:pStyle w:val="ListParagraph"/>
        <w:numPr>
          <w:ilvl w:val="1"/>
          <w:numId w:val="20"/>
        </w:numPr>
      </w:pPr>
      <w:r>
        <w:t>Attribute</w:t>
      </w:r>
      <w:r w:rsidR="003D72A5">
        <w:t>s</w:t>
      </w:r>
      <w:r>
        <w:t xml:space="preserve"> such as </w:t>
      </w:r>
      <w:r w:rsidRPr="003D72A5">
        <w:rPr>
          <w:b/>
        </w:rPr>
        <w:t>UPN</w:t>
      </w:r>
      <w:r>
        <w:t xml:space="preserve"> or </w:t>
      </w:r>
      <w:r w:rsidR="003D72A5" w:rsidRPr="003D72A5">
        <w:rPr>
          <w:b/>
        </w:rPr>
        <w:t>mail</w:t>
      </w:r>
      <w:r>
        <w:t xml:space="preserve"> </w:t>
      </w:r>
      <w:r w:rsidR="001619EE">
        <w:t xml:space="preserve">not </w:t>
      </w:r>
      <w:r>
        <w:t>match</w:t>
      </w:r>
      <w:r w:rsidR="001619EE">
        <w:t>ing</w:t>
      </w:r>
      <w:r>
        <w:t xml:space="preserve"> between &lt;&lt;APPLICATION NAME&gt;&gt; and Azure Active Directory</w:t>
      </w:r>
      <w:r w:rsidR="00DD3490">
        <w:t xml:space="preserve"> due to different formatting (</w:t>
      </w:r>
      <w:r>
        <w:t xml:space="preserve">e.g. UPN in Azure AD set as </w:t>
      </w:r>
      <w:hyperlink r:id="rId63" w:history="1">
        <w:r w:rsidRPr="00756814">
          <w:rPr>
            <w:rStyle w:val="Hyperlink"/>
          </w:rPr>
          <w:t>john_smith@contoso.com</w:t>
        </w:r>
      </w:hyperlink>
      <w:r>
        <w:t xml:space="preserve"> and in &lt;&lt;APPLICATION NAME&gt;&gt; is </w:t>
      </w:r>
      <w:hyperlink r:id="rId64" w:history="1">
        <w:r w:rsidRPr="00756814">
          <w:rPr>
            <w:rStyle w:val="Hyperlink"/>
          </w:rPr>
          <w:t>jsmith@contoso.com</w:t>
        </w:r>
      </w:hyperlink>
      <w:r>
        <w:t>)</w:t>
      </w:r>
    </w:p>
    <w:p w14:paraId="507482D0" w14:textId="7C4D9DAF" w:rsidR="008A34B1" w:rsidRPr="00B77B2B" w:rsidRDefault="008A34B1" w:rsidP="008A34B1">
      <w:pPr>
        <w:pStyle w:val="Heading4"/>
      </w:pPr>
      <w:bookmarkStart w:id="81" w:name="_Toc508188800"/>
      <w:bookmarkStart w:id="82" w:name="_Toc508610081"/>
      <w:r>
        <w:t>Preparing for the initial sync</w:t>
      </w:r>
    </w:p>
    <w:p w14:paraId="34B28DBC" w14:textId="61FC5B92" w:rsidR="00391482" w:rsidRDefault="00391482" w:rsidP="000365FD">
      <w:r>
        <w:t>When</w:t>
      </w:r>
      <w:r w:rsidR="001203A7">
        <w:t xml:space="preserve"> the</w:t>
      </w:r>
      <w:r>
        <w:t xml:space="preserve"> Azure AD</w:t>
      </w:r>
      <w:r w:rsidR="001203A7">
        <w:t xml:space="preserve"> provisioning service </w:t>
      </w:r>
      <w:r w:rsidR="00177788">
        <w:t>ru</w:t>
      </w:r>
      <w:r w:rsidR="001203A7">
        <w:t>n</w:t>
      </w:r>
      <w:r w:rsidR="00177788">
        <w:t>s</w:t>
      </w:r>
      <w:r w:rsidR="001203A7">
        <w:t xml:space="preserve"> for the first time, it </w:t>
      </w:r>
      <w:r w:rsidR="00177788">
        <w:t>performs</w:t>
      </w:r>
      <w:r w:rsidR="001203A7">
        <w:t xml:space="preserve"> </w:t>
      </w:r>
      <w:r>
        <w:t>an initial sync against the source system and target system</w:t>
      </w:r>
      <w:r w:rsidR="006024E0">
        <w:t>s</w:t>
      </w:r>
      <w:r w:rsidR="001F0B6C">
        <w:t xml:space="preserve"> to create a snapshot of all user objects for each target system.</w:t>
      </w:r>
      <w:r>
        <w:t xml:space="preserve"> </w:t>
      </w:r>
    </w:p>
    <w:p w14:paraId="5EAAE365" w14:textId="77777777" w:rsidR="00237412" w:rsidRDefault="00A0375B" w:rsidP="000365FD">
      <w:r>
        <w:t xml:space="preserve">The time taken for initial syncs are directly dependent on how many users, groups and group members are present in the source system. </w:t>
      </w:r>
      <w:r w:rsidR="002E6941">
        <w:t xml:space="preserve">Initial syncs for </w:t>
      </w:r>
      <w:r w:rsidR="000365FD" w:rsidRPr="005E46FB">
        <w:t>Azure AD tenants with over 100,0</w:t>
      </w:r>
      <w:r w:rsidR="0080041A">
        <w:t xml:space="preserve">00 users and/or group objects </w:t>
      </w:r>
      <w:r w:rsidR="002567CF">
        <w:t>combined can take a long time.</w:t>
      </w:r>
      <w:r w:rsidR="007554A8">
        <w:t xml:space="preserve"> </w:t>
      </w:r>
    </w:p>
    <w:p w14:paraId="65E37A81" w14:textId="77777777" w:rsidR="00DA181C" w:rsidRDefault="000365FD" w:rsidP="0043122A">
      <w:pPr>
        <w:pStyle w:val="ListParagraph"/>
        <w:numPr>
          <w:ilvl w:val="0"/>
          <w:numId w:val="8"/>
        </w:numPr>
      </w:pPr>
      <w:r w:rsidRPr="00DA181C">
        <w:rPr>
          <w:b/>
          <w:color w:val="538135" w:themeColor="accent6" w:themeShade="BF"/>
        </w:rPr>
        <w:lastRenderedPageBreak/>
        <w:t>Microsoft recommends</w:t>
      </w:r>
      <w:r w:rsidRPr="00DA181C">
        <w:rPr>
          <w:color w:val="538135" w:themeColor="accent6" w:themeShade="BF"/>
        </w:rPr>
        <w:t xml:space="preserve"> </w:t>
      </w:r>
      <w:r w:rsidRPr="005E46FB">
        <w:t>disabling the sync of group objects in the attribute mappings of your provisioning configuration</w:t>
      </w:r>
      <w:r w:rsidR="00DA181C">
        <w:t xml:space="preserve"> i</w:t>
      </w:r>
      <w:r w:rsidR="00DA181C" w:rsidRPr="005E46FB">
        <w:t>f you do not want to provision group names and group memberships to your application</w:t>
      </w:r>
      <w:r w:rsidR="00DA181C">
        <w:t>, which in turn</w:t>
      </w:r>
      <w:r w:rsidRPr="005E46FB">
        <w:t xml:space="preserve"> will help speed up the initial sync. </w:t>
      </w:r>
      <w:bookmarkEnd w:id="81"/>
      <w:bookmarkEnd w:id="82"/>
    </w:p>
    <w:p w14:paraId="4DC50F10" w14:textId="103E9BA0" w:rsidR="00B256DD" w:rsidRPr="00B77B2B" w:rsidRDefault="00B256DD" w:rsidP="00B256DD">
      <w:pPr>
        <w:pStyle w:val="Heading4"/>
      </w:pPr>
      <w:bookmarkStart w:id="83" w:name="_Toc508188801"/>
      <w:bookmarkStart w:id="84" w:name="_Toc508610082"/>
      <w:r>
        <w:t>Monitoring user provisioning operational health</w:t>
      </w:r>
    </w:p>
    <w:p w14:paraId="4607778F" w14:textId="77777777" w:rsidR="004C1BB0" w:rsidRDefault="00DB611E" w:rsidP="004C1BB0">
      <w:r>
        <w:t xml:space="preserve">After a successful initial sync, </w:t>
      </w:r>
      <w:r w:rsidR="00191548">
        <w:t xml:space="preserve">the Azure AD provisioning service will continue to run back-to-back incremental syncs indefinitely, at intervals defined </w:t>
      </w:r>
      <w:r w:rsidR="00726DD7">
        <w:t>in the tutorials specific to each applic</w:t>
      </w:r>
      <w:r w:rsidR="00F37E4B">
        <w:t>ation, until one of the following events occur:</w:t>
      </w:r>
    </w:p>
    <w:p w14:paraId="2F752CFD" w14:textId="72F9EF89" w:rsidR="00C11340" w:rsidRDefault="00C11340" w:rsidP="0043122A">
      <w:pPr>
        <w:pStyle w:val="ListParagraph"/>
        <w:numPr>
          <w:ilvl w:val="0"/>
          <w:numId w:val="20"/>
        </w:numPr>
      </w:pPr>
      <w:r>
        <w:t xml:space="preserve">The service is manually </w:t>
      </w:r>
      <w:r w:rsidR="008E73C5">
        <w:t>stopped, and new initial sync triggered</w:t>
      </w:r>
      <w:r>
        <w:t xml:space="preserve"> using the Azure portal, or using the appropriate Graph API command</w:t>
      </w:r>
      <w:r w:rsidR="008E73C5">
        <w:t>.</w:t>
      </w:r>
    </w:p>
    <w:p w14:paraId="1BCED408" w14:textId="6247A85A" w:rsidR="00C11340" w:rsidRDefault="00C11340" w:rsidP="0043122A">
      <w:pPr>
        <w:pStyle w:val="ListParagraph"/>
        <w:numPr>
          <w:ilvl w:val="0"/>
          <w:numId w:val="20"/>
        </w:numPr>
      </w:pPr>
      <w:r>
        <w:t>A new initial sync is triggered due to a change in attribute mappings or scoping filters.</w:t>
      </w:r>
    </w:p>
    <w:p w14:paraId="438A9AB8" w14:textId="565E0A07" w:rsidR="00C11340" w:rsidRDefault="00C11340" w:rsidP="0043122A">
      <w:pPr>
        <w:pStyle w:val="ListParagraph"/>
        <w:numPr>
          <w:ilvl w:val="0"/>
          <w:numId w:val="20"/>
        </w:numPr>
      </w:pPr>
      <w:r>
        <w:t>The provisioning process goes into quarantine</w:t>
      </w:r>
      <w:r w:rsidR="00522D27">
        <w:t xml:space="preserve"> </w:t>
      </w:r>
      <w:r>
        <w:t xml:space="preserve">due to a high error </w:t>
      </w:r>
      <w:r w:rsidR="00CB60C9">
        <w:t>rate and</w:t>
      </w:r>
      <w:r>
        <w:t xml:space="preserve"> stays in quarantine for more than four weeks</w:t>
      </w:r>
      <w:r w:rsidR="00522D27">
        <w:t xml:space="preserve"> at which it will </w:t>
      </w:r>
      <w:r>
        <w:t xml:space="preserve">automatically </w:t>
      </w:r>
      <w:r w:rsidR="00522D27">
        <w:t xml:space="preserve">be </w:t>
      </w:r>
      <w:r>
        <w:t>disabled.</w:t>
      </w:r>
    </w:p>
    <w:p w14:paraId="30EEB04F" w14:textId="24E0CDC7" w:rsidR="00522D27" w:rsidRDefault="00491853">
      <w:pPr>
        <w:rPr>
          <w:rFonts w:asciiTheme="majorHAnsi" w:eastAsiaTheme="majorEastAsia" w:hAnsiTheme="majorHAnsi" w:cstheme="majorBidi"/>
          <w:noProof/>
          <w:color w:val="2F5496" w:themeColor="accent1" w:themeShade="BF"/>
          <w:sz w:val="26"/>
          <w:szCs w:val="26"/>
        </w:rPr>
      </w:pPr>
      <w:r>
        <w:t xml:space="preserve">To review these events, refer to the </w:t>
      </w:r>
      <w:r w:rsidR="00181C8A">
        <w:t xml:space="preserve">provisioning audit logs and reporting which are described </w:t>
      </w:r>
      <w:hyperlink r:id="rId65" w:history="1">
        <w:r w:rsidR="007A4248" w:rsidRPr="007A4248">
          <w:rPr>
            <w:rStyle w:val="Hyperlink"/>
          </w:rPr>
          <w:t>here</w:t>
        </w:r>
      </w:hyperlink>
      <w:r w:rsidR="007A4248">
        <w:t>.</w:t>
      </w:r>
    </w:p>
    <w:bookmarkEnd w:id="44"/>
    <w:bookmarkEnd w:id="45"/>
    <w:bookmarkEnd w:id="46"/>
    <w:bookmarkEnd w:id="47"/>
    <w:bookmarkEnd w:id="83"/>
    <w:bookmarkEnd w:id="84"/>
    <w:p w14:paraId="6372B337" w14:textId="42192EB6" w:rsidR="00CF2118" w:rsidRPr="00B77B2B" w:rsidRDefault="00CF2118" w:rsidP="00CF2118">
      <w:pPr>
        <w:pStyle w:val="Heading4"/>
      </w:pPr>
      <w:r>
        <w:t>Planning your Security Review</w:t>
      </w:r>
    </w:p>
    <w:p w14:paraId="743AD100" w14:textId="7077FF4A" w:rsidR="00767CC5" w:rsidRPr="007A441C" w:rsidRDefault="00BE50A0">
      <w:r>
        <w:t>It</w:t>
      </w:r>
      <w:r w:rsidR="00504199">
        <w:t xml:space="preserve"> is</w:t>
      </w:r>
      <w:r>
        <w:t xml:space="preserve"> </w:t>
      </w:r>
      <w:r w:rsidR="00701DE0">
        <w:t>common</w:t>
      </w:r>
      <w:r>
        <w:t xml:space="preserve"> for a security review to be required as part of a deployment of a new service.  </w:t>
      </w:r>
      <w:r w:rsidR="00FD5EDE">
        <w:t>If a security review is required</w:t>
      </w:r>
      <w:r w:rsidR="001774A6">
        <w:t xml:space="preserve"> or has not yet been conducted,</w:t>
      </w:r>
      <w:r w:rsidR="00FD5EDE">
        <w:t xml:space="preserve"> please </w:t>
      </w:r>
      <w:r w:rsidR="003E3773">
        <w:t>review</w:t>
      </w:r>
      <w:r w:rsidR="00FD5EDE">
        <w:t xml:space="preserve"> </w:t>
      </w:r>
      <w:r w:rsidR="0080351F">
        <w:t xml:space="preserve">the many Azure AD </w:t>
      </w:r>
      <w:hyperlink r:id="rId66" w:history="1">
        <w:r w:rsidR="008D3B40" w:rsidRPr="00463AF6">
          <w:rPr>
            <w:rStyle w:val="Hyperlink"/>
          </w:rPr>
          <w:t>whitepapers</w:t>
        </w:r>
      </w:hyperlink>
      <w:r w:rsidR="008D3B40">
        <w:t xml:space="preserve"> </w:t>
      </w:r>
      <w:r w:rsidR="0080351F">
        <w:t xml:space="preserve">that will </w:t>
      </w:r>
      <w:r w:rsidR="00E52872">
        <w:t>provides an overview</w:t>
      </w:r>
      <w:r w:rsidR="0080351F">
        <w:t xml:space="preserve"> </w:t>
      </w:r>
      <w:r w:rsidR="00463AF6">
        <w:t xml:space="preserve">for the identity as a service. </w:t>
      </w:r>
      <w:bookmarkStart w:id="85" w:name="_Toc508188803"/>
      <w:bookmarkStart w:id="86" w:name="_Toc502750742"/>
      <w:bookmarkStart w:id="87" w:name="_Toc502924273"/>
      <w:bookmarkStart w:id="88" w:name="_Toc508610084"/>
      <w:r w:rsidR="00767CC5">
        <w:br w:type="page"/>
      </w:r>
    </w:p>
    <w:p w14:paraId="48EE0730" w14:textId="50D2AF09" w:rsidR="00ED2928" w:rsidRDefault="00ED2928" w:rsidP="004D7E6A">
      <w:pPr>
        <w:pStyle w:val="Heading1"/>
      </w:pPr>
      <w:bookmarkStart w:id="89" w:name="_Toc509497567"/>
      <w:r>
        <w:lastRenderedPageBreak/>
        <w:t>Design</w:t>
      </w:r>
      <w:bookmarkEnd w:id="85"/>
      <w:r w:rsidR="00206FA5">
        <w:t>ing Your Implementation</w:t>
      </w:r>
      <w:bookmarkStart w:id="90" w:name="_Established_Timelines"/>
      <w:bookmarkStart w:id="91" w:name="_Design"/>
      <w:bookmarkEnd w:id="86"/>
      <w:bookmarkEnd w:id="87"/>
      <w:bookmarkEnd w:id="88"/>
      <w:bookmarkEnd w:id="89"/>
      <w:bookmarkEnd w:id="90"/>
      <w:bookmarkEnd w:id="91"/>
    </w:p>
    <w:p w14:paraId="53C2E2CA" w14:textId="38E7DB8C" w:rsidR="00262FAC" w:rsidRDefault="00262FAC" w:rsidP="004A3612">
      <w:pPr>
        <w:spacing w:line="276" w:lineRule="auto"/>
      </w:pPr>
      <w:r>
        <w:t xml:space="preserve">This section </w:t>
      </w:r>
      <w:r w:rsidR="00E7632E">
        <w:t>is used to</w:t>
      </w:r>
      <w:r w:rsidR="002E6F87">
        <w:t xml:space="preserve"> assist you in </w:t>
      </w:r>
      <w:r w:rsidR="00E7632E">
        <w:t>design</w:t>
      </w:r>
      <w:r w:rsidR="002E6F87">
        <w:t xml:space="preserve">ing </w:t>
      </w:r>
      <w:r w:rsidR="00DE5924">
        <w:t>the automatic user provisioning implementation</w:t>
      </w:r>
      <w:r w:rsidR="00667550">
        <w:t xml:space="preserve"> in your environment</w:t>
      </w:r>
      <w:r w:rsidR="00D5474C">
        <w:t xml:space="preserve"> that best meets your business needs. </w:t>
      </w:r>
      <w:r w:rsidR="004C0105">
        <w:t>This document will indicate when Microsoft has a recommendation among</w:t>
      </w:r>
      <w:r w:rsidR="00C9384C">
        <w:t xml:space="preserve"> the</w:t>
      </w:r>
      <w:r w:rsidR="004C0105">
        <w:t xml:space="preserve"> choices</w:t>
      </w:r>
      <w:r w:rsidR="00C9384C">
        <w:t xml:space="preserve"> presented</w:t>
      </w:r>
      <w:r w:rsidR="004C0105">
        <w:t xml:space="preserve">. </w:t>
      </w:r>
    </w:p>
    <w:p w14:paraId="15AEC0E8" w14:textId="2BFD88D1" w:rsidR="00874337" w:rsidRDefault="00E61938" w:rsidP="00D82591">
      <w:pPr>
        <w:pStyle w:val="Heading2"/>
      </w:pPr>
      <w:bookmarkStart w:id="92" w:name="_Toc509497568"/>
      <w:r>
        <w:t>Scoping</w:t>
      </w:r>
      <w:r w:rsidR="007E055E">
        <w:t xml:space="preserve"> </w:t>
      </w:r>
      <w:r w:rsidR="00727768">
        <w:t>requirements</w:t>
      </w:r>
      <w:bookmarkEnd w:id="92"/>
    </w:p>
    <w:p w14:paraId="65CC5842" w14:textId="7ED81369" w:rsidR="00F4396E" w:rsidRDefault="00727768" w:rsidP="004A3612">
      <w:pPr>
        <w:spacing w:line="276" w:lineRule="auto"/>
      </w:pPr>
      <w:r>
        <w:t xml:space="preserve">Go through the workflow below to scope </w:t>
      </w:r>
      <w:r w:rsidR="00A85D4D">
        <w:t>the key requirements needed to implement automatic user provisioning in your environment:</w:t>
      </w:r>
    </w:p>
    <w:p w14:paraId="70BA35D9" w14:textId="6BD31EC6" w:rsidR="000E72F8" w:rsidRDefault="005B409D" w:rsidP="001C1C95">
      <w:pPr>
        <w:pStyle w:val="Heading4"/>
      </w:pPr>
      <w:r>
        <w:t>Determ</w:t>
      </w:r>
      <w:r w:rsidR="005F5E11">
        <w:t>ine</w:t>
      </w:r>
      <w:r>
        <w:t xml:space="preserve"> </w:t>
      </w:r>
      <w:r w:rsidR="001B4798">
        <w:t>the type of connector to use</w:t>
      </w:r>
    </w:p>
    <w:p w14:paraId="6ED52F7E" w14:textId="2A239A2D" w:rsidR="008B41E7" w:rsidRPr="001C1C95" w:rsidRDefault="00752785" w:rsidP="00601AE3">
      <w:r>
        <w:t xml:space="preserve">Check </w:t>
      </w:r>
      <w:r w:rsidR="00742F25">
        <w:t xml:space="preserve">if &lt;&lt;APPLICATION NAME&gt;&gt; </w:t>
      </w:r>
      <w:r w:rsidR="001C1C95">
        <w:t>already has a</w:t>
      </w:r>
      <w:r w:rsidR="00742F25">
        <w:t xml:space="preserve"> </w:t>
      </w:r>
      <w:r w:rsidR="001C1C95">
        <w:t xml:space="preserve">pre-integrated user provisioning connector with Azure AD. You can do so by referring to </w:t>
      </w:r>
      <w:r w:rsidR="001C1C95" w:rsidRPr="001C1C95">
        <w:t>the</w:t>
      </w:r>
      <w:r w:rsidR="001C1C95" w:rsidRPr="001C1C95">
        <w:rPr>
          <w:b/>
        </w:rPr>
        <w:t xml:space="preserve"> </w:t>
      </w:r>
      <w:hyperlink r:id="rId67" w:history="1">
        <w:r w:rsidR="001C1C95" w:rsidRPr="00D04DF0">
          <w:rPr>
            <w:rStyle w:val="Hyperlink"/>
          </w:rPr>
          <w:t>SaaS application integration</w:t>
        </w:r>
        <w:r w:rsidR="008E1DB2" w:rsidRPr="00D04DF0">
          <w:rPr>
            <w:rStyle w:val="Hyperlink"/>
          </w:rPr>
          <w:t xml:space="preserve"> tutorial list</w:t>
        </w:r>
      </w:hyperlink>
      <w:r w:rsidR="008E1DB2">
        <w:t xml:space="preserve"> </w:t>
      </w:r>
      <w:r w:rsidR="004F7C94">
        <w:t>which will list</w:t>
      </w:r>
      <w:r w:rsidR="00D04DF0">
        <w:t xml:space="preserve"> an application tutorial for user provisioning</w:t>
      </w:r>
      <w:r w:rsidR="004F7C94">
        <w:t xml:space="preserve"> </w:t>
      </w:r>
      <w:r w:rsidR="008B066C">
        <w:t xml:space="preserve">if the target application has a pre-integrated user provisioning connector. </w:t>
      </w:r>
      <w:r w:rsidR="00A755CB">
        <w:t>Depending on the outcome, your next steps are as below:</w:t>
      </w:r>
      <w:r w:rsidR="00177802">
        <w:t xml:space="preserve"> </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311"/>
        <w:gridCol w:w="909"/>
        <w:gridCol w:w="4855"/>
      </w:tblGrid>
      <w:tr w:rsidR="00601AE3" w14:paraId="2C5A1DBF" w14:textId="2A0ABE8C" w:rsidTr="00B80181">
        <w:trPr>
          <w:cnfStyle w:val="100000000000" w:firstRow="1" w:lastRow="0" w:firstColumn="0" w:lastColumn="0" w:oddVBand="0" w:evenVBand="0" w:oddHBand="0" w:evenHBand="0" w:firstRowFirstColumn="0" w:firstRowLastColumn="0" w:lastRowFirstColumn="0" w:lastRowLastColumn="0"/>
          <w:trHeight w:val="375"/>
        </w:trPr>
        <w:tc>
          <w:tcPr>
            <w:tcW w:w="4311" w:type="dxa"/>
            <w:tcBorders>
              <w:top w:val="none" w:sz="0" w:space="0" w:color="auto"/>
              <w:left w:val="none" w:sz="0" w:space="0" w:color="auto"/>
              <w:right w:val="none" w:sz="0" w:space="0" w:color="auto"/>
            </w:tcBorders>
          </w:tcPr>
          <w:p w14:paraId="45FADC80" w14:textId="7809A893" w:rsidR="00601AE3" w:rsidRDefault="00601AE3" w:rsidP="00E27F95">
            <w:r>
              <w:t>Scoping Question</w:t>
            </w:r>
          </w:p>
        </w:tc>
        <w:tc>
          <w:tcPr>
            <w:tcW w:w="909" w:type="dxa"/>
            <w:tcBorders>
              <w:top w:val="none" w:sz="0" w:space="0" w:color="auto"/>
              <w:left w:val="none" w:sz="0" w:space="0" w:color="auto"/>
              <w:right w:val="none" w:sz="0" w:space="0" w:color="auto"/>
            </w:tcBorders>
          </w:tcPr>
          <w:p w14:paraId="00ABA6A7" w14:textId="7E32FA17" w:rsidR="00601AE3" w:rsidRDefault="00601AE3" w:rsidP="00E27F95">
            <w:r>
              <w:t>Answer</w:t>
            </w:r>
          </w:p>
        </w:tc>
        <w:tc>
          <w:tcPr>
            <w:tcW w:w="4855" w:type="dxa"/>
            <w:tcBorders>
              <w:top w:val="none" w:sz="0" w:space="0" w:color="auto"/>
              <w:left w:val="none" w:sz="0" w:space="0" w:color="auto"/>
              <w:right w:val="none" w:sz="0" w:space="0" w:color="auto"/>
            </w:tcBorders>
          </w:tcPr>
          <w:p w14:paraId="793CC9FC" w14:textId="266DAD03" w:rsidR="00601AE3" w:rsidRDefault="00857A2D" w:rsidP="00E27F95">
            <w:r>
              <w:t xml:space="preserve">Recommended </w:t>
            </w:r>
            <w:r w:rsidR="00601AE3">
              <w:t>Next Steps</w:t>
            </w:r>
          </w:p>
        </w:tc>
      </w:tr>
      <w:tr w:rsidR="009125ED" w14:paraId="6429FDAC" w14:textId="054B5BC1" w:rsidTr="00B80181">
        <w:trPr>
          <w:trHeight w:val="543"/>
        </w:trPr>
        <w:tc>
          <w:tcPr>
            <w:tcW w:w="4311" w:type="dxa"/>
            <w:vMerge w:val="restart"/>
          </w:tcPr>
          <w:p w14:paraId="1977F419" w14:textId="52A269DA" w:rsidR="009125ED" w:rsidRPr="00177802" w:rsidRDefault="009125ED" w:rsidP="00177802">
            <w:r>
              <w:t>Does &lt;&lt;APPLICATION NAME&gt;&gt; have a pre-integrated user provisioning connector?</w:t>
            </w:r>
          </w:p>
        </w:tc>
        <w:tc>
          <w:tcPr>
            <w:tcW w:w="909" w:type="dxa"/>
          </w:tcPr>
          <w:p w14:paraId="7B267FF2" w14:textId="0CD49E9F" w:rsidR="009125ED" w:rsidRPr="00355632" w:rsidRDefault="009125ED" w:rsidP="00E27F95">
            <w:r w:rsidRPr="00355632">
              <w:t xml:space="preserve">Yes </w:t>
            </w:r>
            <w:sdt>
              <w:sdtPr>
                <w:id w:val="-11560997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370BAE71" w14:textId="20198315" w:rsidR="009125ED" w:rsidRDefault="009125ED" w:rsidP="00266B2D">
            <w:pPr>
              <w:pStyle w:val="ListParagraph"/>
              <w:numPr>
                <w:ilvl w:val="0"/>
                <w:numId w:val="30"/>
              </w:numPr>
            </w:pPr>
            <w:r>
              <w:t xml:space="preserve">Move forward to the next step in this workflow to understand </w:t>
            </w:r>
            <w:hyperlink w:anchor="_Collect_the_admin" w:history="1">
              <w:r w:rsidRPr="00341217">
                <w:rPr>
                  <w:rStyle w:val="Hyperlink"/>
                </w:rPr>
                <w:t>and collect the admin credentials required</w:t>
              </w:r>
            </w:hyperlink>
            <w:r>
              <w:t xml:space="preserve"> for automatic user provisioning</w:t>
            </w:r>
          </w:p>
        </w:tc>
      </w:tr>
      <w:tr w:rsidR="009125ED" w14:paraId="2F12B6E8" w14:textId="7DA9FC24" w:rsidTr="00B80181">
        <w:trPr>
          <w:trHeight w:val="275"/>
        </w:trPr>
        <w:tc>
          <w:tcPr>
            <w:tcW w:w="4311" w:type="dxa"/>
            <w:vMerge/>
          </w:tcPr>
          <w:p w14:paraId="39F590F7" w14:textId="77777777" w:rsidR="009125ED" w:rsidRDefault="009125ED" w:rsidP="00E27F95"/>
        </w:tc>
        <w:tc>
          <w:tcPr>
            <w:tcW w:w="909" w:type="dxa"/>
          </w:tcPr>
          <w:p w14:paraId="1CC739A3" w14:textId="460E31E1" w:rsidR="009125ED" w:rsidRPr="00355632" w:rsidRDefault="009125ED" w:rsidP="00E27F95">
            <w:r w:rsidRPr="00355632">
              <w:t>No</w:t>
            </w:r>
            <w:r>
              <w:t xml:space="preserve"> </w:t>
            </w:r>
            <w:sdt>
              <w:sdtPr>
                <w:id w:val="-338848607"/>
                <w14:checkbox>
                  <w14:checked w14:val="0"/>
                  <w14:checkedState w14:val="2612" w14:font="MS Gothic"/>
                  <w14:uncheckedState w14:val="2610" w14:font="MS Gothic"/>
                </w14:checkbox>
              </w:sdtPr>
              <w:sdtEndPr/>
              <w:sdtContent>
                <w:r w:rsidR="00A74B02">
                  <w:rPr>
                    <w:rFonts w:ascii="MS Gothic" w:eastAsia="MS Gothic" w:hAnsi="MS Gothic" w:hint="eastAsia"/>
                  </w:rPr>
                  <w:t>☐</w:t>
                </w:r>
              </w:sdtContent>
            </w:sdt>
          </w:p>
        </w:tc>
        <w:tc>
          <w:tcPr>
            <w:tcW w:w="4855" w:type="dxa"/>
          </w:tcPr>
          <w:p w14:paraId="63318501" w14:textId="1CFD0C94" w:rsidR="009125ED" w:rsidRDefault="00A74B02" w:rsidP="00B80181">
            <w:pPr>
              <w:pStyle w:val="ListParagraph"/>
              <w:numPr>
                <w:ilvl w:val="0"/>
                <w:numId w:val="30"/>
              </w:numPr>
            </w:pPr>
            <w:r>
              <w:t xml:space="preserve">Create a </w:t>
            </w:r>
            <w:r w:rsidR="00BE09DB">
              <w:t xml:space="preserve">request </w:t>
            </w:r>
            <w:hyperlink r:id="rId68" w:history="1">
              <w:r w:rsidR="00BE09DB" w:rsidRPr="00BE09DB">
                <w:rPr>
                  <w:rStyle w:val="Hyperlink"/>
                </w:rPr>
                <w:t>here</w:t>
              </w:r>
            </w:hyperlink>
            <w:r w:rsidR="00BE09DB">
              <w:t xml:space="preserve"> </w:t>
            </w:r>
            <w:r w:rsidR="00AC564C">
              <w:t>for a pre-integrated user provisioning connector.</w:t>
            </w:r>
          </w:p>
          <w:p w14:paraId="7D3AEA3C" w14:textId="06BB86DD" w:rsidR="009125ED" w:rsidRDefault="009125ED" w:rsidP="00B80181">
            <w:pPr>
              <w:pStyle w:val="ListParagraph"/>
              <w:numPr>
                <w:ilvl w:val="0"/>
                <w:numId w:val="30"/>
              </w:numPr>
            </w:pPr>
            <w:r>
              <w:t xml:space="preserve">Work with the application owner to utilize the </w:t>
            </w:r>
            <w:hyperlink r:id="rId69" w:history="1">
              <w:r w:rsidRPr="00005F6E">
                <w:rPr>
                  <w:rStyle w:val="Hyperlink"/>
                </w:rPr>
                <w:t>BYOA SCIM</w:t>
              </w:r>
            </w:hyperlink>
            <w:r>
              <w:t xml:space="preserve"> generic user provisioning support for SaaS applications.</w:t>
            </w:r>
          </w:p>
        </w:tc>
      </w:tr>
    </w:tbl>
    <w:p w14:paraId="3928EC00" w14:textId="46BFA7EC" w:rsidR="00FE68CD" w:rsidRPr="00B77B2B" w:rsidRDefault="00BB78F0" w:rsidP="00883583">
      <w:pPr>
        <w:pStyle w:val="Heading4"/>
      </w:pPr>
      <w:bookmarkStart w:id="93" w:name="_Collect_the_admin"/>
      <w:bookmarkEnd w:id="93"/>
      <w:r>
        <w:t>C</w:t>
      </w:r>
      <w:r w:rsidR="00121A86">
        <w:t>ollect the</w:t>
      </w:r>
      <w:r w:rsidR="005B409D">
        <w:t xml:space="preserve"> admin credentials required</w:t>
      </w:r>
    </w:p>
    <w:p w14:paraId="71F27FE2" w14:textId="7B5A9FB6" w:rsidR="00FE68CD" w:rsidRDefault="00FE68CD" w:rsidP="00FE68CD">
      <w:r>
        <w:t xml:space="preserve">When implementing Azure AD automatic user provisioning, you will need to provide </w:t>
      </w:r>
      <w:r w:rsidR="00297891">
        <w:t xml:space="preserve">certain </w:t>
      </w:r>
      <w:r>
        <w:t>admin credentials that are used to connect to the target system’s user management endpoint</w:t>
      </w:r>
      <w:r w:rsidR="00070A05">
        <w:t xml:space="preserve"> - </w:t>
      </w:r>
      <w:r>
        <w:t xml:space="preserve">to facilitate user </w:t>
      </w:r>
      <w:r w:rsidR="000325AF">
        <w:t>provisioning which</w:t>
      </w:r>
      <w:r w:rsidR="00297891">
        <w:t xml:space="preserve"> may differ for each application.</w:t>
      </w:r>
      <w:r w:rsidR="007C0ABF">
        <w:t xml:space="preserve"> </w:t>
      </w:r>
      <w:r w:rsidR="00860196">
        <w:t>C</w:t>
      </w:r>
      <w:r w:rsidR="007C0ABF">
        <w:t>ommo</w:t>
      </w:r>
      <w:r w:rsidR="00860196">
        <w:t xml:space="preserve">n admin credentials </w:t>
      </w:r>
      <w:r>
        <w:t>include:</w:t>
      </w:r>
    </w:p>
    <w:p w14:paraId="2DBDBBCB" w14:textId="599D24A4" w:rsidR="00FE68CD" w:rsidRPr="000E52F2" w:rsidRDefault="00FE68CD" w:rsidP="000E52F2">
      <w:pPr>
        <w:pStyle w:val="ListParagraph"/>
        <w:numPr>
          <w:ilvl w:val="0"/>
          <w:numId w:val="32"/>
        </w:numPr>
        <w:rPr>
          <w:bCs/>
        </w:rPr>
      </w:pPr>
      <w:r w:rsidRPr="003F694F">
        <w:rPr>
          <w:b/>
        </w:rPr>
        <w:t>Admin Username</w:t>
      </w:r>
      <w:r w:rsidRPr="000E52F2">
        <w:t xml:space="preserve"> </w:t>
      </w:r>
      <w:r w:rsidR="000E52F2">
        <w:t xml:space="preserve">- </w:t>
      </w:r>
      <w:r w:rsidRPr="000E52F2">
        <w:t>Username for an admin account on the target system.</w:t>
      </w:r>
    </w:p>
    <w:p w14:paraId="683CEEDE" w14:textId="5975212A" w:rsidR="00FE68CD" w:rsidRPr="000E52F2" w:rsidRDefault="00FE68CD" w:rsidP="000E52F2">
      <w:pPr>
        <w:pStyle w:val="ListParagraph"/>
        <w:numPr>
          <w:ilvl w:val="0"/>
          <w:numId w:val="32"/>
        </w:numPr>
        <w:rPr>
          <w:bCs/>
        </w:rPr>
      </w:pPr>
      <w:r w:rsidRPr="003F694F">
        <w:rPr>
          <w:b/>
        </w:rPr>
        <w:t>Admin Password</w:t>
      </w:r>
      <w:r w:rsidRPr="000E52F2">
        <w:t xml:space="preserve"> </w:t>
      </w:r>
      <w:r w:rsidR="000E52F2">
        <w:t xml:space="preserve">- </w:t>
      </w:r>
      <w:r w:rsidRPr="000E52F2">
        <w:t>Password for an admin account on the target system.</w:t>
      </w:r>
    </w:p>
    <w:p w14:paraId="3E22948F" w14:textId="1A0A0C65" w:rsidR="00FE68CD" w:rsidRPr="000E52F2" w:rsidRDefault="00FE68CD" w:rsidP="000E52F2">
      <w:pPr>
        <w:pStyle w:val="ListParagraph"/>
        <w:numPr>
          <w:ilvl w:val="0"/>
          <w:numId w:val="32"/>
        </w:numPr>
      </w:pPr>
      <w:r w:rsidRPr="003F694F">
        <w:rPr>
          <w:b/>
        </w:rPr>
        <w:t>Secret Token</w:t>
      </w:r>
      <w:r w:rsidR="000E52F2">
        <w:t xml:space="preserve"> - </w:t>
      </w:r>
      <w:r w:rsidRPr="000E52F2">
        <w:t>An OAuth bearer token from the target system.</w:t>
      </w:r>
    </w:p>
    <w:p w14:paraId="47EF68F0" w14:textId="3F60EE54" w:rsidR="00FE68CD" w:rsidRPr="000E52F2" w:rsidRDefault="00FE68CD" w:rsidP="000E52F2">
      <w:pPr>
        <w:pStyle w:val="ListParagraph"/>
        <w:numPr>
          <w:ilvl w:val="0"/>
          <w:numId w:val="32"/>
        </w:numPr>
      </w:pPr>
      <w:r w:rsidRPr="003F694F">
        <w:rPr>
          <w:b/>
        </w:rPr>
        <w:t>Tenant URL</w:t>
      </w:r>
      <w:r w:rsidR="000E52F2">
        <w:t xml:space="preserve"> - </w:t>
      </w:r>
      <w:r w:rsidRPr="000E52F2">
        <w:t>The entire URL of the user management endpoint for the target system.</w:t>
      </w:r>
    </w:p>
    <w:p w14:paraId="0BAD88F2" w14:textId="3C9D221C" w:rsidR="00FE68CD" w:rsidRPr="000E52F2" w:rsidRDefault="00FE68CD" w:rsidP="000E52F2">
      <w:pPr>
        <w:pStyle w:val="ListParagraph"/>
        <w:numPr>
          <w:ilvl w:val="0"/>
          <w:numId w:val="32"/>
        </w:numPr>
      </w:pPr>
      <w:r w:rsidRPr="003F694F">
        <w:rPr>
          <w:b/>
        </w:rPr>
        <w:t>Domain</w:t>
      </w:r>
      <w:r w:rsidR="000E52F2">
        <w:t xml:space="preserve"> - </w:t>
      </w:r>
      <w:r w:rsidRPr="000E52F2">
        <w:t xml:space="preserve">The domain or subdomain name of the user management endpoint for the target system. </w:t>
      </w:r>
    </w:p>
    <w:p w14:paraId="016B0EAD" w14:textId="5D5C08D9" w:rsidR="00FE68CD" w:rsidRPr="000E52F2" w:rsidRDefault="00FE68CD" w:rsidP="000E52F2">
      <w:pPr>
        <w:pStyle w:val="ListParagraph"/>
        <w:numPr>
          <w:ilvl w:val="0"/>
          <w:numId w:val="32"/>
        </w:numPr>
      </w:pPr>
      <w:r w:rsidRPr="003F694F">
        <w:rPr>
          <w:b/>
        </w:rPr>
        <w:t>Notification Email</w:t>
      </w:r>
      <w:r w:rsidR="000E52F2">
        <w:t xml:space="preserve"> - </w:t>
      </w:r>
      <w:r w:rsidRPr="000E52F2">
        <w:t>Email address of a person or a group who should receive user provisioning error notifications.</w:t>
      </w:r>
    </w:p>
    <w:p w14:paraId="031EB86D" w14:textId="4DFF01B1" w:rsidR="00FE68CD" w:rsidRPr="002407EE" w:rsidRDefault="00FE68CD" w:rsidP="00FE68CD">
      <w:r>
        <w:t xml:space="preserve">Use the following tables to document the </w:t>
      </w:r>
      <w:r w:rsidR="00297891">
        <w:t>admin cred</w:t>
      </w:r>
      <w:r w:rsidR="00C701EC">
        <w:t>entials required for &lt;&lt;APPLICATION NAME&gt;&gt;</w:t>
      </w:r>
      <w:r>
        <w:t>:</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595"/>
        <w:gridCol w:w="6390"/>
      </w:tblGrid>
      <w:tr w:rsidR="00FE68CD" w14:paraId="190191A6" w14:textId="77777777" w:rsidTr="000C70CE">
        <w:trPr>
          <w:cnfStyle w:val="100000000000" w:firstRow="1" w:lastRow="0" w:firstColumn="0" w:lastColumn="0" w:oddVBand="0" w:evenVBand="0" w:oddHBand="0" w:evenHBand="0" w:firstRowFirstColumn="0" w:firstRowLastColumn="0" w:lastRowFirstColumn="0" w:lastRowLastColumn="0"/>
          <w:trHeight w:val="350"/>
        </w:trPr>
        <w:tc>
          <w:tcPr>
            <w:tcW w:w="3595" w:type="dxa"/>
            <w:tcBorders>
              <w:top w:val="none" w:sz="0" w:space="0" w:color="auto"/>
              <w:left w:val="none" w:sz="0" w:space="0" w:color="auto"/>
              <w:right w:val="none" w:sz="0" w:space="0" w:color="auto"/>
            </w:tcBorders>
          </w:tcPr>
          <w:p w14:paraId="2C2D9B7B" w14:textId="5D60AD6F" w:rsidR="00FE68CD" w:rsidRDefault="00156411" w:rsidP="000C70CE">
            <w:r>
              <w:t>Credential Type</w:t>
            </w:r>
          </w:p>
        </w:tc>
        <w:tc>
          <w:tcPr>
            <w:tcW w:w="6390" w:type="dxa"/>
            <w:tcBorders>
              <w:top w:val="none" w:sz="0" w:space="0" w:color="auto"/>
              <w:left w:val="none" w:sz="0" w:space="0" w:color="auto"/>
              <w:right w:val="none" w:sz="0" w:space="0" w:color="auto"/>
            </w:tcBorders>
          </w:tcPr>
          <w:p w14:paraId="6CB28E14" w14:textId="0BEC5EB3" w:rsidR="00FE68CD" w:rsidRDefault="00905F8F" w:rsidP="00E27F95">
            <w:r>
              <w:t>Values</w:t>
            </w:r>
          </w:p>
        </w:tc>
      </w:tr>
      <w:tr w:rsidR="00FE68CD" w14:paraId="06BD7598" w14:textId="77777777" w:rsidTr="0004326C">
        <w:trPr>
          <w:trHeight w:val="341"/>
        </w:trPr>
        <w:tc>
          <w:tcPr>
            <w:tcW w:w="3595" w:type="dxa"/>
          </w:tcPr>
          <w:p w14:paraId="07ED67AC" w14:textId="59C9018D" w:rsidR="00FE68CD" w:rsidRPr="00DF7E6C" w:rsidRDefault="00DF7E6C" w:rsidP="0004326C">
            <w:pPr>
              <w:rPr>
                <w:b/>
                <w:i/>
              </w:rPr>
            </w:pPr>
            <w:r w:rsidRPr="00DF7E6C">
              <w:rPr>
                <w:bCs/>
                <w:i/>
              </w:rPr>
              <w:t xml:space="preserve">e.g. </w:t>
            </w:r>
            <w:r w:rsidR="00FE68CD" w:rsidRPr="00DF7E6C">
              <w:rPr>
                <w:bCs/>
                <w:i/>
              </w:rPr>
              <w:t xml:space="preserve">Admin Username </w:t>
            </w:r>
          </w:p>
        </w:tc>
        <w:tc>
          <w:tcPr>
            <w:tcW w:w="6390" w:type="dxa"/>
          </w:tcPr>
          <w:p w14:paraId="39AEECC1" w14:textId="1C4DF7FE" w:rsidR="00FE68CD" w:rsidRPr="00DF22FF" w:rsidRDefault="00DF7E6C" w:rsidP="00E27F95">
            <w:pPr>
              <w:rPr>
                <w:color w:val="538135" w:themeColor="accent6" w:themeShade="BF"/>
              </w:rPr>
            </w:pPr>
            <w:r w:rsidRPr="00DF7E6C">
              <w:rPr>
                <w:bCs/>
                <w:i/>
              </w:rPr>
              <w:t xml:space="preserve">e.g. </w:t>
            </w:r>
            <w:r>
              <w:rPr>
                <w:bCs/>
                <w:i/>
              </w:rPr>
              <w:t>test@contoso.com</w:t>
            </w:r>
          </w:p>
        </w:tc>
      </w:tr>
      <w:tr w:rsidR="0004326C" w14:paraId="4F198985" w14:textId="77777777" w:rsidTr="0004326C">
        <w:trPr>
          <w:trHeight w:val="341"/>
        </w:trPr>
        <w:tc>
          <w:tcPr>
            <w:tcW w:w="3595" w:type="dxa"/>
          </w:tcPr>
          <w:p w14:paraId="25D3A077" w14:textId="77777777" w:rsidR="0004326C" w:rsidRDefault="0004326C" w:rsidP="0004326C">
            <w:pPr>
              <w:rPr>
                <w:bCs/>
              </w:rPr>
            </w:pPr>
          </w:p>
        </w:tc>
        <w:tc>
          <w:tcPr>
            <w:tcW w:w="6390" w:type="dxa"/>
          </w:tcPr>
          <w:p w14:paraId="42BFB1EC" w14:textId="77777777" w:rsidR="0004326C" w:rsidRPr="00DF22FF" w:rsidRDefault="0004326C" w:rsidP="00E27F95">
            <w:pPr>
              <w:rPr>
                <w:color w:val="538135" w:themeColor="accent6" w:themeShade="BF"/>
              </w:rPr>
            </w:pPr>
          </w:p>
        </w:tc>
      </w:tr>
    </w:tbl>
    <w:p w14:paraId="110232B0" w14:textId="77777777" w:rsidR="003770BB" w:rsidRDefault="003770BB" w:rsidP="003770BB">
      <w:pPr>
        <w:pStyle w:val="Heading4"/>
      </w:pPr>
      <w:bookmarkStart w:id="94" w:name="_Endpoint_Information"/>
      <w:bookmarkStart w:id="95" w:name="_Terminology_and_Required"/>
      <w:bookmarkStart w:id="96" w:name="_Toc502750745"/>
      <w:bookmarkStart w:id="97" w:name="_Toc502924276"/>
      <w:bookmarkStart w:id="98" w:name="_Hlk504732064"/>
      <w:bookmarkEnd w:id="94"/>
      <w:bookmarkEnd w:id="95"/>
      <w:r>
        <w:lastRenderedPageBreak/>
        <w:t>Define required attributes for your environment</w:t>
      </w:r>
      <w:bookmarkStart w:id="99" w:name="_Toc508188812"/>
      <w:bookmarkStart w:id="100" w:name="_Toc508610093"/>
    </w:p>
    <w:bookmarkEnd w:id="99"/>
    <w:bookmarkEnd w:id="100"/>
    <w:p w14:paraId="4382B328" w14:textId="77777777" w:rsidR="00816B5C" w:rsidRDefault="003770BB" w:rsidP="003770BB">
      <w:r>
        <w:t xml:space="preserve">To implement automatic user provisioning, you will need to define the user and/or group attributes that are needed by your organization. </w:t>
      </w:r>
    </w:p>
    <w:p w14:paraId="1C5F32DA" w14:textId="3AD4B4C5" w:rsidR="003770BB" w:rsidRDefault="00816B5C" w:rsidP="003770BB">
      <w:r>
        <w:rPr>
          <w:noProof/>
        </w:rPr>
        <mc:AlternateContent>
          <mc:Choice Requires="wps">
            <w:drawing>
              <wp:inline distT="0" distB="0" distL="0" distR="0" wp14:anchorId="23586ECF" wp14:editId="280F8170">
                <wp:extent cx="5943600" cy="537556"/>
                <wp:effectExtent l="0" t="0" r="0" b="0"/>
                <wp:docPr id="2" name="Rectangle 2"/>
                <wp:cNvGraphicFramePr/>
                <a:graphic xmlns:a="http://schemas.openxmlformats.org/drawingml/2006/main">
                  <a:graphicData uri="http://schemas.microsoft.com/office/word/2010/wordprocessingShape">
                    <wps:wsp>
                      <wps:cNvSpPr/>
                      <wps:spPr>
                        <a:xfrm>
                          <a:off x="0" y="0"/>
                          <a:ext cx="5943600" cy="537556"/>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0C0B7E20" w14:textId="29E84882" w:rsidR="00816B5C" w:rsidRPr="00A55078" w:rsidRDefault="00816B5C" w:rsidP="00B45014">
                            <w:pPr>
                              <w:rPr>
                                <w:color w:val="000000" w:themeColor="text1"/>
                              </w:rPr>
                            </w:pPr>
                            <w:r w:rsidRPr="00A55078">
                              <w:rPr>
                                <w:b/>
                                <w:color w:val="000000" w:themeColor="text1"/>
                              </w:rPr>
                              <w:t>Note:</w:t>
                            </w:r>
                            <w:r w:rsidR="00B45014">
                              <w:rPr>
                                <w:b/>
                                <w:color w:val="000000" w:themeColor="text1"/>
                              </w:rPr>
                              <w:t xml:space="preserve">  </w:t>
                            </w:r>
                            <w:r>
                              <w:rPr>
                                <w:color w:val="000000" w:themeColor="text1"/>
                              </w:rPr>
                              <w:t xml:space="preserve">Unless </w:t>
                            </w:r>
                            <w:r w:rsidR="007D4A06">
                              <w:rPr>
                                <w:color w:val="000000" w:themeColor="text1"/>
                              </w:rPr>
                              <w:t>an application utilizes SCIM, each application may have their own schema for attributes</w:t>
                            </w:r>
                            <w:r w:rsidRPr="00A55078">
                              <w:rPr>
                                <w:color w:val="000000" w:themeColor="text1"/>
                              </w:rPr>
                              <w:t xml:space="preserv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586ECF" id="Rectangle 2" o:spid="_x0000_s1043" style="width:468pt;height:4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" fillcolor="#b4c6e7 [1300]" stroked="f">
                <v:textbox>
                  <w:txbxContent>
                    <w:p w14:paraId="0C0B7E20" w14:textId="29E84882" w:rsidR="00816B5C" w:rsidRPr="00A55078" w:rsidRDefault="00816B5C" w:rsidP="00B45014">
                      <w:pPr>
                        <w:rPr>
                          <w:color w:val="000000" w:themeColor="text1"/>
                        </w:rPr>
                      </w:pPr>
                      <w:r w:rsidRPr="00A55078">
                        <w:rPr>
                          <w:b/>
                          <w:color w:val="000000" w:themeColor="text1"/>
                        </w:rPr>
                        <w:t>Note:</w:t>
                      </w:r>
                      <w:r w:rsidR="00B45014">
                        <w:rPr>
                          <w:b/>
                          <w:color w:val="000000" w:themeColor="text1"/>
                        </w:rPr>
                        <w:t xml:space="preserve">  </w:t>
                      </w:r>
                      <w:r>
                        <w:rPr>
                          <w:color w:val="000000" w:themeColor="text1"/>
                        </w:rPr>
                        <w:t xml:space="preserve">Unless </w:t>
                      </w:r>
                      <w:r w:rsidR="007D4A06">
                        <w:rPr>
                          <w:color w:val="000000" w:themeColor="text1"/>
                        </w:rPr>
                        <w:t>an application utilizes SCIM, each application may have their own schema for attributes</w:t>
                      </w:r>
                      <w:r w:rsidRPr="00A55078">
                        <w:rPr>
                          <w:color w:val="000000" w:themeColor="text1"/>
                        </w:rPr>
                        <w:t xml:space="preserve"> needs.</w:t>
                      </w:r>
                    </w:p>
                  </w:txbxContent>
                </v:textbox>
                <w10:anchorlock/>
              </v:rect>
            </w:pict>
          </mc:Fallback>
        </mc:AlternateContent>
      </w:r>
      <w:r w:rsidR="003770BB">
        <w:t xml:space="preserve"> </w:t>
      </w:r>
    </w:p>
    <w:p w14:paraId="0B2E8F6B" w14:textId="77777777" w:rsidR="003770BB" w:rsidRDefault="003770BB" w:rsidP="003770BB">
      <w:r>
        <w:t xml:space="preserve">Use the tables below to document the Azure AD (or AD if applicable) attributes needed along with their expected mappings to the attributes for &lt;&lt;APPLICATION NAME&gt;&gt;. Feel free to extend the tables as needed. </w:t>
      </w:r>
    </w:p>
    <w:p w14:paraId="1440B485" w14:textId="77777777" w:rsidR="003770BB" w:rsidRPr="00FE24F0" w:rsidRDefault="003770BB" w:rsidP="003770BB">
      <w:r>
        <w:t>User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68AA51D1" w14:textId="77777777" w:rsidTr="00E27F95">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115A1215" w14:textId="77777777" w:rsidR="003770BB" w:rsidRDefault="003770BB" w:rsidP="00E27F95">
            <w:r>
              <w:t>AD Attribute (if applicable)</w:t>
            </w:r>
          </w:p>
        </w:tc>
        <w:tc>
          <w:tcPr>
            <w:tcW w:w="3330" w:type="dxa"/>
            <w:tcBorders>
              <w:top w:val="none" w:sz="0" w:space="0" w:color="auto"/>
              <w:left w:val="none" w:sz="0" w:space="0" w:color="auto"/>
              <w:right w:val="none" w:sz="0" w:space="0" w:color="auto"/>
            </w:tcBorders>
          </w:tcPr>
          <w:p w14:paraId="47747935" w14:textId="77777777" w:rsidR="003770BB" w:rsidRPr="00541866" w:rsidRDefault="003770BB" w:rsidP="00E27F95">
            <w:pPr>
              <w:rPr>
                <w:b w:val="0"/>
                <w:bCs w:val="0"/>
              </w:rPr>
            </w:pPr>
            <w:r>
              <w:t>Azure AD Attribute</w:t>
            </w:r>
          </w:p>
        </w:tc>
        <w:tc>
          <w:tcPr>
            <w:tcW w:w="3510" w:type="dxa"/>
            <w:tcBorders>
              <w:top w:val="none" w:sz="0" w:space="0" w:color="auto"/>
              <w:left w:val="none" w:sz="0" w:space="0" w:color="auto"/>
              <w:right w:val="none" w:sz="0" w:space="0" w:color="auto"/>
            </w:tcBorders>
          </w:tcPr>
          <w:p w14:paraId="5A5ACE54" w14:textId="77777777" w:rsidR="003770BB" w:rsidRDefault="003770BB" w:rsidP="00E27F95">
            <w:r>
              <w:t>&lt;&lt;APPLICATION NAME&gt;&gt; Attribute</w:t>
            </w:r>
          </w:p>
        </w:tc>
      </w:tr>
      <w:tr w:rsidR="003770BB" w14:paraId="0CA71373" w14:textId="77777777" w:rsidTr="00E27F95">
        <w:trPr>
          <w:trHeight w:val="281"/>
        </w:trPr>
        <w:tc>
          <w:tcPr>
            <w:tcW w:w="3145" w:type="dxa"/>
          </w:tcPr>
          <w:p w14:paraId="6911AEF1" w14:textId="77777777" w:rsidR="003770BB" w:rsidRDefault="003770BB" w:rsidP="00E27F95">
            <w:r w:rsidRPr="00DF7E6C">
              <w:rPr>
                <w:bCs/>
                <w:i/>
              </w:rPr>
              <w:t xml:space="preserve">e.g. </w:t>
            </w:r>
            <w:r>
              <w:rPr>
                <w:bCs/>
                <w:i/>
              </w:rPr>
              <w:t>User Principal Name (UPN)</w:t>
            </w:r>
            <w:r w:rsidRPr="00DF7E6C">
              <w:rPr>
                <w:bCs/>
                <w:i/>
              </w:rPr>
              <w:t xml:space="preserve"> </w:t>
            </w:r>
          </w:p>
        </w:tc>
        <w:tc>
          <w:tcPr>
            <w:tcW w:w="3330" w:type="dxa"/>
          </w:tcPr>
          <w:p w14:paraId="66714298" w14:textId="77777777" w:rsidR="003770BB" w:rsidRDefault="003770BB" w:rsidP="00E27F95">
            <w:r w:rsidRPr="00DF7E6C">
              <w:rPr>
                <w:bCs/>
                <w:i/>
              </w:rPr>
              <w:t xml:space="preserve">e.g. </w:t>
            </w:r>
            <w:r>
              <w:rPr>
                <w:bCs/>
                <w:i/>
              </w:rPr>
              <w:t>User Principal Name (UPN)</w:t>
            </w:r>
          </w:p>
        </w:tc>
        <w:tc>
          <w:tcPr>
            <w:tcW w:w="3510" w:type="dxa"/>
          </w:tcPr>
          <w:p w14:paraId="2214A267" w14:textId="77777777" w:rsidR="003770BB" w:rsidRDefault="003770BB" w:rsidP="00E27F95">
            <w:r w:rsidRPr="00DF7E6C">
              <w:rPr>
                <w:bCs/>
                <w:i/>
              </w:rPr>
              <w:t xml:space="preserve">e.g. </w:t>
            </w:r>
            <w:r>
              <w:rPr>
                <w:bCs/>
                <w:i/>
              </w:rPr>
              <w:t>userName</w:t>
            </w:r>
          </w:p>
        </w:tc>
      </w:tr>
      <w:tr w:rsidR="003770BB" w14:paraId="76A62E2F" w14:textId="77777777" w:rsidTr="00E27F95">
        <w:trPr>
          <w:trHeight w:val="281"/>
        </w:trPr>
        <w:tc>
          <w:tcPr>
            <w:tcW w:w="3145" w:type="dxa"/>
          </w:tcPr>
          <w:p w14:paraId="00A1E7F1" w14:textId="77777777" w:rsidR="003770BB" w:rsidRDefault="003770BB" w:rsidP="00E27F95"/>
        </w:tc>
        <w:tc>
          <w:tcPr>
            <w:tcW w:w="3330" w:type="dxa"/>
          </w:tcPr>
          <w:p w14:paraId="5E4BAEC3" w14:textId="77777777" w:rsidR="003770BB" w:rsidRDefault="003770BB" w:rsidP="00E27F95"/>
        </w:tc>
        <w:tc>
          <w:tcPr>
            <w:tcW w:w="3510" w:type="dxa"/>
          </w:tcPr>
          <w:p w14:paraId="187C611C" w14:textId="77777777" w:rsidR="003770BB" w:rsidRDefault="003770BB" w:rsidP="00E27F95"/>
        </w:tc>
      </w:tr>
    </w:tbl>
    <w:p w14:paraId="76F43046" w14:textId="77777777" w:rsidR="003770BB" w:rsidRPr="00084F7D" w:rsidRDefault="003770BB" w:rsidP="003770BB">
      <w:pPr>
        <w:spacing w:after="0" w:line="240" w:lineRule="auto"/>
      </w:pPr>
    </w:p>
    <w:p w14:paraId="10ECE23F" w14:textId="77777777" w:rsidR="003770BB" w:rsidRPr="00FE24F0" w:rsidRDefault="003770BB" w:rsidP="003770BB">
      <w:bookmarkStart w:id="101" w:name="_Toc508188813"/>
      <w:bookmarkStart w:id="102" w:name="_Toc508610094"/>
      <w:r>
        <w:t>Group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0E6AEE13" w14:textId="77777777" w:rsidTr="00E27F95">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6AB04541" w14:textId="77777777" w:rsidR="003770BB" w:rsidRDefault="003770BB" w:rsidP="00E27F95">
            <w:r>
              <w:t>AD Attribute (if applicable)</w:t>
            </w:r>
          </w:p>
        </w:tc>
        <w:tc>
          <w:tcPr>
            <w:tcW w:w="3330" w:type="dxa"/>
            <w:tcBorders>
              <w:top w:val="none" w:sz="0" w:space="0" w:color="auto"/>
              <w:left w:val="none" w:sz="0" w:space="0" w:color="auto"/>
              <w:right w:val="none" w:sz="0" w:space="0" w:color="auto"/>
            </w:tcBorders>
          </w:tcPr>
          <w:p w14:paraId="075DBB90" w14:textId="77777777" w:rsidR="003770BB" w:rsidRPr="00541866" w:rsidRDefault="003770BB" w:rsidP="00E27F95">
            <w:pPr>
              <w:rPr>
                <w:b w:val="0"/>
                <w:bCs w:val="0"/>
              </w:rPr>
            </w:pPr>
            <w:r>
              <w:t>Azure AD Attribute</w:t>
            </w:r>
          </w:p>
        </w:tc>
        <w:tc>
          <w:tcPr>
            <w:tcW w:w="3510" w:type="dxa"/>
            <w:tcBorders>
              <w:top w:val="none" w:sz="0" w:space="0" w:color="auto"/>
              <w:left w:val="none" w:sz="0" w:space="0" w:color="auto"/>
              <w:right w:val="none" w:sz="0" w:space="0" w:color="auto"/>
            </w:tcBorders>
          </w:tcPr>
          <w:p w14:paraId="31F13AD6" w14:textId="77777777" w:rsidR="003770BB" w:rsidRDefault="003770BB" w:rsidP="00E27F95">
            <w:r>
              <w:t>&lt;&lt;APPLICATION NAME&gt;&gt; Attribute</w:t>
            </w:r>
          </w:p>
        </w:tc>
      </w:tr>
      <w:tr w:rsidR="005B0114" w14:paraId="0AC622F7" w14:textId="77777777" w:rsidTr="00E27F95">
        <w:trPr>
          <w:trHeight w:val="281"/>
        </w:trPr>
        <w:tc>
          <w:tcPr>
            <w:tcW w:w="3145" w:type="dxa"/>
          </w:tcPr>
          <w:p w14:paraId="373C0992" w14:textId="0DB6B559" w:rsidR="005B0114" w:rsidRDefault="005B0114" w:rsidP="005B0114">
            <w:r w:rsidRPr="00DF7E6C">
              <w:rPr>
                <w:bCs/>
                <w:i/>
              </w:rPr>
              <w:t xml:space="preserve">e.g. </w:t>
            </w:r>
            <w:r w:rsidR="009D1189">
              <w:rPr>
                <w:bCs/>
                <w:i/>
              </w:rPr>
              <w:t>member</w:t>
            </w:r>
            <w:r w:rsidRPr="00DF7E6C">
              <w:rPr>
                <w:bCs/>
                <w:i/>
              </w:rPr>
              <w:t xml:space="preserve"> </w:t>
            </w:r>
          </w:p>
        </w:tc>
        <w:tc>
          <w:tcPr>
            <w:tcW w:w="3330" w:type="dxa"/>
          </w:tcPr>
          <w:p w14:paraId="1548087F" w14:textId="305CE869" w:rsidR="005B0114" w:rsidRDefault="009D1189" w:rsidP="005B0114">
            <w:r>
              <w:rPr>
                <w:bCs/>
                <w:i/>
              </w:rPr>
              <w:t>e.g. member</w:t>
            </w:r>
            <w:r w:rsidR="002262FC">
              <w:rPr>
                <w:bCs/>
                <w:i/>
              </w:rPr>
              <w:t>s</w:t>
            </w:r>
          </w:p>
        </w:tc>
        <w:tc>
          <w:tcPr>
            <w:tcW w:w="3510" w:type="dxa"/>
          </w:tcPr>
          <w:p w14:paraId="077ABD8B" w14:textId="54DCFBC2" w:rsidR="005B0114" w:rsidRDefault="005B0114" w:rsidP="005B0114">
            <w:r w:rsidRPr="00DF7E6C">
              <w:rPr>
                <w:bCs/>
                <w:i/>
              </w:rPr>
              <w:t xml:space="preserve">e.g. </w:t>
            </w:r>
            <w:r w:rsidR="002262FC">
              <w:rPr>
                <w:bCs/>
                <w:i/>
              </w:rPr>
              <w:t>memberships</w:t>
            </w:r>
          </w:p>
        </w:tc>
      </w:tr>
      <w:tr w:rsidR="005B0114" w14:paraId="45FEE6CC" w14:textId="77777777" w:rsidTr="00E27F95">
        <w:trPr>
          <w:trHeight w:val="281"/>
        </w:trPr>
        <w:tc>
          <w:tcPr>
            <w:tcW w:w="3145" w:type="dxa"/>
          </w:tcPr>
          <w:p w14:paraId="6E380A4F" w14:textId="77777777" w:rsidR="005B0114" w:rsidRDefault="005B0114" w:rsidP="005B0114"/>
        </w:tc>
        <w:tc>
          <w:tcPr>
            <w:tcW w:w="3330" w:type="dxa"/>
          </w:tcPr>
          <w:p w14:paraId="76F07BD2" w14:textId="77777777" w:rsidR="005B0114" w:rsidRDefault="005B0114" w:rsidP="005B0114"/>
        </w:tc>
        <w:tc>
          <w:tcPr>
            <w:tcW w:w="3510" w:type="dxa"/>
          </w:tcPr>
          <w:p w14:paraId="02CB22B3" w14:textId="77777777" w:rsidR="005B0114" w:rsidRDefault="005B0114" w:rsidP="005B0114"/>
        </w:tc>
      </w:tr>
      <w:bookmarkEnd w:id="101"/>
      <w:bookmarkEnd w:id="102"/>
    </w:tbl>
    <w:p w14:paraId="5DD725F0" w14:textId="0C5D7A68" w:rsidR="00763E1E" w:rsidRDefault="00763E1E" w:rsidP="00763E1E"/>
    <w:p w14:paraId="792DAE5C" w14:textId="2E31F7D1" w:rsidR="00763E1E" w:rsidRPr="00763E1E" w:rsidRDefault="00763E1E" w:rsidP="00763E1E">
      <w:r>
        <w:rPr>
          <w:noProof/>
        </w:rPr>
        <mc:AlternateContent>
          <mc:Choice Requires="wps">
            <w:drawing>
              <wp:inline distT="0" distB="0" distL="0" distR="0" wp14:anchorId="4DFCE75D" wp14:editId="3124630E">
                <wp:extent cx="5943600" cy="681644"/>
                <wp:effectExtent l="0" t="0" r="0" b="4445"/>
                <wp:docPr id="3" name="Rectangle 3"/>
                <wp:cNvGraphicFramePr/>
                <a:graphic xmlns:a="http://schemas.openxmlformats.org/drawingml/2006/main">
                  <a:graphicData uri="http://schemas.microsoft.com/office/word/2010/wordprocessingShape">
                    <wps:wsp>
                      <wps:cNvSpPr/>
                      <wps:spPr>
                        <a:xfrm>
                          <a:off x="0" y="0"/>
                          <a:ext cx="5943600" cy="681644"/>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1D9ACA32" w14:textId="27DF09C4" w:rsidR="00763E1E" w:rsidRPr="00A55078" w:rsidRDefault="00763E1E" w:rsidP="00763E1E">
                            <w:pPr>
                              <w:rPr>
                                <w:color w:val="000000" w:themeColor="text1"/>
                              </w:rPr>
                            </w:pPr>
                            <w:r w:rsidRPr="00A55078">
                              <w:rPr>
                                <w:b/>
                                <w:color w:val="000000" w:themeColor="text1"/>
                              </w:rPr>
                              <w:t>Note:</w:t>
                            </w:r>
                            <w:r>
                              <w:rPr>
                                <w:b/>
                                <w:color w:val="000000" w:themeColor="text1"/>
                              </w:rPr>
                              <w:t xml:space="preserve"> </w:t>
                            </w:r>
                            <w:r w:rsidR="00641473">
                              <w:rPr>
                                <w:color w:val="000000" w:themeColor="text1"/>
                              </w:rPr>
                              <w:t xml:space="preserve"> Azure Active Directory supports a</w:t>
                            </w:r>
                            <w:r w:rsidR="00CC0501">
                              <w:rPr>
                                <w:color w:val="000000" w:themeColor="text1"/>
                              </w:rPr>
                              <w:t xml:space="preserve">ttribute </w:t>
                            </w:r>
                            <w:r w:rsidR="00665BB5">
                              <w:rPr>
                                <w:color w:val="000000" w:themeColor="text1"/>
                              </w:rPr>
                              <w:t xml:space="preserve">mapping </w:t>
                            </w:r>
                            <w:r w:rsidR="00644A54">
                              <w:rPr>
                                <w:color w:val="000000" w:themeColor="text1"/>
                              </w:rPr>
                              <w:t>by direct attribute</w:t>
                            </w:r>
                            <w:r w:rsidR="00665BB5">
                              <w:rPr>
                                <w:color w:val="000000" w:themeColor="text1"/>
                              </w:rPr>
                              <w:t xml:space="preserve"> to attribute</w:t>
                            </w:r>
                            <w:r w:rsidR="00644A54">
                              <w:rPr>
                                <w:color w:val="000000" w:themeColor="text1"/>
                              </w:rPr>
                              <w:t xml:space="preserve"> mapp</w:t>
                            </w:r>
                            <w:r w:rsidR="0038596F">
                              <w:rPr>
                                <w:color w:val="000000" w:themeColor="text1"/>
                              </w:rPr>
                              <w:t>ing</w:t>
                            </w:r>
                            <w:r w:rsidR="00644A54">
                              <w:rPr>
                                <w:color w:val="000000" w:themeColor="text1"/>
                              </w:rPr>
                              <w:t xml:space="preserve">, providing constant values, or </w:t>
                            </w:r>
                            <w:hyperlink r:id="rId70" w:history="1">
                              <w:r w:rsidR="0038596F" w:rsidRPr="00F60D72">
                                <w:rPr>
                                  <w:rStyle w:val="Hyperlink"/>
                                </w:rPr>
                                <w:t xml:space="preserve">writing </w:t>
                              </w:r>
                              <w:r w:rsidR="00B91BD7" w:rsidRPr="00F60D72">
                                <w:rPr>
                                  <w:rStyle w:val="Hyperlink"/>
                                </w:rPr>
                                <w:t>expressions</w:t>
                              </w:r>
                              <w:r w:rsidR="00F60D72" w:rsidRPr="00F60D72">
                                <w:rPr>
                                  <w:rStyle w:val="Hyperlink"/>
                                </w:rPr>
                                <w:t xml:space="preserve"> for attribute mappings</w:t>
                              </w:r>
                            </w:hyperlink>
                            <w:r w:rsidR="00B91BD7">
                              <w:rPr>
                                <w:color w:val="000000" w:themeColor="text1"/>
                              </w:rPr>
                              <w:t>.</w:t>
                            </w:r>
                            <w:r w:rsidR="00641473">
                              <w:rPr>
                                <w:color w:val="000000" w:themeColor="text1"/>
                              </w:rPr>
                              <w:t xml:space="preserve"> </w:t>
                            </w:r>
                            <w:r w:rsidR="002532D5">
                              <w:rPr>
                                <w:color w:val="000000" w:themeColor="text1"/>
                              </w:rPr>
                              <w:t>This flexibility gives you ultimate control</w:t>
                            </w:r>
                            <w:r w:rsidR="008B6A96">
                              <w:rPr>
                                <w:color w:val="000000" w:themeColor="text1"/>
                              </w:rPr>
                              <w:t xml:space="preserve"> to what will be populated in the targeted application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FCE75D" id="Rectangle 3" o:spid="_x0000_s1044" style="width:468pt;height:5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" fillcolor="#b4c6e7 [1300]" stroked="f">
                <v:textbox>
                  <w:txbxContent>
                    <w:p w14:paraId="1D9ACA32" w14:textId="27DF09C4" w:rsidR="00763E1E" w:rsidRPr="00A55078" w:rsidRDefault="00763E1E" w:rsidP="00763E1E">
                      <w:pPr>
                        <w:rPr>
                          <w:color w:val="000000" w:themeColor="text1"/>
                        </w:rPr>
                      </w:pPr>
                      <w:r w:rsidRPr="00A55078">
                        <w:rPr>
                          <w:b/>
                          <w:color w:val="000000" w:themeColor="text1"/>
                        </w:rPr>
                        <w:t>Note:</w:t>
                      </w:r>
                      <w:r>
                        <w:rPr>
                          <w:b/>
                          <w:color w:val="000000" w:themeColor="text1"/>
                        </w:rPr>
                        <w:t xml:space="preserve"> </w:t>
                      </w:r>
                      <w:r w:rsidR="00641473">
                        <w:rPr>
                          <w:color w:val="000000" w:themeColor="text1"/>
                        </w:rPr>
                        <w:t xml:space="preserve"> Azure Active Directory supports a</w:t>
                      </w:r>
                      <w:r w:rsidR="00CC0501">
                        <w:rPr>
                          <w:color w:val="000000" w:themeColor="text1"/>
                        </w:rPr>
                        <w:t xml:space="preserve">ttribute </w:t>
                      </w:r>
                      <w:r w:rsidR="00665BB5">
                        <w:rPr>
                          <w:color w:val="000000" w:themeColor="text1"/>
                        </w:rPr>
                        <w:t xml:space="preserve">mapping </w:t>
                      </w:r>
                      <w:r w:rsidR="00644A54">
                        <w:rPr>
                          <w:color w:val="000000" w:themeColor="text1"/>
                        </w:rPr>
                        <w:t>by direct attribute</w:t>
                      </w:r>
                      <w:r w:rsidR="00665BB5">
                        <w:rPr>
                          <w:color w:val="000000" w:themeColor="text1"/>
                        </w:rPr>
                        <w:t xml:space="preserve"> to attribute</w:t>
                      </w:r>
                      <w:r w:rsidR="00644A54">
                        <w:rPr>
                          <w:color w:val="000000" w:themeColor="text1"/>
                        </w:rPr>
                        <w:t xml:space="preserve"> mapp</w:t>
                      </w:r>
                      <w:r w:rsidR="0038596F">
                        <w:rPr>
                          <w:color w:val="000000" w:themeColor="text1"/>
                        </w:rPr>
                        <w:t>ing</w:t>
                      </w:r>
                      <w:r w:rsidR="00644A54">
                        <w:rPr>
                          <w:color w:val="000000" w:themeColor="text1"/>
                        </w:rPr>
                        <w:t xml:space="preserve">, providing constant values, or </w:t>
                      </w:r>
                      <w:hyperlink r:id="rId71" w:history="1">
                        <w:r w:rsidR="0038596F" w:rsidRPr="00F60D72">
                          <w:rPr>
                            <w:rStyle w:val="Hyperlink"/>
                          </w:rPr>
                          <w:t xml:space="preserve">writing </w:t>
                        </w:r>
                        <w:r w:rsidR="00B91BD7" w:rsidRPr="00F60D72">
                          <w:rPr>
                            <w:rStyle w:val="Hyperlink"/>
                          </w:rPr>
                          <w:t>expressions</w:t>
                        </w:r>
                        <w:r w:rsidR="00F60D72" w:rsidRPr="00F60D72">
                          <w:rPr>
                            <w:rStyle w:val="Hyperlink"/>
                          </w:rPr>
                          <w:t xml:space="preserve"> for attribute mappings</w:t>
                        </w:r>
                      </w:hyperlink>
                      <w:r w:rsidR="00B91BD7">
                        <w:rPr>
                          <w:color w:val="000000" w:themeColor="text1"/>
                        </w:rPr>
                        <w:t>.</w:t>
                      </w:r>
                      <w:r w:rsidR="00641473">
                        <w:rPr>
                          <w:color w:val="000000" w:themeColor="text1"/>
                        </w:rPr>
                        <w:t xml:space="preserve"> </w:t>
                      </w:r>
                      <w:r w:rsidR="002532D5">
                        <w:rPr>
                          <w:color w:val="000000" w:themeColor="text1"/>
                        </w:rPr>
                        <w:t>This flexibility gives you ultimate control</w:t>
                      </w:r>
                      <w:r w:rsidR="008B6A96">
                        <w:rPr>
                          <w:color w:val="000000" w:themeColor="text1"/>
                        </w:rPr>
                        <w:t xml:space="preserve"> to what will be populated in the targeted application attribute.</w:t>
                      </w:r>
                    </w:p>
                  </w:txbxContent>
                </v:textbox>
                <w10:anchorlock/>
              </v:rect>
            </w:pict>
          </mc:Fallback>
        </mc:AlternateContent>
      </w:r>
    </w:p>
    <w:p w14:paraId="5CD62F1A" w14:textId="1E6FC066" w:rsidR="003770BB" w:rsidRPr="00B77B2B" w:rsidRDefault="003770BB" w:rsidP="003770BB">
      <w:pPr>
        <w:pStyle w:val="Heading4"/>
      </w:pPr>
      <w:r>
        <w:t xml:space="preserve">Choose which users and/or groups to synchronize </w:t>
      </w:r>
    </w:p>
    <w:p w14:paraId="1FD9D91B" w14:textId="58079C4A" w:rsidR="003770BB" w:rsidRDefault="007E179E" w:rsidP="003770BB">
      <w:r>
        <w:t>Before automatic user provisioning can be implemented, you will need t</w:t>
      </w:r>
      <w:r w:rsidR="00785376">
        <w:t>o determine the</w:t>
      </w:r>
      <w:r w:rsidR="007B64DF">
        <w:t xml:space="preserve"> </w:t>
      </w:r>
      <w:r w:rsidR="001045F4">
        <w:t xml:space="preserve">users and/or groups </w:t>
      </w:r>
      <w:r>
        <w:t>to be</w:t>
      </w:r>
      <w:r w:rsidR="001045F4">
        <w:t xml:space="preserve"> synchronized to &lt;&lt;APPLICATION NAME&gt;&gt;</w:t>
      </w:r>
      <w:r>
        <w:t>.</w:t>
      </w:r>
      <w:r w:rsidR="001045F4">
        <w:t xml:space="preserve"> </w:t>
      </w:r>
      <w:r w:rsidR="00727CDF">
        <w:t xml:space="preserve">The table below will help you understand and decide which </w:t>
      </w:r>
      <w:r w:rsidR="00B81BFA">
        <w:t>method</w:t>
      </w:r>
      <w:r w:rsidR="00727CDF">
        <w:t xml:space="preserve"> is best for your needs:</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95"/>
        <w:gridCol w:w="2525"/>
        <w:gridCol w:w="4855"/>
      </w:tblGrid>
      <w:tr w:rsidR="001D3602" w14:paraId="6590E9DF" w14:textId="77777777" w:rsidTr="00ED2D97">
        <w:trPr>
          <w:cnfStyle w:val="100000000000" w:firstRow="1" w:lastRow="0" w:firstColumn="0" w:lastColumn="0" w:oddVBand="0" w:evenVBand="0" w:oddHBand="0" w:evenHBand="0" w:firstRowFirstColumn="0" w:firstRowLastColumn="0" w:lastRowFirstColumn="0" w:lastRowLastColumn="0"/>
          <w:trHeight w:val="375"/>
        </w:trPr>
        <w:tc>
          <w:tcPr>
            <w:tcW w:w="2695" w:type="dxa"/>
            <w:tcBorders>
              <w:top w:val="none" w:sz="0" w:space="0" w:color="auto"/>
              <w:left w:val="none" w:sz="0" w:space="0" w:color="auto"/>
              <w:right w:val="none" w:sz="0" w:space="0" w:color="auto"/>
            </w:tcBorders>
          </w:tcPr>
          <w:p w14:paraId="036AA06D" w14:textId="77777777" w:rsidR="001D3602" w:rsidRDefault="001D3602" w:rsidP="001D3602">
            <w:r>
              <w:t>Scoping Question</w:t>
            </w:r>
          </w:p>
        </w:tc>
        <w:tc>
          <w:tcPr>
            <w:tcW w:w="2525" w:type="dxa"/>
            <w:tcBorders>
              <w:top w:val="none" w:sz="0" w:space="0" w:color="auto"/>
              <w:left w:val="none" w:sz="0" w:space="0" w:color="auto"/>
              <w:right w:val="none" w:sz="0" w:space="0" w:color="auto"/>
            </w:tcBorders>
          </w:tcPr>
          <w:p w14:paraId="2C99313E" w14:textId="77777777" w:rsidR="001D3602" w:rsidRDefault="001D3602" w:rsidP="001D3602">
            <w:r>
              <w:t>Answer</w:t>
            </w:r>
          </w:p>
        </w:tc>
        <w:tc>
          <w:tcPr>
            <w:tcW w:w="4855" w:type="dxa"/>
            <w:tcBorders>
              <w:top w:val="none" w:sz="0" w:space="0" w:color="auto"/>
              <w:left w:val="none" w:sz="0" w:space="0" w:color="auto"/>
              <w:right w:val="none" w:sz="0" w:space="0" w:color="auto"/>
            </w:tcBorders>
          </w:tcPr>
          <w:p w14:paraId="0C02E17B" w14:textId="295F1C94" w:rsidR="001D3602" w:rsidRPr="00E32E99" w:rsidRDefault="00341217" w:rsidP="00E32E99">
            <w:pPr>
              <w:pStyle w:val="ListParagraph"/>
              <w:numPr>
                <w:ilvl w:val="0"/>
                <w:numId w:val="8"/>
              </w:numPr>
            </w:pPr>
            <w:r w:rsidRPr="00E32E99">
              <w:t xml:space="preserve">Microsoft </w:t>
            </w:r>
            <w:r w:rsidR="001D3602" w:rsidRPr="00E32E99">
              <w:t>Recommended Next Steps</w:t>
            </w:r>
          </w:p>
        </w:tc>
      </w:tr>
      <w:tr w:rsidR="00CC1412" w14:paraId="38A579E1" w14:textId="77777777" w:rsidTr="00ED2D97">
        <w:trPr>
          <w:trHeight w:val="543"/>
        </w:trPr>
        <w:tc>
          <w:tcPr>
            <w:tcW w:w="2695" w:type="dxa"/>
            <w:vMerge w:val="restart"/>
          </w:tcPr>
          <w:p w14:paraId="42E4B387" w14:textId="2545439A" w:rsidR="00CC1412" w:rsidRDefault="00CC1412" w:rsidP="00CC1412">
            <w:r>
              <w:t>What is the source system for your automatic user provisioning implementation?</w:t>
            </w:r>
          </w:p>
        </w:tc>
        <w:tc>
          <w:tcPr>
            <w:tcW w:w="2525" w:type="dxa"/>
          </w:tcPr>
          <w:p w14:paraId="5AC81763" w14:textId="59143580" w:rsidR="00CC1412" w:rsidRDefault="00CC1412" w:rsidP="00CC1412">
            <w:r>
              <w:t xml:space="preserve">Active Directory </w:t>
            </w:r>
            <w:sdt>
              <w:sdtPr>
                <w:id w:val="81483735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77556429" w14:textId="77777777" w:rsidR="00CC1412" w:rsidRDefault="00CC1412" w:rsidP="00CC1412">
            <w:pPr>
              <w:pStyle w:val="ListParagraph"/>
              <w:numPr>
                <w:ilvl w:val="0"/>
                <w:numId w:val="30"/>
              </w:numPr>
            </w:pPr>
            <w:r>
              <w:t xml:space="preserve">Utilize </w:t>
            </w:r>
            <w:hyperlink r:id="rId72" w:history="1">
              <w:r w:rsidRPr="008A5017">
                <w:rPr>
                  <w:rStyle w:val="Hyperlink"/>
                </w:rPr>
                <w:t>scoping filters</w:t>
              </w:r>
            </w:hyperlink>
            <w:r>
              <w:t xml:space="preserve"> as the primary method to determine which users and/or groups are scope in provisioning.</w:t>
            </w:r>
          </w:p>
          <w:p w14:paraId="54634D69" w14:textId="77777777" w:rsidR="00CC1412" w:rsidRDefault="00CC1412" w:rsidP="00CC1412">
            <w:pPr>
              <w:pStyle w:val="ListParagraph"/>
              <w:numPr>
                <w:ilvl w:val="0"/>
                <w:numId w:val="30"/>
              </w:numPr>
            </w:pPr>
            <w:r>
              <w:t>A scoping filter allows the Azure AD provisioning service to include or exclude any users and/or groups who have an attribute that matches a specific value.</w:t>
            </w:r>
          </w:p>
          <w:p w14:paraId="49360688" w14:textId="170C7FB8" w:rsidR="00585369" w:rsidRDefault="00585369" w:rsidP="00CC1412">
            <w:pPr>
              <w:pStyle w:val="ListParagraph"/>
              <w:numPr>
                <w:ilvl w:val="0"/>
                <w:numId w:val="30"/>
              </w:numPr>
            </w:pPr>
            <w:r>
              <w:t xml:space="preserve">Utilize </w:t>
            </w:r>
            <w:hyperlink r:id="rId73" w:history="1">
              <w:r w:rsidRPr="002B2AD9">
                <w:rPr>
                  <w:rStyle w:val="Hyperlink"/>
                </w:rPr>
                <w:t>user and group assignments</w:t>
              </w:r>
            </w:hyperlink>
            <w:r>
              <w:t xml:space="preserve"> </w:t>
            </w:r>
            <w:r w:rsidR="00115555">
              <w:t>as needed for additional filtering.</w:t>
            </w:r>
          </w:p>
        </w:tc>
      </w:tr>
      <w:tr w:rsidR="00CC1412" w14:paraId="5ADC4C03" w14:textId="77777777" w:rsidTr="00ED2D97">
        <w:trPr>
          <w:trHeight w:val="543"/>
        </w:trPr>
        <w:tc>
          <w:tcPr>
            <w:tcW w:w="2695" w:type="dxa"/>
            <w:vMerge/>
          </w:tcPr>
          <w:p w14:paraId="03690714" w14:textId="6FDB9575" w:rsidR="00CC1412" w:rsidRPr="00177802" w:rsidRDefault="00CC1412" w:rsidP="00CC1412"/>
        </w:tc>
        <w:tc>
          <w:tcPr>
            <w:tcW w:w="2525" w:type="dxa"/>
          </w:tcPr>
          <w:p w14:paraId="6F412F6D" w14:textId="5A2BDDCB" w:rsidR="00CC1412" w:rsidRPr="00355632" w:rsidRDefault="00CC1412" w:rsidP="00CC1412">
            <w:r>
              <w:t>Azure Active Directory</w:t>
            </w:r>
            <w:r w:rsidRPr="00355632">
              <w:t xml:space="preserve"> </w:t>
            </w:r>
            <w:sdt>
              <w:sdtPr>
                <w:id w:val="13962361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19F81BCF" w14:textId="4E07D6EA" w:rsidR="00CC1412" w:rsidRDefault="00CC1412" w:rsidP="00CC1412">
            <w:pPr>
              <w:pStyle w:val="ListParagraph"/>
              <w:numPr>
                <w:ilvl w:val="0"/>
                <w:numId w:val="30"/>
              </w:numPr>
            </w:pPr>
            <w:r>
              <w:t xml:space="preserve">Utilize </w:t>
            </w:r>
            <w:hyperlink r:id="rId74" w:history="1">
              <w:r w:rsidRPr="002B2AD9">
                <w:rPr>
                  <w:rStyle w:val="Hyperlink"/>
                </w:rPr>
                <w:t>user and group assignments</w:t>
              </w:r>
            </w:hyperlink>
            <w:r>
              <w:t xml:space="preserve"> as the primary method to determine which users and/or groups are scope in provisioning.</w:t>
            </w:r>
          </w:p>
          <w:p w14:paraId="09C7DEA0" w14:textId="6FA8ADD6" w:rsidR="00CC1412" w:rsidRDefault="00CC1412" w:rsidP="00CC1412">
            <w:pPr>
              <w:pStyle w:val="ListParagraph"/>
              <w:numPr>
                <w:ilvl w:val="0"/>
                <w:numId w:val="30"/>
              </w:numPr>
            </w:pPr>
            <w:r>
              <w:lastRenderedPageBreak/>
              <w:t>These assignments are also used for enabling single sign-on.</w:t>
            </w:r>
          </w:p>
          <w:p w14:paraId="297B6B6E" w14:textId="77777777" w:rsidR="00CC1412" w:rsidRDefault="00CC1412" w:rsidP="00CC1412">
            <w:pPr>
              <w:pStyle w:val="ListParagraph"/>
              <w:numPr>
                <w:ilvl w:val="0"/>
                <w:numId w:val="30"/>
              </w:numPr>
            </w:pPr>
            <w:r>
              <w:t>Provides a single method to manage both application access and user provisioning.</w:t>
            </w:r>
          </w:p>
          <w:p w14:paraId="32C56C66" w14:textId="39734AE2" w:rsidR="00CC1412" w:rsidRDefault="00CC1412" w:rsidP="00CC1412">
            <w:pPr>
              <w:pStyle w:val="ListParagraph"/>
              <w:numPr>
                <w:ilvl w:val="0"/>
                <w:numId w:val="30"/>
              </w:numPr>
            </w:pPr>
            <w:r>
              <w:t xml:space="preserve">Utilize </w:t>
            </w:r>
            <w:hyperlink r:id="rId75" w:history="1">
              <w:r w:rsidRPr="008A5017">
                <w:rPr>
                  <w:rStyle w:val="Hyperlink"/>
                </w:rPr>
                <w:t>scoping filters</w:t>
              </w:r>
            </w:hyperlink>
            <w:r>
              <w:t xml:space="preserve"> as needed</w:t>
            </w:r>
            <w:r w:rsidR="00956FC9">
              <w:t xml:space="preserve"> for additional filtering.</w:t>
            </w:r>
          </w:p>
        </w:tc>
      </w:tr>
    </w:tbl>
    <w:p w14:paraId="6841B89E" w14:textId="7F7EA6AE" w:rsidR="002F4329" w:rsidRPr="00BF5B73" w:rsidRDefault="008F4C8A" w:rsidP="00BF5B73">
      <w:pPr>
        <w:pStyle w:val="Heading2"/>
      </w:pPr>
      <w:r>
        <w:lastRenderedPageBreak/>
        <w:br w:type="page"/>
      </w:r>
      <w:bookmarkStart w:id="103" w:name="_Implementing_Your_Solution"/>
      <w:bookmarkStart w:id="104" w:name="_Toc502750748"/>
      <w:bookmarkStart w:id="105" w:name="_Toc502924279"/>
      <w:bookmarkStart w:id="106" w:name="_Toc508188814"/>
      <w:bookmarkStart w:id="107" w:name="_Toc508610095"/>
      <w:bookmarkEnd w:id="96"/>
      <w:bookmarkEnd w:id="97"/>
      <w:bookmarkEnd w:id="98"/>
      <w:bookmarkEnd w:id="103"/>
    </w:p>
    <w:p w14:paraId="69E4BC9C" w14:textId="2B15393E" w:rsidR="000C7E54" w:rsidRDefault="00ED2928" w:rsidP="0030379C">
      <w:pPr>
        <w:pStyle w:val="Heading1"/>
      </w:pPr>
      <w:bookmarkStart w:id="108" w:name="_Toc509497569"/>
      <w:r>
        <w:lastRenderedPageBreak/>
        <w:t>Implement</w:t>
      </w:r>
      <w:bookmarkEnd w:id="104"/>
      <w:bookmarkEnd w:id="105"/>
      <w:r w:rsidR="00324CDF">
        <w:t xml:space="preserve">ing </w:t>
      </w:r>
      <w:r w:rsidR="007E4294">
        <w:t>Your Solution</w:t>
      </w:r>
      <w:bookmarkStart w:id="109" w:name="_Toc502750750"/>
      <w:bookmarkStart w:id="110" w:name="_Toc502924281"/>
      <w:bookmarkEnd w:id="106"/>
      <w:bookmarkEnd w:id="107"/>
      <w:bookmarkEnd w:id="108"/>
    </w:p>
    <w:p w14:paraId="4967B2AF" w14:textId="32A34DFA" w:rsidR="00CB2FB1" w:rsidRDefault="00A0719D" w:rsidP="000C7E54">
      <w:r>
        <w:t>This section is used to guide you through the implementation</w:t>
      </w:r>
      <w:r w:rsidR="00992EC5">
        <w:t xml:space="preserve"> </w:t>
      </w:r>
      <w:r w:rsidR="006E4CCF">
        <w:t xml:space="preserve">and testing </w:t>
      </w:r>
      <w:r>
        <w:t xml:space="preserve">of your automatic user provisioning </w:t>
      </w:r>
      <w:r w:rsidR="00DB1553">
        <w:t>using</w:t>
      </w:r>
      <w:r w:rsidR="00670CA0">
        <w:t xml:space="preserve"> your</w:t>
      </w:r>
      <w:r w:rsidR="00DB1553">
        <w:t xml:space="preserve"> </w:t>
      </w:r>
      <w:r>
        <w:t>design</w:t>
      </w:r>
      <w:r w:rsidR="00DB1553">
        <w:t xml:space="preserve"> requirements</w:t>
      </w:r>
      <w:r>
        <w:t xml:space="preserve"> </w:t>
      </w:r>
      <w:r w:rsidR="00670CA0">
        <w:t xml:space="preserve">documented in </w:t>
      </w:r>
      <w:r>
        <w:t xml:space="preserve">the previous section. </w:t>
      </w:r>
      <w:r w:rsidR="00D64425">
        <w:t>This workflow is divided into four phases.</w:t>
      </w:r>
    </w:p>
    <w:p w14:paraId="537761B1" w14:textId="2DECDFD4" w:rsidR="00FA5838" w:rsidRDefault="00037A42" w:rsidP="003A58A1">
      <w:pPr>
        <w:pStyle w:val="Heading2"/>
      </w:pPr>
      <w:bookmarkStart w:id="111" w:name="_Phase_1:_Implementation"/>
      <w:bookmarkStart w:id="112" w:name="_Toc509497570"/>
      <w:bookmarkEnd w:id="109"/>
      <w:bookmarkEnd w:id="110"/>
      <w:bookmarkEnd w:id="111"/>
      <w:r>
        <w:t xml:space="preserve">Phase 1: </w:t>
      </w:r>
      <w:r w:rsidR="000A1D4D">
        <w:t>Configuri</w:t>
      </w:r>
      <w:r w:rsidR="009B3DF6">
        <w:t>ng automatic user provisioning</w:t>
      </w:r>
      <w:bookmarkEnd w:id="112"/>
    </w:p>
    <w:p w14:paraId="7E6CE752" w14:textId="00F116B2" w:rsidR="00E52BCB" w:rsidRDefault="00E52BCB" w:rsidP="000F76A1">
      <w:r>
        <w:t xml:space="preserve">The initial configuration of automatic user provisioning should be done on a test environment </w:t>
      </w:r>
      <w:r w:rsidR="00196472">
        <w:t>with a small subset of users before scaling it to all users in production.</w:t>
      </w:r>
    </w:p>
    <w:p w14:paraId="75B13584" w14:textId="40364E76" w:rsidR="00B17F5B" w:rsidRDefault="00B17F5B" w:rsidP="000F76A1">
      <w:r>
        <w:t>If &lt;&lt;APPLICATION NAME&gt;</w:t>
      </w:r>
      <w:r w:rsidR="00743265">
        <w:t>&gt; has a pre-integrated user provisioning connector</w:t>
      </w:r>
      <w:r>
        <w:t>:</w:t>
      </w:r>
    </w:p>
    <w:p w14:paraId="4C82DF4A" w14:textId="0601ED1D" w:rsidR="00BF60F2" w:rsidRDefault="005527C5" w:rsidP="000F76A1">
      <w:pPr>
        <w:pStyle w:val="ListParagraph"/>
        <w:numPr>
          <w:ilvl w:val="0"/>
          <w:numId w:val="35"/>
        </w:numPr>
      </w:pPr>
      <w:r>
        <w:t xml:space="preserve">Refer to the </w:t>
      </w:r>
      <w:r w:rsidR="00807D83">
        <w:t xml:space="preserve">&lt;&lt;APPLICATION NAME&gt;&gt; </w:t>
      </w:r>
      <w:r w:rsidR="002F62D9">
        <w:t>specific</w:t>
      </w:r>
      <w:r w:rsidR="00807D83">
        <w:t xml:space="preserve"> integration</w:t>
      </w:r>
      <w:r w:rsidR="002F62D9">
        <w:t xml:space="preserve"> </w:t>
      </w:r>
      <w:hyperlink r:id="rId76" w:history="1">
        <w:r w:rsidR="002F62D9" w:rsidRPr="00807D83">
          <w:rPr>
            <w:rStyle w:val="Hyperlink"/>
          </w:rPr>
          <w:t>tutorial</w:t>
        </w:r>
      </w:hyperlink>
      <w:r w:rsidR="002F62D9">
        <w:t xml:space="preserve"> to configure </w:t>
      </w:r>
      <w:r w:rsidR="00A926DA">
        <w:t>its pre-integrated</w:t>
      </w:r>
      <w:r w:rsidR="001544B1">
        <w:t xml:space="preserve"> user</w:t>
      </w:r>
      <w:r w:rsidR="002F62D9">
        <w:t xml:space="preserve"> provisioning connector. </w:t>
      </w:r>
    </w:p>
    <w:p w14:paraId="70F83970" w14:textId="087CC5B2" w:rsidR="000F76A1" w:rsidRDefault="00294FA1" w:rsidP="000F76A1">
      <w:pPr>
        <w:pStyle w:val="ListParagraph"/>
        <w:numPr>
          <w:ilvl w:val="0"/>
          <w:numId w:val="35"/>
        </w:numPr>
      </w:pPr>
      <w:r>
        <w:t xml:space="preserve">Customize </w:t>
      </w:r>
      <w:r w:rsidR="00530F8F">
        <w:t>your desired</w:t>
      </w:r>
      <w:r>
        <w:t xml:space="preserve"> user and/or group attribute mappings for &lt;&lt;APPLICATION NAME&gt;&gt; per </w:t>
      </w:r>
      <w:r w:rsidR="00C827B5">
        <w:t xml:space="preserve">the </w:t>
      </w:r>
      <w:hyperlink r:id="rId77" w:history="1">
        <w:r w:rsidR="00C827B5" w:rsidRPr="00F51E77">
          <w:rPr>
            <w:rStyle w:val="Hyperlink"/>
          </w:rPr>
          <w:t>instructions here</w:t>
        </w:r>
      </w:hyperlink>
      <w:r w:rsidR="00530F8F">
        <w:t>.</w:t>
      </w:r>
    </w:p>
    <w:p w14:paraId="63BC9AA2" w14:textId="45B91C7D" w:rsidR="00530F8F" w:rsidRDefault="00523270" w:rsidP="000F76A1">
      <w:pPr>
        <w:pStyle w:val="ListParagraph"/>
        <w:numPr>
          <w:ilvl w:val="0"/>
          <w:numId w:val="35"/>
        </w:numPr>
      </w:pPr>
      <w:r>
        <w:t xml:space="preserve">If the </w:t>
      </w:r>
      <w:r w:rsidR="00911EF3">
        <w:t xml:space="preserve">data values between your source and target systems are incompatible, you can </w:t>
      </w:r>
      <w:hyperlink r:id="rId78" w:history="1">
        <w:r w:rsidR="00911EF3" w:rsidRPr="0086052C">
          <w:rPr>
            <w:rStyle w:val="Hyperlink"/>
          </w:rPr>
          <w:t>configure expressions for attribute mappings</w:t>
        </w:r>
      </w:hyperlink>
      <w:r w:rsidR="00911EF3">
        <w:t xml:space="preserve"> that will </w:t>
      </w:r>
      <w:r w:rsidR="006B0507">
        <w:t>convert your users and/or groups data into formats that are more acceptable for &lt;&lt;APPLICATION NAME&gt;&gt;.</w:t>
      </w:r>
    </w:p>
    <w:p w14:paraId="556FD613" w14:textId="5203EA7D" w:rsidR="0098371C" w:rsidRDefault="0098371C" w:rsidP="000F76A1">
      <w:pPr>
        <w:pStyle w:val="ListParagraph"/>
        <w:numPr>
          <w:ilvl w:val="0"/>
          <w:numId w:val="35"/>
        </w:numPr>
      </w:pPr>
      <w:r>
        <w:t xml:space="preserve">Configure the </w:t>
      </w:r>
      <w:r w:rsidR="00C3450C">
        <w:t>desired users and/or groups</w:t>
      </w:r>
      <w:r>
        <w:t xml:space="preserve"> that you would like to synchronize to &lt;&lt;APPLICATION NAME&gt;&gt; using </w:t>
      </w:r>
      <w:hyperlink r:id="rId79" w:history="1">
        <w:r w:rsidRPr="002B2AD9">
          <w:rPr>
            <w:rStyle w:val="Hyperlink"/>
          </w:rPr>
          <w:t>user and group assignments</w:t>
        </w:r>
      </w:hyperlink>
      <w:r>
        <w:t xml:space="preserve"> </w:t>
      </w:r>
      <w:r w:rsidR="00B14D6C">
        <w:t xml:space="preserve">and/or </w:t>
      </w:r>
      <w:hyperlink r:id="rId80" w:history="1">
        <w:r w:rsidR="00B14D6C" w:rsidRPr="008A5017">
          <w:rPr>
            <w:rStyle w:val="Hyperlink"/>
          </w:rPr>
          <w:t>scoping filters</w:t>
        </w:r>
      </w:hyperlink>
      <w:r w:rsidR="00303DD8">
        <w:t>.</w:t>
      </w:r>
    </w:p>
    <w:p w14:paraId="74CA76E3" w14:textId="4C3F9CF5" w:rsidR="00AB6E28" w:rsidRDefault="00826F84" w:rsidP="000F76A1">
      <w:r>
        <w:t>If &lt;&lt;APPLICATION NAME&gt;&gt; does not have a pre-integrat</w:t>
      </w:r>
      <w:r w:rsidR="00EC7806">
        <w:t xml:space="preserve">ed user provisioning connector: </w:t>
      </w:r>
    </w:p>
    <w:p w14:paraId="11932EED" w14:textId="3AEA7AAD" w:rsidR="00B84F6B" w:rsidRDefault="00B84F6B" w:rsidP="00B84F6B">
      <w:pPr>
        <w:pStyle w:val="ListParagraph"/>
        <w:numPr>
          <w:ilvl w:val="0"/>
          <w:numId w:val="37"/>
        </w:numPr>
      </w:pPr>
      <w:r>
        <w:t xml:space="preserve">Create a new request </w:t>
      </w:r>
      <w:hyperlink r:id="rId81" w:history="1">
        <w:r w:rsidRPr="00BE09DB">
          <w:rPr>
            <w:rStyle w:val="Hyperlink"/>
          </w:rPr>
          <w:t>here</w:t>
        </w:r>
      </w:hyperlink>
      <w:r w:rsidR="00727D84">
        <w:t xml:space="preserve"> for a pre-integrated user provisioning connector for &lt;&lt;APPLICATION NAME&gt;&gt;.</w:t>
      </w:r>
    </w:p>
    <w:p w14:paraId="6C49E248" w14:textId="249F0078" w:rsidR="006F5A79" w:rsidRDefault="00B84F6B" w:rsidP="00581F2C">
      <w:pPr>
        <w:pStyle w:val="ListParagraph"/>
        <w:numPr>
          <w:ilvl w:val="0"/>
          <w:numId w:val="37"/>
        </w:numPr>
        <w:spacing w:after="0"/>
      </w:pPr>
      <w:r>
        <w:t>Work with the application owner to</w:t>
      </w:r>
      <w:r w:rsidR="00832CC4">
        <w:t xml:space="preserve"> ensure that &lt;&lt;APPLICATION NAME&gt;&gt;</w:t>
      </w:r>
      <w:r>
        <w:t xml:space="preserve"> </w:t>
      </w:r>
      <w:r w:rsidR="00832CC4">
        <w:t xml:space="preserve">is able to </w:t>
      </w:r>
      <w:r>
        <w:t xml:space="preserve">utilize the </w:t>
      </w:r>
      <w:hyperlink r:id="rId82" w:history="1">
        <w:r w:rsidRPr="00005F6E">
          <w:rPr>
            <w:rStyle w:val="Hyperlink"/>
          </w:rPr>
          <w:t>BYOA SCIM</w:t>
        </w:r>
      </w:hyperlink>
      <w:r>
        <w:t xml:space="preserve"> generic user provisioning support for SaaS applications</w:t>
      </w:r>
      <w:r w:rsidR="005339DB">
        <w:t xml:space="preserve"> – this is a requirement</w:t>
      </w:r>
      <w:r w:rsidR="00F92FC2">
        <w:t xml:space="preserve"> for Azure AD </w:t>
      </w:r>
      <w:r w:rsidR="005339DB">
        <w:t xml:space="preserve">to be able </w:t>
      </w:r>
      <w:r w:rsidR="00F92FC2">
        <w:t>to provision users to &lt;&lt;APPLICATION NAME&gt;&gt;</w:t>
      </w:r>
      <w:r w:rsidR="005339DB">
        <w:t xml:space="preserve"> without a pre-integrated </w:t>
      </w:r>
      <w:r w:rsidR="008737B7">
        <w:t xml:space="preserve">provisioning </w:t>
      </w:r>
      <w:r w:rsidR="005339DB">
        <w:t>connector.</w:t>
      </w:r>
    </w:p>
    <w:p w14:paraId="30BFF412" w14:textId="5CF30617" w:rsidR="00F5245D" w:rsidRDefault="00F5245D" w:rsidP="00581F2C">
      <w:pPr>
        <w:pStyle w:val="ListParagraph"/>
        <w:numPr>
          <w:ilvl w:val="0"/>
          <w:numId w:val="37"/>
        </w:numPr>
        <w:spacing w:after="0"/>
      </w:pPr>
      <w:r>
        <w:t xml:space="preserve">If &lt;&lt;APPLICATION NAME&gt;&gt; is able to utilize the BYOA SCIM connector, then </w:t>
      </w:r>
      <w:r w:rsidR="0024794D">
        <w:t xml:space="preserve">refer to the </w:t>
      </w:r>
      <w:r w:rsidR="0062023B">
        <w:t xml:space="preserve">BYOA SCIM integration </w:t>
      </w:r>
      <w:hyperlink r:id="rId83" w:anchor="getting-started" w:history="1">
        <w:r w:rsidR="0062023B" w:rsidRPr="001B0DC6">
          <w:rPr>
            <w:rStyle w:val="Hyperlink"/>
          </w:rPr>
          <w:t>tutorial</w:t>
        </w:r>
      </w:hyperlink>
      <w:r w:rsidR="0062023B">
        <w:t xml:space="preserve"> to configure </w:t>
      </w:r>
      <w:r w:rsidR="001B0DC6">
        <w:t>the BYOA SCIM connector for &lt;&lt;APPLICATION NAME&gt;&gt;.</w:t>
      </w:r>
    </w:p>
    <w:p w14:paraId="12089327" w14:textId="0943DE91" w:rsidR="00F75946" w:rsidRDefault="00F75946" w:rsidP="00F75946">
      <w:pPr>
        <w:pStyle w:val="ListParagraph"/>
        <w:numPr>
          <w:ilvl w:val="0"/>
          <w:numId w:val="37"/>
        </w:numPr>
      </w:pPr>
      <w:r>
        <w:t xml:space="preserve">Customize your desired user and/or group attribute mappings for &lt;&lt;APPLICATION NAME&gt;&gt; per the </w:t>
      </w:r>
      <w:hyperlink r:id="rId84" w:history="1">
        <w:r w:rsidRPr="00F51E77">
          <w:rPr>
            <w:rStyle w:val="Hyperlink"/>
          </w:rPr>
          <w:t>instructions here</w:t>
        </w:r>
      </w:hyperlink>
      <w:r>
        <w:t>.</w:t>
      </w:r>
    </w:p>
    <w:p w14:paraId="6E020599" w14:textId="0BBE149B" w:rsidR="00F75946" w:rsidRDefault="00F75946" w:rsidP="00F75946">
      <w:pPr>
        <w:pStyle w:val="ListParagraph"/>
        <w:numPr>
          <w:ilvl w:val="0"/>
          <w:numId w:val="37"/>
        </w:numPr>
      </w:pPr>
      <w:r>
        <w:t xml:space="preserve">If the data values between your source and target systems are incompatible, you can </w:t>
      </w:r>
      <w:hyperlink r:id="rId85" w:history="1">
        <w:r w:rsidRPr="0086052C">
          <w:rPr>
            <w:rStyle w:val="Hyperlink"/>
          </w:rPr>
          <w:t>configure expressions for attribute mappings</w:t>
        </w:r>
      </w:hyperlink>
      <w:r>
        <w:t xml:space="preserve"> that will convert your users and/or groups data into formats that are more acceptable for &lt;&lt;APPLICATION NAME&gt;&gt;.</w:t>
      </w:r>
    </w:p>
    <w:p w14:paraId="629F3D89" w14:textId="6E97AECD" w:rsidR="00F75946" w:rsidRDefault="00F75946" w:rsidP="00F75946">
      <w:pPr>
        <w:pStyle w:val="ListParagraph"/>
        <w:numPr>
          <w:ilvl w:val="0"/>
          <w:numId w:val="37"/>
        </w:numPr>
      </w:pPr>
      <w:r>
        <w:t xml:space="preserve">Configure the desired users and/or groups that you would like to synchronize to &lt;&lt;APPLICATION NAME&gt;&gt; using </w:t>
      </w:r>
      <w:hyperlink r:id="rId86" w:history="1">
        <w:r w:rsidRPr="002B2AD9">
          <w:rPr>
            <w:rStyle w:val="Hyperlink"/>
          </w:rPr>
          <w:t>user and group assignments</w:t>
        </w:r>
      </w:hyperlink>
      <w:r>
        <w:t xml:space="preserve"> and/or </w:t>
      </w:r>
      <w:hyperlink r:id="rId87" w:history="1">
        <w:r w:rsidRPr="008A5017">
          <w:rPr>
            <w:rStyle w:val="Hyperlink"/>
          </w:rPr>
          <w:t>scoping filters</w:t>
        </w:r>
      </w:hyperlink>
      <w:r>
        <w:t>.</w:t>
      </w:r>
    </w:p>
    <w:p w14:paraId="7CCF87F5" w14:textId="77777777" w:rsidR="0049512B" w:rsidRPr="0049512B" w:rsidRDefault="0049512B" w:rsidP="0043122A">
      <w:pPr>
        <w:pStyle w:val="ListParagraph"/>
        <w:numPr>
          <w:ilvl w:val="0"/>
          <w:numId w:val="11"/>
        </w:numPr>
        <w:rPr>
          <w:vanish/>
        </w:rPr>
      </w:pPr>
    </w:p>
    <w:p w14:paraId="58A20F5B" w14:textId="77777777" w:rsidR="00126277" w:rsidRDefault="00126277">
      <w:pPr>
        <w:rPr>
          <w:rFonts w:asciiTheme="majorHAnsi" w:eastAsiaTheme="majorEastAsia" w:hAnsiTheme="majorHAnsi" w:cstheme="majorBidi"/>
          <w:noProof/>
          <w:color w:val="2F5496" w:themeColor="accent1" w:themeShade="BF"/>
          <w:sz w:val="26"/>
          <w:szCs w:val="26"/>
        </w:rPr>
      </w:pPr>
      <w:bookmarkStart w:id="113" w:name="_Step_4:_Configure"/>
      <w:bookmarkStart w:id="114" w:name="_Step_5:_Configure"/>
      <w:bookmarkStart w:id="115" w:name="_Phase_3:_User"/>
      <w:bookmarkStart w:id="116" w:name="_Toc508188820"/>
      <w:bookmarkStart w:id="117" w:name="_Toc508610101"/>
      <w:bookmarkEnd w:id="113"/>
      <w:bookmarkEnd w:id="114"/>
      <w:bookmarkEnd w:id="115"/>
      <w:r>
        <w:br w:type="page"/>
      </w:r>
    </w:p>
    <w:p w14:paraId="72520C03" w14:textId="382421DD" w:rsidR="004E0879" w:rsidRDefault="00037A42" w:rsidP="002E76E8">
      <w:pPr>
        <w:pStyle w:val="Heading2"/>
      </w:pPr>
      <w:bookmarkStart w:id="118" w:name="_Toc509497571"/>
      <w:r>
        <w:lastRenderedPageBreak/>
        <w:t xml:space="preserve">Phase 2: </w:t>
      </w:r>
      <w:r w:rsidR="00AB34E5">
        <w:t>User Acceptance Testing (UAT</w:t>
      </w:r>
      <w:bookmarkEnd w:id="116"/>
      <w:bookmarkEnd w:id="117"/>
      <w:r w:rsidR="00101F3B">
        <w:t>)</w:t>
      </w:r>
      <w:bookmarkEnd w:id="118"/>
    </w:p>
    <w:p w14:paraId="3C39D31C" w14:textId="6F1E1D2D" w:rsidR="000C0EF5" w:rsidRDefault="00231DB2" w:rsidP="00CA70A4">
      <w:bookmarkStart w:id="119" w:name="_Step_1:_Create"/>
      <w:bookmarkStart w:id="120" w:name="_Toc502750752"/>
      <w:bookmarkStart w:id="121" w:name="_Toc502924283"/>
      <w:bookmarkEnd w:id="119"/>
      <w:r>
        <w:t xml:space="preserve">Once you have configured automatic user provisioning for &lt;&lt;APPLICATION NAME&gt;&gt;, you will need to run test cases </w:t>
      </w:r>
      <w:r w:rsidR="00777235">
        <w:t>to verify whether this solution meets your</w:t>
      </w:r>
      <w:r w:rsidR="00975C38">
        <w:t xml:space="preserve"> organization’s</w:t>
      </w:r>
      <w:r w:rsidR="00777235">
        <w:t xml:space="preserve"> requirements.</w:t>
      </w:r>
      <w:r w:rsidR="00975C38">
        <w:t xml:space="preserve"> These test cases should reflect your Business Use Cases.</w:t>
      </w:r>
      <w:r w:rsidR="0066258D">
        <w:t xml:space="preserve"> Use the table below to </w:t>
      </w:r>
      <w:r w:rsidR="00FB7E6F">
        <w:t xml:space="preserve">document </w:t>
      </w:r>
      <w:r w:rsidR="005B045A">
        <w:t>your test scenarios along with the expected and actual results:</w:t>
      </w:r>
    </w:p>
    <w:tbl>
      <w:tblPr>
        <w:tblStyle w:val="Deploymentguide"/>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645"/>
        <w:gridCol w:w="3370"/>
        <w:gridCol w:w="3420"/>
      </w:tblGrid>
      <w:tr w:rsidR="005353F0" w14:paraId="2FDD4522" w14:textId="77777777" w:rsidTr="00BB29AA">
        <w:trPr>
          <w:cnfStyle w:val="100000000000" w:firstRow="1" w:lastRow="0" w:firstColumn="0" w:lastColumn="0" w:oddVBand="0" w:evenVBand="0" w:oddHBand="0" w:evenHBand="0" w:firstRowFirstColumn="0" w:firstRowLastColumn="0" w:lastRowFirstColumn="0" w:lastRowLastColumn="0"/>
          <w:trHeight w:val="314"/>
        </w:trPr>
        <w:tc>
          <w:tcPr>
            <w:tcW w:w="3645" w:type="dxa"/>
            <w:tcBorders>
              <w:top w:val="none" w:sz="0" w:space="0" w:color="auto"/>
              <w:left w:val="none" w:sz="0" w:space="0" w:color="auto"/>
              <w:right w:val="none" w:sz="0" w:space="0" w:color="auto"/>
            </w:tcBorders>
          </w:tcPr>
          <w:p w14:paraId="61BDC748" w14:textId="77777777" w:rsidR="005353F0" w:rsidRDefault="005353F0" w:rsidP="00271140">
            <w:r>
              <w:t>Scenarios</w:t>
            </w:r>
          </w:p>
        </w:tc>
        <w:tc>
          <w:tcPr>
            <w:tcW w:w="3370" w:type="dxa"/>
            <w:tcBorders>
              <w:top w:val="none" w:sz="0" w:space="0" w:color="auto"/>
              <w:left w:val="none" w:sz="0" w:space="0" w:color="auto"/>
              <w:right w:val="none" w:sz="0" w:space="0" w:color="auto"/>
            </w:tcBorders>
          </w:tcPr>
          <w:p w14:paraId="48930852" w14:textId="77777777" w:rsidR="005353F0" w:rsidRDefault="005353F0" w:rsidP="00271140">
            <w:r>
              <w:t>Expected Results</w:t>
            </w:r>
          </w:p>
        </w:tc>
        <w:tc>
          <w:tcPr>
            <w:tcW w:w="3420" w:type="dxa"/>
            <w:tcBorders>
              <w:top w:val="none" w:sz="0" w:space="0" w:color="auto"/>
              <w:left w:val="none" w:sz="0" w:space="0" w:color="auto"/>
              <w:right w:val="none" w:sz="0" w:space="0" w:color="auto"/>
            </w:tcBorders>
          </w:tcPr>
          <w:p w14:paraId="4BB31299" w14:textId="44F53639" w:rsidR="00A15973" w:rsidRDefault="005353F0" w:rsidP="00BB29AA">
            <w:r>
              <w:t>Actual Results</w:t>
            </w:r>
          </w:p>
        </w:tc>
      </w:tr>
      <w:tr w:rsidR="005353F0" w14:paraId="01F10F00" w14:textId="77777777" w:rsidTr="00BB29AA">
        <w:trPr>
          <w:trHeight w:val="272"/>
        </w:trPr>
        <w:tc>
          <w:tcPr>
            <w:tcW w:w="3645" w:type="dxa"/>
          </w:tcPr>
          <w:p w14:paraId="7F2D67DF" w14:textId="10426490" w:rsidR="005353F0" w:rsidRPr="005F1E25" w:rsidRDefault="005F1E25" w:rsidP="00271140">
            <w:pPr>
              <w:rPr>
                <w:i/>
              </w:rPr>
            </w:pPr>
            <w:r>
              <w:rPr>
                <w:i/>
              </w:rPr>
              <w:t xml:space="preserve">e.g. </w:t>
            </w:r>
            <w:r w:rsidR="00D6421D" w:rsidRPr="005F1E25">
              <w:rPr>
                <w:i/>
              </w:rPr>
              <w:t>User is added to</w:t>
            </w:r>
            <w:r>
              <w:rPr>
                <w:i/>
              </w:rPr>
              <w:t xml:space="preserve"> a </w:t>
            </w:r>
            <w:r w:rsidR="00D6421D" w:rsidRPr="005F1E25">
              <w:rPr>
                <w:i/>
              </w:rPr>
              <w:t xml:space="preserve">group </w:t>
            </w:r>
            <w:r w:rsidR="00F301D4" w:rsidRPr="005F1E25">
              <w:rPr>
                <w:i/>
              </w:rPr>
              <w:t xml:space="preserve">that is assigned to </w:t>
            </w:r>
            <w:r>
              <w:rPr>
                <w:i/>
              </w:rPr>
              <w:t>&lt;&lt;APPLICATION NAME&gt;&gt;</w:t>
            </w:r>
            <w:r w:rsidR="007111BD">
              <w:rPr>
                <w:i/>
              </w:rPr>
              <w:t>.</w:t>
            </w:r>
          </w:p>
        </w:tc>
        <w:tc>
          <w:tcPr>
            <w:tcW w:w="3370" w:type="dxa"/>
          </w:tcPr>
          <w:p w14:paraId="0BF6E281" w14:textId="506FDEAD" w:rsidR="005353F0" w:rsidRPr="005F1E25" w:rsidRDefault="00E11AA4" w:rsidP="00271140">
            <w:pPr>
              <w:rPr>
                <w:i/>
              </w:rPr>
            </w:pPr>
            <w:r>
              <w:rPr>
                <w:i/>
              </w:rPr>
              <w:t xml:space="preserve">e.g. </w:t>
            </w:r>
            <w:r w:rsidR="00F301D4" w:rsidRPr="005F1E25">
              <w:rPr>
                <w:i/>
              </w:rPr>
              <w:t>User object is provisioned in</w:t>
            </w:r>
            <w:r>
              <w:rPr>
                <w:i/>
              </w:rPr>
              <w:t xml:space="preserve"> </w:t>
            </w:r>
            <w:r w:rsidR="00F301D4" w:rsidRPr="005F1E25">
              <w:rPr>
                <w:i/>
              </w:rPr>
              <w:t>&lt;&lt;APPLICATION NAME&gt;&gt;</w:t>
            </w:r>
            <w:r>
              <w:rPr>
                <w:i/>
              </w:rPr>
              <w:t xml:space="preserve">. User </w:t>
            </w:r>
            <w:r w:rsidR="002B0527">
              <w:rPr>
                <w:i/>
              </w:rPr>
              <w:t>can</w:t>
            </w:r>
            <w:r>
              <w:rPr>
                <w:i/>
              </w:rPr>
              <w:t xml:space="preserve"> log into &lt;&lt;APPLICATIO NAME</w:t>
            </w:r>
            <w:r w:rsidR="00F25022">
              <w:rPr>
                <w:i/>
              </w:rPr>
              <w:t>&gt;&gt;</w:t>
            </w:r>
            <w:r>
              <w:rPr>
                <w:i/>
              </w:rPr>
              <w:t xml:space="preserve"> and perform the desired actions.</w:t>
            </w:r>
          </w:p>
        </w:tc>
        <w:tc>
          <w:tcPr>
            <w:tcW w:w="3420" w:type="dxa"/>
          </w:tcPr>
          <w:p w14:paraId="195C3885" w14:textId="77777777" w:rsidR="005353F0" w:rsidRPr="005F1E25" w:rsidRDefault="005353F0" w:rsidP="00271140">
            <w:pPr>
              <w:rPr>
                <w:i/>
              </w:rPr>
            </w:pPr>
          </w:p>
        </w:tc>
      </w:tr>
      <w:tr w:rsidR="002B0527" w14:paraId="28B17828" w14:textId="77777777" w:rsidTr="00BB29AA">
        <w:trPr>
          <w:trHeight w:val="272"/>
        </w:trPr>
        <w:tc>
          <w:tcPr>
            <w:tcW w:w="3645" w:type="dxa"/>
          </w:tcPr>
          <w:p w14:paraId="17D92DD2" w14:textId="3EAD0FC2" w:rsidR="002B0527" w:rsidRPr="005F1E25" w:rsidRDefault="002B0527" w:rsidP="002B0527">
            <w:pPr>
              <w:rPr>
                <w:i/>
              </w:rPr>
            </w:pPr>
            <w:r>
              <w:rPr>
                <w:i/>
              </w:rPr>
              <w:t xml:space="preserve">e.g. </w:t>
            </w:r>
            <w:r w:rsidRPr="005F1E25">
              <w:rPr>
                <w:i/>
              </w:rPr>
              <w:t xml:space="preserve">User is </w:t>
            </w:r>
            <w:r>
              <w:rPr>
                <w:i/>
              </w:rPr>
              <w:t xml:space="preserve">removed from a </w:t>
            </w:r>
            <w:r w:rsidRPr="005F1E25">
              <w:rPr>
                <w:i/>
              </w:rPr>
              <w:t xml:space="preserve">group that is assigned to </w:t>
            </w:r>
            <w:r>
              <w:rPr>
                <w:i/>
              </w:rPr>
              <w:t>&lt;&lt;APPLICATION NAME&gt;&gt;</w:t>
            </w:r>
            <w:r w:rsidR="007111BD">
              <w:rPr>
                <w:i/>
              </w:rPr>
              <w:t>.</w:t>
            </w:r>
          </w:p>
        </w:tc>
        <w:tc>
          <w:tcPr>
            <w:tcW w:w="3370" w:type="dxa"/>
          </w:tcPr>
          <w:p w14:paraId="01BF9B53" w14:textId="1D98485E" w:rsidR="002B0527" w:rsidRPr="005F1E25" w:rsidRDefault="002B0527" w:rsidP="002B0527">
            <w:pPr>
              <w:rPr>
                <w:i/>
              </w:rPr>
            </w:pPr>
            <w:r>
              <w:rPr>
                <w:i/>
              </w:rPr>
              <w:t xml:space="preserve">e.g. </w:t>
            </w:r>
            <w:r w:rsidRPr="005F1E25">
              <w:rPr>
                <w:i/>
              </w:rPr>
              <w:t xml:space="preserve">User object is </w:t>
            </w:r>
            <w:r>
              <w:rPr>
                <w:i/>
              </w:rPr>
              <w:t>de</w:t>
            </w:r>
            <w:r w:rsidRPr="005F1E25">
              <w:rPr>
                <w:i/>
              </w:rPr>
              <w:t>provisioned in</w:t>
            </w:r>
            <w:r>
              <w:rPr>
                <w:i/>
              </w:rPr>
              <w:t xml:space="preserve"> </w:t>
            </w:r>
            <w:r w:rsidRPr="005F1E25">
              <w:rPr>
                <w:i/>
              </w:rPr>
              <w:t>&lt;&lt;APPLICATION NAME&gt;&gt;</w:t>
            </w:r>
            <w:r>
              <w:rPr>
                <w:i/>
              </w:rPr>
              <w:t>. User cannot log into &lt;&lt;APPLICATIO NAME</w:t>
            </w:r>
            <w:r w:rsidR="00F25022">
              <w:rPr>
                <w:i/>
              </w:rPr>
              <w:t>&gt;&gt;</w:t>
            </w:r>
            <w:r>
              <w:rPr>
                <w:i/>
              </w:rPr>
              <w:t xml:space="preserve"> and perform the desired actions.</w:t>
            </w:r>
          </w:p>
        </w:tc>
        <w:tc>
          <w:tcPr>
            <w:tcW w:w="3420" w:type="dxa"/>
          </w:tcPr>
          <w:p w14:paraId="2EB674F4" w14:textId="77777777" w:rsidR="002B0527" w:rsidRPr="005F1E25" w:rsidRDefault="002B0527" w:rsidP="002B0527">
            <w:pPr>
              <w:rPr>
                <w:i/>
              </w:rPr>
            </w:pPr>
          </w:p>
        </w:tc>
      </w:tr>
      <w:tr w:rsidR="005353F0" w14:paraId="6B59077E" w14:textId="77777777" w:rsidTr="00BB29AA">
        <w:trPr>
          <w:trHeight w:val="272"/>
        </w:trPr>
        <w:tc>
          <w:tcPr>
            <w:tcW w:w="3645" w:type="dxa"/>
          </w:tcPr>
          <w:p w14:paraId="2CD1950A" w14:textId="2D10DEEE" w:rsidR="005353F0" w:rsidRPr="005F1E25" w:rsidRDefault="00BF3014" w:rsidP="00271140">
            <w:pPr>
              <w:rPr>
                <w:i/>
              </w:rPr>
            </w:pPr>
            <w:r>
              <w:rPr>
                <w:i/>
              </w:rPr>
              <w:t xml:space="preserve">e.g. </w:t>
            </w:r>
            <w:r w:rsidR="00E02DB9" w:rsidRPr="005F1E25">
              <w:rPr>
                <w:i/>
              </w:rPr>
              <w:t>U</w:t>
            </w:r>
            <w:r w:rsidR="00D40192" w:rsidRPr="005F1E25">
              <w:rPr>
                <w:i/>
              </w:rPr>
              <w:t>ser</w:t>
            </w:r>
            <w:r w:rsidR="00E02DB9" w:rsidRPr="005F1E25">
              <w:rPr>
                <w:i/>
              </w:rPr>
              <w:t xml:space="preserve"> information is updated</w:t>
            </w:r>
            <w:r w:rsidR="00323E37" w:rsidRPr="005F1E25">
              <w:rPr>
                <w:i/>
              </w:rPr>
              <w:t xml:space="preserve"> in Azure AD</w:t>
            </w:r>
            <w:r>
              <w:rPr>
                <w:i/>
              </w:rPr>
              <w:t xml:space="preserve"> through</w:t>
            </w:r>
            <w:r w:rsidR="00323E37" w:rsidRPr="005F1E25">
              <w:rPr>
                <w:i/>
              </w:rPr>
              <w:t xml:space="preserve"> </w:t>
            </w:r>
            <w:r w:rsidR="00A65409" w:rsidRPr="005F1E25">
              <w:rPr>
                <w:i/>
              </w:rPr>
              <w:t xml:space="preserve">Azure AD Connect or </w:t>
            </w:r>
            <w:r w:rsidR="00E02DB9" w:rsidRPr="005F1E25">
              <w:rPr>
                <w:i/>
              </w:rPr>
              <w:t>via Graph API</w:t>
            </w:r>
            <w:r>
              <w:rPr>
                <w:i/>
              </w:rPr>
              <w:t>.</w:t>
            </w:r>
          </w:p>
        </w:tc>
        <w:tc>
          <w:tcPr>
            <w:tcW w:w="3370" w:type="dxa"/>
          </w:tcPr>
          <w:p w14:paraId="7F4F7081" w14:textId="2C6D267D" w:rsidR="005353F0" w:rsidRPr="005F1E25" w:rsidRDefault="005C31A3" w:rsidP="00271140">
            <w:pPr>
              <w:rPr>
                <w:i/>
              </w:rPr>
            </w:pPr>
            <w:r>
              <w:rPr>
                <w:i/>
              </w:rPr>
              <w:t xml:space="preserve">e.g. Updated user information is reflected </w:t>
            </w:r>
            <w:r w:rsidR="003C52CC">
              <w:rPr>
                <w:i/>
              </w:rPr>
              <w:t>in &lt;&lt;APPLICATION NAME&gt;&gt; after an incremental sync.</w:t>
            </w:r>
          </w:p>
        </w:tc>
        <w:tc>
          <w:tcPr>
            <w:tcW w:w="3420" w:type="dxa"/>
          </w:tcPr>
          <w:p w14:paraId="259BF6D5" w14:textId="77777777" w:rsidR="005353F0" w:rsidRPr="005F1E25" w:rsidRDefault="005353F0" w:rsidP="00271140">
            <w:pPr>
              <w:rPr>
                <w:i/>
              </w:rPr>
            </w:pPr>
          </w:p>
        </w:tc>
      </w:tr>
      <w:tr w:rsidR="00987410" w14:paraId="4CF0FA37" w14:textId="77777777" w:rsidTr="00BB29AA">
        <w:trPr>
          <w:trHeight w:val="272"/>
        </w:trPr>
        <w:tc>
          <w:tcPr>
            <w:tcW w:w="3645" w:type="dxa"/>
          </w:tcPr>
          <w:p w14:paraId="0FF05E26" w14:textId="2DA35A92" w:rsidR="00987410" w:rsidRDefault="00987410" w:rsidP="00271140"/>
        </w:tc>
        <w:tc>
          <w:tcPr>
            <w:tcW w:w="3370" w:type="dxa"/>
          </w:tcPr>
          <w:p w14:paraId="1358A416" w14:textId="77777777" w:rsidR="00987410" w:rsidRDefault="00987410" w:rsidP="00271140"/>
        </w:tc>
        <w:tc>
          <w:tcPr>
            <w:tcW w:w="3420" w:type="dxa"/>
          </w:tcPr>
          <w:p w14:paraId="4A9B9005" w14:textId="77777777" w:rsidR="00987410" w:rsidRDefault="00987410" w:rsidP="00271140"/>
        </w:tc>
      </w:tr>
    </w:tbl>
    <w:p w14:paraId="20E7AD05" w14:textId="5E1CDE9E" w:rsidR="003766B9" w:rsidRPr="00AC215D" w:rsidRDefault="003766B9" w:rsidP="00732186">
      <w:pPr>
        <w:spacing w:before="240"/>
      </w:pPr>
      <w:r>
        <w:t xml:space="preserve">Use </w:t>
      </w:r>
      <w:r w:rsidR="00732186">
        <w:t>the results above</w:t>
      </w:r>
      <w:r>
        <w:t xml:space="preserve"> to determine</w:t>
      </w:r>
      <w:r w:rsidR="00732186">
        <w:t xml:space="preserve"> how</w:t>
      </w:r>
      <w:r>
        <w:t xml:space="preserve"> to </w:t>
      </w:r>
      <w:r w:rsidR="00732186">
        <w:t>transition your automatic user provisioning implementation</w:t>
      </w:r>
      <w:r>
        <w:t xml:space="preserve"> into production based on </w:t>
      </w:r>
      <w:r w:rsidRPr="005C16C7">
        <w:t xml:space="preserve">your </w:t>
      </w:r>
      <w:hyperlink w:anchor="_Timelines" w:history="1">
        <w:r w:rsidRPr="00B80E96">
          <w:rPr>
            <w:rStyle w:val="Hyperlink"/>
          </w:rPr>
          <w:t>established timelines</w:t>
        </w:r>
      </w:hyperlink>
      <w:r>
        <w:t>.</w:t>
      </w:r>
      <w:r w:rsidR="006E5B80">
        <w:t xml:space="preserve"> Feel free to extend the table as needed.</w:t>
      </w:r>
    </w:p>
    <w:p w14:paraId="660BE281" w14:textId="068BAE3F" w:rsidR="001A5EA0" w:rsidRDefault="00037A42" w:rsidP="001A5EA0">
      <w:pPr>
        <w:pStyle w:val="Heading2"/>
      </w:pPr>
      <w:bookmarkStart w:id="122" w:name="_Toc509497572"/>
      <w:r>
        <w:t xml:space="preserve">Phase 3: </w:t>
      </w:r>
      <w:r w:rsidR="001A5EA0">
        <w:t xml:space="preserve">Transitioning into </w:t>
      </w:r>
      <w:r w:rsidR="00987A7A">
        <w:t>p</w:t>
      </w:r>
      <w:r w:rsidR="001A5EA0">
        <w:t>roduction</w:t>
      </w:r>
      <w:bookmarkEnd w:id="122"/>
    </w:p>
    <w:p w14:paraId="04292B48" w14:textId="04F9F197" w:rsidR="00117F0B" w:rsidRPr="004D17BF" w:rsidRDefault="00F46766" w:rsidP="00CA70A4">
      <w:r>
        <w:t>Once your testing is complete and successful</w:t>
      </w:r>
      <w:r w:rsidR="004D17BF">
        <w:t xml:space="preserve">, </w:t>
      </w:r>
      <w:r>
        <w:t>move your automatic user provisioning implementation</w:t>
      </w:r>
      <w:r w:rsidR="004D17BF">
        <w:t xml:space="preserve"> into production </w:t>
      </w:r>
      <w:r w:rsidR="00212916">
        <w:t xml:space="preserve">by repeating </w:t>
      </w:r>
      <w:r w:rsidR="008D5859">
        <w:t xml:space="preserve">all the steps in Phase 1 to Phase 3 </w:t>
      </w:r>
      <w:r w:rsidR="00977269">
        <w:t>in</w:t>
      </w:r>
      <w:r w:rsidR="008D5859">
        <w:t xml:space="preserve"> your production environment.</w:t>
      </w:r>
    </w:p>
    <w:p w14:paraId="3D6E1B53" w14:textId="44B7FF31" w:rsidR="001A5EA0" w:rsidRDefault="00037A42" w:rsidP="001A5EA0">
      <w:pPr>
        <w:pStyle w:val="Heading2"/>
      </w:pPr>
      <w:bookmarkStart w:id="123" w:name="_Phase_4:_Rollback"/>
      <w:bookmarkStart w:id="124" w:name="_Toc509497573"/>
      <w:bookmarkEnd w:id="120"/>
      <w:bookmarkEnd w:id="121"/>
      <w:bookmarkEnd w:id="123"/>
      <w:r>
        <w:t xml:space="preserve">Phase 4: </w:t>
      </w:r>
      <w:r w:rsidR="00135D14">
        <w:t>Rollback steps</w:t>
      </w:r>
      <w:bookmarkEnd w:id="124"/>
    </w:p>
    <w:p w14:paraId="512F1986" w14:textId="0AD265E0" w:rsidR="0026707C" w:rsidRDefault="007252E0" w:rsidP="005B4F82">
      <w:r>
        <w:t>If the automatic user provisioning implementation</w:t>
      </w:r>
      <w:r w:rsidR="00E01B06">
        <w:t xml:space="preserve"> fails </w:t>
      </w:r>
      <w:r>
        <w:t>to work as desired in the production environment</w:t>
      </w:r>
      <w:r w:rsidR="00E01B06">
        <w:t xml:space="preserve">, </w:t>
      </w:r>
      <w:r w:rsidR="002356E6">
        <w:t xml:space="preserve">the following </w:t>
      </w:r>
      <w:r w:rsidR="00F27A33">
        <w:t xml:space="preserve">rollback steps below can </w:t>
      </w:r>
      <w:r w:rsidR="0026707C">
        <w:t>assist you in reverting back to a previous known good state:</w:t>
      </w:r>
    </w:p>
    <w:p w14:paraId="7ED4BC9A" w14:textId="376E30F3" w:rsidR="0026707C" w:rsidRDefault="00291E5A" w:rsidP="0026707C">
      <w:pPr>
        <w:pStyle w:val="ListParagraph"/>
        <w:numPr>
          <w:ilvl w:val="1"/>
          <w:numId w:val="11"/>
        </w:numPr>
      </w:pPr>
      <w:r>
        <w:t>R</w:t>
      </w:r>
      <w:r w:rsidR="00E20E3B">
        <w:t>eview the</w:t>
      </w:r>
      <w:r w:rsidR="00210416">
        <w:t xml:space="preserve"> </w:t>
      </w:r>
      <w:hyperlink r:id="rId88" w:anchor="getting-provisioning-reports-from-the-azure-management-portal" w:history="1">
        <w:r w:rsidR="00210416" w:rsidRPr="00210416">
          <w:rPr>
            <w:rStyle w:val="Hyperlink"/>
          </w:rPr>
          <w:t>provisioning summary report</w:t>
        </w:r>
      </w:hyperlink>
      <w:r w:rsidR="00210416">
        <w:t xml:space="preserve"> and </w:t>
      </w:r>
      <w:hyperlink r:id="rId89" w:anchor="provisioning-audit-logs" w:history="1">
        <w:r w:rsidR="00E20E3B" w:rsidRPr="0053056B">
          <w:rPr>
            <w:rStyle w:val="Hyperlink"/>
          </w:rPr>
          <w:t>provisioning audit logs</w:t>
        </w:r>
      </w:hyperlink>
      <w:r w:rsidR="00E20E3B">
        <w:t xml:space="preserve"> </w:t>
      </w:r>
      <w:r w:rsidR="00156681">
        <w:t>to determine what</w:t>
      </w:r>
      <w:r w:rsidR="001918D8">
        <w:t xml:space="preserve"> </w:t>
      </w:r>
      <w:r w:rsidR="002267AD">
        <w:t xml:space="preserve">the </w:t>
      </w:r>
      <w:r w:rsidR="001918D8">
        <w:t xml:space="preserve">incorrect operations were performed on </w:t>
      </w:r>
      <w:r w:rsidR="002267AD">
        <w:t xml:space="preserve">the affected </w:t>
      </w:r>
      <w:r w:rsidR="001918D8">
        <w:t>user</w:t>
      </w:r>
      <w:r w:rsidR="000911E5">
        <w:t>s</w:t>
      </w:r>
      <w:r w:rsidR="001918D8">
        <w:t xml:space="preserve"> and/or group</w:t>
      </w:r>
      <w:r w:rsidR="000911E5">
        <w:t>s</w:t>
      </w:r>
      <w:r w:rsidR="002267AD">
        <w:t>.</w:t>
      </w:r>
    </w:p>
    <w:p w14:paraId="2B2DC161" w14:textId="21612DEA" w:rsidR="00E90F64" w:rsidRDefault="000911E5" w:rsidP="0026707C">
      <w:pPr>
        <w:pStyle w:val="ListParagraph"/>
        <w:numPr>
          <w:ilvl w:val="1"/>
          <w:numId w:val="11"/>
        </w:numPr>
      </w:pPr>
      <w:r>
        <w:t>The last known good state of the users and/or groups</w:t>
      </w:r>
      <w:r w:rsidR="001B4704">
        <w:t xml:space="preserve"> affected </w:t>
      </w:r>
      <w:r w:rsidR="00AF1346">
        <w:t>can</w:t>
      </w:r>
      <w:r w:rsidR="001B4704">
        <w:t xml:space="preserve"> be determined through the provisioning audit logs or </w:t>
      </w:r>
      <w:r w:rsidR="00C560CE">
        <w:t>by reviewing t</w:t>
      </w:r>
      <w:r w:rsidR="00AF1346">
        <w:t>he</w:t>
      </w:r>
      <w:r w:rsidR="00C560CE">
        <w:t xml:space="preserve"> source systems (Azure AD or AD).</w:t>
      </w:r>
    </w:p>
    <w:p w14:paraId="28231886" w14:textId="198F026A" w:rsidR="00C83F38" w:rsidRDefault="0023619E" w:rsidP="0026707C">
      <w:pPr>
        <w:pStyle w:val="ListParagraph"/>
        <w:numPr>
          <w:ilvl w:val="1"/>
          <w:numId w:val="11"/>
        </w:numPr>
      </w:pPr>
      <w:r>
        <w:t xml:space="preserve">Work with the application owner to update the </w:t>
      </w:r>
      <w:r w:rsidR="00FB092D">
        <w:t xml:space="preserve">users and/or groups affected directly in &lt;&lt;APPLICATION NAME&gt;&gt; using the last known good state values. </w:t>
      </w:r>
    </w:p>
    <w:p w14:paraId="30B935D9" w14:textId="324FCFE6" w:rsidR="009E39A2" w:rsidRDefault="009E39A2" w:rsidP="00D16F3A">
      <w:bookmarkStart w:id="125" w:name="_Operational_Doc"/>
      <w:bookmarkStart w:id="126" w:name="_Toc501456962"/>
      <w:bookmarkStart w:id="127" w:name="_Toc502750753"/>
      <w:bookmarkStart w:id="128" w:name="_Toc502754478"/>
      <w:bookmarkStart w:id="129" w:name="_Toc502924284"/>
      <w:bookmarkEnd w:id="125"/>
      <w:commentRangeStart w:id="130"/>
      <w:commentRangeEnd w:id="130"/>
    </w:p>
    <w:p w14:paraId="65ABADF1" w14:textId="3A283D24" w:rsidR="009E39A2" w:rsidRPr="009E39A2" w:rsidRDefault="00D16F3A" w:rsidP="009E39A2">
      <w:r>
        <w:br w:type="page"/>
      </w:r>
    </w:p>
    <w:p w14:paraId="020E39BF" w14:textId="22D17A8E" w:rsidR="00ED2928" w:rsidRDefault="00ED2928" w:rsidP="004D7E6A">
      <w:pPr>
        <w:pStyle w:val="Heading1"/>
      </w:pPr>
      <w:bookmarkStart w:id="131" w:name="_Operationalize_your_Implementation"/>
      <w:bookmarkStart w:id="132" w:name="_Toc508188826"/>
      <w:bookmarkStart w:id="133" w:name="_Toc508610107"/>
      <w:bookmarkStart w:id="134" w:name="_Toc509497574"/>
      <w:bookmarkEnd w:id="131"/>
      <w:r>
        <w:lastRenderedPageBreak/>
        <w:t>Operational</w:t>
      </w:r>
      <w:r w:rsidR="00E968E1">
        <w:t>ize</w:t>
      </w:r>
      <w:r>
        <w:t xml:space="preserve"> </w:t>
      </w:r>
      <w:bookmarkEnd w:id="126"/>
      <w:bookmarkEnd w:id="127"/>
      <w:bookmarkEnd w:id="128"/>
      <w:bookmarkEnd w:id="129"/>
      <w:r w:rsidR="00E968E1">
        <w:t>your Implementation</w:t>
      </w:r>
      <w:bookmarkEnd w:id="132"/>
      <w:bookmarkEnd w:id="133"/>
      <w:bookmarkEnd w:id="134"/>
    </w:p>
    <w:p w14:paraId="29A4F0C1" w14:textId="1F594957" w:rsidR="00481A11" w:rsidRPr="00A52B31" w:rsidRDefault="00481A11" w:rsidP="00481A11">
      <w:bookmarkStart w:id="135" w:name="_Toc502750754"/>
      <w:r>
        <w:t>Th</w:t>
      </w:r>
      <w:r w:rsidR="00F46417">
        <w:t>is section will guide you in best practices to</w:t>
      </w:r>
      <w:r w:rsidR="00A52B31">
        <w:t xml:space="preserve"> </w:t>
      </w:r>
      <w:r w:rsidR="00F46417">
        <w:t xml:space="preserve">maintain </w:t>
      </w:r>
      <w:r w:rsidR="00B358E8">
        <w:t>the</w:t>
      </w:r>
      <w:r w:rsidR="0051323D">
        <w:t xml:space="preserve"> automatic user provisioning implementation that </w:t>
      </w:r>
      <w:r w:rsidR="00B358E8">
        <w:t xml:space="preserve">has been deployed.  </w:t>
      </w:r>
    </w:p>
    <w:p w14:paraId="5A789A6D" w14:textId="77B8E870" w:rsidR="005520A4" w:rsidRDefault="00212181" w:rsidP="005520A4">
      <w:pPr>
        <w:pStyle w:val="Heading2"/>
      </w:pPr>
      <w:bookmarkStart w:id="136" w:name="_Toc509497575"/>
      <w:bookmarkStart w:id="137" w:name="_Toc502750758"/>
      <w:bookmarkStart w:id="138" w:name="_Toc502924290"/>
      <w:bookmarkEnd w:id="135"/>
      <w:r>
        <w:t>Reporting and monitoring</w:t>
      </w:r>
      <w:bookmarkEnd w:id="136"/>
    </w:p>
    <w:p w14:paraId="78763D3F" w14:textId="26BA4255" w:rsidR="006E33A2" w:rsidRDefault="00902D7D" w:rsidP="006E33A2">
      <w:r w:rsidRPr="00DA48C1">
        <w:t xml:space="preserve">Azure AD </w:t>
      </w:r>
      <w:r>
        <w:t>can</w:t>
      </w:r>
      <w:r w:rsidRPr="00DA48C1">
        <w:t xml:space="preserve"> provide </w:t>
      </w:r>
      <w:r>
        <w:t>additional insights into your organization’s user provisioning usage and operational health through audit logs and reports</w:t>
      </w:r>
      <w:r w:rsidRPr="00DA48C1">
        <w:t xml:space="preserve">. </w:t>
      </w:r>
      <w:r>
        <w:t>The table below lists the provisioning reports and logs available along with the insights that they provide:</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05"/>
        <w:gridCol w:w="5850"/>
        <w:gridCol w:w="2340"/>
      </w:tblGrid>
      <w:tr w:rsidR="00402DF9" w14:paraId="01BB5A8C" w14:textId="1D733BF0" w:rsidTr="00302246">
        <w:trPr>
          <w:cnfStyle w:val="100000000000" w:firstRow="1" w:lastRow="0" w:firstColumn="0" w:lastColumn="0" w:oddVBand="0" w:evenVBand="0" w:oddHBand="0" w:evenHBand="0" w:firstRowFirstColumn="0" w:firstRowLastColumn="0" w:lastRowFirstColumn="0" w:lastRowLastColumn="0"/>
          <w:trHeight w:val="314"/>
        </w:trPr>
        <w:tc>
          <w:tcPr>
            <w:tcW w:w="1705" w:type="dxa"/>
            <w:tcBorders>
              <w:top w:val="none" w:sz="0" w:space="0" w:color="auto"/>
              <w:left w:val="none" w:sz="0" w:space="0" w:color="auto"/>
              <w:right w:val="none" w:sz="0" w:space="0" w:color="auto"/>
            </w:tcBorders>
          </w:tcPr>
          <w:p w14:paraId="281DFC43" w14:textId="0D65778C" w:rsidR="00402DF9" w:rsidRDefault="00402DF9" w:rsidP="00E27F95">
            <w:r>
              <w:t>Report Type</w:t>
            </w:r>
          </w:p>
        </w:tc>
        <w:tc>
          <w:tcPr>
            <w:tcW w:w="5850" w:type="dxa"/>
            <w:tcBorders>
              <w:top w:val="none" w:sz="0" w:space="0" w:color="auto"/>
              <w:left w:val="none" w:sz="0" w:space="0" w:color="auto"/>
              <w:right w:val="none" w:sz="0" w:space="0" w:color="auto"/>
            </w:tcBorders>
          </w:tcPr>
          <w:p w14:paraId="21635D4D" w14:textId="7D8B9D1B" w:rsidR="00402DF9" w:rsidRDefault="006D1159" w:rsidP="00E27F95">
            <w:r>
              <w:t>Insights</w:t>
            </w:r>
          </w:p>
        </w:tc>
        <w:tc>
          <w:tcPr>
            <w:tcW w:w="2340" w:type="dxa"/>
            <w:tcBorders>
              <w:top w:val="none" w:sz="0" w:space="0" w:color="auto"/>
              <w:left w:val="none" w:sz="0" w:space="0" w:color="auto"/>
              <w:right w:val="none" w:sz="0" w:space="0" w:color="auto"/>
            </w:tcBorders>
          </w:tcPr>
          <w:p w14:paraId="68CF27D3" w14:textId="47620F0B" w:rsidR="00402DF9" w:rsidRDefault="00402DF9" w:rsidP="00E27F95">
            <w:r>
              <w:t>Location</w:t>
            </w:r>
          </w:p>
        </w:tc>
      </w:tr>
      <w:tr w:rsidR="00402DF9" w14:paraId="07E5A24E" w14:textId="3CBAC265" w:rsidTr="00302246">
        <w:trPr>
          <w:trHeight w:val="272"/>
        </w:trPr>
        <w:tc>
          <w:tcPr>
            <w:tcW w:w="1705" w:type="dxa"/>
          </w:tcPr>
          <w:p w14:paraId="0B8D697B" w14:textId="358CB6F7" w:rsidR="00402DF9" w:rsidRPr="00402DF9" w:rsidRDefault="006D1159" w:rsidP="00E27F95">
            <w:r>
              <w:t>Provisioning summary report</w:t>
            </w:r>
          </w:p>
        </w:tc>
        <w:tc>
          <w:tcPr>
            <w:tcW w:w="5850" w:type="dxa"/>
          </w:tcPr>
          <w:p w14:paraId="7FCF2A8B" w14:textId="77777777" w:rsidR="006D1159" w:rsidRDefault="006D1159" w:rsidP="006D1159">
            <w:pPr>
              <w:pStyle w:val="ListParagraph"/>
              <w:numPr>
                <w:ilvl w:val="0"/>
                <w:numId w:val="23"/>
              </w:numPr>
            </w:pPr>
            <w:r>
              <w:t>The total number of users and/groups that have been synchronized and are currently in scope for provisioning.</w:t>
            </w:r>
          </w:p>
          <w:p w14:paraId="49A01281" w14:textId="77777777" w:rsidR="006D1159" w:rsidRDefault="006D1159" w:rsidP="006D1159">
            <w:pPr>
              <w:pStyle w:val="ListParagraph"/>
              <w:numPr>
                <w:ilvl w:val="0"/>
                <w:numId w:val="23"/>
              </w:numPr>
            </w:pPr>
            <w:r>
              <w:t>The last time the synchronization was run which typically occur every 20-40 minutes, after a full synchronization has completed.</w:t>
            </w:r>
          </w:p>
          <w:p w14:paraId="54268A72" w14:textId="77777777" w:rsidR="006D1159" w:rsidRDefault="006D1159" w:rsidP="006D1159">
            <w:pPr>
              <w:pStyle w:val="ListParagraph"/>
              <w:numPr>
                <w:ilvl w:val="0"/>
                <w:numId w:val="23"/>
              </w:numPr>
            </w:pPr>
            <w:r>
              <w:t>Determine if an initial full synchronization has been completed.</w:t>
            </w:r>
          </w:p>
          <w:p w14:paraId="4B144523" w14:textId="030E3C28" w:rsidR="00402DF9" w:rsidRPr="00402DF9" w:rsidRDefault="006D1159" w:rsidP="00F33A45">
            <w:pPr>
              <w:pStyle w:val="ListParagraph"/>
              <w:numPr>
                <w:ilvl w:val="0"/>
                <w:numId w:val="23"/>
              </w:numPr>
            </w:pPr>
            <w:r>
              <w:t>Whether or not the provisioning process has been placed in quarantine, and what the reason for the quarantine status is.</w:t>
            </w:r>
          </w:p>
        </w:tc>
        <w:tc>
          <w:tcPr>
            <w:tcW w:w="2340" w:type="dxa"/>
          </w:tcPr>
          <w:p w14:paraId="73C77F14" w14:textId="78B1E902" w:rsidR="00F33A45" w:rsidRDefault="00F33A45" w:rsidP="00F33A45">
            <w:pPr>
              <w:pStyle w:val="ListParagraph"/>
              <w:numPr>
                <w:ilvl w:val="0"/>
                <w:numId w:val="23"/>
              </w:numPr>
            </w:pPr>
            <w:r>
              <w:t>Azure management portal</w:t>
            </w:r>
          </w:p>
          <w:p w14:paraId="63C068F7" w14:textId="77777777" w:rsidR="00402DF9" w:rsidRPr="00402DF9" w:rsidRDefault="00402DF9" w:rsidP="00E27F95"/>
        </w:tc>
      </w:tr>
      <w:tr w:rsidR="00402DF9" w14:paraId="2AD52A3B" w14:textId="62AD178E" w:rsidTr="00302246">
        <w:trPr>
          <w:trHeight w:val="272"/>
        </w:trPr>
        <w:tc>
          <w:tcPr>
            <w:tcW w:w="1705" w:type="dxa"/>
          </w:tcPr>
          <w:p w14:paraId="0F904D2D" w14:textId="40C5C9EA" w:rsidR="00402DF9" w:rsidRPr="00402DF9" w:rsidRDefault="006D1159" w:rsidP="00E27F95">
            <w:r>
              <w:t>Provisioning audit logs</w:t>
            </w:r>
          </w:p>
        </w:tc>
        <w:tc>
          <w:tcPr>
            <w:tcW w:w="5850" w:type="dxa"/>
          </w:tcPr>
          <w:p w14:paraId="22946DC1" w14:textId="77777777" w:rsidR="006D1159" w:rsidRDefault="006D1159" w:rsidP="006D1159">
            <w:pPr>
              <w:pStyle w:val="ListParagraph"/>
              <w:numPr>
                <w:ilvl w:val="0"/>
                <w:numId w:val="24"/>
              </w:numPr>
            </w:pPr>
            <w:r>
              <w:t>Import events - recorded each time the Azure AD provisioning service retrieves information about an individual user or group.</w:t>
            </w:r>
          </w:p>
          <w:p w14:paraId="334350DE" w14:textId="77777777" w:rsidR="006D1159" w:rsidRDefault="006D1159" w:rsidP="006D1159">
            <w:pPr>
              <w:pStyle w:val="ListParagraph"/>
              <w:numPr>
                <w:ilvl w:val="0"/>
                <w:numId w:val="24"/>
              </w:numPr>
            </w:pPr>
            <w:r>
              <w:t>Synchronization rule events - report on the results of the attribute mapping rules and any configured scoping filters, after user data has been imported.</w:t>
            </w:r>
          </w:p>
          <w:p w14:paraId="17B7A594" w14:textId="77777777" w:rsidR="006D1159" w:rsidRDefault="006D1159" w:rsidP="006D1159">
            <w:pPr>
              <w:pStyle w:val="ListParagraph"/>
              <w:numPr>
                <w:ilvl w:val="0"/>
                <w:numId w:val="24"/>
              </w:numPr>
            </w:pPr>
            <w:r>
              <w:t>Export events - recorded each time the Azure AD provisioning service writes a user account or group object to a target system. These events record all user attributes and their values that were written by the Azure AD provisioning service at the time of the event. If there was an error while writing the user account or group object to the target system, it will be displayed here.</w:t>
            </w:r>
          </w:p>
          <w:p w14:paraId="2DED6BB9" w14:textId="4C70A004" w:rsidR="00402DF9" w:rsidRPr="00402DF9" w:rsidRDefault="006D1159" w:rsidP="00F33A45">
            <w:pPr>
              <w:pStyle w:val="ListParagraph"/>
              <w:numPr>
                <w:ilvl w:val="0"/>
                <w:numId w:val="24"/>
              </w:numPr>
            </w:pPr>
            <w:r>
              <w:t>Process escrow - occur when the provisioning service encounters a failure while attempting an operation and begins to retry the operation on a back-off interval of time. An "escrow" event is recorded each time a provisioning operation was retired.</w:t>
            </w:r>
          </w:p>
        </w:tc>
        <w:tc>
          <w:tcPr>
            <w:tcW w:w="2340" w:type="dxa"/>
          </w:tcPr>
          <w:p w14:paraId="5C44FD51" w14:textId="537D228C" w:rsidR="00F33A45" w:rsidRDefault="00F33A45" w:rsidP="00F33A45">
            <w:pPr>
              <w:pStyle w:val="ListParagraph"/>
              <w:numPr>
                <w:ilvl w:val="0"/>
                <w:numId w:val="24"/>
              </w:numPr>
            </w:pPr>
            <w:r>
              <w:t>Azure management portal</w:t>
            </w:r>
          </w:p>
          <w:p w14:paraId="4B5722C6" w14:textId="5E150CC8" w:rsidR="00F33A45" w:rsidRDefault="00F33A45" w:rsidP="00F33A45">
            <w:pPr>
              <w:pStyle w:val="ListParagraph"/>
              <w:numPr>
                <w:ilvl w:val="0"/>
                <w:numId w:val="24"/>
              </w:numPr>
            </w:pPr>
            <w:r>
              <w:t>Audit API</w:t>
            </w:r>
          </w:p>
          <w:p w14:paraId="256D85F1" w14:textId="77777777" w:rsidR="00402DF9" w:rsidRPr="00402DF9" w:rsidRDefault="00402DF9" w:rsidP="00E27F95"/>
        </w:tc>
      </w:tr>
    </w:tbl>
    <w:p w14:paraId="119EDFDB" w14:textId="3C91CEDB" w:rsidR="00B14F1D" w:rsidRDefault="00B14F1D" w:rsidP="00B14F1D"/>
    <w:p w14:paraId="54015522" w14:textId="77777777" w:rsidR="00B14F1D" w:rsidRPr="007751A9" w:rsidRDefault="00B14F1D" w:rsidP="00B14F1D">
      <w:r>
        <w:t xml:space="preserve">To learn more about how to navigate the user provisioning reports and audit logs, refer to the </w:t>
      </w:r>
      <w:hyperlink r:id="rId90" w:history="1">
        <w:r w:rsidRPr="00803A99">
          <w:rPr>
            <w:rStyle w:val="Hyperlink"/>
          </w:rPr>
          <w:t>tutorial here</w:t>
        </w:r>
      </w:hyperlink>
      <w:r>
        <w:t>.</w:t>
      </w:r>
    </w:p>
    <w:p w14:paraId="522BE6D2" w14:textId="77777777" w:rsidR="00B14F1D" w:rsidRDefault="00B14F1D" w:rsidP="00B14F1D">
      <w:pPr>
        <w:pStyle w:val="ListParagraph"/>
        <w:numPr>
          <w:ilvl w:val="0"/>
          <w:numId w:val="8"/>
        </w:numPr>
      </w:pPr>
      <w:r w:rsidRPr="00A07627">
        <w:rPr>
          <w:b/>
          <w:color w:val="538135" w:themeColor="accent6" w:themeShade="BF"/>
        </w:rPr>
        <w:t>Microsoft recommends</w:t>
      </w:r>
      <w:r w:rsidRPr="00A07627">
        <w:rPr>
          <w:color w:val="538135" w:themeColor="accent6" w:themeShade="BF"/>
        </w:rPr>
        <w:t xml:space="preserve"> </w:t>
      </w:r>
      <w:r w:rsidRPr="00DA48C1">
        <w:t>that you</w:t>
      </w:r>
      <w:r>
        <w:t xml:space="preserve"> assume ownership of and </w:t>
      </w:r>
      <w:r w:rsidRPr="00DA48C1">
        <w:t>consume these reports on a regular basis based on your organization’s requirements.</w:t>
      </w:r>
      <w:r>
        <w:t xml:space="preserve"> Azure AD retains most audit data for 30 days. </w:t>
      </w:r>
    </w:p>
    <w:p w14:paraId="0AAA296E" w14:textId="77777777" w:rsidR="004303C9" w:rsidRPr="004303C9" w:rsidRDefault="004303C9" w:rsidP="004303C9"/>
    <w:p w14:paraId="7E135E78" w14:textId="05037D9F" w:rsidR="00ED2928" w:rsidRDefault="00273BD5" w:rsidP="0016322C">
      <w:pPr>
        <w:pStyle w:val="Heading2"/>
      </w:pPr>
      <w:bookmarkStart w:id="139" w:name="_Toc509497576"/>
      <w:bookmarkEnd w:id="137"/>
      <w:bookmarkEnd w:id="138"/>
      <w:r>
        <w:lastRenderedPageBreak/>
        <w:t>Troubleshooting</w:t>
      </w:r>
      <w:bookmarkEnd w:id="139"/>
    </w:p>
    <w:p w14:paraId="481C1AD4" w14:textId="68687C55" w:rsidR="00ED2928" w:rsidRPr="00050C59" w:rsidRDefault="009B01CB" w:rsidP="00050C59">
      <w:r>
        <w:t xml:space="preserve">To learn more about common issues that affect automatic user provisioning and how to resolve them, refer to the </w:t>
      </w:r>
      <w:hyperlink r:id="rId91" w:history="1">
        <w:r w:rsidRPr="009B01CB">
          <w:rPr>
            <w:rStyle w:val="Hyperlink"/>
          </w:rPr>
          <w:t>troubleshooting documentation here</w:t>
        </w:r>
      </w:hyperlink>
      <w:r>
        <w:t>.</w:t>
      </w:r>
      <w:r w:rsidR="00CF16D9">
        <w:t xml:space="preserve"> </w:t>
      </w:r>
      <w:r w:rsidR="00B06EA3">
        <w:t xml:space="preserve">The table below documents additional </w:t>
      </w:r>
      <w:r w:rsidR="00CF31F5">
        <w:t xml:space="preserve">user provisioning issues </w:t>
      </w:r>
      <w:r w:rsidR="00C20949">
        <w:t>that should be considered</w:t>
      </w:r>
      <w:r w:rsidR="00CF31F5">
        <w:t>:</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05"/>
        <w:gridCol w:w="3600"/>
        <w:gridCol w:w="3690"/>
      </w:tblGrid>
      <w:tr w:rsidR="0026412F" w14:paraId="143B39A6" w14:textId="77777777" w:rsidTr="002D2E2A">
        <w:trPr>
          <w:cnfStyle w:val="100000000000" w:firstRow="1" w:lastRow="0" w:firstColumn="0" w:lastColumn="0" w:oddVBand="0" w:evenVBand="0" w:oddHBand="0" w:evenHBand="0" w:firstRowFirstColumn="0" w:firstRowLastColumn="0" w:lastRowFirstColumn="0" w:lastRowLastColumn="0"/>
          <w:trHeight w:val="314"/>
        </w:trPr>
        <w:tc>
          <w:tcPr>
            <w:tcW w:w="2605" w:type="dxa"/>
            <w:tcBorders>
              <w:top w:val="none" w:sz="0" w:space="0" w:color="auto"/>
              <w:left w:val="none" w:sz="0" w:space="0" w:color="auto"/>
              <w:right w:val="none" w:sz="0" w:space="0" w:color="auto"/>
            </w:tcBorders>
          </w:tcPr>
          <w:p w14:paraId="0F96925D" w14:textId="49AEEF39" w:rsidR="0026412F" w:rsidRDefault="00BC2C4A" w:rsidP="00E27F95">
            <w:r>
              <w:t>Issue</w:t>
            </w:r>
          </w:p>
        </w:tc>
        <w:tc>
          <w:tcPr>
            <w:tcW w:w="3600" w:type="dxa"/>
            <w:tcBorders>
              <w:top w:val="none" w:sz="0" w:space="0" w:color="auto"/>
              <w:left w:val="none" w:sz="0" w:space="0" w:color="auto"/>
              <w:right w:val="none" w:sz="0" w:space="0" w:color="auto"/>
            </w:tcBorders>
          </w:tcPr>
          <w:p w14:paraId="1E79BD99" w14:textId="5C10C79D" w:rsidR="0026412F" w:rsidRDefault="00C40D99" w:rsidP="00E27F95">
            <w:r>
              <w:t>Possible Cause</w:t>
            </w:r>
          </w:p>
        </w:tc>
        <w:tc>
          <w:tcPr>
            <w:tcW w:w="3690" w:type="dxa"/>
            <w:tcBorders>
              <w:top w:val="none" w:sz="0" w:space="0" w:color="auto"/>
              <w:left w:val="none" w:sz="0" w:space="0" w:color="auto"/>
              <w:right w:val="none" w:sz="0" w:space="0" w:color="auto"/>
            </w:tcBorders>
          </w:tcPr>
          <w:p w14:paraId="3F6B58D2" w14:textId="4A9769CA" w:rsidR="0026412F" w:rsidRDefault="0060503E" w:rsidP="00E27F95">
            <w:r>
              <w:t>Recommended Steps</w:t>
            </w:r>
          </w:p>
        </w:tc>
      </w:tr>
      <w:tr w:rsidR="0026412F" w14:paraId="0283BFA9" w14:textId="77777777" w:rsidTr="002D2E2A">
        <w:trPr>
          <w:trHeight w:val="272"/>
        </w:trPr>
        <w:tc>
          <w:tcPr>
            <w:tcW w:w="2605" w:type="dxa"/>
            <w:vMerge w:val="restart"/>
          </w:tcPr>
          <w:p w14:paraId="3F1F421D" w14:textId="0B715152" w:rsidR="0026412F" w:rsidRPr="00402DF9" w:rsidRDefault="006957CE" w:rsidP="00E27F95">
            <w:r>
              <w:t xml:space="preserve">User provisioning stopped working despite configuration not </w:t>
            </w:r>
            <w:r w:rsidR="007F4096">
              <w:t>being</w:t>
            </w:r>
            <w:r>
              <w:t xml:space="preserve"> changed since</w:t>
            </w:r>
            <w:r w:rsidR="007F4096">
              <w:t xml:space="preserve"> last known good state. </w:t>
            </w:r>
          </w:p>
        </w:tc>
        <w:tc>
          <w:tcPr>
            <w:tcW w:w="3600" w:type="dxa"/>
          </w:tcPr>
          <w:p w14:paraId="2E3C5224" w14:textId="1557FEF5" w:rsidR="0026412F" w:rsidRPr="00402DF9" w:rsidRDefault="002D2E2A" w:rsidP="008C7E3F">
            <w:r>
              <w:t xml:space="preserve">The admin account password for your application in the </w:t>
            </w:r>
            <w:r>
              <w:rPr>
                <w:b/>
              </w:rPr>
              <w:t xml:space="preserve">Admin Credentials </w:t>
            </w:r>
            <w:r>
              <w:t>section may have been changed and/or expired.</w:t>
            </w:r>
          </w:p>
        </w:tc>
        <w:tc>
          <w:tcPr>
            <w:tcW w:w="3690" w:type="dxa"/>
          </w:tcPr>
          <w:p w14:paraId="2BD72815" w14:textId="77777777" w:rsidR="00155661" w:rsidRDefault="00376674" w:rsidP="00502492">
            <w:pPr>
              <w:pStyle w:val="ListParagraph"/>
              <w:numPr>
                <w:ilvl w:val="0"/>
                <w:numId w:val="39"/>
              </w:numPr>
            </w:pPr>
            <w:r>
              <w:t xml:space="preserve">Verify </w:t>
            </w:r>
            <w:r w:rsidR="00502492">
              <w:t xml:space="preserve">if you are indeed failing on incorrect credentials by reviewing the provisioning audit logs. </w:t>
            </w:r>
          </w:p>
          <w:p w14:paraId="26B4D608" w14:textId="27729C08" w:rsidR="0026412F" w:rsidRPr="00402DF9" w:rsidRDefault="006C1B79" w:rsidP="00502492">
            <w:pPr>
              <w:pStyle w:val="ListParagraph"/>
              <w:numPr>
                <w:ilvl w:val="0"/>
                <w:numId w:val="39"/>
              </w:numPr>
            </w:pPr>
            <w:r>
              <w:t xml:space="preserve">Update your admin account password </w:t>
            </w:r>
            <w:r w:rsidR="00573527">
              <w:t xml:space="preserve">in your application. </w:t>
            </w:r>
          </w:p>
        </w:tc>
      </w:tr>
      <w:tr w:rsidR="00155661" w14:paraId="4849871E" w14:textId="77777777" w:rsidTr="002D2E2A">
        <w:trPr>
          <w:trHeight w:val="272"/>
        </w:trPr>
        <w:tc>
          <w:tcPr>
            <w:tcW w:w="2605" w:type="dxa"/>
            <w:vMerge/>
          </w:tcPr>
          <w:p w14:paraId="1D65E791" w14:textId="77777777" w:rsidR="00155661" w:rsidRDefault="00155661" w:rsidP="00E27F95"/>
        </w:tc>
        <w:tc>
          <w:tcPr>
            <w:tcW w:w="3600" w:type="dxa"/>
          </w:tcPr>
          <w:p w14:paraId="69717373" w14:textId="5995333A" w:rsidR="00155661" w:rsidRPr="00402DF9" w:rsidRDefault="00573527" w:rsidP="008C7E3F">
            <w:r>
              <w:t xml:space="preserve">You have updated the admin account password for your application in the </w:t>
            </w:r>
            <w:r>
              <w:rPr>
                <w:b/>
              </w:rPr>
              <w:t xml:space="preserve">Admin Credentials </w:t>
            </w:r>
            <w:r>
              <w:t xml:space="preserve">section but </w:t>
            </w:r>
            <w:r w:rsidR="0017729D">
              <w:t xml:space="preserve">have not yet updated the </w:t>
            </w:r>
            <w:r w:rsidR="0017729D">
              <w:rPr>
                <w:b/>
              </w:rPr>
              <w:t>Security Token</w:t>
            </w:r>
            <w:r w:rsidR="0017729D">
              <w:t>.</w:t>
            </w:r>
          </w:p>
        </w:tc>
        <w:tc>
          <w:tcPr>
            <w:tcW w:w="3690" w:type="dxa"/>
          </w:tcPr>
          <w:p w14:paraId="581C0FD6" w14:textId="77777777" w:rsidR="0017729D" w:rsidRDefault="00376674" w:rsidP="0017729D">
            <w:pPr>
              <w:pStyle w:val="ListParagraph"/>
              <w:numPr>
                <w:ilvl w:val="0"/>
                <w:numId w:val="39"/>
              </w:numPr>
            </w:pPr>
            <w:r>
              <w:t xml:space="preserve">Verify </w:t>
            </w:r>
            <w:r w:rsidR="00502492">
              <w:t xml:space="preserve">if you are indeed failing on incorrect credentials by reviewing the provisioning audit logs. </w:t>
            </w:r>
          </w:p>
          <w:p w14:paraId="4066F172" w14:textId="3F394169" w:rsidR="00155661" w:rsidRPr="00402DF9" w:rsidRDefault="006C1B79" w:rsidP="0017729D">
            <w:pPr>
              <w:pStyle w:val="ListParagraph"/>
              <w:numPr>
                <w:ilvl w:val="0"/>
                <w:numId w:val="39"/>
              </w:numPr>
            </w:pPr>
            <w:r>
              <w:t xml:space="preserve">Update your </w:t>
            </w:r>
            <w:r w:rsidR="00285ABE">
              <w:t>Security Token</w:t>
            </w:r>
            <w:r w:rsidR="00573527">
              <w:t xml:space="preserve"> in </w:t>
            </w:r>
            <w:r w:rsidR="00285ABE">
              <w:t>the Azure AD portal for</w:t>
            </w:r>
            <w:r w:rsidR="00573527">
              <w:t xml:space="preserve"> your application.</w:t>
            </w:r>
          </w:p>
        </w:tc>
      </w:tr>
    </w:tbl>
    <w:p w14:paraId="15997B20" w14:textId="06CC9176" w:rsidR="0026412F" w:rsidRPr="00050C59" w:rsidRDefault="0026412F" w:rsidP="00050C59"/>
    <w:p w14:paraId="2E53F3A4" w14:textId="497C41DA" w:rsidR="008C128D" w:rsidRDefault="008C128D">
      <w:pPr>
        <w:rPr>
          <w:rFonts w:asciiTheme="majorHAnsi" w:eastAsiaTheme="majorEastAsia" w:hAnsiTheme="majorHAnsi" w:cstheme="majorBidi"/>
          <w:noProof/>
          <w:color w:val="2F5496" w:themeColor="accent1" w:themeShade="BF"/>
          <w:sz w:val="26"/>
          <w:szCs w:val="26"/>
        </w:rPr>
      </w:pPr>
      <w:bookmarkStart w:id="140" w:name="_Toc502750763"/>
      <w:bookmarkStart w:id="141" w:name="_Toc502924295"/>
      <w:bookmarkStart w:id="142" w:name="_Toc508188834"/>
      <w:bookmarkStart w:id="143" w:name="_Toc508610115"/>
      <w:r>
        <w:br w:type="page"/>
      </w:r>
      <w:r w:rsidR="00235B93">
        <w:lastRenderedPageBreak/>
        <w:t xml:space="preserve">                       </w:t>
      </w:r>
    </w:p>
    <w:p w14:paraId="030EA7A9" w14:textId="34E0C78B" w:rsidR="00F32DE0" w:rsidRDefault="00D7237B" w:rsidP="003A58A1">
      <w:pPr>
        <w:pStyle w:val="Heading2"/>
      </w:pPr>
      <w:bookmarkStart w:id="144" w:name="_Toc509497577"/>
      <w:r>
        <w:t>Reference</w:t>
      </w:r>
      <w:r w:rsidR="00B830F8">
        <w:t xml:space="preserve"> </w:t>
      </w:r>
      <w:r w:rsidR="00F32DE0">
        <w:t>Documentation</w:t>
      </w:r>
      <w:bookmarkEnd w:id="140"/>
      <w:bookmarkEnd w:id="141"/>
      <w:bookmarkEnd w:id="142"/>
      <w:bookmarkEnd w:id="143"/>
      <w:bookmarkEnd w:id="144"/>
    </w:p>
    <w:p w14:paraId="240E1B3B" w14:textId="77777777" w:rsidR="00496BA6" w:rsidRDefault="00C1479D" w:rsidP="00DB4CFF">
      <w:pPr>
        <w:pStyle w:val="ListParagraph"/>
        <w:numPr>
          <w:ilvl w:val="0"/>
          <w:numId w:val="36"/>
        </w:numPr>
        <w:spacing w:before="240"/>
      </w:pPr>
      <w:hyperlink r:id="rId92" w:history="1">
        <w:r w:rsidR="00496BA6" w:rsidRPr="007932DB">
          <w:rPr>
            <w:rStyle w:val="Hyperlink"/>
          </w:rPr>
          <w:t>Debug SAML-based SSO</w:t>
        </w:r>
      </w:hyperlink>
    </w:p>
    <w:p w14:paraId="4C375E8E" w14:textId="77777777" w:rsidR="00496BA6" w:rsidRDefault="00C1479D" w:rsidP="007C29B9">
      <w:pPr>
        <w:pStyle w:val="ListParagraph"/>
        <w:numPr>
          <w:ilvl w:val="0"/>
          <w:numId w:val="36"/>
        </w:numPr>
      </w:pPr>
      <w:hyperlink r:id="rId93" w:history="1">
        <w:r w:rsidR="00496BA6" w:rsidRPr="007932DB">
          <w:rPr>
            <w:rStyle w:val="Hyperlink"/>
          </w:rPr>
          <w:t>Customizing claim issued in SAML token</w:t>
        </w:r>
      </w:hyperlink>
    </w:p>
    <w:p w14:paraId="0333494D" w14:textId="77777777" w:rsidR="00496BA6" w:rsidRDefault="00C1479D" w:rsidP="007C29B9">
      <w:pPr>
        <w:pStyle w:val="ListParagraph"/>
        <w:numPr>
          <w:ilvl w:val="0"/>
          <w:numId w:val="36"/>
        </w:numPr>
      </w:pPr>
      <w:hyperlink r:id="rId94" w:history="1">
        <w:r w:rsidR="00496BA6" w:rsidRPr="007932DB">
          <w:rPr>
            <w:rStyle w:val="Hyperlink"/>
          </w:rPr>
          <w:t>Single Sign-on SAML protocol</w:t>
        </w:r>
      </w:hyperlink>
    </w:p>
    <w:p w14:paraId="618FCF09" w14:textId="77777777" w:rsidR="00496BA6" w:rsidRDefault="00C1479D" w:rsidP="007C29B9">
      <w:pPr>
        <w:pStyle w:val="ListParagraph"/>
        <w:numPr>
          <w:ilvl w:val="0"/>
          <w:numId w:val="36"/>
        </w:numPr>
      </w:pPr>
      <w:hyperlink r:id="rId95" w:history="1">
        <w:r w:rsidR="00496BA6" w:rsidRPr="007932DB">
          <w:rPr>
            <w:rStyle w:val="Hyperlink"/>
          </w:rPr>
          <w:t>Single Sign-Out SAML protocol</w:t>
        </w:r>
      </w:hyperlink>
    </w:p>
    <w:p w14:paraId="650671B9" w14:textId="77777777" w:rsidR="00496BA6" w:rsidRDefault="00C1479D" w:rsidP="007C29B9">
      <w:pPr>
        <w:pStyle w:val="ListParagraph"/>
        <w:numPr>
          <w:ilvl w:val="0"/>
          <w:numId w:val="36"/>
        </w:numPr>
      </w:pPr>
      <w:hyperlink r:id="rId96" w:history="1">
        <w:r w:rsidR="00496BA6" w:rsidRPr="007932DB">
          <w:rPr>
            <w:rStyle w:val="Hyperlink"/>
          </w:rPr>
          <w:t>Azure AD B2B</w:t>
        </w:r>
      </w:hyperlink>
      <w:r w:rsidR="00496BA6">
        <w:t xml:space="preserve"> (for external users such as partners and vendors)</w:t>
      </w:r>
    </w:p>
    <w:p w14:paraId="4345B4CD" w14:textId="77777777" w:rsidR="00496BA6" w:rsidRDefault="00C1479D" w:rsidP="007C29B9">
      <w:pPr>
        <w:pStyle w:val="ListParagraph"/>
        <w:numPr>
          <w:ilvl w:val="0"/>
          <w:numId w:val="36"/>
        </w:numPr>
      </w:pPr>
      <w:hyperlink r:id="rId97" w:history="1">
        <w:r w:rsidR="00496BA6" w:rsidRPr="007932DB">
          <w:rPr>
            <w:rStyle w:val="Hyperlink"/>
          </w:rPr>
          <w:t>Azure AD Conditional Access</w:t>
        </w:r>
      </w:hyperlink>
    </w:p>
    <w:p w14:paraId="6435FA35" w14:textId="77777777" w:rsidR="00496BA6" w:rsidRDefault="00C1479D" w:rsidP="007C29B9">
      <w:pPr>
        <w:pStyle w:val="ListParagraph"/>
        <w:numPr>
          <w:ilvl w:val="0"/>
          <w:numId w:val="36"/>
        </w:numPr>
      </w:pPr>
      <w:hyperlink r:id="rId98" w:history="1">
        <w:r w:rsidR="00496BA6" w:rsidRPr="007932DB">
          <w:rPr>
            <w:rStyle w:val="Hyperlink"/>
          </w:rPr>
          <w:t>Azure Identity Protection</w:t>
        </w:r>
      </w:hyperlink>
    </w:p>
    <w:p w14:paraId="05CCA603" w14:textId="77777777" w:rsidR="00496BA6" w:rsidRDefault="00C1479D" w:rsidP="007C29B9">
      <w:pPr>
        <w:pStyle w:val="ListParagraph"/>
        <w:numPr>
          <w:ilvl w:val="0"/>
          <w:numId w:val="36"/>
        </w:numPr>
      </w:pPr>
      <w:hyperlink r:id="rId99" w:history="1">
        <w:r w:rsidR="00496BA6" w:rsidRPr="007932DB">
          <w:rPr>
            <w:rStyle w:val="Hyperlink"/>
          </w:rPr>
          <w:t>SSO access</w:t>
        </w:r>
      </w:hyperlink>
    </w:p>
    <w:p w14:paraId="17098401" w14:textId="77777777" w:rsidR="00496BA6" w:rsidRDefault="00C1479D" w:rsidP="007C29B9">
      <w:pPr>
        <w:pStyle w:val="ListParagraph"/>
        <w:numPr>
          <w:ilvl w:val="0"/>
          <w:numId w:val="36"/>
        </w:numPr>
      </w:pPr>
      <w:hyperlink r:id="rId100" w:anchor="mfa-conditional-access-for-saas-applications" w:history="1">
        <w:r w:rsidR="00496BA6" w:rsidRPr="007932DB">
          <w:rPr>
            <w:rStyle w:val="Hyperlink"/>
          </w:rPr>
          <w:t>MFA Conditional Access for SaaS</w:t>
        </w:r>
      </w:hyperlink>
    </w:p>
    <w:p w14:paraId="6319D5B4" w14:textId="77777777" w:rsidR="00496BA6" w:rsidRDefault="00C1479D" w:rsidP="007C29B9">
      <w:pPr>
        <w:pStyle w:val="ListParagraph"/>
        <w:numPr>
          <w:ilvl w:val="0"/>
          <w:numId w:val="36"/>
        </w:numPr>
      </w:pPr>
      <w:hyperlink r:id="rId101" w:history="1">
        <w:r w:rsidR="00496BA6" w:rsidRPr="007932DB">
          <w:rPr>
            <w:rStyle w:val="Hyperlink"/>
          </w:rPr>
          <w:t>Configure Token Lifetimes</w:t>
        </w:r>
      </w:hyperlink>
    </w:p>
    <w:p w14:paraId="71285532" w14:textId="77777777" w:rsidR="00496BA6" w:rsidRPr="0013477D" w:rsidRDefault="00C1479D" w:rsidP="007C29B9">
      <w:pPr>
        <w:pStyle w:val="ListParagraph"/>
        <w:numPr>
          <w:ilvl w:val="0"/>
          <w:numId w:val="36"/>
        </w:numPr>
      </w:pPr>
      <w:hyperlink r:id="rId102" w:history="1">
        <w:r w:rsidR="00496BA6" w:rsidRPr="007932DB">
          <w:rPr>
            <w:rStyle w:val="Hyperlink"/>
          </w:rPr>
          <w:t>Claim mapping for Apps via PowerShell</w:t>
        </w:r>
      </w:hyperlink>
    </w:p>
    <w:p w14:paraId="231993FD" w14:textId="600EFAB7" w:rsidR="00DB5635" w:rsidRDefault="00C1479D" w:rsidP="007C29B9">
      <w:pPr>
        <w:pStyle w:val="ListParagraph"/>
        <w:numPr>
          <w:ilvl w:val="0"/>
          <w:numId w:val="36"/>
        </w:numPr>
      </w:pPr>
      <w:hyperlink r:id="rId103" w:history="1">
        <w:r w:rsidR="00DB5635" w:rsidRPr="00DB5635">
          <w:rPr>
            <w:rStyle w:val="Hyperlink"/>
          </w:rPr>
          <w:t>Overview of Azure AD automatic user provisioning</w:t>
        </w:r>
      </w:hyperlink>
    </w:p>
    <w:p w14:paraId="61E6C4DA" w14:textId="7993D787" w:rsidR="00496BA6" w:rsidRDefault="00C1479D" w:rsidP="007C29B9">
      <w:pPr>
        <w:pStyle w:val="ListParagraph"/>
        <w:numPr>
          <w:ilvl w:val="0"/>
          <w:numId w:val="36"/>
        </w:numPr>
      </w:pPr>
      <w:hyperlink r:id="rId104" w:history="1">
        <w:r w:rsidR="00C3224B" w:rsidRPr="00DB5635">
          <w:rPr>
            <w:rStyle w:val="Hyperlink"/>
          </w:rPr>
          <w:t>Application specific integration tutorials for user provisioning</w:t>
        </w:r>
      </w:hyperlink>
    </w:p>
    <w:p w14:paraId="37C05DBD" w14:textId="3E8359A2" w:rsidR="007C29B9" w:rsidRDefault="00C1479D" w:rsidP="007C29B9">
      <w:pPr>
        <w:pStyle w:val="ListParagraph"/>
        <w:numPr>
          <w:ilvl w:val="0"/>
          <w:numId w:val="36"/>
        </w:numPr>
      </w:pPr>
      <w:hyperlink r:id="rId105" w:history="1">
        <w:r w:rsidR="007C29B9" w:rsidRPr="007C29B9">
          <w:rPr>
            <w:rStyle w:val="Hyperlink"/>
          </w:rPr>
          <w:t>Azure AD BYOA SCIM user provisioning</w:t>
        </w:r>
      </w:hyperlink>
    </w:p>
    <w:sectPr w:rsidR="007C29B9" w:rsidSect="000230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AE801" w14:textId="77777777" w:rsidR="00C1479D" w:rsidRDefault="00C1479D">
      <w:pPr>
        <w:spacing w:after="0" w:line="240" w:lineRule="auto"/>
      </w:pPr>
      <w:r>
        <w:separator/>
      </w:r>
    </w:p>
  </w:endnote>
  <w:endnote w:type="continuationSeparator" w:id="0">
    <w:p w14:paraId="0024135E" w14:textId="77777777" w:rsidR="00C1479D" w:rsidRDefault="00C1479D">
      <w:pPr>
        <w:spacing w:after="0" w:line="240" w:lineRule="auto"/>
      </w:pPr>
      <w:r>
        <w:continuationSeparator/>
      </w:r>
    </w:p>
  </w:endnote>
  <w:endnote w:type="continuationNotice" w:id="1">
    <w:p w14:paraId="5757EF96" w14:textId="77777777" w:rsidR="00C1479D" w:rsidRDefault="00C147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8E917" w14:textId="77777777" w:rsidR="00013CA8" w:rsidRDefault="00013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EC71B" w14:textId="77777777" w:rsidR="00013CA8" w:rsidRDefault="00013C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44A77" w14:textId="77777777" w:rsidR="00013CA8" w:rsidRDefault="00013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0D36A" w14:textId="77777777" w:rsidR="00C1479D" w:rsidRDefault="00C1479D">
      <w:pPr>
        <w:spacing w:after="0" w:line="240" w:lineRule="auto"/>
      </w:pPr>
      <w:r>
        <w:separator/>
      </w:r>
    </w:p>
  </w:footnote>
  <w:footnote w:type="continuationSeparator" w:id="0">
    <w:p w14:paraId="1011F47A" w14:textId="77777777" w:rsidR="00C1479D" w:rsidRDefault="00C1479D">
      <w:pPr>
        <w:spacing w:after="0" w:line="240" w:lineRule="auto"/>
      </w:pPr>
      <w:r>
        <w:continuationSeparator/>
      </w:r>
    </w:p>
  </w:footnote>
  <w:footnote w:type="continuationNotice" w:id="1">
    <w:p w14:paraId="78E2B2AD" w14:textId="77777777" w:rsidR="00C1479D" w:rsidRDefault="00C147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C62D" w14:textId="77777777" w:rsidR="00013CA8" w:rsidRDefault="00013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0DC1373" w:rsidR="00FD28F9" w:rsidRDefault="00FD28F9" w:rsidP="00DA3E31">
    <w:pPr>
      <w:pStyle w:val="Header"/>
      <w:jc w:val="cent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6FEC9DE" wp14:editId="0CAF697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8D018" w14:textId="3531FA78" w:rsidR="00FD28F9" w:rsidRDefault="00FD28F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C6F1B">
                              <w:rPr>
                                <w:noProof/>
                                <w:color w:val="FFFFFF" w:themeColor="background1"/>
                                <w:sz w:val="24"/>
                                <w:szCs w:val="24"/>
                              </w:rPr>
                              <w:t>13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FEC9DE" id="Group 158" o:spid="_x0000_s1045"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48D018" w14:textId="3531FA78" w:rsidR="00FD28F9" w:rsidRDefault="00FD28F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C6F1B">
                        <w:rPr>
                          <w:noProof/>
                          <w:color w:val="FFFFFF" w:themeColor="background1"/>
                          <w:sz w:val="24"/>
                          <w:szCs w:val="24"/>
                        </w:rPr>
                        <w:t>13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A3B7" w14:textId="77777777" w:rsidR="00013CA8" w:rsidRDefault="00013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3"/>
    <w:multiLevelType w:val="hybridMultilevel"/>
    <w:tmpl w:val="CCEACDD2"/>
    <w:lvl w:ilvl="0" w:tplc="A93E24AA">
      <w:start w:val="1"/>
      <w:numFmt w:val="upperLetter"/>
      <w:pStyle w:val="Heading6"/>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53D80"/>
    <w:multiLevelType w:val="hybridMultilevel"/>
    <w:tmpl w:val="206E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A673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DBD38A5"/>
    <w:multiLevelType w:val="hybridMultilevel"/>
    <w:tmpl w:val="5AAE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E0146"/>
    <w:multiLevelType w:val="multilevel"/>
    <w:tmpl w:val="CC8CC8A6"/>
    <w:styleLink w:val="STepsinSTeps"/>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582E2E"/>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1180BCA"/>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540973"/>
    <w:multiLevelType w:val="multilevel"/>
    <w:tmpl w:val="10AA9908"/>
    <w:styleLink w:val="stepsinsteps0"/>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8769A2"/>
    <w:multiLevelType w:val="hybridMultilevel"/>
    <w:tmpl w:val="8EF8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0F1168"/>
    <w:multiLevelType w:val="hybridMultilevel"/>
    <w:tmpl w:val="EEFA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60DC7"/>
    <w:multiLevelType w:val="hybridMultilevel"/>
    <w:tmpl w:val="1EFE4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F3897"/>
    <w:multiLevelType w:val="hybridMultilevel"/>
    <w:tmpl w:val="8E98D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C718A"/>
    <w:multiLevelType w:val="hybridMultilevel"/>
    <w:tmpl w:val="276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C3E19"/>
    <w:multiLevelType w:val="hybridMultilevel"/>
    <w:tmpl w:val="21A4E524"/>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B36EA0"/>
    <w:multiLevelType w:val="hybridMultilevel"/>
    <w:tmpl w:val="DD3CE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84BA9"/>
    <w:multiLevelType w:val="hybridMultilevel"/>
    <w:tmpl w:val="88DE3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1284EBF"/>
    <w:multiLevelType w:val="hybridMultilevel"/>
    <w:tmpl w:val="723A9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6C1132"/>
    <w:multiLevelType w:val="hybridMultilevel"/>
    <w:tmpl w:val="A210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04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F51C5"/>
    <w:multiLevelType w:val="hybridMultilevel"/>
    <w:tmpl w:val="4CB63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531F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49D35DAD"/>
    <w:multiLevelType w:val="hybridMultilevel"/>
    <w:tmpl w:val="F23C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803FC"/>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116F6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1D5268F"/>
    <w:multiLevelType w:val="hybridMultilevel"/>
    <w:tmpl w:val="7A9E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4B3E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FE18B8"/>
    <w:multiLevelType w:val="hybridMultilevel"/>
    <w:tmpl w:val="1582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64BE8"/>
    <w:multiLevelType w:val="hybridMultilevel"/>
    <w:tmpl w:val="009E0FA6"/>
    <w:lvl w:ilvl="0" w:tplc="7E4A5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342B04"/>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7E7B1F"/>
    <w:multiLevelType w:val="hybridMultilevel"/>
    <w:tmpl w:val="925E87B0"/>
    <w:lvl w:ilvl="0" w:tplc="6144D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74936"/>
    <w:multiLevelType w:val="hybridMultilevel"/>
    <w:tmpl w:val="BB346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D25DB"/>
    <w:multiLevelType w:val="hybridMultilevel"/>
    <w:tmpl w:val="422A9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C947B3"/>
    <w:multiLevelType w:val="hybridMultilevel"/>
    <w:tmpl w:val="E946A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820973"/>
    <w:multiLevelType w:val="hybridMultilevel"/>
    <w:tmpl w:val="6AB8A670"/>
    <w:lvl w:ilvl="0" w:tplc="7CE4B9A0">
      <w:start w:val="1"/>
      <w:numFmt w:val="bullet"/>
      <w:lvlText w:val=""/>
      <w:lvlJc w:val="left"/>
      <w:pPr>
        <w:ind w:left="720" w:hanging="360"/>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04FFB"/>
    <w:multiLevelType w:val="hybridMultilevel"/>
    <w:tmpl w:val="C8641F9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091744"/>
    <w:multiLevelType w:val="hybridMultilevel"/>
    <w:tmpl w:val="AD5E7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0"/>
  </w:num>
  <w:num w:numId="4">
    <w:abstractNumId w:val="28"/>
  </w:num>
  <w:num w:numId="5">
    <w:abstractNumId w:val="32"/>
  </w:num>
  <w:num w:numId="6">
    <w:abstractNumId w:val="20"/>
  </w:num>
  <w:num w:numId="7">
    <w:abstractNumId w:val="14"/>
  </w:num>
  <w:num w:numId="8">
    <w:abstractNumId w:val="37"/>
  </w:num>
  <w:num w:numId="9">
    <w:abstractNumId w:val="36"/>
  </w:num>
  <w:num w:numId="10">
    <w:abstractNumId w:val="22"/>
  </w:num>
  <w:num w:numId="11">
    <w:abstractNumId w:val="7"/>
  </w:num>
  <w:num w:numId="12">
    <w:abstractNumId w:val="8"/>
  </w:num>
  <w:num w:numId="13">
    <w:abstractNumId w:val="5"/>
  </w:num>
  <w:num w:numId="14">
    <w:abstractNumId w:val="27"/>
  </w:num>
  <w:num w:numId="15">
    <w:abstractNumId w:val="15"/>
  </w:num>
  <w:num w:numId="16">
    <w:abstractNumId w:val="23"/>
  </w:num>
  <w:num w:numId="17">
    <w:abstractNumId w:val="2"/>
  </w:num>
  <w:num w:numId="18">
    <w:abstractNumId w:val="4"/>
  </w:num>
  <w:num w:numId="19">
    <w:abstractNumId w:val="26"/>
  </w:num>
  <w:num w:numId="20">
    <w:abstractNumId w:val="33"/>
  </w:num>
  <w:num w:numId="21">
    <w:abstractNumId w:val="29"/>
  </w:num>
  <w:num w:numId="22">
    <w:abstractNumId w:val="18"/>
  </w:num>
  <w:num w:numId="23">
    <w:abstractNumId w:val="35"/>
  </w:num>
  <w:num w:numId="24">
    <w:abstractNumId w:val="17"/>
  </w:num>
  <w:num w:numId="25">
    <w:abstractNumId w:val="19"/>
  </w:num>
  <w:num w:numId="26">
    <w:abstractNumId w:val="10"/>
  </w:num>
  <w:num w:numId="27">
    <w:abstractNumId w:val="11"/>
  </w:num>
  <w:num w:numId="28">
    <w:abstractNumId w:val="9"/>
  </w:num>
  <w:num w:numId="29">
    <w:abstractNumId w:val="34"/>
  </w:num>
  <w:num w:numId="30">
    <w:abstractNumId w:val="38"/>
  </w:num>
  <w:num w:numId="31">
    <w:abstractNumId w:val="12"/>
  </w:num>
  <w:num w:numId="32">
    <w:abstractNumId w:val="13"/>
  </w:num>
  <w:num w:numId="33">
    <w:abstractNumId w:val="24"/>
  </w:num>
  <w:num w:numId="34">
    <w:abstractNumId w:val="30"/>
  </w:num>
  <w:num w:numId="35">
    <w:abstractNumId w:val="3"/>
  </w:num>
  <w:num w:numId="36">
    <w:abstractNumId w:val="25"/>
  </w:num>
  <w:num w:numId="37">
    <w:abstractNumId w:val="6"/>
  </w:num>
  <w:num w:numId="38">
    <w:abstractNumId w:val="31"/>
  </w:num>
  <w:num w:numId="39">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0439"/>
    <w:rsid w:val="00000C6B"/>
    <w:rsid w:val="0000147A"/>
    <w:rsid w:val="0000171A"/>
    <w:rsid w:val="000021EC"/>
    <w:rsid w:val="00002F58"/>
    <w:rsid w:val="00003C10"/>
    <w:rsid w:val="00003FA5"/>
    <w:rsid w:val="00003FA7"/>
    <w:rsid w:val="000043F3"/>
    <w:rsid w:val="000047ED"/>
    <w:rsid w:val="0000480F"/>
    <w:rsid w:val="00004AA0"/>
    <w:rsid w:val="00004D21"/>
    <w:rsid w:val="00004F1C"/>
    <w:rsid w:val="000050C8"/>
    <w:rsid w:val="000052A2"/>
    <w:rsid w:val="00005D4A"/>
    <w:rsid w:val="00005F6E"/>
    <w:rsid w:val="00005F93"/>
    <w:rsid w:val="000060F2"/>
    <w:rsid w:val="0000637C"/>
    <w:rsid w:val="00006B7F"/>
    <w:rsid w:val="0000720C"/>
    <w:rsid w:val="00007557"/>
    <w:rsid w:val="00007DA8"/>
    <w:rsid w:val="00007E0F"/>
    <w:rsid w:val="00007FE3"/>
    <w:rsid w:val="0001154E"/>
    <w:rsid w:val="00011C93"/>
    <w:rsid w:val="00012586"/>
    <w:rsid w:val="000128BA"/>
    <w:rsid w:val="00012DE8"/>
    <w:rsid w:val="00013518"/>
    <w:rsid w:val="00013A8A"/>
    <w:rsid w:val="00013CA8"/>
    <w:rsid w:val="000147EB"/>
    <w:rsid w:val="00015E65"/>
    <w:rsid w:val="00016378"/>
    <w:rsid w:val="00017FE2"/>
    <w:rsid w:val="00020034"/>
    <w:rsid w:val="000202D4"/>
    <w:rsid w:val="000202E8"/>
    <w:rsid w:val="00020496"/>
    <w:rsid w:val="000206D0"/>
    <w:rsid w:val="00020CEB"/>
    <w:rsid w:val="0002158B"/>
    <w:rsid w:val="00021A61"/>
    <w:rsid w:val="00021E3E"/>
    <w:rsid w:val="0002244E"/>
    <w:rsid w:val="0002286F"/>
    <w:rsid w:val="00022FC2"/>
    <w:rsid w:val="0002302D"/>
    <w:rsid w:val="000233EB"/>
    <w:rsid w:val="00023D62"/>
    <w:rsid w:val="00023E5B"/>
    <w:rsid w:val="00023E7D"/>
    <w:rsid w:val="000247EC"/>
    <w:rsid w:val="00024815"/>
    <w:rsid w:val="00024AE4"/>
    <w:rsid w:val="00025090"/>
    <w:rsid w:val="0002535A"/>
    <w:rsid w:val="00025438"/>
    <w:rsid w:val="00025DCB"/>
    <w:rsid w:val="0002622D"/>
    <w:rsid w:val="000271B1"/>
    <w:rsid w:val="000273C2"/>
    <w:rsid w:val="00027B16"/>
    <w:rsid w:val="00027EAE"/>
    <w:rsid w:val="00030042"/>
    <w:rsid w:val="000303BE"/>
    <w:rsid w:val="000304DC"/>
    <w:rsid w:val="00030BD6"/>
    <w:rsid w:val="00030F17"/>
    <w:rsid w:val="00031049"/>
    <w:rsid w:val="0003171A"/>
    <w:rsid w:val="00031E79"/>
    <w:rsid w:val="000321E4"/>
    <w:rsid w:val="0003229C"/>
    <w:rsid w:val="000325AF"/>
    <w:rsid w:val="00032700"/>
    <w:rsid w:val="00032909"/>
    <w:rsid w:val="000332C6"/>
    <w:rsid w:val="00033F11"/>
    <w:rsid w:val="000340A7"/>
    <w:rsid w:val="00034384"/>
    <w:rsid w:val="00034DFC"/>
    <w:rsid w:val="0003551D"/>
    <w:rsid w:val="00035A4B"/>
    <w:rsid w:val="00035BBD"/>
    <w:rsid w:val="0003623F"/>
    <w:rsid w:val="000365FD"/>
    <w:rsid w:val="00036DB2"/>
    <w:rsid w:val="00036F36"/>
    <w:rsid w:val="0003738A"/>
    <w:rsid w:val="000377DD"/>
    <w:rsid w:val="00037925"/>
    <w:rsid w:val="00037A42"/>
    <w:rsid w:val="00037B24"/>
    <w:rsid w:val="000403A5"/>
    <w:rsid w:val="00040814"/>
    <w:rsid w:val="000422B6"/>
    <w:rsid w:val="000425CE"/>
    <w:rsid w:val="0004290A"/>
    <w:rsid w:val="00042BE9"/>
    <w:rsid w:val="0004326C"/>
    <w:rsid w:val="00043B79"/>
    <w:rsid w:val="00043EF6"/>
    <w:rsid w:val="000443F3"/>
    <w:rsid w:val="00044AD0"/>
    <w:rsid w:val="000455BC"/>
    <w:rsid w:val="00046344"/>
    <w:rsid w:val="000463EB"/>
    <w:rsid w:val="00046ED1"/>
    <w:rsid w:val="00047565"/>
    <w:rsid w:val="000475A7"/>
    <w:rsid w:val="00050C59"/>
    <w:rsid w:val="0005185D"/>
    <w:rsid w:val="000528FF"/>
    <w:rsid w:val="00052C1E"/>
    <w:rsid w:val="000538E3"/>
    <w:rsid w:val="000541CC"/>
    <w:rsid w:val="0005426D"/>
    <w:rsid w:val="000544AB"/>
    <w:rsid w:val="00054581"/>
    <w:rsid w:val="0005484F"/>
    <w:rsid w:val="00054997"/>
    <w:rsid w:val="00054B30"/>
    <w:rsid w:val="00054EA2"/>
    <w:rsid w:val="0005517F"/>
    <w:rsid w:val="00055375"/>
    <w:rsid w:val="000559ED"/>
    <w:rsid w:val="00056024"/>
    <w:rsid w:val="00056037"/>
    <w:rsid w:val="0005674D"/>
    <w:rsid w:val="00056C37"/>
    <w:rsid w:val="00056F25"/>
    <w:rsid w:val="00057555"/>
    <w:rsid w:val="0005788B"/>
    <w:rsid w:val="000603A7"/>
    <w:rsid w:val="00062095"/>
    <w:rsid w:val="00062272"/>
    <w:rsid w:val="00063239"/>
    <w:rsid w:val="000632DB"/>
    <w:rsid w:val="0006355E"/>
    <w:rsid w:val="000637B1"/>
    <w:rsid w:val="00063DB2"/>
    <w:rsid w:val="000641F9"/>
    <w:rsid w:val="000657F0"/>
    <w:rsid w:val="000668C1"/>
    <w:rsid w:val="00066930"/>
    <w:rsid w:val="00066966"/>
    <w:rsid w:val="00066D1F"/>
    <w:rsid w:val="00067382"/>
    <w:rsid w:val="000674E8"/>
    <w:rsid w:val="000676A3"/>
    <w:rsid w:val="00067955"/>
    <w:rsid w:val="00067D17"/>
    <w:rsid w:val="00070311"/>
    <w:rsid w:val="00070920"/>
    <w:rsid w:val="00070A05"/>
    <w:rsid w:val="00070DF3"/>
    <w:rsid w:val="000713FA"/>
    <w:rsid w:val="0007189B"/>
    <w:rsid w:val="000719B5"/>
    <w:rsid w:val="00071F91"/>
    <w:rsid w:val="000723D1"/>
    <w:rsid w:val="000726DB"/>
    <w:rsid w:val="00072A5E"/>
    <w:rsid w:val="00072D42"/>
    <w:rsid w:val="00072DA0"/>
    <w:rsid w:val="000730B9"/>
    <w:rsid w:val="000731C7"/>
    <w:rsid w:val="000736A7"/>
    <w:rsid w:val="00073CFE"/>
    <w:rsid w:val="00074274"/>
    <w:rsid w:val="00074367"/>
    <w:rsid w:val="000756B2"/>
    <w:rsid w:val="00075B53"/>
    <w:rsid w:val="000767C1"/>
    <w:rsid w:val="000769A2"/>
    <w:rsid w:val="00076A0C"/>
    <w:rsid w:val="00077C8C"/>
    <w:rsid w:val="00080564"/>
    <w:rsid w:val="0008073B"/>
    <w:rsid w:val="000808DA"/>
    <w:rsid w:val="00081ACD"/>
    <w:rsid w:val="0008272A"/>
    <w:rsid w:val="000836DB"/>
    <w:rsid w:val="00083C26"/>
    <w:rsid w:val="00084436"/>
    <w:rsid w:val="00084539"/>
    <w:rsid w:val="00084F7D"/>
    <w:rsid w:val="0008502B"/>
    <w:rsid w:val="000856C8"/>
    <w:rsid w:val="00085EC2"/>
    <w:rsid w:val="00086B0F"/>
    <w:rsid w:val="0008779E"/>
    <w:rsid w:val="00087CCC"/>
    <w:rsid w:val="00087EB1"/>
    <w:rsid w:val="00090333"/>
    <w:rsid w:val="00090A69"/>
    <w:rsid w:val="00091084"/>
    <w:rsid w:val="000911E5"/>
    <w:rsid w:val="0009159B"/>
    <w:rsid w:val="00091753"/>
    <w:rsid w:val="000922C9"/>
    <w:rsid w:val="0009255E"/>
    <w:rsid w:val="00093246"/>
    <w:rsid w:val="000934EF"/>
    <w:rsid w:val="00093808"/>
    <w:rsid w:val="000946EC"/>
    <w:rsid w:val="000951B1"/>
    <w:rsid w:val="00095380"/>
    <w:rsid w:val="00095676"/>
    <w:rsid w:val="0009601B"/>
    <w:rsid w:val="0009683D"/>
    <w:rsid w:val="00096855"/>
    <w:rsid w:val="00096B5A"/>
    <w:rsid w:val="00097770"/>
    <w:rsid w:val="00097946"/>
    <w:rsid w:val="00097FA4"/>
    <w:rsid w:val="000A1384"/>
    <w:rsid w:val="000A1CA2"/>
    <w:rsid w:val="000A1CE1"/>
    <w:rsid w:val="000A1D4D"/>
    <w:rsid w:val="000A1E01"/>
    <w:rsid w:val="000A2187"/>
    <w:rsid w:val="000A2577"/>
    <w:rsid w:val="000A2D23"/>
    <w:rsid w:val="000A2E0E"/>
    <w:rsid w:val="000A3A58"/>
    <w:rsid w:val="000A4235"/>
    <w:rsid w:val="000A4236"/>
    <w:rsid w:val="000A43E6"/>
    <w:rsid w:val="000A5021"/>
    <w:rsid w:val="000A525E"/>
    <w:rsid w:val="000A5AAA"/>
    <w:rsid w:val="000A606A"/>
    <w:rsid w:val="000A6619"/>
    <w:rsid w:val="000A6DE9"/>
    <w:rsid w:val="000A7D7B"/>
    <w:rsid w:val="000A7DC1"/>
    <w:rsid w:val="000B0632"/>
    <w:rsid w:val="000B0728"/>
    <w:rsid w:val="000B07CD"/>
    <w:rsid w:val="000B1143"/>
    <w:rsid w:val="000B1254"/>
    <w:rsid w:val="000B1443"/>
    <w:rsid w:val="000B2154"/>
    <w:rsid w:val="000B28F7"/>
    <w:rsid w:val="000B2AA1"/>
    <w:rsid w:val="000B2AE2"/>
    <w:rsid w:val="000B2C16"/>
    <w:rsid w:val="000B3472"/>
    <w:rsid w:val="000B3544"/>
    <w:rsid w:val="000B3B14"/>
    <w:rsid w:val="000B4671"/>
    <w:rsid w:val="000B491B"/>
    <w:rsid w:val="000B498A"/>
    <w:rsid w:val="000B4F85"/>
    <w:rsid w:val="000B519C"/>
    <w:rsid w:val="000B556D"/>
    <w:rsid w:val="000B5845"/>
    <w:rsid w:val="000B59DC"/>
    <w:rsid w:val="000B5AA4"/>
    <w:rsid w:val="000B5B9A"/>
    <w:rsid w:val="000B5D48"/>
    <w:rsid w:val="000B60B1"/>
    <w:rsid w:val="000B63A9"/>
    <w:rsid w:val="000B69B7"/>
    <w:rsid w:val="000B7A63"/>
    <w:rsid w:val="000B7B4F"/>
    <w:rsid w:val="000B7BF2"/>
    <w:rsid w:val="000C0152"/>
    <w:rsid w:val="000C065F"/>
    <w:rsid w:val="000C0962"/>
    <w:rsid w:val="000C0EF5"/>
    <w:rsid w:val="000C128A"/>
    <w:rsid w:val="000C133C"/>
    <w:rsid w:val="000C17E6"/>
    <w:rsid w:val="000C1A5F"/>
    <w:rsid w:val="000C229D"/>
    <w:rsid w:val="000C2F4D"/>
    <w:rsid w:val="000C3786"/>
    <w:rsid w:val="000C422D"/>
    <w:rsid w:val="000C4248"/>
    <w:rsid w:val="000C487F"/>
    <w:rsid w:val="000C4C75"/>
    <w:rsid w:val="000C4CEF"/>
    <w:rsid w:val="000C59D9"/>
    <w:rsid w:val="000C60FA"/>
    <w:rsid w:val="000C6111"/>
    <w:rsid w:val="000C61C5"/>
    <w:rsid w:val="000C6222"/>
    <w:rsid w:val="000C62B4"/>
    <w:rsid w:val="000C663D"/>
    <w:rsid w:val="000C6CF5"/>
    <w:rsid w:val="000C6DC0"/>
    <w:rsid w:val="000C70C1"/>
    <w:rsid w:val="000C70CE"/>
    <w:rsid w:val="000C7E54"/>
    <w:rsid w:val="000D02FA"/>
    <w:rsid w:val="000D0941"/>
    <w:rsid w:val="000D0E32"/>
    <w:rsid w:val="000D0FC5"/>
    <w:rsid w:val="000D1386"/>
    <w:rsid w:val="000D1B3E"/>
    <w:rsid w:val="000D1E49"/>
    <w:rsid w:val="000D24CE"/>
    <w:rsid w:val="000D2CB1"/>
    <w:rsid w:val="000D306D"/>
    <w:rsid w:val="000D3253"/>
    <w:rsid w:val="000D3EC7"/>
    <w:rsid w:val="000D453B"/>
    <w:rsid w:val="000D46FD"/>
    <w:rsid w:val="000D4975"/>
    <w:rsid w:val="000D61A1"/>
    <w:rsid w:val="000D73A0"/>
    <w:rsid w:val="000D7417"/>
    <w:rsid w:val="000D7BD3"/>
    <w:rsid w:val="000D7E9A"/>
    <w:rsid w:val="000D7EC0"/>
    <w:rsid w:val="000D7F54"/>
    <w:rsid w:val="000E0C12"/>
    <w:rsid w:val="000E0C78"/>
    <w:rsid w:val="000E0DA6"/>
    <w:rsid w:val="000E0E47"/>
    <w:rsid w:val="000E1A4B"/>
    <w:rsid w:val="000E206B"/>
    <w:rsid w:val="000E29B1"/>
    <w:rsid w:val="000E2C78"/>
    <w:rsid w:val="000E3024"/>
    <w:rsid w:val="000E33B1"/>
    <w:rsid w:val="000E3518"/>
    <w:rsid w:val="000E4180"/>
    <w:rsid w:val="000E4431"/>
    <w:rsid w:val="000E5284"/>
    <w:rsid w:val="000E52F2"/>
    <w:rsid w:val="000E5914"/>
    <w:rsid w:val="000E59A6"/>
    <w:rsid w:val="000E6009"/>
    <w:rsid w:val="000E61FC"/>
    <w:rsid w:val="000E639C"/>
    <w:rsid w:val="000E6B63"/>
    <w:rsid w:val="000E6BAF"/>
    <w:rsid w:val="000E721E"/>
    <w:rsid w:val="000E72F8"/>
    <w:rsid w:val="000E7616"/>
    <w:rsid w:val="000E7BE4"/>
    <w:rsid w:val="000F028E"/>
    <w:rsid w:val="000F0327"/>
    <w:rsid w:val="000F0F2F"/>
    <w:rsid w:val="000F1260"/>
    <w:rsid w:val="000F151B"/>
    <w:rsid w:val="000F279E"/>
    <w:rsid w:val="000F31FA"/>
    <w:rsid w:val="000F339C"/>
    <w:rsid w:val="000F354B"/>
    <w:rsid w:val="000F3D8B"/>
    <w:rsid w:val="000F408A"/>
    <w:rsid w:val="000F48B0"/>
    <w:rsid w:val="000F4A84"/>
    <w:rsid w:val="000F5168"/>
    <w:rsid w:val="000F5F6F"/>
    <w:rsid w:val="000F6249"/>
    <w:rsid w:val="000F6309"/>
    <w:rsid w:val="000F6372"/>
    <w:rsid w:val="000F6657"/>
    <w:rsid w:val="000F6711"/>
    <w:rsid w:val="000F6716"/>
    <w:rsid w:val="000F7259"/>
    <w:rsid w:val="000F76A1"/>
    <w:rsid w:val="000F7865"/>
    <w:rsid w:val="00100033"/>
    <w:rsid w:val="00100283"/>
    <w:rsid w:val="001008CE"/>
    <w:rsid w:val="001010B2"/>
    <w:rsid w:val="001010D3"/>
    <w:rsid w:val="00101110"/>
    <w:rsid w:val="00101F3B"/>
    <w:rsid w:val="00101F6D"/>
    <w:rsid w:val="00102817"/>
    <w:rsid w:val="001029C2"/>
    <w:rsid w:val="00102F29"/>
    <w:rsid w:val="001033A7"/>
    <w:rsid w:val="001034FC"/>
    <w:rsid w:val="00103AB2"/>
    <w:rsid w:val="001045F4"/>
    <w:rsid w:val="00104A0D"/>
    <w:rsid w:val="0010535A"/>
    <w:rsid w:val="00105498"/>
    <w:rsid w:val="00105B19"/>
    <w:rsid w:val="00105F2C"/>
    <w:rsid w:val="0010642A"/>
    <w:rsid w:val="0010646D"/>
    <w:rsid w:val="00106EC8"/>
    <w:rsid w:val="00107908"/>
    <w:rsid w:val="00107A4F"/>
    <w:rsid w:val="00107F99"/>
    <w:rsid w:val="00110265"/>
    <w:rsid w:val="00110B5E"/>
    <w:rsid w:val="00110FE4"/>
    <w:rsid w:val="001110AE"/>
    <w:rsid w:val="00111751"/>
    <w:rsid w:val="0011181E"/>
    <w:rsid w:val="00111CF6"/>
    <w:rsid w:val="00112151"/>
    <w:rsid w:val="00112544"/>
    <w:rsid w:val="00113204"/>
    <w:rsid w:val="00113510"/>
    <w:rsid w:val="00113AEB"/>
    <w:rsid w:val="001150F3"/>
    <w:rsid w:val="00115555"/>
    <w:rsid w:val="001159DA"/>
    <w:rsid w:val="001162BA"/>
    <w:rsid w:val="00116A0A"/>
    <w:rsid w:val="00116CA6"/>
    <w:rsid w:val="00116DBE"/>
    <w:rsid w:val="00117B27"/>
    <w:rsid w:val="00117F0B"/>
    <w:rsid w:val="00120073"/>
    <w:rsid w:val="00120287"/>
    <w:rsid w:val="001203A7"/>
    <w:rsid w:val="0012050F"/>
    <w:rsid w:val="00120529"/>
    <w:rsid w:val="0012055B"/>
    <w:rsid w:val="001209E2"/>
    <w:rsid w:val="001218EE"/>
    <w:rsid w:val="00121A86"/>
    <w:rsid w:val="00121B43"/>
    <w:rsid w:val="00121EB3"/>
    <w:rsid w:val="001220FD"/>
    <w:rsid w:val="0012269F"/>
    <w:rsid w:val="00123506"/>
    <w:rsid w:val="00123699"/>
    <w:rsid w:val="0012393F"/>
    <w:rsid w:val="00123E47"/>
    <w:rsid w:val="001241E8"/>
    <w:rsid w:val="00124A21"/>
    <w:rsid w:val="00124CA7"/>
    <w:rsid w:val="00124EDD"/>
    <w:rsid w:val="00125429"/>
    <w:rsid w:val="00125459"/>
    <w:rsid w:val="0012597C"/>
    <w:rsid w:val="00125BF4"/>
    <w:rsid w:val="0012618B"/>
    <w:rsid w:val="00126277"/>
    <w:rsid w:val="00126B06"/>
    <w:rsid w:val="00126CDE"/>
    <w:rsid w:val="0012793C"/>
    <w:rsid w:val="00127DBC"/>
    <w:rsid w:val="001300BD"/>
    <w:rsid w:val="00130517"/>
    <w:rsid w:val="00130810"/>
    <w:rsid w:val="0013090B"/>
    <w:rsid w:val="00130E94"/>
    <w:rsid w:val="00131EDA"/>
    <w:rsid w:val="00132070"/>
    <w:rsid w:val="001322B1"/>
    <w:rsid w:val="00132775"/>
    <w:rsid w:val="00134365"/>
    <w:rsid w:val="0013477D"/>
    <w:rsid w:val="00134F8F"/>
    <w:rsid w:val="00135251"/>
    <w:rsid w:val="00135AAE"/>
    <w:rsid w:val="00135BC8"/>
    <w:rsid w:val="00135C4D"/>
    <w:rsid w:val="00135C99"/>
    <w:rsid w:val="00135D14"/>
    <w:rsid w:val="00136A4E"/>
    <w:rsid w:val="0013759F"/>
    <w:rsid w:val="00137A92"/>
    <w:rsid w:val="0014005E"/>
    <w:rsid w:val="00141807"/>
    <w:rsid w:val="00141BD1"/>
    <w:rsid w:val="00141C8D"/>
    <w:rsid w:val="00141DC6"/>
    <w:rsid w:val="00142229"/>
    <w:rsid w:val="001424BB"/>
    <w:rsid w:val="0014289A"/>
    <w:rsid w:val="001428F4"/>
    <w:rsid w:val="001435A6"/>
    <w:rsid w:val="001438CC"/>
    <w:rsid w:val="00143AF6"/>
    <w:rsid w:val="00143C1A"/>
    <w:rsid w:val="00144192"/>
    <w:rsid w:val="001441F4"/>
    <w:rsid w:val="001448E0"/>
    <w:rsid w:val="0014493F"/>
    <w:rsid w:val="00144BCD"/>
    <w:rsid w:val="00144CF3"/>
    <w:rsid w:val="001455D4"/>
    <w:rsid w:val="001457E7"/>
    <w:rsid w:val="001460C1"/>
    <w:rsid w:val="00146D24"/>
    <w:rsid w:val="0014713B"/>
    <w:rsid w:val="00147243"/>
    <w:rsid w:val="00147553"/>
    <w:rsid w:val="00147609"/>
    <w:rsid w:val="00150E1E"/>
    <w:rsid w:val="0015187A"/>
    <w:rsid w:val="00151981"/>
    <w:rsid w:val="001520C9"/>
    <w:rsid w:val="00152391"/>
    <w:rsid w:val="00152438"/>
    <w:rsid w:val="00152999"/>
    <w:rsid w:val="00152B33"/>
    <w:rsid w:val="00152EBE"/>
    <w:rsid w:val="00153AA2"/>
    <w:rsid w:val="00153B00"/>
    <w:rsid w:val="001544B1"/>
    <w:rsid w:val="0015469D"/>
    <w:rsid w:val="0015512F"/>
    <w:rsid w:val="001554A2"/>
    <w:rsid w:val="001554F3"/>
    <w:rsid w:val="00155661"/>
    <w:rsid w:val="00155884"/>
    <w:rsid w:val="00155DB2"/>
    <w:rsid w:val="001561FB"/>
    <w:rsid w:val="00156343"/>
    <w:rsid w:val="00156411"/>
    <w:rsid w:val="001564FF"/>
    <w:rsid w:val="00156681"/>
    <w:rsid w:val="00156F6E"/>
    <w:rsid w:val="00157143"/>
    <w:rsid w:val="0015718E"/>
    <w:rsid w:val="001575C6"/>
    <w:rsid w:val="00157784"/>
    <w:rsid w:val="00157C49"/>
    <w:rsid w:val="00157E3E"/>
    <w:rsid w:val="0016009F"/>
    <w:rsid w:val="00160776"/>
    <w:rsid w:val="00160A81"/>
    <w:rsid w:val="001610B2"/>
    <w:rsid w:val="00161125"/>
    <w:rsid w:val="001619EE"/>
    <w:rsid w:val="00162637"/>
    <w:rsid w:val="001626C1"/>
    <w:rsid w:val="0016322C"/>
    <w:rsid w:val="00163A38"/>
    <w:rsid w:val="001644B7"/>
    <w:rsid w:val="001645E9"/>
    <w:rsid w:val="00164B33"/>
    <w:rsid w:val="00164FB9"/>
    <w:rsid w:val="00165447"/>
    <w:rsid w:val="001658D3"/>
    <w:rsid w:val="00165D56"/>
    <w:rsid w:val="001666AE"/>
    <w:rsid w:val="00166D6B"/>
    <w:rsid w:val="001679B4"/>
    <w:rsid w:val="00167A0A"/>
    <w:rsid w:val="00170220"/>
    <w:rsid w:val="001702D8"/>
    <w:rsid w:val="001704AC"/>
    <w:rsid w:val="00170D7C"/>
    <w:rsid w:val="001711C4"/>
    <w:rsid w:val="00171943"/>
    <w:rsid w:val="00171A0B"/>
    <w:rsid w:val="00171C6C"/>
    <w:rsid w:val="00172070"/>
    <w:rsid w:val="001720F3"/>
    <w:rsid w:val="001722A1"/>
    <w:rsid w:val="0017237E"/>
    <w:rsid w:val="00172596"/>
    <w:rsid w:val="00172627"/>
    <w:rsid w:val="00174037"/>
    <w:rsid w:val="00174261"/>
    <w:rsid w:val="00174E9A"/>
    <w:rsid w:val="001753AA"/>
    <w:rsid w:val="0017555E"/>
    <w:rsid w:val="00175825"/>
    <w:rsid w:val="00176321"/>
    <w:rsid w:val="00176DEC"/>
    <w:rsid w:val="00176ECE"/>
    <w:rsid w:val="0017712F"/>
    <w:rsid w:val="0017729D"/>
    <w:rsid w:val="001774A6"/>
    <w:rsid w:val="00177788"/>
    <w:rsid w:val="00177802"/>
    <w:rsid w:val="00177F3A"/>
    <w:rsid w:val="00180A30"/>
    <w:rsid w:val="0018143C"/>
    <w:rsid w:val="001814D6"/>
    <w:rsid w:val="00181683"/>
    <w:rsid w:val="0018178C"/>
    <w:rsid w:val="00181C8A"/>
    <w:rsid w:val="00181E6F"/>
    <w:rsid w:val="00182026"/>
    <w:rsid w:val="001821C0"/>
    <w:rsid w:val="00182AA1"/>
    <w:rsid w:val="001834E4"/>
    <w:rsid w:val="001836AF"/>
    <w:rsid w:val="00184055"/>
    <w:rsid w:val="00184148"/>
    <w:rsid w:val="00184241"/>
    <w:rsid w:val="0018453F"/>
    <w:rsid w:val="00185398"/>
    <w:rsid w:val="00185CBB"/>
    <w:rsid w:val="00185E76"/>
    <w:rsid w:val="00185FDD"/>
    <w:rsid w:val="00186254"/>
    <w:rsid w:val="001865EC"/>
    <w:rsid w:val="00186686"/>
    <w:rsid w:val="0018669F"/>
    <w:rsid w:val="0018683E"/>
    <w:rsid w:val="00186FE2"/>
    <w:rsid w:val="00187080"/>
    <w:rsid w:val="00187632"/>
    <w:rsid w:val="00187921"/>
    <w:rsid w:val="00187E5B"/>
    <w:rsid w:val="0019091E"/>
    <w:rsid w:val="00190C4D"/>
    <w:rsid w:val="00190CDE"/>
    <w:rsid w:val="00191548"/>
    <w:rsid w:val="00191614"/>
    <w:rsid w:val="001918D8"/>
    <w:rsid w:val="00191ABB"/>
    <w:rsid w:val="00192225"/>
    <w:rsid w:val="001926BC"/>
    <w:rsid w:val="00192AD3"/>
    <w:rsid w:val="00193263"/>
    <w:rsid w:val="001938DB"/>
    <w:rsid w:val="00193D4F"/>
    <w:rsid w:val="001950C3"/>
    <w:rsid w:val="001956E9"/>
    <w:rsid w:val="001957BC"/>
    <w:rsid w:val="0019580B"/>
    <w:rsid w:val="00195AC2"/>
    <w:rsid w:val="00196472"/>
    <w:rsid w:val="001965EE"/>
    <w:rsid w:val="00196936"/>
    <w:rsid w:val="001970F2"/>
    <w:rsid w:val="001972A6"/>
    <w:rsid w:val="001972E3"/>
    <w:rsid w:val="00197D8A"/>
    <w:rsid w:val="001A0664"/>
    <w:rsid w:val="001A0859"/>
    <w:rsid w:val="001A0A3B"/>
    <w:rsid w:val="001A17DE"/>
    <w:rsid w:val="001A22C8"/>
    <w:rsid w:val="001A254D"/>
    <w:rsid w:val="001A3043"/>
    <w:rsid w:val="001A42A9"/>
    <w:rsid w:val="001A4456"/>
    <w:rsid w:val="001A44D3"/>
    <w:rsid w:val="001A487F"/>
    <w:rsid w:val="001A5046"/>
    <w:rsid w:val="001A5832"/>
    <w:rsid w:val="001A5932"/>
    <w:rsid w:val="001A5EA0"/>
    <w:rsid w:val="001A5FAD"/>
    <w:rsid w:val="001A64F7"/>
    <w:rsid w:val="001A65CD"/>
    <w:rsid w:val="001A6AAE"/>
    <w:rsid w:val="001A71FC"/>
    <w:rsid w:val="001B0DC6"/>
    <w:rsid w:val="001B1CD8"/>
    <w:rsid w:val="001B22FE"/>
    <w:rsid w:val="001B38E5"/>
    <w:rsid w:val="001B3A3D"/>
    <w:rsid w:val="001B3A44"/>
    <w:rsid w:val="001B3AD3"/>
    <w:rsid w:val="001B3E3F"/>
    <w:rsid w:val="001B45E7"/>
    <w:rsid w:val="001B4704"/>
    <w:rsid w:val="001B4798"/>
    <w:rsid w:val="001B48BD"/>
    <w:rsid w:val="001B4BD4"/>
    <w:rsid w:val="001B4FF5"/>
    <w:rsid w:val="001B51CE"/>
    <w:rsid w:val="001B5879"/>
    <w:rsid w:val="001B6093"/>
    <w:rsid w:val="001B6112"/>
    <w:rsid w:val="001B6348"/>
    <w:rsid w:val="001B6A6D"/>
    <w:rsid w:val="001B6E65"/>
    <w:rsid w:val="001B73D9"/>
    <w:rsid w:val="001B7A73"/>
    <w:rsid w:val="001B7BA9"/>
    <w:rsid w:val="001B7D69"/>
    <w:rsid w:val="001C0062"/>
    <w:rsid w:val="001C016C"/>
    <w:rsid w:val="001C01DB"/>
    <w:rsid w:val="001C0805"/>
    <w:rsid w:val="001C09F4"/>
    <w:rsid w:val="001C0A14"/>
    <w:rsid w:val="001C1C95"/>
    <w:rsid w:val="001C1D11"/>
    <w:rsid w:val="001C1FBE"/>
    <w:rsid w:val="001C2771"/>
    <w:rsid w:val="001C28FE"/>
    <w:rsid w:val="001C29B2"/>
    <w:rsid w:val="001C29D9"/>
    <w:rsid w:val="001C2C5B"/>
    <w:rsid w:val="001C3668"/>
    <w:rsid w:val="001C3AC1"/>
    <w:rsid w:val="001C3E1C"/>
    <w:rsid w:val="001C4040"/>
    <w:rsid w:val="001C473F"/>
    <w:rsid w:val="001C4D0A"/>
    <w:rsid w:val="001C5935"/>
    <w:rsid w:val="001C5B05"/>
    <w:rsid w:val="001C5C96"/>
    <w:rsid w:val="001C694E"/>
    <w:rsid w:val="001C719C"/>
    <w:rsid w:val="001C7E24"/>
    <w:rsid w:val="001D0452"/>
    <w:rsid w:val="001D0B6C"/>
    <w:rsid w:val="001D136B"/>
    <w:rsid w:val="001D1F09"/>
    <w:rsid w:val="001D237B"/>
    <w:rsid w:val="001D2646"/>
    <w:rsid w:val="001D2DA6"/>
    <w:rsid w:val="001D34E0"/>
    <w:rsid w:val="001D3602"/>
    <w:rsid w:val="001D3ABC"/>
    <w:rsid w:val="001D3E00"/>
    <w:rsid w:val="001D4428"/>
    <w:rsid w:val="001D4525"/>
    <w:rsid w:val="001D4E02"/>
    <w:rsid w:val="001D4E6F"/>
    <w:rsid w:val="001D4EB1"/>
    <w:rsid w:val="001D4F7C"/>
    <w:rsid w:val="001D50C3"/>
    <w:rsid w:val="001D5212"/>
    <w:rsid w:val="001D6471"/>
    <w:rsid w:val="001D69B7"/>
    <w:rsid w:val="001D701F"/>
    <w:rsid w:val="001D7DD4"/>
    <w:rsid w:val="001D7F65"/>
    <w:rsid w:val="001E0188"/>
    <w:rsid w:val="001E0269"/>
    <w:rsid w:val="001E09A4"/>
    <w:rsid w:val="001E0A4D"/>
    <w:rsid w:val="001E0ABE"/>
    <w:rsid w:val="001E0B44"/>
    <w:rsid w:val="001E15AF"/>
    <w:rsid w:val="001E17A3"/>
    <w:rsid w:val="001E1934"/>
    <w:rsid w:val="001E1BC3"/>
    <w:rsid w:val="001E1C10"/>
    <w:rsid w:val="001E207A"/>
    <w:rsid w:val="001E302D"/>
    <w:rsid w:val="001E32D7"/>
    <w:rsid w:val="001E35B6"/>
    <w:rsid w:val="001E37CF"/>
    <w:rsid w:val="001E38D4"/>
    <w:rsid w:val="001E3AA3"/>
    <w:rsid w:val="001E3FCE"/>
    <w:rsid w:val="001E445F"/>
    <w:rsid w:val="001E478F"/>
    <w:rsid w:val="001E4C3F"/>
    <w:rsid w:val="001E5574"/>
    <w:rsid w:val="001E595E"/>
    <w:rsid w:val="001E5D5A"/>
    <w:rsid w:val="001E5EA8"/>
    <w:rsid w:val="001E62F0"/>
    <w:rsid w:val="001E6566"/>
    <w:rsid w:val="001E6588"/>
    <w:rsid w:val="001E65ED"/>
    <w:rsid w:val="001E68C8"/>
    <w:rsid w:val="001E68D4"/>
    <w:rsid w:val="001E6942"/>
    <w:rsid w:val="001E7ABB"/>
    <w:rsid w:val="001F0272"/>
    <w:rsid w:val="001F07A4"/>
    <w:rsid w:val="001F0B6C"/>
    <w:rsid w:val="001F0BBB"/>
    <w:rsid w:val="001F1A7C"/>
    <w:rsid w:val="001F1C5D"/>
    <w:rsid w:val="001F1E99"/>
    <w:rsid w:val="001F3B85"/>
    <w:rsid w:val="001F3F65"/>
    <w:rsid w:val="001F4EAD"/>
    <w:rsid w:val="001F595E"/>
    <w:rsid w:val="001F59A8"/>
    <w:rsid w:val="001F5C1C"/>
    <w:rsid w:val="001F5DBE"/>
    <w:rsid w:val="001F6803"/>
    <w:rsid w:val="001F6B04"/>
    <w:rsid w:val="001F79F2"/>
    <w:rsid w:val="002000D3"/>
    <w:rsid w:val="00200743"/>
    <w:rsid w:val="0020090C"/>
    <w:rsid w:val="00200B1D"/>
    <w:rsid w:val="0020117D"/>
    <w:rsid w:val="00201388"/>
    <w:rsid w:val="002019CF"/>
    <w:rsid w:val="00201DE7"/>
    <w:rsid w:val="00201ED3"/>
    <w:rsid w:val="002033AB"/>
    <w:rsid w:val="0020364B"/>
    <w:rsid w:val="002042E3"/>
    <w:rsid w:val="00204636"/>
    <w:rsid w:val="00204825"/>
    <w:rsid w:val="00204885"/>
    <w:rsid w:val="002050FB"/>
    <w:rsid w:val="002051E5"/>
    <w:rsid w:val="0020531B"/>
    <w:rsid w:val="00205FBE"/>
    <w:rsid w:val="00206320"/>
    <w:rsid w:val="00206376"/>
    <w:rsid w:val="0020644D"/>
    <w:rsid w:val="00206AC3"/>
    <w:rsid w:val="00206B5C"/>
    <w:rsid w:val="00206FA5"/>
    <w:rsid w:val="002072FF"/>
    <w:rsid w:val="00207CBD"/>
    <w:rsid w:val="0021009A"/>
    <w:rsid w:val="00210416"/>
    <w:rsid w:val="002107F2"/>
    <w:rsid w:val="002109B1"/>
    <w:rsid w:val="00210B32"/>
    <w:rsid w:val="00210B8A"/>
    <w:rsid w:val="00210EBB"/>
    <w:rsid w:val="002116FA"/>
    <w:rsid w:val="00211D10"/>
    <w:rsid w:val="00212181"/>
    <w:rsid w:val="00212690"/>
    <w:rsid w:val="00212859"/>
    <w:rsid w:val="00212916"/>
    <w:rsid w:val="00212A20"/>
    <w:rsid w:val="0021399C"/>
    <w:rsid w:val="00213CA9"/>
    <w:rsid w:val="00214291"/>
    <w:rsid w:val="0021474F"/>
    <w:rsid w:val="0021482C"/>
    <w:rsid w:val="00214C3C"/>
    <w:rsid w:val="00214D15"/>
    <w:rsid w:val="00214D77"/>
    <w:rsid w:val="00214F72"/>
    <w:rsid w:val="0021541B"/>
    <w:rsid w:val="00215728"/>
    <w:rsid w:val="00215A5C"/>
    <w:rsid w:val="00215B48"/>
    <w:rsid w:val="00215BE7"/>
    <w:rsid w:val="00216626"/>
    <w:rsid w:val="00216B19"/>
    <w:rsid w:val="00217750"/>
    <w:rsid w:val="002178D4"/>
    <w:rsid w:val="00217998"/>
    <w:rsid w:val="002179DA"/>
    <w:rsid w:val="00220005"/>
    <w:rsid w:val="002202FC"/>
    <w:rsid w:val="0022047D"/>
    <w:rsid w:val="00220619"/>
    <w:rsid w:val="00220DDA"/>
    <w:rsid w:val="00220F01"/>
    <w:rsid w:val="002212F1"/>
    <w:rsid w:val="002216FA"/>
    <w:rsid w:val="002222A1"/>
    <w:rsid w:val="00222329"/>
    <w:rsid w:val="00222591"/>
    <w:rsid w:val="00222608"/>
    <w:rsid w:val="00222A44"/>
    <w:rsid w:val="0022317B"/>
    <w:rsid w:val="0022382E"/>
    <w:rsid w:val="00223910"/>
    <w:rsid w:val="00223917"/>
    <w:rsid w:val="00224268"/>
    <w:rsid w:val="002248D3"/>
    <w:rsid w:val="00224AA9"/>
    <w:rsid w:val="00224B44"/>
    <w:rsid w:val="00224E7C"/>
    <w:rsid w:val="00224F66"/>
    <w:rsid w:val="00225137"/>
    <w:rsid w:val="002254B8"/>
    <w:rsid w:val="002262FC"/>
    <w:rsid w:val="00226450"/>
    <w:rsid w:val="002267AD"/>
    <w:rsid w:val="00226BBF"/>
    <w:rsid w:val="00226F7E"/>
    <w:rsid w:val="002273A9"/>
    <w:rsid w:val="002279F6"/>
    <w:rsid w:val="00227BBA"/>
    <w:rsid w:val="00230005"/>
    <w:rsid w:val="00230500"/>
    <w:rsid w:val="0023099F"/>
    <w:rsid w:val="00230E07"/>
    <w:rsid w:val="00231DB2"/>
    <w:rsid w:val="00231FAF"/>
    <w:rsid w:val="00232603"/>
    <w:rsid w:val="00232906"/>
    <w:rsid w:val="00232DC0"/>
    <w:rsid w:val="00233859"/>
    <w:rsid w:val="00233AB3"/>
    <w:rsid w:val="00233EA5"/>
    <w:rsid w:val="002341DB"/>
    <w:rsid w:val="002346FD"/>
    <w:rsid w:val="00234C09"/>
    <w:rsid w:val="00235354"/>
    <w:rsid w:val="002356E6"/>
    <w:rsid w:val="0023596A"/>
    <w:rsid w:val="00235A39"/>
    <w:rsid w:val="00235B93"/>
    <w:rsid w:val="00235C6F"/>
    <w:rsid w:val="00235D1A"/>
    <w:rsid w:val="00235F1B"/>
    <w:rsid w:val="00235F23"/>
    <w:rsid w:val="00235FF9"/>
    <w:rsid w:val="0023610F"/>
    <w:rsid w:val="00236182"/>
    <w:rsid w:val="0023619E"/>
    <w:rsid w:val="0023627E"/>
    <w:rsid w:val="002362B3"/>
    <w:rsid w:val="00237412"/>
    <w:rsid w:val="00237AEE"/>
    <w:rsid w:val="00240110"/>
    <w:rsid w:val="00240358"/>
    <w:rsid w:val="0024048C"/>
    <w:rsid w:val="00240628"/>
    <w:rsid w:val="00240769"/>
    <w:rsid w:val="002407EE"/>
    <w:rsid w:val="002409EB"/>
    <w:rsid w:val="00240CD2"/>
    <w:rsid w:val="00240D16"/>
    <w:rsid w:val="0024107E"/>
    <w:rsid w:val="00241A36"/>
    <w:rsid w:val="00241A6A"/>
    <w:rsid w:val="0024258F"/>
    <w:rsid w:val="00242638"/>
    <w:rsid w:val="00242D8A"/>
    <w:rsid w:val="0024392F"/>
    <w:rsid w:val="00243FDF"/>
    <w:rsid w:val="00244493"/>
    <w:rsid w:val="00244C8B"/>
    <w:rsid w:val="00245224"/>
    <w:rsid w:val="00245273"/>
    <w:rsid w:val="00245346"/>
    <w:rsid w:val="00245838"/>
    <w:rsid w:val="0024794D"/>
    <w:rsid w:val="00247C04"/>
    <w:rsid w:val="00247CA7"/>
    <w:rsid w:val="00250005"/>
    <w:rsid w:val="00250F1F"/>
    <w:rsid w:val="00251859"/>
    <w:rsid w:val="002518B9"/>
    <w:rsid w:val="00252525"/>
    <w:rsid w:val="002532D5"/>
    <w:rsid w:val="002533DB"/>
    <w:rsid w:val="00253562"/>
    <w:rsid w:val="002536BC"/>
    <w:rsid w:val="00253A16"/>
    <w:rsid w:val="00253BF1"/>
    <w:rsid w:val="00253C3E"/>
    <w:rsid w:val="002545D6"/>
    <w:rsid w:val="002546E5"/>
    <w:rsid w:val="00254D75"/>
    <w:rsid w:val="002552E0"/>
    <w:rsid w:val="0025560A"/>
    <w:rsid w:val="00255860"/>
    <w:rsid w:val="00255A3E"/>
    <w:rsid w:val="002564EB"/>
    <w:rsid w:val="0025668C"/>
    <w:rsid w:val="002566F5"/>
    <w:rsid w:val="002567CF"/>
    <w:rsid w:val="00256B57"/>
    <w:rsid w:val="00256CAF"/>
    <w:rsid w:val="0025753C"/>
    <w:rsid w:val="00257B10"/>
    <w:rsid w:val="00257C60"/>
    <w:rsid w:val="00260693"/>
    <w:rsid w:val="00260E94"/>
    <w:rsid w:val="00261848"/>
    <w:rsid w:val="00261A5D"/>
    <w:rsid w:val="00262239"/>
    <w:rsid w:val="0026235F"/>
    <w:rsid w:val="0026282E"/>
    <w:rsid w:val="00262B83"/>
    <w:rsid w:val="00262FAC"/>
    <w:rsid w:val="0026314F"/>
    <w:rsid w:val="00263528"/>
    <w:rsid w:val="002636EF"/>
    <w:rsid w:val="00263BD0"/>
    <w:rsid w:val="002640B9"/>
    <w:rsid w:val="0026412F"/>
    <w:rsid w:val="0026448A"/>
    <w:rsid w:val="00264653"/>
    <w:rsid w:val="00264917"/>
    <w:rsid w:val="00265E80"/>
    <w:rsid w:val="00266B2D"/>
    <w:rsid w:val="0026707C"/>
    <w:rsid w:val="00267CD6"/>
    <w:rsid w:val="00267D4F"/>
    <w:rsid w:val="0027064D"/>
    <w:rsid w:val="0027072F"/>
    <w:rsid w:val="00270B79"/>
    <w:rsid w:val="00271140"/>
    <w:rsid w:val="00271BFD"/>
    <w:rsid w:val="0027277B"/>
    <w:rsid w:val="00272AAC"/>
    <w:rsid w:val="00272FA0"/>
    <w:rsid w:val="0027306C"/>
    <w:rsid w:val="00273470"/>
    <w:rsid w:val="00273BD5"/>
    <w:rsid w:val="00273DA7"/>
    <w:rsid w:val="00273E7E"/>
    <w:rsid w:val="00274DB7"/>
    <w:rsid w:val="0027580A"/>
    <w:rsid w:val="00276213"/>
    <w:rsid w:val="002805B0"/>
    <w:rsid w:val="00280A52"/>
    <w:rsid w:val="002810A7"/>
    <w:rsid w:val="00281984"/>
    <w:rsid w:val="00281AE0"/>
    <w:rsid w:val="00281AE8"/>
    <w:rsid w:val="00281BF2"/>
    <w:rsid w:val="002827EC"/>
    <w:rsid w:val="00282B49"/>
    <w:rsid w:val="00282F7E"/>
    <w:rsid w:val="00283E15"/>
    <w:rsid w:val="00284201"/>
    <w:rsid w:val="00284B0B"/>
    <w:rsid w:val="00285977"/>
    <w:rsid w:val="00285ABE"/>
    <w:rsid w:val="002864AB"/>
    <w:rsid w:val="00286652"/>
    <w:rsid w:val="002873DA"/>
    <w:rsid w:val="002900A4"/>
    <w:rsid w:val="002905A7"/>
    <w:rsid w:val="00290EB1"/>
    <w:rsid w:val="002919D8"/>
    <w:rsid w:val="00291E4C"/>
    <w:rsid w:val="00291E5A"/>
    <w:rsid w:val="00291FF8"/>
    <w:rsid w:val="0029256C"/>
    <w:rsid w:val="0029267F"/>
    <w:rsid w:val="002936BC"/>
    <w:rsid w:val="002938E3"/>
    <w:rsid w:val="00293BE9"/>
    <w:rsid w:val="002941D1"/>
    <w:rsid w:val="0029448F"/>
    <w:rsid w:val="002944AA"/>
    <w:rsid w:val="002946F9"/>
    <w:rsid w:val="0029497F"/>
    <w:rsid w:val="00294DC1"/>
    <w:rsid w:val="00294FA1"/>
    <w:rsid w:val="00295B3A"/>
    <w:rsid w:val="00296AD7"/>
    <w:rsid w:val="00296FD4"/>
    <w:rsid w:val="002970CB"/>
    <w:rsid w:val="0029726E"/>
    <w:rsid w:val="002973BF"/>
    <w:rsid w:val="00297514"/>
    <w:rsid w:val="00297594"/>
    <w:rsid w:val="002976A9"/>
    <w:rsid w:val="00297891"/>
    <w:rsid w:val="00297A99"/>
    <w:rsid w:val="00297C7C"/>
    <w:rsid w:val="002A04CA"/>
    <w:rsid w:val="002A0C8D"/>
    <w:rsid w:val="002A0E64"/>
    <w:rsid w:val="002A115E"/>
    <w:rsid w:val="002A16E4"/>
    <w:rsid w:val="002A1B37"/>
    <w:rsid w:val="002A3840"/>
    <w:rsid w:val="002A403E"/>
    <w:rsid w:val="002A47D2"/>
    <w:rsid w:val="002A4915"/>
    <w:rsid w:val="002A4AAD"/>
    <w:rsid w:val="002A4FD7"/>
    <w:rsid w:val="002A5917"/>
    <w:rsid w:val="002A59DB"/>
    <w:rsid w:val="002A5A68"/>
    <w:rsid w:val="002A5BC0"/>
    <w:rsid w:val="002A6657"/>
    <w:rsid w:val="002A6D0C"/>
    <w:rsid w:val="002A6E42"/>
    <w:rsid w:val="002A7999"/>
    <w:rsid w:val="002A7C8E"/>
    <w:rsid w:val="002B0527"/>
    <w:rsid w:val="002B055B"/>
    <w:rsid w:val="002B0734"/>
    <w:rsid w:val="002B073E"/>
    <w:rsid w:val="002B0C06"/>
    <w:rsid w:val="002B16BC"/>
    <w:rsid w:val="002B1CEC"/>
    <w:rsid w:val="002B2084"/>
    <w:rsid w:val="002B2AD9"/>
    <w:rsid w:val="002B32ED"/>
    <w:rsid w:val="002B41AF"/>
    <w:rsid w:val="002B4486"/>
    <w:rsid w:val="002B4BA9"/>
    <w:rsid w:val="002B4BF5"/>
    <w:rsid w:val="002B582C"/>
    <w:rsid w:val="002B5A8A"/>
    <w:rsid w:val="002B5B88"/>
    <w:rsid w:val="002B740A"/>
    <w:rsid w:val="002B78D2"/>
    <w:rsid w:val="002B7A09"/>
    <w:rsid w:val="002B7CF5"/>
    <w:rsid w:val="002C00D4"/>
    <w:rsid w:val="002C018B"/>
    <w:rsid w:val="002C035C"/>
    <w:rsid w:val="002C0DBF"/>
    <w:rsid w:val="002C14E4"/>
    <w:rsid w:val="002C1A8F"/>
    <w:rsid w:val="002C1B54"/>
    <w:rsid w:val="002C37DF"/>
    <w:rsid w:val="002C3F90"/>
    <w:rsid w:val="002C402F"/>
    <w:rsid w:val="002C442E"/>
    <w:rsid w:val="002C450B"/>
    <w:rsid w:val="002C4888"/>
    <w:rsid w:val="002C4B64"/>
    <w:rsid w:val="002C4BF1"/>
    <w:rsid w:val="002C5082"/>
    <w:rsid w:val="002C55A9"/>
    <w:rsid w:val="002C5A9D"/>
    <w:rsid w:val="002C5F6C"/>
    <w:rsid w:val="002C64B2"/>
    <w:rsid w:val="002C6A6E"/>
    <w:rsid w:val="002C6ADE"/>
    <w:rsid w:val="002C6C8D"/>
    <w:rsid w:val="002C7947"/>
    <w:rsid w:val="002C7A0E"/>
    <w:rsid w:val="002C7B5D"/>
    <w:rsid w:val="002C7C87"/>
    <w:rsid w:val="002D0431"/>
    <w:rsid w:val="002D058E"/>
    <w:rsid w:val="002D0E49"/>
    <w:rsid w:val="002D0E9C"/>
    <w:rsid w:val="002D0ECB"/>
    <w:rsid w:val="002D0F92"/>
    <w:rsid w:val="002D1083"/>
    <w:rsid w:val="002D192E"/>
    <w:rsid w:val="002D1FAA"/>
    <w:rsid w:val="002D260F"/>
    <w:rsid w:val="002D26BE"/>
    <w:rsid w:val="002D2E2A"/>
    <w:rsid w:val="002D4934"/>
    <w:rsid w:val="002D49C8"/>
    <w:rsid w:val="002D5108"/>
    <w:rsid w:val="002D5B81"/>
    <w:rsid w:val="002D5D05"/>
    <w:rsid w:val="002D60E2"/>
    <w:rsid w:val="002D69FD"/>
    <w:rsid w:val="002D724E"/>
    <w:rsid w:val="002D7685"/>
    <w:rsid w:val="002D79CC"/>
    <w:rsid w:val="002E00A5"/>
    <w:rsid w:val="002E04F6"/>
    <w:rsid w:val="002E1412"/>
    <w:rsid w:val="002E1A15"/>
    <w:rsid w:val="002E1C5D"/>
    <w:rsid w:val="002E1E55"/>
    <w:rsid w:val="002E1FD5"/>
    <w:rsid w:val="002E2009"/>
    <w:rsid w:val="002E24E3"/>
    <w:rsid w:val="002E2BBF"/>
    <w:rsid w:val="002E3299"/>
    <w:rsid w:val="002E3F34"/>
    <w:rsid w:val="002E4145"/>
    <w:rsid w:val="002E41AC"/>
    <w:rsid w:val="002E45F6"/>
    <w:rsid w:val="002E4643"/>
    <w:rsid w:val="002E465E"/>
    <w:rsid w:val="002E4683"/>
    <w:rsid w:val="002E497D"/>
    <w:rsid w:val="002E57B4"/>
    <w:rsid w:val="002E57C9"/>
    <w:rsid w:val="002E5B81"/>
    <w:rsid w:val="002E5C3C"/>
    <w:rsid w:val="002E5D6D"/>
    <w:rsid w:val="002E61A7"/>
    <w:rsid w:val="002E6278"/>
    <w:rsid w:val="002E6350"/>
    <w:rsid w:val="002E6808"/>
    <w:rsid w:val="002E68D9"/>
    <w:rsid w:val="002E6941"/>
    <w:rsid w:val="002E69F7"/>
    <w:rsid w:val="002E6F87"/>
    <w:rsid w:val="002E7572"/>
    <w:rsid w:val="002E75EF"/>
    <w:rsid w:val="002E76E8"/>
    <w:rsid w:val="002E783A"/>
    <w:rsid w:val="002E7879"/>
    <w:rsid w:val="002E7A95"/>
    <w:rsid w:val="002E7B25"/>
    <w:rsid w:val="002E7EEB"/>
    <w:rsid w:val="002F0628"/>
    <w:rsid w:val="002F0DB4"/>
    <w:rsid w:val="002F11C6"/>
    <w:rsid w:val="002F133C"/>
    <w:rsid w:val="002F136C"/>
    <w:rsid w:val="002F1D4B"/>
    <w:rsid w:val="002F1D9F"/>
    <w:rsid w:val="002F2209"/>
    <w:rsid w:val="002F256A"/>
    <w:rsid w:val="002F29E9"/>
    <w:rsid w:val="002F3B66"/>
    <w:rsid w:val="002F4329"/>
    <w:rsid w:val="002F48CC"/>
    <w:rsid w:val="002F49F2"/>
    <w:rsid w:val="002F5626"/>
    <w:rsid w:val="002F5C2D"/>
    <w:rsid w:val="002F5E21"/>
    <w:rsid w:val="002F6130"/>
    <w:rsid w:val="002F62D9"/>
    <w:rsid w:val="002F6500"/>
    <w:rsid w:val="002F678B"/>
    <w:rsid w:val="002F7012"/>
    <w:rsid w:val="002F7271"/>
    <w:rsid w:val="002F7642"/>
    <w:rsid w:val="0030066A"/>
    <w:rsid w:val="00300C8F"/>
    <w:rsid w:val="003012F3"/>
    <w:rsid w:val="0030188B"/>
    <w:rsid w:val="00301C50"/>
    <w:rsid w:val="00301E2D"/>
    <w:rsid w:val="00302246"/>
    <w:rsid w:val="0030254D"/>
    <w:rsid w:val="003028EA"/>
    <w:rsid w:val="00302A1F"/>
    <w:rsid w:val="00302E39"/>
    <w:rsid w:val="0030379C"/>
    <w:rsid w:val="00303DD8"/>
    <w:rsid w:val="003042F1"/>
    <w:rsid w:val="00304A2E"/>
    <w:rsid w:val="00305357"/>
    <w:rsid w:val="003055B1"/>
    <w:rsid w:val="00305A65"/>
    <w:rsid w:val="00306428"/>
    <w:rsid w:val="003064FF"/>
    <w:rsid w:val="00306AC8"/>
    <w:rsid w:val="00306F12"/>
    <w:rsid w:val="00307268"/>
    <w:rsid w:val="003073DD"/>
    <w:rsid w:val="00307466"/>
    <w:rsid w:val="003075D9"/>
    <w:rsid w:val="00307CFF"/>
    <w:rsid w:val="00310C0A"/>
    <w:rsid w:val="003113CB"/>
    <w:rsid w:val="003113E5"/>
    <w:rsid w:val="00311D55"/>
    <w:rsid w:val="00313658"/>
    <w:rsid w:val="0031382F"/>
    <w:rsid w:val="00313860"/>
    <w:rsid w:val="0031479C"/>
    <w:rsid w:val="00314A61"/>
    <w:rsid w:val="00315314"/>
    <w:rsid w:val="003156FB"/>
    <w:rsid w:val="00315D8C"/>
    <w:rsid w:val="003160F2"/>
    <w:rsid w:val="0031655B"/>
    <w:rsid w:val="0031683E"/>
    <w:rsid w:val="00316D1D"/>
    <w:rsid w:val="00316D81"/>
    <w:rsid w:val="00316DE0"/>
    <w:rsid w:val="0031753D"/>
    <w:rsid w:val="0032047C"/>
    <w:rsid w:val="00320E63"/>
    <w:rsid w:val="003214A1"/>
    <w:rsid w:val="00321BFC"/>
    <w:rsid w:val="00321EFF"/>
    <w:rsid w:val="00322488"/>
    <w:rsid w:val="003225C5"/>
    <w:rsid w:val="00322679"/>
    <w:rsid w:val="0032290C"/>
    <w:rsid w:val="00322EDB"/>
    <w:rsid w:val="00323B94"/>
    <w:rsid w:val="00323E37"/>
    <w:rsid w:val="00324CDF"/>
    <w:rsid w:val="00324E16"/>
    <w:rsid w:val="0032537F"/>
    <w:rsid w:val="003256EE"/>
    <w:rsid w:val="00325FCA"/>
    <w:rsid w:val="0032604A"/>
    <w:rsid w:val="003266E8"/>
    <w:rsid w:val="0032691C"/>
    <w:rsid w:val="00327044"/>
    <w:rsid w:val="0032738D"/>
    <w:rsid w:val="003278ED"/>
    <w:rsid w:val="00330962"/>
    <w:rsid w:val="00330AD2"/>
    <w:rsid w:val="00330E6D"/>
    <w:rsid w:val="003319F7"/>
    <w:rsid w:val="00331B76"/>
    <w:rsid w:val="00332065"/>
    <w:rsid w:val="003323A5"/>
    <w:rsid w:val="00332543"/>
    <w:rsid w:val="0033259D"/>
    <w:rsid w:val="003325B5"/>
    <w:rsid w:val="00332812"/>
    <w:rsid w:val="003329B8"/>
    <w:rsid w:val="00332B1F"/>
    <w:rsid w:val="00332E22"/>
    <w:rsid w:val="00332ECC"/>
    <w:rsid w:val="00333032"/>
    <w:rsid w:val="00333B42"/>
    <w:rsid w:val="00333BF8"/>
    <w:rsid w:val="00333C09"/>
    <w:rsid w:val="00333E7C"/>
    <w:rsid w:val="00334305"/>
    <w:rsid w:val="0033470F"/>
    <w:rsid w:val="00334939"/>
    <w:rsid w:val="00334A43"/>
    <w:rsid w:val="00334ABF"/>
    <w:rsid w:val="00334E60"/>
    <w:rsid w:val="0033507D"/>
    <w:rsid w:val="00335299"/>
    <w:rsid w:val="00335EDE"/>
    <w:rsid w:val="00335EF4"/>
    <w:rsid w:val="00336064"/>
    <w:rsid w:val="00337912"/>
    <w:rsid w:val="00337AE1"/>
    <w:rsid w:val="003400D1"/>
    <w:rsid w:val="003401E7"/>
    <w:rsid w:val="00340A41"/>
    <w:rsid w:val="00340C1F"/>
    <w:rsid w:val="00340EE2"/>
    <w:rsid w:val="00341217"/>
    <w:rsid w:val="0034188B"/>
    <w:rsid w:val="003418B5"/>
    <w:rsid w:val="00341AFA"/>
    <w:rsid w:val="003420AC"/>
    <w:rsid w:val="003429E9"/>
    <w:rsid w:val="00342C36"/>
    <w:rsid w:val="003430D2"/>
    <w:rsid w:val="00343392"/>
    <w:rsid w:val="003433EF"/>
    <w:rsid w:val="00343A4E"/>
    <w:rsid w:val="00343C82"/>
    <w:rsid w:val="00343CF8"/>
    <w:rsid w:val="00343DF2"/>
    <w:rsid w:val="00343FAE"/>
    <w:rsid w:val="003443F8"/>
    <w:rsid w:val="00345605"/>
    <w:rsid w:val="00345D3B"/>
    <w:rsid w:val="003462B0"/>
    <w:rsid w:val="00346B03"/>
    <w:rsid w:val="00346D6D"/>
    <w:rsid w:val="0034716E"/>
    <w:rsid w:val="003475D5"/>
    <w:rsid w:val="00350555"/>
    <w:rsid w:val="00350A5A"/>
    <w:rsid w:val="00350B28"/>
    <w:rsid w:val="003513DB"/>
    <w:rsid w:val="00351431"/>
    <w:rsid w:val="00352D5F"/>
    <w:rsid w:val="003531AA"/>
    <w:rsid w:val="003539A5"/>
    <w:rsid w:val="003540D2"/>
    <w:rsid w:val="00354432"/>
    <w:rsid w:val="003547EF"/>
    <w:rsid w:val="00354EFC"/>
    <w:rsid w:val="00354FD6"/>
    <w:rsid w:val="00355632"/>
    <w:rsid w:val="0035598B"/>
    <w:rsid w:val="00356123"/>
    <w:rsid w:val="003566E0"/>
    <w:rsid w:val="00356A19"/>
    <w:rsid w:val="00357345"/>
    <w:rsid w:val="003579F5"/>
    <w:rsid w:val="00357A30"/>
    <w:rsid w:val="00357DA8"/>
    <w:rsid w:val="00360018"/>
    <w:rsid w:val="00360408"/>
    <w:rsid w:val="00360693"/>
    <w:rsid w:val="0036071C"/>
    <w:rsid w:val="0036077C"/>
    <w:rsid w:val="00360A12"/>
    <w:rsid w:val="00360EC7"/>
    <w:rsid w:val="003613E1"/>
    <w:rsid w:val="00361E05"/>
    <w:rsid w:val="00361F3E"/>
    <w:rsid w:val="0036232B"/>
    <w:rsid w:val="0036269E"/>
    <w:rsid w:val="00362A64"/>
    <w:rsid w:val="003636F4"/>
    <w:rsid w:val="00363885"/>
    <w:rsid w:val="003639E4"/>
    <w:rsid w:val="0036462D"/>
    <w:rsid w:val="00365FA4"/>
    <w:rsid w:val="00366606"/>
    <w:rsid w:val="00366A4C"/>
    <w:rsid w:val="00366DD5"/>
    <w:rsid w:val="0036707C"/>
    <w:rsid w:val="0036725C"/>
    <w:rsid w:val="003677BD"/>
    <w:rsid w:val="00367E44"/>
    <w:rsid w:val="003716D5"/>
    <w:rsid w:val="00371CF5"/>
    <w:rsid w:val="00372467"/>
    <w:rsid w:val="003724A1"/>
    <w:rsid w:val="003727BD"/>
    <w:rsid w:val="00372D79"/>
    <w:rsid w:val="00372FA4"/>
    <w:rsid w:val="00373EA4"/>
    <w:rsid w:val="00373F56"/>
    <w:rsid w:val="0037426D"/>
    <w:rsid w:val="00375667"/>
    <w:rsid w:val="00375A1A"/>
    <w:rsid w:val="00375BA0"/>
    <w:rsid w:val="00375CD6"/>
    <w:rsid w:val="00375E1A"/>
    <w:rsid w:val="00375F51"/>
    <w:rsid w:val="00376072"/>
    <w:rsid w:val="00376674"/>
    <w:rsid w:val="003766B9"/>
    <w:rsid w:val="00376A91"/>
    <w:rsid w:val="00376F16"/>
    <w:rsid w:val="003770BB"/>
    <w:rsid w:val="00377ADC"/>
    <w:rsid w:val="00380945"/>
    <w:rsid w:val="003809CB"/>
    <w:rsid w:val="00380C5F"/>
    <w:rsid w:val="003812DE"/>
    <w:rsid w:val="00382054"/>
    <w:rsid w:val="003824DC"/>
    <w:rsid w:val="00383453"/>
    <w:rsid w:val="00383DED"/>
    <w:rsid w:val="00384301"/>
    <w:rsid w:val="00384894"/>
    <w:rsid w:val="00384AFE"/>
    <w:rsid w:val="00384DF7"/>
    <w:rsid w:val="003856C2"/>
    <w:rsid w:val="0038596F"/>
    <w:rsid w:val="00385978"/>
    <w:rsid w:val="00385E63"/>
    <w:rsid w:val="0038653E"/>
    <w:rsid w:val="00386C99"/>
    <w:rsid w:val="00386FF0"/>
    <w:rsid w:val="00387068"/>
    <w:rsid w:val="0038706E"/>
    <w:rsid w:val="00387109"/>
    <w:rsid w:val="0038757B"/>
    <w:rsid w:val="003879F5"/>
    <w:rsid w:val="00387DE0"/>
    <w:rsid w:val="00390746"/>
    <w:rsid w:val="00390802"/>
    <w:rsid w:val="0039083F"/>
    <w:rsid w:val="00390D18"/>
    <w:rsid w:val="00391482"/>
    <w:rsid w:val="00391684"/>
    <w:rsid w:val="003916A7"/>
    <w:rsid w:val="0039249D"/>
    <w:rsid w:val="00392886"/>
    <w:rsid w:val="00392A38"/>
    <w:rsid w:val="00392DA9"/>
    <w:rsid w:val="00393933"/>
    <w:rsid w:val="00393B98"/>
    <w:rsid w:val="00394BB1"/>
    <w:rsid w:val="00394E88"/>
    <w:rsid w:val="00395839"/>
    <w:rsid w:val="00395990"/>
    <w:rsid w:val="003960F4"/>
    <w:rsid w:val="00396834"/>
    <w:rsid w:val="0039756C"/>
    <w:rsid w:val="0039767E"/>
    <w:rsid w:val="00397BF3"/>
    <w:rsid w:val="003A00F3"/>
    <w:rsid w:val="003A0759"/>
    <w:rsid w:val="003A1546"/>
    <w:rsid w:val="003A16DA"/>
    <w:rsid w:val="003A1C72"/>
    <w:rsid w:val="003A258C"/>
    <w:rsid w:val="003A2E3F"/>
    <w:rsid w:val="003A3324"/>
    <w:rsid w:val="003A3A57"/>
    <w:rsid w:val="003A3F44"/>
    <w:rsid w:val="003A4118"/>
    <w:rsid w:val="003A4428"/>
    <w:rsid w:val="003A492D"/>
    <w:rsid w:val="003A4DCC"/>
    <w:rsid w:val="003A5200"/>
    <w:rsid w:val="003A55E0"/>
    <w:rsid w:val="003A58A1"/>
    <w:rsid w:val="003A661D"/>
    <w:rsid w:val="003A78C6"/>
    <w:rsid w:val="003A7DB3"/>
    <w:rsid w:val="003B00FF"/>
    <w:rsid w:val="003B0636"/>
    <w:rsid w:val="003B0C8F"/>
    <w:rsid w:val="003B0E3B"/>
    <w:rsid w:val="003B0FEC"/>
    <w:rsid w:val="003B1019"/>
    <w:rsid w:val="003B1094"/>
    <w:rsid w:val="003B132E"/>
    <w:rsid w:val="003B14FC"/>
    <w:rsid w:val="003B1B49"/>
    <w:rsid w:val="003B1CAE"/>
    <w:rsid w:val="003B2229"/>
    <w:rsid w:val="003B25C3"/>
    <w:rsid w:val="003B2B5E"/>
    <w:rsid w:val="003B2EDE"/>
    <w:rsid w:val="003B2F1A"/>
    <w:rsid w:val="003B3252"/>
    <w:rsid w:val="003B39CF"/>
    <w:rsid w:val="003B3BF8"/>
    <w:rsid w:val="003B5807"/>
    <w:rsid w:val="003B5817"/>
    <w:rsid w:val="003B5B4B"/>
    <w:rsid w:val="003B5EF7"/>
    <w:rsid w:val="003B660C"/>
    <w:rsid w:val="003B6C0E"/>
    <w:rsid w:val="003B7384"/>
    <w:rsid w:val="003B7449"/>
    <w:rsid w:val="003B7FC2"/>
    <w:rsid w:val="003C02F4"/>
    <w:rsid w:val="003C2338"/>
    <w:rsid w:val="003C2DCE"/>
    <w:rsid w:val="003C387C"/>
    <w:rsid w:val="003C3F94"/>
    <w:rsid w:val="003C4DEB"/>
    <w:rsid w:val="003C5096"/>
    <w:rsid w:val="003C5125"/>
    <w:rsid w:val="003C51EE"/>
    <w:rsid w:val="003C52CC"/>
    <w:rsid w:val="003C55D1"/>
    <w:rsid w:val="003C5825"/>
    <w:rsid w:val="003C5A18"/>
    <w:rsid w:val="003C5B37"/>
    <w:rsid w:val="003C5EC8"/>
    <w:rsid w:val="003C6135"/>
    <w:rsid w:val="003C643E"/>
    <w:rsid w:val="003C64D1"/>
    <w:rsid w:val="003C650E"/>
    <w:rsid w:val="003C6E24"/>
    <w:rsid w:val="003C7208"/>
    <w:rsid w:val="003C758F"/>
    <w:rsid w:val="003C75B1"/>
    <w:rsid w:val="003C78C4"/>
    <w:rsid w:val="003C7CC4"/>
    <w:rsid w:val="003C7F65"/>
    <w:rsid w:val="003D02E2"/>
    <w:rsid w:val="003D0393"/>
    <w:rsid w:val="003D0B7D"/>
    <w:rsid w:val="003D1061"/>
    <w:rsid w:val="003D1166"/>
    <w:rsid w:val="003D11F8"/>
    <w:rsid w:val="003D158A"/>
    <w:rsid w:val="003D16EE"/>
    <w:rsid w:val="003D1B7D"/>
    <w:rsid w:val="003D1CB9"/>
    <w:rsid w:val="003D235B"/>
    <w:rsid w:val="003D2856"/>
    <w:rsid w:val="003D3571"/>
    <w:rsid w:val="003D3611"/>
    <w:rsid w:val="003D3810"/>
    <w:rsid w:val="003D386F"/>
    <w:rsid w:val="003D3FC8"/>
    <w:rsid w:val="003D4074"/>
    <w:rsid w:val="003D41E1"/>
    <w:rsid w:val="003D4323"/>
    <w:rsid w:val="003D48F7"/>
    <w:rsid w:val="003D4B77"/>
    <w:rsid w:val="003D4CD5"/>
    <w:rsid w:val="003D4D10"/>
    <w:rsid w:val="003D5A3C"/>
    <w:rsid w:val="003D5D7F"/>
    <w:rsid w:val="003D5FC2"/>
    <w:rsid w:val="003D72A5"/>
    <w:rsid w:val="003D78D1"/>
    <w:rsid w:val="003E0546"/>
    <w:rsid w:val="003E055D"/>
    <w:rsid w:val="003E0675"/>
    <w:rsid w:val="003E0B21"/>
    <w:rsid w:val="003E0E73"/>
    <w:rsid w:val="003E0FFF"/>
    <w:rsid w:val="003E11E8"/>
    <w:rsid w:val="003E1485"/>
    <w:rsid w:val="003E1815"/>
    <w:rsid w:val="003E19E7"/>
    <w:rsid w:val="003E1D1B"/>
    <w:rsid w:val="003E2690"/>
    <w:rsid w:val="003E2784"/>
    <w:rsid w:val="003E2C28"/>
    <w:rsid w:val="003E2CE9"/>
    <w:rsid w:val="003E34A1"/>
    <w:rsid w:val="003E35D9"/>
    <w:rsid w:val="003E366C"/>
    <w:rsid w:val="003E3773"/>
    <w:rsid w:val="003E399C"/>
    <w:rsid w:val="003E4605"/>
    <w:rsid w:val="003E4EBE"/>
    <w:rsid w:val="003E574D"/>
    <w:rsid w:val="003E58E2"/>
    <w:rsid w:val="003E5976"/>
    <w:rsid w:val="003E5C38"/>
    <w:rsid w:val="003E5DDE"/>
    <w:rsid w:val="003E5F73"/>
    <w:rsid w:val="003E62E3"/>
    <w:rsid w:val="003E7182"/>
    <w:rsid w:val="003E7584"/>
    <w:rsid w:val="003E7CDB"/>
    <w:rsid w:val="003E7E9B"/>
    <w:rsid w:val="003F0C38"/>
    <w:rsid w:val="003F0FDD"/>
    <w:rsid w:val="003F1138"/>
    <w:rsid w:val="003F17C8"/>
    <w:rsid w:val="003F1A1F"/>
    <w:rsid w:val="003F2A27"/>
    <w:rsid w:val="003F2EAC"/>
    <w:rsid w:val="003F32B1"/>
    <w:rsid w:val="003F32FF"/>
    <w:rsid w:val="003F34EE"/>
    <w:rsid w:val="003F35DB"/>
    <w:rsid w:val="003F4C09"/>
    <w:rsid w:val="003F5680"/>
    <w:rsid w:val="003F58C9"/>
    <w:rsid w:val="003F595C"/>
    <w:rsid w:val="003F59F0"/>
    <w:rsid w:val="003F5C60"/>
    <w:rsid w:val="003F5F5C"/>
    <w:rsid w:val="003F6473"/>
    <w:rsid w:val="003F6555"/>
    <w:rsid w:val="003F66D7"/>
    <w:rsid w:val="003F694F"/>
    <w:rsid w:val="003F6CF6"/>
    <w:rsid w:val="003F7193"/>
    <w:rsid w:val="003F75AE"/>
    <w:rsid w:val="004004D4"/>
    <w:rsid w:val="004006CF"/>
    <w:rsid w:val="00400822"/>
    <w:rsid w:val="00400CC3"/>
    <w:rsid w:val="00401465"/>
    <w:rsid w:val="0040151D"/>
    <w:rsid w:val="004024FE"/>
    <w:rsid w:val="004028C0"/>
    <w:rsid w:val="00402B87"/>
    <w:rsid w:val="00402C16"/>
    <w:rsid w:val="00402DF9"/>
    <w:rsid w:val="00402EE6"/>
    <w:rsid w:val="00402FA4"/>
    <w:rsid w:val="00403A0E"/>
    <w:rsid w:val="00403F9C"/>
    <w:rsid w:val="004040E9"/>
    <w:rsid w:val="00404574"/>
    <w:rsid w:val="00405298"/>
    <w:rsid w:val="0040562E"/>
    <w:rsid w:val="00405A89"/>
    <w:rsid w:val="00405AFB"/>
    <w:rsid w:val="00405CE5"/>
    <w:rsid w:val="00406436"/>
    <w:rsid w:val="00406540"/>
    <w:rsid w:val="00406A33"/>
    <w:rsid w:val="00406D28"/>
    <w:rsid w:val="00407284"/>
    <w:rsid w:val="0041036B"/>
    <w:rsid w:val="00410731"/>
    <w:rsid w:val="00412321"/>
    <w:rsid w:val="00412378"/>
    <w:rsid w:val="00412D8F"/>
    <w:rsid w:val="004131F1"/>
    <w:rsid w:val="0041327F"/>
    <w:rsid w:val="00413346"/>
    <w:rsid w:val="00413435"/>
    <w:rsid w:val="004135D2"/>
    <w:rsid w:val="004138E9"/>
    <w:rsid w:val="00413A50"/>
    <w:rsid w:val="00414009"/>
    <w:rsid w:val="004141E3"/>
    <w:rsid w:val="00414293"/>
    <w:rsid w:val="00415357"/>
    <w:rsid w:val="004154F7"/>
    <w:rsid w:val="00415723"/>
    <w:rsid w:val="00415759"/>
    <w:rsid w:val="00415CAE"/>
    <w:rsid w:val="00415DDB"/>
    <w:rsid w:val="004165D4"/>
    <w:rsid w:val="00416E6F"/>
    <w:rsid w:val="004170B6"/>
    <w:rsid w:val="004175D0"/>
    <w:rsid w:val="00417777"/>
    <w:rsid w:val="004178AE"/>
    <w:rsid w:val="00417E6B"/>
    <w:rsid w:val="00417F44"/>
    <w:rsid w:val="004202EF"/>
    <w:rsid w:val="004202F2"/>
    <w:rsid w:val="004203BA"/>
    <w:rsid w:val="00420C38"/>
    <w:rsid w:val="00421095"/>
    <w:rsid w:val="00421587"/>
    <w:rsid w:val="00421FDB"/>
    <w:rsid w:val="0042237B"/>
    <w:rsid w:val="00422480"/>
    <w:rsid w:val="00422B85"/>
    <w:rsid w:val="00422C97"/>
    <w:rsid w:val="00422F9F"/>
    <w:rsid w:val="004241D3"/>
    <w:rsid w:val="00424AB6"/>
    <w:rsid w:val="00424E07"/>
    <w:rsid w:val="00424EA1"/>
    <w:rsid w:val="00425158"/>
    <w:rsid w:val="004251B9"/>
    <w:rsid w:val="004257F1"/>
    <w:rsid w:val="00426226"/>
    <w:rsid w:val="0042686B"/>
    <w:rsid w:val="00427228"/>
    <w:rsid w:val="00427DAB"/>
    <w:rsid w:val="004303C9"/>
    <w:rsid w:val="004306E9"/>
    <w:rsid w:val="0043122A"/>
    <w:rsid w:val="004314C0"/>
    <w:rsid w:val="00432CBE"/>
    <w:rsid w:val="00432EC0"/>
    <w:rsid w:val="004330F4"/>
    <w:rsid w:val="004335FA"/>
    <w:rsid w:val="004336A3"/>
    <w:rsid w:val="00433789"/>
    <w:rsid w:val="00433950"/>
    <w:rsid w:val="00433C7B"/>
    <w:rsid w:val="00434233"/>
    <w:rsid w:val="00434AB6"/>
    <w:rsid w:val="00434B45"/>
    <w:rsid w:val="00434FC0"/>
    <w:rsid w:val="004352E2"/>
    <w:rsid w:val="00436A7C"/>
    <w:rsid w:val="00436E5F"/>
    <w:rsid w:val="00436E93"/>
    <w:rsid w:val="00437F5F"/>
    <w:rsid w:val="00440C43"/>
    <w:rsid w:val="0044135F"/>
    <w:rsid w:val="00442C91"/>
    <w:rsid w:val="00442D39"/>
    <w:rsid w:val="00443381"/>
    <w:rsid w:val="00444EBE"/>
    <w:rsid w:val="004459B9"/>
    <w:rsid w:val="004461DC"/>
    <w:rsid w:val="00446BF4"/>
    <w:rsid w:val="00446FDD"/>
    <w:rsid w:val="004471FD"/>
    <w:rsid w:val="004472B3"/>
    <w:rsid w:val="00447DE6"/>
    <w:rsid w:val="00447F21"/>
    <w:rsid w:val="00450405"/>
    <w:rsid w:val="0045040B"/>
    <w:rsid w:val="00450D7A"/>
    <w:rsid w:val="00451900"/>
    <w:rsid w:val="004526EA"/>
    <w:rsid w:val="0045297D"/>
    <w:rsid w:val="00452A34"/>
    <w:rsid w:val="00452F3C"/>
    <w:rsid w:val="0045312B"/>
    <w:rsid w:val="004536A2"/>
    <w:rsid w:val="00453859"/>
    <w:rsid w:val="004539CF"/>
    <w:rsid w:val="00453A2E"/>
    <w:rsid w:val="00454B5D"/>
    <w:rsid w:val="00454B94"/>
    <w:rsid w:val="0045505F"/>
    <w:rsid w:val="0045524C"/>
    <w:rsid w:val="0045579D"/>
    <w:rsid w:val="004560C3"/>
    <w:rsid w:val="0045611C"/>
    <w:rsid w:val="00456555"/>
    <w:rsid w:val="0045676D"/>
    <w:rsid w:val="004568C1"/>
    <w:rsid w:val="00456F63"/>
    <w:rsid w:val="004573FC"/>
    <w:rsid w:val="00460244"/>
    <w:rsid w:val="004604C9"/>
    <w:rsid w:val="00460684"/>
    <w:rsid w:val="00461450"/>
    <w:rsid w:val="00461CF3"/>
    <w:rsid w:val="00461F91"/>
    <w:rsid w:val="004624DB"/>
    <w:rsid w:val="00462791"/>
    <w:rsid w:val="0046361A"/>
    <w:rsid w:val="00463AF6"/>
    <w:rsid w:val="00463D20"/>
    <w:rsid w:val="004641BE"/>
    <w:rsid w:val="0046434A"/>
    <w:rsid w:val="004644A3"/>
    <w:rsid w:val="004652DB"/>
    <w:rsid w:val="00465475"/>
    <w:rsid w:val="0046557D"/>
    <w:rsid w:val="004658DA"/>
    <w:rsid w:val="00466C36"/>
    <w:rsid w:val="00466CDF"/>
    <w:rsid w:val="00467652"/>
    <w:rsid w:val="00467697"/>
    <w:rsid w:val="004679C9"/>
    <w:rsid w:val="00467C59"/>
    <w:rsid w:val="00470B5A"/>
    <w:rsid w:val="00470C4E"/>
    <w:rsid w:val="004714FE"/>
    <w:rsid w:val="00471CC4"/>
    <w:rsid w:val="00471D0E"/>
    <w:rsid w:val="00472348"/>
    <w:rsid w:val="00472574"/>
    <w:rsid w:val="00472923"/>
    <w:rsid w:val="00472ADE"/>
    <w:rsid w:val="00473028"/>
    <w:rsid w:val="0047335A"/>
    <w:rsid w:val="00473BBF"/>
    <w:rsid w:val="0047430D"/>
    <w:rsid w:val="004744BC"/>
    <w:rsid w:val="004744DD"/>
    <w:rsid w:val="00474D7E"/>
    <w:rsid w:val="00474E44"/>
    <w:rsid w:val="00474F39"/>
    <w:rsid w:val="00475120"/>
    <w:rsid w:val="004754C5"/>
    <w:rsid w:val="00476896"/>
    <w:rsid w:val="0047746A"/>
    <w:rsid w:val="00477510"/>
    <w:rsid w:val="0047768E"/>
    <w:rsid w:val="004779DE"/>
    <w:rsid w:val="00477A3A"/>
    <w:rsid w:val="00477D7E"/>
    <w:rsid w:val="00477EEB"/>
    <w:rsid w:val="00480675"/>
    <w:rsid w:val="00480F44"/>
    <w:rsid w:val="00481A11"/>
    <w:rsid w:val="00481DD3"/>
    <w:rsid w:val="00482C07"/>
    <w:rsid w:val="00482E58"/>
    <w:rsid w:val="00482ECC"/>
    <w:rsid w:val="0048339A"/>
    <w:rsid w:val="0048349B"/>
    <w:rsid w:val="0048377F"/>
    <w:rsid w:val="00483813"/>
    <w:rsid w:val="00483B63"/>
    <w:rsid w:val="004840E3"/>
    <w:rsid w:val="0048450B"/>
    <w:rsid w:val="00484620"/>
    <w:rsid w:val="00484CFA"/>
    <w:rsid w:val="00484FCB"/>
    <w:rsid w:val="00485201"/>
    <w:rsid w:val="00485339"/>
    <w:rsid w:val="004854FD"/>
    <w:rsid w:val="004856BF"/>
    <w:rsid w:val="0048579A"/>
    <w:rsid w:val="00486236"/>
    <w:rsid w:val="00486492"/>
    <w:rsid w:val="00486A3D"/>
    <w:rsid w:val="0048732D"/>
    <w:rsid w:val="00487914"/>
    <w:rsid w:val="0049019A"/>
    <w:rsid w:val="004905E1"/>
    <w:rsid w:val="004908E2"/>
    <w:rsid w:val="00490B89"/>
    <w:rsid w:val="00490EF6"/>
    <w:rsid w:val="00491412"/>
    <w:rsid w:val="00491853"/>
    <w:rsid w:val="00491E5A"/>
    <w:rsid w:val="00492C02"/>
    <w:rsid w:val="004936A5"/>
    <w:rsid w:val="00493795"/>
    <w:rsid w:val="004937CA"/>
    <w:rsid w:val="004938F1"/>
    <w:rsid w:val="00493DA1"/>
    <w:rsid w:val="0049405C"/>
    <w:rsid w:val="0049475C"/>
    <w:rsid w:val="0049512B"/>
    <w:rsid w:val="00495765"/>
    <w:rsid w:val="004957B3"/>
    <w:rsid w:val="0049598E"/>
    <w:rsid w:val="00496BA6"/>
    <w:rsid w:val="00496D2A"/>
    <w:rsid w:val="00496E7D"/>
    <w:rsid w:val="00497148"/>
    <w:rsid w:val="0049767A"/>
    <w:rsid w:val="00497A95"/>
    <w:rsid w:val="00497D1E"/>
    <w:rsid w:val="00497FB0"/>
    <w:rsid w:val="004A0556"/>
    <w:rsid w:val="004A06E2"/>
    <w:rsid w:val="004A0CEC"/>
    <w:rsid w:val="004A1313"/>
    <w:rsid w:val="004A1584"/>
    <w:rsid w:val="004A17B3"/>
    <w:rsid w:val="004A2072"/>
    <w:rsid w:val="004A26D5"/>
    <w:rsid w:val="004A27F5"/>
    <w:rsid w:val="004A29B7"/>
    <w:rsid w:val="004A33D7"/>
    <w:rsid w:val="004A3499"/>
    <w:rsid w:val="004A3612"/>
    <w:rsid w:val="004A3AD3"/>
    <w:rsid w:val="004A3C79"/>
    <w:rsid w:val="004A3D52"/>
    <w:rsid w:val="004A504E"/>
    <w:rsid w:val="004A5166"/>
    <w:rsid w:val="004A51AA"/>
    <w:rsid w:val="004A5315"/>
    <w:rsid w:val="004A599D"/>
    <w:rsid w:val="004A61CE"/>
    <w:rsid w:val="004A6795"/>
    <w:rsid w:val="004A67B6"/>
    <w:rsid w:val="004A692B"/>
    <w:rsid w:val="004A7302"/>
    <w:rsid w:val="004A7671"/>
    <w:rsid w:val="004A7B5D"/>
    <w:rsid w:val="004B0380"/>
    <w:rsid w:val="004B1452"/>
    <w:rsid w:val="004B2313"/>
    <w:rsid w:val="004B2966"/>
    <w:rsid w:val="004B2F03"/>
    <w:rsid w:val="004B35D2"/>
    <w:rsid w:val="004B3D94"/>
    <w:rsid w:val="004B4250"/>
    <w:rsid w:val="004B4EA3"/>
    <w:rsid w:val="004B5275"/>
    <w:rsid w:val="004B6163"/>
    <w:rsid w:val="004B62D5"/>
    <w:rsid w:val="004B6B7A"/>
    <w:rsid w:val="004B700F"/>
    <w:rsid w:val="004B70D3"/>
    <w:rsid w:val="004B71B7"/>
    <w:rsid w:val="004B71D2"/>
    <w:rsid w:val="004B730C"/>
    <w:rsid w:val="004B74D5"/>
    <w:rsid w:val="004B7BD3"/>
    <w:rsid w:val="004B7CF5"/>
    <w:rsid w:val="004C0105"/>
    <w:rsid w:val="004C0178"/>
    <w:rsid w:val="004C01D2"/>
    <w:rsid w:val="004C038F"/>
    <w:rsid w:val="004C10DA"/>
    <w:rsid w:val="004C170B"/>
    <w:rsid w:val="004C1903"/>
    <w:rsid w:val="004C1BB0"/>
    <w:rsid w:val="004C1F46"/>
    <w:rsid w:val="004C2297"/>
    <w:rsid w:val="004C2328"/>
    <w:rsid w:val="004C2C16"/>
    <w:rsid w:val="004C345C"/>
    <w:rsid w:val="004C3592"/>
    <w:rsid w:val="004C403A"/>
    <w:rsid w:val="004C40DB"/>
    <w:rsid w:val="004C422A"/>
    <w:rsid w:val="004C48E3"/>
    <w:rsid w:val="004C50C0"/>
    <w:rsid w:val="004C5B4A"/>
    <w:rsid w:val="004C5C07"/>
    <w:rsid w:val="004C5E36"/>
    <w:rsid w:val="004C6EFF"/>
    <w:rsid w:val="004C72AB"/>
    <w:rsid w:val="004D0234"/>
    <w:rsid w:val="004D1006"/>
    <w:rsid w:val="004D1107"/>
    <w:rsid w:val="004D1243"/>
    <w:rsid w:val="004D177C"/>
    <w:rsid w:val="004D17BF"/>
    <w:rsid w:val="004D196C"/>
    <w:rsid w:val="004D1C31"/>
    <w:rsid w:val="004D1DF5"/>
    <w:rsid w:val="004D25A7"/>
    <w:rsid w:val="004D25D4"/>
    <w:rsid w:val="004D26FE"/>
    <w:rsid w:val="004D282A"/>
    <w:rsid w:val="004D30A3"/>
    <w:rsid w:val="004D3421"/>
    <w:rsid w:val="004D3B42"/>
    <w:rsid w:val="004D44FA"/>
    <w:rsid w:val="004D460B"/>
    <w:rsid w:val="004D4A6F"/>
    <w:rsid w:val="004D4BD8"/>
    <w:rsid w:val="004D543D"/>
    <w:rsid w:val="004D54F8"/>
    <w:rsid w:val="004D54FA"/>
    <w:rsid w:val="004D56C2"/>
    <w:rsid w:val="004D56E9"/>
    <w:rsid w:val="004D5AB1"/>
    <w:rsid w:val="004D68EB"/>
    <w:rsid w:val="004D6CF0"/>
    <w:rsid w:val="004D7844"/>
    <w:rsid w:val="004D79FC"/>
    <w:rsid w:val="004D7E6A"/>
    <w:rsid w:val="004E0436"/>
    <w:rsid w:val="004E0879"/>
    <w:rsid w:val="004E0A15"/>
    <w:rsid w:val="004E1561"/>
    <w:rsid w:val="004E1817"/>
    <w:rsid w:val="004E22B5"/>
    <w:rsid w:val="004E291B"/>
    <w:rsid w:val="004E31CE"/>
    <w:rsid w:val="004E3943"/>
    <w:rsid w:val="004E3A1B"/>
    <w:rsid w:val="004E3B60"/>
    <w:rsid w:val="004E3D18"/>
    <w:rsid w:val="004E3ECA"/>
    <w:rsid w:val="004E40EC"/>
    <w:rsid w:val="004E4914"/>
    <w:rsid w:val="004E4C78"/>
    <w:rsid w:val="004E4DE7"/>
    <w:rsid w:val="004E59B2"/>
    <w:rsid w:val="004E5C93"/>
    <w:rsid w:val="004E5CC9"/>
    <w:rsid w:val="004E5E64"/>
    <w:rsid w:val="004E6041"/>
    <w:rsid w:val="004E6199"/>
    <w:rsid w:val="004E6591"/>
    <w:rsid w:val="004E67E2"/>
    <w:rsid w:val="004E6945"/>
    <w:rsid w:val="004E6AA8"/>
    <w:rsid w:val="004E735C"/>
    <w:rsid w:val="004F03E5"/>
    <w:rsid w:val="004F0476"/>
    <w:rsid w:val="004F182C"/>
    <w:rsid w:val="004F1CE7"/>
    <w:rsid w:val="004F1F7E"/>
    <w:rsid w:val="004F241F"/>
    <w:rsid w:val="004F282C"/>
    <w:rsid w:val="004F29FA"/>
    <w:rsid w:val="004F2DA0"/>
    <w:rsid w:val="004F2FD1"/>
    <w:rsid w:val="004F43D3"/>
    <w:rsid w:val="004F454D"/>
    <w:rsid w:val="004F5B03"/>
    <w:rsid w:val="004F5FBF"/>
    <w:rsid w:val="004F6531"/>
    <w:rsid w:val="004F6670"/>
    <w:rsid w:val="004F66B0"/>
    <w:rsid w:val="004F6A5B"/>
    <w:rsid w:val="004F6A79"/>
    <w:rsid w:val="004F76BE"/>
    <w:rsid w:val="004F7BCB"/>
    <w:rsid w:val="004F7C94"/>
    <w:rsid w:val="005000CF"/>
    <w:rsid w:val="0050022A"/>
    <w:rsid w:val="005008E8"/>
    <w:rsid w:val="005009AC"/>
    <w:rsid w:val="00500B15"/>
    <w:rsid w:val="00500BC2"/>
    <w:rsid w:val="00500F63"/>
    <w:rsid w:val="005011C2"/>
    <w:rsid w:val="005011D1"/>
    <w:rsid w:val="0050152E"/>
    <w:rsid w:val="00501FC2"/>
    <w:rsid w:val="00502106"/>
    <w:rsid w:val="00502492"/>
    <w:rsid w:val="0050277E"/>
    <w:rsid w:val="00502DFF"/>
    <w:rsid w:val="005031C2"/>
    <w:rsid w:val="0050324E"/>
    <w:rsid w:val="00503BC4"/>
    <w:rsid w:val="00504199"/>
    <w:rsid w:val="00504799"/>
    <w:rsid w:val="00504B53"/>
    <w:rsid w:val="0050519C"/>
    <w:rsid w:val="00505857"/>
    <w:rsid w:val="00506192"/>
    <w:rsid w:val="0050637D"/>
    <w:rsid w:val="00506B21"/>
    <w:rsid w:val="005076F1"/>
    <w:rsid w:val="00507A0D"/>
    <w:rsid w:val="00507F48"/>
    <w:rsid w:val="005110A1"/>
    <w:rsid w:val="005114B8"/>
    <w:rsid w:val="00511AEA"/>
    <w:rsid w:val="00512C81"/>
    <w:rsid w:val="00512E23"/>
    <w:rsid w:val="0051303A"/>
    <w:rsid w:val="0051323D"/>
    <w:rsid w:val="00513333"/>
    <w:rsid w:val="00513361"/>
    <w:rsid w:val="00513C05"/>
    <w:rsid w:val="00513EFD"/>
    <w:rsid w:val="0051400B"/>
    <w:rsid w:val="005140E8"/>
    <w:rsid w:val="005144AA"/>
    <w:rsid w:val="005148DC"/>
    <w:rsid w:val="00514FA0"/>
    <w:rsid w:val="005154DF"/>
    <w:rsid w:val="00515619"/>
    <w:rsid w:val="00515891"/>
    <w:rsid w:val="005159ED"/>
    <w:rsid w:val="00515B87"/>
    <w:rsid w:val="005161E1"/>
    <w:rsid w:val="00516D35"/>
    <w:rsid w:val="00516FE0"/>
    <w:rsid w:val="00517386"/>
    <w:rsid w:val="00517538"/>
    <w:rsid w:val="005179CD"/>
    <w:rsid w:val="005204C6"/>
    <w:rsid w:val="00520575"/>
    <w:rsid w:val="0052059C"/>
    <w:rsid w:val="005205C8"/>
    <w:rsid w:val="00520606"/>
    <w:rsid w:val="0052082B"/>
    <w:rsid w:val="00520C79"/>
    <w:rsid w:val="00520D3A"/>
    <w:rsid w:val="0052138D"/>
    <w:rsid w:val="00521D69"/>
    <w:rsid w:val="00522340"/>
    <w:rsid w:val="0052279A"/>
    <w:rsid w:val="00522A0E"/>
    <w:rsid w:val="00522BAC"/>
    <w:rsid w:val="00522D23"/>
    <w:rsid w:val="00522D27"/>
    <w:rsid w:val="00523270"/>
    <w:rsid w:val="00523474"/>
    <w:rsid w:val="005235DD"/>
    <w:rsid w:val="00523EB0"/>
    <w:rsid w:val="00523FDB"/>
    <w:rsid w:val="00524347"/>
    <w:rsid w:val="00524E35"/>
    <w:rsid w:val="00525603"/>
    <w:rsid w:val="00525D8F"/>
    <w:rsid w:val="00525EAE"/>
    <w:rsid w:val="00525ED6"/>
    <w:rsid w:val="00525FA0"/>
    <w:rsid w:val="00526755"/>
    <w:rsid w:val="00526979"/>
    <w:rsid w:val="00526C5E"/>
    <w:rsid w:val="005275A0"/>
    <w:rsid w:val="00527ACF"/>
    <w:rsid w:val="00527D80"/>
    <w:rsid w:val="0053056B"/>
    <w:rsid w:val="0053074A"/>
    <w:rsid w:val="00530CB6"/>
    <w:rsid w:val="00530E9D"/>
    <w:rsid w:val="00530F8F"/>
    <w:rsid w:val="005310F5"/>
    <w:rsid w:val="00531490"/>
    <w:rsid w:val="00531494"/>
    <w:rsid w:val="0053156F"/>
    <w:rsid w:val="00531C4C"/>
    <w:rsid w:val="00531DB4"/>
    <w:rsid w:val="0053268A"/>
    <w:rsid w:val="005328A8"/>
    <w:rsid w:val="005329A6"/>
    <w:rsid w:val="00533923"/>
    <w:rsid w:val="005339DB"/>
    <w:rsid w:val="005340CA"/>
    <w:rsid w:val="005344D6"/>
    <w:rsid w:val="005346FF"/>
    <w:rsid w:val="00534C83"/>
    <w:rsid w:val="005352C4"/>
    <w:rsid w:val="005353F0"/>
    <w:rsid w:val="005356E9"/>
    <w:rsid w:val="00535A8A"/>
    <w:rsid w:val="00535AC3"/>
    <w:rsid w:val="00535D5B"/>
    <w:rsid w:val="00535E77"/>
    <w:rsid w:val="0053612E"/>
    <w:rsid w:val="0053665A"/>
    <w:rsid w:val="00537318"/>
    <w:rsid w:val="00537399"/>
    <w:rsid w:val="00537860"/>
    <w:rsid w:val="005400CD"/>
    <w:rsid w:val="00540139"/>
    <w:rsid w:val="00540563"/>
    <w:rsid w:val="0054090E"/>
    <w:rsid w:val="00540C2B"/>
    <w:rsid w:val="00540F6B"/>
    <w:rsid w:val="00541DAF"/>
    <w:rsid w:val="00541FD8"/>
    <w:rsid w:val="00542701"/>
    <w:rsid w:val="0054348D"/>
    <w:rsid w:val="00543912"/>
    <w:rsid w:val="00543994"/>
    <w:rsid w:val="00543CB4"/>
    <w:rsid w:val="00543E8F"/>
    <w:rsid w:val="00544C90"/>
    <w:rsid w:val="00544D3F"/>
    <w:rsid w:val="00544F1F"/>
    <w:rsid w:val="00545172"/>
    <w:rsid w:val="00546D53"/>
    <w:rsid w:val="00550164"/>
    <w:rsid w:val="005501CC"/>
    <w:rsid w:val="00550B30"/>
    <w:rsid w:val="00551139"/>
    <w:rsid w:val="00551606"/>
    <w:rsid w:val="00551A9C"/>
    <w:rsid w:val="00551F25"/>
    <w:rsid w:val="005520A4"/>
    <w:rsid w:val="005527C5"/>
    <w:rsid w:val="00552E9F"/>
    <w:rsid w:val="005536E5"/>
    <w:rsid w:val="00553A3C"/>
    <w:rsid w:val="00553BE2"/>
    <w:rsid w:val="00553CE5"/>
    <w:rsid w:val="00554E29"/>
    <w:rsid w:val="005550CA"/>
    <w:rsid w:val="0055539E"/>
    <w:rsid w:val="00555812"/>
    <w:rsid w:val="00555A49"/>
    <w:rsid w:val="00555E4E"/>
    <w:rsid w:val="00556058"/>
    <w:rsid w:val="005562BE"/>
    <w:rsid w:val="0055697A"/>
    <w:rsid w:val="00556BA9"/>
    <w:rsid w:val="00556EEB"/>
    <w:rsid w:val="00556FB0"/>
    <w:rsid w:val="00557054"/>
    <w:rsid w:val="0055751B"/>
    <w:rsid w:val="00557947"/>
    <w:rsid w:val="00557E53"/>
    <w:rsid w:val="00561599"/>
    <w:rsid w:val="005629C8"/>
    <w:rsid w:val="00562C51"/>
    <w:rsid w:val="00562DED"/>
    <w:rsid w:val="00563325"/>
    <w:rsid w:val="005636AA"/>
    <w:rsid w:val="005639F4"/>
    <w:rsid w:val="00563BFA"/>
    <w:rsid w:val="00563F02"/>
    <w:rsid w:val="00563F91"/>
    <w:rsid w:val="0056418B"/>
    <w:rsid w:val="005643EC"/>
    <w:rsid w:val="005647FA"/>
    <w:rsid w:val="00564E9D"/>
    <w:rsid w:val="00565E15"/>
    <w:rsid w:val="005664D2"/>
    <w:rsid w:val="00566553"/>
    <w:rsid w:val="00566A28"/>
    <w:rsid w:val="00567BB3"/>
    <w:rsid w:val="00567CDD"/>
    <w:rsid w:val="00570FE3"/>
    <w:rsid w:val="005721E7"/>
    <w:rsid w:val="0057240C"/>
    <w:rsid w:val="00573527"/>
    <w:rsid w:val="005735C5"/>
    <w:rsid w:val="00573E23"/>
    <w:rsid w:val="00574835"/>
    <w:rsid w:val="0057486A"/>
    <w:rsid w:val="00575061"/>
    <w:rsid w:val="00575C24"/>
    <w:rsid w:val="00575ED7"/>
    <w:rsid w:val="005766EE"/>
    <w:rsid w:val="00576908"/>
    <w:rsid w:val="00576ED4"/>
    <w:rsid w:val="00577146"/>
    <w:rsid w:val="0057729A"/>
    <w:rsid w:val="00577529"/>
    <w:rsid w:val="00577536"/>
    <w:rsid w:val="00577A59"/>
    <w:rsid w:val="00577EC8"/>
    <w:rsid w:val="00580113"/>
    <w:rsid w:val="0058061E"/>
    <w:rsid w:val="00580A8A"/>
    <w:rsid w:val="00580BA3"/>
    <w:rsid w:val="005810F6"/>
    <w:rsid w:val="00581577"/>
    <w:rsid w:val="005816C3"/>
    <w:rsid w:val="00581B25"/>
    <w:rsid w:val="00581C03"/>
    <w:rsid w:val="00582216"/>
    <w:rsid w:val="005824F8"/>
    <w:rsid w:val="0058297C"/>
    <w:rsid w:val="00582C37"/>
    <w:rsid w:val="0058324A"/>
    <w:rsid w:val="00583333"/>
    <w:rsid w:val="005834C0"/>
    <w:rsid w:val="00583A07"/>
    <w:rsid w:val="00584452"/>
    <w:rsid w:val="00584552"/>
    <w:rsid w:val="005845F7"/>
    <w:rsid w:val="00585369"/>
    <w:rsid w:val="00585961"/>
    <w:rsid w:val="00585BE6"/>
    <w:rsid w:val="005861DE"/>
    <w:rsid w:val="00586289"/>
    <w:rsid w:val="00586356"/>
    <w:rsid w:val="00586EF8"/>
    <w:rsid w:val="00586F09"/>
    <w:rsid w:val="005877CC"/>
    <w:rsid w:val="00587F24"/>
    <w:rsid w:val="005913A1"/>
    <w:rsid w:val="00591453"/>
    <w:rsid w:val="0059189F"/>
    <w:rsid w:val="00591D0A"/>
    <w:rsid w:val="00592295"/>
    <w:rsid w:val="005924BA"/>
    <w:rsid w:val="00593CBF"/>
    <w:rsid w:val="00593F5D"/>
    <w:rsid w:val="005950B5"/>
    <w:rsid w:val="00595D2E"/>
    <w:rsid w:val="005965F5"/>
    <w:rsid w:val="00596680"/>
    <w:rsid w:val="005967AD"/>
    <w:rsid w:val="00596A14"/>
    <w:rsid w:val="00596B3A"/>
    <w:rsid w:val="00596C5D"/>
    <w:rsid w:val="00596CA6"/>
    <w:rsid w:val="00597616"/>
    <w:rsid w:val="005977E6"/>
    <w:rsid w:val="00597C5D"/>
    <w:rsid w:val="005A0BF8"/>
    <w:rsid w:val="005A1361"/>
    <w:rsid w:val="005A1740"/>
    <w:rsid w:val="005A30EB"/>
    <w:rsid w:val="005A31F9"/>
    <w:rsid w:val="005A386E"/>
    <w:rsid w:val="005A421C"/>
    <w:rsid w:val="005A46E4"/>
    <w:rsid w:val="005A4894"/>
    <w:rsid w:val="005A4A30"/>
    <w:rsid w:val="005A507E"/>
    <w:rsid w:val="005A546F"/>
    <w:rsid w:val="005A5CD5"/>
    <w:rsid w:val="005A6214"/>
    <w:rsid w:val="005A63AD"/>
    <w:rsid w:val="005A63FB"/>
    <w:rsid w:val="005A67E7"/>
    <w:rsid w:val="005A691C"/>
    <w:rsid w:val="005A6A04"/>
    <w:rsid w:val="005A6BB6"/>
    <w:rsid w:val="005A79F0"/>
    <w:rsid w:val="005B0114"/>
    <w:rsid w:val="005B045A"/>
    <w:rsid w:val="005B0815"/>
    <w:rsid w:val="005B0AE3"/>
    <w:rsid w:val="005B17B2"/>
    <w:rsid w:val="005B1C6B"/>
    <w:rsid w:val="005B20D9"/>
    <w:rsid w:val="005B2392"/>
    <w:rsid w:val="005B2670"/>
    <w:rsid w:val="005B2770"/>
    <w:rsid w:val="005B33C7"/>
    <w:rsid w:val="005B3517"/>
    <w:rsid w:val="005B387F"/>
    <w:rsid w:val="005B409D"/>
    <w:rsid w:val="005B4F17"/>
    <w:rsid w:val="005B4F4C"/>
    <w:rsid w:val="005B4F82"/>
    <w:rsid w:val="005B4FAD"/>
    <w:rsid w:val="005B5172"/>
    <w:rsid w:val="005B5499"/>
    <w:rsid w:val="005B6546"/>
    <w:rsid w:val="005B6D9D"/>
    <w:rsid w:val="005B6E2B"/>
    <w:rsid w:val="005B753D"/>
    <w:rsid w:val="005B794A"/>
    <w:rsid w:val="005B7A90"/>
    <w:rsid w:val="005B7AAC"/>
    <w:rsid w:val="005B7F1B"/>
    <w:rsid w:val="005C05C7"/>
    <w:rsid w:val="005C09AB"/>
    <w:rsid w:val="005C0CD2"/>
    <w:rsid w:val="005C0DAB"/>
    <w:rsid w:val="005C1001"/>
    <w:rsid w:val="005C16C7"/>
    <w:rsid w:val="005C1BF8"/>
    <w:rsid w:val="005C2402"/>
    <w:rsid w:val="005C2915"/>
    <w:rsid w:val="005C31A3"/>
    <w:rsid w:val="005C337A"/>
    <w:rsid w:val="005C3484"/>
    <w:rsid w:val="005C354F"/>
    <w:rsid w:val="005C35E3"/>
    <w:rsid w:val="005C398B"/>
    <w:rsid w:val="005C3DB5"/>
    <w:rsid w:val="005C48D2"/>
    <w:rsid w:val="005C4D5F"/>
    <w:rsid w:val="005C5204"/>
    <w:rsid w:val="005C5D76"/>
    <w:rsid w:val="005C5D94"/>
    <w:rsid w:val="005C6129"/>
    <w:rsid w:val="005C6A84"/>
    <w:rsid w:val="005C6B77"/>
    <w:rsid w:val="005C6DE9"/>
    <w:rsid w:val="005C6E0B"/>
    <w:rsid w:val="005C75CF"/>
    <w:rsid w:val="005C768A"/>
    <w:rsid w:val="005C7A86"/>
    <w:rsid w:val="005D0719"/>
    <w:rsid w:val="005D0894"/>
    <w:rsid w:val="005D089B"/>
    <w:rsid w:val="005D090F"/>
    <w:rsid w:val="005D0D3A"/>
    <w:rsid w:val="005D1155"/>
    <w:rsid w:val="005D1226"/>
    <w:rsid w:val="005D158A"/>
    <w:rsid w:val="005D1600"/>
    <w:rsid w:val="005D1CBB"/>
    <w:rsid w:val="005D1D9C"/>
    <w:rsid w:val="005D2611"/>
    <w:rsid w:val="005D277E"/>
    <w:rsid w:val="005D287B"/>
    <w:rsid w:val="005D2E2D"/>
    <w:rsid w:val="005D33A7"/>
    <w:rsid w:val="005D36D5"/>
    <w:rsid w:val="005D3D99"/>
    <w:rsid w:val="005D40FD"/>
    <w:rsid w:val="005D47B8"/>
    <w:rsid w:val="005D4BB1"/>
    <w:rsid w:val="005D4C9E"/>
    <w:rsid w:val="005D4CD7"/>
    <w:rsid w:val="005D5412"/>
    <w:rsid w:val="005D5BC7"/>
    <w:rsid w:val="005D5FCA"/>
    <w:rsid w:val="005D628D"/>
    <w:rsid w:val="005D6465"/>
    <w:rsid w:val="005D6569"/>
    <w:rsid w:val="005D6750"/>
    <w:rsid w:val="005D67E2"/>
    <w:rsid w:val="005D6962"/>
    <w:rsid w:val="005E046E"/>
    <w:rsid w:val="005E0C94"/>
    <w:rsid w:val="005E0D5C"/>
    <w:rsid w:val="005E0E4E"/>
    <w:rsid w:val="005E13B2"/>
    <w:rsid w:val="005E1703"/>
    <w:rsid w:val="005E22B3"/>
    <w:rsid w:val="005E24F2"/>
    <w:rsid w:val="005E2B4E"/>
    <w:rsid w:val="005E3128"/>
    <w:rsid w:val="005E3B0E"/>
    <w:rsid w:val="005E3C8E"/>
    <w:rsid w:val="005E42CD"/>
    <w:rsid w:val="005E467F"/>
    <w:rsid w:val="005E46FB"/>
    <w:rsid w:val="005E4813"/>
    <w:rsid w:val="005E4CEF"/>
    <w:rsid w:val="005E5357"/>
    <w:rsid w:val="005E54B7"/>
    <w:rsid w:val="005E619F"/>
    <w:rsid w:val="005E6C2A"/>
    <w:rsid w:val="005E6C5F"/>
    <w:rsid w:val="005E701C"/>
    <w:rsid w:val="005E71AA"/>
    <w:rsid w:val="005E7496"/>
    <w:rsid w:val="005E74C5"/>
    <w:rsid w:val="005E7934"/>
    <w:rsid w:val="005E79E4"/>
    <w:rsid w:val="005F01E5"/>
    <w:rsid w:val="005F0946"/>
    <w:rsid w:val="005F10ED"/>
    <w:rsid w:val="005F1255"/>
    <w:rsid w:val="005F1E25"/>
    <w:rsid w:val="005F2307"/>
    <w:rsid w:val="005F265E"/>
    <w:rsid w:val="005F2D5C"/>
    <w:rsid w:val="005F2FBF"/>
    <w:rsid w:val="005F342D"/>
    <w:rsid w:val="005F34D0"/>
    <w:rsid w:val="005F3D0D"/>
    <w:rsid w:val="005F3D89"/>
    <w:rsid w:val="005F3FDB"/>
    <w:rsid w:val="005F4196"/>
    <w:rsid w:val="005F433A"/>
    <w:rsid w:val="005F4765"/>
    <w:rsid w:val="005F4A03"/>
    <w:rsid w:val="005F5831"/>
    <w:rsid w:val="005F5CCB"/>
    <w:rsid w:val="005F5D6B"/>
    <w:rsid w:val="005F5E11"/>
    <w:rsid w:val="005F66CF"/>
    <w:rsid w:val="00600099"/>
    <w:rsid w:val="00600110"/>
    <w:rsid w:val="0060043D"/>
    <w:rsid w:val="00600E8D"/>
    <w:rsid w:val="0060103E"/>
    <w:rsid w:val="0060169A"/>
    <w:rsid w:val="006017C5"/>
    <w:rsid w:val="00601AE3"/>
    <w:rsid w:val="00601C5A"/>
    <w:rsid w:val="006024E0"/>
    <w:rsid w:val="00602AE7"/>
    <w:rsid w:val="00602B83"/>
    <w:rsid w:val="00602EF4"/>
    <w:rsid w:val="006035CC"/>
    <w:rsid w:val="00603748"/>
    <w:rsid w:val="006037C3"/>
    <w:rsid w:val="006039F8"/>
    <w:rsid w:val="00604303"/>
    <w:rsid w:val="00604906"/>
    <w:rsid w:val="00604BF3"/>
    <w:rsid w:val="00604CBC"/>
    <w:rsid w:val="0060503E"/>
    <w:rsid w:val="006057A9"/>
    <w:rsid w:val="00606C00"/>
    <w:rsid w:val="00606FA1"/>
    <w:rsid w:val="0060722F"/>
    <w:rsid w:val="00607350"/>
    <w:rsid w:val="00607676"/>
    <w:rsid w:val="00607696"/>
    <w:rsid w:val="0060783D"/>
    <w:rsid w:val="00607896"/>
    <w:rsid w:val="00607AE9"/>
    <w:rsid w:val="0061017D"/>
    <w:rsid w:val="00610607"/>
    <w:rsid w:val="0061069A"/>
    <w:rsid w:val="00610BAB"/>
    <w:rsid w:val="00611C82"/>
    <w:rsid w:val="0061216F"/>
    <w:rsid w:val="00612775"/>
    <w:rsid w:val="00612968"/>
    <w:rsid w:val="006129EB"/>
    <w:rsid w:val="006133A1"/>
    <w:rsid w:val="00613997"/>
    <w:rsid w:val="00614508"/>
    <w:rsid w:val="006147D3"/>
    <w:rsid w:val="006147FC"/>
    <w:rsid w:val="0061516B"/>
    <w:rsid w:val="006157B8"/>
    <w:rsid w:val="00615EB9"/>
    <w:rsid w:val="00616252"/>
    <w:rsid w:val="0061732F"/>
    <w:rsid w:val="00617565"/>
    <w:rsid w:val="00617692"/>
    <w:rsid w:val="006177BA"/>
    <w:rsid w:val="0062023B"/>
    <w:rsid w:val="0062156E"/>
    <w:rsid w:val="00621B70"/>
    <w:rsid w:val="00621D74"/>
    <w:rsid w:val="00622712"/>
    <w:rsid w:val="00622801"/>
    <w:rsid w:val="00623CFC"/>
    <w:rsid w:val="00623D29"/>
    <w:rsid w:val="00624652"/>
    <w:rsid w:val="00624E90"/>
    <w:rsid w:val="0062507B"/>
    <w:rsid w:val="006254FC"/>
    <w:rsid w:val="00625567"/>
    <w:rsid w:val="006263C6"/>
    <w:rsid w:val="006268E6"/>
    <w:rsid w:val="00626AE8"/>
    <w:rsid w:val="00626E6F"/>
    <w:rsid w:val="00627EDD"/>
    <w:rsid w:val="006305BF"/>
    <w:rsid w:val="00630A22"/>
    <w:rsid w:val="00630D86"/>
    <w:rsid w:val="00631B76"/>
    <w:rsid w:val="00631E19"/>
    <w:rsid w:val="00631EB5"/>
    <w:rsid w:val="006320E4"/>
    <w:rsid w:val="00632300"/>
    <w:rsid w:val="00632BB5"/>
    <w:rsid w:val="006330F9"/>
    <w:rsid w:val="006332BD"/>
    <w:rsid w:val="00633488"/>
    <w:rsid w:val="00633AEC"/>
    <w:rsid w:val="0063481E"/>
    <w:rsid w:val="00635151"/>
    <w:rsid w:val="00637282"/>
    <w:rsid w:val="0063736B"/>
    <w:rsid w:val="00637939"/>
    <w:rsid w:val="00637FA4"/>
    <w:rsid w:val="0064137E"/>
    <w:rsid w:val="00641473"/>
    <w:rsid w:val="00641AA8"/>
    <w:rsid w:val="00641C37"/>
    <w:rsid w:val="0064257A"/>
    <w:rsid w:val="006428D0"/>
    <w:rsid w:val="00643238"/>
    <w:rsid w:val="00643240"/>
    <w:rsid w:val="00643B90"/>
    <w:rsid w:val="00644164"/>
    <w:rsid w:val="00644448"/>
    <w:rsid w:val="00644543"/>
    <w:rsid w:val="006445F7"/>
    <w:rsid w:val="00644704"/>
    <w:rsid w:val="00644901"/>
    <w:rsid w:val="00644A54"/>
    <w:rsid w:val="00644A81"/>
    <w:rsid w:val="00644C35"/>
    <w:rsid w:val="00645652"/>
    <w:rsid w:val="0064581E"/>
    <w:rsid w:val="00645E14"/>
    <w:rsid w:val="006465CB"/>
    <w:rsid w:val="006469CC"/>
    <w:rsid w:val="00646C0F"/>
    <w:rsid w:val="00646C82"/>
    <w:rsid w:val="0064700D"/>
    <w:rsid w:val="006470EB"/>
    <w:rsid w:val="006471BC"/>
    <w:rsid w:val="0064781F"/>
    <w:rsid w:val="006478D7"/>
    <w:rsid w:val="00650C0C"/>
    <w:rsid w:val="006512AA"/>
    <w:rsid w:val="006514CE"/>
    <w:rsid w:val="00652061"/>
    <w:rsid w:val="0065233C"/>
    <w:rsid w:val="00652A17"/>
    <w:rsid w:val="00652BFC"/>
    <w:rsid w:val="00652E2A"/>
    <w:rsid w:val="00652F0F"/>
    <w:rsid w:val="00652FDC"/>
    <w:rsid w:val="00653187"/>
    <w:rsid w:val="00653242"/>
    <w:rsid w:val="00653CB9"/>
    <w:rsid w:val="00655523"/>
    <w:rsid w:val="00656BB2"/>
    <w:rsid w:val="00656E59"/>
    <w:rsid w:val="006570C5"/>
    <w:rsid w:val="006572E3"/>
    <w:rsid w:val="00657C40"/>
    <w:rsid w:val="00657C47"/>
    <w:rsid w:val="006602D9"/>
    <w:rsid w:val="00660329"/>
    <w:rsid w:val="006607A0"/>
    <w:rsid w:val="00660B59"/>
    <w:rsid w:val="00660C40"/>
    <w:rsid w:val="00660F3B"/>
    <w:rsid w:val="006617C1"/>
    <w:rsid w:val="0066249C"/>
    <w:rsid w:val="0066258D"/>
    <w:rsid w:val="0066293A"/>
    <w:rsid w:val="00662C20"/>
    <w:rsid w:val="0066305C"/>
    <w:rsid w:val="00663175"/>
    <w:rsid w:val="00663D4E"/>
    <w:rsid w:val="00664255"/>
    <w:rsid w:val="0066542A"/>
    <w:rsid w:val="006657CB"/>
    <w:rsid w:val="00665BB5"/>
    <w:rsid w:val="0066611F"/>
    <w:rsid w:val="006663FE"/>
    <w:rsid w:val="006664B9"/>
    <w:rsid w:val="00666C99"/>
    <w:rsid w:val="00667535"/>
    <w:rsid w:val="00667550"/>
    <w:rsid w:val="00667F07"/>
    <w:rsid w:val="00670415"/>
    <w:rsid w:val="00670876"/>
    <w:rsid w:val="00670CA0"/>
    <w:rsid w:val="00670DF7"/>
    <w:rsid w:val="00670FE0"/>
    <w:rsid w:val="00671C00"/>
    <w:rsid w:val="00671CB9"/>
    <w:rsid w:val="00672094"/>
    <w:rsid w:val="00672AD2"/>
    <w:rsid w:val="00673243"/>
    <w:rsid w:val="00674035"/>
    <w:rsid w:val="00674628"/>
    <w:rsid w:val="0067472E"/>
    <w:rsid w:val="006747B1"/>
    <w:rsid w:val="00674887"/>
    <w:rsid w:val="00674F13"/>
    <w:rsid w:val="006756B6"/>
    <w:rsid w:val="00675907"/>
    <w:rsid w:val="0067597B"/>
    <w:rsid w:val="00675B94"/>
    <w:rsid w:val="00675EA2"/>
    <w:rsid w:val="006762C3"/>
    <w:rsid w:val="006769AA"/>
    <w:rsid w:val="00677248"/>
    <w:rsid w:val="00677D44"/>
    <w:rsid w:val="006808B5"/>
    <w:rsid w:val="00681269"/>
    <w:rsid w:val="006812BC"/>
    <w:rsid w:val="006812E9"/>
    <w:rsid w:val="006813FF"/>
    <w:rsid w:val="0068148D"/>
    <w:rsid w:val="00681A8D"/>
    <w:rsid w:val="00681AFF"/>
    <w:rsid w:val="00681C66"/>
    <w:rsid w:val="00681EE7"/>
    <w:rsid w:val="00681F78"/>
    <w:rsid w:val="00682838"/>
    <w:rsid w:val="00682F04"/>
    <w:rsid w:val="00683652"/>
    <w:rsid w:val="00683C57"/>
    <w:rsid w:val="00683DAA"/>
    <w:rsid w:val="006846AF"/>
    <w:rsid w:val="00684B62"/>
    <w:rsid w:val="00684BE8"/>
    <w:rsid w:val="00684C87"/>
    <w:rsid w:val="00685640"/>
    <w:rsid w:val="00685B70"/>
    <w:rsid w:val="00685C00"/>
    <w:rsid w:val="00685F63"/>
    <w:rsid w:val="0068612B"/>
    <w:rsid w:val="006861BF"/>
    <w:rsid w:val="00686B76"/>
    <w:rsid w:val="00686C88"/>
    <w:rsid w:val="00686E0A"/>
    <w:rsid w:val="0069077D"/>
    <w:rsid w:val="00690A9C"/>
    <w:rsid w:val="00690B06"/>
    <w:rsid w:val="006913EB"/>
    <w:rsid w:val="006917A9"/>
    <w:rsid w:val="006917CB"/>
    <w:rsid w:val="00691A92"/>
    <w:rsid w:val="00691B61"/>
    <w:rsid w:val="00692BC3"/>
    <w:rsid w:val="00692CC7"/>
    <w:rsid w:val="00693371"/>
    <w:rsid w:val="00693773"/>
    <w:rsid w:val="0069418F"/>
    <w:rsid w:val="0069425F"/>
    <w:rsid w:val="00694C21"/>
    <w:rsid w:val="00694FE5"/>
    <w:rsid w:val="00695236"/>
    <w:rsid w:val="0069523C"/>
    <w:rsid w:val="006957CE"/>
    <w:rsid w:val="00695A75"/>
    <w:rsid w:val="00695E0F"/>
    <w:rsid w:val="0069604B"/>
    <w:rsid w:val="00696566"/>
    <w:rsid w:val="006A0C72"/>
    <w:rsid w:val="006A1A7D"/>
    <w:rsid w:val="006A249C"/>
    <w:rsid w:val="006A28E3"/>
    <w:rsid w:val="006A2C15"/>
    <w:rsid w:val="006A3181"/>
    <w:rsid w:val="006A3324"/>
    <w:rsid w:val="006A37E3"/>
    <w:rsid w:val="006A3BBF"/>
    <w:rsid w:val="006A44BB"/>
    <w:rsid w:val="006A4B2C"/>
    <w:rsid w:val="006A588A"/>
    <w:rsid w:val="006A5A23"/>
    <w:rsid w:val="006A5F20"/>
    <w:rsid w:val="006A5F46"/>
    <w:rsid w:val="006A720B"/>
    <w:rsid w:val="006A78E7"/>
    <w:rsid w:val="006A79AD"/>
    <w:rsid w:val="006A7A8C"/>
    <w:rsid w:val="006B03BC"/>
    <w:rsid w:val="006B0507"/>
    <w:rsid w:val="006B05DA"/>
    <w:rsid w:val="006B07A2"/>
    <w:rsid w:val="006B0AB8"/>
    <w:rsid w:val="006B0D3D"/>
    <w:rsid w:val="006B0EDA"/>
    <w:rsid w:val="006B10B7"/>
    <w:rsid w:val="006B117D"/>
    <w:rsid w:val="006B2083"/>
    <w:rsid w:val="006B25C9"/>
    <w:rsid w:val="006B34F6"/>
    <w:rsid w:val="006B54D0"/>
    <w:rsid w:val="006B650B"/>
    <w:rsid w:val="006B6B16"/>
    <w:rsid w:val="006B6B86"/>
    <w:rsid w:val="006B6BB2"/>
    <w:rsid w:val="006B71AD"/>
    <w:rsid w:val="006B720F"/>
    <w:rsid w:val="006C007D"/>
    <w:rsid w:val="006C0158"/>
    <w:rsid w:val="006C0316"/>
    <w:rsid w:val="006C03A1"/>
    <w:rsid w:val="006C14C1"/>
    <w:rsid w:val="006C1B79"/>
    <w:rsid w:val="006C1CC9"/>
    <w:rsid w:val="006C1CCE"/>
    <w:rsid w:val="006C2723"/>
    <w:rsid w:val="006C2920"/>
    <w:rsid w:val="006C2BEF"/>
    <w:rsid w:val="006C2CA7"/>
    <w:rsid w:val="006C3268"/>
    <w:rsid w:val="006C40E9"/>
    <w:rsid w:val="006C4430"/>
    <w:rsid w:val="006C50BA"/>
    <w:rsid w:val="006C5133"/>
    <w:rsid w:val="006C636E"/>
    <w:rsid w:val="006C68C7"/>
    <w:rsid w:val="006C730C"/>
    <w:rsid w:val="006C748A"/>
    <w:rsid w:val="006C76CE"/>
    <w:rsid w:val="006C7796"/>
    <w:rsid w:val="006D0C33"/>
    <w:rsid w:val="006D0F60"/>
    <w:rsid w:val="006D1159"/>
    <w:rsid w:val="006D1C0E"/>
    <w:rsid w:val="006D240C"/>
    <w:rsid w:val="006D2616"/>
    <w:rsid w:val="006D27D1"/>
    <w:rsid w:val="006D27F6"/>
    <w:rsid w:val="006D2B17"/>
    <w:rsid w:val="006D42B6"/>
    <w:rsid w:val="006D4CE2"/>
    <w:rsid w:val="006D59E4"/>
    <w:rsid w:val="006D5DFE"/>
    <w:rsid w:val="006D628B"/>
    <w:rsid w:val="006D6396"/>
    <w:rsid w:val="006D6550"/>
    <w:rsid w:val="006D7015"/>
    <w:rsid w:val="006D7324"/>
    <w:rsid w:val="006D7527"/>
    <w:rsid w:val="006D7B60"/>
    <w:rsid w:val="006D7FF8"/>
    <w:rsid w:val="006E0925"/>
    <w:rsid w:val="006E0D2A"/>
    <w:rsid w:val="006E0F1F"/>
    <w:rsid w:val="006E0FA7"/>
    <w:rsid w:val="006E0FAE"/>
    <w:rsid w:val="006E1247"/>
    <w:rsid w:val="006E132E"/>
    <w:rsid w:val="006E143C"/>
    <w:rsid w:val="006E147C"/>
    <w:rsid w:val="006E1584"/>
    <w:rsid w:val="006E16A0"/>
    <w:rsid w:val="006E1E50"/>
    <w:rsid w:val="006E2538"/>
    <w:rsid w:val="006E26DD"/>
    <w:rsid w:val="006E2970"/>
    <w:rsid w:val="006E2EF3"/>
    <w:rsid w:val="006E3000"/>
    <w:rsid w:val="006E33A2"/>
    <w:rsid w:val="006E3BDA"/>
    <w:rsid w:val="006E3FCE"/>
    <w:rsid w:val="006E4CCF"/>
    <w:rsid w:val="006E4DF7"/>
    <w:rsid w:val="006E5B80"/>
    <w:rsid w:val="006E5C8E"/>
    <w:rsid w:val="006E5F15"/>
    <w:rsid w:val="006E6017"/>
    <w:rsid w:val="006E6557"/>
    <w:rsid w:val="006E65B3"/>
    <w:rsid w:val="006E6810"/>
    <w:rsid w:val="006E683C"/>
    <w:rsid w:val="006E6B12"/>
    <w:rsid w:val="006E74AE"/>
    <w:rsid w:val="006E750A"/>
    <w:rsid w:val="006E776B"/>
    <w:rsid w:val="006E7969"/>
    <w:rsid w:val="006F0020"/>
    <w:rsid w:val="006F0282"/>
    <w:rsid w:val="006F073B"/>
    <w:rsid w:val="006F0E73"/>
    <w:rsid w:val="006F0EC3"/>
    <w:rsid w:val="006F0F0C"/>
    <w:rsid w:val="006F167E"/>
    <w:rsid w:val="006F1EAE"/>
    <w:rsid w:val="006F2182"/>
    <w:rsid w:val="006F23A3"/>
    <w:rsid w:val="006F2763"/>
    <w:rsid w:val="006F2B95"/>
    <w:rsid w:val="006F2D17"/>
    <w:rsid w:val="006F4111"/>
    <w:rsid w:val="006F426D"/>
    <w:rsid w:val="006F54D7"/>
    <w:rsid w:val="006F5A79"/>
    <w:rsid w:val="006F5E0D"/>
    <w:rsid w:val="006F684C"/>
    <w:rsid w:val="006F6B09"/>
    <w:rsid w:val="006F6D59"/>
    <w:rsid w:val="006F7A4F"/>
    <w:rsid w:val="006F7B82"/>
    <w:rsid w:val="007002D5"/>
    <w:rsid w:val="0070047E"/>
    <w:rsid w:val="00700E76"/>
    <w:rsid w:val="00701A11"/>
    <w:rsid w:val="00701A86"/>
    <w:rsid w:val="00701C7F"/>
    <w:rsid w:val="00701DE0"/>
    <w:rsid w:val="00701F93"/>
    <w:rsid w:val="007026E7"/>
    <w:rsid w:val="00702719"/>
    <w:rsid w:val="00703B97"/>
    <w:rsid w:val="00703C10"/>
    <w:rsid w:val="00704341"/>
    <w:rsid w:val="007048C2"/>
    <w:rsid w:val="00705400"/>
    <w:rsid w:val="00705791"/>
    <w:rsid w:val="00705B46"/>
    <w:rsid w:val="00705E14"/>
    <w:rsid w:val="00705EA6"/>
    <w:rsid w:val="00705F82"/>
    <w:rsid w:val="00706BD9"/>
    <w:rsid w:val="007071B4"/>
    <w:rsid w:val="00707B52"/>
    <w:rsid w:val="0071032F"/>
    <w:rsid w:val="0071065B"/>
    <w:rsid w:val="00710899"/>
    <w:rsid w:val="007111BD"/>
    <w:rsid w:val="007117DE"/>
    <w:rsid w:val="00711AA9"/>
    <w:rsid w:val="00712BAF"/>
    <w:rsid w:val="00712BC4"/>
    <w:rsid w:val="00713057"/>
    <w:rsid w:val="0071388A"/>
    <w:rsid w:val="00713C25"/>
    <w:rsid w:val="00713D2F"/>
    <w:rsid w:val="007140DE"/>
    <w:rsid w:val="0071414A"/>
    <w:rsid w:val="00714175"/>
    <w:rsid w:val="00714290"/>
    <w:rsid w:val="007142DB"/>
    <w:rsid w:val="00714B24"/>
    <w:rsid w:val="00714C79"/>
    <w:rsid w:val="00714E3E"/>
    <w:rsid w:val="00714EE2"/>
    <w:rsid w:val="007155B7"/>
    <w:rsid w:val="00716042"/>
    <w:rsid w:val="007160BA"/>
    <w:rsid w:val="00716A35"/>
    <w:rsid w:val="00717542"/>
    <w:rsid w:val="0071796B"/>
    <w:rsid w:val="00717A89"/>
    <w:rsid w:val="0072003C"/>
    <w:rsid w:val="00720274"/>
    <w:rsid w:val="00720335"/>
    <w:rsid w:val="0072077B"/>
    <w:rsid w:val="007208C8"/>
    <w:rsid w:val="00720EBC"/>
    <w:rsid w:val="00721077"/>
    <w:rsid w:val="00721CA7"/>
    <w:rsid w:val="00722075"/>
    <w:rsid w:val="00722B8C"/>
    <w:rsid w:val="007233C4"/>
    <w:rsid w:val="007235B6"/>
    <w:rsid w:val="00723925"/>
    <w:rsid w:val="0072430E"/>
    <w:rsid w:val="00724661"/>
    <w:rsid w:val="007252E0"/>
    <w:rsid w:val="007257F2"/>
    <w:rsid w:val="007259AB"/>
    <w:rsid w:val="00726062"/>
    <w:rsid w:val="0072663F"/>
    <w:rsid w:val="00726A96"/>
    <w:rsid w:val="00726AD0"/>
    <w:rsid w:val="00726DD7"/>
    <w:rsid w:val="007275B3"/>
    <w:rsid w:val="007276CD"/>
    <w:rsid w:val="00727768"/>
    <w:rsid w:val="0072786C"/>
    <w:rsid w:val="00727CDF"/>
    <w:rsid w:val="00727D84"/>
    <w:rsid w:val="00727DAA"/>
    <w:rsid w:val="00727F04"/>
    <w:rsid w:val="00731100"/>
    <w:rsid w:val="007314EF"/>
    <w:rsid w:val="0073194E"/>
    <w:rsid w:val="00731A0B"/>
    <w:rsid w:val="00731D60"/>
    <w:rsid w:val="00731EB9"/>
    <w:rsid w:val="00732186"/>
    <w:rsid w:val="00733038"/>
    <w:rsid w:val="00733BBE"/>
    <w:rsid w:val="00733E85"/>
    <w:rsid w:val="00733F87"/>
    <w:rsid w:val="007343B2"/>
    <w:rsid w:val="00734A10"/>
    <w:rsid w:val="00734BAB"/>
    <w:rsid w:val="007352FB"/>
    <w:rsid w:val="00735B20"/>
    <w:rsid w:val="00735B29"/>
    <w:rsid w:val="00735C20"/>
    <w:rsid w:val="00735CD0"/>
    <w:rsid w:val="00735FA0"/>
    <w:rsid w:val="00736075"/>
    <w:rsid w:val="007366CB"/>
    <w:rsid w:val="00736E80"/>
    <w:rsid w:val="007371A7"/>
    <w:rsid w:val="0073775D"/>
    <w:rsid w:val="0073779C"/>
    <w:rsid w:val="00737924"/>
    <w:rsid w:val="00737EC8"/>
    <w:rsid w:val="0074099B"/>
    <w:rsid w:val="007418C8"/>
    <w:rsid w:val="00741D71"/>
    <w:rsid w:val="007427BC"/>
    <w:rsid w:val="00742F25"/>
    <w:rsid w:val="00743265"/>
    <w:rsid w:val="00743B56"/>
    <w:rsid w:val="00743E08"/>
    <w:rsid w:val="007442F6"/>
    <w:rsid w:val="00744478"/>
    <w:rsid w:val="00744683"/>
    <w:rsid w:val="00744689"/>
    <w:rsid w:val="0074575C"/>
    <w:rsid w:val="00745D8A"/>
    <w:rsid w:val="0074605F"/>
    <w:rsid w:val="0074621F"/>
    <w:rsid w:val="007469FA"/>
    <w:rsid w:val="00747725"/>
    <w:rsid w:val="00750645"/>
    <w:rsid w:val="0075064F"/>
    <w:rsid w:val="00750B00"/>
    <w:rsid w:val="0075106C"/>
    <w:rsid w:val="007515CF"/>
    <w:rsid w:val="007519AF"/>
    <w:rsid w:val="00751C04"/>
    <w:rsid w:val="007521B1"/>
    <w:rsid w:val="00752785"/>
    <w:rsid w:val="00752790"/>
    <w:rsid w:val="00753322"/>
    <w:rsid w:val="00753468"/>
    <w:rsid w:val="0075390A"/>
    <w:rsid w:val="00753BCB"/>
    <w:rsid w:val="00754C61"/>
    <w:rsid w:val="00754FBA"/>
    <w:rsid w:val="007554A8"/>
    <w:rsid w:val="00755737"/>
    <w:rsid w:val="00755B60"/>
    <w:rsid w:val="0075605D"/>
    <w:rsid w:val="0075634D"/>
    <w:rsid w:val="00756674"/>
    <w:rsid w:val="007568A3"/>
    <w:rsid w:val="007568BA"/>
    <w:rsid w:val="00757115"/>
    <w:rsid w:val="00757190"/>
    <w:rsid w:val="0075796A"/>
    <w:rsid w:val="00757ED6"/>
    <w:rsid w:val="00760541"/>
    <w:rsid w:val="00760720"/>
    <w:rsid w:val="0076124C"/>
    <w:rsid w:val="0076154E"/>
    <w:rsid w:val="007615E3"/>
    <w:rsid w:val="007618D8"/>
    <w:rsid w:val="00761BF4"/>
    <w:rsid w:val="00762710"/>
    <w:rsid w:val="0076371C"/>
    <w:rsid w:val="00763B90"/>
    <w:rsid w:val="00763E1E"/>
    <w:rsid w:val="007640BA"/>
    <w:rsid w:val="00764265"/>
    <w:rsid w:val="007647F2"/>
    <w:rsid w:val="0076499B"/>
    <w:rsid w:val="00766130"/>
    <w:rsid w:val="007668FF"/>
    <w:rsid w:val="007669B3"/>
    <w:rsid w:val="0076713A"/>
    <w:rsid w:val="0076791D"/>
    <w:rsid w:val="00767CC5"/>
    <w:rsid w:val="00767D06"/>
    <w:rsid w:val="0077050C"/>
    <w:rsid w:val="007714F3"/>
    <w:rsid w:val="00771642"/>
    <w:rsid w:val="0077166E"/>
    <w:rsid w:val="00771D2C"/>
    <w:rsid w:val="007724DE"/>
    <w:rsid w:val="00772642"/>
    <w:rsid w:val="00772668"/>
    <w:rsid w:val="00772842"/>
    <w:rsid w:val="0077295B"/>
    <w:rsid w:val="0077338C"/>
    <w:rsid w:val="00773621"/>
    <w:rsid w:val="00773624"/>
    <w:rsid w:val="0077493C"/>
    <w:rsid w:val="007751A9"/>
    <w:rsid w:val="0077532B"/>
    <w:rsid w:val="00775365"/>
    <w:rsid w:val="00775E8E"/>
    <w:rsid w:val="007761C1"/>
    <w:rsid w:val="007763F5"/>
    <w:rsid w:val="00776456"/>
    <w:rsid w:val="0077683C"/>
    <w:rsid w:val="00776E2E"/>
    <w:rsid w:val="0077719F"/>
    <w:rsid w:val="00777235"/>
    <w:rsid w:val="00777348"/>
    <w:rsid w:val="0077777E"/>
    <w:rsid w:val="00777C8B"/>
    <w:rsid w:val="00777CF1"/>
    <w:rsid w:val="00780013"/>
    <w:rsid w:val="0078087C"/>
    <w:rsid w:val="00780981"/>
    <w:rsid w:val="00780C2F"/>
    <w:rsid w:val="00780C4D"/>
    <w:rsid w:val="00781018"/>
    <w:rsid w:val="007824CC"/>
    <w:rsid w:val="007825D4"/>
    <w:rsid w:val="00782657"/>
    <w:rsid w:val="00782A5B"/>
    <w:rsid w:val="0078320F"/>
    <w:rsid w:val="0078485A"/>
    <w:rsid w:val="007850C4"/>
    <w:rsid w:val="0078521F"/>
    <w:rsid w:val="00785376"/>
    <w:rsid w:val="00785525"/>
    <w:rsid w:val="00785E00"/>
    <w:rsid w:val="00785FA9"/>
    <w:rsid w:val="00786057"/>
    <w:rsid w:val="00786A73"/>
    <w:rsid w:val="00786AED"/>
    <w:rsid w:val="0078716D"/>
    <w:rsid w:val="007875D0"/>
    <w:rsid w:val="007878AC"/>
    <w:rsid w:val="00790340"/>
    <w:rsid w:val="00790740"/>
    <w:rsid w:val="0079094C"/>
    <w:rsid w:val="0079096F"/>
    <w:rsid w:val="007914ED"/>
    <w:rsid w:val="00792D4B"/>
    <w:rsid w:val="00792E89"/>
    <w:rsid w:val="007932DB"/>
    <w:rsid w:val="007943D5"/>
    <w:rsid w:val="0079513F"/>
    <w:rsid w:val="007953E1"/>
    <w:rsid w:val="00795706"/>
    <w:rsid w:val="007968C9"/>
    <w:rsid w:val="00796D88"/>
    <w:rsid w:val="007A0562"/>
    <w:rsid w:val="007A05E1"/>
    <w:rsid w:val="007A05E2"/>
    <w:rsid w:val="007A10F6"/>
    <w:rsid w:val="007A1576"/>
    <w:rsid w:val="007A1617"/>
    <w:rsid w:val="007A1A81"/>
    <w:rsid w:val="007A1D09"/>
    <w:rsid w:val="007A1FD6"/>
    <w:rsid w:val="007A32CB"/>
    <w:rsid w:val="007A3437"/>
    <w:rsid w:val="007A38B1"/>
    <w:rsid w:val="007A4248"/>
    <w:rsid w:val="007A441C"/>
    <w:rsid w:val="007A49BC"/>
    <w:rsid w:val="007A513E"/>
    <w:rsid w:val="007A5901"/>
    <w:rsid w:val="007A629B"/>
    <w:rsid w:val="007A674B"/>
    <w:rsid w:val="007A6B39"/>
    <w:rsid w:val="007A6DF1"/>
    <w:rsid w:val="007A72BF"/>
    <w:rsid w:val="007A741D"/>
    <w:rsid w:val="007A745A"/>
    <w:rsid w:val="007A79E7"/>
    <w:rsid w:val="007A7CCA"/>
    <w:rsid w:val="007A7F86"/>
    <w:rsid w:val="007A7FC5"/>
    <w:rsid w:val="007B0021"/>
    <w:rsid w:val="007B0B7F"/>
    <w:rsid w:val="007B0D48"/>
    <w:rsid w:val="007B10B8"/>
    <w:rsid w:val="007B1655"/>
    <w:rsid w:val="007B248C"/>
    <w:rsid w:val="007B2CC6"/>
    <w:rsid w:val="007B304E"/>
    <w:rsid w:val="007B4105"/>
    <w:rsid w:val="007B4341"/>
    <w:rsid w:val="007B44AC"/>
    <w:rsid w:val="007B474F"/>
    <w:rsid w:val="007B4B9A"/>
    <w:rsid w:val="007B52F8"/>
    <w:rsid w:val="007B5558"/>
    <w:rsid w:val="007B620E"/>
    <w:rsid w:val="007B64DF"/>
    <w:rsid w:val="007B676B"/>
    <w:rsid w:val="007B67EF"/>
    <w:rsid w:val="007B6AB3"/>
    <w:rsid w:val="007B6E39"/>
    <w:rsid w:val="007B731C"/>
    <w:rsid w:val="007B7F84"/>
    <w:rsid w:val="007C03BE"/>
    <w:rsid w:val="007C05E5"/>
    <w:rsid w:val="007C0728"/>
    <w:rsid w:val="007C0ABF"/>
    <w:rsid w:val="007C130C"/>
    <w:rsid w:val="007C1A02"/>
    <w:rsid w:val="007C2160"/>
    <w:rsid w:val="007C2282"/>
    <w:rsid w:val="007C29B9"/>
    <w:rsid w:val="007C29EF"/>
    <w:rsid w:val="007C2A64"/>
    <w:rsid w:val="007C2CB8"/>
    <w:rsid w:val="007C3463"/>
    <w:rsid w:val="007C3816"/>
    <w:rsid w:val="007C4909"/>
    <w:rsid w:val="007C4DCE"/>
    <w:rsid w:val="007C4E21"/>
    <w:rsid w:val="007C52CC"/>
    <w:rsid w:val="007C53A5"/>
    <w:rsid w:val="007C56A9"/>
    <w:rsid w:val="007C642F"/>
    <w:rsid w:val="007C66C9"/>
    <w:rsid w:val="007C6B4B"/>
    <w:rsid w:val="007C6CA5"/>
    <w:rsid w:val="007C72E4"/>
    <w:rsid w:val="007C7BB3"/>
    <w:rsid w:val="007C7BEB"/>
    <w:rsid w:val="007D0009"/>
    <w:rsid w:val="007D0074"/>
    <w:rsid w:val="007D0177"/>
    <w:rsid w:val="007D05B7"/>
    <w:rsid w:val="007D0A0D"/>
    <w:rsid w:val="007D0B86"/>
    <w:rsid w:val="007D1807"/>
    <w:rsid w:val="007D1903"/>
    <w:rsid w:val="007D28E2"/>
    <w:rsid w:val="007D2EA7"/>
    <w:rsid w:val="007D3416"/>
    <w:rsid w:val="007D35D7"/>
    <w:rsid w:val="007D3D57"/>
    <w:rsid w:val="007D42ED"/>
    <w:rsid w:val="007D444A"/>
    <w:rsid w:val="007D49C6"/>
    <w:rsid w:val="007D4A06"/>
    <w:rsid w:val="007D4D10"/>
    <w:rsid w:val="007D5511"/>
    <w:rsid w:val="007D580D"/>
    <w:rsid w:val="007D5B98"/>
    <w:rsid w:val="007D5C6A"/>
    <w:rsid w:val="007D64B7"/>
    <w:rsid w:val="007D6A8C"/>
    <w:rsid w:val="007D799E"/>
    <w:rsid w:val="007D7B1A"/>
    <w:rsid w:val="007E055E"/>
    <w:rsid w:val="007E1260"/>
    <w:rsid w:val="007E179E"/>
    <w:rsid w:val="007E1F8C"/>
    <w:rsid w:val="007E2122"/>
    <w:rsid w:val="007E29FA"/>
    <w:rsid w:val="007E2B04"/>
    <w:rsid w:val="007E2E35"/>
    <w:rsid w:val="007E31DA"/>
    <w:rsid w:val="007E32FF"/>
    <w:rsid w:val="007E34EE"/>
    <w:rsid w:val="007E35BF"/>
    <w:rsid w:val="007E360F"/>
    <w:rsid w:val="007E37F7"/>
    <w:rsid w:val="007E4294"/>
    <w:rsid w:val="007E4352"/>
    <w:rsid w:val="007E58E2"/>
    <w:rsid w:val="007E6191"/>
    <w:rsid w:val="007E6D81"/>
    <w:rsid w:val="007E6DAD"/>
    <w:rsid w:val="007E7007"/>
    <w:rsid w:val="007F02D3"/>
    <w:rsid w:val="007F0690"/>
    <w:rsid w:val="007F1374"/>
    <w:rsid w:val="007F23E5"/>
    <w:rsid w:val="007F2DE2"/>
    <w:rsid w:val="007F30D3"/>
    <w:rsid w:val="007F3AFF"/>
    <w:rsid w:val="007F4096"/>
    <w:rsid w:val="007F428A"/>
    <w:rsid w:val="007F4502"/>
    <w:rsid w:val="007F478D"/>
    <w:rsid w:val="007F4BB5"/>
    <w:rsid w:val="007F5267"/>
    <w:rsid w:val="007F5C13"/>
    <w:rsid w:val="007F6519"/>
    <w:rsid w:val="007F7948"/>
    <w:rsid w:val="0080041A"/>
    <w:rsid w:val="0080096B"/>
    <w:rsid w:val="00800F22"/>
    <w:rsid w:val="00801C8F"/>
    <w:rsid w:val="00801DB8"/>
    <w:rsid w:val="00802A43"/>
    <w:rsid w:val="00802AE7"/>
    <w:rsid w:val="0080351F"/>
    <w:rsid w:val="00803A99"/>
    <w:rsid w:val="00803B27"/>
    <w:rsid w:val="00803BBF"/>
    <w:rsid w:val="00803E12"/>
    <w:rsid w:val="00803E28"/>
    <w:rsid w:val="00804051"/>
    <w:rsid w:val="008042B0"/>
    <w:rsid w:val="00804821"/>
    <w:rsid w:val="00804EE2"/>
    <w:rsid w:val="0080510E"/>
    <w:rsid w:val="008052A5"/>
    <w:rsid w:val="00805BFA"/>
    <w:rsid w:val="00805EA1"/>
    <w:rsid w:val="00805FDD"/>
    <w:rsid w:val="00806323"/>
    <w:rsid w:val="0080638C"/>
    <w:rsid w:val="00806573"/>
    <w:rsid w:val="00806FB2"/>
    <w:rsid w:val="0080721B"/>
    <w:rsid w:val="00807883"/>
    <w:rsid w:val="00807D83"/>
    <w:rsid w:val="00807EE0"/>
    <w:rsid w:val="0081022A"/>
    <w:rsid w:val="0081047E"/>
    <w:rsid w:val="008106B9"/>
    <w:rsid w:val="0081091D"/>
    <w:rsid w:val="00810993"/>
    <w:rsid w:val="008113B0"/>
    <w:rsid w:val="00811D03"/>
    <w:rsid w:val="008120DA"/>
    <w:rsid w:val="008120DE"/>
    <w:rsid w:val="00812CF9"/>
    <w:rsid w:val="008138F9"/>
    <w:rsid w:val="00813919"/>
    <w:rsid w:val="00813A5F"/>
    <w:rsid w:val="00813A6A"/>
    <w:rsid w:val="00813E2A"/>
    <w:rsid w:val="00813F80"/>
    <w:rsid w:val="008140F9"/>
    <w:rsid w:val="008142BC"/>
    <w:rsid w:val="008147C3"/>
    <w:rsid w:val="0081488B"/>
    <w:rsid w:val="00814B09"/>
    <w:rsid w:val="00815478"/>
    <w:rsid w:val="00815685"/>
    <w:rsid w:val="00815876"/>
    <w:rsid w:val="00815A64"/>
    <w:rsid w:val="008168C8"/>
    <w:rsid w:val="00816B5C"/>
    <w:rsid w:val="00817C64"/>
    <w:rsid w:val="008201FE"/>
    <w:rsid w:val="00820C6F"/>
    <w:rsid w:val="00821AAB"/>
    <w:rsid w:val="00821AD1"/>
    <w:rsid w:val="00821B0E"/>
    <w:rsid w:val="00822048"/>
    <w:rsid w:val="008220B1"/>
    <w:rsid w:val="008222D3"/>
    <w:rsid w:val="00822D09"/>
    <w:rsid w:val="008231A2"/>
    <w:rsid w:val="00824046"/>
    <w:rsid w:val="00824098"/>
    <w:rsid w:val="00824279"/>
    <w:rsid w:val="00824E6F"/>
    <w:rsid w:val="00825E93"/>
    <w:rsid w:val="008263CB"/>
    <w:rsid w:val="008267A0"/>
    <w:rsid w:val="00826B2E"/>
    <w:rsid w:val="00826BC4"/>
    <w:rsid w:val="00826F84"/>
    <w:rsid w:val="0082797E"/>
    <w:rsid w:val="00827D15"/>
    <w:rsid w:val="00827DF2"/>
    <w:rsid w:val="0083006E"/>
    <w:rsid w:val="00830674"/>
    <w:rsid w:val="00831066"/>
    <w:rsid w:val="008312FD"/>
    <w:rsid w:val="00832370"/>
    <w:rsid w:val="00832CBF"/>
    <w:rsid w:val="00832CC4"/>
    <w:rsid w:val="00832F4E"/>
    <w:rsid w:val="00833031"/>
    <w:rsid w:val="00833177"/>
    <w:rsid w:val="0083352A"/>
    <w:rsid w:val="0083376F"/>
    <w:rsid w:val="00833931"/>
    <w:rsid w:val="00834363"/>
    <w:rsid w:val="0083445F"/>
    <w:rsid w:val="0083471F"/>
    <w:rsid w:val="00834C7E"/>
    <w:rsid w:val="0083524C"/>
    <w:rsid w:val="0083543A"/>
    <w:rsid w:val="00835C19"/>
    <w:rsid w:val="00836FD0"/>
    <w:rsid w:val="00837368"/>
    <w:rsid w:val="008373ED"/>
    <w:rsid w:val="008379DD"/>
    <w:rsid w:val="00837C32"/>
    <w:rsid w:val="00840725"/>
    <w:rsid w:val="00840FA5"/>
    <w:rsid w:val="00841451"/>
    <w:rsid w:val="00841FA0"/>
    <w:rsid w:val="008423C0"/>
    <w:rsid w:val="008423FC"/>
    <w:rsid w:val="008424B0"/>
    <w:rsid w:val="00842618"/>
    <w:rsid w:val="00842721"/>
    <w:rsid w:val="0084305B"/>
    <w:rsid w:val="0084353E"/>
    <w:rsid w:val="00843739"/>
    <w:rsid w:val="008438DC"/>
    <w:rsid w:val="00843A5F"/>
    <w:rsid w:val="00844F42"/>
    <w:rsid w:val="008460D9"/>
    <w:rsid w:val="0084666C"/>
    <w:rsid w:val="008466BF"/>
    <w:rsid w:val="008469AE"/>
    <w:rsid w:val="0084715D"/>
    <w:rsid w:val="00847962"/>
    <w:rsid w:val="00850170"/>
    <w:rsid w:val="00850EEC"/>
    <w:rsid w:val="00850F43"/>
    <w:rsid w:val="008513B8"/>
    <w:rsid w:val="00851E50"/>
    <w:rsid w:val="00852499"/>
    <w:rsid w:val="008530FA"/>
    <w:rsid w:val="008536FE"/>
    <w:rsid w:val="00853AA9"/>
    <w:rsid w:val="00854186"/>
    <w:rsid w:val="0085469C"/>
    <w:rsid w:val="00855356"/>
    <w:rsid w:val="00855555"/>
    <w:rsid w:val="008556E9"/>
    <w:rsid w:val="0085661C"/>
    <w:rsid w:val="00856EE6"/>
    <w:rsid w:val="00857575"/>
    <w:rsid w:val="00857634"/>
    <w:rsid w:val="00857A2D"/>
    <w:rsid w:val="00857C69"/>
    <w:rsid w:val="00860196"/>
    <w:rsid w:val="008602D0"/>
    <w:rsid w:val="008604B6"/>
    <w:rsid w:val="0086052C"/>
    <w:rsid w:val="008605D5"/>
    <w:rsid w:val="00860F1E"/>
    <w:rsid w:val="0086103B"/>
    <w:rsid w:val="00861065"/>
    <w:rsid w:val="008610B5"/>
    <w:rsid w:val="008611C8"/>
    <w:rsid w:val="008618DF"/>
    <w:rsid w:val="0086208D"/>
    <w:rsid w:val="00862230"/>
    <w:rsid w:val="0086236E"/>
    <w:rsid w:val="008628A6"/>
    <w:rsid w:val="008628AE"/>
    <w:rsid w:val="00862B42"/>
    <w:rsid w:val="00863A7B"/>
    <w:rsid w:val="00864171"/>
    <w:rsid w:val="00864BF7"/>
    <w:rsid w:val="00864C6F"/>
    <w:rsid w:val="0086575D"/>
    <w:rsid w:val="008660AD"/>
    <w:rsid w:val="00866732"/>
    <w:rsid w:val="0086694B"/>
    <w:rsid w:val="00867351"/>
    <w:rsid w:val="0086790F"/>
    <w:rsid w:val="00867F55"/>
    <w:rsid w:val="00867F6C"/>
    <w:rsid w:val="0087003A"/>
    <w:rsid w:val="00870405"/>
    <w:rsid w:val="00871389"/>
    <w:rsid w:val="00871664"/>
    <w:rsid w:val="008722CB"/>
    <w:rsid w:val="00872636"/>
    <w:rsid w:val="008726A6"/>
    <w:rsid w:val="008727B4"/>
    <w:rsid w:val="00872FB7"/>
    <w:rsid w:val="0087371A"/>
    <w:rsid w:val="008737B7"/>
    <w:rsid w:val="00873840"/>
    <w:rsid w:val="00873BEE"/>
    <w:rsid w:val="00874226"/>
    <w:rsid w:val="00874337"/>
    <w:rsid w:val="00874542"/>
    <w:rsid w:val="00875738"/>
    <w:rsid w:val="0087582C"/>
    <w:rsid w:val="00875914"/>
    <w:rsid w:val="0087618B"/>
    <w:rsid w:val="00876426"/>
    <w:rsid w:val="00876453"/>
    <w:rsid w:val="00876BEE"/>
    <w:rsid w:val="00877342"/>
    <w:rsid w:val="00877B33"/>
    <w:rsid w:val="00877FD7"/>
    <w:rsid w:val="00880492"/>
    <w:rsid w:val="00880B7C"/>
    <w:rsid w:val="00881A97"/>
    <w:rsid w:val="00881B22"/>
    <w:rsid w:val="00881C30"/>
    <w:rsid w:val="00881CC2"/>
    <w:rsid w:val="0088264D"/>
    <w:rsid w:val="00882A63"/>
    <w:rsid w:val="00882B8F"/>
    <w:rsid w:val="008831B4"/>
    <w:rsid w:val="00883583"/>
    <w:rsid w:val="00883E80"/>
    <w:rsid w:val="00884219"/>
    <w:rsid w:val="0088448F"/>
    <w:rsid w:val="00884B5D"/>
    <w:rsid w:val="00884DF0"/>
    <w:rsid w:val="008850C3"/>
    <w:rsid w:val="008851D3"/>
    <w:rsid w:val="00885ACC"/>
    <w:rsid w:val="00885AD2"/>
    <w:rsid w:val="00885E01"/>
    <w:rsid w:val="00885FC7"/>
    <w:rsid w:val="0088603F"/>
    <w:rsid w:val="00886532"/>
    <w:rsid w:val="00886673"/>
    <w:rsid w:val="008867B5"/>
    <w:rsid w:val="00886D04"/>
    <w:rsid w:val="00886EC4"/>
    <w:rsid w:val="008873DD"/>
    <w:rsid w:val="008906D7"/>
    <w:rsid w:val="00890CE1"/>
    <w:rsid w:val="00890E2E"/>
    <w:rsid w:val="00891C4A"/>
    <w:rsid w:val="00892565"/>
    <w:rsid w:val="00893130"/>
    <w:rsid w:val="00893508"/>
    <w:rsid w:val="00893536"/>
    <w:rsid w:val="00894649"/>
    <w:rsid w:val="00895149"/>
    <w:rsid w:val="00895B28"/>
    <w:rsid w:val="00895DC8"/>
    <w:rsid w:val="0089600A"/>
    <w:rsid w:val="00896357"/>
    <w:rsid w:val="00896767"/>
    <w:rsid w:val="00896B30"/>
    <w:rsid w:val="00896E03"/>
    <w:rsid w:val="008974EB"/>
    <w:rsid w:val="00897F89"/>
    <w:rsid w:val="008A04D2"/>
    <w:rsid w:val="008A061B"/>
    <w:rsid w:val="008A0CBA"/>
    <w:rsid w:val="008A102E"/>
    <w:rsid w:val="008A10E9"/>
    <w:rsid w:val="008A137B"/>
    <w:rsid w:val="008A1A23"/>
    <w:rsid w:val="008A1B23"/>
    <w:rsid w:val="008A1D7D"/>
    <w:rsid w:val="008A1DEC"/>
    <w:rsid w:val="008A28A7"/>
    <w:rsid w:val="008A2D68"/>
    <w:rsid w:val="008A32E8"/>
    <w:rsid w:val="008A34B1"/>
    <w:rsid w:val="008A369A"/>
    <w:rsid w:val="008A3E6A"/>
    <w:rsid w:val="008A4470"/>
    <w:rsid w:val="008A4DBA"/>
    <w:rsid w:val="008A5017"/>
    <w:rsid w:val="008A5093"/>
    <w:rsid w:val="008A5F72"/>
    <w:rsid w:val="008A600D"/>
    <w:rsid w:val="008A602A"/>
    <w:rsid w:val="008A6947"/>
    <w:rsid w:val="008A6B77"/>
    <w:rsid w:val="008A6E16"/>
    <w:rsid w:val="008A7259"/>
    <w:rsid w:val="008A73B2"/>
    <w:rsid w:val="008A7FE4"/>
    <w:rsid w:val="008B0292"/>
    <w:rsid w:val="008B02FD"/>
    <w:rsid w:val="008B0427"/>
    <w:rsid w:val="008B055B"/>
    <w:rsid w:val="008B066C"/>
    <w:rsid w:val="008B0734"/>
    <w:rsid w:val="008B084C"/>
    <w:rsid w:val="008B0948"/>
    <w:rsid w:val="008B0E20"/>
    <w:rsid w:val="008B0E7F"/>
    <w:rsid w:val="008B1534"/>
    <w:rsid w:val="008B1DC4"/>
    <w:rsid w:val="008B1E07"/>
    <w:rsid w:val="008B1EDF"/>
    <w:rsid w:val="008B2DA4"/>
    <w:rsid w:val="008B313B"/>
    <w:rsid w:val="008B32EC"/>
    <w:rsid w:val="008B3578"/>
    <w:rsid w:val="008B39A9"/>
    <w:rsid w:val="008B3ADE"/>
    <w:rsid w:val="008B3FD8"/>
    <w:rsid w:val="008B41E7"/>
    <w:rsid w:val="008B6107"/>
    <w:rsid w:val="008B6A96"/>
    <w:rsid w:val="008B6F29"/>
    <w:rsid w:val="008B7461"/>
    <w:rsid w:val="008B74E5"/>
    <w:rsid w:val="008B75AA"/>
    <w:rsid w:val="008B784F"/>
    <w:rsid w:val="008B7C79"/>
    <w:rsid w:val="008C0060"/>
    <w:rsid w:val="008C0161"/>
    <w:rsid w:val="008C0605"/>
    <w:rsid w:val="008C0A11"/>
    <w:rsid w:val="008C0CDC"/>
    <w:rsid w:val="008C0DD5"/>
    <w:rsid w:val="008C128D"/>
    <w:rsid w:val="008C186A"/>
    <w:rsid w:val="008C1DB5"/>
    <w:rsid w:val="008C3A4C"/>
    <w:rsid w:val="008C3ABA"/>
    <w:rsid w:val="008C4216"/>
    <w:rsid w:val="008C487C"/>
    <w:rsid w:val="008C48D6"/>
    <w:rsid w:val="008C4F8E"/>
    <w:rsid w:val="008C52ED"/>
    <w:rsid w:val="008C5990"/>
    <w:rsid w:val="008C5E64"/>
    <w:rsid w:val="008C6396"/>
    <w:rsid w:val="008C6C47"/>
    <w:rsid w:val="008C7374"/>
    <w:rsid w:val="008C7A1E"/>
    <w:rsid w:val="008C7BE9"/>
    <w:rsid w:val="008C7D6F"/>
    <w:rsid w:val="008C7E3F"/>
    <w:rsid w:val="008C7EC8"/>
    <w:rsid w:val="008D0153"/>
    <w:rsid w:val="008D141D"/>
    <w:rsid w:val="008D1F52"/>
    <w:rsid w:val="008D23D7"/>
    <w:rsid w:val="008D24F0"/>
    <w:rsid w:val="008D33E3"/>
    <w:rsid w:val="008D3520"/>
    <w:rsid w:val="008D379F"/>
    <w:rsid w:val="008D3B40"/>
    <w:rsid w:val="008D3F8F"/>
    <w:rsid w:val="008D4C9A"/>
    <w:rsid w:val="008D56CF"/>
    <w:rsid w:val="008D5837"/>
    <w:rsid w:val="008D5859"/>
    <w:rsid w:val="008D6132"/>
    <w:rsid w:val="008D67C7"/>
    <w:rsid w:val="008D69D6"/>
    <w:rsid w:val="008D74B9"/>
    <w:rsid w:val="008D7829"/>
    <w:rsid w:val="008D7CCA"/>
    <w:rsid w:val="008D7ECE"/>
    <w:rsid w:val="008E0717"/>
    <w:rsid w:val="008E0932"/>
    <w:rsid w:val="008E1087"/>
    <w:rsid w:val="008E1ACD"/>
    <w:rsid w:val="008E1DB2"/>
    <w:rsid w:val="008E2099"/>
    <w:rsid w:val="008E23CA"/>
    <w:rsid w:val="008E24C3"/>
    <w:rsid w:val="008E347F"/>
    <w:rsid w:val="008E34C8"/>
    <w:rsid w:val="008E3A44"/>
    <w:rsid w:val="008E49E7"/>
    <w:rsid w:val="008E4B5D"/>
    <w:rsid w:val="008E62FB"/>
    <w:rsid w:val="008E6FE3"/>
    <w:rsid w:val="008E72C9"/>
    <w:rsid w:val="008E73C5"/>
    <w:rsid w:val="008E77CE"/>
    <w:rsid w:val="008E77E4"/>
    <w:rsid w:val="008E7B95"/>
    <w:rsid w:val="008E7CEB"/>
    <w:rsid w:val="008F0256"/>
    <w:rsid w:val="008F0AB2"/>
    <w:rsid w:val="008F183D"/>
    <w:rsid w:val="008F1BB6"/>
    <w:rsid w:val="008F2270"/>
    <w:rsid w:val="008F22CB"/>
    <w:rsid w:val="008F2904"/>
    <w:rsid w:val="008F302F"/>
    <w:rsid w:val="008F345A"/>
    <w:rsid w:val="008F3DF2"/>
    <w:rsid w:val="008F4C8A"/>
    <w:rsid w:val="008F4F16"/>
    <w:rsid w:val="008F538A"/>
    <w:rsid w:val="008F55A5"/>
    <w:rsid w:val="008F5600"/>
    <w:rsid w:val="008F5EBB"/>
    <w:rsid w:val="008F5F58"/>
    <w:rsid w:val="008F6611"/>
    <w:rsid w:val="008F6D24"/>
    <w:rsid w:val="008F7427"/>
    <w:rsid w:val="008F7535"/>
    <w:rsid w:val="008F77DD"/>
    <w:rsid w:val="008F7970"/>
    <w:rsid w:val="008F7D33"/>
    <w:rsid w:val="00900208"/>
    <w:rsid w:val="00900B1A"/>
    <w:rsid w:val="00900ECE"/>
    <w:rsid w:val="009012B6"/>
    <w:rsid w:val="009019DD"/>
    <w:rsid w:val="00901A43"/>
    <w:rsid w:val="00901E15"/>
    <w:rsid w:val="00902202"/>
    <w:rsid w:val="009022EF"/>
    <w:rsid w:val="0090232B"/>
    <w:rsid w:val="00902588"/>
    <w:rsid w:val="00902D7D"/>
    <w:rsid w:val="00903113"/>
    <w:rsid w:val="0090318C"/>
    <w:rsid w:val="00903B71"/>
    <w:rsid w:val="00903BE6"/>
    <w:rsid w:val="009040D7"/>
    <w:rsid w:val="009058CF"/>
    <w:rsid w:val="00905998"/>
    <w:rsid w:val="00905ABA"/>
    <w:rsid w:val="00905F8F"/>
    <w:rsid w:val="00906441"/>
    <w:rsid w:val="00906A39"/>
    <w:rsid w:val="009075DE"/>
    <w:rsid w:val="00907798"/>
    <w:rsid w:val="00907A32"/>
    <w:rsid w:val="00907C94"/>
    <w:rsid w:val="00910089"/>
    <w:rsid w:val="00910227"/>
    <w:rsid w:val="00910907"/>
    <w:rsid w:val="00910984"/>
    <w:rsid w:val="00910B19"/>
    <w:rsid w:val="00910FA1"/>
    <w:rsid w:val="00911224"/>
    <w:rsid w:val="00911571"/>
    <w:rsid w:val="00911726"/>
    <w:rsid w:val="00911CBC"/>
    <w:rsid w:val="00911EF3"/>
    <w:rsid w:val="009125ED"/>
    <w:rsid w:val="0091264C"/>
    <w:rsid w:val="009129AF"/>
    <w:rsid w:val="00912C84"/>
    <w:rsid w:val="00912E22"/>
    <w:rsid w:val="00913080"/>
    <w:rsid w:val="00913234"/>
    <w:rsid w:val="0091326A"/>
    <w:rsid w:val="00913406"/>
    <w:rsid w:val="00913A78"/>
    <w:rsid w:val="00913B67"/>
    <w:rsid w:val="00914C59"/>
    <w:rsid w:val="00914E1A"/>
    <w:rsid w:val="009152E8"/>
    <w:rsid w:val="00916DB1"/>
    <w:rsid w:val="00916E00"/>
    <w:rsid w:val="009171CD"/>
    <w:rsid w:val="0091720B"/>
    <w:rsid w:val="00917EB5"/>
    <w:rsid w:val="00917FDE"/>
    <w:rsid w:val="0092071C"/>
    <w:rsid w:val="00920770"/>
    <w:rsid w:val="009210FD"/>
    <w:rsid w:val="0092124F"/>
    <w:rsid w:val="00921335"/>
    <w:rsid w:val="009213A5"/>
    <w:rsid w:val="0092272A"/>
    <w:rsid w:val="009228C9"/>
    <w:rsid w:val="009230A7"/>
    <w:rsid w:val="009235C2"/>
    <w:rsid w:val="009235D9"/>
    <w:rsid w:val="0092397D"/>
    <w:rsid w:val="0092398A"/>
    <w:rsid w:val="00923E02"/>
    <w:rsid w:val="0092412C"/>
    <w:rsid w:val="009243E3"/>
    <w:rsid w:val="00924652"/>
    <w:rsid w:val="009246F7"/>
    <w:rsid w:val="00924CAD"/>
    <w:rsid w:val="009255A4"/>
    <w:rsid w:val="009257F3"/>
    <w:rsid w:val="00925D27"/>
    <w:rsid w:val="009260B5"/>
    <w:rsid w:val="00926921"/>
    <w:rsid w:val="009271E1"/>
    <w:rsid w:val="009277C0"/>
    <w:rsid w:val="009277D6"/>
    <w:rsid w:val="00927871"/>
    <w:rsid w:val="00930069"/>
    <w:rsid w:val="0093022D"/>
    <w:rsid w:val="009302FD"/>
    <w:rsid w:val="00930553"/>
    <w:rsid w:val="00930581"/>
    <w:rsid w:val="009309AA"/>
    <w:rsid w:val="00930B5C"/>
    <w:rsid w:val="009315C4"/>
    <w:rsid w:val="00931E4D"/>
    <w:rsid w:val="00932471"/>
    <w:rsid w:val="00932607"/>
    <w:rsid w:val="009334D1"/>
    <w:rsid w:val="00934C8B"/>
    <w:rsid w:val="00934DAA"/>
    <w:rsid w:val="00935224"/>
    <w:rsid w:val="00936238"/>
    <w:rsid w:val="00936461"/>
    <w:rsid w:val="009369BD"/>
    <w:rsid w:val="009375EE"/>
    <w:rsid w:val="00940426"/>
    <w:rsid w:val="00940654"/>
    <w:rsid w:val="00940B77"/>
    <w:rsid w:val="00940FAD"/>
    <w:rsid w:val="00941991"/>
    <w:rsid w:val="00941CCF"/>
    <w:rsid w:val="00942132"/>
    <w:rsid w:val="009430CE"/>
    <w:rsid w:val="009437D9"/>
    <w:rsid w:val="0094380D"/>
    <w:rsid w:val="009443E3"/>
    <w:rsid w:val="0094444B"/>
    <w:rsid w:val="009459F2"/>
    <w:rsid w:val="00945DFA"/>
    <w:rsid w:val="00945FCE"/>
    <w:rsid w:val="009464E6"/>
    <w:rsid w:val="009470BA"/>
    <w:rsid w:val="009475D4"/>
    <w:rsid w:val="00947C18"/>
    <w:rsid w:val="00947E95"/>
    <w:rsid w:val="00950194"/>
    <w:rsid w:val="0095026A"/>
    <w:rsid w:val="009503D8"/>
    <w:rsid w:val="00952B29"/>
    <w:rsid w:val="00953084"/>
    <w:rsid w:val="0095355C"/>
    <w:rsid w:val="00953AD8"/>
    <w:rsid w:val="009540A5"/>
    <w:rsid w:val="009549F2"/>
    <w:rsid w:val="00954A6D"/>
    <w:rsid w:val="00954CCC"/>
    <w:rsid w:val="00955E0A"/>
    <w:rsid w:val="00955FB8"/>
    <w:rsid w:val="00956341"/>
    <w:rsid w:val="00956652"/>
    <w:rsid w:val="00956C7A"/>
    <w:rsid w:val="00956FC9"/>
    <w:rsid w:val="00957C23"/>
    <w:rsid w:val="009602EA"/>
    <w:rsid w:val="00960FAA"/>
    <w:rsid w:val="0096189F"/>
    <w:rsid w:val="00961B4C"/>
    <w:rsid w:val="00961DA5"/>
    <w:rsid w:val="00962173"/>
    <w:rsid w:val="0096342D"/>
    <w:rsid w:val="00963EA9"/>
    <w:rsid w:val="009645DA"/>
    <w:rsid w:val="0096489F"/>
    <w:rsid w:val="009648EE"/>
    <w:rsid w:val="00964AB6"/>
    <w:rsid w:val="0096516C"/>
    <w:rsid w:val="00965491"/>
    <w:rsid w:val="00966123"/>
    <w:rsid w:val="009663F7"/>
    <w:rsid w:val="009666EF"/>
    <w:rsid w:val="00966C7A"/>
    <w:rsid w:val="0097010B"/>
    <w:rsid w:val="00970155"/>
    <w:rsid w:val="009703F4"/>
    <w:rsid w:val="009703FA"/>
    <w:rsid w:val="00970C8B"/>
    <w:rsid w:val="00970D62"/>
    <w:rsid w:val="0097131C"/>
    <w:rsid w:val="00971CBF"/>
    <w:rsid w:val="00971FF4"/>
    <w:rsid w:val="009724A4"/>
    <w:rsid w:val="0097277F"/>
    <w:rsid w:val="00972C2A"/>
    <w:rsid w:val="00972FB0"/>
    <w:rsid w:val="00973546"/>
    <w:rsid w:val="0097372A"/>
    <w:rsid w:val="00973F5C"/>
    <w:rsid w:val="00974184"/>
    <w:rsid w:val="00974237"/>
    <w:rsid w:val="00974386"/>
    <w:rsid w:val="009746D4"/>
    <w:rsid w:val="00974828"/>
    <w:rsid w:val="00974874"/>
    <w:rsid w:val="00975354"/>
    <w:rsid w:val="009754DA"/>
    <w:rsid w:val="00975658"/>
    <w:rsid w:val="009759B2"/>
    <w:rsid w:val="00975C38"/>
    <w:rsid w:val="00976061"/>
    <w:rsid w:val="009768DE"/>
    <w:rsid w:val="00976926"/>
    <w:rsid w:val="00976ADC"/>
    <w:rsid w:val="00977269"/>
    <w:rsid w:val="009776CD"/>
    <w:rsid w:val="0097785E"/>
    <w:rsid w:val="00977A40"/>
    <w:rsid w:val="00980260"/>
    <w:rsid w:val="0098102F"/>
    <w:rsid w:val="00981A57"/>
    <w:rsid w:val="00981B01"/>
    <w:rsid w:val="0098225D"/>
    <w:rsid w:val="00983037"/>
    <w:rsid w:val="0098371C"/>
    <w:rsid w:val="00983DB0"/>
    <w:rsid w:val="00983F44"/>
    <w:rsid w:val="009841BC"/>
    <w:rsid w:val="009843E9"/>
    <w:rsid w:val="009847CD"/>
    <w:rsid w:val="0098502F"/>
    <w:rsid w:val="009852CE"/>
    <w:rsid w:val="00985962"/>
    <w:rsid w:val="00986D0D"/>
    <w:rsid w:val="0098709E"/>
    <w:rsid w:val="00987410"/>
    <w:rsid w:val="0098754A"/>
    <w:rsid w:val="00987634"/>
    <w:rsid w:val="00987A7A"/>
    <w:rsid w:val="00987B4E"/>
    <w:rsid w:val="00990020"/>
    <w:rsid w:val="00990277"/>
    <w:rsid w:val="009903AD"/>
    <w:rsid w:val="00990400"/>
    <w:rsid w:val="00990AE9"/>
    <w:rsid w:val="00990D3B"/>
    <w:rsid w:val="00990E1A"/>
    <w:rsid w:val="00990FD4"/>
    <w:rsid w:val="00991933"/>
    <w:rsid w:val="00992DB1"/>
    <w:rsid w:val="00992EC5"/>
    <w:rsid w:val="0099312A"/>
    <w:rsid w:val="0099382F"/>
    <w:rsid w:val="00993977"/>
    <w:rsid w:val="00994078"/>
    <w:rsid w:val="009943AD"/>
    <w:rsid w:val="009947CC"/>
    <w:rsid w:val="00994815"/>
    <w:rsid w:val="009948D3"/>
    <w:rsid w:val="00994BB5"/>
    <w:rsid w:val="00994D45"/>
    <w:rsid w:val="00994E43"/>
    <w:rsid w:val="00994ED8"/>
    <w:rsid w:val="009951A5"/>
    <w:rsid w:val="009954A6"/>
    <w:rsid w:val="00995D51"/>
    <w:rsid w:val="00996A55"/>
    <w:rsid w:val="00996E5C"/>
    <w:rsid w:val="0099730F"/>
    <w:rsid w:val="00997361"/>
    <w:rsid w:val="009973C5"/>
    <w:rsid w:val="009975B9"/>
    <w:rsid w:val="009A0105"/>
    <w:rsid w:val="009A056E"/>
    <w:rsid w:val="009A0B35"/>
    <w:rsid w:val="009A0C44"/>
    <w:rsid w:val="009A0E7F"/>
    <w:rsid w:val="009A124A"/>
    <w:rsid w:val="009A14ED"/>
    <w:rsid w:val="009A17BB"/>
    <w:rsid w:val="009A1CE1"/>
    <w:rsid w:val="009A1EFB"/>
    <w:rsid w:val="009A21CD"/>
    <w:rsid w:val="009A239B"/>
    <w:rsid w:val="009A2A09"/>
    <w:rsid w:val="009A2A67"/>
    <w:rsid w:val="009A2D35"/>
    <w:rsid w:val="009A3728"/>
    <w:rsid w:val="009A376D"/>
    <w:rsid w:val="009A3F1F"/>
    <w:rsid w:val="009A3F22"/>
    <w:rsid w:val="009A4771"/>
    <w:rsid w:val="009A4BE2"/>
    <w:rsid w:val="009A4F58"/>
    <w:rsid w:val="009A4FC2"/>
    <w:rsid w:val="009A5CFB"/>
    <w:rsid w:val="009A6159"/>
    <w:rsid w:val="009A64D6"/>
    <w:rsid w:val="009A70CA"/>
    <w:rsid w:val="009A7793"/>
    <w:rsid w:val="009A78BE"/>
    <w:rsid w:val="009A7BE5"/>
    <w:rsid w:val="009A7DA1"/>
    <w:rsid w:val="009B01CB"/>
    <w:rsid w:val="009B0B51"/>
    <w:rsid w:val="009B0B5D"/>
    <w:rsid w:val="009B0DF0"/>
    <w:rsid w:val="009B0E64"/>
    <w:rsid w:val="009B1E23"/>
    <w:rsid w:val="009B3008"/>
    <w:rsid w:val="009B3945"/>
    <w:rsid w:val="009B3C87"/>
    <w:rsid w:val="009B3DF6"/>
    <w:rsid w:val="009B4478"/>
    <w:rsid w:val="009B4D44"/>
    <w:rsid w:val="009B5876"/>
    <w:rsid w:val="009B5B41"/>
    <w:rsid w:val="009B62AE"/>
    <w:rsid w:val="009B64EC"/>
    <w:rsid w:val="009B6C70"/>
    <w:rsid w:val="009B708C"/>
    <w:rsid w:val="009B73C5"/>
    <w:rsid w:val="009C0040"/>
    <w:rsid w:val="009C020B"/>
    <w:rsid w:val="009C0601"/>
    <w:rsid w:val="009C079E"/>
    <w:rsid w:val="009C0C86"/>
    <w:rsid w:val="009C1EF6"/>
    <w:rsid w:val="009C20AC"/>
    <w:rsid w:val="009C2478"/>
    <w:rsid w:val="009C26A3"/>
    <w:rsid w:val="009C29DC"/>
    <w:rsid w:val="009C3122"/>
    <w:rsid w:val="009C3B6E"/>
    <w:rsid w:val="009C48CB"/>
    <w:rsid w:val="009C496F"/>
    <w:rsid w:val="009C4C92"/>
    <w:rsid w:val="009C4CDF"/>
    <w:rsid w:val="009C4DE6"/>
    <w:rsid w:val="009C5522"/>
    <w:rsid w:val="009C5565"/>
    <w:rsid w:val="009C5634"/>
    <w:rsid w:val="009C5B64"/>
    <w:rsid w:val="009C6053"/>
    <w:rsid w:val="009C60E6"/>
    <w:rsid w:val="009C6E3D"/>
    <w:rsid w:val="009D0276"/>
    <w:rsid w:val="009D08CB"/>
    <w:rsid w:val="009D0E01"/>
    <w:rsid w:val="009D0E26"/>
    <w:rsid w:val="009D1189"/>
    <w:rsid w:val="009D13F2"/>
    <w:rsid w:val="009D3504"/>
    <w:rsid w:val="009D4095"/>
    <w:rsid w:val="009D41D3"/>
    <w:rsid w:val="009D4515"/>
    <w:rsid w:val="009D4518"/>
    <w:rsid w:val="009D4A73"/>
    <w:rsid w:val="009D4CA6"/>
    <w:rsid w:val="009D4F84"/>
    <w:rsid w:val="009D652A"/>
    <w:rsid w:val="009D6761"/>
    <w:rsid w:val="009D6FA5"/>
    <w:rsid w:val="009D7263"/>
    <w:rsid w:val="009D727C"/>
    <w:rsid w:val="009D73B5"/>
    <w:rsid w:val="009D74E3"/>
    <w:rsid w:val="009D76AD"/>
    <w:rsid w:val="009D7788"/>
    <w:rsid w:val="009D7A38"/>
    <w:rsid w:val="009E059A"/>
    <w:rsid w:val="009E0C79"/>
    <w:rsid w:val="009E1123"/>
    <w:rsid w:val="009E2288"/>
    <w:rsid w:val="009E26D0"/>
    <w:rsid w:val="009E2932"/>
    <w:rsid w:val="009E2A47"/>
    <w:rsid w:val="009E2B1A"/>
    <w:rsid w:val="009E2E5C"/>
    <w:rsid w:val="009E3085"/>
    <w:rsid w:val="009E3487"/>
    <w:rsid w:val="009E34BB"/>
    <w:rsid w:val="009E34F8"/>
    <w:rsid w:val="009E36D1"/>
    <w:rsid w:val="009E39A2"/>
    <w:rsid w:val="009E39A7"/>
    <w:rsid w:val="009E3E53"/>
    <w:rsid w:val="009E40ED"/>
    <w:rsid w:val="009E49AB"/>
    <w:rsid w:val="009E4ACA"/>
    <w:rsid w:val="009E543E"/>
    <w:rsid w:val="009E5540"/>
    <w:rsid w:val="009E5899"/>
    <w:rsid w:val="009E5B46"/>
    <w:rsid w:val="009E5D95"/>
    <w:rsid w:val="009E6188"/>
    <w:rsid w:val="009E6240"/>
    <w:rsid w:val="009E6C99"/>
    <w:rsid w:val="009E6EA7"/>
    <w:rsid w:val="009E7035"/>
    <w:rsid w:val="009E7064"/>
    <w:rsid w:val="009E74F0"/>
    <w:rsid w:val="009E7D3C"/>
    <w:rsid w:val="009F0416"/>
    <w:rsid w:val="009F0B1D"/>
    <w:rsid w:val="009F106C"/>
    <w:rsid w:val="009F1A29"/>
    <w:rsid w:val="009F2E2A"/>
    <w:rsid w:val="009F33B1"/>
    <w:rsid w:val="009F3997"/>
    <w:rsid w:val="009F3ABA"/>
    <w:rsid w:val="009F3D1E"/>
    <w:rsid w:val="009F42EE"/>
    <w:rsid w:val="009F493B"/>
    <w:rsid w:val="009F613E"/>
    <w:rsid w:val="009F6416"/>
    <w:rsid w:val="009F649A"/>
    <w:rsid w:val="009F6D4E"/>
    <w:rsid w:val="009F763B"/>
    <w:rsid w:val="00A0021E"/>
    <w:rsid w:val="00A0039A"/>
    <w:rsid w:val="00A004AC"/>
    <w:rsid w:val="00A0098F"/>
    <w:rsid w:val="00A00A7C"/>
    <w:rsid w:val="00A00B81"/>
    <w:rsid w:val="00A00D7B"/>
    <w:rsid w:val="00A00ED4"/>
    <w:rsid w:val="00A01641"/>
    <w:rsid w:val="00A016E3"/>
    <w:rsid w:val="00A01D47"/>
    <w:rsid w:val="00A02DD3"/>
    <w:rsid w:val="00A0365F"/>
    <w:rsid w:val="00A0375B"/>
    <w:rsid w:val="00A03BE1"/>
    <w:rsid w:val="00A049E1"/>
    <w:rsid w:val="00A04C8F"/>
    <w:rsid w:val="00A05028"/>
    <w:rsid w:val="00A0555D"/>
    <w:rsid w:val="00A05C7D"/>
    <w:rsid w:val="00A062F5"/>
    <w:rsid w:val="00A06DFD"/>
    <w:rsid w:val="00A0719D"/>
    <w:rsid w:val="00A07627"/>
    <w:rsid w:val="00A0783E"/>
    <w:rsid w:val="00A07B58"/>
    <w:rsid w:val="00A10074"/>
    <w:rsid w:val="00A1062E"/>
    <w:rsid w:val="00A10640"/>
    <w:rsid w:val="00A10B4F"/>
    <w:rsid w:val="00A10EE8"/>
    <w:rsid w:val="00A11A13"/>
    <w:rsid w:val="00A11AFF"/>
    <w:rsid w:val="00A11EE9"/>
    <w:rsid w:val="00A12D48"/>
    <w:rsid w:val="00A12EE0"/>
    <w:rsid w:val="00A13005"/>
    <w:rsid w:val="00A1365A"/>
    <w:rsid w:val="00A13DA1"/>
    <w:rsid w:val="00A158F7"/>
    <w:rsid w:val="00A15973"/>
    <w:rsid w:val="00A15C72"/>
    <w:rsid w:val="00A15D4D"/>
    <w:rsid w:val="00A16644"/>
    <w:rsid w:val="00A16A29"/>
    <w:rsid w:val="00A16B74"/>
    <w:rsid w:val="00A16E16"/>
    <w:rsid w:val="00A17057"/>
    <w:rsid w:val="00A1795F"/>
    <w:rsid w:val="00A20908"/>
    <w:rsid w:val="00A21C8C"/>
    <w:rsid w:val="00A22402"/>
    <w:rsid w:val="00A22778"/>
    <w:rsid w:val="00A22844"/>
    <w:rsid w:val="00A2292F"/>
    <w:rsid w:val="00A23261"/>
    <w:rsid w:val="00A23356"/>
    <w:rsid w:val="00A2344F"/>
    <w:rsid w:val="00A2355B"/>
    <w:rsid w:val="00A23A5C"/>
    <w:rsid w:val="00A240E3"/>
    <w:rsid w:val="00A24AFC"/>
    <w:rsid w:val="00A24B6F"/>
    <w:rsid w:val="00A24BBD"/>
    <w:rsid w:val="00A24E5D"/>
    <w:rsid w:val="00A2503A"/>
    <w:rsid w:val="00A25982"/>
    <w:rsid w:val="00A25D0B"/>
    <w:rsid w:val="00A25DBF"/>
    <w:rsid w:val="00A2623E"/>
    <w:rsid w:val="00A268B3"/>
    <w:rsid w:val="00A26BFE"/>
    <w:rsid w:val="00A26EC4"/>
    <w:rsid w:val="00A26EF3"/>
    <w:rsid w:val="00A2734B"/>
    <w:rsid w:val="00A30217"/>
    <w:rsid w:val="00A30635"/>
    <w:rsid w:val="00A30A43"/>
    <w:rsid w:val="00A30E2A"/>
    <w:rsid w:val="00A3186B"/>
    <w:rsid w:val="00A31CBB"/>
    <w:rsid w:val="00A31E30"/>
    <w:rsid w:val="00A31EE9"/>
    <w:rsid w:val="00A322D5"/>
    <w:rsid w:val="00A32618"/>
    <w:rsid w:val="00A329C5"/>
    <w:rsid w:val="00A32AF0"/>
    <w:rsid w:val="00A337F1"/>
    <w:rsid w:val="00A341B9"/>
    <w:rsid w:val="00A3551B"/>
    <w:rsid w:val="00A35923"/>
    <w:rsid w:val="00A35B76"/>
    <w:rsid w:val="00A35D0E"/>
    <w:rsid w:val="00A35DFC"/>
    <w:rsid w:val="00A36144"/>
    <w:rsid w:val="00A36343"/>
    <w:rsid w:val="00A368B8"/>
    <w:rsid w:val="00A379D5"/>
    <w:rsid w:val="00A37F29"/>
    <w:rsid w:val="00A37FD5"/>
    <w:rsid w:val="00A40080"/>
    <w:rsid w:val="00A4021E"/>
    <w:rsid w:val="00A4076F"/>
    <w:rsid w:val="00A40860"/>
    <w:rsid w:val="00A408D5"/>
    <w:rsid w:val="00A40A21"/>
    <w:rsid w:val="00A416AA"/>
    <w:rsid w:val="00A416CE"/>
    <w:rsid w:val="00A4220F"/>
    <w:rsid w:val="00A4223D"/>
    <w:rsid w:val="00A42CA4"/>
    <w:rsid w:val="00A42F94"/>
    <w:rsid w:val="00A43075"/>
    <w:rsid w:val="00A43670"/>
    <w:rsid w:val="00A43733"/>
    <w:rsid w:val="00A43F2F"/>
    <w:rsid w:val="00A443FA"/>
    <w:rsid w:val="00A45781"/>
    <w:rsid w:val="00A45A3F"/>
    <w:rsid w:val="00A4628A"/>
    <w:rsid w:val="00A462D6"/>
    <w:rsid w:val="00A46F52"/>
    <w:rsid w:val="00A47B60"/>
    <w:rsid w:val="00A47DF0"/>
    <w:rsid w:val="00A51879"/>
    <w:rsid w:val="00A51B9D"/>
    <w:rsid w:val="00A51ED3"/>
    <w:rsid w:val="00A520DF"/>
    <w:rsid w:val="00A526E7"/>
    <w:rsid w:val="00A52B31"/>
    <w:rsid w:val="00A53C33"/>
    <w:rsid w:val="00A53FFA"/>
    <w:rsid w:val="00A5436C"/>
    <w:rsid w:val="00A5496E"/>
    <w:rsid w:val="00A54AE5"/>
    <w:rsid w:val="00A55FB9"/>
    <w:rsid w:val="00A560B5"/>
    <w:rsid w:val="00A5633A"/>
    <w:rsid w:val="00A5634F"/>
    <w:rsid w:val="00A5737E"/>
    <w:rsid w:val="00A57773"/>
    <w:rsid w:val="00A57A3B"/>
    <w:rsid w:val="00A57B1F"/>
    <w:rsid w:val="00A57FB7"/>
    <w:rsid w:val="00A602D4"/>
    <w:rsid w:val="00A607F7"/>
    <w:rsid w:val="00A60BDB"/>
    <w:rsid w:val="00A60DF5"/>
    <w:rsid w:val="00A616A0"/>
    <w:rsid w:val="00A620BC"/>
    <w:rsid w:val="00A62AA5"/>
    <w:rsid w:val="00A62D03"/>
    <w:rsid w:val="00A6353B"/>
    <w:rsid w:val="00A6426E"/>
    <w:rsid w:val="00A644B1"/>
    <w:rsid w:val="00A64864"/>
    <w:rsid w:val="00A64AB2"/>
    <w:rsid w:val="00A65223"/>
    <w:rsid w:val="00A65409"/>
    <w:rsid w:val="00A65714"/>
    <w:rsid w:val="00A66954"/>
    <w:rsid w:val="00A67265"/>
    <w:rsid w:val="00A67AA6"/>
    <w:rsid w:val="00A67D88"/>
    <w:rsid w:val="00A67E3C"/>
    <w:rsid w:val="00A7030A"/>
    <w:rsid w:val="00A70382"/>
    <w:rsid w:val="00A7047C"/>
    <w:rsid w:val="00A726FF"/>
    <w:rsid w:val="00A727E3"/>
    <w:rsid w:val="00A72ACD"/>
    <w:rsid w:val="00A736B8"/>
    <w:rsid w:val="00A73896"/>
    <w:rsid w:val="00A73E38"/>
    <w:rsid w:val="00A73E76"/>
    <w:rsid w:val="00A73E94"/>
    <w:rsid w:val="00A741B0"/>
    <w:rsid w:val="00A74861"/>
    <w:rsid w:val="00A7492A"/>
    <w:rsid w:val="00A74AD5"/>
    <w:rsid w:val="00A74B02"/>
    <w:rsid w:val="00A755CB"/>
    <w:rsid w:val="00A758C4"/>
    <w:rsid w:val="00A7628D"/>
    <w:rsid w:val="00A77CAF"/>
    <w:rsid w:val="00A802AF"/>
    <w:rsid w:val="00A805A7"/>
    <w:rsid w:val="00A80B8C"/>
    <w:rsid w:val="00A814DB"/>
    <w:rsid w:val="00A821E3"/>
    <w:rsid w:val="00A82738"/>
    <w:rsid w:val="00A8327E"/>
    <w:rsid w:val="00A83547"/>
    <w:rsid w:val="00A8377C"/>
    <w:rsid w:val="00A8387C"/>
    <w:rsid w:val="00A8430C"/>
    <w:rsid w:val="00A84B66"/>
    <w:rsid w:val="00A84C66"/>
    <w:rsid w:val="00A84FA1"/>
    <w:rsid w:val="00A85D4D"/>
    <w:rsid w:val="00A860D5"/>
    <w:rsid w:val="00A86D78"/>
    <w:rsid w:val="00A86EDA"/>
    <w:rsid w:val="00A875EF"/>
    <w:rsid w:val="00A87EEB"/>
    <w:rsid w:val="00A9070C"/>
    <w:rsid w:val="00A90989"/>
    <w:rsid w:val="00A90A8F"/>
    <w:rsid w:val="00A919F1"/>
    <w:rsid w:val="00A91A84"/>
    <w:rsid w:val="00A91B5F"/>
    <w:rsid w:val="00A923BE"/>
    <w:rsid w:val="00A926DA"/>
    <w:rsid w:val="00A92CCC"/>
    <w:rsid w:val="00A93E79"/>
    <w:rsid w:val="00A9465F"/>
    <w:rsid w:val="00A94B76"/>
    <w:rsid w:val="00A94EB9"/>
    <w:rsid w:val="00A94EFF"/>
    <w:rsid w:val="00A95978"/>
    <w:rsid w:val="00A95D25"/>
    <w:rsid w:val="00A95D54"/>
    <w:rsid w:val="00A9647B"/>
    <w:rsid w:val="00A96632"/>
    <w:rsid w:val="00A966B9"/>
    <w:rsid w:val="00A96AF7"/>
    <w:rsid w:val="00A96C23"/>
    <w:rsid w:val="00A97CA9"/>
    <w:rsid w:val="00A97DEA"/>
    <w:rsid w:val="00AA08BF"/>
    <w:rsid w:val="00AA111A"/>
    <w:rsid w:val="00AA19BD"/>
    <w:rsid w:val="00AA1C05"/>
    <w:rsid w:val="00AA1C6B"/>
    <w:rsid w:val="00AA2762"/>
    <w:rsid w:val="00AA28CC"/>
    <w:rsid w:val="00AA2CDC"/>
    <w:rsid w:val="00AA309F"/>
    <w:rsid w:val="00AA3C85"/>
    <w:rsid w:val="00AA4026"/>
    <w:rsid w:val="00AA4339"/>
    <w:rsid w:val="00AA43A7"/>
    <w:rsid w:val="00AA4743"/>
    <w:rsid w:val="00AA4792"/>
    <w:rsid w:val="00AA513C"/>
    <w:rsid w:val="00AA626D"/>
    <w:rsid w:val="00AA6E51"/>
    <w:rsid w:val="00AA6F5C"/>
    <w:rsid w:val="00AA784C"/>
    <w:rsid w:val="00AA7AB6"/>
    <w:rsid w:val="00AA7BE3"/>
    <w:rsid w:val="00AA7D02"/>
    <w:rsid w:val="00AB08F2"/>
    <w:rsid w:val="00AB0B38"/>
    <w:rsid w:val="00AB0EB6"/>
    <w:rsid w:val="00AB0EF2"/>
    <w:rsid w:val="00AB0F84"/>
    <w:rsid w:val="00AB2006"/>
    <w:rsid w:val="00AB213E"/>
    <w:rsid w:val="00AB24FD"/>
    <w:rsid w:val="00AB251C"/>
    <w:rsid w:val="00AB277B"/>
    <w:rsid w:val="00AB287F"/>
    <w:rsid w:val="00AB2FCF"/>
    <w:rsid w:val="00AB34E5"/>
    <w:rsid w:val="00AB3C37"/>
    <w:rsid w:val="00AB3C91"/>
    <w:rsid w:val="00AB4C47"/>
    <w:rsid w:val="00AB5A0B"/>
    <w:rsid w:val="00AB5E52"/>
    <w:rsid w:val="00AB60F3"/>
    <w:rsid w:val="00AB6544"/>
    <w:rsid w:val="00AB68DE"/>
    <w:rsid w:val="00AB6E28"/>
    <w:rsid w:val="00AB6F93"/>
    <w:rsid w:val="00AB7277"/>
    <w:rsid w:val="00AB7387"/>
    <w:rsid w:val="00AB76E0"/>
    <w:rsid w:val="00AB7A11"/>
    <w:rsid w:val="00AB7E37"/>
    <w:rsid w:val="00AC0504"/>
    <w:rsid w:val="00AC0AF6"/>
    <w:rsid w:val="00AC13AD"/>
    <w:rsid w:val="00AC143C"/>
    <w:rsid w:val="00AC1714"/>
    <w:rsid w:val="00AC215D"/>
    <w:rsid w:val="00AC279C"/>
    <w:rsid w:val="00AC351F"/>
    <w:rsid w:val="00AC3603"/>
    <w:rsid w:val="00AC3B14"/>
    <w:rsid w:val="00AC3CCE"/>
    <w:rsid w:val="00AC43BB"/>
    <w:rsid w:val="00AC487B"/>
    <w:rsid w:val="00AC4E47"/>
    <w:rsid w:val="00AC4F33"/>
    <w:rsid w:val="00AC564C"/>
    <w:rsid w:val="00AC57C9"/>
    <w:rsid w:val="00AC581F"/>
    <w:rsid w:val="00AC671D"/>
    <w:rsid w:val="00AC6D1B"/>
    <w:rsid w:val="00AC7A9F"/>
    <w:rsid w:val="00AC7BAE"/>
    <w:rsid w:val="00AC7C20"/>
    <w:rsid w:val="00AD081A"/>
    <w:rsid w:val="00AD0B0E"/>
    <w:rsid w:val="00AD14FB"/>
    <w:rsid w:val="00AD1DCE"/>
    <w:rsid w:val="00AD232F"/>
    <w:rsid w:val="00AD3722"/>
    <w:rsid w:val="00AD44CA"/>
    <w:rsid w:val="00AD56DE"/>
    <w:rsid w:val="00AD5EA0"/>
    <w:rsid w:val="00AD5ED2"/>
    <w:rsid w:val="00AD61CB"/>
    <w:rsid w:val="00AD67EB"/>
    <w:rsid w:val="00AD6A9A"/>
    <w:rsid w:val="00AD6BD3"/>
    <w:rsid w:val="00AD7129"/>
    <w:rsid w:val="00AD7186"/>
    <w:rsid w:val="00AD7E21"/>
    <w:rsid w:val="00AE0076"/>
    <w:rsid w:val="00AE028F"/>
    <w:rsid w:val="00AE0450"/>
    <w:rsid w:val="00AE04E7"/>
    <w:rsid w:val="00AE0A72"/>
    <w:rsid w:val="00AE0D83"/>
    <w:rsid w:val="00AE15C7"/>
    <w:rsid w:val="00AE1824"/>
    <w:rsid w:val="00AE2C17"/>
    <w:rsid w:val="00AE2C86"/>
    <w:rsid w:val="00AE3683"/>
    <w:rsid w:val="00AE3743"/>
    <w:rsid w:val="00AE3837"/>
    <w:rsid w:val="00AE3D11"/>
    <w:rsid w:val="00AE437B"/>
    <w:rsid w:val="00AE46FF"/>
    <w:rsid w:val="00AE4758"/>
    <w:rsid w:val="00AE4E79"/>
    <w:rsid w:val="00AE5D89"/>
    <w:rsid w:val="00AE5E71"/>
    <w:rsid w:val="00AE6185"/>
    <w:rsid w:val="00AE662F"/>
    <w:rsid w:val="00AE67A1"/>
    <w:rsid w:val="00AE68FA"/>
    <w:rsid w:val="00AE6BDC"/>
    <w:rsid w:val="00AE73BB"/>
    <w:rsid w:val="00AE74DD"/>
    <w:rsid w:val="00AE766A"/>
    <w:rsid w:val="00AE7819"/>
    <w:rsid w:val="00AE7E06"/>
    <w:rsid w:val="00AF0824"/>
    <w:rsid w:val="00AF0968"/>
    <w:rsid w:val="00AF0F4A"/>
    <w:rsid w:val="00AF1123"/>
    <w:rsid w:val="00AF1346"/>
    <w:rsid w:val="00AF1C93"/>
    <w:rsid w:val="00AF2415"/>
    <w:rsid w:val="00AF26B1"/>
    <w:rsid w:val="00AF348C"/>
    <w:rsid w:val="00AF3B8E"/>
    <w:rsid w:val="00AF3BBA"/>
    <w:rsid w:val="00AF4139"/>
    <w:rsid w:val="00AF425E"/>
    <w:rsid w:val="00AF458D"/>
    <w:rsid w:val="00AF4712"/>
    <w:rsid w:val="00AF478A"/>
    <w:rsid w:val="00AF4791"/>
    <w:rsid w:val="00AF5C99"/>
    <w:rsid w:val="00AF6078"/>
    <w:rsid w:val="00AF60B9"/>
    <w:rsid w:val="00AF63BB"/>
    <w:rsid w:val="00AF6600"/>
    <w:rsid w:val="00AF68E1"/>
    <w:rsid w:val="00AF756E"/>
    <w:rsid w:val="00AF7617"/>
    <w:rsid w:val="00B0078D"/>
    <w:rsid w:val="00B008BF"/>
    <w:rsid w:val="00B00C5D"/>
    <w:rsid w:val="00B011AF"/>
    <w:rsid w:val="00B0165B"/>
    <w:rsid w:val="00B02042"/>
    <w:rsid w:val="00B022BA"/>
    <w:rsid w:val="00B027E5"/>
    <w:rsid w:val="00B029B0"/>
    <w:rsid w:val="00B03075"/>
    <w:rsid w:val="00B032EB"/>
    <w:rsid w:val="00B0422F"/>
    <w:rsid w:val="00B042B1"/>
    <w:rsid w:val="00B0497E"/>
    <w:rsid w:val="00B04EAB"/>
    <w:rsid w:val="00B0547A"/>
    <w:rsid w:val="00B05853"/>
    <w:rsid w:val="00B05947"/>
    <w:rsid w:val="00B05DC0"/>
    <w:rsid w:val="00B06EA3"/>
    <w:rsid w:val="00B0757C"/>
    <w:rsid w:val="00B0776C"/>
    <w:rsid w:val="00B10099"/>
    <w:rsid w:val="00B10723"/>
    <w:rsid w:val="00B10B1E"/>
    <w:rsid w:val="00B1155C"/>
    <w:rsid w:val="00B116A8"/>
    <w:rsid w:val="00B1197B"/>
    <w:rsid w:val="00B119DE"/>
    <w:rsid w:val="00B11CE0"/>
    <w:rsid w:val="00B12030"/>
    <w:rsid w:val="00B12149"/>
    <w:rsid w:val="00B1296A"/>
    <w:rsid w:val="00B12B89"/>
    <w:rsid w:val="00B13214"/>
    <w:rsid w:val="00B1331A"/>
    <w:rsid w:val="00B13453"/>
    <w:rsid w:val="00B137AD"/>
    <w:rsid w:val="00B13CBE"/>
    <w:rsid w:val="00B148EB"/>
    <w:rsid w:val="00B148EE"/>
    <w:rsid w:val="00B14D6C"/>
    <w:rsid w:val="00B14F1D"/>
    <w:rsid w:val="00B151E7"/>
    <w:rsid w:val="00B16137"/>
    <w:rsid w:val="00B1643B"/>
    <w:rsid w:val="00B168F9"/>
    <w:rsid w:val="00B1739F"/>
    <w:rsid w:val="00B17666"/>
    <w:rsid w:val="00B17E54"/>
    <w:rsid w:val="00B17F5B"/>
    <w:rsid w:val="00B20B73"/>
    <w:rsid w:val="00B20C5B"/>
    <w:rsid w:val="00B20D01"/>
    <w:rsid w:val="00B21699"/>
    <w:rsid w:val="00B224CD"/>
    <w:rsid w:val="00B22649"/>
    <w:rsid w:val="00B22D14"/>
    <w:rsid w:val="00B2329B"/>
    <w:rsid w:val="00B23B7A"/>
    <w:rsid w:val="00B23CEB"/>
    <w:rsid w:val="00B23E23"/>
    <w:rsid w:val="00B24034"/>
    <w:rsid w:val="00B24690"/>
    <w:rsid w:val="00B248E7"/>
    <w:rsid w:val="00B248F5"/>
    <w:rsid w:val="00B250AA"/>
    <w:rsid w:val="00B250D7"/>
    <w:rsid w:val="00B2518C"/>
    <w:rsid w:val="00B2540B"/>
    <w:rsid w:val="00B254B1"/>
    <w:rsid w:val="00B256DD"/>
    <w:rsid w:val="00B25BB3"/>
    <w:rsid w:val="00B25E45"/>
    <w:rsid w:val="00B26480"/>
    <w:rsid w:val="00B26EC0"/>
    <w:rsid w:val="00B27195"/>
    <w:rsid w:val="00B2721D"/>
    <w:rsid w:val="00B273A1"/>
    <w:rsid w:val="00B27DEA"/>
    <w:rsid w:val="00B30187"/>
    <w:rsid w:val="00B303B4"/>
    <w:rsid w:val="00B30BA7"/>
    <w:rsid w:val="00B30C9B"/>
    <w:rsid w:val="00B30D2C"/>
    <w:rsid w:val="00B31034"/>
    <w:rsid w:val="00B31332"/>
    <w:rsid w:val="00B321DD"/>
    <w:rsid w:val="00B32825"/>
    <w:rsid w:val="00B32B61"/>
    <w:rsid w:val="00B32BB5"/>
    <w:rsid w:val="00B33B2B"/>
    <w:rsid w:val="00B33F3A"/>
    <w:rsid w:val="00B34300"/>
    <w:rsid w:val="00B34500"/>
    <w:rsid w:val="00B34665"/>
    <w:rsid w:val="00B34808"/>
    <w:rsid w:val="00B34BAA"/>
    <w:rsid w:val="00B354FE"/>
    <w:rsid w:val="00B358E8"/>
    <w:rsid w:val="00B36001"/>
    <w:rsid w:val="00B360BB"/>
    <w:rsid w:val="00B364FE"/>
    <w:rsid w:val="00B36741"/>
    <w:rsid w:val="00B36A39"/>
    <w:rsid w:val="00B36FE1"/>
    <w:rsid w:val="00B37117"/>
    <w:rsid w:val="00B3777E"/>
    <w:rsid w:val="00B40567"/>
    <w:rsid w:val="00B4071D"/>
    <w:rsid w:val="00B40793"/>
    <w:rsid w:val="00B4100E"/>
    <w:rsid w:val="00B412C5"/>
    <w:rsid w:val="00B42154"/>
    <w:rsid w:val="00B42175"/>
    <w:rsid w:val="00B424C7"/>
    <w:rsid w:val="00B426D5"/>
    <w:rsid w:val="00B42CD3"/>
    <w:rsid w:val="00B4314C"/>
    <w:rsid w:val="00B43480"/>
    <w:rsid w:val="00B44357"/>
    <w:rsid w:val="00B443F9"/>
    <w:rsid w:val="00B44405"/>
    <w:rsid w:val="00B445D3"/>
    <w:rsid w:val="00B44C3A"/>
    <w:rsid w:val="00B45014"/>
    <w:rsid w:val="00B4562D"/>
    <w:rsid w:val="00B45972"/>
    <w:rsid w:val="00B45CAE"/>
    <w:rsid w:val="00B45F48"/>
    <w:rsid w:val="00B4601D"/>
    <w:rsid w:val="00B475FF"/>
    <w:rsid w:val="00B47699"/>
    <w:rsid w:val="00B476C3"/>
    <w:rsid w:val="00B47D8A"/>
    <w:rsid w:val="00B47ECE"/>
    <w:rsid w:val="00B50988"/>
    <w:rsid w:val="00B509A0"/>
    <w:rsid w:val="00B51621"/>
    <w:rsid w:val="00B516B5"/>
    <w:rsid w:val="00B516CA"/>
    <w:rsid w:val="00B51782"/>
    <w:rsid w:val="00B51FD4"/>
    <w:rsid w:val="00B52005"/>
    <w:rsid w:val="00B52974"/>
    <w:rsid w:val="00B52AB1"/>
    <w:rsid w:val="00B52D93"/>
    <w:rsid w:val="00B534E1"/>
    <w:rsid w:val="00B53AFA"/>
    <w:rsid w:val="00B53BA5"/>
    <w:rsid w:val="00B53C10"/>
    <w:rsid w:val="00B54768"/>
    <w:rsid w:val="00B552E0"/>
    <w:rsid w:val="00B55D6B"/>
    <w:rsid w:val="00B5709D"/>
    <w:rsid w:val="00B574C8"/>
    <w:rsid w:val="00B57E47"/>
    <w:rsid w:val="00B57F1B"/>
    <w:rsid w:val="00B603CB"/>
    <w:rsid w:val="00B60780"/>
    <w:rsid w:val="00B61026"/>
    <w:rsid w:val="00B610F0"/>
    <w:rsid w:val="00B614F6"/>
    <w:rsid w:val="00B6186D"/>
    <w:rsid w:val="00B62878"/>
    <w:rsid w:val="00B62D35"/>
    <w:rsid w:val="00B62E0E"/>
    <w:rsid w:val="00B62FB8"/>
    <w:rsid w:val="00B631DD"/>
    <w:rsid w:val="00B6375B"/>
    <w:rsid w:val="00B64037"/>
    <w:rsid w:val="00B64687"/>
    <w:rsid w:val="00B65BCC"/>
    <w:rsid w:val="00B66486"/>
    <w:rsid w:val="00B66537"/>
    <w:rsid w:val="00B66BD6"/>
    <w:rsid w:val="00B66BDF"/>
    <w:rsid w:val="00B66EB9"/>
    <w:rsid w:val="00B66F77"/>
    <w:rsid w:val="00B671DE"/>
    <w:rsid w:val="00B67375"/>
    <w:rsid w:val="00B67F82"/>
    <w:rsid w:val="00B7100E"/>
    <w:rsid w:val="00B710DD"/>
    <w:rsid w:val="00B7167A"/>
    <w:rsid w:val="00B71E43"/>
    <w:rsid w:val="00B72085"/>
    <w:rsid w:val="00B722AD"/>
    <w:rsid w:val="00B7260A"/>
    <w:rsid w:val="00B72824"/>
    <w:rsid w:val="00B72AFE"/>
    <w:rsid w:val="00B7378E"/>
    <w:rsid w:val="00B73BF0"/>
    <w:rsid w:val="00B74154"/>
    <w:rsid w:val="00B74265"/>
    <w:rsid w:val="00B74274"/>
    <w:rsid w:val="00B749A3"/>
    <w:rsid w:val="00B74D59"/>
    <w:rsid w:val="00B74F61"/>
    <w:rsid w:val="00B7566C"/>
    <w:rsid w:val="00B758CF"/>
    <w:rsid w:val="00B763CC"/>
    <w:rsid w:val="00B76452"/>
    <w:rsid w:val="00B768FE"/>
    <w:rsid w:val="00B77132"/>
    <w:rsid w:val="00B77A5D"/>
    <w:rsid w:val="00B77AB1"/>
    <w:rsid w:val="00B77B2B"/>
    <w:rsid w:val="00B77BD3"/>
    <w:rsid w:val="00B80181"/>
    <w:rsid w:val="00B8064B"/>
    <w:rsid w:val="00B807DE"/>
    <w:rsid w:val="00B808BD"/>
    <w:rsid w:val="00B80B7C"/>
    <w:rsid w:val="00B80C75"/>
    <w:rsid w:val="00B80D29"/>
    <w:rsid w:val="00B80DDD"/>
    <w:rsid w:val="00B80E96"/>
    <w:rsid w:val="00B81BFA"/>
    <w:rsid w:val="00B820FC"/>
    <w:rsid w:val="00B821B3"/>
    <w:rsid w:val="00B82628"/>
    <w:rsid w:val="00B82997"/>
    <w:rsid w:val="00B82DBB"/>
    <w:rsid w:val="00B830F8"/>
    <w:rsid w:val="00B831DC"/>
    <w:rsid w:val="00B8324F"/>
    <w:rsid w:val="00B83647"/>
    <w:rsid w:val="00B836F4"/>
    <w:rsid w:val="00B83C34"/>
    <w:rsid w:val="00B83C7A"/>
    <w:rsid w:val="00B84557"/>
    <w:rsid w:val="00B84F6B"/>
    <w:rsid w:val="00B84FB1"/>
    <w:rsid w:val="00B85345"/>
    <w:rsid w:val="00B856C1"/>
    <w:rsid w:val="00B85AA7"/>
    <w:rsid w:val="00B85C77"/>
    <w:rsid w:val="00B86CF7"/>
    <w:rsid w:val="00B87584"/>
    <w:rsid w:val="00B90088"/>
    <w:rsid w:val="00B90AE3"/>
    <w:rsid w:val="00B91091"/>
    <w:rsid w:val="00B91211"/>
    <w:rsid w:val="00B91308"/>
    <w:rsid w:val="00B913D3"/>
    <w:rsid w:val="00B914F9"/>
    <w:rsid w:val="00B917CA"/>
    <w:rsid w:val="00B91BD7"/>
    <w:rsid w:val="00B9254F"/>
    <w:rsid w:val="00B925CA"/>
    <w:rsid w:val="00B935F6"/>
    <w:rsid w:val="00B93686"/>
    <w:rsid w:val="00B9449E"/>
    <w:rsid w:val="00B94738"/>
    <w:rsid w:val="00B94ADF"/>
    <w:rsid w:val="00B95A7D"/>
    <w:rsid w:val="00B9622C"/>
    <w:rsid w:val="00B96498"/>
    <w:rsid w:val="00B967C9"/>
    <w:rsid w:val="00BA089A"/>
    <w:rsid w:val="00BA0EB3"/>
    <w:rsid w:val="00BA1187"/>
    <w:rsid w:val="00BA18AF"/>
    <w:rsid w:val="00BA2179"/>
    <w:rsid w:val="00BA225E"/>
    <w:rsid w:val="00BA239E"/>
    <w:rsid w:val="00BA24B0"/>
    <w:rsid w:val="00BA26A9"/>
    <w:rsid w:val="00BA2CE6"/>
    <w:rsid w:val="00BA364C"/>
    <w:rsid w:val="00BA3DF3"/>
    <w:rsid w:val="00BA4498"/>
    <w:rsid w:val="00BA47E9"/>
    <w:rsid w:val="00BA48C7"/>
    <w:rsid w:val="00BA50CA"/>
    <w:rsid w:val="00BA5127"/>
    <w:rsid w:val="00BA61C0"/>
    <w:rsid w:val="00BA628D"/>
    <w:rsid w:val="00BA680E"/>
    <w:rsid w:val="00BA68F7"/>
    <w:rsid w:val="00BA716F"/>
    <w:rsid w:val="00BA7294"/>
    <w:rsid w:val="00BA782C"/>
    <w:rsid w:val="00BA7CA1"/>
    <w:rsid w:val="00BB0225"/>
    <w:rsid w:val="00BB078C"/>
    <w:rsid w:val="00BB0846"/>
    <w:rsid w:val="00BB0B4D"/>
    <w:rsid w:val="00BB1C3B"/>
    <w:rsid w:val="00BB228E"/>
    <w:rsid w:val="00BB2549"/>
    <w:rsid w:val="00BB2558"/>
    <w:rsid w:val="00BB29AA"/>
    <w:rsid w:val="00BB29FB"/>
    <w:rsid w:val="00BB397F"/>
    <w:rsid w:val="00BB45EE"/>
    <w:rsid w:val="00BB4827"/>
    <w:rsid w:val="00BB49FC"/>
    <w:rsid w:val="00BB552D"/>
    <w:rsid w:val="00BB55CA"/>
    <w:rsid w:val="00BB6237"/>
    <w:rsid w:val="00BB6387"/>
    <w:rsid w:val="00BB68F2"/>
    <w:rsid w:val="00BB69FB"/>
    <w:rsid w:val="00BB6E7C"/>
    <w:rsid w:val="00BB75AF"/>
    <w:rsid w:val="00BB78F0"/>
    <w:rsid w:val="00BB7EB6"/>
    <w:rsid w:val="00BC01D2"/>
    <w:rsid w:val="00BC0321"/>
    <w:rsid w:val="00BC06F4"/>
    <w:rsid w:val="00BC0934"/>
    <w:rsid w:val="00BC0A78"/>
    <w:rsid w:val="00BC15AC"/>
    <w:rsid w:val="00BC180F"/>
    <w:rsid w:val="00BC192E"/>
    <w:rsid w:val="00BC1CD1"/>
    <w:rsid w:val="00BC25CE"/>
    <w:rsid w:val="00BC26F3"/>
    <w:rsid w:val="00BC2C4A"/>
    <w:rsid w:val="00BC30AA"/>
    <w:rsid w:val="00BC3472"/>
    <w:rsid w:val="00BC35FE"/>
    <w:rsid w:val="00BC3CB2"/>
    <w:rsid w:val="00BC3E58"/>
    <w:rsid w:val="00BC47CA"/>
    <w:rsid w:val="00BC4EA8"/>
    <w:rsid w:val="00BC549C"/>
    <w:rsid w:val="00BC589E"/>
    <w:rsid w:val="00BC5A6F"/>
    <w:rsid w:val="00BC5BFD"/>
    <w:rsid w:val="00BC6896"/>
    <w:rsid w:val="00BC6A0E"/>
    <w:rsid w:val="00BC6CBE"/>
    <w:rsid w:val="00BC6ED5"/>
    <w:rsid w:val="00BC7140"/>
    <w:rsid w:val="00BC76DB"/>
    <w:rsid w:val="00BD0174"/>
    <w:rsid w:val="00BD0208"/>
    <w:rsid w:val="00BD094D"/>
    <w:rsid w:val="00BD177C"/>
    <w:rsid w:val="00BD1B63"/>
    <w:rsid w:val="00BD218B"/>
    <w:rsid w:val="00BD23DE"/>
    <w:rsid w:val="00BD25E6"/>
    <w:rsid w:val="00BD2F30"/>
    <w:rsid w:val="00BD34B7"/>
    <w:rsid w:val="00BD3A60"/>
    <w:rsid w:val="00BD4714"/>
    <w:rsid w:val="00BD4B1A"/>
    <w:rsid w:val="00BD6708"/>
    <w:rsid w:val="00BD6C15"/>
    <w:rsid w:val="00BD6FAD"/>
    <w:rsid w:val="00BD7412"/>
    <w:rsid w:val="00BD7A7B"/>
    <w:rsid w:val="00BE0025"/>
    <w:rsid w:val="00BE09DB"/>
    <w:rsid w:val="00BE0C2A"/>
    <w:rsid w:val="00BE0C3D"/>
    <w:rsid w:val="00BE0D51"/>
    <w:rsid w:val="00BE2588"/>
    <w:rsid w:val="00BE2D9D"/>
    <w:rsid w:val="00BE3021"/>
    <w:rsid w:val="00BE390C"/>
    <w:rsid w:val="00BE3F3C"/>
    <w:rsid w:val="00BE4789"/>
    <w:rsid w:val="00BE4BF8"/>
    <w:rsid w:val="00BE4D47"/>
    <w:rsid w:val="00BE508B"/>
    <w:rsid w:val="00BE50A0"/>
    <w:rsid w:val="00BE5954"/>
    <w:rsid w:val="00BE5A7D"/>
    <w:rsid w:val="00BE5DB5"/>
    <w:rsid w:val="00BE64BE"/>
    <w:rsid w:val="00BE64FE"/>
    <w:rsid w:val="00BE6F53"/>
    <w:rsid w:val="00BE73E6"/>
    <w:rsid w:val="00BE77AE"/>
    <w:rsid w:val="00BE7875"/>
    <w:rsid w:val="00BE79EF"/>
    <w:rsid w:val="00BF0F81"/>
    <w:rsid w:val="00BF1C6B"/>
    <w:rsid w:val="00BF215F"/>
    <w:rsid w:val="00BF243B"/>
    <w:rsid w:val="00BF28B4"/>
    <w:rsid w:val="00BF3014"/>
    <w:rsid w:val="00BF346E"/>
    <w:rsid w:val="00BF38DD"/>
    <w:rsid w:val="00BF3A9A"/>
    <w:rsid w:val="00BF4511"/>
    <w:rsid w:val="00BF4F18"/>
    <w:rsid w:val="00BF5B73"/>
    <w:rsid w:val="00BF60F2"/>
    <w:rsid w:val="00BF6114"/>
    <w:rsid w:val="00BF6595"/>
    <w:rsid w:val="00BF6D48"/>
    <w:rsid w:val="00BF70AE"/>
    <w:rsid w:val="00C00784"/>
    <w:rsid w:val="00C00D2A"/>
    <w:rsid w:val="00C01BC2"/>
    <w:rsid w:val="00C037F6"/>
    <w:rsid w:val="00C03DD5"/>
    <w:rsid w:val="00C042AC"/>
    <w:rsid w:val="00C04779"/>
    <w:rsid w:val="00C049D5"/>
    <w:rsid w:val="00C04E2A"/>
    <w:rsid w:val="00C05410"/>
    <w:rsid w:val="00C05429"/>
    <w:rsid w:val="00C05A6E"/>
    <w:rsid w:val="00C06854"/>
    <w:rsid w:val="00C0734E"/>
    <w:rsid w:val="00C074B5"/>
    <w:rsid w:val="00C07910"/>
    <w:rsid w:val="00C07943"/>
    <w:rsid w:val="00C07E7B"/>
    <w:rsid w:val="00C10464"/>
    <w:rsid w:val="00C110BD"/>
    <w:rsid w:val="00C11340"/>
    <w:rsid w:val="00C113D4"/>
    <w:rsid w:val="00C11C1B"/>
    <w:rsid w:val="00C11D5D"/>
    <w:rsid w:val="00C121AB"/>
    <w:rsid w:val="00C1297F"/>
    <w:rsid w:val="00C12B2F"/>
    <w:rsid w:val="00C12CD0"/>
    <w:rsid w:val="00C12F25"/>
    <w:rsid w:val="00C1419A"/>
    <w:rsid w:val="00C14241"/>
    <w:rsid w:val="00C1479D"/>
    <w:rsid w:val="00C148B7"/>
    <w:rsid w:val="00C14A0F"/>
    <w:rsid w:val="00C14D2D"/>
    <w:rsid w:val="00C157A2"/>
    <w:rsid w:val="00C1622B"/>
    <w:rsid w:val="00C1678D"/>
    <w:rsid w:val="00C16CA0"/>
    <w:rsid w:val="00C16E3E"/>
    <w:rsid w:val="00C1703C"/>
    <w:rsid w:val="00C17243"/>
    <w:rsid w:val="00C173E9"/>
    <w:rsid w:val="00C2021D"/>
    <w:rsid w:val="00C2043A"/>
    <w:rsid w:val="00C20949"/>
    <w:rsid w:val="00C219DC"/>
    <w:rsid w:val="00C231F1"/>
    <w:rsid w:val="00C23800"/>
    <w:rsid w:val="00C23B91"/>
    <w:rsid w:val="00C23DCB"/>
    <w:rsid w:val="00C24537"/>
    <w:rsid w:val="00C25390"/>
    <w:rsid w:val="00C254F0"/>
    <w:rsid w:val="00C25B8D"/>
    <w:rsid w:val="00C25EE2"/>
    <w:rsid w:val="00C26021"/>
    <w:rsid w:val="00C26073"/>
    <w:rsid w:val="00C26172"/>
    <w:rsid w:val="00C26C69"/>
    <w:rsid w:val="00C274B0"/>
    <w:rsid w:val="00C30DA8"/>
    <w:rsid w:val="00C30F35"/>
    <w:rsid w:val="00C3100F"/>
    <w:rsid w:val="00C31BAC"/>
    <w:rsid w:val="00C31CBF"/>
    <w:rsid w:val="00C3224B"/>
    <w:rsid w:val="00C328AB"/>
    <w:rsid w:val="00C32EBC"/>
    <w:rsid w:val="00C33106"/>
    <w:rsid w:val="00C33512"/>
    <w:rsid w:val="00C33BC6"/>
    <w:rsid w:val="00C33CA9"/>
    <w:rsid w:val="00C33D95"/>
    <w:rsid w:val="00C3450C"/>
    <w:rsid w:val="00C34C31"/>
    <w:rsid w:val="00C35074"/>
    <w:rsid w:val="00C359E2"/>
    <w:rsid w:val="00C35B93"/>
    <w:rsid w:val="00C35D73"/>
    <w:rsid w:val="00C3646F"/>
    <w:rsid w:val="00C3675B"/>
    <w:rsid w:val="00C3715F"/>
    <w:rsid w:val="00C37344"/>
    <w:rsid w:val="00C377F1"/>
    <w:rsid w:val="00C40101"/>
    <w:rsid w:val="00C404FF"/>
    <w:rsid w:val="00C40C88"/>
    <w:rsid w:val="00C40D99"/>
    <w:rsid w:val="00C40FCF"/>
    <w:rsid w:val="00C415F2"/>
    <w:rsid w:val="00C41E24"/>
    <w:rsid w:val="00C428B0"/>
    <w:rsid w:val="00C42A6B"/>
    <w:rsid w:val="00C42B8A"/>
    <w:rsid w:val="00C42BA9"/>
    <w:rsid w:val="00C43468"/>
    <w:rsid w:val="00C434D8"/>
    <w:rsid w:val="00C434EF"/>
    <w:rsid w:val="00C43ABD"/>
    <w:rsid w:val="00C43F15"/>
    <w:rsid w:val="00C44263"/>
    <w:rsid w:val="00C44437"/>
    <w:rsid w:val="00C447D9"/>
    <w:rsid w:val="00C448B1"/>
    <w:rsid w:val="00C449A7"/>
    <w:rsid w:val="00C44D94"/>
    <w:rsid w:val="00C45041"/>
    <w:rsid w:val="00C45EE9"/>
    <w:rsid w:val="00C45F8B"/>
    <w:rsid w:val="00C4673D"/>
    <w:rsid w:val="00C46886"/>
    <w:rsid w:val="00C46AB9"/>
    <w:rsid w:val="00C47145"/>
    <w:rsid w:val="00C472C6"/>
    <w:rsid w:val="00C472E5"/>
    <w:rsid w:val="00C4792F"/>
    <w:rsid w:val="00C47AEF"/>
    <w:rsid w:val="00C501C8"/>
    <w:rsid w:val="00C50D86"/>
    <w:rsid w:val="00C50DDA"/>
    <w:rsid w:val="00C50FE3"/>
    <w:rsid w:val="00C5118D"/>
    <w:rsid w:val="00C5119D"/>
    <w:rsid w:val="00C523F4"/>
    <w:rsid w:val="00C52635"/>
    <w:rsid w:val="00C52BDD"/>
    <w:rsid w:val="00C52CAD"/>
    <w:rsid w:val="00C52D61"/>
    <w:rsid w:val="00C533B7"/>
    <w:rsid w:val="00C537F7"/>
    <w:rsid w:val="00C5397C"/>
    <w:rsid w:val="00C53D20"/>
    <w:rsid w:val="00C53F71"/>
    <w:rsid w:val="00C54506"/>
    <w:rsid w:val="00C560CE"/>
    <w:rsid w:val="00C56948"/>
    <w:rsid w:val="00C56DEE"/>
    <w:rsid w:val="00C56F6F"/>
    <w:rsid w:val="00C57108"/>
    <w:rsid w:val="00C57EC8"/>
    <w:rsid w:val="00C60C42"/>
    <w:rsid w:val="00C60ED9"/>
    <w:rsid w:val="00C62021"/>
    <w:rsid w:val="00C629F3"/>
    <w:rsid w:val="00C62F5C"/>
    <w:rsid w:val="00C63029"/>
    <w:rsid w:val="00C631C7"/>
    <w:rsid w:val="00C632CD"/>
    <w:rsid w:val="00C633B5"/>
    <w:rsid w:val="00C63553"/>
    <w:rsid w:val="00C63C6C"/>
    <w:rsid w:val="00C6487A"/>
    <w:rsid w:val="00C65040"/>
    <w:rsid w:val="00C65607"/>
    <w:rsid w:val="00C65E36"/>
    <w:rsid w:val="00C6616C"/>
    <w:rsid w:val="00C664C3"/>
    <w:rsid w:val="00C668FC"/>
    <w:rsid w:val="00C66ABF"/>
    <w:rsid w:val="00C701EC"/>
    <w:rsid w:val="00C70DA2"/>
    <w:rsid w:val="00C71120"/>
    <w:rsid w:val="00C715D1"/>
    <w:rsid w:val="00C71606"/>
    <w:rsid w:val="00C7191A"/>
    <w:rsid w:val="00C7208C"/>
    <w:rsid w:val="00C7250B"/>
    <w:rsid w:val="00C72EEC"/>
    <w:rsid w:val="00C72F5F"/>
    <w:rsid w:val="00C72FCF"/>
    <w:rsid w:val="00C7333B"/>
    <w:rsid w:val="00C73732"/>
    <w:rsid w:val="00C73BE4"/>
    <w:rsid w:val="00C744CB"/>
    <w:rsid w:val="00C748DD"/>
    <w:rsid w:val="00C74925"/>
    <w:rsid w:val="00C7585A"/>
    <w:rsid w:val="00C762C6"/>
    <w:rsid w:val="00C7656A"/>
    <w:rsid w:val="00C76B05"/>
    <w:rsid w:val="00C77780"/>
    <w:rsid w:val="00C77853"/>
    <w:rsid w:val="00C808A9"/>
    <w:rsid w:val="00C80A6A"/>
    <w:rsid w:val="00C80B65"/>
    <w:rsid w:val="00C80C3C"/>
    <w:rsid w:val="00C81D8C"/>
    <w:rsid w:val="00C81E64"/>
    <w:rsid w:val="00C827B5"/>
    <w:rsid w:val="00C83056"/>
    <w:rsid w:val="00C831A0"/>
    <w:rsid w:val="00C83240"/>
    <w:rsid w:val="00C83B65"/>
    <w:rsid w:val="00C83F38"/>
    <w:rsid w:val="00C8401F"/>
    <w:rsid w:val="00C841B9"/>
    <w:rsid w:val="00C84A28"/>
    <w:rsid w:val="00C84D26"/>
    <w:rsid w:val="00C85168"/>
    <w:rsid w:val="00C855B5"/>
    <w:rsid w:val="00C861B6"/>
    <w:rsid w:val="00C8647A"/>
    <w:rsid w:val="00C86BD3"/>
    <w:rsid w:val="00C86E5B"/>
    <w:rsid w:val="00C870E3"/>
    <w:rsid w:val="00C87C7A"/>
    <w:rsid w:val="00C904DA"/>
    <w:rsid w:val="00C90A20"/>
    <w:rsid w:val="00C911E3"/>
    <w:rsid w:val="00C920A4"/>
    <w:rsid w:val="00C920D3"/>
    <w:rsid w:val="00C922CE"/>
    <w:rsid w:val="00C92587"/>
    <w:rsid w:val="00C92AEF"/>
    <w:rsid w:val="00C92C76"/>
    <w:rsid w:val="00C92C81"/>
    <w:rsid w:val="00C93516"/>
    <w:rsid w:val="00C9384C"/>
    <w:rsid w:val="00C938C6"/>
    <w:rsid w:val="00C93AF2"/>
    <w:rsid w:val="00C93C37"/>
    <w:rsid w:val="00C93ED7"/>
    <w:rsid w:val="00C94497"/>
    <w:rsid w:val="00C95008"/>
    <w:rsid w:val="00C95A74"/>
    <w:rsid w:val="00C95BF4"/>
    <w:rsid w:val="00C96282"/>
    <w:rsid w:val="00C966A3"/>
    <w:rsid w:val="00C968E9"/>
    <w:rsid w:val="00C974B0"/>
    <w:rsid w:val="00C97677"/>
    <w:rsid w:val="00C97AB2"/>
    <w:rsid w:val="00CA01AD"/>
    <w:rsid w:val="00CA0466"/>
    <w:rsid w:val="00CA0E90"/>
    <w:rsid w:val="00CA1243"/>
    <w:rsid w:val="00CA1303"/>
    <w:rsid w:val="00CA14B1"/>
    <w:rsid w:val="00CA15F1"/>
    <w:rsid w:val="00CA1B1A"/>
    <w:rsid w:val="00CA2099"/>
    <w:rsid w:val="00CA2766"/>
    <w:rsid w:val="00CA2907"/>
    <w:rsid w:val="00CA2B66"/>
    <w:rsid w:val="00CA2BAC"/>
    <w:rsid w:val="00CA3024"/>
    <w:rsid w:val="00CA3508"/>
    <w:rsid w:val="00CA3FCE"/>
    <w:rsid w:val="00CA4037"/>
    <w:rsid w:val="00CA4290"/>
    <w:rsid w:val="00CA4345"/>
    <w:rsid w:val="00CA450B"/>
    <w:rsid w:val="00CA470E"/>
    <w:rsid w:val="00CA4894"/>
    <w:rsid w:val="00CA5487"/>
    <w:rsid w:val="00CA54FE"/>
    <w:rsid w:val="00CA5967"/>
    <w:rsid w:val="00CA5B77"/>
    <w:rsid w:val="00CA696A"/>
    <w:rsid w:val="00CA70A4"/>
    <w:rsid w:val="00CA7347"/>
    <w:rsid w:val="00CA776F"/>
    <w:rsid w:val="00CA7AEB"/>
    <w:rsid w:val="00CA7B11"/>
    <w:rsid w:val="00CB0F0A"/>
    <w:rsid w:val="00CB149E"/>
    <w:rsid w:val="00CB157E"/>
    <w:rsid w:val="00CB1A00"/>
    <w:rsid w:val="00CB1C31"/>
    <w:rsid w:val="00CB217E"/>
    <w:rsid w:val="00CB2952"/>
    <w:rsid w:val="00CB2DFB"/>
    <w:rsid w:val="00CB2F34"/>
    <w:rsid w:val="00CB2FB1"/>
    <w:rsid w:val="00CB30EF"/>
    <w:rsid w:val="00CB335F"/>
    <w:rsid w:val="00CB3B42"/>
    <w:rsid w:val="00CB43B3"/>
    <w:rsid w:val="00CB4DBF"/>
    <w:rsid w:val="00CB52B5"/>
    <w:rsid w:val="00CB5C03"/>
    <w:rsid w:val="00CB5CC0"/>
    <w:rsid w:val="00CB5F17"/>
    <w:rsid w:val="00CB60C9"/>
    <w:rsid w:val="00CB643F"/>
    <w:rsid w:val="00CB64CA"/>
    <w:rsid w:val="00CB71F0"/>
    <w:rsid w:val="00CC045B"/>
    <w:rsid w:val="00CC0501"/>
    <w:rsid w:val="00CC07D4"/>
    <w:rsid w:val="00CC08B7"/>
    <w:rsid w:val="00CC0C65"/>
    <w:rsid w:val="00CC1251"/>
    <w:rsid w:val="00CC1412"/>
    <w:rsid w:val="00CC1A95"/>
    <w:rsid w:val="00CC1BAF"/>
    <w:rsid w:val="00CC1D88"/>
    <w:rsid w:val="00CC2266"/>
    <w:rsid w:val="00CC235B"/>
    <w:rsid w:val="00CC248B"/>
    <w:rsid w:val="00CC2645"/>
    <w:rsid w:val="00CC3C8F"/>
    <w:rsid w:val="00CC3E89"/>
    <w:rsid w:val="00CC3F39"/>
    <w:rsid w:val="00CC40CD"/>
    <w:rsid w:val="00CC4232"/>
    <w:rsid w:val="00CC429B"/>
    <w:rsid w:val="00CC44B6"/>
    <w:rsid w:val="00CC555D"/>
    <w:rsid w:val="00CC5651"/>
    <w:rsid w:val="00CC609F"/>
    <w:rsid w:val="00CC659C"/>
    <w:rsid w:val="00CC7676"/>
    <w:rsid w:val="00CC7733"/>
    <w:rsid w:val="00CD02A7"/>
    <w:rsid w:val="00CD05D0"/>
    <w:rsid w:val="00CD0B1A"/>
    <w:rsid w:val="00CD1769"/>
    <w:rsid w:val="00CD1BDB"/>
    <w:rsid w:val="00CD1C0D"/>
    <w:rsid w:val="00CD24F0"/>
    <w:rsid w:val="00CD25A1"/>
    <w:rsid w:val="00CD2F5C"/>
    <w:rsid w:val="00CD3086"/>
    <w:rsid w:val="00CD30B4"/>
    <w:rsid w:val="00CD352D"/>
    <w:rsid w:val="00CD3C00"/>
    <w:rsid w:val="00CD3CC0"/>
    <w:rsid w:val="00CD409D"/>
    <w:rsid w:val="00CD4102"/>
    <w:rsid w:val="00CD43D4"/>
    <w:rsid w:val="00CD4452"/>
    <w:rsid w:val="00CD47DC"/>
    <w:rsid w:val="00CD59A2"/>
    <w:rsid w:val="00CD5BDB"/>
    <w:rsid w:val="00CD6BA6"/>
    <w:rsid w:val="00CD6E4E"/>
    <w:rsid w:val="00CD7148"/>
    <w:rsid w:val="00CE08D4"/>
    <w:rsid w:val="00CE0948"/>
    <w:rsid w:val="00CE101D"/>
    <w:rsid w:val="00CE1582"/>
    <w:rsid w:val="00CE17AC"/>
    <w:rsid w:val="00CE1D10"/>
    <w:rsid w:val="00CE24CD"/>
    <w:rsid w:val="00CE29E9"/>
    <w:rsid w:val="00CE3033"/>
    <w:rsid w:val="00CE31C7"/>
    <w:rsid w:val="00CE3283"/>
    <w:rsid w:val="00CE32FE"/>
    <w:rsid w:val="00CE3EF6"/>
    <w:rsid w:val="00CE4A7D"/>
    <w:rsid w:val="00CE4B10"/>
    <w:rsid w:val="00CE5618"/>
    <w:rsid w:val="00CE571F"/>
    <w:rsid w:val="00CE5786"/>
    <w:rsid w:val="00CE57F2"/>
    <w:rsid w:val="00CE70D9"/>
    <w:rsid w:val="00CE7440"/>
    <w:rsid w:val="00CE7569"/>
    <w:rsid w:val="00CE7867"/>
    <w:rsid w:val="00CE7A28"/>
    <w:rsid w:val="00CF071C"/>
    <w:rsid w:val="00CF0C44"/>
    <w:rsid w:val="00CF1694"/>
    <w:rsid w:val="00CF16D9"/>
    <w:rsid w:val="00CF2118"/>
    <w:rsid w:val="00CF2D35"/>
    <w:rsid w:val="00CF2DE5"/>
    <w:rsid w:val="00CF3115"/>
    <w:rsid w:val="00CF31F5"/>
    <w:rsid w:val="00CF3EF8"/>
    <w:rsid w:val="00CF4798"/>
    <w:rsid w:val="00CF49A1"/>
    <w:rsid w:val="00CF5216"/>
    <w:rsid w:val="00CF6976"/>
    <w:rsid w:val="00CF6D44"/>
    <w:rsid w:val="00CF7DD4"/>
    <w:rsid w:val="00D00D0A"/>
    <w:rsid w:val="00D00F65"/>
    <w:rsid w:val="00D022E2"/>
    <w:rsid w:val="00D02603"/>
    <w:rsid w:val="00D028AF"/>
    <w:rsid w:val="00D0427F"/>
    <w:rsid w:val="00D04DF0"/>
    <w:rsid w:val="00D04F04"/>
    <w:rsid w:val="00D04F53"/>
    <w:rsid w:val="00D04F54"/>
    <w:rsid w:val="00D052E7"/>
    <w:rsid w:val="00D054F1"/>
    <w:rsid w:val="00D05643"/>
    <w:rsid w:val="00D05E10"/>
    <w:rsid w:val="00D05F18"/>
    <w:rsid w:val="00D06847"/>
    <w:rsid w:val="00D06C5B"/>
    <w:rsid w:val="00D06C7D"/>
    <w:rsid w:val="00D06DDB"/>
    <w:rsid w:val="00D071DF"/>
    <w:rsid w:val="00D0723B"/>
    <w:rsid w:val="00D0728E"/>
    <w:rsid w:val="00D07342"/>
    <w:rsid w:val="00D0743C"/>
    <w:rsid w:val="00D07583"/>
    <w:rsid w:val="00D07969"/>
    <w:rsid w:val="00D109C2"/>
    <w:rsid w:val="00D10B46"/>
    <w:rsid w:val="00D10BEB"/>
    <w:rsid w:val="00D10F94"/>
    <w:rsid w:val="00D11063"/>
    <w:rsid w:val="00D112BC"/>
    <w:rsid w:val="00D11429"/>
    <w:rsid w:val="00D11ABE"/>
    <w:rsid w:val="00D11B73"/>
    <w:rsid w:val="00D12014"/>
    <w:rsid w:val="00D12B28"/>
    <w:rsid w:val="00D1416B"/>
    <w:rsid w:val="00D151E1"/>
    <w:rsid w:val="00D15820"/>
    <w:rsid w:val="00D15960"/>
    <w:rsid w:val="00D15BCB"/>
    <w:rsid w:val="00D164E7"/>
    <w:rsid w:val="00D16534"/>
    <w:rsid w:val="00D16C5A"/>
    <w:rsid w:val="00D16F3A"/>
    <w:rsid w:val="00D1705F"/>
    <w:rsid w:val="00D20C63"/>
    <w:rsid w:val="00D22867"/>
    <w:rsid w:val="00D22978"/>
    <w:rsid w:val="00D22C41"/>
    <w:rsid w:val="00D230E6"/>
    <w:rsid w:val="00D23EA5"/>
    <w:rsid w:val="00D2406B"/>
    <w:rsid w:val="00D240EB"/>
    <w:rsid w:val="00D24B24"/>
    <w:rsid w:val="00D25305"/>
    <w:rsid w:val="00D2551D"/>
    <w:rsid w:val="00D25CD6"/>
    <w:rsid w:val="00D25DAC"/>
    <w:rsid w:val="00D269BE"/>
    <w:rsid w:val="00D26CDE"/>
    <w:rsid w:val="00D27035"/>
    <w:rsid w:val="00D272B8"/>
    <w:rsid w:val="00D275E3"/>
    <w:rsid w:val="00D276F7"/>
    <w:rsid w:val="00D27763"/>
    <w:rsid w:val="00D27BB0"/>
    <w:rsid w:val="00D27C3C"/>
    <w:rsid w:val="00D27F63"/>
    <w:rsid w:val="00D3005C"/>
    <w:rsid w:val="00D302B8"/>
    <w:rsid w:val="00D308D3"/>
    <w:rsid w:val="00D30DBE"/>
    <w:rsid w:val="00D3164A"/>
    <w:rsid w:val="00D31A59"/>
    <w:rsid w:val="00D31F5C"/>
    <w:rsid w:val="00D3203F"/>
    <w:rsid w:val="00D3235E"/>
    <w:rsid w:val="00D3274D"/>
    <w:rsid w:val="00D32BD4"/>
    <w:rsid w:val="00D32C62"/>
    <w:rsid w:val="00D32E5A"/>
    <w:rsid w:val="00D34556"/>
    <w:rsid w:val="00D345AC"/>
    <w:rsid w:val="00D347FB"/>
    <w:rsid w:val="00D349D0"/>
    <w:rsid w:val="00D349ED"/>
    <w:rsid w:val="00D34A22"/>
    <w:rsid w:val="00D35C3C"/>
    <w:rsid w:val="00D35DD2"/>
    <w:rsid w:val="00D3651A"/>
    <w:rsid w:val="00D369F6"/>
    <w:rsid w:val="00D37199"/>
    <w:rsid w:val="00D37330"/>
    <w:rsid w:val="00D3744B"/>
    <w:rsid w:val="00D375DD"/>
    <w:rsid w:val="00D4011E"/>
    <w:rsid w:val="00D40192"/>
    <w:rsid w:val="00D403A6"/>
    <w:rsid w:val="00D408D9"/>
    <w:rsid w:val="00D41981"/>
    <w:rsid w:val="00D41A4A"/>
    <w:rsid w:val="00D41F85"/>
    <w:rsid w:val="00D422D7"/>
    <w:rsid w:val="00D4286C"/>
    <w:rsid w:val="00D42919"/>
    <w:rsid w:val="00D42F2E"/>
    <w:rsid w:val="00D43025"/>
    <w:rsid w:val="00D430AE"/>
    <w:rsid w:val="00D43A67"/>
    <w:rsid w:val="00D43F4C"/>
    <w:rsid w:val="00D44033"/>
    <w:rsid w:val="00D456E8"/>
    <w:rsid w:val="00D45DD5"/>
    <w:rsid w:val="00D46D2B"/>
    <w:rsid w:val="00D46F00"/>
    <w:rsid w:val="00D47953"/>
    <w:rsid w:val="00D47E93"/>
    <w:rsid w:val="00D47F55"/>
    <w:rsid w:val="00D503BD"/>
    <w:rsid w:val="00D50596"/>
    <w:rsid w:val="00D50B9A"/>
    <w:rsid w:val="00D50E8A"/>
    <w:rsid w:val="00D51900"/>
    <w:rsid w:val="00D51A32"/>
    <w:rsid w:val="00D51FA9"/>
    <w:rsid w:val="00D520E4"/>
    <w:rsid w:val="00D526E7"/>
    <w:rsid w:val="00D52788"/>
    <w:rsid w:val="00D52975"/>
    <w:rsid w:val="00D52DFF"/>
    <w:rsid w:val="00D53394"/>
    <w:rsid w:val="00D53569"/>
    <w:rsid w:val="00D5375E"/>
    <w:rsid w:val="00D53CA9"/>
    <w:rsid w:val="00D543EF"/>
    <w:rsid w:val="00D5474C"/>
    <w:rsid w:val="00D54BEB"/>
    <w:rsid w:val="00D55461"/>
    <w:rsid w:val="00D56506"/>
    <w:rsid w:val="00D56510"/>
    <w:rsid w:val="00D56EFD"/>
    <w:rsid w:val="00D57837"/>
    <w:rsid w:val="00D57996"/>
    <w:rsid w:val="00D57B7B"/>
    <w:rsid w:val="00D606D4"/>
    <w:rsid w:val="00D60716"/>
    <w:rsid w:val="00D60A44"/>
    <w:rsid w:val="00D61996"/>
    <w:rsid w:val="00D619A7"/>
    <w:rsid w:val="00D61B6F"/>
    <w:rsid w:val="00D61B8B"/>
    <w:rsid w:val="00D61C55"/>
    <w:rsid w:val="00D61C6B"/>
    <w:rsid w:val="00D61E18"/>
    <w:rsid w:val="00D628AC"/>
    <w:rsid w:val="00D62B37"/>
    <w:rsid w:val="00D63DB1"/>
    <w:rsid w:val="00D63DC6"/>
    <w:rsid w:val="00D6421D"/>
    <w:rsid w:val="00D643B6"/>
    <w:rsid w:val="00D64425"/>
    <w:rsid w:val="00D64475"/>
    <w:rsid w:val="00D64659"/>
    <w:rsid w:val="00D6492B"/>
    <w:rsid w:val="00D64EE2"/>
    <w:rsid w:val="00D6568C"/>
    <w:rsid w:val="00D6607B"/>
    <w:rsid w:val="00D66A22"/>
    <w:rsid w:val="00D67113"/>
    <w:rsid w:val="00D6746D"/>
    <w:rsid w:val="00D674C7"/>
    <w:rsid w:val="00D70604"/>
    <w:rsid w:val="00D70FF9"/>
    <w:rsid w:val="00D71267"/>
    <w:rsid w:val="00D71330"/>
    <w:rsid w:val="00D71412"/>
    <w:rsid w:val="00D71602"/>
    <w:rsid w:val="00D71CF0"/>
    <w:rsid w:val="00D71ECD"/>
    <w:rsid w:val="00D720EE"/>
    <w:rsid w:val="00D7237B"/>
    <w:rsid w:val="00D72448"/>
    <w:rsid w:val="00D72469"/>
    <w:rsid w:val="00D724CF"/>
    <w:rsid w:val="00D7292E"/>
    <w:rsid w:val="00D72961"/>
    <w:rsid w:val="00D7332C"/>
    <w:rsid w:val="00D7379A"/>
    <w:rsid w:val="00D737D9"/>
    <w:rsid w:val="00D74241"/>
    <w:rsid w:val="00D745A7"/>
    <w:rsid w:val="00D746E8"/>
    <w:rsid w:val="00D7516D"/>
    <w:rsid w:val="00D75508"/>
    <w:rsid w:val="00D75C3E"/>
    <w:rsid w:val="00D760D5"/>
    <w:rsid w:val="00D76122"/>
    <w:rsid w:val="00D76286"/>
    <w:rsid w:val="00D76B81"/>
    <w:rsid w:val="00D76E3E"/>
    <w:rsid w:val="00D77425"/>
    <w:rsid w:val="00D7782F"/>
    <w:rsid w:val="00D77A5D"/>
    <w:rsid w:val="00D77C43"/>
    <w:rsid w:val="00D80777"/>
    <w:rsid w:val="00D80FD7"/>
    <w:rsid w:val="00D81385"/>
    <w:rsid w:val="00D8146E"/>
    <w:rsid w:val="00D814B1"/>
    <w:rsid w:val="00D814BB"/>
    <w:rsid w:val="00D8155C"/>
    <w:rsid w:val="00D81D63"/>
    <w:rsid w:val="00D82591"/>
    <w:rsid w:val="00D82D4E"/>
    <w:rsid w:val="00D82FA4"/>
    <w:rsid w:val="00D8316D"/>
    <w:rsid w:val="00D83534"/>
    <w:rsid w:val="00D83985"/>
    <w:rsid w:val="00D83B19"/>
    <w:rsid w:val="00D83F25"/>
    <w:rsid w:val="00D84183"/>
    <w:rsid w:val="00D84B44"/>
    <w:rsid w:val="00D84F16"/>
    <w:rsid w:val="00D8539C"/>
    <w:rsid w:val="00D859CD"/>
    <w:rsid w:val="00D8617B"/>
    <w:rsid w:val="00D86214"/>
    <w:rsid w:val="00D8720E"/>
    <w:rsid w:val="00D8727B"/>
    <w:rsid w:val="00D878A1"/>
    <w:rsid w:val="00D87CAD"/>
    <w:rsid w:val="00D87F86"/>
    <w:rsid w:val="00D904EE"/>
    <w:rsid w:val="00D90B82"/>
    <w:rsid w:val="00D90F33"/>
    <w:rsid w:val="00D910D8"/>
    <w:rsid w:val="00D91C36"/>
    <w:rsid w:val="00D91FE0"/>
    <w:rsid w:val="00D92CB7"/>
    <w:rsid w:val="00D93199"/>
    <w:rsid w:val="00D932F1"/>
    <w:rsid w:val="00D937E5"/>
    <w:rsid w:val="00D93D11"/>
    <w:rsid w:val="00D93E8B"/>
    <w:rsid w:val="00D94132"/>
    <w:rsid w:val="00D94FA9"/>
    <w:rsid w:val="00D9519B"/>
    <w:rsid w:val="00D9564B"/>
    <w:rsid w:val="00D95C23"/>
    <w:rsid w:val="00D963C1"/>
    <w:rsid w:val="00D96E0D"/>
    <w:rsid w:val="00D97327"/>
    <w:rsid w:val="00D97922"/>
    <w:rsid w:val="00D97FA6"/>
    <w:rsid w:val="00DA05A0"/>
    <w:rsid w:val="00DA0F87"/>
    <w:rsid w:val="00DA10D3"/>
    <w:rsid w:val="00DA13EE"/>
    <w:rsid w:val="00DA181C"/>
    <w:rsid w:val="00DA1C4E"/>
    <w:rsid w:val="00DA1F07"/>
    <w:rsid w:val="00DA2254"/>
    <w:rsid w:val="00DA2532"/>
    <w:rsid w:val="00DA2720"/>
    <w:rsid w:val="00DA2B59"/>
    <w:rsid w:val="00DA2DA0"/>
    <w:rsid w:val="00DA3AE2"/>
    <w:rsid w:val="00DA3E31"/>
    <w:rsid w:val="00DA4525"/>
    <w:rsid w:val="00DA48C1"/>
    <w:rsid w:val="00DA4BE7"/>
    <w:rsid w:val="00DA514D"/>
    <w:rsid w:val="00DA525B"/>
    <w:rsid w:val="00DA5365"/>
    <w:rsid w:val="00DA55C8"/>
    <w:rsid w:val="00DA6A61"/>
    <w:rsid w:val="00DA73BB"/>
    <w:rsid w:val="00DA77F8"/>
    <w:rsid w:val="00DA789A"/>
    <w:rsid w:val="00DA7A51"/>
    <w:rsid w:val="00DB0412"/>
    <w:rsid w:val="00DB0742"/>
    <w:rsid w:val="00DB0753"/>
    <w:rsid w:val="00DB14CF"/>
    <w:rsid w:val="00DB1553"/>
    <w:rsid w:val="00DB1839"/>
    <w:rsid w:val="00DB1A0C"/>
    <w:rsid w:val="00DB318F"/>
    <w:rsid w:val="00DB3B69"/>
    <w:rsid w:val="00DB3F76"/>
    <w:rsid w:val="00DB4396"/>
    <w:rsid w:val="00DB444E"/>
    <w:rsid w:val="00DB458B"/>
    <w:rsid w:val="00DB48D3"/>
    <w:rsid w:val="00DB4C44"/>
    <w:rsid w:val="00DB4CFF"/>
    <w:rsid w:val="00DB5635"/>
    <w:rsid w:val="00DB611E"/>
    <w:rsid w:val="00DB728E"/>
    <w:rsid w:val="00DC0141"/>
    <w:rsid w:val="00DC163B"/>
    <w:rsid w:val="00DC1801"/>
    <w:rsid w:val="00DC1865"/>
    <w:rsid w:val="00DC190A"/>
    <w:rsid w:val="00DC1938"/>
    <w:rsid w:val="00DC1B31"/>
    <w:rsid w:val="00DC1D27"/>
    <w:rsid w:val="00DC2265"/>
    <w:rsid w:val="00DC2464"/>
    <w:rsid w:val="00DC2A77"/>
    <w:rsid w:val="00DC30DC"/>
    <w:rsid w:val="00DC37DB"/>
    <w:rsid w:val="00DC3E20"/>
    <w:rsid w:val="00DC3FE4"/>
    <w:rsid w:val="00DC4655"/>
    <w:rsid w:val="00DC5765"/>
    <w:rsid w:val="00DC58D0"/>
    <w:rsid w:val="00DC5AF2"/>
    <w:rsid w:val="00DC5B1A"/>
    <w:rsid w:val="00DC5BB5"/>
    <w:rsid w:val="00DC5F2A"/>
    <w:rsid w:val="00DC6029"/>
    <w:rsid w:val="00DC64F7"/>
    <w:rsid w:val="00DC68C6"/>
    <w:rsid w:val="00DC6CF3"/>
    <w:rsid w:val="00DC6F1B"/>
    <w:rsid w:val="00DC7A72"/>
    <w:rsid w:val="00DC7FB1"/>
    <w:rsid w:val="00DD00A2"/>
    <w:rsid w:val="00DD00B6"/>
    <w:rsid w:val="00DD0994"/>
    <w:rsid w:val="00DD1879"/>
    <w:rsid w:val="00DD1A36"/>
    <w:rsid w:val="00DD1ACA"/>
    <w:rsid w:val="00DD208A"/>
    <w:rsid w:val="00DD3490"/>
    <w:rsid w:val="00DD37BC"/>
    <w:rsid w:val="00DD39B3"/>
    <w:rsid w:val="00DD3CBC"/>
    <w:rsid w:val="00DD4050"/>
    <w:rsid w:val="00DD4FF8"/>
    <w:rsid w:val="00DD50B3"/>
    <w:rsid w:val="00DD5172"/>
    <w:rsid w:val="00DD5264"/>
    <w:rsid w:val="00DD52D0"/>
    <w:rsid w:val="00DD612D"/>
    <w:rsid w:val="00DD68B4"/>
    <w:rsid w:val="00DD6F68"/>
    <w:rsid w:val="00DD72FF"/>
    <w:rsid w:val="00DD7751"/>
    <w:rsid w:val="00DD77F9"/>
    <w:rsid w:val="00DD78A9"/>
    <w:rsid w:val="00DD7DCA"/>
    <w:rsid w:val="00DD7E42"/>
    <w:rsid w:val="00DE1233"/>
    <w:rsid w:val="00DE1807"/>
    <w:rsid w:val="00DE1C3D"/>
    <w:rsid w:val="00DE1CAC"/>
    <w:rsid w:val="00DE25BC"/>
    <w:rsid w:val="00DE26AE"/>
    <w:rsid w:val="00DE2C0B"/>
    <w:rsid w:val="00DE2E75"/>
    <w:rsid w:val="00DE2FFF"/>
    <w:rsid w:val="00DE337E"/>
    <w:rsid w:val="00DE35B7"/>
    <w:rsid w:val="00DE3AF6"/>
    <w:rsid w:val="00DE4C3B"/>
    <w:rsid w:val="00DE50A4"/>
    <w:rsid w:val="00DE50AA"/>
    <w:rsid w:val="00DE5207"/>
    <w:rsid w:val="00DE52F6"/>
    <w:rsid w:val="00DE554A"/>
    <w:rsid w:val="00DE5924"/>
    <w:rsid w:val="00DE5C30"/>
    <w:rsid w:val="00DE5CD0"/>
    <w:rsid w:val="00DE6641"/>
    <w:rsid w:val="00DE724D"/>
    <w:rsid w:val="00DE7B5F"/>
    <w:rsid w:val="00DE7E6B"/>
    <w:rsid w:val="00DF0010"/>
    <w:rsid w:val="00DF01B2"/>
    <w:rsid w:val="00DF067E"/>
    <w:rsid w:val="00DF0895"/>
    <w:rsid w:val="00DF0C3A"/>
    <w:rsid w:val="00DF0F4F"/>
    <w:rsid w:val="00DF134D"/>
    <w:rsid w:val="00DF18D6"/>
    <w:rsid w:val="00DF1A44"/>
    <w:rsid w:val="00DF1D94"/>
    <w:rsid w:val="00DF1FE4"/>
    <w:rsid w:val="00DF22FF"/>
    <w:rsid w:val="00DF2FEA"/>
    <w:rsid w:val="00DF31D0"/>
    <w:rsid w:val="00DF406E"/>
    <w:rsid w:val="00DF447C"/>
    <w:rsid w:val="00DF4EAA"/>
    <w:rsid w:val="00DF5198"/>
    <w:rsid w:val="00DF565F"/>
    <w:rsid w:val="00DF61E8"/>
    <w:rsid w:val="00DF6431"/>
    <w:rsid w:val="00DF65BA"/>
    <w:rsid w:val="00DF66A9"/>
    <w:rsid w:val="00DF742E"/>
    <w:rsid w:val="00DF7507"/>
    <w:rsid w:val="00DF7E6C"/>
    <w:rsid w:val="00E00003"/>
    <w:rsid w:val="00E00008"/>
    <w:rsid w:val="00E00214"/>
    <w:rsid w:val="00E005C6"/>
    <w:rsid w:val="00E00911"/>
    <w:rsid w:val="00E01107"/>
    <w:rsid w:val="00E01A21"/>
    <w:rsid w:val="00E01B06"/>
    <w:rsid w:val="00E0262E"/>
    <w:rsid w:val="00E02697"/>
    <w:rsid w:val="00E02DB9"/>
    <w:rsid w:val="00E0356F"/>
    <w:rsid w:val="00E035C1"/>
    <w:rsid w:val="00E03676"/>
    <w:rsid w:val="00E0391B"/>
    <w:rsid w:val="00E03A96"/>
    <w:rsid w:val="00E03DC3"/>
    <w:rsid w:val="00E03EE4"/>
    <w:rsid w:val="00E04197"/>
    <w:rsid w:val="00E04703"/>
    <w:rsid w:val="00E049D3"/>
    <w:rsid w:val="00E04D29"/>
    <w:rsid w:val="00E04D6F"/>
    <w:rsid w:val="00E05ADC"/>
    <w:rsid w:val="00E062EA"/>
    <w:rsid w:val="00E06B6E"/>
    <w:rsid w:val="00E06BE6"/>
    <w:rsid w:val="00E06D23"/>
    <w:rsid w:val="00E06E73"/>
    <w:rsid w:val="00E0760F"/>
    <w:rsid w:val="00E07A72"/>
    <w:rsid w:val="00E07B25"/>
    <w:rsid w:val="00E07C72"/>
    <w:rsid w:val="00E102BD"/>
    <w:rsid w:val="00E11127"/>
    <w:rsid w:val="00E11529"/>
    <w:rsid w:val="00E11669"/>
    <w:rsid w:val="00E11AA4"/>
    <w:rsid w:val="00E11E69"/>
    <w:rsid w:val="00E128EC"/>
    <w:rsid w:val="00E12C5E"/>
    <w:rsid w:val="00E12CC2"/>
    <w:rsid w:val="00E135BB"/>
    <w:rsid w:val="00E1382E"/>
    <w:rsid w:val="00E1395E"/>
    <w:rsid w:val="00E13B1C"/>
    <w:rsid w:val="00E1402E"/>
    <w:rsid w:val="00E142DC"/>
    <w:rsid w:val="00E14B5D"/>
    <w:rsid w:val="00E14E37"/>
    <w:rsid w:val="00E14E4D"/>
    <w:rsid w:val="00E152E6"/>
    <w:rsid w:val="00E15BD5"/>
    <w:rsid w:val="00E15D41"/>
    <w:rsid w:val="00E164C4"/>
    <w:rsid w:val="00E17BD5"/>
    <w:rsid w:val="00E20E3B"/>
    <w:rsid w:val="00E20EF2"/>
    <w:rsid w:val="00E21025"/>
    <w:rsid w:val="00E2173B"/>
    <w:rsid w:val="00E22804"/>
    <w:rsid w:val="00E2287B"/>
    <w:rsid w:val="00E22AC2"/>
    <w:rsid w:val="00E22BA2"/>
    <w:rsid w:val="00E22BEC"/>
    <w:rsid w:val="00E22C1A"/>
    <w:rsid w:val="00E23887"/>
    <w:rsid w:val="00E2412E"/>
    <w:rsid w:val="00E24709"/>
    <w:rsid w:val="00E247F9"/>
    <w:rsid w:val="00E24A9C"/>
    <w:rsid w:val="00E24B49"/>
    <w:rsid w:val="00E24C67"/>
    <w:rsid w:val="00E24D11"/>
    <w:rsid w:val="00E25812"/>
    <w:rsid w:val="00E25BCA"/>
    <w:rsid w:val="00E25D9E"/>
    <w:rsid w:val="00E25EA1"/>
    <w:rsid w:val="00E26028"/>
    <w:rsid w:val="00E26694"/>
    <w:rsid w:val="00E266E7"/>
    <w:rsid w:val="00E26A44"/>
    <w:rsid w:val="00E27A0B"/>
    <w:rsid w:val="00E30369"/>
    <w:rsid w:val="00E30556"/>
    <w:rsid w:val="00E31674"/>
    <w:rsid w:val="00E31A62"/>
    <w:rsid w:val="00E31DAB"/>
    <w:rsid w:val="00E32E99"/>
    <w:rsid w:val="00E3315D"/>
    <w:rsid w:val="00E33173"/>
    <w:rsid w:val="00E333C0"/>
    <w:rsid w:val="00E33673"/>
    <w:rsid w:val="00E34786"/>
    <w:rsid w:val="00E35846"/>
    <w:rsid w:val="00E35B73"/>
    <w:rsid w:val="00E35BB4"/>
    <w:rsid w:val="00E35E48"/>
    <w:rsid w:val="00E36096"/>
    <w:rsid w:val="00E36146"/>
    <w:rsid w:val="00E361ED"/>
    <w:rsid w:val="00E36252"/>
    <w:rsid w:val="00E36A70"/>
    <w:rsid w:val="00E36F2B"/>
    <w:rsid w:val="00E370A6"/>
    <w:rsid w:val="00E37B4F"/>
    <w:rsid w:val="00E37C14"/>
    <w:rsid w:val="00E37C5D"/>
    <w:rsid w:val="00E37CEA"/>
    <w:rsid w:val="00E40111"/>
    <w:rsid w:val="00E403CC"/>
    <w:rsid w:val="00E4046A"/>
    <w:rsid w:val="00E40673"/>
    <w:rsid w:val="00E40887"/>
    <w:rsid w:val="00E41207"/>
    <w:rsid w:val="00E414D0"/>
    <w:rsid w:val="00E41C61"/>
    <w:rsid w:val="00E42134"/>
    <w:rsid w:val="00E424CD"/>
    <w:rsid w:val="00E424CF"/>
    <w:rsid w:val="00E42847"/>
    <w:rsid w:val="00E431FA"/>
    <w:rsid w:val="00E43433"/>
    <w:rsid w:val="00E43BB9"/>
    <w:rsid w:val="00E43F05"/>
    <w:rsid w:val="00E43F26"/>
    <w:rsid w:val="00E44BE2"/>
    <w:rsid w:val="00E4506B"/>
    <w:rsid w:val="00E450BC"/>
    <w:rsid w:val="00E452BE"/>
    <w:rsid w:val="00E45591"/>
    <w:rsid w:val="00E45773"/>
    <w:rsid w:val="00E457A3"/>
    <w:rsid w:val="00E45957"/>
    <w:rsid w:val="00E4597C"/>
    <w:rsid w:val="00E45D10"/>
    <w:rsid w:val="00E46430"/>
    <w:rsid w:val="00E468D8"/>
    <w:rsid w:val="00E46A1A"/>
    <w:rsid w:val="00E46D04"/>
    <w:rsid w:val="00E46DA4"/>
    <w:rsid w:val="00E47933"/>
    <w:rsid w:val="00E47A7E"/>
    <w:rsid w:val="00E5001F"/>
    <w:rsid w:val="00E506F3"/>
    <w:rsid w:val="00E50899"/>
    <w:rsid w:val="00E51B5E"/>
    <w:rsid w:val="00E51C73"/>
    <w:rsid w:val="00E52098"/>
    <w:rsid w:val="00E52272"/>
    <w:rsid w:val="00E52872"/>
    <w:rsid w:val="00E52B4D"/>
    <w:rsid w:val="00E52BCB"/>
    <w:rsid w:val="00E52DD7"/>
    <w:rsid w:val="00E52E85"/>
    <w:rsid w:val="00E538A4"/>
    <w:rsid w:val="00E540D7"/>
    <w:rsid w:val="00E54FFB"/>
    <w:rsid w:val="00E5516A"/>
    <w:rsid w:val="00E55283"/>
    <w:rsid w:val="00E5544D"/>
    <w:rsid w:val="00E570DF"/>
    <w:rsid w:val="00E57277"/>
    <w:rsid w:val="00E576E8"/>
    <w:rsid w:val="00E5798D"/>
    <w:rsid w:val="00E601D4"/>
    <w:rsid w:val="00E60AA1"/>
    <w:rsid w:val="00E60AAD"/>
    <w:rsid w:val="00E6102C"/>
    <w:rsid w:val="00E61711"/>
    <w:rsid w:val="00E618E8"/>
    <w:rsid w:val="00E61938"/>
    <w:rsid w:val="00E62002"/>
    <w:rsid w:val="00E622B6"/>
    <w:rsid w:val="00E62E06"/>
    <w:rsid w:val="00E630D2"/>
    <w:rsid w:val="00E63BE2"/>
    <w:rsid w:val="00E63DDC"/>
    <w:rsid w:val="00E63FD5"/>
    <w:rsid w:val="00E647B5"/>
    <w:rsid w:val="00E649BA"/>
    <w:rsid w:val="00E64AA5"/>
    <w:rsid w:val="00E66638"/>
    <w:rsid w:val="00E6686B"/>
    <w:rsid w:val="00E6750E"/>
    <w:rsid w:val="00E6772B"/>
    <w:rsid w:val="00E67C87"/>
    <w:rsid w:val="00E701EF"/>
    <w:rsid w:val="00E70289"/>
    <w:rsid w:val="00E705DC"/>
    <w:rsid w:val="00E70635"/>
    <w:rsid w:val="00E7098B"/>
    <w:rsid w:val="00E70B0E"/>
    <w:rsid w:val="00E70F36"/>
    <w:rsid w:val="00E715DF"/>
    <w:rsid w:val="00E7170D"/>
    <w:rsid w:val="00E7196D"/>
    <w:rsid w:val="00E71AF8"/>
    <w:rsid w:val="00E71F1B"/>
    <w:rsid w:val="00E725C6"/>
    <w:rsid w:val="00E7276C"/>
    <w:rsid w:val="00E7284A"/>
    <w:rsid w:val="00E7304F"/>
    <w:rsid w:val="00E737A6"/>
    <w:rsid w:val="00E73D51"/>
    <w:rsid w:val="00E73EE4"/>
    <w:rsid w:val="00E74845"/>
    <w:rsid w:val="00E749DE"/>
    <w:rsid w:val="00E74A19"/>
    <w:rsid w:val="00E74B3F"/>
    <w:rsid w:val="00E74C9A"/>
    <w:rsid w:val="00E74CFA"/>
    <w:rsid w:val="00E74EDD"/>
    <w:rsid w:val="00E7504A"/>
    <w:rsid w:val="00E7516E"/>
    <w:rsid w:val="00E753B6"/>
    <w:rsid w:val="00E754D5"/>
    <w:rsid w:val="00E75538"/>
    <w:rsid w:val="00E75721"/>
    <w:rsid w:val="00E75FD8"/>
    <w:rsid w:val="00E7632E"/>
    <w:rsid w:val="00E76667"/>
    <w:rsid w:val="00E76853"/>
    <w:rsid w:val="00E769CA"/>
    <w:rsid w:val="00E774DA"/>
    <w:rsid w:val="00E77655"/>
    <w:rsid w:val="00E778B1"/>
    <w:rsid w:val="00E77911"/>
    <w:rsid w:val="00E77B16"/>
    <w:rsid w:val="00E809ED"/>
    <w:rsid w:val="00E80C2C"/>
    <w:rsid w:val="00E8110E"/>
    <w:rsid w:val="00E81185"/>
    <w:rsid w:val="00E81AEB"/>
    <w:rsid w:val="00E81C80"/>
    <w:rsid w:val="00E81CC2"/>
    <w:rsid w:val="00E82048"/>
    <w:rsid w:val="00E82EBA"/>
    <w:rsid w:val="00E838DC"/>
    <w:rsid w:val="00E842B3"/>
    <w:rsid w:val="00E845CD"/>
    <w:rsid w:val="00E86301"/>
    <w:rsid w:val="00E86745"/>
    <w:rsid w:val="00E867BC"/>
    <w:rsid w:val="00E86BC4"/>
    <w:rsid w:val="00E86BEF"/>
    <w:rsid w:val="00E8760E"/>
    <w:rsid w:val="00E877F6"/>
    <w:rsid w:val="00E87B7C"/>
    <w:rsid w:val="00E9009C"/>
    <w:rsid w:val="00E9021F"/>
    <w:rsid w:val="00E9028B"/>
    <w:rsid w:val="00E902B8"/>
    <w:rsid w:val="00E9071A"/>
    <w:rsid w:val="00E90D00"/>
    <w:rsid w:val="00E90F64"/>
    <w:rsid w:val="00E92560"/>
    <w:rsid w:val="00E927E9"/>
    <w:rsid w:val="00E930E1"/>
    <w:rsid w:val="00E9328F"/>
    <w:rsid w:val="00E934F1"/>
    <w:rsid w:val="00E939D7"/>
    <w:rsid w:val="00E956FD"/>
    <w:rsid w:val="00E9601B"/>
    <w:rsid w:val="00E9646F"/>
    <w:rsid w:val="00E967DB"/>
    <w:rsid w:val="00E968E1"/>
    <w:rsid w:val="00E96C07"/>
    <w:rsid w:val="00E96CBA"/>
    <w:rsid w:val="00E97964"/>
    <w:rsid w:val="00EA0546"/>
    <w:rsid w:val="00EA0552"/>
    <w:rsid w:val="00EA11FE"/>
    <w:rsid w:val="00EA18E3"/>
    <w:rsid w:val="00EA1C7D"/>
    <w:rsid w:val="00EA2CAA"/>
    <w:rsid w:val="00EA317C"/>
    <w:rsid w:val="00EA31D6"/>
    <w:rsid w:val="00EA34C1"/>
    <w:rsid w:val="00EA3506"/>
    <w:rsid w:val="00EA363F"/>
    <w:rsid w:val="00EA3763"/>
    <w:rsid w:val="00EA37A5"/>
    <w:rsid w:val="00EA3E3C"/>
    <w:rsid w:val="00EA4129"/>
    <w:rsid w:val="00EA4505"/>
    <w:rsid w:val="00EA456A"/>
    <w:rsid w:val="00EA4A73"/>
    <w:rsid w:val="00EA4ACD"/>
    <w:rsid w:val="00EA4E72"/>
    <w:rsid w:val="00EA54F5"/>
    <w:rsid w:val="00EA5C5A"/>
    <w:rsid w:val="00EA5E1C"/>
    <w:rsid w:val="00EA6288"/>
    <w:rsid w:val="00EA6B5E"/>
    <w:rsid w:val="00EA750E"/>
    <w:rsid w:val="00EA76B8"/>
    <w:rsid w:val="00EA7B28"/>
    <w:rsid w:val="00EB07A3"/>
    <w:rsid w:val="00EB07C3"/>
    <w:rsid w:val="00EB2825"/>
    <w:rsid w:val="00EB2DBA"/>
    <w:rsid w:val="00EB306F"/>
    <w:rsid w:val="00EB3207"/>
    <w:rsid w:val="00EB4296"/>
    <w:rsid w:val="00EB4525"/>
    <w:rsid w:val="00EB4CEF"/>
    <w:rsid w:val="00EB544E"/>
    <w:rsid w:val="00EB55FF"/>
    <w:rsid w:val="00EB5819"/>
    <w:rsid w:val="00EB5F8F"/>
    <w:rsid w:val="00EB62A9"/>
    <w:rsid w:val="00EB648D"/>
    <w:rsid w:val="00EB6641"/>
    <w:rsid w:val="00EB6F15"/>
    <w:rsid w:val="00EB725E"/>
    <w:rsid w:val="00EB77AF"/>
    <w:rsid w:val="00EC003B"/>
    <w:rsid w:val="00EC0B69"/>
    <w:rsid w:val="00EC10BD"/>
    <w:rsid w:val="00EC190C"/>
    <w:rsid w:val="00EC1A9B"/>
    <w:rsid w:val="00EC215A"/>
    <w:rsid w:val="00EC2B07"/>
    <w:rsid w:val="00EC2CFA"/>
    <w:rsid w:val="00EC3CD0"/>
    <w:rsid w:val="00EC3DB9"/>
    <w:rsid w:val="00EC3FAF"/>
    <w:rsid w:val="00EC3FE3"/>
    <w:rsid w:val="00EC4162"/>
    <w:rsid w:val="00EC44A9"/>
    <w:rsid w:val="00EC4A84"/>
    <w:rsid w:val="00EC4D01"/>
    <w:rsid w:val="00EC5070"/>
    <w:rsid w:val="00EC5259"/>
    <w:rsid w:val="00EC566F"/>
    <w:rsid w:val="00EC59ED"/>
    <w:rsid w:val="00EC5B09"/>
    <w:rsid w:val="00EC5C9D"/>
    <w:rsid w:val="00EC5F58"/>
    <w:rsid w:val="00EC608D"/>
    <w:rsid w:val="00EC60D2"/>
    <w:rsid w:val="00EC649F"/>
    <w:rsid w:val="00EC7601"/>
    <w:rsid w:val="00EC7806"/>
    <w:rsid w:val="00EC7829"/>
    <w:rsid w:val="00EC7887"/>
    <w:rsid w:val="00EC7CBA"/>
    <w:rsid w:val="00ED027A"/>
    <w:rsid w:val="00ED03E7"/>
    <w:rsid w:val="00ED074F"/>
    <w:rsid w:val="00ED0EAD"/>
    <w:rsid w:val="00ED170E"/>
    <w:rsid w:val="00ED1A00"/>
    <w:rsid w:val="00ED20E8"/>
    <w:rsid w:val="00ED2928"/>
    <w:rsid w:val="00ED2ABA"/>
    <w:rsid w:val="00ED2D97"/>
    <w:rsid w:val="00ED338B"/>
    <w:rsid w:val="00ED33CE"/>
    <w:rsid w:val="00ED373B"/>
    <w:rsid w:val="00ED3CBB"/>
    <w:rsid w:val="00ED40A9"/>
    <w:rsid w:val="00ED452B"/>
    <w:rsid w:val="00ED48E8"/>
    <w:rsid w:val="00ED4EF5"/>
    <w:rsid w:val="00ED601A"/>
    <w:rsid w:val="00ED6688"/>
    <w:rsid w:val="00ED6C0D"/>
    <w:rsid w:val="00ED6CA8"/>
    <w:rsid w:val="00ED7895"/>
    <w:rsid w:val="00ED7F69"/>
    <w:rsid w:val="00EE02C5"/>
    <w:rsid w:val="00EE041C"/>
    <w:rsid w:val="00EE0AC8"/>
    <w:rsid w:val="00EE0C93"/>
    <w:rsid w:val="00EE14B0"/>
    <w:rsid w:val="00EE1A67"/>
    <w:rsid w:val="00EE1D7E"/>
    <w:rsid w:val="00EE2377"/>
    <w:rsid w:val="00EE2847"/>
    <w:rsid w:val="00EE3087"/>
    <w:rsid w:val="00EE3A19"/>
    <w:rsid w:val="00EE3E39"/>
    <w:rsid w:val="00EE4302"/>
    <w:rsid w:val="00EE44B4"/>
    <w:rsid w:val="00EE47F3"/>
    <w:rsid w:val="00EE489C"/>
    <w:rsid w:val="00EE4B54"/>
    <w:rsid w:val="00EE4D92"/>
    <w:rsid w:val="00EE56DD"/>
    <w:rsid w:val="00EE5F5D"/>
    <w:rsid w:val="00EE6007"/>
    <w:rsid w:val="00EE65CB"/>
    <w:rsid w:val="00EE6791"/>
    <w:rsid w:val="00EE6ACF"/>
    <w:rsid w:val="00EF0192"/>
    <w:rsid w:val="00EF050E"/>
    <w:rsid w:val="00EF06C7"/>
    <w:rsid w:val="00EF06F6"/>
    <w:rsid w:val="00EF0BD3"/>
    <w:rsid w:val="00EF0C92"/>
    <w:rsid w:val="00EF0DB2"/>
    <w:rsid w:val="00EF1518"/>
    <w:rsid w:val="00EF1700"/>
    <w:rsid w:val="00EF1906"/>
    <w:rsid w:val="00EF22E1"/>
    <w:rsid w:val="00EF22F1"/>
    <w:rsid w:val="00EF2614"/>
    <w:rsid w:val="00EF27FE"/>
    <w:rsid w:val="00EF2E54"/>
    <w:rsid w:val="00EF3264"/>
    <w:rsid w:val="00EF3575"/>
    <w:rsid w:val="00EF36B4"/>
    <w:rsid w:val="00EF3B28"/>
    <w:rsid w:val="00EF3DC6"/>
    <w:rsid w:val="00EF3E2E"/>
    <w:rsid w:val="00EF422B"/>
    <w:rsid w:val="00EF4233"/>
    <w:rsid w:val="00EF4331"/>
    <w:rsid w:val="00EF4799"/>
    <w:rsid w:val="00EF4905"/>
    <w:rsid w:val="00EF4E09"/>
    <w:rsid w:val="00EF5CF5"/>
    <w:rsid w:val="00EF6141"/>
    <w:rsid w:val="00EF6181"/>
    <w:rsid w:val="00EF68C3"/>
    <w:rsid w:val="00EF6BF1"/>
    <w:rsid w:val="00EF7638"/>
    <w:rsid w:val="00EF7EB0"/>
    <w:rsid w:val="00F011C1"/>
    <w:rsid w:val="00F0138E"/>
    <w:rsid w:val="00F01864"/>
    <w:rsid w:val="00F02E02"/>
    <w:rsid w:val="00F030F4"/>
    <w:rsid w:val="00F0333E"/>
    <w:rsid w:val="00F03AE4"/>
    <w:rsid w:val="00F03C43"/>
    <w:rsid w:val="00F03E1E"/>
    <w:rsid w:val="00F04090"/>
    <w:rsid w:val="00F04AEA"/>
    <w:rsid w:val="00F04EBB"/>
    <w:rsid w:val="00F05136"/>
    <w:rsid w:val="00F0515B"/>
    <w:rsid w:val="00F051A1"/>
    <w:rsid w:val="00F052B6"/>
    <w:rsid w:val="00F05312"/>
    <w:rsid w:val="00F05358"/>
    <w:rsid w:val="00F05AAE"/>
    <w:rsid w:val="00F0686F"/>
    <w:rsid w:val="00F069D8"/>
    <w:rsid w:val="00F06C37"/>
    <w:rsid w:val="00F06EA5"/>
    <w:rsid w:val="00F101B8"/>
    <w:rsid w:val="00F10B5B"/>
    <w:rsid w:val="00F116A7"/>
    <w:rsid w:val="00F11884"/>
    <w:rsid w:val="00F11A86"/>
    <w:rsid w:val="00F120B8"/>
    <w:rsid w:val="00F12107"/>
    <w:rsid w:val="00F123A6"/>
    <w:rsid w:val="00F12416"/>
    <w:rsid w:val="00F12663"/>
    <w:rsid w:val="00F1286E"/>
    <w:rsid w:val="00F132DC"/>
    <w:rsid w:val="00F145D2"/>
    <w:rsid w:val="00F1472A"/>
    <w:rsid w:val="00F148AB"/>
    <w:rsid w:val="00F14DCB"/>
    <w:rsid w:val="00F1533A"/>
    <w:rsid w:val="00F156FA"/>
    <w:rsid w:val="00F15A19"/>
    <w:rsid w:val="00F15B3D"/>
    <w:rsid w:val="00F160D8"/>
    <w:rsid w:val="00F16449"/>
    <w:rsid w:val="00F164DF"/>
    <w:rsid w:val="00F16770"/>
    <w:rsid w:val="00F16927"/>
    <w:rsid w:val="00F16B88"/>
    <w:rsid w:val="00F17291"/>
    <w:rsid w:val="00F17363"/>
    <w:rsid w:val="00F17B47"/>
    <w:rsid w:val="00F17BA6"/>
    <w:rsid w:val="00F2008E"/>
    <w:rsid w:val="00F2031B"/>
    <w:rsid w:val="00F2042C"/>
    <w:rsid w:val="00F20464"/>
    <w:rsid w:val="00F20684"/>
    <w:rsid w:val="00F21080"/>
    <w:rsid w:val="00F21532"/>
    <w:rsid w:val="00F21544"/>
    <w:rsid w:val="00F219EF"/>
    <w:rsid w:val="00F21CE7"/>
    <w:rsid w:val="00F21F14"/>
    <w:rsid w:val="00F2276A"/>
    <w:rsid w:val="00F22C96"/>
    <w:rsid w:val="00F22EDB"/>
    <w:rsid w:val="00F231B9"/>
    <w:rsid w:val="00F23A39"/>
    <w:rsid w:val="00F23F53"/>
    <w:rsid w:val="00F241C0"/>
    <w:rsid w:val="00F2445D"/>
    <w:rsid w:val="00F24549"/>
    <w:rsid w:val="00F24734"/>
    <w:rsid w:val="00F247C1"/>
    <w:rsid w:val="00F25022"/>
    <w:rsid w:val="00F2585D"/>
    <w:rsid w:val="00F25915"/>
    <w:rsid w:val="00F260FF"/>
    <w:rsid w:val="00F26269"/>
    <w:rsid w:val="00F269B2"/>
    <w:rsid w:val="00F26C94"/>
    <w:rsid w:val="00F26CC2"/>
    <w:rsid w:val="00F26EEF"/>
    <w:rsid w:val="00F27728"/>
    <w:rsid w:val="00F27796"/>
    <w:rsid w:val="00F27849"/>
    <w:rsid w:val="00F27A33"/>
    <w:rsid w:val="00F27AFF"/>
    <w:rsid w:val="00F27BE6"/>
    <w:rsid w:val="00F27DF8"/>
    <w:rsid w:val="00F301D4"/>
    <w:rsid w:val="00F3092C"/>
    <w:rsid w:val="00F30A4A"/>
    <w:rsid w:val="00F30BFC"/>
    <w:rsid w:val="00F31483"/>
    <w:rsid w:val="00F32535"/>
    <w:rsid w:val="00F32571"/>
    <w:rsid w:val="00F325CE"/>
    <w:rsid w:val="00F32AB2"/>
    <w:rsid w:val="00F32DE0"/>
    <w:rsid w:val="00F32F7F"/>
    <w:rsid w:val="00F33028"/>
    <w:rsid w:val="00F33135"/>
    <w:rsid w:val="00F333B3"/>
    <w:rsid w:val="00F33569"/>
    <w:rsid w:val="00F33A45"/>
    <w:rsid w:val="00F33DF9"/>
    <w:rsid w:val="00F3434F"/>
    <w:rsid w:val="00F3464C"/>
    <w:rsid w:val="00F348B7"/>
    <w:rsid w:val="00F34A5D"/>
    <w:rsid w:val="00F34BC9"/>
    <w:rsid w:val="00F34D21"/>
    <w:rsid w:val="00F354A6"/>
    <w:rsid w:val="00F35A27"/>
    <w:rsid w:val="00F35BB8"/>
    <w:rsid w:val="00F361C1"/>
    <w:rsid w:val="00F36FA6"/>
    <w:rsid w:val="00F373CE"/>
    <w:rsid w:val="00F37412"/>
    <w:rsid w:val="00F378B9"/>
    <w:rsid w:val="00F37E4B"/>
    <w:rsid w:val="00F37FFE"/>
    <w:rsid w:val="00F40027"/>
    <w:rsid w:val="00F40103"/>
    <w:rsid w:val="00F40C71"/>
    <w:rsid w:val="00F40E3E"/>
    <w:rsid w:val="00F40EF2"/>
    <w:rsid w:val="00F41141"/>
    <w:rsid w:val="00F41530"/>
    <w:rsid w:val="00F4199B"/>
    <w:rsid w:val="00F41E5A"/>
    <w:rsid w:val="00F42C11"/>
    <w:rsid w:val="00F4396E"/>
    <w:rsid w:val="00F456DD"/>
    <w:rsid w:val="00F4585C"/>
    <w:rsid w:val="00F45C35"/>
    <w:rsid w:val="00F46417"/>
    <w:rsid w:val="00F466E6"/>
    <w:rsid w:val="00F46766"/>
    <w:rsid w:val="00F472FE"/>
    <w:rsid w:val="00F50913"/>
    <w:rsid w:val="00F50BFB"/>
    <w:rsid w:val="00F513E1"/>
    <w:rsid w:val="00F5194B"/>
    <w:rsid w:val="00F51AD7"/>
    <w:rsid w:val="00F51C02"/>
    <w:rsid w:val="00F51D12"/>
    <w:rsid w:val="00F51E77"/>
    <w:rsid w:val="00F520F9"/>
    <w:rsid w:val="00F522F0"/>
    <w:rsid w:val="00F5245D"/>
    <w:rsid w:val="00F53039"/>
    <w:rsid w:val="00F5312F"/>
    <w:rsid w:val="00F5313B"/>
    <w:rsid w:val="00F53912"/>
    <w:rsid w:val="00F54687"/>
    <w:rsid w:val="00F54B01"/>
    <w:rsid w:val="00F54B8E"/>
    <w:rsid w:val="00F54E79"/>
    <w:rsid w:val="00F5516B"/>
    <w:rsid w:val="00F5527D"/>
    <w:rsid w:val="00F55C56"/>
    <w:rsid w:val="00F565CA"/>
    <w:rsid w:val="00F56640"/>
    <w:rsid w:val="00F60879"/>
    <w:rsid w:val="00F6098A"/>
    <w:rsid w:val="00F60B71"/>
    <w:rsid w:val="00F60D72"/>
    <w:rsid w:val="00F610DE"/>
    <w:rsid w:val="00F6116A"/>
    <w:rsid w:val="00F612B5"/>
    <w:rsid w:val="00F61DB6"/>
    <w:rsid w:val="00F62137"/>
    <w:rsid w:val="00F62225"/>
    <w:rsid w:val="00F62300"/>
    <w:rsid w:val="00F62A5F"/>
    <w:rsid w:val="00F6321C"/>
    <w:rsid w:val="00F63288"/>
    <w:rsid w:val="00F641DD"/>
    <w:rsid w:val="00F6497E"/>
    <w:rsid w:val="00F6554E"/>
    <w:rsid w:val="00F657FB"/>
    <w:rsid w:val="00F65A2D"/>
    <w:rsid w:val="00F6647A"/>
    <w:rsid w:val="00F6648B"/>
    <w:rsid w:val="00F66D31"/>
    <w:rsid w:val="00F6714A"/>
    <w:rsid w:val="00F672AD"/>
    <w:rsid w:val="00F672D9"/>
    <w:rsid w:val="00F6779A"/>
    <w:rsid w:val="00F678B6"/>
    <w:rsid w:val="00F67A0C"/>
    <w:rsid w:val="00F701B0"/>
    <w:rsid w:val="00F70470"/>
    <w:rsid w:val="00F704C8"/>
    <w:rsid w:val="00F70839"/>
    <w:rsid w:val="00F708D9"/>
    <w:rsid w:val="00F70C84"/>
    <w:rsid w:val="00F7170C"/>
    <w:rsid w:val="00F717C2"/>
    <w:rsid w:val="00F71947"/>
    <w:rsid w:val="00F71DC9"/>
    <w:rsid w:val="00F72084"/>
    <w:rsid w:val="00F722E2"/>
    <w:rsid w:val="00F72792"/>
    <w:rsid w:val="00F7294A"/>
    <w:rsid w:val="00F72ADE"/>
    <w:rsid w:val="00F72FC7"/>
    <w:rsid w:val="00F73641"/>
    <w:rsid w:val="00F74788"/>
    <w:rsid w:val="00F7494E"/>
    <w:rsid w:val="00F74A74"/>
    <w:rsid w:val="00F74B7D"/>
    <w:rsid w:val="00F74DAD"/>
    <w:rsid w:val="00F7547D"/>
    <w:rsid w:val="00F75946"/>
    <w:rsid w:val="00F75DE1"/>
    <w:rsid w:val="00F76DE5"/>
    <w:rsid w:val="00F77416"/>
    <w:rsid w:val="00F81008"/>
    <w:rsid w:val="00F813C6"/>
    <w:rsid w:val="00F817E8"/>
    <w:rsid w:val="00F81879"/>
    <w:rsid w:val="00F82063"/>
    <w:rsid w:val="00F822C9"/>
    <w:rsid w:val="00F823F7"/>
    <w:rsid w:val="00F82700"/>
    <w:rsid w:val="00F827F9"/>
    <w:rsid w:val="00F82AB1"/>
    <w:rsid w:val="00F82CAE"/>
    <w:rsid w:val="00F85559"/>
    <w:rsid w:val="00F857A0"/>
    <w:rsid w:val="00F85F24"/>
    <w:rsid w:val="00F860B9"/>
    <w:rsid w:val="00F86F55"/>
    <w:rsid w:val="00F90BBC"/>
    <w:rsid w:val="00F90EA6"/>
    <w:rsid w:val="00F91457"/>
    <w:rsid w:val="00F91490"/>
    <w:rsid w:val="00F91F36"/>
    <w:rsid w:val="00F923A9"/>
    <w:rsid w:val="00F92FC2"/>
    <w:rsid w:val="00F93319"/>
    <w:rsid w:val="00F93B25"/>
    <w:rsid w:val="00F9434A"/>
    <w:rsid w:val="00F94392"/>
    <w:rsid w:val="00F94423"/>
    <w:rsid w:val="00F9519C"/>
    <w:rsid w:val="00F95500"/>
    <w:rsid w:val="00F95AF0"/>
    <w:rsid w:val="00F96C43"/>
    <w:rsid w:val="00F973C6"/>
    <w:rsid w:val="00F979C8"/>
    <w:rsid w:val="00F97BC5"/>
    <w:rsid w:val="00F97C6C"/>
    <w:rsid w:val="00FA041F"/>
    <w:rsid w:val="00FA06F7"/>
    <w:rsid w:val="00FA088D"/>
    <w:rsid w:val="00FA08D6"/>
    <w:rsid w:val="00FA0C3A"/>
    <w:rsid w:val="00FA11BA"/>
    <w:rsid w:val="00FA11D4"/>
    <w:rsid w:val="00FA138D"/>
    <w:rsid w:val="00FA14C5"/>
    <w:rsid w:val="00FA1BA7"/>
    <w:rsid w:val="00FA1BD1"/>
    <w:rsid w:val="00FA21C7"/>
    <w:rsid w:val="00FA2327"/>
    <w:rsid w:val="00FA265C"/>
    <w:rsid w:val="00FA2B75"/>
    <w:rsid w:val="00FA2CB0"/>
    <w:rsid w:val="00FA2D50"/>
    <w:rsid w:val="00FA3514"/>
    <w:rsid w:val="00FA3914"/>
    <w:rsid w:val="00FA4385"/>
    <w:rsid w:val="00FA4982"/>
    <w:rsid w:val="00FA5838"/>
    <w:rsid w:val="00FA591F"/>
    <w:rsid w:val="00FA5B96"/>
    <w:rsid w:val="00FA694F"/>
    <w:rsid w:val="00FA7547"/>
    <w:rsid w:val="00FA7718"/>
    <w:rsid w:val="00FA7989"/>
    <w:rsid w:val="00FA7E34"/>
    <w:rsid w:val="00FB0517"/>
    <w:rsid w:val="00FB092D"/>
    <w:rsid w:val="00FB0F0F"/>
    <w:rsid w:val="00FB4120"/>
    <w:rsid w:val="00FB46DC"/>
    <w:rsid w:val="00FB49DB"/>
    <w:rsid w:val="00FB570E"/>
    <w:rsid w:val="00FB5BEA"/>
    <w:rsid w:val="00FB5DB4"/>
    <w:rsid w:val="00FB5DD8"/>
    <w:rsid w:val="00FB5DF9"/>
    <w:rsid w:val="00FB63F7"/>
    <w:rsid w:val="00FB6856"/>
    <w:rsid w:val="00FB6998"/>
    <w:rsid w:val="00FB7416"/>
    <w:rsid w:val="00FB77D9"/>
    <w:rsid w:val="00FB7A43"/>
    <w:rsid w:val="00FB7DFA"/>
    <w:rsid w:val="00FB7E6F"/>
    <w:rsid w:val="00FC002D"/>
    <w:rsid w:val="00FC1A11"/>
    <w:rsid w:val="00FC2671"/>
    <w:rsid w:val="00FC2781"/>
    <w:rsid w:val="00FC27BD"/>
    <w:rsid w:val="00FC27E2"/>
    <w:rsid w:val="00FC2C6F"/>
    <w:rsid w:val="00FC302E"/>
    <w:rsid w:val="00FC308F"/>
    <w:rsid w:val="00FC36DD"/>
    <w:rsid w:val="00FC3B99"/>
    <w:rsid w:val="00FC3D58"/>
    <w:rsid w:val="00FC444E"/>
    <w:rsid w:val="00FC47D4"/>
    <w:rsid w:val="00FC4A9E"/>
    <w:rsid w:val="00FC4AF2"/>
    <w:rsid w:val="00FC4C7A"/>
    <w:rsid w:val="00FC5120"/>
    <w:rsid w:val="00FC5710"/>
    <w:rsid w:val="00FC5E9C"/>
    <w:rsid w:val="00FC626C"/>
    <w:rsid w:val="00FC694C"/>
    <w:rsid w:val="00FC6B64"/>
    <w:rsid w:val="00FC755B"/>
    <w:rsid w:val="00FC7607"/>
    <w:rsid w:val="00FC79E7"/>
    <w:rsid w:val="00FC7A43"/>
    <w:rsid w:val="00FC7C26"/>
    <w:rsid w:val="00FD0A87"/>
    <w:rsid w:val="00FD1098"/>
    <w:rsid w:val="00FD13A2"/>
    <w:rsid w:val="00FD163C"/>
    <w:rsid w:val="00FD1B0A"/>
    <w:rsid w:val="00FD1C08"/>
    <w:rsid w:val="00FD217B"/>
    <w:rsid w:val="00FD2685"/>
    <w:rsid w:val="00FD2698"/>
    <w:rsid w:val="00FD2762"/>
    <w:rsid w:val="00FD28F9"/>
    <w:rsid w:val="00FD2CC2"/>
    <w:rsid w:val="00FD2FF9"/>
    <w:rsid w:val="00FD3262"/>
    <w:rsid w:val="00FD33EC"/>
    <w:rsid w:val="00FD35F5"/>
    <w:rsid w:val="00FD3935"/>
    <w:rsid w:val="00FD3970"/>
    <w:rsid w:val="00FD40F1"/>
    <w:rsid w:val="00FD4742"/>
    <w:rsid w:val="00FD54D9"/>
    <w:rsid w:val="00FD56CB"/>
    <w:rsid w:val="00FD5EDE"/>
    <w:rsid w:val="00FD6656"/>
    <w:rsid w:val="00FD7049"/>
    <w:rsid w:val="00FD7535"/>
    <w:rsid w:val="00FD78B7"/>
    <w:rsid w:val="00FD793E"/>
    <w:rsid w:val="00FE0EA0"/>
    <w:rsid w:val="00FE1038"/>
    <w:rsid w:val="00FE110D"/>
    <w:rsid w:val="00FE1150"/>
    <w:rsid w:val="00FE155D"/>
    <w:rsid w:val="00FE1802"/>
    <w:rsid w:val="00FE1A07"/>
    <w:rsid w:val="00FE213D"/>
    <w:rsid w:val="00FE24F0"/>
    <w:rsid w:val="00FE2560"/>
    <w:rsid w:val="00FE25A0"/>
    <w:rsid w:val="00FE2AEC"/>
    <w:rsid w:val="00FE2F09"/>
    <w:rsid w:val="00FE33CC"/>
    <w:rsid w:val="00FE3ACC"/>
    <w:rsid w:val="00FE40C6"/>
    <w:rsid w:val="00FE4167"/>
    <w:rsid w:val="00FE4837"/>
    <w:rsid w:val="00FE4A65"/>
    <w:rsid w:val="00FE4AE6"/>
    <w:rsid w:val="00FE54B9"/>
    <w:rsid w:val="00FE54FE"/>
    <w:rsid w:val="00FE5F2E"/>
    <w:rsid w:val="00FE635E"/>
    <w:rsid w:val="00FE6546"/>
    <w:rsid w:val="00FE68CD"/>
    <w:rsid w:val="00FE7031"/>
    <w:rsid w:val="00FE7315"/>
    <w:rsid w:val="00FE77E7"/>
    <w:rsid w:val="00FE7D1C"/>
    <w:rsid w:val="00FF0FE6"/>
    <w:rsid w:val="00FF186C"/>
    <w:rsid w:val="00FF1929"/>
    <w:rsid w:val="00FF1A45"/>
    <w:rsid w:val="00FF2139"/>
    <w:rsid w:val="00FF2AAD"/>
    <w:rsid w:val="00FF2CC8"/>
    <w:rsid w:val="00FF3282"/>
    <w:rsid w:val="00FF3494"/>
    <w:rsid w:val="00FF36F0"/>
    <w:rsid w:val="00FF3967"/>
    <w:rsid w:val="00FF41ED"/>
    <w:rsid w:val="00FF4297"/>
    <w:rsid w:val="00FF43DE"/>
    <w:rsid w:val="00FF4500"/>
    <w:rsid w:val="00FF502D"/>
    <w:rsid w:val="00FF6119"/>
    <w:rsid w:val="00FF666B"/>
    <w:rsid w:val="00FF6AB0"/>
    <w:rsid w:val="00FF6BA0"/>
    <w:rsid w:val="00FF747D"/>
    <w:rsid w:val="00FF7AF8"/>
    <w:rsid w:val="00FF7ECA"/>
    <w:rsid w:val="0FB333BB"/>
    <w:rsid w:val="41CBE487"/>
    <w:rsid w:val="55F30475"/>
    <w:rsid w:val="649F3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15:docId w15:val="{6B4E5CBB-7054-49AB-B9C7-FA1B73C8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8A1"/>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515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7B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54D0"/>
    <w:pPr>
      <w:keepNext/>
      <w:keepLines/>
      <w:numPr>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124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7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58A1"/>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515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7B2B"/>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6B54D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Deploymentguide">
    <w:name w:val="Deployment guide"/>
    <w:basedOn w:val="TableNormal"/>
    <w:uiPriority w:val="50"/>
    <w:rsid w:val="004A7671"/>
    <w:pPr>
      <w:spacing w:after="0" w:line="240" w:lineRule="auto"/>
    </w:pPr>
    <w:tblPr>
      <w:tblBorders>
        <w:top w:val="single" w:sz="4" w:space="0" w:color="4472C4" w:themeColor="accent1"/>
        <w:left w:val="single" w:sz="4" w:space="0" w:color="FFFFFF" w:themeColor="background1"/>
        <w:bottom w:val="single" w:sz="4" w:space="0" w:color="4472C4" w:themeColor="accent1"/>
        <w:right w:val="single" w:sz="4" w:space="0" w:color="FFFFFF" w:themeColor="background1"/>
        <w:insideH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E73D51"/>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E73E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EE4"/>
    <w:rPr>
      <w:sz w:val="20"/>
      <w:szCs w:val="20"/>
    </w:rPr>
  </w:style>
  <w:style w:type="character" w:styleId="FootnoteReference">
    <w:name w:val="footnote reference"/>
    <w:basedOn w:val="DefaultParagraphFont"/>
    <w:uiPriority w:val="99"/>
    <w:semiHidden/>
    <w:unhideWhenUsed/>
    <w:rsid w:val="00E73EE4"/>
    <w:rPr>
      <w:vertAlign w:val="superscript"/>
    </w:rPr>
  </w:style>
  <w:style w:type="table" w:styleId="GridTable5Dark-Accent1">
    <w:name w:val="Grid Table 5 Dark Accent 1"/>
    <w:basedOn w:val="TableNormal"/>
    <w:uiPriority w:val="50"/>
    <w:rsid w:val="00D27F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Light">
    <w:name w:val="Grid Table Light"/>
    <w:basedOn w:val="TableNormal"/>
    <w:uiPriority w:val="40"/>
    <w:rsid w:val="00C472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2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C472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C472C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C472C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640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9Char">
    <w:name w:val="Heading 9 Char"/>
    <w:basedOn w:val="DefaultParagraphFont"/>
    <w:link w:val="Heading9"/>
    <w:uiPriority w:val="9"/>
    <w:semiHidden/>
    <w:rsid w:val="0076124C"/>
    <w:rPr>
      <w:rFonts w:asciiTheme="majorHAnsi" w:eastAsiaTheme="majorEastAsia" w:hAnsiTheme="majorHAnsi" w:cstheme="majorBidi"/>
      <w:i/>
      <w:iCs/>
      <w:color w:val="272727" w:themeColor="text1" w:themeTint="D8"/>
      <w:sz w:val="21"/>
      <w:szCs w:val="21"/>
    </w:rPr>
  </w:style>
  <w:style w:type="numbering" w:customStyle="1" w:styleId="stepsinsteps0">
    <w:name w:val="stepsinsteps"/>
    <w:uiPriority w:val="99"/>
    <w:rsid w:val="00843A5F"/>
    <w:pPr>
      <w:numPr>
        <w:numId w:val="12"/>
      </w:numPr>
    </w:pPr>
  </w:style>
  <w:style w:type="numbering" w:customStyle="1" w:styleId="STepsinSTeps">
    <w:name w:val="STepsinSTeps"/>
    <w:uiPriority w:val="99"/>
    <w:rsid w:val="00BA239E"/>
    <w:pPr>
      <w:numPr>
        <w:numId w:val="13"/>
      </w:numPr>
    </w:pPr>
  </w:style>
  <w:style w:type="character" w:styleId="Emphasis">
    <w:name w:val="Emphasis"/>
    <w:basedOn w:val="DefaultParagraphFont"/>
    <w:uiPriority w:val="20"/>
    <w:qFormat/>
    <w:rsid w:val="00220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0440">
      <w:bodyDiv w:val="1"/>
      <w:marLeft w:val="0"/>
      <w:marRight w:val="0"/>
      <w:marTop w:val="0"/>
      <w:marBottom w:val="0"/>
      <w:divBdr>
        <w:top w:val="none" w:sz="0" w:space="0" w:color="auto"/>
        <w:left w:val="none" w:sz="0" w:space="0" w:color="auto"/>
        <w:bottom w:val="none" w:sz="0" w:space="0" w:color="auto"/>
        <w:right w:val="none" w:sz="0" w:space="0" w:color="auto"/>
      </w:divBdr>
    </w:div>
    <w:div w:id="134565275">
      <w:bodyDiv w:val="1"/>
      <w:marLeft w:val="0"/>
      <w:marRight w:val="0"/>
      <w:marTop w:val="0"/>
      <w:marBottom w:val="0"/>
      <w:divBdr>
        <w:top w:val="none" w:sz="0" w:space="0" w:color="auto"/>
        <w:left w:val="none" w:sz="0" w:space="0" w:color="auto"/>
        <w:bottom w:val="none" w:sz="0" w:space="0" w:color="auto"/>
        <w:right w:val="none" w:sz="0" w:space="0" w:color="auto"/>
      </w:divBdr>
    </w:div>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07286542">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5866437">
      <w:bodyDiv w:val="1"/>
      <w:marLeft w:val="0"/>
      <w:marRight w:val="0"/>
      <w:marTop w:val="0"/>
      <w:marBottom w:val="0"/>
      <w:divBdr>
        <w:top w:val="none" w:sz="0" w:space="0" w:color="auto"/>
        <w:left w:val="none" w:sz="0" w:space="0" w:color="auto"/>
        <w:bottom w:val="none" w:sz="0" w:space="0" w:color="auto"/>
        <w:right w:val="none" w:sz="0" w:space="0" w:color="auto"/>
      </w:divBdr>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64331146">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166901218">
      <w:bodyDiv w:val="1"/>
      <w:marLeft w:val="0"/>
      <w:marRight w:val="0"/>
      <w:marTop w:val="0"/>
      <w:marBottom w:val="0"/>
      <w:divBdr>
        <w:top w:val="none" w:sz="0" w:space="0" w:color="auto"/>
        <w:left w:val="none" w:sz="0" w:space="0" w:color="auto"/>
        <w:bottom w:val="none" w:sz="0" w:space="0" w:color="auto"/>
        <w:right w:val="none" w:sz="0" w:space="0" w:color="auto"/>
      </w:divBdr>
    </w:div>
    <w:div w:id="1170674622">
      <w:bodyDiv w:val="1"/>
      <w:marLeft w:val="0"/>
      <w:marRight w:val="0"/>
      <w:marTop w:val="0"/>
      <w:marBottom w:val="0"/>
      <w:divBdr>
        <w:top w:val="none" w:sz="0" w:space="0" w:color="auto"/>
        <w:left w:val="none" w:sz="0" w:space="0" w:color="auto"/>
        <w:bottom w:val="none" w:sz="0" w:space="0" w:color="auto"/>
        <w:right w:val="none" w:sz="0" w:space="0" w:color="auto"/>
      </w:divBdr>
    </w:div>
    <w:div w:id="12018655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349482374">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7356040">
      <w:bodyDiv w:val="1"/>
      <w:marLeft w:val="0"/>
      <w:marRight w:val="0"/>
      <w:marTop w:val="0"/>
      <w:marBottom w:val="0"/>
      <w:divBdr>
        <w:top w:val="none" w:sz="0" w:space="0" w:color="auto"/>
        <w:left w:val="none" w:sz="0" w:space="0" w:color="auto"/>
        <w:bottom w:val="none" w:sz="0" w:space="0" w:color="auto"/>
        <w:right w:val="none" w:sz="0" w:space="0" w:color="auto"/>
      </w:divBdr>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58082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956337">
      <w:bodyDiv w:val="1"/>
      <w:marLeft w:val="0"/>
      <w:marRight w:val="0"/>
      <w:marTop w:val="0"/>
      <w:marBottom w:val="0"/>
      <w:divBdr>
        <w:top w:val="none" w:sz="0" w:space="0" w:color="auto"/>
        <w:left w:val="none" w:sz="0" w:space="0" w:color="auto"/>
        <w:bottom w:val="none" w:sz="0" w:space="0" w:color="auto"/>
        <w:right w:val="none" w:sz="0" w:space="0" w:color="auto"/>
      </w:divBdr>
    </w:div>
    <w:div w:id="2037080563">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42" Type="http://schemas.openxmlformats.org/officeDocument/2006/relationships/hyperlink" Target="https://azure.microsoft.com/en-us/pricing/details/active-directory/" TargetMode="External"/><Relationship Id="rId47" Type="http://schemas.openxmlformats.org/officeDocument/2006/relationships/hyperlink" Target="https://docs.microsoft.com/en-us/azure/active-directory/active-directory-identityprotection" TargetMode="External"/><Relationship Id="rId63" Type="http://schemas.openxmlformats.org/officeDocument/2006/relationships/hyperlink" Target="mailto:john_smith@contoso.com" TargetMode="External"/><Relationship Id="rId68" Type="http://schemas.openxmlformats.org/officeDocument/2006/relationships/hyperlink" Target="https://microsoft.sharepoint.com/teams/apponboarding/Apps/SitePages/default.aspx" TargetMode="External"/><Relationship Id="rId84" Type="http://schemas.openxmlformats.org/officeDocument/2006/relationships/hyperlink" Target="https://docs.microsoft.com/en-us/azure/active-directory/active-directory-saas-customizing-attribute-mappings" TargetMode="External"/><Relationship Id="rId89" Type="http://schemas.openxmlformats.org/officeDocument/2006/relationships/hyperlink" Target="https://docs.microsoft.com/en-us/azure/active-directory/active-directory-saas-provisioning-reporting" TargetMode="External"/><Relationship Id="rId16" Type="http://schemas.openxmlformats.org/officeDocument/2006/relationships/footer" Target="footer2.xml"/><Relationship Id="rId107" Type="http://schemas.openxmlformats.org/officeDocument/2006/relationships/theme" Target="theme/theme1.xml"/><Relationship Id="rId11" Type="http://schemas.openxmlformats.org/officeDocument/2006/relationships/endnotes" Target="endnotes.xml"/><Relationship Id="rId32" Type="http://schemas.openxmlformats.org/officeDocument/2006/relationships/image" Target="media/image12.png"/><Relationship Id="rId37" Type="http://schemas.openxmlformats.org/officeDocument/2006/relationships/image" Target="media/image16.png"/><Relationship Id="rId53" Type="http://schemas.openxmlformats.org/officeDocument/2006/relationships/hyperlink" Target="https://docs.microsoft.com/en-us/azure/active-directory/active-directory-saas-customizing-attribute-mappings" TargetMode="External"/><Relationship Id="rId58" Type="http://schemas.openxmlformats.org/officeDocument/2006/relationships/hyperlink" Target="https://docs.microsoft.com/en-us/azure/active-directory/active-directory-saas-customizing-attribute-mappings" TargetMode="External"/><Relationship Id="rId74" Type="http://schemas.openxmlformats.org/officeDocument/2006/relationships/hyperlink" Target="https://docs.microsoft.com/en-us/azure/active-directory/active-directory-coreapps-assign-user-azure-portal" TargetMode="External"/><Relationship Id="rId79" Type="http://schemas.openxmlformats.org/officeDocument/2006/relationships/hyperlink" Target="https://docs.microsoft.com/en-us/azure/active-directory/active-directory-coreapps-assign-user-azure-portal" TargetMode="External"/><Relationship Id="rId102" Type="http://schemas.openxmlformats.org/officeDocument/2006/relationships/hyperlink" Target="https://docs.microsoft.com/en-us/azure/active-directory/active-directory-claims-mapping" TargetMode="External"/><Relationship Id="rId5" Type="http://schemas.openxmlformats.org/officeDocument/2006/relationships/customXml" Target="../customXml/item5.xml"/><Relationship Id="rId90" Type="http://schemas.openxmlformats.org/officeDocument/2006/relationships/hyperlink" Target="https://docs.microsoft.com/en-us/azure/active-directory/active-directory-saas-provisioning-reporting" TargetMode="External"/><Relationship Id="rId95" Type="http://schemas.openxmlformats.org/officeDocument/2006/relationships/hyperlink" Target="https://docs.microsoft.com/en-us/azure/active-directory/develop/active-directory-single-sign-out-protocol-reference" TargetMode="External"/><Relationship Id="rId27" Type="http://schemas.openxmlformats.org/officeDocument/2006/relationships/image" Target="media/image9.png"/><Relationship Id="rId43" Type="http://schemas.openxmlformats.org/officeDocument/2006/relationships/hyperlink" Target="https://azure.microsoft.com/en-us/pricing/details/active-directory/" TargetMode="External"/><Relationship Id="rId48" Type="http://schemas.openxmlformats.org/officeDocument/2006/relationships/hyperlink" Target="https://azure.microsoft.com/en-us/pricing/details/active-directory/" TargetMode="External"/><Relationship Id="rId64" Type="http://schemas.openxmlformats.org/officeDocument/2006/relationships/hyperlink" Target="mailto:jsmith@contoso.com" TargetMode="External"/><Relationship Id="rId69" Type="http://schemas.openxmlformats.org/officeDocument/2006/relationships/hyperlink" Target="https://docs.microsoft.com/en-us/azure/active-directory/active-directory-scim-provisioning" TargetMode="External"/><Relationship Id="rId80" Type="http://schemas.openxmlformats.org/officeDocument/2006/relationships/hyperlink" Target="https://docs.microsoft.com/en-us/azure/active-directory/active-directory-saas-scoping-filters" TargetMode="External"/><Relationship Id="rId85" Type="http://schemas.openxmlformats.org/officeDocument/2006/relationships/hyperlink" Target="https://docs.microsoft.com/en-us/azure/active-directory/active-directory-saas-writing-expressions-for-attribute-mappings" TargetMode="Externa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s://docs.microsoft.com/en-us/azure/active-directory/active-directory-manage-groups" TargetMode="External"/><Relationship Id="rId59" Type="http://schemas.openxmlformats.org/officeDocument/2006/relationships/hyperlink" Target="https://docs.microsoft.com/en-us/azure/active-directory/active-directory-scim-provisioning" TargetMode="External"/><Relationship Id="rId67" Type="http://schemas.openxmlformats.org/officeDocument/2006/relationships/hyperlink" Target="https://docs.microsoft.com/en-us/azure/active-directory/active-directory-saas-tutorial-list" TargetMode="External"/><Relationship Id="rId103" Type="http://schemas.openxmlformats.org/officeDocument/2006/relationships/hyperlink" Target="https://docs.microsoft.com/en-us/azure/active-directory/active-directory-saas-app-provisioning" TargetMode="External"/><Relationship Id="rId41" Type="http://schemas.openxmlformats.org/officeDocument/2006/relationships/package" Target="embeddings/Microsoft_Excel_Worksheet.xlsx"/><Relationship Id="rId54" Type="http://schemas.openxmlformats.org/officeDocument/2006/relationships/image" Target="media/image21.png"/><Relationship Id="rId62" Type="http://schemas.openxmlformats.org/officeDocument/2006/relationships/hyperlink" Target="https://docs.microsoft.com/en-us/azure/active-directory/active-directory-saas-tutorial-list" TargetMode="External"/><Relationship Id="rId70" Type="http://schemas.openxmlformats.org/officeDocument/2006/relationships/hyperlink" Target="https://docs.microsoft.com/en-us/azure/active-directory/active-directory-saas-writing-expressions-for-attribute-mappings" TargetMode="External"/><Relationship Id="rId75" Type="http://schemas.openxmlformats.org/officeDocument/2006/relationships/hyperlink" Target="https://docs.microsoft.com/en-us/azure/active-directory/active-directory-saas-scoping-filters" TargetMode="External"/><Relationship Id="rId83" Type="http://schemas.openxmlformats.org/officeDocument/2006/relationships/hyperlink" Target="https://docs.microsoft.com/en-us/azure/active-directory/active-directory-scim-provisioning" TargetMode="External"/><Relationship Id="rId88" Type="http://schemas.openxmlformats.org/officeDocument/2006/relationships/hyperlink" Target="https://docs.microsoft.com/en-us/azure/active-directory/active-directory-saas-provisioning-reporting" TargetMode="External"/><Relationship Id="rId91" Type="http://schemas.openxmlformats.org/officeDocument/2006/relationships/hyperlink" Target="https://docs.microsoft.com/en-us/azure/active-directory/active-directory-application-provisioning-content-map" TargetMode="External"/><Relationship Id="rId96" Type="http://schemas.openxmlformats.org/officeDocument/2006/relationships/hyperlink" Target="https://docs.microsoft.com/en-us/azure/active-directory/active-directory-b2b-what-is-azure-ad-b2b"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hyperlink" Target="#_Implementing_Your_Solution"/><Relationship Id="rId36" Type="http://schemas.openxmlformats.org/officeDocument/2006/relationships/image" Target="media/image15.png"/><Relationship Id="rId49" Type="http://schemas.openxmlformats.org/officeDocument/2006/relationships/image" Target="media/image20.png"/><Relationship Id="rId57" Type="http://schemas.openxmlformats.org/officeDocument/2006/relationships/hyperlink" Target="https://docs.microsoft.com/en-us/azure/active-directory/active-directory-saas-scoping-filters" TargetMode="External"/><Relationship Id="rId106"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1.png"/><Relationship Id="rId44" Type="http://schemas.openxmlformats.org/officeDocument/2006/relationships/hyperlink" Target="https://azure.microsoft.com/en-us/pricing/details/active-directory/" TargetMode="External"/><Relationship Id="rId52" Type="http://schemas.openxmlformats.org/officeDocument/2006/relationships/hyperlink" Target="https://docs.microsoft.com/en-us/azure/active-directory/active-directory-saas-scoping-filters" TargetMode="External"/><Relationship Id="rId60" Type="http://schemas.openxmlformats.org/officeDocument/2006/relationships/hyperlink" Target="https://azure.microsoft.com/documentation/articles/active-directory-scim-provisioning/" TargetMode="External"/><Relationship Id="rId65" Type="http://schemas.openxmlformats.org/officeDocument/2006/relationships/hyperlink" Target="https://docs.microsoft.com/en-us/azure/active-directory/active-directory-saas-provisioning-reporting" TargetMode="External"/><Relationship Id="rId73" Type="http://schemas.openxmlformats.org/officeDocument/2006/relationships/hyperlink" Target="https://docs.microsoft.com/en-us/azure/active-directory/active-directory-coreapps-assign-user-azure-portal" TargetMode="External"/><Relationship Id="rId78" Type="http://schemas.openxmlformats.org/officeDocument/2006/relationships/hyperlink" Target="https://docs.microsoft.com/en-us/azure/active-directory/active-directory-saas-writing-expressions-for-attribute-mappings" TargetMode="External"/><Relationship Id="rId81" Type="http://schemas.openxmlformats.org/officeDocument/2006/relationships/hyperlink" Target="https://microsoft.sharepoint.com/teams/apponboarding/Apps/SitePages/default.aspx" TargetMode="External"/><Relationship Id="rId86" Type="http://schemas.openxmlformats.org/officeDocument/2006/relationships/hyperlink" Target="https://docs.microsoft.com/en-us/azure/active-directory/active-directory-coreapps-assign-user-azure-portal" TargetMode="External"/><Relationship Id="rId94" Type="http://schemas.openxmlformats.org/officeDocument/2006/relationships/hyperlink" Target="https://docs.microsoft.com/en-us/azure/active-directory/develop/active-directory-single-sign-on-protocol-reference" TargetMode="External"/><Relationship Id="rId99" Type="http://schemas.openxmlformats.org/officeDocument/2006/relationships/hyperlink" Target="https://docs.microsoft.com/en-us/azure/active-directory/active-directory-appssoaccess-whatis" TargetMode="External"/><Relationship Id="rId101" Type="http://schemas.openxmlformats.org/officeDocument/2006/relationships/hyperlink" Target="https://docs.microsoft.com/en-us/azure/active-directory/active-directory-configurable-token-lifetimes"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18.png"/><Relationship Id="rId34" Type="http://schemas.openxmlformats.org/officeDocument/2006/relationships/hyperlink" Target="#_Planning_Your_Implementation"/><Relationship Id="rId50" Type="http://schemas.openxmlformats.org/officeDocument/2006/relationships/hyperlink" Target="https://docs.microsoft.com/en-us/azure/active-directory/active-directory-saas-customizing-attribute-mappings" TargetMode="External"/><Relationship Id="rId55" Type="http://schemas.openxmlformats.org/officeDocument/2006/relationships/hyperlink" Target="https://docs.microsoft.com/en-us/azure/active-directory/active-directory-saas-customizing-attribute-mappings" TargetMode="External"/><Relationship Id="rId76" Type="http://schemas.openxmlformats.org/officeDocument/2006/relationships/hyperlink" Target="https://docs.microsoft.com/en-us/azure/active-directory/active-directory-saas-tutorial-list" TargetMode="External"/><Relationship Id="rId97" Type="http://schemas.openxmlformats.org/officeDocument/2006/relationships/hyperlink" Target="https://docs.microsoft.com/en-us/azure/active-directory/active-directory-conditional-access-azure-portal" TargetMode="External"/><Relationship Id="rId104" Type="http://schemas.openxmlformats.org/officeDocument/2006/relationships/hyperlink" Target="https://docs.microsoft.com/en-us/azure/active-directory/active-directory-saas-tutorial-list" TargetMode="External"/><Relationship Id="rId7" Type="http://schemas.openxmlformats.org/officeDocument/2006/relationships/styles" Target="styles.xml"/><Relationship Id="rId71" Type="http://schemas.openxmlformats.org/officeDocument/2006/relationships/hyperlink" Target="https://docs.microsoft.com/en-us/azure/active-directory/active-directory-saas-writing-expressions-for-attribute-mappings" TargetMode="External"/><Relationship Id="rId92" Type="http://schemas.openxmlformats.org/officeDocument/2006/relationships/hyperlink" Target="https://docs.microsoft.com/en-us/azure/active-directory/develop/active-directory-saml-debugging" TargetMode="External"/><Relationship Id="rId2" Type="http://schemas.openxmlformats.org/officeDocument/2006/relationships/customXml" Target="../customXml/item2.xml"/><Relationship Id="rId29" Type="http://schemas.openxmlformats.org/officeDocument/2006/relationships/image" Target="media/image10.png"/><Relationship Id="rId24" Type="http://schemas.openxmlformats.org/officeDocument/2006/relationships/image" Target="media/image6.png"/><Relationship Id="rId40" Type="http://schemas.openxmlformats.org/officeDocument/2006/relationships/image" Target="media/image19.emf"/><Relationship Id="rId45" Type="http://schemas.openxmlformats.org/officeDocument/2006/relationships/hyperlink" Target="https://docs.microsoft.com/en-us/azure/active-directory/active-directory-conditional-access-azure-portal" TargetMode="External"/><Relationship Id="rId66" Type="http://schemas.openxmlformats.org/officeDocument/2006/relationships/hyperlink" Target="https://www.microsoft.com/en-us/download/details.aspx?id=36391" TargetMode="External"/><Relationship Id="rId87" Type="http://schemas.openxmlformats.org/officeDocument/2006/relationships/hyperlink" Target="https://docs.microsoft.com/en-us/azure/active-directory/active-directory-saas-scoping-filters" TargetMode="External"/><Relationship Id="rId61" Type="http://schemas.openxmlformats.org/officeDocument/2006/relationships/hyperlink" Target="http://www.simplecloud.info/" TargetMode="External"/><Relationship Id="rId82" Type="http://schemas.openxmlformats.org/officeDocument/2006/relationships/hyperlink" Target="https://docs.microsoft.com/en-us/azure/active-directory/active-directory-scim-provisioning" TargetMode="External"/><Relationship Id="rId19" Type="http://schemas.openxmlformats.org/officeDocument/2006/relationships/image" Target="media/image4.png"/><Relationship Id="rId14" Type="http://schemas.openxmlformats.org/officeDocument/2006/relationships/header" Target="header2.xml"/><Relationship Id="rId30" Type="http://schemas.openxmlformats.org/officeDocument/2006/relationships/hyperlink" Target="#_Design"/><Relationship Id="rId35" Type="http://schemas.openxmlformats.org/officeDocument/2006/relationships/image" Target="media/image14.png"/><Relationship Id="rId56" Type="http://schemas.openxmlformats.org/officeDocument/2006/relationships/hyperlink" Target="https://docs.microsoft.com/en-us/azure/active-directory/active-directory-coreapps-assign-user-azure-portal" TargetMode="External"/><Relationship Id="rId77" Type="http://schemas.openxmlformats.org/officeDocument/2006/relationships/hyperlink" Target="https://docs.microsoft.com/en-us/azure/active-directory/active-directory-saas-customizing-attribute-mappings" TargetMode="External"/><Relationship Id="rId100" Type="http://schemas.openxmlformats.org/officeDocument/2006/relationships/hyperlink" Target="https://docs.microsoft.com/en-us/azure/active-directory/active-directory-playbook-building-blocks" TargetMode="External"/><Relationship Id="rId105" Type="http://schemas.openxmlformats.org/officeDocument/2006/relationships/hyperlink" Target="https://docs.microsoft.com/en-us/azure/active-directory/active-directory-scim-provisioning" TargetMode="External"/><Relationship Id="rId8" Type="http://schemas.openxmlformats.org/officeDocument/2006/relationships/settings" Target="settings.xml"/><Relationship Id="rId51" Type="http://schemas.openxmlformats.org/officeDocument/2006/relationships/hyperlink" Target="https://docs.microsoft.com/en-us/azure/active-directory/active-directory-coreapps-assign-user-azure-portal" TargetMode="External"/><Relationship Id="rId72" Type="http://schemas.openxmlformats.org/officeDocument/2006/relationships/hyperlink" Target="https://docs.microsoft.com/en-us/azure/active-directory/active-directory-saas-scoping-filters" TargetMode="External"/><Relationship Id="rId93" Type="http://schemas.openxmlformats.org/officeDocument/2006/relationships/hyperlink" Target="https://docs.microsoft.com/en-us/azure/active-directory/develop/active-directory-saml-claims-customization" TargetMode="External"/><Relationship Id="rId98" Type="http://schemas.openxmlformats.org/officeDocument/2006/relationships/hyperlink" Target="https://docs.microsoft.com/en-us/azure/active-directory/active-directory-identityprotection"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project plan covers the deployment requirements, guidance, plans, and communication necessary to deploy &lt;&lt;APPLICATION NAME&gt;&gt; to &lt;Insert Company Name&gt; as part of the Modern IT initiative being undertaken by the IAM Business Group.</Abstract>
  <CompanyAddress/>
  <CompanyPhone/>
  <CompanyFax/>
  <CompanyEmail>tperkins@f128.info</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7" ma:contentTypeDescription="Create a new document." ma:contentTypeScope="" ma:versionID="edf98f6254b035e1f9f002bfc4bc0b64">
  <xsd:schema xmlns:xsd="http://www.w3.org/2001/XMLSchema" xmlns:xs="http://www.w3.org/2001/XMLSchema" xmlns:p="http://schemas.microsoft.com/office/2006/metadata/properties" xmlns:ns2="20b429da-18df-4b60-8667-ecabe588cf91" xmlns:ns3="2f4ce27d-5312-4f35-bee8-25b1bd889599" targetNamespace="http://schemas.microsoft.com/office/2006/metadata/properties" ma:root="true" ma:fieldsID="1c8918c6bb1ef922acd069264078eecc" ns2:_="" ns3:_="">
    <xsd:import namespace="20b429da-18df-4b60-8667-ecabe588cf91"/>
    <xsd:import namespace="2f4ce27d-5312-4f35-bee8-25b1bd8895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astSharedByUser xmlns="2f4ce27d-5312-4f35-bee8-25b1bd889599">arvinh@microsoft.com</LastSharedByUser>
    <SharedWithUsers xmlns="2f4ce27d-5312-4f35-bee8-25b1bd889599">
      <UserInfo>
        <DisplayName>Debbie Seres</DisplayName>
        <AccountId>55</AccountId>
        <AccountType/>
      </UserInfo>
      <UserInfo>
        <DisplayName>Paresh Nhathalal</DisplayName>
        <AccountId>27</AccountId>
        <AccountType/>
      </UserInfo>
    </SharedWithUsers>
    <LastSharedByTime xmlns="2f4ce27d-5312-4f35-bee8-25b1bd889599">2018-02-01T06:10:50+00:00</LastSharedByTim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57A7DC-EA89-46C8-A261-715936BD2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f4ce27d-5312-4f35-bee8-25b1bd889599"/>
  </ds:schemaRefs>
</ds:datastoreItem>
</file>

<file path=customXml/itemProps4.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5.xml><?xml version="1.0" encoding="utf-8"?>
<ds:datastoreItem xmlns:ds="http://schemas.openxmlformats.org/officeDocument/2006/customXml" ds:itemID="{1203F674-4A60-4531-BAFC-24DE0D7C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7403</TotalTime>
  <Pages>27</Pages>
  <Words>6848</Words>
  <Characters>39034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Azure Active Directory Deployment PLAN</vt:lpstr>
    </vt:vector>
  </TitlesOfParts>
  <Company/>
  <LinksUpToDate>false</LinksUpToDate>
  <CharactersWithSpaces>45791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Deployment PLAN</dc:title>
  <dc:subject>&lt;&lt;APPLICATION NAME&gt;&gt; Automate user provisioning and deprovisioning to SaaS applications with Azure Active Directory</dc:subject>
  <dc:creator>&lt;Insert Author Name&gt;</dc:creator>
  <cp:keywords/>
  <dc:description/>
  <cp:lastModifiedBy>Arvind Harinder</cp:lastModifiedBy>
  <cp:revision>1385</cp:revision>
  <dcterms:created xsi:type="dcterms:W3CDTF">2018-03-13T21:06:00Z</dcterms:created>
  <dcterms:modified xsi:type="dcterms:W3CDTF">2018-03-27T22:25:00Z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