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8EEB3" w14:textId="77777777" w:rsidR="00A55FB2" w:rsidRPr="002F69A9" w:rsidRDefault="00A55FB2" w:rsidP="00A55FB2">
      <w:pPr>
        <w:tabs>
          <w:tab w:val="center" w:pos="468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3A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1B8470" wp14:editId="2FB4AA29">
            <wp:simplePos x="0" y="0"/>
            <wp:positionH relativeFrom="margin">
              <wp:posOffset>-385445</wp:posOffset>
            </wp:positionH>
            <wp:positionV relativeFrom="margin">
              <wp:align>top</wp:align>
            </wp:positionV>
            <wp:extent cx="650240" cy="62674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69A9">
        <w:rPr>
          <w:rFonts w:ascii="Times New Roman" w:hAnsi="Times New Roman" w:cs="Times New Roman"/>
          <w:b/>
          <w:bCs/>
          <w:sz w:val="28"/>
          <w:szCs w:val="28"/>
        </w:rPr>
        <w:t>SREE AYYAPPA EDUCATION CENTRE (CBSE)</w:t>
      </w:r>
    </w:p>
    <w:p w14:paraId="43DA1C1F" w14:textId="77777777" w:rsidR="00A55FB2" w:rsidRPr="002F69A9" w:rsidRDefault="00A55FB2" w:rsidP="00A55FB2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F69A9">
        <w:rPr>
          <w:rFonts w:ascii="Times New Roman" w:hAnsi="Times New Roman" w:cs="Times New Roman"/>
          <w:sz w:val="26"/>
          <w:szCs w:val="26"/>
        </w:rPr>
        <w:t xml:space="preserve">9/15, </w:t>
      </w:r>
      <w:proofErr w:type="spellStart"/>
      <w:r w:rsidRPr="002F69A9">
        <w:rPr>
          <w:rFonts w:ascii="Times New Roman" w:hAnsi="Times New Roman" w:cs="Times New Roman"/>
          <w:sz w:val="26"/>
          <w:szCs w:val="26"/>
        </w:rPr>
        <w:t>Medarahalli</w:t>
      </w:r>
      <w:proofErr w:type="spellEnd"/>
      <w:r w:rsidRPr="002F69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69A9">
        <w:rPr>
          <w:rFonts w:ascii="Times New Roman" w:hAnsi="Times New Roman" w:cs="Times New Roman"/>
          <w:sz w:val="26"/>
          <w:szCs w:val="26"/>
        </w:rPr>
        <w:t>Abbigere</w:t>
      </w:r>
      <w:proofErr w:type="spellEnd"/>
      <w:r w:rsidRPr="002F69A9">
        <w:rPr>
          <w:rFonts w:ascii="Times New Roman" w:hAnsi="Times New Roman" w:cs="Times New Roman"/>
          <w:sz w:val="26"/>
          <w:szCs w:val="26"/>
        </w:rPr>
        <w:t xml:space="preserve"> Main Road, </w:t>
      </w:r>
      <w:proofErr w:type="spellStart"/>
      <w:r w:rsidRPr="002F69A9">
        <w:rPr>
          <w:rFonts w:ascii="Times New Roman" w:hAnsi="Times New Roman" w:cs="Times New Roman"/>
          <w:sz w:val="26"/>
          <w:szCs w:val="26"/>
        </w:rPr>
        <w:t>Chikkabanavara</w:t>
      </w:r>
      <w:proofErr w:type="spellEnd"/>
      <w:r w:rsidRPr="002F69A9">
        <w:rPr>
          <w:rFonts w:ascii="Times New Roman" w:hAnsi="Times New Roman" w:cs="Times New Roman"/>
          <w:sz w:val="26"/>
          <w:szCs w:val="26"/>
        </w:rPr>
        <w:t xml:space="preserve"> P O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F69A9">
        <w:rPr>
          <w:rFonts w:ascii="Times New Roman" w:hAnsi="Times New Roman" w:cs="Times New Roman"/>
          <w:sz w:val="26"/>
          <w:szCs w:val="26"/>
        </w:rPr>
        <w:t>Bengaluru – 90</w:t>
      </w:r>
    </w:p>
    <w:p w14:paraId="2175BBF6" w14:textId="032F23E9" w:rsidR="00A55FB2" w:rsidRPr="002F69A9" w:rsidRDefault="00A55FB2" w:rsidP="00A55FB2">
      <w:pPr>
        <w:spacing w:after="0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UNIT TEST – I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(2024 - 25</w:t>
      </w:r>
      <w:r w:rsidRPr="002F69A9">
        <w:rPr>
          <w:rFonts w:ascii="Times New Roman" w:hAnsi="Times New Roman" w:cs="Times New Roman"/>
          <w:b/>
          <w:bCs/>
          <w:noProof/>
          <w:sz w:val="26"/>
          <w:szCs w:val="26"/>
        </w:rPr>
        <w:t>)</w:t>
      </w:r>
    </w:p>
    <w:p w14:paraId="3CB89905" w14:textId="77777777" w:rsidR="00A55FB2" w:rsidRPr="002F69A9" w:rsidRDefault="00A55FB2" w:rsidP="00A55FB2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Sub</w:t>
      </w:r>
      <w:r w:rsidRPr="002F69A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: Mathematics</w:t>
      </w:r>
    </w:p>
    <w:p w14:paraId="10D327B1" w14:textId="77777777" w:rsidR="00A55FB2" w:rsidRPr="002F69A9" w:rsidRDefault="00A55FB2" w:rsidP="00A55FB2">
      <w:pPr>
        <w:spacing w:after="0"/>
        <w:rPr>
          <w:rFonts w:ascii="Times New Roman" w:hAnsi="Times New Roman" w:cs="Times New Roman"/>
          <w:b/>
          <w:bCs/>
          <w:noProof/>
          <w:sz w:val="24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6"/>
        </w:rPr>
        <w:t>CLASS</w:t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>: XI</w:t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  <w:t>MARKS</w:t>
      </w:r>
      <w:r>
        <w:rPr>
          <w:rFonts w:ascii="Times New Roman" w:hAnsi="Times New Roman" w:cs="Times New Roman"/>
          <w:b/>
          <w:bCs/>
          <w:noProof/>
          <w:sz w:val="24"/>
          <w:szCs w:val="26"/>
        </w:rPr>
        <w:t>:</w:t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 xml:space="preserve"> 30</w:t>
      </w:r>
    </w:p>
    <w:p w14:paraId="0FA660BC" w14:textId="2E2A92CF" w:rsidR="00A55FB2" w:rsidRPr="002F69A9" w:rsidRDefault="00A55FB2" w:rsidP="00A55FB2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6"/>
        </w:rPr>
        <w:t>DATE: 1</w:t>
      </w:r>
      <w:r w:rsidR="00D5452D">
        <w:rPr>
          <w:rFonts w:ascii="Times New Roman" w:hAnsi="Times New Roman" w:cs="Times New Roman"/>
          <w:b/>
          <w:bCs/>
          <w:noProof/>
          <w:sz w:val="24"/>
          <w:szCs w:val="26"/>
        </w:rPr>
        <w:t>6</w:t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>-</w:t>
      </w:r>
      <w:r>
        <w:rPr>
          <w:rFonts w:ascii="Times New Roman" w:hAnsi="Times New Roman" w:cs="Times New Roman"/>
          <w:b/>
          <w:bCs/>
          <w:noProof/>
          <w:sz w:val="24"/>
          <w:szCs w:val="26"/>
        </w:rPr>
        <w:t>0</w:t>
      </w:r>
      <w:r w:rsidR="00D5452D">
        <w:rPr>
          <w:rFonts w:ascii="Times New Roman" w:hAnsi="Times New Roman" w:cs="Times New Roman"/>
          <w:b/>
          <w:bCs/>
          <w:noProof/>
          <w:sz w:val="24"/>
          <w:szCs w:val="26"/>
        </w:rPr>
        <w:t>7</w:t>
      </w:r>
      <w:r>
        <w:rPr>
          <w:rFonts w:ascii="Times New Roman" w:hAnsi="Times New Roman" w:cs="Times New Roman"/>
          <w:b/>
          <w:bCs/>
          <w:noProof/>
          <w:sz w:val="24"/>
          <w:szCs w:val="26"/>
        </w:rPr>
        <w:t>-2024</w:t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6"/>
        </w:rPr>
        <w:t xml:space="preserve">    TIME</w:t>
      </w:r>
      <w:r w:rsidRPr="002F69A9">
        <w:rPr>
          <w:rFonts w:ascii="Times New Roman" w:hAnsi="Times New Roman" w:cs="Times New Roman"/>
          <w:b/>
          <w:bCs/>
          <w:noProof/>
          <w:sz w:val="24"/>
          <w:szCs w:val="26"/>
        </w:rPr>
        <w:t>: 1 Hr</w:t>
      </w:r>
    </w:p>
    <w:p w14:paraId="7CD9BEF2" w14:textId="77777777" w:rsidR="00A55FB2" w:rsidRPr="000D3AF2" w:rsidRDefault="00A55FB2" w:rsidP="00A55F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6"/>
        </w:rPr>
      </w:pPr>
      <w:r w:rsidRPr="000D3AF2">
        <w:rPr>
          <w:rFonts w:ascii="Times New Roman" w:hAnsi="Times New Roman" w:cs="Times New Roman"/>
          <w:b/>
          <w:i/>
          <w:sz w:val="24"/>
          <w:szCs w:val="26"/>
        </w:rPr>
        <w:t>General Instructions</w:t>
      </w:r>
    </w:p>
    <w:p w14:paraId="487F4206" w14:textId="77777777" w:rsidR="00A55FB2" w:rsidRPr="000D3AF2" w:rsidRDefault="00A55FB2" w:rsidP="00A55FB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6"/>
        </w:rPr>
      </w:pPr>
      <w:r w:rsidRPr="000D3AF2">
        <w:rPr>
          <w:rFonts w:ascii="Times New Roman" w:hAnsi="Times New Roman" w:cs="Times New Roman"/>
          <w:i/>
          <w:sz w:val="24"/>
          <w:szCs w:val="26"/>
        </w:rPr>
        <w:t>This question paper contains 14 questions. All questions are compulsory.</w:t>
      </w:r>
    </w:p>
    <w:p w14:paraId="5514C09D" w14:textId="77777777" w:rsidR="00A55FB2" w:rsidRPr="000D3AF2" w:rsidRDefault="00A55FB2" w:rsidP="00A55FB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6"/>
        </w:rPr>
      </w:pPr>
      <w:r w:rsidRPr="000D3AF2">
        <w:rPr>
          <w:rFonts w:ascii="Times New Roman" w:hAnsi="Times New Roman" w:cs="Times New Roman"/>
          <w:i/>
          <w:sz w:val="24"/>
          <w:szCs w:val="26"/>
        </w:rPr>
        <w:t>This question paper is divided into 5 sections - Section A, B, C, D and E.</w:t>
      </w:r>
    </w:p>
    <w:p w14:paraId="182E181C" w14:textId="77777777" w:rsidR="00A55FB2" w:rsidRPr="000D3AF2" w:rsidRDefault="00A55FB2" w:rsidP="00A55FB2">
      <w:pPr>
        <w:pStyle w:val="ListParagraph"/>
        <w:numPr>
          <w:ilvl w:val="1"/>
          <w:numId w:val="11"/>
        </w:numPr>
        <w:tabs>
          <w:tab w:val="left" w:pos="9270"/>
        </w:tabs>
        <w:ind w:left="900" w:right="-360" w:hanging="425"/>
        <w:jc w:val="both"/>
        <w:rPr>
          <w:rFonts w:ascii="Times New Roman" w:hAnsi="Times New Roman" w:cs="Times New Roman"/>
          <w:i/>
          <w:sz w:val="24"/>
          <w:szCs w:val="26"/>
        </w:rPr>
      </w:pPr>
      <w:r w:rsidRPr="000D3AF2">
        <w:rPr>
          <w:rFonts w:ascii="Times New Roman" w:hAnsi="Times New Roman" w:cs="Times New Roman"/>
          <w:i/>
          <w:sz w:val="24"/>
          <w:szCs w:val="26"/>
        </w:rPr>
        <w:t xml:space="preserve">Section A: Q. Nos. 1 to 6 are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M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ultiple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C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hoice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Q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uestions carrying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 xml:space="preserve">1 </w:t>
      </w:r>
      <w:r w:rsidRPr="000D3AF2">
        <w:rPr>
          <w:rFonts w:ascii="Times New Roman" w:hAnsi="Times New Roman" w:cs="Times New Roman"/>
          <w:i/>
          <w:sz w:val="24"/>
          <w:szCs w:val="26"/>
        </w:rPr>
        <w:t>mark each.</w:t>
      </w:r>
    </w:p>
    <w:p w14:paraId="3B5FB22E" w14:textId="77777777" w:rsidR="00A55FB2" w:rsidRPr="000D3AF2" w:rsidRDefault="00A55FB2" w:rsidP="00A55FB2">
      <w:pPr>
        <w:pStyle w:val="ListParagraph"/>
        <w:numPr>
          <w:ilvl w:val="1"/>
          <w:numId w:val="11"/>
        </w:numPr>
        <w:tabs>
          <w:tab w:val="left" w:pos="9270"/>
        </w:tabs>
        <w:ind w:left="900" w:right="-360" w:hanging="414"/>
        <w:jc w:val="both"/>
        <w:rPr>
          <w:rFonts w:ascii="Times New Roman" w:hAnsi="Times New Roman" w:cs="Times New Roman"/>
          <w:i/>
          <w:sz w:val="24"/>
          <w:szCs w:val="26"/>
        </w:rPr>
      </w:pPr>
      <w:r w:rsidRPr="000D3AF2">
        <w:rPr>
          <w:rFonts w:ascii="Times New Roman" w:hAnsi="Times New Roman" w:cs="Times New Roman"/>
          <w:i/>
          <w:sz w:val="24"/>
          <w:szCs w:val="26"/>
        </w:rPr>
        <w:t xml:space="preserve">Section B: Q. Nos. 7 to 9 are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S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hort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A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nswer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T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ype questions carrying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2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 marks each.</w:t>
      </w:r>
    </w:p>
    <w:p w14:paraId="6143578A" w14:textId="77777777" w:rsidR="00A55FB2" w:rsidRPr="000D3AF2" w:rsidRDefault="00A55FB2" w:rsidP="00A55FB2">
      <w:pPr>
        <w:pStyle w:val="ListParagraph"/>
        <w:numPr>
          <w:ilvl w:val="1"/>
          <w:numId w:val="11"/>
        </w:numPr>
        <w:tabs>
          <w:tab w:val="left" w:pos="9270"/>
        </w:tabs>
        <w:ind w:left="900" w:right="-360" w:hanging="414"/>
        <w:jc w:val="both"/>
        <w:rPr>
          <w:rFonts w:ascii="Times New Roman" w:hAnsi="Times New Roman" w:cs="Times New Roman"/>
          <w:i/>
          <w:sz w:val="24"/>
          <w:szCs w:val="26"/>
        </w:rPr>
      </w:pPr>
      <w:r w:rsidRPr="000D3AF2">
        <w:rPr>
          <w:rFonts w:ascii="Times New Roman" w:hAnsi="Times New Roman" w:cs="Times New Roman"/>
          <w:i/>
          <w:sz w:val="24"/>
          <w:szCs w:val="26"/>
        </w:rPr>
        <w:t xml:space="preserve">Section C: Q. Nos. 10 to 12 are also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S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hort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A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nswer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T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ype questions carrying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3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 marks each.</w:t>
      </w:r>
    </w:p>
    <w:p w14:paraId="6F823840" w14:textId="77777777" w:rsidR="00A55FB2" w:rsidRPr="000D3AF2" w:rsidRDefault="00A55FB2" w:rsidP="00A55FB2">
      <w:pPr>
        <w:pStyle w:val="ListParagraph"/>
        <w:numPr>
          <w:ilvl w:val="1"/>
          <w:numId w:val="11"/>
        </w:numPr>
        <w:tabs>
          <w:tab w:val="left" w:pos="9270"/>
        </w:tabs>
        <w:ind w:left="900" w:right="-360" w:hanging="414"/>
        <w:jc w:val="both"/>
        <w:rPr>
          <w:rFonts w:ascii="Times New Roman" w:hAnsi="Times New Roman" w:cs="Times New Roman"/>
          <w:i/>
          <w:sz w:val="24"/>
          <w:szCs w:val="26"/>
        </w:rPr>
      </w:pPr>
      <w:r w:rsidRPr="000D3AF2">
        <w:rPr>
          <w:rFonts w:ascii="Times New Roman" w:hAnsi="Times New Roman" w:cs="Times New Roman"/>
          <w:i/>
          <w:sz w:val="24"/>
          <w:szCs w:val="26"/>
        </w:rPr>
        <w:t xml:space="preserve">Section D: Q. No. 13 is a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L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ong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A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nswer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T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ype question carries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5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 marks </w:t>
      </w:r>
    </w:p>
    <w:p w14:paraId="71B4D766" w14:textId="77777777" w:rsidR="00A55FB2" w:rsidRPr="000D3AF2" w:rsidRDefault="00A55FB2" w:rsidP="00A55FB2">
      <w:pPr>
        <w:pStyle w:val="ListParagraph"/>
        <w:numPr>
          <w:ilvl w:val="1"/>
          <w:numId w:val="11"/>
        </w:numPr>
        <w:tabs>
          <w:tab w:val="left" w:pos="9270"/>
        </w:tabs>
        <w:ind w:left="900" w:right="-360" w:hanging="414"/>
        <w:jc w:val="both"/>
        <w:rPr>
          <w:rFonts w:ascii="Times New Roman" w:hAnsi="Times New Roman" w:cs="Times New Roman"/>
          <w:i/>
          <w:sz w:val="24"/>
          <w:szCs w:val="26"/>
        </w:rPr>
      </w:pPr>
      <w:r w:rsidRPr="000D3AF2">
        <w:rPr>
          <w:rFonts w:ascii="Times New Roman" w:hAnsi="Times New Roman" w:cs="Times New Roman"/>
          <w:i/>
          <w:sz w:val="24"/>
          <w:szCs w:val="26"/>
        </w:rPr>
        <w:t xml:space="preserve">Section E: Q. No. 14 is a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C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ase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S</w:t>
      </w:r>
      <w:r w:rsidRPr="000D3AF2">
        <w:rPr>
          <w:rFonts w:ascii="Times New Roman" w:hAnsi="Times New Roman" w:cs="Times New Roman"/>
          <w:i/>
          <w:sz w:val="24"/>
          <w:szCs w:val="26"/>
        </w:rPr>
        <w:t>tudy-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B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ased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Q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uestion of </w:t>
      </w:r>
      <w:r w:rsidRPr="000D3AF2">
        <w:rPr>
          <w:rFonts w:ascii="Times New Roman" w:hAnsi="Times New Roman" w:cs="Times New Roman"/>
          <w:b/>
          <w:bCs/>
          <w:i/>
          <w:sz w:val="24"/>
          <w:szCs w:val="26"/>
        </w:rPr>
        <w:t>4</w:t>
      </w:r>
      <w:r w:rsidRPr="000D3AF2">
        <w:rPr>
          <w:rFonts w:ascii="Times New Roman" w:hAnsi="Times New Roman" w:cs="Times New Roman"/>
          <w:i/>
          <w:sz w:val="24"/>
          <w:szCs w:val="26"/>
        </w:rPr>
        <w:t xml:space="preserve"> marks in total.</w:t>
      </w:r>
    </w:p>
    <w:p w14:paraId="41B8507A" w14:textId="77777777" w:rsidR="00A55FB2" w:rsidRPr="000D3AF2" w:rsidRDefault="00A55FB2" w:rsidP="00A55FB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6"/>
        </w:rPr>
      </w:pPr>
      <w:r w:rsidRPr="000D3AF2">
        <w:rPr>
          <w:rFonts w:ascii="Times New Roman" w:hAnsi="Times New Roman" w:cs="Times New Roman"/>
          <w:i/>
          <w:sz w:val="24"/>
          <w:szCs w:val="26"/>
        </w:rPr>
        <w:t xml:space="preserve">Use of log tables is permitted, if necessary, but use of calculator is not permitted. </w:t>
      </w:r>
    </w:p>
    <w:p w14:paraId="56F42BDD" w14:textId="77777777" w:rsidR="00A55FB2" w:rsidRPr="002F69A9" w:rsidRDefault="00A55FB2" w:rsidP="00A55FB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F69A9">
        <w:rPr>
          <w:rFonts w:ascii="Times New Roman" w:hAnsi="Times New Roman" w:cs="Times New Roman"/>
          <w:b/>
          <w:sz w:val="24"/>
        </w:rPr>
        <w:t>Section A</w:t>
      </w:r>
    </w:p>
    <w:p w14:paraId="7043AB6D" w14:textId="77777777" w:rsidR="00A55FB2" w:rsidRPr="002F69A9" w:rsidRDefault="00A55FB2" w:rsidP="00A55F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2F69A9">
        <w:rPr>
          <w:rFonts w:ascii="Times New Roman" w:hAnsi="Times New Roman" w:cs="Times New Roman"/>
          <w:b/>
          <w:sz w:val="24"/>
        </w:rPr>
        <w:t xml:space="preserve">Choose the correct answer:  </w:t>
      </w:r>
    </w:p>
    <w:p w14:paraId="6F14753F" w14:textId="78B4D6B2" w:rsidR="00A55FB2" w:rsidRPr="00F56BDA" w:rsidRDefault="00A55FB2" w:rsidP="00A55F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  <w:sectPr w:rsidR="00A55FB2" w:rsidRPr="00F56BDA" w:rsidSect="00A55FB2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  <w:r w:rsidRPr="002F69A9">
        <w:rPr>
          <w:rFonts w:ascii="Times New Roman" w:hAnsi="Times New Roman" w:cs="Times New Roman"/>
          <w:sz w:val="24"/>
        </w:rPr>
        <w:t xml:space="preserve">The </w:t>
      </w:r>
      <w:r w:rsidR="009246E8">
        <w:rPr>
          <w:rFonts w:ascii="Times New Roman" w:hAnsi="Times New Roman" w:cs="Times New Roman"/>
          <w:sz w:val="24"/>
        </w:rPr>
        <w:t xml:space="preserve">range of the function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|x|</m:t>
            </m:r>
          </m:den>
        </m:f>
      </m:oMath>
      <w:r w:rsidR="009246E8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9246E8">
        <w:rPr>
          <w:rFonts w:eastAsiaTheme="minorEastAsia" w:cstheme="minorHAnsi"/>
          <w:sz w:val="26"/>
          <w:szCs w:val="26"/>
        </w:rPr>
        <w:t xml:space="preserve"> </w:t>
      </w:r>
      <w:r w:rsidR="009246E8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7EE2ED71" w14:textId="5CF4C8BA" w:rsidR="00A55FB2" w:rsidRPr="002F69A9" w:rsidRDefault="009246E8" w:rsidP="00A55F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R-{0}</m:t>
        </m:r>
      </m:oMath>
    </w:p>
    <w:p w14:paraId="62BBF61E" w14:textId="5E7BBA52" w:rsidR="00A55FB2" w:rsidRPr="002F69A9" w:rsidRDefault="009246E8" w:rsidP="00A55F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R-{-1, 1}</m:t>
        </m:r>
      </m:oMath>
    </w:p>
    <w:p w14:paraId="5FDDD6A8" w14:textId="17F25411" w:rsidR="00A55FB2" w:rsidRPr="002F69A9" w:rsidRDefault="009246E8" w:rsidP="00A55F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{-1, 1}</m:t>
        </m:r>
      </m:oMath>
    </w:p>
    <w:p w14:paraId="5C80CB3D" w14:textId="75DBF203" w:rsidR="00A55FB2" w:rsidRPr="00F56BDA" w:rsidRDefault="009246E8" w:rsidP="00A55FB2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oMath/>
        </w:rPr>
        <w:sectPr w:rsidR="00A55FB2" w:rsidRPr="00F56BDA" w:rsidSect="00A55FB2">
          <w:type w:val="continuous"/>
          <w:pgSz w:w="12240" w:h="15840"/>
          <w:pgMar w:top="1440" w:right="1440" w:bottom="1440" w:left="1440" w:header="720" w:footer="720" w:gutter="0"/>
          <w:cols w:num="4" w:space="0"/>
          <w:docGrid w:linePitch="360"/>
        </w:sectPr>
      </w:pPr>
      <m:oMath>
        <m:r>
          <w:rPr>
            <w:rFonts w:ascii="Cambria Math" w:hAnsi="Cambria Math" w:cs="Times New Roman"/>
            <w:sz w:val="24"/>
          </w:rPr>
          <m:t>none of these</m:t>
        </m:r>
      </m:oMath>
    </w:p>
    <w:p w14:paraId="5401C5B1" w14:textId="2F201997" w:rsidR="00A55FB2" w:rsidRPr="00F56BDA" w:rsidRDefault="00A55FB2" w:rsidP="00A55F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  <w:sectPr w:rsidR="00A55FB2" w:rsidRPr="00F56BDA" w:rsidSect="00A55F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Let </w:t>
      </w:r>
      <w:r w:rsidR="009246E8">
        <w:rPr>
          <w:rFonts w:ascii="Times New Roman" w:hAnsi="Times New Roman" w:cs="Times New Roman"/>
          <w:sz w:val="24"/>
        </w:rPr>
        <w:t>R be a relation from a set B to set A, then</w:t>
      </w:r>
    </w:p>
    <w:p w14:paraId="6309EBAB" w14:textId="52FD1970" w:rsidR="00A55FB2" w:rsidRPr="002F69A9" w:rsidRDefault="009246E8" w:rsidP="00A55FB2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Cambria Math" w:hAnsi="Times New Roman" w:cs="Times New Roman"/>
          <w:sz w:val="24"/>
          <w:oMath/>
        </w:rPr>
      </w:pPr>
      <m:oMath>
        <m:r>
          <w:rPr>
            <w:rFonts w:ascii="Cambria Math" w:hAnsi="Times New Roman" w:cs="Times New Roman"/>
            <w:sz w:val="24"/>
          </w:rPr>
          <m:t>R=</m:t>
        </m:r>
        <m:r>
          <w:rPr>
            <w:rFonts w:ascii="Cambria Math" w:hAnsi="Times New Roman" w:cs="Times New Roman"/>
            <w:sz w:val="24"/>
          </w:rPr>
          <m:t>A</m:t>
        </m:r>
        <m:r>
          <w:rPr>
            <w:rFonts w:ascii="Cambria Math" w:eastAsiaTheme="minorEastAsia" w:hAnsi="Cambria Math" w:cs="Times New Roman"/>
            <w:sz w:val="24"/>
          </w:rPr>
          <m:t>∪B</m:t>
        </m:r>
      </m:oMath>
    </w:p>
    <w:p w14:paraId="0EA2ED32" w14:textId="09EA1C02" w:rsidR="00A55FB2" w:rsidRPr="002F69A9" w:rsidRDefault="009246E8" w:rsidP="00A55FB2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Cambria Math" w:hAnsi="Times New Roman" w:cs="Times New Roman"/>
          <w:sz w:val="24"/>
          <w:oMath/>
        </w:rPr>
      </w:pPr>
      <m:oMath>
        <m:r>
          <w:rPr>
            <w:rFonts w:ascii="Cambria Math" w:hAnsi="Cambria Math" w:cs="Times New Roman"/>
            <w:sz w:val="24"/>
          </w:rPr>
          <m:t>R=</m:t>
        </m:r>
        <m:r>
          <w:rPr>
            <w:rFonts w:ascii="Cambria Math" w:hAnsi="Cambria Math" w:cs="Times New Roman"/>
            <w:sz w:val="24"/>
          </w:rPr>
          <m:t>A∩B</m:t>
        </m:r>
      </m:oMath>
    </w:p>
    <w:p w14:paraId="1B724420" w14:textId="45E5E37E" w:rsidR="00A55FB2" w:rsidRPr="002F69A9" w:rsidRDefault="009246E8" w:rsidP="00A55FB2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Cambria Math" w:hAnsi="Times New Roman" w:cs="Times New Roman"/>
          <w:sz w:val="24"/>
          <w:oMath/>
        </w:rPr>
      </w:pPr>
      <m:oMath>
        <m:r>
          <w:rPr>
            <w:rFonts w:ascii="Cambria Math" w:hAnsi="Times New Roman" w:cs="Times New Roman"/>
            <w:sz w:val="24"/>
          </w:rPr>
          <m:t>R</m:t>
        </m:r>
        <m:r>
          <w:rPr>
            <w:rFonts w:ascii="Cambria Math" w:eastAsiaTheme="minorEastAsia" w:hAnsi="Cambria Math" w:cs="Times New Roman"/>
            <w:sz w:val="24"/>
          </w:rPr>
          <m:t>⊆</m:t>
        </m:r>
        <m:r>
          <w:rPr>
            <w:rFonts w:ascii="Cambria Math" w:hAnsi="Times New Roman" w:cs="Times New Roman"/>
            <w:sz w:val="24"/>
          </w:rPr>
          <m:t>A</m:t>
        </m:r>
        <m:r>
          <w:rPr>
            <w:rFonts w:ascii="Cambria Math" w:hAnsi="Cambria Math" w:cs="Times New Roman"/>
            <w:sz w:val="24"/>
          </w:rPr>
          <m:t>×</m:t>
        </m:r>
        <m:r>
          <w:rPr>
            <w:rFonts w:ascii="Cambria Math" w:hAnsi="Times New Roman" w:cs="Times New Roman"/>
            <w:sz w:val="24"/>
          </w:rPr>
          <m:t>B</m:t>
        </m:r>
      </m:oMath>
    </w:p>
    <w:p w14:paraId="09AC3281" w14:textId="706BD7B8" w:rsidR="00A55FB2" w:rsidRPr="002F69A9" w:rsidRDefault="009246E8" w:rsidP="00180723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Cambria Math" w:hAnsi="Times New Roman" w:cs="Times New Roman"/>
          <w:sz w:val="24"/>
          <w:oMath/>
        </w:rPr>
        <w:sectPr w:rsidR="00A55FB2" w:rsidRPr="002F69A9" w:rsidSect="00A55FB2">
          <w:type w:val="continuous"/>
          <w:pgSz w:w="12240" w:h="15840"/>
          <w:pgMar w:top="1440" w:right="1440" w:bottom="1440" w:left="1440" w:header="720" w:footer="720" w:gutter="0"/>
          <w:cols w:num="4" w:space="0"/>
          <w:docGrid w:linePitch="360"/>
        </w:sectPr>
      </w:pPr>
      <m:oMath>
        <m:r>
          <w:rPr>
            <w:rFonts w:ascii="Cambria Math" w:hAnsi="Times New Roman" w:cs="Times New Roman"/>
            <w:sz w:val="24"/>
          </w:rPr>
          <m:t>R</m:t>
        </m:r>
        <m:r>
          <w:rPr>
            <w:rFonts w:ascii="Cambria Math" w:hAnsi="Cambria Math" w:cs="Times New Roman"/>
            <w:sz w:val="24"/>
          </w:rPr>
          <m:t>⊆</m:t>
        </m:r>
        <m:r>
          <w:rPr>
            <w:rFonts w:ascii="Cambria Math" w:hAnsi="Times New Roman" w:cs="Times New Roman"/>
            <w:sz w:val="24"/>
          </w:rPr>
          <m:t>B</m:t>
        </m:r>
        <m:r>
          <w:rPr>
            <w:rFonts w:ascii="Cambria Math" w:hAnsi="Cambria Math" w:cs="Times New Roman"/>
            <w:sz w:val="24"/>
          </w:rPr>
          <m:t>×</m:t>
        </m:r>
        <m:r>
          <w:rPr>
            <w:rFonts w:ascii="Cambria Math" w:hAnsi="Times New Roman" w:cs="Times New Roman"/>
            <w:sz w:val="24"/>
          </w:rPr>
          <m:t>A</m:t>
        </m:r>
      </m:oMath>
    </w:p>
    <w:p w14:paraId="2E1A3F27" w14:textId="1DA6CFE0" w:rsidR="00A55FB2" w:rsidRPr="002F69A9" w:rsidRDefault="003D4894" w:rsidP="00A55F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conjugate of the complex number is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1-i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. Then, that complex number is </w:t>
      </w:r>
    </w:p>
    <w:p w14:paraId="3FF58F2A" w14:textId="77777777" w:rsidR="00A55FB2" w:rsidRPr="002F69A9" w:rsidRDefault="00A55FB2" w:rsidP="00A55F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  <w:sectPr w:rsidR="00A55FB2" w:rsidRPr="002F69A9" w:rsidSect="00A55F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82097C" w14:textId="76C432DC" w:rsidR="00A55FB2" w:rsidRPr="003D4894" w:rsidRDefault="003D4894" w:rsidP="00A55F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1-i</m:t>
            </m:r>
          </m:den>
        </m:f>
      </m:oMath>
    </w:p>
    <w:p w14:paraId="3222D30C" w14:textId="22882158" w:rsidR="003D4894" w:rsidRPr="003D4894" w:rsidRDefault="003D4894" w:rsidP="003D489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1-i</m:t>
            </m:r>
          </m:den>
        </m:f>
      </m:oMath>
    </w:p>
    <w:p w14:paraId="07F3A61C" w14:textId="21734834" w:rsidR="003D4894" w:rsidRPr="003D4894" w:rsidRDefault="003D4894" w:rsidP="003D489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 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den>
        </m:f>
      </m:oMath>
    </w:p>
    <w:p w14:paraId="08993F0B" w14:textId="7D7F77B1" w:rsidR="003D4894" w:rsidRPr="003D4894" w:rsidRDefault="003D4894" w:rsidP="003D489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 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den>
        </m:f>
      </m:oMath>
    </w:p>
    <w:p w14:paraId="275DBCE6" w14:textId="77777777" w:rsidR="00A55FB2" w:rsidRPr="002F69A9" w:rsidRDefault="00A55FB2" w:rsidP="00180723">
      <w:pPr>
        <w:spacing w:after="0" w:line="360" w:lineRule="auto"/>
        <w:rPr>
          <w:rFonts w:ascii="Times New Roman" w:hAnsi="Times New Roman" w:cs="Times New Roman"/>
          <w:sz w:val="24"/>
        </w:rPr>
        <w:sectPr w:rsidR="00A55FB2" w:rsidRPr="002F69A9" w:rsidSect="00A55FB2">
          <w:type w:val="continuous"/>
          <w:pgSz w:w="12240" w:h="15840"/>
          <w:pgMar w:top="1440" w:right="1440" w:bottom="1170" w:left="1440" w:header="720" w:footer="720" w:gutter="0"/>
          <w:cols w:num="4" w:space="0"/>
          <w:docGrid w:linePitch="360"/>
        </w:sectPr>
      </w:pPr>
    </w:p>
    <w:p w14:paraId="52247D53" w14:textId="22161671" w:rsidR="00A55FB2" w:rsidRPr="006D6D30" w:rsidRDefault="00A55FB2" w:rsidP="00A55F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  <w:sectPr w:rsidR="00A55FB2" w:rsidRPr="006D6D30" w:rsidSect="00A55F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If </w:t>
      </w:r>
      <w:r w:rsidR="00C5458E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=-1</m:t>
        </m:r>
      </m:oMath>
      <w:r w:rsidR="00C5458E">
        <w:rPr>
          <w:rFonts w:ascii="Times New Roman" w:eastAsiaTheme="minorEastAsia" w:hAnsi="Times New Roman" w:cs="Times New Roman"/>
          <w:sz w:val="24"/>
        </w:rPr>
        <w:t xml:space="preserve">, then the sum </w:t>
      </w:r>
      <m:oMath>
        <m:r>
          <w:rPr>
            <w:rFonts w:ascii="Cambria Math" w:eastAsiaTheme="minorEastAsia" w:hAnsi="Cambria Math" w:cs="Times New Roman"/>
            <w:sz w:val="24"/>
          </w:rPr>
          <m:t>i+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+…</m:t>
        </m:r>
      </m:oMath>
      <w:r w:rsidR="00C5458E">
        <w:rPr>
          <w:rFonts w:ascii="Times New Roman" w:eastAsiaTheme="minorEastAsia" w:hAnsi="Times New Roman" w:cs="Times New Roman"/>
          <w:sz w:val="24"/>
        </w:rPr>
        <w:t>upto 1000 terms is</w:t>
      </w:r>
    </w:p>
    <w:p w14:paraId="5CE8B4B7" w14:textId="55A92DD5" w:rsidR="00A55FB2" w:rsidRPr="002F69A9" w:rsidRDefault="00C5458E" w:rsidP="00A55F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14:paraId="6669A8F8" w14:textId="2A2A546D" w:rsidR="00A55FB2" w:rsidRPr="002F69A9" w:rsidRDefault="00C5458E" w:rsidP="00A55F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i</m:t>
        </m:r>
      </m:oMath>
    </w:p>
    <w:p w14:paraId="7E841FC9" w14:textId="25603EF7" w:rsidR="00A55FB2" w:rsidRPr="002F69A9" w:rsidRDefault="00C5458E" w:rsidP="00A55F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</w:p>
    <w:p w14:paraId="2DC45F3A" w14:textId="6CB9C957" w:rsidR="00A55FB2" w:rsidRPr="002F69A9" w:rsidRDefault="00C5458E" w:rsidP="00A55F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-1</m:t>
        </m:r>
      </m:oMath>
    </w:p>
    <w:p w14:paraId="6185FBA0" w14:textId="77777777" w:rsidR="00A55FB2" w:rsidRPr="002F69A9" w:rsidRDefault="00A55FB2" w:rsidP="00180723">
      <w:pPr>
        <w:spacing w:after="0" w:line="360" w:lineRule="auto"/>
        <w:rPr>
          <w:rFonts w:ascii="Times New Roman" w:hAnsi="Times New Roman" w:cs="Times New Roman"/>
          <w:sz w:val="24"/>
        </w:rPr>
        <w:sectPr w:rsidR="00A55FB2" w:rsidRPr="002F69A9" w:rsidSect="00A55FB2">
          <w:type w:val="continuous"/>
          <w:pgSz w:w="12240" w:h="15840"/>
          <w:pgMar w:top="1440" w:right="1440" w:bottom="1440" w:left="1440" w:header="720" w:footer="720" w:gutter="0"/>
          <w:cols w:num="4" w:space="0"/>
          <w:docGrid w:linePitch="360"/>
        </w:sectPr>
      </w:pPr>
    </w:p>
    <w:p w14:paraId="6C1314DF" w14:textId="60A844BD" w:rsidR="00A55FB2" w:rsidRPr="002F69A9" w:rsidRDefault="007F1B85" w:rsidP="00A55FB2">
      <w:pPr>
        <w:pStyle w:val="ListParagraph"/>
        <w:numPr>
          <w:ilvl w:val="0"/>
          <w:numId w:val="2"/>
        </w:numPr>
        <w:spacing w:line="360" w:lineRule="auto"/>
        <w:rPr>
          <w:rFonts w:ascii="Cambria Math" w:hAnsi="Times New Roman" w:cs="Times New Roman"/>
          <w:sz w:val="24"/>
          <w:oMath/>
        </w:rPr>
        <w:sectPr w:rsidR="00A55FB2" w:rsidRPr="002F69A9" w:rsidSect="00A55FB2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</m:e>
            </m:rad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is equal to</w:t>
      </w:r>
      <w:r w:rsidR="00F14097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3314907F" w14:textId="4369AB1A" w:rsidR="00A55FB2" w:rsidRPr="002F69A9" w:rsidRDefault="007F1B85" w:rsidP="00A55FB2">
      <w:pPr>
        <w:pStyle w:val="ListParagraph"/>
        <w:numPr>
          <w:ilvl w:val="0"/>
          <w:numId w:val="7"/>
        </w:numPr>
        <w:spacing w:line="360" w:lineRule="auto"/>
        <w:rPr>
          <w:rFonts w:ascii="Cambria Math" w:hAnsi="Times New Roman" w:cs="Times New Roman"/>
          <w:sz w:val="24"/>
          <w:oMath/>
        </w:rPr>
      </w:pPr>
      <m:oMath>
        <m:r>
          <w:rPr>
            <w:rFonts w:ascii="Cambria Math" w:eastAsiaTheme="minorEastAsia" w:hAnsi="Cambria Math" w:cs="Times New Roman"/>
            <w:sz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</m:rad>
      </m:oMath>
    </w:p>
    <w:p w14:paraId="36F817C0" w14:textId="0F4F747B" w:rsidR="00A55FB2" w:rsidRPr="00F14097" w:rsidRDefault="007F1B85" w:rsidP="00A55FB2">
      <w:pPr>
        <w:pStyle w:val="ListParagraph"/>
        <w:numPr>
          <w:ilvl w:val="0"/>
          <w:numId w:val="7"/>
        </w:numPr>
        <w:spacing w:line="360" w:lineRule="auto"/>
        <w:rPr>
          <w:rFonts w:ascii="Cambria Math" w:hAnsi="Times New Roman" w:cs="Times New Roman"/>
          <w:sz w:val="24"/>
          <w:szCs w:val="24"/>
          <w:oMath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</m:rad>
      </m:oMath>
    </w:p>
    <w:p w14:paraId="66B402C1" w14:textId="4264F4DA" w:rsidR="00A55FB2" w:rsidRPr="00F14097" w:rsidRDefault="007F1B85" w:rsidP="00A55FB2">
      <w:pPr>
        <w:pStyle w:val="ListParagraph"/>
        <w:numPr>
          <w:ilvl w:val="0"/>
          <w:numId w:val="7"/>
        </w:numPr>
        <w:spacing w:line="360" w:lineRule="auto"/>
        <w:rPr>
          <w:rFonts w:ascii="Cambria Math" w:hAnsi="Times New Roman" w:cs="Times New Roman"/>
          <w:sz w:val="24"/>
          <w:szCs w:val="24"/>
          <w:oMath/>
        </w:rPr>
      </w:pPr>
      <m:oMath>
        <m:r>
          <w:rPr>
            <w:rFonts w:ascii="Cambria Math" w:eastAsiaTheme="minorEastAsia" w:hAnsi="Cambria Math" w:cs="Times New Roman"/>
            <w:sz w:val="24"/>
          </w:rPr>
          <m:t>i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</m:rad>
      </m:oMath>
    </w:p>
    <w:p w14:paraId="36C9DE84" w14:textId="28C301D6" w:rsidR="00A55FB2" w:rsidRPr="007F1B85" w:rsidRDefault="007F1B85" w:rsidP="00F14097">
      <w:pPr>
        <w:pStyle w:val="ListParagraph"/>
        <w:numPr>
          <w:ilvl w:val="0"/>
          <w:numId w:val="7"/>
        </w:numPr>
        <w:spacing w:line="360" w:lineRule="auto"/>
        <w:rPr>
          <w:rFonts w:ascii="Cambria Math" w:hAnsi="Times New Roman" w:cs="Times New Roman"/>
          <w:sz w:val="24"/>
          <w:oMath/>
        </w:rPr>
        <w:sectPr w:rsidR="00A55FB2" w:rsidRPr="007F1B85" w:rsidSect="00A55FB2">
          <w:type w:val="continuous"/>
          <w:pgSz w:w="12240" w:h="15840"/>
          <w:pgMar w:top="1440" w:right="1440" w:bottom="1440" w:left="1440" w:header="720" w:footer="720" w:gutter="0"/>
          <w:cols w:num="4" w:space="0"/>
          <w:docGrid w:linePitch="360"/>
        </w:sect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</m:rad>
      </m:oMath>
    </w:p>
    <w:p w14:paraId="796A3EA6" w14:textId="7AEC3D64" w:rsidR="00A55FB2" w:rsidRPr="0058146F" w:rsidRDefault="00A55FB2" w:rsidP="00A55FB2">
      <w:pPr>
        <w:pStyle w:val="ListParagraph"/>
        <w:numPr>
          <w:ilvl w:val="0"/>
          <w:numId w:val="2"/>
        </w:numPr>
        <w:spacing w:after="0" w:line="360" w:lineRule="auto"/>
        <w:rPr>
          <w:rFonts w:ascii="Cambria Math" w:hAnsi="Times New Roman" w:cs="Times New Roman"/>
          <w:sz w:val="26"/>
          <w:szCs w:val="26"/>
          <w:oMath/>
        </w:rPr>
      </w:pPr>
      <w:r w:rsidRPr="002F69A9">
        <w:rPr>
          <w:rFonts w:ascii="Times New Roman" w:eastAsiaTheme="minorEastAsia" w:hAnsi="Times New Roman" w:cs="Times New Roman"/>
          <w:sz w:val="24"/>
        </w:rPr>
        <w:t xml:space="preserve">Assertion (A): </w:t>
      </w:r>
      <w:r w:rsidR="003F7AFD">
        <w:rPr>
          <w:rFonts w:ascii="Times New Roman" w:eastAsiaTheme="minorEastAsia" w:hAnsi="Times New Roman" w:cs="Times New Roman"/>
          <w:sz w:val="24"/>
        </w:rPr>
        <w:t xml:space="preserve">The number of radians in </w:t>
      </w:r>
      <w:r w:rsidR="0058146F">
        <w:rPr>
          <w:rFonts w:ascii="Times New Roman" w:eastAsiaTheme="minorEastAsia" w:hAnsi="Times New Roman" w:cs="Times New Roman"/>
          <w:sz w:val="24"/>
        </w:rPr>
        <w:t xml:space="preserve">an angle subtended by an arc of a circle at the </w:t>
      </w:r>
      <w:proofErr w:type="spellStart"/>
      <w:r w:rsidR="0058146F">
        <w:rPr>
          <w:rFonts w:ascii="Times New Roman" w:eastAsiaTheme="minorEastAsia" w:hAnsi="Times New Roman" w:cs="Times New Roman"/>
          <w:sz w:val="24"/>
        </w:rPr>
        <w:t>centre</w:t>
      </w:r>
      <w:proofErr w:type="spellEnd"/>
      <w:r w:rsidR="0058146F">
        <w:rPr>
          <w:rFonts w:ascii="Times New Roman" w:eastAsiaTheme="minorEastAsia" w:hAnsi="Times New Roman" w:cs="Times New Roman"/>
          <w:sz w:val="24"/>
        </w:rPr>
        <w:t xml:space="preserve"> is equal to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arc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radius</m:t>
            </m:r>
          </m:den>
        </m:f>
      </m:oMath>
    </w:p>
    <w:p w14:paraId="7BF25831" w14:textId="63AFA42C" w:rsidR="00A55FB2" w:rsidRPr="002F69A9" w:rsidRDefault="00A55FB2" w:rsidP="00A55FB2">
      <w:p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Reason (R): </w:t>
      </w:r>
      <w:r w:rsidR="0058146F">
        <w:rPr>
          <w:rFonts w:ascii="Times New Roman" w:eastAsiaTheme="minorEastAsia" w:hAnsi="Times New Roman" w:cs="Times New Roman"/>
          <w:sz w:val="24"/>
        </w:rPr>
        <w:t>Every real number can be considered as radian measure of some angle</w:t>
      </w:r>
      <w:r w:rsidRPr="002F69A9">
        <w:rPr>
          <w:rFonts w:ascii="Times New Roman" w:eastAsiaTheme="minorEastAsia" w:hAnsi="Times New Roman" w:cs="Times New Roman"/>
          <w:sz w:val="24"/>
        </w:rPr>
        <w:t>.</w:t>
      </w:r>
    </w:p>
    <w:p w14:paraId="1B2E539A" w14:textId="77777777" w:rsidR="00A55FB2" w:rsidRPr="002F69A9" w:rsidRDefault="00A55FB2" w:rsidP="00A55FB2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Times New Roman" w:cs="Times New Roman"/>
          <w:sz w:val="24"/>
          <w:oMath/>
        </w:rPr>
      </w:pPr>
      <w:r w:rsidRPr="002F69A9">
        <w:rPr>
          <w:rFonts w:ascii="Times New Roman" w:eastAsiaTheme="minorEastAsia" w:hAnsi="Times New Roman" w:cs="Times New Roman"/>
          <w:sz w:val="24"/>
        </w:rPr>
        <w:t>A is true, R is true, R is a correct explanation of A.</w:t>
      </w:r>
    </w:p>
    <w:p w14:paraId="5B4A01E7" w14:textId="77777777" w:rsidR="00A55FB2" w:rsidRPr="002F69A9" w:rsidRDefault="00A55FB2" w:rsidP="00A55FB2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Times New Roman" w:cs="Times New Roman"/>
          <w:sz w:val="24"/>
          <w:oMath/>
        </w:rPr>
      </w:pPr>
      <w:r w:rsidRPr="002F69A9">
        <w:rPr>
          <w:rFonts w:ascii="Times New Roman" w:eastAsiaTheme="minorEastAsia" w:hAnsi="Times New Roman" w:cs="Times New Roman"/>
          <w:sz w:val="24"/>
        </w:rPr>
        <w:lastRenderedPageBreak/>
        <w:t>A is true, R is true, R is not a correct explanation of A.</w:t>
      </w:r>
    </w:p>
    <w:p w14:paraId="4137D548" w14:textId="77777777" w:rsidR="00A55FB2" w:rsidRPr="002F69A9" w:rsidRDefault="00A55FB2" w:rsidP="00A55FB2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Times New Roman" w:cs="Times New Roman"/>
          <w:sz w:val="24"/>
          <w:oMath/>
        </w:rPr>
      </w:pPr>
      <w:r w:rsidRPr="002F69A9">
        <w:rPr>
          <w:rFonts w:ascii="Times New Roman" w:eastAsiaTheme="minorEastAsia" w:hAnsi="Times New Roman" w:cs="Times New Roman"/>
          <w:sz w:val="24"/>
        </w:rPr>
        <w:t>A is true, R is false.</w:t>
      </w:r>
    </w:p>
    <w:p w14:paraId="15FE073F" w14:textId="77777777" w:rsidR="00A55FB2" w:rsidRPr="002F69A9" w:rsidRDefault="00A55FB2" w:rsidP="00A55FB2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Times New Roman" w:cs="Times New Roman"/>
          <w:sz w:val="24"/>
          <w:oMath/>
        </w:rPr>
      </w:pPr>
      <w:r w:rsidRPr="002F69A9">
        <w:rPr>
          <w:rFonts w:ascii="Times New Roman" w:eastAsiaTheme="minorEastAsia" w:hAnsi="Times New Roman" w:cs="Times New Roman"/>
          <w:sz w:val="24"/>
        </w:rPr>
        <w:t>A is false, R is true.</w:t>
      </w:r>
    </w:p>
    <w:p w14:paraId="4D68B86E" w14:textId="77777777" w:rsidR="00A55FB2" w:rsidRPr="002F69A9" w:rsidRDefault="00A55FB2" w:rsidP="00A55FB2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0F0A8E8" wp14:editId="6B8CA718">
            <wp:simplePos x="0" y="0"/>
            <wp:positionH relativeFrom="column">
              <wp:posOffset>-384987</wp:posOffset>
            </wp:positionH>
            <wp:positionV relativeFrom="paragraph">
              <wp:posOffset>-10207256</wp:posOffset>
            </wp:positionV>
            <wp:extent cx="650801" cy="627321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01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69A9">
        <w:rPr>
          <w:rFonts w:ascii="Times New Roman" w:hAnsi="Times New Roman" w:cs="Times New Roman"/>
          <w:b/>
          <w:sz w:val="24"/>
        </w:rPr>
        <w:t>Section B</w:t>
      </w:r>
    </w:p>
    <w:p w14:paraId="457824CF" w14:textId="77777777" w:rsidR="00A55FB2" w:rsidRPr="002F69A9" w:rsidRDefault="00A55FB2" w:rsidP="00A55FB2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Times New Roman" w:cs="Times New Roman"/>
          <w:sz w:val="24"/>
          <w:oMath/>
        </w:rPr>
      </w:pPr>
      <w:r w:rsidRPr="002F69A9">
        <w:rPr>
          <w:rFonts w:ascii="Times New Roman" w:eastAsiaTheme="minorEastAsia" w:hAnsi="Times New Roman" w:cs="Times New Roman"/>
          <w:b/>
          <w:sz w:val="24"/>
        </w:rPr>
        <w:t>Answer the following:</w:t>
      </w:r>
    </w:p>
    <w:p w14:paraId="2D28F2AA" w14:textId="0DDEA3C5" w:rsidR="00A55FB2" w:rsidRPr="000748F5" w:rsidRDefault="0044393C" w:rsidP="00A55F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  <w:sectPr w:rsidR="00A55FB2" w:rsidRPr="000748F5" w:rsidSect="00A55FB2">
          <w:type w:val="continuous"/>
          <w:pgSz w:w="12240" w:h="15840"/>
          <w:pgMar w:top="720" w:right="1440" w:bottom="990" w:left="1440" w:header="720" w:footer="720" w:gutter="0"/>
          <w:cols w:space="0"/>
          <w:docGrid w:linePitch="360"/>
        </w:sectPr>
      </w:pPr>
      <w:r>
        <w:rPr>
          <w:rFonts w:ascii="Times New Roman" w:eastAsiaTheme="minorEastAsia" w:hAnsi="Times New Roman" w:cs="Times New Roman"/>
          <w:sz w:val="24"/>
        </w:rPr>
        <w:t>Plot the graph of the following functions</w:t>
      </w:r>
    </w:p>
    <w:p w14:paraId="16F238F4" w14:textId="2E1635FA" w:rsidR="00A55FB2" w:rsidRPr="002F69A9" w:rsidRDefault="0044393C" w:rsidP="00A55FB2">
      <w:pPr>
        <w:pStyle w:val="ListParagraph"/>
        <w:numPr>
          <w:ilvl w:val="0"/>
          <w:numId w:val="9"/>
        </w:numPr>
        <w:spacing w:after="0" w:line="360" w:lineRule="auto"/>
        <w:rPr>
          <w:rFonts w:ascii="Cambria Math" w:hAnsi="Times New Roman" w:cs="Times New Roman"/>
          <w:sz w:val="24"/>
          <w:oMath/>
        </w:rPr>
      </w:pPr>
      <m:oMath>
        <m:r>
          <w:rPr>
            <w:rFonts w:ascii="Cambria Math" w:eastAsiaTheme="minorEastAsia" w:hAnsi="Cambria Math" w:cs="Times New Roman"/>
            <w:sz w:val="24"/>
          </w:rPr>
          <m:t>|x-1|</m:t>
        </m:r>
      </m:oMath>
    </w:p>
    <w:p w14:paraId="657FB045" w14:textId="62788067" w:rsidR="00A55FB2" w:rsidRPr="002F69A9" w:rsidRDefault="0044393C" w:rsidP="00D04510">
      <w:pPr>
        <w:pStyle w:val="ListParagraph"/>
        <w:numPr>
          <w:ilvl w:val="0"/>
          <w:numId w:val="9"/>
        </w:numPr>
        <w:spacing w:after="0" w:line="360" w:lineRule="auto"/>
        <w:rPr>
          <w:rFonts w:ascii="Cambria Math" w:hAnsi="Times New Roman" w:cs="Times New Roman"/>
          <w:sz w:val="24"/>
          <w:oMath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,</m:t>
        </m:r>
      </m:oMath>
      <w:r w:rsidR="00180723">
        <w:rPr>
          <w:rFonts w:ascii="Times New Roman" w:eastAsiaTheme="minorEastAsia" w:hAnsi="Times New Roman" w:cs="Times New Roman"/>
          <w:sz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</w:rPr>
          <m:t>[x]</m:t>
        </m:r>
      </m:oMath>
      <w:r w:rsidR="00180723">
        <w:rPr>
          <w:rFonts w:ascii="Times New Roman" w:eastAsiaTheme="minorEastAsia" w:hAnsi="Times New Roman" w:cs="Times New Roman"/>
          <w:sz w:val="24"/>
        </w:rPr>
        <w:t xml:space="preserve"> is greatest integer function</w:t>
      </w:r>
    </w:p>
    <w:p w14:paraId="6E9A39C7" w14:textId="77777777" w:rsidR="00A55FB2" w:rsidRPr="002F69A9" w:rsidRDefault="00A55FB2" w:rsidP="00A55FB2">
      <w:pPr>
        <w:pStyle w:val="ListParagraph"/>
        <w:spacing w:after="0" w:line="360" w:lineRule="auto"/>
        <w:ind w:left="1080"/>
        <w:rPr>
          <w:rFonts w:ascii="Times New Roman" w:eastAsiaTheme="minorEastAsia" w:hAnsi="Times New Roman" w:cs="Times New Roman"/>
          <w:sz w:val="24"/>
        </w:rPr>
        <w:sectPr w:rsidR="00A55FB2" w:rsidRPr="002F69A9" w:rsidSect="00A55FB2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31AA9A48" w14:textId="3C5C80B5" w:rsidR="007F1B85" w:rsidRDefault="007F1B85" w:rsidP="00A55F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If t</w:t>
      </w:r>
      <w:r>
        <w:rPr>
          <w:rFonts w:ascii="Times New Roman" w:eastAsiaTheme="minorEastAsia" w:hAnsi="Times New Roman" w:cs="Times New Roman"/>
          <w:sz w:val="24"/>
        </w:rPr>
        <w:t>he radius of the circle is 45</w:t>
      </w:r>
      <w:r w:rsidR="00E14855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cm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then find</w:t>
      </w:r>
      <w:r>
        <w:rPr>
          <w:rFonts w:ascii="Times New Roman" w:eastAsiaTheme="minorEastAsia" w:hAnsi="Times New Roman" w:cs="Times New Roman"/>
          <w:sz w:val="24"/>
        </w:rPr>
        <w:t xml:space="preserve"> the length of an arc of this circle whose chord is 45 cm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0F8CFEE2" w14:textId="74746DF1" w:rsidR="00A55FB2" w:rsidRPr="002F69A9" w:rsidRDefault="007F1B85" w:rsidP="00A55F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55FB2">
        <w:rPr>
          <w:rFonts w:ascii="Times New Roman" w:eastAsiaTheme="minorEastAsia" w:hAnsi="Times New Roman" w:cs="Times New Roman"/>
          <w:sz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x:x=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, n ϵ N and n&lt;4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,</m:t>
        </m:r>
      </m:oMath>
      <w:r w:rsidR="00A55FB2">
        <w:rPr>
          <w:rFonts w:ascii="Times New Roman" w:eastAsiaTheme="minorEastAsia" w:hAnsi="Times New Roman" w:cs="Times New Roman"/>
          <w:sz w:val="24"/>
        </w:rPr>
        <w:t xml:space="preserve"> then find the number of subsets of A and list them.</w:t>
      </w:r>
    </w:p>
    <w:p w14:paraId="2F1AE331" w14:textId="77777777" w:rsidR="00A55FB2" w:rsidRPr="00AA34CB" w:rsidRDefault="00A55FB2" w:rsidP="00A55FB2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2F69A9">
        <w:rPr>
          <w:rFonts w:ascii="Times New Roman" w:hAnsi="Times New Roman" w:cs="Times New Roman"/>
          <w:b/>
          <w:sz w:val="24"/>
        </w:rPr>
        <w:t>Section C</w:t>
      </w:r>
    </w:p>
    <w:p w14:paraId="358AA665" w14:textId="77777777" w:rsidR="00A55FB2" w:rsidRPr="00AA34CB" w:rsidRDefault="00A55FB2" w:rsidP="00A55FB2">
      <w:pPr>
        <w:pStyle w:val="ListParagraph"/>
        <w:numPr>
          <w:ilvl w:val="0"/>
          <w:numId w:val="2"/>
        </w:numPr>
        <w:spacing w:after="0" w:line="360" w:lineRule="auto"/>
        <w:rPr>
          <w:rFonts w:ascii="Cambria Math" w:hAnsi="Times New Roman" w:cs="Times New Roman"/>
          <w:sz w:val="24"/>
          <w:oMath/>
        </w:rPr>
        <w:sectPr w:rsidR="00A55FB2" w:rsidRPr="00AA34CB" w:rsidSect="00A55FB2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2F69A9">
        <w:rPr>
          <w:rFonts w:ascii="Times New Roman" w:eastAsiaTheme="minorEastAsia" w:hAnsi="Times New Roman" w:cs="Times New Roman"/>
          <w:sz w:val="24"/>
        </w:rPr>
        <w:t>If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U</m:t>
        </m:r>
        <m:r>
          <w:rPr>
            <w:rFonts w:ascii="Cambria Math" w:eastAsiaTheme="minorEastAsia" w:hAnsi="Times New Roman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</w:rPr>
              <m:t>1, 2, 3, 4, 5, 6, 7, 8, 9</m:t>
            </m:r>
          </m:e>
        </m:d>
        <m:r>
          <w:rPr>
            <w:rFonts w:ascii="Cambria Math" w:eastAsiaTheme="minorEastAsia" w:hAnsi="Times New Roman" w:cs="Times New Roman"/>
            <w:sz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</w:rPr>
          <m:t>A</m:t>
        </m:r>
        <m:r>
          <w:rPr>
            <w:rFonts w:ascii="Cambria Math" w:eastAsiaTheme="minorEastAsia" w:hAnsi="Times New Roman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</w:rPr>
              <m:t>2, 4, 6, 8</m:t>
            </m:r>
          </m:e>
        </m:d>
        <m:r>
          <w:rPr>
            <w:rFonts w:ascii="Cambria Math" w:hAnsi="Times New Roman" w:cs="Times New Roman"/>
            <w:sz w:val="24"/>
          </w:rPr>
          <m:t xml:space="preserve"> and</m:t>
        </m:r>
        <m:r>
          <w:rPr>
            <w:rFonts w:ascii="Cambria Math" w:eastAsiaTheme="minorEastAsia" w:hAnsi="Times New Roman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B</m:t>
        </m:r>
        <m:r>
          <w:rPr>
            <w:rFonts w:ascii="Cambria Math" w:eastAsiaTheme="minorEastAsia" w:hAnsi="Times New Roman" w:cs="Times New Roman"/>
            <w:sz w:val="24"/>
          </w:rPr>
          <m:t>={2, 3, 5, 7}</m:t>
        </m:r>
      </m:oMath>
      <w:r w:rsidRPr="002F69A9">
        <w:rPr>
          <w:rFonts w:ascii="Times New Roman" w:eastAsiaTheme="minorEastAsia" w:hAnsi="Times New Roman" w:cs="Times New Roman"/>
          <w:sz w:val="24"/>
        </w:rPr>
        <w:t>. Verify</w:t>
      </w:r>
      <w:r>
        <w:rPr>
          <w:rFonts w:ascii="Times New Roman" w:eastAsiaTheme="minorEastAsia" w:hAnsi="Times New Roman" w:cs="Times New Roman"/>
          <w:sz w:val="24"/>
        </w:rPr>
        <w:t xml:space="preserve"> De-Morgan’s law</w:t>
      </w:r>
      <w:r w:rsidRPr="000748F5">
        <w:rPr>
          <w:rFonts w:ascii="Times New Roman" w:eastAsiaTheme="minorEastAsia" w:hAnsi="Times New Roman" w:cs="Times New Roman"/>
          <w:sz w:val="24"/>
        </w:rPr>
        <w:t>.</w:t>
      </w:r>
    </w:p>
    <w:p w14:paraId="231E3122" w14:textId="77777777" w:rsidR="00A55FB2" w:rsidRPr="002F69A9" w:rsidRDefault="00A55FB2" w:rsidP="00A55F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If </w:t>
      </w:r>
      <w:r w:rsidRPr="002F69A9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 xml:space="preserve"> =</w:t>
      </w:r>
      <w:r w:rsidRPr="002F69A9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</m:d>
            <m:r>
              <w:rPr>
                <w:rFonts w:ascii="Cambria Math" w:eastAsiaTheme="minorEastAsia" w:hAnsi="Times New Roman" w:cs="Times New Roman"/>
                <w:sz w:val="24"/>
              </w:rPr>
              <m:t>:</m:t>
            </m:r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  <m:r>
              <w:rPr>
                <w:rFonts w:ascii="Cambria Math" w:eastAsiaTheme="minorEastAsia" w:hAnsi="Times New Roman" w:cs="Times New Roman"/>
                <w:sz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</w:rPr>
              <m:t>b∈Z</m:t>
            </m:r>
            <m:r>
              <w:rPr>
                <w:rFonts w:ascii="Cambria Math" w:eastAsiaTheme="minorEastAsia" w:hAnsi="Times New Roman" w:cs="Times New Roman"/>
                <w:sz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≤4</m:t>
            </m:r>
          </m:e>
        </m:d>
        <m:r>
          <w:rPr>
            <w:rFonts w:ascii="Cambria Math" w:eastAsiaTheme="minorEastAsia" w:hAnsi="Times New Roman" w:cs="Times New Roman"/>
            <w:sz w:val="24"/>
          </w:rPr>
          <m:t>.</m:t>
        </m:r>
      </m:oMath>
      <w:r w:rsidRPr="002F69A9">
        <w:rPr>
          <w:rFonts w:ascii="Times New Roman" w:eastAsiaTheme="minorEastAsia" w:hAnsi="Times New Roman" w:cs="Times New Roman"/>
          <w:sz w:val="24"/>
        </w:rPr>
        <w:t xml:space="preserve"> Write R in roster form and find its domain and range.</w:t>
      </w:r>
    </w:p>
    <w:p w14:paraId="584FA0EB" w14:textId="32E4342A" w:rsidR="00A55FB2" w:rsidRPr="000748F5" w:rsidRDefault="00A55FB2" w:rsidP="00A55F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</w:rPr>
        <w:sectPr w:rsidR="00A55FB2" w:rsidRPr="000748F5" w:rsidSect="00A55FB2">
          <w:type w:val="continuous"/>
          <w:pgSz w:w="12240" w:h="15840"/>
          <w:pgMar w:top="900" w:right="1041" w:bottom="990" w:left="1440" w:header="720" w:footer="720" w:gutter="0"/>
          <w:cols w:space="0"/>
          <w:docGrid w:linePitch="360"/>
        </w:sectPr>
      </w:pPr>
      <w:r>
        <w:rPr>
          <w:rFonts w:ascii="Times New Roman" w:eastAsiaTheme="minorEastAsia" w:hAnsi="Times New Roman" w:cs="Times New Roman"/>
          <w:sz w:val="24"/>
        </w:rPr>
        <w:t>F</w:t>
      </w:r>
      <w:r w:rsidRPr="002F69A9">
        <w:rPr>
          <w:rFonts w:ascii="Times New Roman" w:eastAsiaTheme="minorEastAsia" w:hAnsi="Times New Roman" w:cs="Times New Roman"/>
          <w:sz w:val="24"/>
        </w:rPr>
        <w:t xml:space="preserve">ind the domain and range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16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 w:rsidRPr="002F69A9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01DD40B9" w14:textId="77777777" w:rsidR="00A55FB2" w:rsidRPr="000748F5" w:rsidRDefault="00A55FB2" w:rsidP="00A55FB2">
      <w:pPr>
        <w:spacing w:after="0" w:line="360" w:lineRule="auto"/>
        <w:rPr>
          <w:rFonts w:ascii="Times New Roman" w:eastAsiaTheme="minorEastAsia" w:hAnsi="Times New Roman" w:cs="Times New Roman"/>
          <w:sz w:val="24"/>
        </w:rPr>
        <w:sectPr w:rsidR="00A55FB2" w:rsidRPr="000748F5" w:rsidSect="00A55FB2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14:paraId="2008BB85" w14:textId="77777777" w:rsidR="00A55FB2" w:rsidRPr="002F69A9" w:rsidRDefault="00A55FB2" w:rsidP="00A55FB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F69A9">
        <w:rPr>
          <w:rFonts w:ascii="Times New Roman" w:hAnsi="Times New Roman" w:cs="Times New Roman"/>
          <w:b/>
          <w:sz w:val="24"/>
        </w:rPr>
        <w:t>Section D</w:t>
      </w:r>
    </w:p>
    <w:p w14:paraId="0A0EADA5" w14:textId="77777777" w:rsidR="00A55FB2" w:rsidRDefault="00A55FB2" w:rsidP="00A55F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Let A and b be any two sets. Then show that</w:t>
      </w:r>
    </w:p>
    <w:p w14:paraId="702852A1" w14:textId="77777777" w:rsidR="00A55FB2" w:rsidRDefault="00A55FB2" w:rsidP="00A55FB2">
      <w:pPr>
        <w:pStyle w:val="ListParagraph"/>
        <w:numPr>
          <w:ilvl w:val="0"/>
          <w:numId w:val="12"/>
        </w:numPr>
        <w:spacing w:after="0" w:line="360" w:lineRule="auto"/>
        <w:rPr>
          <w:rFonts w:ascii="Cambria Math" w:eastAsiaTheme="minorEastAsia" w:hAnsi="Cambria Math" w:cs="Times New Roman"/>
          <w:sz w:val="24"/>
          <w:oMath/>
        </w:rPr>
        <w:sectPr w:rsidR="00A55FB2" w:rsidSect="00A55FB2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</w:p>
    <w:p w14:paraId="55F6D376" w14:textId="77777777" w:rsidR="00A55FB2" w:rsidRDefault="00A55FB2" w:rsidP="00A55FB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∪(A-B)</m:t>
        </m:r>
      </m:oMath>
    </w:p>
    <w:p w14:paraId="791B4223" w14:textId="77777777" w:rsidR="00A55FB2" w:rsidRPr="002F69A9" w:rsidRDefault="00A55FB2" w:rsidP="00A55FB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A∪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=A∪B</m:t>
        </m:r>
      </m:oMath>
    </w:p>
    <w:p w14:paraId="25C5249D" w14:textId="77777777" w:rsidR="00A55FB2" w:rsidRDefault="00A55FB2" w:rsidP="00A55FB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  <w:sectPr w:rsidR="00A55FB2" w:rsidSect="00A55FB2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171A6418" w14:textId="77777777" w:rsidR="00A55FB2" w:rsidRPr="002F69A9" w:rsidRDefault="00A55FB2" w:rsidP="00A55FB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2F69A9">
        <w:rPr>
          <w:rFonts w:ascii="Times New Roman" w:hAnsi="Times New Roman" w:cs="Times New Roman"/>
          <w:b/>
          <w:sz w:val="24"/>
        </w:rPr>
        <w:t>Section E</w:t>
      </w:r>
    </w:p>
    <w:p w14:paraId="6A7EA403" w14:textId="77777777" w:rsidR="00A55FB2" w:rsidRDefault="00A55FB2" w:rsidP="00A55F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2F69A9">
        <w:rPr>
          <w:rFonts w:ascii="Times New Roman" w:eastAsiaTheme="minorEastAsia" w:hAnsi="Times New Roman" w:cs="Times New Roman"/>
          <w:sz w:val="24"/>
        </w:rPr>
        <w:t>A class teacher Mamtha Sharma of class XI write</w:t>
      </w:r>
      <w:r>
        <w:rPr>
          <w:rFonts w:ascii="Times New Roman" w:eastAsiaTheme="minorEastAsia" w:hAnsi="Times New Roman" w:cs="Times New Roman"/>
          <w:sz w:val="24"/>
        </w:rPr>
        <w:t>s</w:t>
      </w:r>
      <w:r w:rsidRPr="002F69A9">
        <w:rPr>
          <w:rFonts w:ascii="Times New Roman" w:eastAsiaTheme="minorEastAsia" w:hAnsi="Times New Roman" w:cs="Times New Roman"/>
          <w:sz w:val="24"/>
        </w:rPr>
        <w:t xml:space="preserve"> three sets A, B, C such that</w:t>
      </w:r>
    </w:p>
    <w:p w14:paraId="1767093E" w14:textId="77777777" w:rsidR="00A55FB2" w:rsidRDefault="00A55FB2" w:rsidP="00A55FB2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2F69A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r>
          <w:rPr>
            <w:rFonts w:ascii="Cambria Math" w:eastAsiaTheme="minorEastAsia" w:hAnsi="Times New Roman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</w:rPr>
              <m:t xml:space="preserve">x:x </m:t>
            </m:r>
            <m:r>
              <w:rPr>
                <w:rFonts w:ascii="Cambria Math" w:eastAsiaTheme="minorEastAsia" w:hAnsi="Cambria Math" w:cs="Times New Roman"/>
                <w:sz w:val="24"/>
              </w:rPr>
              <m:t>ϵ</m:t>
            </m:r>
            <m:r>
              <w:rPr>
                <w:rFonts w:ascii="Cambria Math" w:eastAsiaTheme="minorEastAsia" w:hAnsi="Times New Roman" w:cs="Times New Roman"/>
                <w:sz w:val="24"/>
              </w:rPr>
              <m:t xml:space="preserve"> N , x is odd number  less t</m:t>
            </m:r>
            <m:r>
              <w:rPr>
                <w:rFonts w:ascii="Cambria Math" w:eastAsiaTheme="minorEastAsia" w:hAnsi="Times New Roman" w:cs="Times New Roman"/>
                <w:sz w:val="24"/>
              </w:rPr>
              <m:t>h</m:t>
            </m:r>
            <m:r>
              <w:rPr>
                <w:rFonts w:ascii="Cambria Math" w:eastAsiaTheme="minorEastAsia" w:hAnsi="Times New Roman" w:cs="Times New Roman"/>
                <w:sz w:val="24"/>
              </w:rPr>
              <m:t>an 10</m:t>
            </m:r>
          </m:e>
        </m:d>
      </m:oMath>
      <w:r w:rsidRPr="002F69A9">
        <w:rPr>
          <w:rFonts w:ascii="Times New Roman" w:eastAsiaTheme="minorEastAsia" w:hAnsi="Times New Roman" w:cs="Times New Roman"/>
          <w:sz w:val="24"/>
        </w:rPr>
        <w:t>,</w:t>
      </w:r>
    </w:p>
    <w:p w14:paraId="66DA568E" w14:textId="77777777" w:rsidR="00A55FB2" w:rsidRPr="00D643B5" w:rsidRDefault="00A55FB2" w:rsidP="00A55FB2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2F69A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B</m:t>
        </m:r>
        <m:r>
          <w:rPr>
            <w:rFonts w:ascii="Cambria Math" w:eastAsiaTheme="minorEastAsia" w:hAnsi="Times New Roman" w:cs="Times New Roman"/>
            <w:sz w:val="24"/>
          </w:rPr>
          <m:t xml:space="preserve">={x:x </m:t>
        </m:r>
        <m:r>
          <w:rPr>
            <w:rFonts w:ascii="Cambria Math" w:eastAsiaTheme="minorEastAsia" w:hAnsi="Cambria Math" w:cs="Times New Roman"/>
            <w:sz w:val="24"/>
          </w:rPr>
          <m:t>ϵ</m:t>
        </m:r>
        <m:r>
          <w:rPr>
            <w:rFonts w:ascii="Cambria Math" w:eastAsiaTheme="minorEastAsia" w:hAnsi="Times New Roman" w:cs="Times New Roman"/>
            <w:sz w:val="24"/>
          </w:rPr>
          <m:t xml:space="preserve"> N , x is even number less t</m:t>
        </m:r>
        <m:r>
          <w:rPr>
            <w:rFonts w:ascii="Cambria Math" w:eastAsiaTheme="minorEastAsia" w:hAnsi="Times New Roman" w:cs="Times New Roman"/>
            <w:sz w:val="24"/>
          </w:rPr>
          <m:t>h</m:t>
        </m:r>
        <m:r>
          <w:rPr>
            <w:rFonts w:ascii="Cambria Math" w:eastAsiaTheme="minorEastAsia" w:hAnsi="Times New Roman" w:cs="Times New Roman"/>
            <w:sz w:val="24"/>
          </w:rPr>
          <m:t>an 10}</m:t>
        </m:r>
      </m:oMath>
      <w:r w:rsidRPr="002F69A9">
        <w:rPr>
          <w:rFonts w:ascii="Times New Roman" w:eastAsiaTheme="minorEastAsia" w:hAnsi="Times New Roman" w:cs="Times New Roman"/>
          <w:sz w:val="24"/>
        </w:rPr>
        <w:t xml:space="preserve"> and </w:t>
      </w:r>
    </w:p>
    <w:p w14:paraId="613766EB" w14:textId="77777777" w:rsidR="00A55FB2" w:rsidRPr="002F69A9" w:rsidRDefault="00A55FB2" w:rsidP="00A55FB2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C</m:t>
        </m:r>
        <m:r>
          <w:rPr>
            <w:rFonts w:ascii="Cambria Math" w:eastAsiaTheme="minorEastAsia" w:hAnsi="Times New Roman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</w:rPr>
              <m:t xml:space="preserve">x:x </m:t>
            </m:r>
            <m:r>
              <w:rPr>
                <w:rFonts w:ascii="Cambria Math" w:eastAsiaTheme="minorEastAsia" w:hAnsi="Cambria Math" w:cs="Times New Roman"/>
                <w:sz w:val="24"/>
              </w:rPr>
              <m:t>ϵ</m:t>
            </m:r>
            <m:r>
              <w:rPr>
                <w:rFonts w:ascii="Cambria Math" w:eastAsiaTheme="minorEastAsia" w:hAnsi="Times New Roman" w:cs="Times New Roman"/>
                <w:sz w:val="24"/>
              </w:rPr>
              <m:t xml:space="preserve"> N , x is prime less t</m:t>
            </m:r>
            <m:r>
              <w:rPr>
                <w:rFonts w:ascii="Cambria Math" w:eastAsiaTheme="minorEastAsia" w:hAnsi="Times New Roman" w:cs="Times New Roman"/>
                <w:sz w:val="24"/>
              </w:rPr>
              <m:t>h</m:t>
            </m:r>
            <m:r>
              <w:rPr>
                <w:rFonts w:ascii="Cambria Math" w:eastAsiaTheme="minorEastAsia" w:hAnsi="Times New Roman" w:cs="Times New Roman"/>
                <w:sz w:val="24"/>
              </w:rPr>
              <m:t>an 10</m:t>
            </m:r>
          </m:e>
        </m:d>
        <m:r>
          <w:rPr>
            <w:rFonts w:ascii="Cambria Math" w:eastAsiaTheme="minorEastAsia" w:hAnsi="Times New Roman" w:cs="Times New Roman"/>
            <w:sz w:val="24"/>
          </w:rPr>
          <m:t>.</m:t>
        </m:r>
      </m:oMath>
      <w:r w:rsidRPr="002F69A9">
        <w:rPr>
          <w:rFonts w:ascii="Times New Roman" w:eastAsiaTheme="minorEastAsia" w:hAnsi="Times New Roman" w:cs="Times New Roman"/>
          <w:sz w:val="24"/>
        </w:rPr>
        <w:t xml:space="preserve"> Answer the following questions which are based on above sets.</w:t>
      </w:r>
    </w:p>
    <w:p w14:paraId="25741D57" w14:textId="77777777" w:rsidR="00A55FB2" w:rsidRPr="002F69A9" w:rsidRDefault="00A55FB2" w:rsidP="00A55FB2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2F69A9">
        <w:rPr>
          <w:rFonts w:ascii="Times New Roman" w:eastAsiaTheme="minorEastAsia" w:hAnsi="Times New Roman" w:cs="Times New Roman"/>
          <w:sz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r>
          <w:rPr>
            <w:rFonts w:ascii="Cambria Math" w:eastAsiaTheme="minorEastAsia" w:hAnsi="Times New Roman" w:cs="Times New Roman"/>
            <w:sz w:val="24"/>
          </w:rPr>
          <m:t>∩</m:t>
        </m:r>
        <m:r>
          <w:rPr>
            <w:rFonts w:ascii="Cambria Math" w:eastAsiaTheme="minorEastAsia" w:hAnsi="Times New Roman" w:cs="Times New Roman"/>
            <w:sz w:val="24"/>
          </w:rPr>
          <m:t>(</m:t>
        </m:r>
        <m:r>
          <w:rPr>
            <w:rFonts w:ascii="Cambria Math" w:eastAsiaTheme="minorEastAsia" w:hAnsi="Cambria Math" w:cs="Times New Roman"/>
            <w:sz w:val="24"/>
          </w:rPr>
          <m:t>B-C)</m:t>
        </m:r>
      </m:oMath>
    </w:p>
    <w:p w14:paraId="72964F85" w14:textId="77777777" w:rsidR="00A55FB2" w:rsidRPr="002F69A9" w:rsidRDefault="00A55FB2" w:rsidP="00A55FB2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2F69A9">
        <w:rPr>
          <w:rFonts w:ascii="Times New Roman" w:eastAsiaTheme="minorEastAsia" w:hAnsi="Times New Roman" w:cs="Times New Roman"/>
          <w:sz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</w:rPr>
          <m:t>A×C</m:t>
        </m:r>
      </m:oMath>
    </w:p>
    <w:p w14:paraId="0B759502" w14:textId="77777777" w:rsidR="00A55FB2" w:rsidRDefault="00A55FB2" w:rsidP="00A55FB2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relation </w:t>
      </w:r>
      <m:oMath>
        <m:r>
          <w:rPr>
            <w:rFonts w:ascii="Cambria Math" w:eastAsiaTheme="minorEastAsia" w:hAnsi="Cambria Math" w:cs="Times New Roman"/>
            <w:sz w:val="24"/>
          </w:rPr>
          <m:t>f:A→B</m:t>
        </m:r>
      </m:oMath>
      <w:r>
        <w:rPr>
          <w:rFonts w:ascii="Times New Roman" w:eastAsiaTheme="minorEastAsia" w:hAnsi="Times New Roman" w:cs="Times New Roman"/>
          <w:sz w:val="24"/>
        </w:rPr>
        <w:t xml:space="preserve"> defined by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=2x.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‘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</w:rPr>
        <w:t xml:space="preserve"> ’a function? Justify your answer.</w:t>
      </w:r>
    </w:p>
    <w:p w14:paraId="38E23296" w14:textId="77777777" w:rsidR="00A55FB2" w:rsidRPr="00C138BF" w:rsidRDefault="00A55FB2" w:rsidP="00A55FB2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 xml:space="preserve">Or </w:t>
      </w:r>
    </w:p>
    <w:p w14:paraId="58BB7B8F" w14:textId="77777777" w:rsidR="00A55FB2" w:rsidRDefault="00A55FB2" w:rsidP="00A55FB2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Let R be a relation from </w:t>
      </w:r>
      <w:r w:rsidRPr="00C138BF">
        <w:rPr>
          <w:rFonts w:ascii="Times New Roman" w:eastAsiaTheme="minorEastAsia" w:hAnsi="Times New Roman" w:cs="Times New Roman"/>
          <w:b/>
          <w:bCs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 xml:space="preserve"> to</w:t>
      </w:r>
      <w:r w:rsidRPr="00C138BF">
        <w:rPr>
          <w:rFonts w:ascii="Times New Roman" w:eastAsiaTheme="minorEastAsia" w:hAnsi="Times New Roman" w:cs="Times New Roman"/>
          <w:b/>
          <w:bCs/>
          <w:sz w:val="24"/>
        </w:rPr>
        <w:t xml:space="preserve"> Q</w:t>
      </w:r>
      <w:r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defined by </w:t>
      </w:r>
      <m:oMath>
        <m:r>
          <w:rPr>
            <w:rFonts w:ascii="Cambria Math" w:eastAsiaTheme="minorEastAsia" w:hAnsi="Cambria Math" w:cs="Times New Roman"/>
            <w:sz w:val="24"/>
          </w:rPr>
          <m:t>R={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a, 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:a, b ϵ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Q</m:t>
        </m:r>
        <m:r>
          <w:rPr>
            <w:rFonts w:ascii="Cambria Math" w:eastAsiaTheme="minorEastAsia" w:hAnsi="Cambria Math" w:cs="Times New Roman"/>
            <w:sz w:val="24"/>
          </w:rPr>
          <m:t xml:space="preserve"> and a-b ϵ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Z}</m:t>
        </m:r>
      </m:oMath>
      <w:r>
        <w:rPr>
          <w:rFonts w:ascii="Times New Roman" w:eastAsiaTheme="minorEastAsia" w:hAnsi="Times New Roman" w:cs="Times New Roman"/>
          <w:sz w:val="24"/>
        </w:rPr>
        <w:t xml:space="preserve">. Show that </w:t>
      </w:r>
    </w:p>
    <w:p w14:paraId="2B7FF956" w14:textId="77777777" w:rsidR="00A55FB2" w:rsidRPr="00C138BF" w:rsidRDefault="00A55FB2" w:rsidP="00A55F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a, 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ϵ R for all a ϵ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Q</m:t>
        </m:r>
      </m:oMath>
    </w:p>
    <w:p w14:paraId="678D30A8" w14:textId="77777777" w:rsidR="00A55FB2" w:rsidRPr="002F69A9" w:rsidRDefault="00A55FB2" w:rsidP="00A55F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a, 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 ϵ R</m:t>
        </m:r>
      </m:oMath>
      <w:r>
        <w:rPr>
          <w:rFonts w:ascii="Times New Roman" w:eastAsiaTheme="minorEastAsia" w:hAnsi="Times New Roman" w:cs="Times New Roman"/>
          <w:sz w:val="24"/>
        </w:rPr>
        <w:t xml:space="preserve"> implies that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b, 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 ϵ R</m:t>
        </m:r>
      </m:oMath>
    </w:p>
    <w:p w14:paraId="2E9083C2" w14:textId="77777777" w:rsidR="00A55FB2" w:rsidRDefault="00A55FB2" w:rsidP="00A55FB2"/>
    <w:p w14:paraId="759A8AE3" w14:textId="77777777" w:rsidR="00970783" w:rsidRDefault="00970783"/>
    <w:sectPr w:rsidR="00970783" w:rsidSect="00A55FB2">
      <w:type w:val="continuous"/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7B5B"/>
    <w:multiLevelType w:val="hybridMultilevel"/>
    <w:tmpl w:val="71DC8B3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D3C2D"/>
    <w:multiLevelType w:val="hybridMultilevel"/>
    <w:tmpl w:val="B94E8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10AE"/>
    <w:multiLevelType w:val="hybridMultilevel"/>
    <w:tmpl w:val="3F2A90B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3B29BC"/>
    <w:multiLevelType w:val="hybridMultilevel"/>
    <w:tmpl w:val="C35675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D2A92"/>
    <w:multiLevelType w:val="hybridMultilevel"/>
    <w:tmpl w:val="D4624F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D6D1C"/>
    <w:multiLevelType w:val="hybridMultilevel"/>
    <w:tmpl w:val="AA6C878E"/>
    <w:lvl w:ilvl="0" w:tplc="E0C0B3F4">
      <w:start w:val="1"/>
      <w:numFmt w:val="lowerLetter"/>
      <w:lvlText w:val="%1."/>
      <w:lvlJc w:val="left"/>
      <w:pPr>
        <w:ind w:left="-792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-72" w:hanging="360"/>
      </w:pPr>
    </w:lvl>
    <w:lvl w:ilvl="2" w:tplc="0409001B" w:tentative="1">
      <w:start w:val="1"/>
      <w:numFmt w:val="lowerRoman"/>
      <w:lvlText w:val="%3."/>
      <w:lvlJc w:val="right"/>
      <w:pPr>
        <w:ind w:left="648" w:hanging="180"/>
      </w:pPr>
    </w:lvl>
    <w:lvl w:ilvl="3" w:tplc="0409000F" w:tentative="1">
      <w:start w:val="1"/>
      <w:numFmt w:val="decimal"/>
      <w:lvlText w:val="%4."/>
      <w:lvlJc w:val="left"/>
      <w:pPr>
        <w:ind w:left="1368" w:hanging="360"/>
      </w:pPr>
    </w:lvl>
    <w:lvl w:ilvl="4" w:tplc="04090019" w:tentative="1">
      <w:start w:val="1"/>
      <w:numFmt w:val="lowerLetter"/>
      <w:lvlText w:val="%5."/>
      <w:lvlJc w:val="left"/>
      <w:pPr>
        <w:ind w:left="2088" w:hanging="360"/>
      </w:pPr>
    </w:lvl>
    <w:lvl w:ilvl="5" w:tplc="0409001B" w:tentative="1">
      <w:start w:val="1"/>
      <w:numFmt w:val="lowerRoman"/>
      <w:lvlText w:val="%6."/>
      <w:lvlJc w:val="right"/>
      <w:pPr>
        <w:ind w:left="2808" w:hanging="180"/>
      </w:pPr>
    </w:lvl>
    <w:lvl w:ilvl="6" w:tplc="0409000F" w:tentative="1">
      <w:start w:val="1"/>
      <w:numFmt w:val="decimal"/>
      <w:lvlText w:val="%7."/>
      <w:lvlJc w:val="left"/>
      <w:pPr>
        <w:ind w:left="3528" w:hanging="360"/>
      </w:pPr>
    </w:lvl>
    <w:lvl w:ilvl="7" w:tplc="04090019" w:tentative="1">
      <w:start w:val="1"/>
      <w:numFmt w:val="lowerLetter"/>
      <w:lvlText w:val="%8."/>
      <w:lvlJc w:val="left"/>
      <w:pPr>
        <w:ind w:left="4248" w:hanging="360"/>
      </w:pPr>
    </w:lvl>
    <w:lvl w:ilvl="8" w:tplc="0409001B" w:tentative="1">
      <w:start w:val="1"/>
      <w:numFmt w:val="lowerRoman"/>
      <w:lvlText w:val="%9."/>
      <w:lvlJc w:val="right"/>
      <w:pPr>
        <w:ind w:left="4968" w:hanging="180"/>
      </w:pPr>
    </w:lvl>
  </w:abstractNum>
  <w:abstractNum w:abstractNumId="6" w15:restartNumberingAfterBreak="0">
    <w:nsid w:val="3EEA66B9"/>
    <w:multiLevelType w:val="hybridMultilevel"/>
    <w:tmpl w:val="45401F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C84C66"/>
    <w:multiLevelType w:val="hybridMultilevel"/>
    <w:tmpl w:val="0FDA8C8E"/>
    <w:lvl w:ilvl="0" w:tplc="9BEA07B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4A525B"/>
    <w:multiLevelType w:val="hybridMultilevel"/>
    <w:tmpl w:val="77C43A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9E6E3A"/>
    <w:multiLevelType w:val="hybridMultilevel"/>
    <w:tmpl w:val="87C4E5A4"/>
    <w:lvl w:ilvl="0" w:tplc="5C94FC2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161B7C"/>
    <w:multiLevelType w:val="hybridMultilevel"/>
    <w:tmpl w:val="5B568E90"/>
    <w:lvl w:ilvl="0" w:tplc="9418F4D2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B01F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6C5EEE"/>
    <w:multiLevelType w:val="hybridMultilevel"/>
    <w:tmpl w:val="77C43A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1518937">
    <w:abstractNumId w:val="0"/>
  </w:num>
  <w:num w:numId="2" w16cid:durableId="147789650">
    <w:abstractNumId w:val="1"/>
  </w:num>
  <w:num w:numId="3" w16cid:durableId="666323446">
    <w:abstractNumId w:val="8"/>
  </w:num>
  <w:num w:numId="4" w16cid:durableId="985091702">
    <w:abstractNumId w:val="5"/>
  </w:num>
  <w:num w:numId="5" w16cid:durableId="164320322">
    <w:abstractNumId w:val="4"/>
  </w:num>
  <w:num w:numId="6" w16cid:durableId="1882203583">
    <w:abstractNumId w:val="12"/>
  </w:num>
  <w:num w:numId="7" w16cid:durableId="465976204">
    <w:abstractNumId w:val="10"/>
  </w:num>
  <w:num w:numId="8" w16cid:durableId="1469592552">
    <w:abstractNumId w:val="7"/>
  </w:num>
  <w:num w:numId="9" w16cid:durableId="1175727925">
    <w:abstractNumId w:val="9"/>
  </w:num>
  <w:num w:numId="10" w16cid:durableId="970017907">
    <w:abstractNumId w:val="11"/>
  </w:num>
  <w:num w:numId="11" w16cid:durableId="1923175639">
    <w:abstractNumId w:val="3"/>
  </w:num>
  <w:num w:numId="12" w16cid:durableId="1569343232">
    <w:abstractNumId w:val="6"/>
  </w:num>
  <w:num w:numId="13" w16cid:durableId="1807161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B2"/>
    <w:rsid w:val="000158A1"/>
    <w:rsid w:val="000161DD"/>
    <w:rsid w:val="00180723"/>
    <w:rsid w:val="003D4894"/>
    <w:rsid w:val="003F7AFD"/>
    <w:rsid w:val="0044393C"/>
    <w:rsid w:val="00580585"/>
    <w:rsid w:val="0058146F"/>
    <w:rsid w:val="007F1B85"/>
    <w:rsid w:val="009246E8"/>
    <w:rsid w:val="00970783"/>
    <w:rsid w:val="00A55FB2"/>
    <w:rsid w:val="00C5458E"/>
    <w:rsid w:val="00C80821"/>
    <w:rsid w:val="00D04510"/>
    <w:rsid w:val="00D5452D"/>
    <w:rsid w:val="00E14855"/>
    <w:rsid w:val="00F1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BD91"/>
  <w15:chartTrackingRefBased/>
  <w15:docId w15:val="{1794DEE4-3B65-4DD9-85F9-068555A0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B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46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E04DD-A858-495B-BBDF-1EF1D54F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arvind.abhi2697@outlook.com</dc:creator>
  <cp:keywords/>
  <dc:description/>
  <cp:lastModifiedBy>arvind.abhi2697@outlook.com</cp:lastModifiedBy>
  <cp:revision>5</cp:revision>
  <dcterms:created xsi:type="dcterms:W3CDTF">2024-06-27T14:02:00Z</dcterms:created>
  <dcterms:modified xsi:type="dcterms:W3CDTF">2024-06-27T17:12:00Z</dcterms:modified>
</cp:coreProperties>
</file>