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27DB1" w14:textId="4B635661" w:rsidR="006C7DDC" w:rsidRPr="00583519" w:rsidRDefault="00583519">
      <w:pPr>
        <w:rPr>
          <w:rFonts w:ascii="Century Schoolbook" w:hAnsi="Century Schoolbook"/>
          <w:b/>
          <w:bCs/>
          <w:sz w:val="32"/>
          <w:szCs w:val="32"/>
          <w:lang w:val="en-US"/>
        </w:rPr>
      </w:pPr>
      <w:r w:rsidRPr="00583519">
        <w:rPr>
          <w:rFonts w:ascii="Century Schoolbook" w:hAnsi="Century Schoolbook"/>
          <w:b/>
          <w:bCs/>
          <w:sz w:val="32"/>
          <w:szCs w:val="32"/>
          <w:lang w:val="en-US"/>
        </w:rPr>
        <w:t>Industrial IoT on Google Cloud Platform</w:t>
      </w:r>
    </w:p>
    <w:p w14:paraId="3CF5A619" w14:textId="67588962" w:rsidR="00583519" w:rsidRPr="00583519" w:rsidRDefault="00583519">
      <w:pPr>
        <w:rPr>
          <w:rFonts w:ascii="Century Schoolbook" w:hAnsi="Century Schoolbook"/>
          <w:i/>
          <w:iCs/>
          <w:sz w:val="28"/>
          <w:szCs w:val="28"/>
          <w:lang w:val="en-US"/>
        </w:rPr>
      </w:pPr>
      <w:r w:rsidRPr="00583519">
        <w:rPr>
          <w:rFonts w:ascii="Century Schoolbook" w:hAnsi="Century Schoolbook"/>
          <w:i/>
          <w:iCs/>
          <w:sz w:val="28"/>
          <w:szCs w:val="28"/>
          <w:lang w:val="en-US"/>
        </w:rPr>
        <w:t>Foundations of GCP</w:t>
      </w:r>
    </w:p>
    <w:p w14:paraId="4A9B5E06" w14:textId="7F75B536" w:rsidR="00583519" w:rsidRDefault="00A106FD">
      <w:pPr>
        <w:rPr>
          <w:rFonts w:ascii="Century Schoolbook" w:hAnsi="Century Schoolbook"/>
          <w:lang w:val="en-US"/>
        </w:rPr>
      </w:pPr>
      <w:r>
        <w:rPr>
          <w:rFonts w:ascii="Century Schoolbook" w:hAnsi="Century Schoolbook"/>
          <w:lang w:val="en-US"/>
        </w:rPr>
        <w:t>The Internet of Things is growing rapidly. The term was coined in 1999, and as of 2018 there are roughly 20 billion devices connected to the internet. This number is expected to inflate to at least 125 billion by 2030. This is being driven by:</w:t>
      </w:r>
    </w:p>
    <w:p w14:paraId="61B5E1E2" w14:textId="28E31ADA" w:rsidR="00A106FD" w:rsidRDefault="00A106FD" w:rsidP="00A106FD">
      <w:pPr>
        <w:pStyle w:val="ListParagraph"/>
        <w:numPr>
          <w:ilvl w:val="0"/>
          <w:numId w:val="1"/>
        </w:numPr>
        <w:rPr>
          <w:rFonts w:ascii="Century Schoolbook" w:hAnsi="Century Schoolbook"/>
          <w:lang w:val="en-US"/>
        </w:rPr>
      </w:pPr>
      <w:r>
        <w:rPr>
          <w:rFonts w:ascii="Century Schoolbook" w:hAnsi="Century Schoolbook"/>
          <w:lang w:val="en-US"/>
        </w:rPr>
        <w:t xml:space="preserve">The movement towards </w:t>
      </w:r>
      <w:r w:rsidRPr="005D67E1">
        <w:rPr>
          <w:rFonts w:ascii="Century Schoolbook" w:hAnsi="Century Schoolbook"/>
          <w:b/>
          <w:bCs/>
          <w:i/>
          <w:iCs/>
          <w:lang w:val="en-US"/>
        </w:rPr>
        <w:t>smart cities</w:t>
      </w:r>
      <w:r>
        <w:rPr>
          <w:rFonts w:ascii="Century Schoolbook" w:hAnsi="Century Schoolbook"/>
          <w:lang w:val="en-US"/>
        </w:rPr>
        <w:t xml:space="preserve"> – cities which use technology to improve efficiency and sustainability for inhabitants and workers.</w:t>
      </w:r>
    </w:p>
    <w:p w14:paraId="2B89F59D" w14:textId="47C24780" w:rsidR="00A106FD" w:rsidRDefault="00A106FD" w:rsidP="00A106FD">
      <w:pPr>
        <w:pStyle w:val="ListParagraph"/>
        <w:numPr>
          <w:ilvl w:val="0"/>
          <w:numId w:val="1"/>
        </w:numPr>
        <w:rPr>
          <w:rFonts w:ascii="Century Schoolbook" w:hAnsi="Century Schoolbook"/>
          <w:lang w:val="en-US"/>
        </w:rPr>
      </w:pPr>
      <w:r>
        <w:rPr>
          <w:rFonts w:ascii="Century Schoolbook" w:hAnsi="Century Schoolbook"/>
          <w:lang w:val="en-US"/>
        </w:rPr>
        <w:t xml:space="preserve">The </w:t>
      </w:r>
      <w:r w:rsidRPr="005D67E1">
        <w:rPr>
          <w:rFonts w:ascii="Century Schoolbook" w:hAnsi="Century Schoolbook"/>
          <w:b/>
          <w:bCs/>
          <w:i/>
          <w:iCs/>
          <w:lang w:val="en-US"/>
        </w:rPr>
        <w:t>industrial</w:t>
      </w:r>
      <w:r>
        <w:rPr>
          <w:rFonts w:ascii="Century Schoolbook" w:hAnsi="Century Schoolbook"/>
          <w:lang w:val="en-US"/>
        </w:rPr>
        <w:t xml:space="preserve"> need for IoT, in other words, the application of ML and AI to forecast and predict in business.</w:t>
      </w:r>
    </w:p>
    <w:p w14:paraId="033DD1FF" w14:textId="4976FD94" w:rsidR="00A106FD" w:rsidRDefault="00A106FD" w:rsidP="00A106FD">
      <w:pPr>
        <w:pStyle w:val="ListParagraph"/>
        <w:numPr>
          <w:ilvl w:val="0"/>
          <w:numId w:val="1"/>
        </w:numPr>
        <w:rPr>
          <w:rFonts w:ascii="Century Schoolbook" w:hAnsi="Century Schoolbook"/>
          <w:lang w:val="en-US"/>
        </w:rPr>
      </w:pPr>
      <w:r>
        <w:rPr>
          <w:rFonts w:ascii="Century Schoolbook" w:hAnsi="Century Schoolbook"/>
          <w:lang w:val="en-US"/>
        </w:rPr>
        <w:t xml:space="preserve">The use of </w:t>
      </w:r>
      <w:r w:rsidRPr="005D67E1">
        <w:rPr>
          <w:rFonts w:ascii="Century Schoolbook" w:hAnsi="Century Schoolbook"/>
          <w:b/>
          <w:bCs/>
          <w:i/>
          <w:iCs/>
          <w:lang w:val="en-US"/>
        </w:rPr>
        <w:t>technology</w:t>
      </w:r>
      <w:r>
        <w:rPr>
          <w:rFonts w:ascii="Century Schoolbook" w:hAnsi="Century Schoolbook"/>
          <w:i/>
          <w:iCs/>
          <w:lang w:val="en-US"/>
        </w:rPr>
        <w:t xml:space="preserve"> </w:t>
      </w:r>
      <w:r w:rsidRPr="005D67E1">
        <w:rPr>
          <w:rFonts w:ascii="Century Schoolbook" w:hAnsi="Century Schoolbook"/>
          <w:b/>
          <w:bCs/>
          <w:i/>
          <w:iCs/>
          <w:lang w:val="en-US"/>
        </w:rPr>
        <w:t>in</w:t>
      </w:r>
      <w:r>
        <w:rPr>
          <w:rFonts w:ascii="Century Schoolbook" w:hAnsi="Century Schoolbook"/>
          <w:i/>
          <w:iCs/>
          <w:lang w:val="en-US"/>
        </w:rPr>
        <w:t xml:space="preserve"> </w:t>
      </w:r>
      <w:r w:rsidRPr="005D67E1">
        <w:rPr>
          <w:rFonts w:ascii="Century Schoolbook" w:hAnsi="Century Schoolbook"/>
          <w:b/>
          <w:bCs/>
          <w:i/>
          <w:iCs/>
          <w:lang w:val="en-US"/>
        </w:rPr>
        <w:t>health</w:t>
      </w:r>
      <w:r>
        <w:rPr>
          <w:rFonts w:ascii="Century Schoolbook" w:hAnsi="Century Schoolbook"/>
          <w:lang w:val="en-US"/>
        </w:rPr>
        <w:t>, to improve healthcare services as well as help to provide them easier.</w:t>
      </w:r>
    </w:p>
    <w:p w14:paraId="74EAFF4A" w14:textId="0758E01B" w:rsidR="00A106FD" w:rsidRDefault="00A106FD" w:rsidP="00A106FD">
      <w:pPr>
        <w:pStyle w:val="ListParagraph"/>
        <w:numPr>
          <w:ilvl w:val="0"/>
          <w:numId w:val="1"/>
        </w:numPr>
        <w:rPr>
          <w:rFonts w:ascii="Century Schoolbook" w:hAnsi="Century Schoolbook"/>
          <w:lang w:val="en-US"/>
        </w:rPr>
      </w:pPr>
      <w:r>
        <w:rPr>
          <w:rFonts w:ascii="Century Schoolbook" w:hAnsi="Century Schoolbook"/>
          <w:lang w:val="en-US"/>
        </w:rPr>
        <w:t xml:space="preserve">The push towards </w:t>
      </w:r>
      <w:r w:rsidRPr="005D67E1">
        <w:rPr>
          <w:rFonts w:ascii="Century Schoolbook" w:hAnsi="Century Schoolbook"/>
          <w:b/>
          <w:bCs/>
          <w:i/>
          <w:iCs/>
          <w:lang w:val="en-US"/>
        </w:rPr>
        <w:t>smart</w:t>
      </w:r>
      <w:r>
        <w:rPr>
          <w:rFonts w:ascii="Century Schoolbook" w:hAnsi="Century Schoolbook"/>
          <w:i/>
          <w:iCs/>
          <w:lang w:val="en-US"/>
        </w:rPr>
        <w:t xml:space="preserve"> </w:t>
      </w:r>
      <w:r w:rsidRPr="005D67E1">
        <w:rPr>
          <w:rFonts w:ascii="Century Schoolbook" w:hAnsi="Century Schoolbook"/>
          <w:b/>
          <w:bCs/>
          <w:i/>
          <w:iCs/>
          <w:lang w:val="en-US"/>
        </w:rPr>
        <w:t>homes</w:t>
      </w:r>
      <w:r>
        <w:rPr>
          <w:rFonts w:ascii="Century Schoolbook" w:hAnsi="Century Schoolbook"/>
          <w:lang w:val="en-US"/>
        </w:rPr>
        <w:t xml:space="preserve"> – using technology to control the home environment.</w:t>
      </w:r>
    </w:p>
    <w:p w14:paraId="779A23C7" w14:textId="4A99B6D9" w:rsidR="00A106FD" w:rsidRDefault="00131F8D" w:rsidP="00A106FD">
      <w:pPr>
        <w:rPr>
          <w:rFonts w:ascii="Century Schoolbook" w:hAnsi="Century Schoolbook"/>
          <w:lang w:val="en-US"/>
        </w:rPr>
      </w:pPr>
      <w:r w:rsidRPr="005D67E1">
        <w:rPr>
          <w:rFonts w:ascii="Century Schoolbook" w:hAnsi="Century Schoolbook"/>
          <w:b/>
          <w:bCs/>
          <w:i/>
          <w:iCs/>
          <w:lang w:val="en-US"/>
        </w:rPr>
        <w:t>RFID</w:t>
      </w:r>
      <w:r>
        <w:rPr>
          <w:rFonts w:ascii="Century Schoolbook" w:hAnsi="Century Schoolbook"/>
          <w:lang w:val="en-US"/>
        </w:rPr>
        <w:t xml:space="preserve"> (radio frequency identification) </w:t>
      </w:r>
      <w:r w:rsidRPr="005D67E1">
        <w:rPr>
          <w:rFonts w:ascii="Century Schoolbook" w:hAnsi="Century Schoolbook"/>
          <w:b/>
          <w:bCs/>
          <w:i/>
          <w:iCs/>
          <w:lang w:val="en-US"/>
        </w:rPr>
        <w:t>tags</w:t>
      </w:r>
      <w:r>
        <w:rPr>
          <w:rFonts w:ascii="Century Schoolbook" w:hAnsi="Century Schoolbook"/>
          <w:i/>
          <w:iCs/>
          <w:lang w:val="en-US"/>
        </w:rPr>
        <w:t xml:space="preserve"> </w:t>
      </w:r>
      <w:r>
        <w:rPr>
          <w:rFonts w:ascii="Century Schoolbook" w:hAnsi="Century Schoolbook"/>
          <w:lang w:val="en-US"/>
        </w:rPr>
        <w:t>were the beginning of IoT, first implemented in 2000 because of the need for logistics. This enabled the option to receive radio signals in a widespread manner. This spread to many other fields like security, food safety, and transport, to make the IoT we have today.</w:t>
      </w:r>
    </w:p>
    <w:p w14:paraId="0608849E" w14:textId="7CE7846F" w:rsidR="00AB0995" w:rsidRDefault="00AB0995" w:rsidP="00A106FD">
      <w:pPr>
        <w:rPr>
          <w:rFonts w:ascii="Century Schoolbook" w:hAnsi="Century Schoolbook"/>
          <w:lang w:val="en-US"/>
        </w:rPr>
      </w:pPr>
      <w:r>
        <w:rPr>
          <w:rFonts w:ascii="Century Schoolbook" w:hAnsi="Century Schoolbook"/>
          <w:lang w:val="en-US"/>
        </w:rPr>
        <w:t>There are 3 main components to the IoT:</w:t>
      </w:r>
    </w:p>
    <w:p w14:paraId="58D09DF1" w14:textId="3DCAB7E3" w:rsidR="00AB0995" w:rsidRDefault="00AB0995" w:rsidP="00AB0995">
      <w:pPr>
        <w:pStyle w:val="ListParagraph"/>
        <w:numPr>
          <w:ilvl w:val="0"/>
          <w:numId w:val="2"/>
        </w:numPr>
        <w:rPr>
          <w:rFonts w:ascii="Century Schoolbook" w:hAnsi="Century Schoolbook"/>
          <w:lang w:val="en-US"/>
        </w:rPr>
      </w:pPr>
      <w:r w:rsidRPr="005D67E1">
        <w:rPr>
          <w:rFonts w:ascii="Century Schoolbook" w:hAnsi="Century Schoolbook"/>
          <w:b/>
          <w:bCs/>
          <w:i/>
          <w:iCs/>
          <w:lang w:val="en-US"/>
        </w:rPr>
        <w:t>Devices</w:t>
      </w:r>
      <w:r>
        <w:rPr>
          <w:rFonts w:ascii="Century Schoolbook" w:hAnsi="Century Schoolbook"/>
          <w:lang w:val="en-US"/>
        </w:rPr>
        <w:t xml:space="preserve"> – tech that interacts with the environment by gathering data or performing actions. Examples include phones, fitness trackers and cameras. The main idea is that they can convert information from the physical world into digital data.</w:t>
      </w:r>
    </w:p>
    <w:p w14:paraId="7B772599" w14:textId="2CABA623" w:rsidR="00AB0995" w:rsidRDefault="00AB0995" w:rsidP="00AB0995">
      <w:pPr>
        <w:pStyle w:val="ListParagraph"/>
        <w:numPr>
          <w:ilvl w:val="0"/>
          <w:numId w:val="2"/>
        </w:numPr>
        <w:rPr>
          <w:rFonts w:ascii="Century Schoolbook" w:hAnsi="Century Schoolbook"/>
          <w:lang w:val="en-US"/>
        </w:rPr>
      </w:pPr>
      <w:r w:rsidRPr="005D67E1">
        <w:rPr>
          <w:rFonts w:ascii="Century Schoolbook" w:hAnsi="Century Schoolbook"/>
          <w:b/>
          <w:bCs/>
          <w:i/>
          <w:iCs/>
          <w:lang w:val="en-US"/>
        </w:rPr>
        <w:t>Gateways</w:t>
      </w:r>
      <w:r>
        <w:rPr>
          <w:rFonts w:ascii="Century Schoolbook" w:hAnsi="Century Schoolbook"/>
          <w:lang w:val="en-US"/>
        </w:rPr>
        <w:t xml:space="preserve"> – anything that ensures that devices are securely connected to the cloud. The main use cases are to control messaging, and sometimes do real-time analytics and M, which is called edge computing.</w:t>
      </w:r>
      <w:r w:rsidR="005D67E1">
        <w:rPr>
          <w:rFonts w:ascii="Century Schoolbook" w:hAnsi="Century Schoolbook"/>
          <w:lang w:val="en-US"/>
        </w:rPr>
        <w:t xml:space="preserve"> Note that it is not necessary for a device to connect to the cloud through a gateway, but it is popular.</w:t>
      </w:r>
    </w:p>
    <w:p w14:paraId="02AC48CF" w14:textId="1606354D" w:rsidR="00AB0995" w:rsidRDefault="00AB0995" w:rsidP="00AB0995">
      <w:pPr>
        <w:pStyle w:val="ListParagraph"/>
        <w:numPr>
          <w:ilvl w:val="0"/>
          <w:numId w:val="2"/>
        </w:numPr>
        <w:rPr>
          <w:rFonts w:ascii="Century Schoolbook" w:hAnsi="Century Schoolbook"/>
          <w:lang w:val="en-US"/>
        </w:rPr>
      </w:pPr>
      <w:r w:rsidRPr="005D67E1">
        <w:rPr>
          <w:rFonts w:ascii="Century Schoolbook" w:hAnsi="Century Schoolbook"/>
          <w:b/>
          <w:bCs/>
          <w:i/>
          <w:iCs/>
          <w:lang w:val="en-US"/>
        </w:rPr>
        <w:t>Cloud</w:t>
      </w:r>
      <w:r>
        <w:rPr>
          <w:rFonts w:ascii="Century Schoolbook" w:hAnsi="Century Schoolbook"/>
          <w:i/>
          <w:iCs/>
          <w:lang w:val="en-US"/>
        </w:rPr>
        <w:t xml:space="preserve"> </w:t>
      </w:r>
      <w:r>
        <w:rPr>
          <w:rFonts w:ascii="Century Schoolbook" w:hAnsi="Century Schoolbook"/>
          <w:lang w:val="en-US"/>
        </w:rPr>
        <w:t>– the part that handles computation, data storage and the bulk of the analytics.</w:t>
      </w:r>
    </w:p>
    <w:p w14:paraId="073798D4" w14:textId="124ED066" w:rsidR="00AB0995" w:rsidRDefault="00AB0995" w:rsidP="00AB0995">
      <w:pPr>
        <w:rPr>
          <w:rFonts w:ascii="Century Schoolbook" w:hAnsi="Century Schoolbook"/>
          <w:lang w:val="en-US"/>
        </w:rPr>
      </w:pPr>
      <w:r>
        <w:rPr>
          <w:rFonts w:ascii="Century Schoolbook" w:hAnsi="Century Schoolbook"/>
          <w:lang w:val="en-US"/>
        </w:rPr>
        <w:t>Applications of the IoT can be very useful. They may include:</w:t>
      </w:r>
    </w:p>
    <w:p w14:paraId="749DA09C" w14:textId="54415129" w:rsidR="00AB0995" w:rsidRDefault="00917F0E" w:rsidP="00917F0E">
      <w:pPr>
        <w:pStyle w:val="ListParagraph"/>
        <w:numPr>
          <w:ilvl w:val="0"/>
          <w:numId w:val="3"/>
        </w:numPr>
        <w:rPr>
          <w:rFonts w:ascii="Century Schoolbook" w:hAnsi="Century Schoolbook"/>
          <w:lang w:val="en-US"/>
        </w:rPr>
      </w:pPr>
      <w:r w:rsidRPr="00444B86">
        <w:rPr>
          <w:rFonts w:ascii="Century Schoolbook" w:hAnsi="Century Schoolbook"/>
          <w:b/>
          <w:bCs/>
          <w:i/>
          <w:iCs/>
          <w:lang w:val="en-US"/>
        </w:rPr>
        <w:t>Accelerating</w:t>
      </w:r>
      <w:r>
        <w:rPr>
          <w:rFonts w:ascii="Century Schoolbook" w:hAnsi="Century Schoolbook"/>
          <w:i/>
          <w:iCs/>
          <w:lang w:val="en-US"/>
        </w:rPr>
        <w:t xml:space="preserve"> </w:t>
      </w:r>
      <w:r w:rsidRPr="00444B86">
        <w:rPr>
          <w:rFonts w:ascii="Century Schoolbook" w:hAnsi="Century Schoolbook"/>
          <w:b/>
          <w:bCs/>
          <w:i/>
          <w:iCs/>
          <w:lang w:val="en-US"/>
        </w:rPr>
        <w:t>businesses</w:t>
      </w:r>
      <w:r>
        <w:rPr>
          <w:rFonts w:ascii="Century Schoolbook" w:hAnsi="Century Schoolbook"/>
          <w:i/>
          <w:iCs/>
          <w:lang w:val="en-US"/>
        </w:rPr>
        <w:t xml:space="preserve"> – </w:t>
      </w:r>
      <w:r>
        <w:rPr>
          <w:rFonts w:ascii="Century Schoolbook" w:hAnsi="Century Schoolbook"/>
          <w:lang w:val="en-US"/>
        </w:rPr>
        <w:t xml:space="preserve">this means unlocking valuable insights about your company that can aid its growth when made use of. If done in real time this is called </w:t>
      </w:r>
      <w:r w:rsidRPr="00444B86">
        <w:rPr>
          <w:rFonts w:ascii="Century Schoolbook" w:hAnsi="Century Schoolbook"/>
          <w:b/>
          <w:bCs/>
          <w:i/>
          <w:iCs/>
          <w:lang w:val="en-US"/>
        </w:rPr>
        <w:t>real time asset tracking</w:t>
      </w:r>
      <w:r>
        <w:rPr>
          <w:rFonts w:ascii="Century Schoolbook" w:hAnsi="Century Schoolbook"/>
          <w:i/>
          <w:iCs/>
          <w:lang w:val="en-US"/>
        </w:rPr>
        <w:t>.</w:t>
      </w:r>
    </w:p>
    <w:p w14:paraId="28B544BE" w14:textId="475D0E7E" w:rsidR="00917F0E" w:rsidRDefault="00917F0E" w:rsidP="00917F0E">
      <w:pPr>
        <w:pStyle w:val="ListParagraph"/>
        <w:numPr>
          <w:ilvl w:val="0"/>
          <w:numId w:val="3"/>
        </w:numPr>
        <w:rPr>
          <w:rFonts w:ascii="Century Schoolbook" w:hAnsi="Century Schoolbook"/>
          <w:lang w:val="en-US"/>
        </w:rPr>
      </w:pPr>
      <w:r w:rsidRPr="00444B86">
        <w:rPr>
          <w:rFonts w:ascii="Century Schoolbook" w:hAnsi="Century Schoolbook"/>
          <w:b/>
          <w:bCs/>
          <w:i/>
          <w:iCs/>
          <w:lang w:val="en-US"/>
        </w:rPr>
        <w:t>ML</w:t>
      </w:r>
      <w:r>
        <w:rPr>
          <w:rFonts w:ascii="Century Schoolbook" w:hAnsi="Century Schoolbook"/>
          <w:i/>
          <w:iCs/>
          <w:lang w:val="en-US"/>
        </w:rPr>
        <w:t xml:space="preserve"> </w:t>
      </w:r>
      <w:r w:rsidRPr="00444B86">
        <w:rPr>
          <w:rFonts w:ascii="Century Schoolbook" w:hAnsi="Century Schoolbook"/>
          <w:b/>
          <w:bCs/>
          <w:i/>
          <w:iCs/>
          <w:lang w:val="en-US"/>
        </w:rPr>
        <w:t>on</w:t>
      </w:r>
      <w:r>
        <w:rPr>
          <w:rFonts w:ascii="Century Schoolbook" w:hAnsi="Century Schoolbook"/>
          <w:i/>
          <w:iCs/>
          <w:lang w:val="en-US"/>
        </w:rPr>
        <w:t xml:space="preserve"> </w:t>
      </w:r>
      <w:r w:rsidRPr="00444B86">
        <w:rPr>
          <w:rFonts w:ascii="Century Schoolbook" w:hAnsi="Century Schoolbook"/>
          <w:b/>
          <w:bCs/>
          <w:i/>
          <w:iCs/>
          <w:lang w:val="en-US"/>
        </w:rPr>
        <w:t>the</w:t>
      </w:r>
      <w:r>
        <w:rPr>
          <w:rFonts w:ascii="Century Schoolbook" w:hAnsi="Century Schoolbook"/>
          <w:i/>
          <w:iCs/>
          <w:lang w:val="en-US"/>
        </w:rPr>
        <w:t xml:space="preserve"> </w:t>
      </w:r>
      <w:r w:rsidRPr="00444B86">
        <w:rPr>
          <w:rFonts w:ascii="Century Schoolbook" w:hAnsi="Century Schoolbook"/>
          <w:b/>
          <w:bCs/>
          <w:i/>
          <w:iCs/>
          <w:lang w:val="en-US"/>
        </w:rPr>
        <w:t>Edge</w:t>
      </w:r>
      <w:r>
        <w:rPr>
          <w:rFonts w:ascii="Century Schoolbook" w:hAnsi="Century Schoolbook"/>
          <w:i/>
          <w:iCs/>
          <w:lang w:val="en-US"/>
        </w:rPr>
        <w:t xml:space="preserve"> –</w:t>
      </w:r>
      <w:r>
        <w:rPr>
          <w:rFonts w:ascii="Century Schoolbook" w:hAnsi="Century Schoolbook"/>
          <w:lang w:val="en-US"/>
        </w:rPr>
        <w:t xml:space="preserve"> when you use information from sensors to run an ML model. This is called </w:t>
      </w:r>
      <w:r w:rsidRPr="00444B86">
        <w:rPr>
          <w:rFonts w:ascii="Century Schoolbook" w:hAnsi="Century Schoolbook"/>
          <w:b/>
          <w:bCs/>
          <w:i/>
          <w:iCs/>
          <w:lang w:val="en-US"/>
        </w:rPr>
        <w:t>predictive maintenance</w:t>
      </w:r>
      <w:r>
        <w:rPr>
          <w:rFonts w:ascii="Century Schoolbook" w:hAnsi="Century Schoolbook"/>
          <w:lang w:val="en-US"/>
        </w:rPr>
        <w:t>.</w:t>
      </w:r>
    </w:p>
    <w:p w14:paraId="5801D775" w14:textId="55964594" w:rsidR="00917F0E" w:rsidRDefault="00917F0E" w:rsidP="00917F0E">
      <w:pPr>
        <w:pStyle w:val="ListParagraph"/>
        <w:numPr>
          <w:ilvl w:val="0"/>
          <w:numId w:val="3"/>
        </w:numPr>
        <w:rPr>
          <w:rFonts w:ascii="Century Schoolbook" w:hAnsi="Century Schoolbook"/>
          <w:lang w:val="en-US"/>
        </w:rPr>
      </w:pPr>
      <w:r w:rsidRPr="00444B86">
        <w:rPr>
          <w:rFonts w:ascii="Century Schoolbook" w:hAnsi="Century Schoolbook"/>
          <w:b/>
          <w:bCs/>
          <w:i/>
          <w:iCs/>
          <w:lang w:val="en-US"/>
        </w:rPr>
        <w:t xml:space="preserve">Improving operational efficiency </w:t>
      </w:r>
      <w:r>
        <w:rPr>
          <w:rFonts w:ascii="Century Schoolbook" w:hAnsi="Century Schoolbook"/>
          <w:i/>
          <w:iCs/>
          <w:lang w:val="en-US"/>
        </w:rPr>
        <w:t>–</w:t>
      </w:r>
      <w:r>
        <w:rPr>
          <w:rFonts w:ascii="Century Schoolbook" w:hAnsi="Century Schoolbook"/>
          <w:lang w:val="en-US"/>
        </w:rPr>
        <w:t xml:space="preserve"> this is the act of managing global assets on the cloud. For example, embedding cloud connected sensors in company transport vehicles is called </w:t>
      </w:r>
      <w:r w:rsidRPr="00444B86">
        <w:rPr>
          <w:rFonts w:ascii="Century Schoolbook" w:hAnsi="Century Schoolbook"/>
          <w:b/>
          <w:bCs/>
          <w:i/>
          <w:iCs/>
          <w:lang w:val="en-US"/>
        </w:rPr>
        <w:t>supply chain management</w:t>
      </w:r>
      <w:r>
        <w:rPr>
          <w:rFonts w:ascii="Century Schoolbook" w:hAnsi="Century Schoolbook"/>
          <w:lang w:val="en-US"/>
        </w:rPr>
        <w:t>.</w:t>
      </w:r>
    </w:p>
    <w:p w14:paraId="00F829D8" w14:textId="04CE7B1C" w:rsidR="00917F0E" w:rsidRDefault="00917F0E" w:rsidP="00917F0E">
      <w:pPr>
        <w:pStyle w:val="ListParagraph"/>
        <w:numPr>
          <w:ilvl w:val="0"/>
          <w:numId w:val="3"/>
        </w:numPr>
        <w:rPr>
          <w:rFonts w:ascii="Century Schoolbook" w:hAnsi="Century Schoolbook"/>
          <w:lang w:val="en-US"/>
        </w:rPr>
      </w:pPr>
      <w:r w:rsidRPr="00444B86">
        <w:rPr>
          <w:rFonts w:ascii="Century Schoolbook" w:hAnsi="Century Schoolbook"/>
          <w:b/>
          <w:bCs/>
          <w:i/>
          <w:iCs/>
          <w:lang w:val="en-US"/>
        </w:rPr>
        <w:t>Localization intelligence</w:t>
      </w:r>
      <w:r>
        <w:rPr>
          <w:rFonts w:ascii="Century Schoolbook" w:hAnsi="Century Schoolbook"/>
          <w:i/>
          <w:iCs/>
          <w:lang w:val="en-US"/>
        </w:rPr>
        <w:t xml:space="preserve"> –</w:t>
      </w:r>
      <w:r>
        <w:rPr>
          <w:rFonts w:ascii="Century Schoolbook" w:hAnsi="Century Schoolbook"/>
          <w:lang w:val="en-US"/>
        </w:rPr>
        <w:t xml:space="preserve"> this is the act of visualizing the location of assets in real time and using this data elsewhere.</w:t>
      </w:r>
    </w:p>
    <w:p w14:paraId="0055A74F" w14:textId="0B0E9005" w:rsidR="00917F0E" w:rsidRDefault="00917F0E" w:rsidP="00917F0E">
      <w:pPr>
        <w:rPr>
          <w:rFonts w:ascii="Century Schoolbook" w:hAnsi="Century Schoolbook"/>
          <w:lang w:val="en-US"/>
        </w:rPr>
      </w:pPr>
      <w:r>
        <w:rPr>
          <w:rFonts w:ascii="Century Schoolbook" w:hAnsi="Century Schoolbook"/>
          <w:lang w:val="en-US"/>
        </w:rPr>
        <w:t>However, there are many challenges within the field of IoT:</w:t>
      </w:r>
    </w:p>
    <w:p w14:paraId="5E73C8A1" w14:textId="6EB5003E" w:rsidR="00917F0E" w:rsidRPr="00917F0E" w:rsidRDefault="00917F0E" w:rsidP="00917F0E">
      <w:pPr>
        <w:pStyle w:val="ListParagraph"/>
        <w:numPr>
          <w:ilvl w:val="0"/>
          <w:numId w:val="4"/>
        </w:numPr>
        <w:rPr>
          <w:rFonts w:ascii="Century Schoolbook" w:hAnsi="Century Schoolbook"/>
          <w:i/>
          <w:iCs/>
          <w:lang w:val="en-US"/>
        </w:rPr>
      </w:pPr>
      <w:r w:rsidRPr="00444B86">
        <w:rPr>
          <w:rFonts w:ascii="Century Schoolbook" w:hAnsi="Century Schoolbook"/>
          <w:b/>
          <w:bCs/>
          <w:i/>
          <w:iCs/>
          <w:lang w:val="en-US"/>
        </w:rPr>
        <w:lastRenderedPageBreak/>
        <w:t>Connectivity</w:t>
      </w:r>
      <w:r w:rsidRPr="00917F0E">
        <w:rPr>
          <w:rFonts w:ascii="Century Schoolbook" w:hAnsi="Century Schoolbook"/>
          <w:i/>
          <w:iCs/>
          <w:lang w:val="en-US"/>
        </w:rPr>
        <w:t xml:space="preserve">: </w:t>
      </w:r>
      <w:r w:rsidRPr="00917F0E">
        <w:rPr>
          <w:rFonts w:ascii="Century Schoolbook" w:hAnsi="Century Schoolbook"/>
          <w:lang w:val="en-US"/>
        </w:rPr>
        <w:t>At present, IoT relies on a server/client model to authenticate, authorize, and connect devices to nodes in the network. Although this model works for hundreds or even thousands of devices, it will become unworkable as numbers grow to the millions and billions per network. Without proper throughput design considerations, bottlenecks may occur during the information exchange at the server. In the future, off-loading tasks to the edge will become important. This means that IoT networks will need devices capable of handling data analysis, machine learning, and data gathering.</w:t>
      </w:r>
    </w:p>
    <w:p w14:paraId="554D4779" w14:textId="2DB37BF8" w:rsidR="00917F0E" w:rsidRPr="00917F0E" w:rsidRDefault="00917F0E" w:rsidP="00917F0E">
      <w:pPr>
        <w:pStyle w:val="ListParagraph"/>
        <w:numPr>
          <w:ilvl w:val="0"/>
          <w:numId w:val="4"/>
        </w:numPr>
        <w:rPr>
          <w:rFonts w:ascii="Century Schoolbook" w:hAnsi="Century Schoolbook"/>
          <w:i/>
          <w:iCs/>
          <w:lang w:val="en-US"/>
        </w:rPr>
      </w:pPr>
      <w:r w:rsidRPr="00444B86">
        <w:rPr>
          <w:rFonts w:ascii="Century Schoolbook" w:hAnsi="Century Schoolbook"/>
          <w:b/>
          <w:bCs/>
          <w:i/>
          <w:iCs/>
          <w:lang w:val="en-US"/>
        </w:rPr>
        <w:t>Brownfield deployment (legacy infrastructure)</w:t>
      </w:r>
      <w:r w:rsidRPr="00917F0E">
        <w:rPr>
          <w:rFonts w:ascii="Century Schoolbook" w:hAnsi="Century Schoolbook"/>
          <w:i/>
          <w:iCs/>
          <w:lang w:val="en-US"/>
        </w:rPr>
        <w:t xml:space="preserve">: </w:t>
      </w:r>
      <w:r w:rsidRPr="00917F0E">
        <w:rPr>
          <w:rFonts w:ascii="Century Schoolbook" w:hAnsi="Century Schoolbook"/>
          <w:lang w:val="en-US"/>
        </w:rPr>
        <w:t>As IoT devices and networks age and new technology emerges, brownfield deployment will become an issue. Companies will need to confront the task of integrating new devices and technologies into existing networks.</w:t>
      </w:r>
    </w:p>
    <w:p w14:paraId="1008434D" w14:textId="775B76AF" w:rsidR="00917F0E" w:rsidRPr="00917F0E" w:rsidRDefault="00917F0E" w:rsidP="00917F0E">
      <w:pPr>
        <w:pStyle w:val="ListParagraph"/>
        <w:numPr>
          <w:ilvl w:val="0"/>
          <w:numId w:val="4"/>
        </w:numPr>
        <w:rPr>
          <w:rFonts w:ascii="Century Schoolbook" w:hAnsi="Century Schoolbook"/>
          <w:i/>
          <w:iCs/>
          <w:lang w:val="en-US"/>
        </w:rPr>
      </w:pPr>
      <w:r w:rsidRPr="00444B86">
        <w:rPr>
          <w:rFonts w:ascii="Century Schoolbook" w:hAnsi="Century Schoolbook"/>
          <w:b/>
          <w:bCs/>
          <w:i/>
          <w:iCs/>
          <w:lang w:val="en-US"/>
        </w:rPr>
        <w:t>Security and compliance</w:t>
      </w:r>
      <w:r w:rsidRPr="00917F0E">
        <w:rPr>
          <w:rFonts w:ascii="Century Schoolbook" w:hAnsi="Century Schoolbook"/>
          <w:i/>
          <w:iCs/>
          <w:lang w:val="en-US"/>
        </w:rPr>
        <w:t xml:space="preserve">: </w:t>
      </w:r>
      <w:r w:rsidRPr="00917F0E">
        <w:rPr>
          <w:rFonts w:ascii="Century Schoolbook" w:hAnsi="Century Schoolbook"/>
          <w:lang w:val="en-US"/>
        </w:rPr>
        <w:t>As you may have seen, hacking IoT devices has already occurred. Everything from baby monitors, to cars, to refrigerators has been exploited. As networks grow, without adequate security, each added node can become a potential opening for hacking.</w:t>
      </w:r>
    </w:p>
    <w:p w14:paraId="38AE944C" w14:textId="5FA42E2E" w:rsidR="00917F0E" w:rsidRPr="00917F0E" w:rsidRDefault="00917F0E" w:rsidP="00917F0E">
      <w:pPr>
        <w:pStyle w:val="ListParagraph"/>
        <w:numPr>
          <w:ilvl w:val="0"/>
          <w:numId w:val="4"/>
        </w:numPr>
        <w:rPr>
          <w:rFonts w:ascii="Century Schoolbook" w:hAnsi="Century Schoolbook"/>
          <w:i/>
          <w:iCs/>
          <w:lang w:val="en-US"/>
        </w:rPr>
      </w:pPr>
      <w:r w:rsidRPr="00444B86">
        <w:rPr>
          <w:rFonts w:ascii="Century Schoolbook" w:hAnsi="Century Schoolbook"/>
          <w:b/>
          <w:bCs/>
          <w:i/>
          <w:iCs/>
          <w:lang w:val="en-US"/>
        </w:rPr>
        <w:t>Dealing with non-standard communication protocol</w:t>
      </w:r>
      <w:r w:rsidRPr="00917F0E">
        <w:rPr>
          <w:rFonts w:ascii="Century Schoolbook" w:hAnsi="Century Schoolbook"/>
          <w:i/>
          <w:iCs/>
          <w:lang w:val="en-US"/>
        </w:rPr>
        <w:t xml:space="preserve">: </w:t>
      </w:r>
      <w:r w:rsidRPr="00917F0E">
        <w:rPr>
          <w:rFonts w:ascii="Century Schoolbook" w:hAnsi="Century Schoolbook"/>
          <w:lang w:val="en-US"/>
        </w:rPr>
        <w:t>Networks will need to handle ever-increasing amounts of data from sensors. Data handling, processing, and storing will increase as data input loads increase, while at the same time, the value of data increases with the size, depth, and frequency of data available to data analytics</w:t>
      </w:r>
      <w:r w:rsidRPr="00917F0E">
        <w:rPr>
          <w:rFonts w:ascii="Century Schoolbook" w:hAnsi="Century Schoolbook"/>
          <w:lang w:val="en-US"/>
        </w:rPr>
        <w:t>.</w:t>
      </w:r>
    </w:p>
    <w:p w14:paraId="58961562" w14:textId="661F8C04" w:rsidR="00917F0E" w:rsidRPr="00917F0E" w:rsidRDefault="00917F0E" w:rsidP="00917F0E">
      <w:pPr>
        <w:pStyle w:val="ListParagraph"/>
        <w:numPr>
          <w:ilvl w:val="0"/>
          <w:numId w:val="4"/>
        </w:numPr>
        <w:rPr>
          <w:rFonts w:ascii="Century Schoolbook" w:hAnsi="Century Schoolbook"/>
          <w:i/>
          <w:iCs/>
          <w:lang w:val="en-US"/>
        </w:rPr>
      </w:pPr>
      <w:r w:rsidRPr="00444B86">
        <w:rPr>
          <w:rFonts w:ascii="Century Schoolbook" w:hAnsi="Century Schoolbook"/>
          <w:b/>
          <w:bCs/>
          <w:i/>
          <w:iCs/>
          <w:lang w:val="en-US"/>
        </w:rPr>
        <w:t>IT/OT convergence</w:t>
      </w:r>
      <w:r w:rsidRPr="00917F0E">
        <w:rPr>
          <w:rFonts w:ascii="Century Schoolbook" w:hAnsi="Century Schoolbook"/>
          <w:lang w:val="en-US"/>
        </w:rPr>
        <w:t>: The integration of information technology and operational technology is converging with industrial applications of the Internet of Thing</w:t>
      </w:r>
      <w:r w:rsidR="007A29A7">
        <w:rPr>
          <w:rFonts w:ascii="Century Schoolbook" w:hAnsi="Century Schoolbook"/>
          <w:lang w:val="en-US"/>
        </w:rPr>
        <w:t>s</w:t>
      </w:r>
      <w:r w:rsidRPr="00917F0E">
        <w:rPr>
          <w:rFonts w:ascii="Century Schoolbook" w:hAnsi="Century Schoolbook"/>
          <w:lang w:val="en-US"/>
        </w:rPr>
        <w:t>. IT has traditionally been data-centric, while OT has been used to monitor events. IoT has blurred this distinction as devices monitor and generate massive amounts of data. Enterprise and industrial operations will need to modify and adjust their processes to accommodate IoT devices and data.</w:t>
      </w:r>
    </w:p>
    <w:p w14:paraId="48B7BC2C" w14:textId="10BF4378" w:rsidR="00917F0E" w:rsidRPr="00917F0E" w:rsidRDefault="00917F0E" w:rsidP="00917F0E">
      <w:pPr>
        <w:pStyle w:val="ListParagraph"/>
        <w:numPr>
          <w:ilvl w:val="0"/>
          <w:numId w:val="4"/>
        </w:numPr>
        <w:rPr>
          <w:rFonts w:ascii="Century Schoolbook" w:hAnsi="Century Schoolbook"/>
          <w:lang w:val="en-US"/>
        </w:rPr>
      </w:pPr>
      <w:r w:rsidRPr="00444B86">
        <w:rPr>
          <w:rFonts w:ascii="Century Schoolbook" w:hAnsi="Century Schoolbook"/>
          <w:b/>
          <w:bCs/>
          <w:i/>
          <w:iCs/>
          <w:lang w:val="en-US"/>
        </w:rPr>
        <w:t>Get actionable intelligence from data:</w:t>
      </w:r>
      <w:r w:rsidRPr="00917F0E">
        <w:rPr>
          <w:rFonts w:ascii="Century Schoolbook" w:hAnsi="Century Schoolbook"/>
          <w:i/>
          <w:iCs/>
          <w:lang w:val="en-US"/>
        </w:rPr>
        <w:t xml:space="preserve"> </w:t>
      </w:r>
      <w:r w:rsidRPr="00917F0E">
        <w:rPr>
          <w:rFonts w:ascii="Century Schoolbook" w:hAnsi="Century Schoolbook"/>
          <w:lang w:val="en-US"/>
        </w:rPr>
        <w:t>The value of data increases as the ability to get actionable intelligence from it increases. IoT analysis will need to be able to handle unstructured data, massive amounts of real-time data, and outliers in real time.</w:t>
      </w:r>
    </w:p>
    <w:sectPr w:rsidR="00917F0E" w:rsidRPr="00917F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85C75" w14:textId="77777777" w:rsidR="008767DF" w:rsidRDefault="008767DF" w:rsidP="00444B86">
      <w:pPr>
        <w:spacing w:after="0" w:line="240" w:lineRule="auto"/>
      </w:pPr>
      <w:r>
        <w:separator/>
      </w:r>
    </w:p>
  </w:endnote>
  <w:endnote w:type="continuationSeparator" w:id="0">
    <w:p w14:paraId="5B322450" w14:textId="77777777" w:rsidR="008767DF" w:rsidRDefault="008767DF" w:rsidP="0044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BF982" w14:textId="77777777" w:rsidR="008767DF" w:rsidRDefault="008767DF" w:rsidP="00444B86">
      <w:pPr>
        <w:spacing w:after="0" w:line="240" w:lineRule="auto"/>
      </w:pPr>
      <w:r>
        <w:separator/>
      </w:r>
    </w:p>
  </w:footnote>
  <w:footnote w:type="continuationSeparator" w:id="0">
    <w:p w14:paraId="6046F8C0" w14:textId="77777777" w:rsidR="008767DF" w:rsidRDefault="008767DF" w:rsidP="00444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A591E"/>
    <w:multiLevelType w:val="hybridMultilevel"/>
    <w:tmpl w:val="27AA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727B5"/>
    <w:multiLevelType w:val="hybridMultilevel"/>
    <w:tmpl w:val="205C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C1A6C"/>
    <w:multiLevelType w:val="hybridMultilevel"/>
    <w:tmpl w:val="C900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5654B"/>
    <w:multiLevelType w:val="hybridMultilevel"/>
    <w:tmpl w:val="8E00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75"/>
    <w:rsid w:val="00065D9C"/>
    <w:rsid w:val="00131F8D"/>
    <w:rsid w:val="00444B86"/>
    <w:rsid w:val="00583519"/>
    <w:rsid w:val="005C3A75"/>
    <w:rsid w:val="005D67E1"/>
    <w:rsid w:val="006C45A8"/>
    <w:rsid w:val="006C7DDC"/>
    <w:rsid w:val="007A29A7"/>
    <w:rsid w:val="008767DF"/>
    <w:rsid w:val="00917F0E"/>
    <w:rsid w:val="00A106FD"/>
    <w:rsid w:val="00AB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E9B5"/>
  <w15:chartTrackingRefBased/>
  <w15:docId w15:val="{1F495C65-B769-4712-855F-5BF9ADB6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6FD"/>
    <w:pPr>
      <w:ind w:left="720"/>
      <w:contextualSpacing/>
    </w:pPr>
  </w:style>
  <w:style w:type="paragraph" w:styleId="Header">
    <w:name w:val="header"/>
    <w:basedOn w:val="Normal"/>
    <w:link w:val="HeaderChar"/>
    <w:uiPriority w:val="99"/>
    <w:unhideWhenUsed/>
    <w:rsid w:val="00444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B86"/>
    <w:rPr>
      <w:lang w:val="en-GB"/>
    </w:rPr>
  </w:style>
  <w:style w:type="paragraph" w:styleId="Footer">
    <w:name w:val="footer"/>
    <w:basedOn w:val="Normal"/>
    <w:link w:val="FooterChar"/>
    <w:uiPriority w:val="99"/>
    <w:unhideWhenUsed/>
    <w:rsid w:val="00444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B8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Raghu</dc:creator>
  <cp:keywords/>
  <dc:description/>
  <cp:lastModifiedBy>Arvind Raghu</cp:lastModifiedBy>
  <cp:revision>8</cp:revision>
  <dcterms:created xsi:type="dcterms:W3CDTF">2020-08-16T17:40:00Z</dcterms:created>
  <dcterms:modified xsi:type="dcterms:W3CDTF">2020-08-16T18:15:00Z</dcterms:modified>
</cp:coreProperties>
</file>