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F90" w:rsidRDefault="00487F90" w:rsidP="00487F90">
      <w:pPr>
        <w:ind w:firstLine="720"/>
        <w:rPr>
          <w:rFonts w:ascii="Segoe UI" w:hAnsi="Segoe UI" w:cs="Segoe UI"/>
          <w:b/>
          <w:bCs/>
          <w:color w:val="3D3D3D"/>
          <w:shd w:val="clear" w:color="auto" w:fill="FFFFFF"/>
        </w:rPr>
      </w:pPr>
      <w:r>
        <w:rPr>
          <w:rFonts w:ascii="Segoe UI" w:hAnsi="Segoe UI" w:cs="Segoe UI"/>
          <w:b/>
          <w:bCs/>
          <w:color w:val="3D3D3D"/>
          <w:shd w:val="clear" w:color="auto" w:fill="FFFFFF"/>
        </w:rPr>
        <w:t>Assignment</w:t>
      </w:r>
    </w:p>
    <w:p w:rsidR="00487F90" w:rsidRDefault="00487F90" w:rsidP="00487F90">
      <w:pPr>
        <w:pStyle w:val="ListParagraph"/>
        <w:numPr>
          <w:ilvl w:val="0"/>
          <w:numId w:val="3"/>
        </w:numPr>
        <w:rPr>
          <w:rFonts w:ascii="Segoe UI" w:hAnsi="Segoe UI" w:cs="Segoe UI"/>
          <w:b/>
          <w:bCs/>
          <w:color w:val="3D3D3D"/>
          <w:sz w:val="24"/>
          <w:szCs w:val="24"/>
          <w:shd w:val="clear" w:color="auto" w:fill="FFFFFF"/>
        </w:rPr>
      </w:pPr>
      <w:r w:rsidRPr="00487F90">
        <w:rPr>
          <w:rFonts w:ascii="Segoe UI" w:hAnsi="Segoe UI" w:cs="Segoe UI"/>
          <w:b/>
          <w:bCs/>
          <w:color w:val="3D3D3D"/>
          <w:sz w:val="24"/>
          <w:szCs w:val="24"/>
          <w:shd w:val="clear" w:color="auto" w:fill="FFFFFF"/>
        </w:rPr>
        <w:t>What is software? What is software engineering?</w:t>
      </w:r>
    </w:p>
    <w:p w:rsidR="00487F90" w:rsidRPr="00487F90" w:rsidRDefault="00487F90" w:rsidP="00487F90">
      <w:pPr>
        <w:pStyle w:val="ListParagraph"/>
        <w:numPr>
          <w:ilvl w:val="0"/>
          <w:numId w:val="9"/>
        </w:numPr>
        <w:rPr>
          <w:rFonts w:ascii="Segoe UI" w:hAnsi="Segoe UI" w:cs="Segoe UI"/>
          <w:b/>
          <w:bCs/>
          <w:color w:val="3D3D3D"/>
          <w:sz w:val="24"/>
          <w:szCs w:val="24"/>
          <w:shd w:val="clear" w:color="auto" w:fill="FFFFFF"/>
        </w:rPr>
      </w:pPr>
      <w:r w:rsidRPr="00487F90">
        <w:rPr>
          <w:b/>
        </w:rPr>
        <w:t>Software</w:t>
      </w:r>
      <w:r>
        <w:t xml:space="preserve"> </w:t>
      </w:r>
      <w:r w:rsidRPr="00D56268">
        <w:t>In a computer system, the software is basically a set of instructions or commands that tells a computer what to do. Or in other words, the software is a computer program that provides a set of instructions to execute a user’s commands a</w:t>
      </w:r>
      <w:r>
        <w:t>nd tell the computer what to do.</w:t>
      </w:r>
      <w:r>
        <w:t xml:space="preserve"> </w:t>
      </w:r>
      <w:r w:rsidRPr="00D56268">
        <w:t>For example like MS-Word, MS-</w:t>
      </w:r>
      <w:r>
        <w:t>Excel, PowerPoint, etc</w:t>
      </w:r>
      <w:r>
        <w:t>.</w:t>
      </w:r>
    </w:p>
    <w:p w:rsidR="00487F90" w:rsidRPr="009B58C1" w:rsidRDefault="00487F90" w:rsidP="00487F90">
      <w:pPr>
        <w:pStyle w:val="ListParagraph"/>
        <w:numPr>
          <w:ilvl w:val="0"/>
          <w:numId w:val="9"/>
        </w:numPr>
        <w:rPr>
          <w:rFonts w:ascii="Segoe UI" w:hAnsi="Segoe UI" w:cs="Segoe UI"/>
          <w:b/>
          <w:bCs/>
          <w:color w:val="3D3D3D"/>
          <w:sz w:val="24"/>
          <w:szCs w:val="24"/>
          <w:shd w:val="clear" w:color="auto" w:fill="FFFFFF"/>
        </w:rPr>
      </w:pPr>
      <w:r w:rsidRPr="00D56268">
        <w:rPr>
          <w:b/>
          <w:bCs/>
        </w:rPr>
        <w:t>Software Engineering</w:t>
      </w:r>
      <w:r w:rsidRPr="00D56268">
        <w:t> is the process of designing, developing, testing, and maintaining software. It is a systematic and disciplined approach to software development that aims to create high-quality, reliable, and maintainable software. Software engineering includes a variety of techniques, tools, and methodologies, including requirements analysis, design, testing, and maintenance.</w:t>
      </w:r>
    </w:p>
    <w:p w:rsidR="009B58C1" w:rsidRPr="00487F90" w:rsidRDefault="009B58C1" w:rsidP="009B58C1">
      <w:pPr>
        <w:pStyle w:val="ListParagraph"/>
        <w:ind w:left="1440"/>
        <w:rPr>
          <w:rFonts w:ascii="Segoe UI" w:hAnsi="Segoe UI" w:cs="Segoe UI"/>
          <w:b/>
          <w:bCs/>
          <w:color w:val="3D3D3D"/>
          <w:sz w:val="24"/>
          <w:szCs w:val="24"/>
          <w:shd w:val="clear" w:color="auto" w:fill="FFFFFF"/>
        </w:rPr>
      </w:pPr>
    </w:p>
    <w:p w:rsidR="00487F90" w:rsidRDefault="00487F90" w:rsidP="00487F90">
      <w:pPr>
        <w:pStyle w:val="ListParagraph"/>
        <w:numPr>
          <w:ilvl w:val="0"/>
          <w:numId w:val="3"/>
        </w:numPr>
        <w:rPr>
          <w:rFonts w:ascii="Segoe UI" w:hAnsi="Segoe UI" w:cs="Segoe UI"/>
          <w:b/>
          <w:bCs/>
          <w:color w:val="3D3D3D"/>
          <w:sz w:val="24"/>
          <w:szCs w:val="24"/>
          <w:shd w:val="clear" w:color="auto" w:fill="FFFFFF"/>
        </w:rPr>
      </w:pPr>
      <w:r w:rsidRPr="00487F90">
        <w:rPr>
          <w:rFonts w:ascii="Segoe UI" w:hAnsi="Segoe UI" w:cs="Segoe UI"/>
          <w:b/>
          <w:bCs/>
          <w:color w:val="3D3D3D"/>
          <w:sz w:val="24"/>
          <w:szCs w:val="24"/>
          <w:shd w:val="clear" w:color="auto" w:fill="FFFFFF"/>
        </w:rPr>
        <w:t>Explain types of software?</w:t>
      </w:r>
    </w:p>
    <w:p w:rsidR="00487F90" w:rsidRPr="009B58C1" w:rsidRDefault="009B58C1" w:rsidP="00487F90">
      <w:pPr>
        <w:pStyle w:val="ListParagraph"/>
        <w:numPr>
          <w:ilvl w:val="0"/>
          <w:numId w:val="11"/>
        </w:numPr>
        <w:rPr>
          <w:rFonts w:ascii="Segoe UI" w:hAnsi="Segoe UI" w:cs="Segoe UI"/>
          <w:b/>
          <w:bCs/>
          <w:color w:val="3D3D3D"/>
          <w:sz w:val="24"/>
          <w:szCs w:val="24"/>
          <w:shd w:val="clear" w:color="auto" w:fill="FFFFFF"/>
        </w:rPr>
      </w:pPr>
      <w:r w:rsidRPr="00C36381">
        <w:rPr>
          <w:b/>
          <w:sz w:val="24"/>
        </w:rPr>
        <w:t xml:space="preserve">Examples </w:t>
      </w:r>
      <w:r w:rsidRPr="00C36381">
        <w:rPr>
          <w:b/>
        </w:rPr>
        <w:t>and</w:t>
      </w:r>
      <w:r w:rsidRPr="00C36381">
        <w:rPr>
          <w:b/>
          <w:sz w:val="24"/>
        </w:rPr>
        <w:t xml:space="preserve"> types of software</w:t>
      </w:r>
      <w:r w:rsidR="004A2F8D">
        <w:rPr>
          <w:b/>
          <w:sz w:val="24"/>
        </w:rPr>
        <w:t xml:space="preserve"> - </w:t>
      </w:r>
      <w:r w:rsidR="004A2F8D">
        <w:t>The most common type of software, application software is a computer software package that performs a specific function for a user, or in some cases, for another application.</w:t>
      </w:r>
    </w:p>
    <w:p w:rsidR="009B58C1" w:rsidRPr="009B58C1" w:rsidRDefault="009B58C1" w:rsidP="009B58C1">
      <w:pPr>
        <w:pStyle w:val="ListParagraph"/>
        <w:numPr>
          <w:ilvl w:val="0"/>
          <w:numId w:val="11"/>
        </w:numPr>
        <w:rPr>
          <w:rFonts w:ascii="Segoe UI" w:hAnsi="Segoe UI" w:cs="Segoe UI"/>
          <w:b/>
          <w:bCs/>
          <w:color w:val="3D3D3D"/>
          <w:sz w:val="24"/>
          <w:szCs w:val="24"/>
          <w:shd w:val="clear" w:color="auto" w:fill="FFFFFF"/>
        </w:rPr>
      </w:pPr>
      <w:r w:rsidRPr="00D73F21">
        <w:rPr>
          <w:b/>
          <w:sz w:val="24"/>
        </w:rPr>
        <w:t>Application Software</w:t>
      </w:r>
      <w:r w:rsidR="004A2F8D">
        <w:rPr>
          <w:b/>
          <w:sz w:val="24"/>
        </w:rPr>
        <w:t xml:space="preserve"> - </w:t>
      </w:r>
      <w:r w:rsidR="004A2F8D">
        <w:t>These software programs are designed to run a computer's application programs and hardware.</w:t>
      </w:r>
      <w:r w:rsidR="004A2F8D" w:rsidRPr="004A2F8D">
        <w:t xml:space="preserve"> </w:t>
      </w:r>
      <w:r w:rsidR="004A2F8D">
        <w:t>It controls the operations of the computer hardware and provides an environment or platform for all the other types of software to work in.</w:t>
      </w:r>
    </w:p>
    <w:p w:rsidR="009B58C1" w:rsidRPr="009B58C1" w:rsidRDefault="009B58C1" w:rsidP="009B58C1">
      <w:pPr>
        <w:pStyle w:val="ListParagraph"/>
        <w:numPr>
          <w:ilvl w:val="0"/>
          <w:numId w:val="11"/>
        </w:numPr>
        <w:rPr>
          <w:rFonts w:ascii="Segoe UI" w:hAnsi="Segoe UI" w:cs="Segoe UI"/>
          <w:b/>
          <w:bCs/>
          <w:color w:val="3D3D3D"/>
          <w:sz w:val="24"/>
          <w:szCs w:val="24"/>
          <w:shd w:val="clear" w:color="auto" w:fill="FFFFFF"/>
        </w:rPr>
      </w:pPr>
      <w:r w:rsidRPr="00D73F21">
        <w:rPr>
          <w:b/>
          <w:sz w:val="24"/>
        </w:rPr>
        <w:t>System Software</w:t>
      </w:r>
      <w:r w:rsidR="004A2F8D">
        <w:rPr>
          <w:b/>
          <w:sz w:val="24"/>
        </w:rPr>
        <w:t xml:space="preserve"> - </w:t>
      </w:r>
      <w:r w:rsidR="004A2F8D">
        <w:t>Also known as device drivers, this software is often considered a type of system software.</w:t>
      </w:r>
      <w:r w:rsidR="004A2F8D" w:rsidRPr="004A2F8D">
        <w:t xml:space="preserve"> </w:t>
      </w:r>
      <w:r w:rsidR="004A2F8D">
        <w:t>Device drivers control the devices and peripherals connected to a computer, enabling them to perform their specific tasks.</w:t>
      </w:r>
    </w:p>
    <w:p w:rsidR="009B58C1" w:rsidRPr="009B58C1" w:rsidRDefault="009B58C1" w:rsidP="009B58C1">
      <w:pPr>
        <w:pStyle w:val="ListParagraph"/>
        <w:numPr>
          <w:ilvl w:val="0"/>
          <w:numId w:val="11"/>
        </w:numPr>
        <w:rPr>
          <w:rFonts w:ascii="Segoe UI" w:hAnsi="Segoe UI" w:cs="Segoe UI"/>
          <w:b/>
          <w:bCs/>
          <w:color w:val="3D3D3D"/>
          <w:sz w:val="24"/>
          <w:szCs w:val="24"/>
          <w:shd w:val="clear" w:color="auto" w:fill="FFFFFF"/>
        </w:rPr>
      </w:pPr>
      <w:r w:rsidRPr="00D73F21">
        <w:rPr>
          <w:b/>
          <w:sz w:val="24"/>
        </w:rPr>
        <w:t>Driver Software</w:t>
      </w:r>
      <w:r w:rsidR="004A2F8D">
        <w:rPr>
          <w:b/>
          <w:sz w:val="24"/>
        </w:rPr>
        <w:t xml:space="preserve"> - </w:t>
      </w:r>
      <w:r w:rsidR="004A2F8D">
        <w:t>Device drivers control the devices and peripherals connected to a computer, enabling them to perform their specific tasks.</w:t>
      </w:r>
      <w:r w:rsidR="004A2F8D" w:rsidRPr="004A2F8D">
        <w:t xml:space="preserve"> </w:t>
      </w:r>
      <w:r w:rsidR="004A2F8D">
        <w:t>Every device that is connected to a computer needs at least one device driver to function.</w:t>
      </w:r>
    </w:p>
    <w:p w:rsidR="009B58C1" w:rsidRPr="009B58C1" w:rsidRDefault="009B58C1" w:rsidP="009B58C1">
      <w:pPr>
        <w:pStyle w:val="ListParagraph"/>
        <w:numPr>
          <w:ilvl w:val="0"/>
          <w:numId w:val="11"/>
        </w:numPr>
        <w:rPr>
          <w:rFonts w:ascii="Segoe UI" w:hAnsi="Segoe UI" w:cs="Segoe UI"/>
          <w:b/>
          <w:bCs/>
          <w:color w:val="3D3D3D"/>
          <w:sz w:val="24"/>
          <w:szCs w:val="24"/>
          <w:shd w:val="clear" w:color="auto" w:fill="FFFFFF"/>
        </w:rPr>
      </w:pPr>
      <w:r w:rsidRPr="00D73F21">
        <w:rPr>
          <w:b/>
          <w:sz w:val="24"/>
        </w:rPr>
        <w:t>Middle Software</w:t>
      </w:r>
      <w:r w:rsidR="004A2F8D">
        <w:rPr>
          <w:b/>
          <w:sz w:val="24"/>
        </w:rPr>
        <w:t xml:space="preserve"> - </w:t>
      </w:r>
      <w:r w:rsidR="004A2F8D">
        <w:t>The term middleware describes software that mediates between application and system software or between two different kinds of application software. For example, middleware enables Microsoft Windows to talk to Excel and Word.</w:t>
      </w:r>
    </w:p>
    <w:p w:rsidR="009B58C1" w:rsidRPr="009B58C1" w:rsidRDefault="009B58C1" w:rsidP="009B58C1">
      <w:pPr>
        <w:pStyle w:val="ListParagraph"/>
        <w:numPr>
          <w:ilvl w:val="0"/>
          <w:numId w:val="11"/>
        </w:numPr>
        <w:rPr>
          <w:rFonts w:ascii="Segoe UI" w:hAnsi="Segoe UI" w:cs="Segoe UI"/>
          <w:b/>
          <w:bCs/>
          <w:color w:val="3D3D3D"/>
          <w:sz w:val="24"/>
          <w:szCs w:val="24"/>
          <w:shd w:val="clear" w:color="auto" w:fill="FFFFFF"/>
        </w:rPr>
      </w:pPr>
      <w:r w:rsidRPr="00D73F21">
        <w:rPr>
          <w:b/>
          <w:sz w:val="24"/>
        </w:rPr>
        <w:t>Programing Software</w:t>
      </w:r>
      <w:r w:rsidR="004A2F8D">
        <w:rPr>
          <w:b/>
          <w:sz w:val="24"/>
        </w:rPr>
        <w:t xml:space="preserve"> - </w:t>
      </w:r>
      <w:r w:rsidR="004A2F8D">
        <w:t>Computer programmers use programming software to write code. Programming software and programming tools enable developers to develop, write, test and debug other software programs.</w:t>
      </w:r>
    </w:p>
    <w:p w:rsidR="009B58C1" w:rsidRPr="009B58C1" w:rsidRDefault="009B58C1" w:rsidP="009B58C1">
      <w:pPr>
        <w:pStyle w:val="ListParagraph"/>
        <w:ind w:left="1440"/>
        <w:rPr>
          <w:rFonts w:ascii="Segoe UI" w:hAnsi="Segoe UI" w:cs="Segoe UI"/>
          <w:b/>
          <w:bCs/>
          <w:color w:val="3D3D3D"/>
          <w:sz w:val="24"/>
          <w:szCs w:val="24"/>
          <w:shd w:val="clear" w:color="auto" w:fill="FFFFFF"/>
        </w:rPr>
      </w:pPr>
    </w:p>
    <w:p w:rsidR="009B58C1" w:rsidRPr="009B58C1" w:rsidRDefault="009B58C1" w:rsidP="009B58C1">
      <w:pPr>
        <w:pStyle w:val="ListParagraph"/>
        <w:numPr>
          <w:ilvl w:val="0"/>
          <w:numId w:val="3"/>
        </w:numPr>
        <w:jc w:val="both"/>
      </w:pPr>
      <w:r w:rsidRPr="009B58C1">
        <w:rPr>
          <w:rFonts w:ascii="Segoe UI" w:hAnsi="Segoe UI" w:cs="Segoe UI"/>
          <w:b/>
          <w:sz w:val="24"/>
          <w:szCs w:val="24"/>
        </w:rPr>
        <w:t>What is SDLC? Explain each phase of SDLC?</w:t>
      </w:r>
    </w:p>
    <w:p w:rsidR="009B58C1" w:rsidRDefault="009B58C1" w:rsidP="00AA6C40">
      <w:pPr>
        <w:pStyle w:val="ListParagraph"/>
        <w:numPr>
          <w:ilvl w:val="0"/>
          <w:numId w:val="24"/>
        </w:numPr>
        <w:jc w:val="both"/>
      </w:pPr>
      <w:r w:rsidRPr="00AA6C40">
        <w:rPr>
          <w:bCs/>
        </w:rPr>
        <w:t>The Software Development Life Cycle (SDLC) </w:t>
      </w:r>
      <w:r w:rsidRPr="00C36381">
        <w:t>is a process used by software development organizations to plan, design, develop, test, deploy, and maintain software applications.</w:t>
      </w:r>
    </w:p>
    <w:p w:rsidR="00AA6C40" w:rsidRDefault="00AA6C40" w:rsidP="00AA6C40">
      <w:pPr>
        <w:pStyle w:val="ListParagraph"/>
        <w:numPr>
          <w:ilvl w:val="0"/>
          <w:numId w:val="24"/>
        </w:numPr>
        <w:jc w:val="both"/>
      </w:pPr>
      <w:r w:rsidRPr="00C36381">
        <w:rPr>
          <w:b/>
          <w:bCs/>
        </w:rPr>
        <w:t>SDLC (Software Development Life Cycle)</w:t>
      </w:r>
      <w:r w:rsidRPr="00C36381">
        <w:t> is used in Every Software Development Company because it is the root of the Development Cycle</w:t>
      </w:r>
      <w:r>
        <w:t>.</w:t>
      </w:r>
    </w:p>
    <w:p w:rsidR="00AA6C40" w:rsidRPr="00AA6C40" w:rsidRDefault="00AA6C40" w:rsidP="00AA6C40">
      <w:pPr>
        <w:pStyle w:val="ListParagraph"/>
        <w:numPr>
          <w:ilvl w:val="0"/>
          <w:numId w:val="24"/>
        </w:numPr>
        <w:jc w:val="both"/>
      </w:pPr>
      <w:r w:rsidRPr="001D0543">
        <w:rPr>
          <w:b/>
        </w:rPr>
        <w:t>There are 6 phases of SDLC</w:t>
      </w:r>
      <w:r>
        <w:rPr>
          <w:b/>
        </w:rPr>
        <w:t>:-</w:t>
      </w:r>
    </w:p>
    <w:p w:rsidR="00AA6C40" w:rsidRDefault="00AA6C40" w:rsidP="00030559">
      <w:pPr>
        <w:pStyle w:val="ListParagraph"/>
        <w:numPr>
          <w:ilvl w:val="0"/>
          <w:numId w:val="30"/>
        </w:numPr>
        <w:jc w:val="both"/>
      </w:pPr>
      <w:r w:rsidRPr="00030559">
        <w:rPr>
          <w:b/>
        </w:rPr>
        <w:t xml:space="preserve">Requirement </w:t>
      </w:r>
      <w:proofErr w:type="gramStart"/>
      <w:r w:rsidRPr="00030559">
        <w:rPr>
          <w:b/>
        </w:rPr>
        <w:t>Gathering :-</w:t>
      </w:r>
      <w:proofErr w:type="gramEnd"/>
      <w:r w:rsidRPr="00030559">
        <w:rPr>
          <w:b/>
        </w:rPr>
        <w:t xml:space="preserve"> </w:t>
      </w:r>
      <w:r w:rsidRPr="001D0543">
        <w:t xml:space="preserve">This phase involves gathering information about the software requirements </w:t>
      </w:r>
      <w:r>
        <w:t xml:space="preserve">  </w:t>
      </w:r>
      <w:r w:rsidRPr="001D0543">
        <w:t>from stakeholders, such as customers, e</w:t>
      </w:r>
      <w:r>
        <w:t>nd-users, and business analysts.</w:t>
      </w:r>
    </w:p>
    <w:p w:rsidR="00AA6C40" w:rsidRDefault="00AA6C40" w:rsidP="00030559">
      <w:pPr>
        <w:pStyle w:val="ListParagraph"/>
        <w:numPr>
          <w:ilvl w:val="0"/>
          <w:numId w:val="30"/>
        </w:numPr>
        <w:jc w:val="both"/>
      </w:pPr>
      <w:r w:rsidRPr="00030559">
        <w:rPr>
          <w:b/>
        </w:rPr>
        <w:t xml:space="preserve"> </w:t>
      </w:r>
      <w:proofErr w:type="gramStart"/>
      <w:r w:rsidRPr="00030559">
        <w:rPr>
          <w:b/>
        </w:rPr>
        <w:t>Analysis</w:t>
      </w:r>
      <w:r w:rsidRPr="00030559">
        <w:rPr>
          <w:b/>
        </w:rPr>
        <w:t xml:space="preserve"> </w:t>
      </w:r>
      <w:r w:rsidRPr="00030559">
        <w:rPr>
          <w:b/>
        </w:rPr>
        <w:t xml:space="preserve"> :-</w:t>
      </w:r>
      <w:proofErr w:type="gramEnd"/>
      <w:r w:rsidRPr="00030559">
        <w:rPr>
          <w:b/>
        </w:rPr>
        <w:t xml:space="preserve"> </w:t>
      </w:r>
      <w:r w:rsidRPr="001C7F5C">
        <w:t xml:space="preserve"> Business analyst and Project Manager set up a meeting with the customer to gather all the </w:t>
      </w:r>
      <w:r>
        <w:t xml:space="preserve">    </w:t>
      </w:r>
      <w:r w:rsidRPr="001C7F5C">
        <w:t>information</w:t>
      </w:r>
      <w:r>
        <w:t>.</w:t>
      </w:r>
    </w:p>
    <w:p w:rsidR="00AA6C40" w:rsidRDefault="00AA6C40" w:rsidP="00030559">
      <w:pPr>
        <w:pStyle w:val="ListParagraph"/>
        <w:numPr>
          <w:ilvl w:val="0"/>
          <w:numId w:val="30"/>
        </w:numPr>
        <w:jc w:val="both"/>
      </w:pPr>
      <w:proofErr w:type="gramStart"/>
      <w:r w:rsidRPr="00030559">
        <w:rPr>
          <w:b/>
        </w:rPr>
        <w:t>Designing</w:t>
      </w:r>
      <w:r w:rsidRPr="00030559">
        <w:rPr>
          <w:b/>
        </w:rPr>
        <w:t xml:space="preserve"> </w:t>
      </w:r>
      <w:r w:rsidRPr="00030559">
        <w:rPr>
          <w:b/>
        </w:rPr>
        <w:t xml:space="preserve"> :-</w:t>
      </w:r>
      <w:proofErr w:type="gramEnd"/>
      <w:r w:rsidRPr="00030559">
        <w:rPr>
          <w:b/>
        </w:rPr>
        <w:t xml:space="preserve"> </w:t>
      </w:r>
      <w:r w:rsidRPr="00030559">
        <w:rPr>
          <w:b/>
        </w:rPr>
        <w:t xml:space="preserve"> </w:t>
      </w:r>
      <w:r w:rsidRPr="00030559">
        <w:rPr>
          <w:b/>
        </w:rPr>
        <w:t> </w:t>
      </w:r>
      <w:r w:rsidRPr="001D0543">
        <w:t>In this phase, the software design is created, which includes the overall architecture of the software, data structures, a</w:t>
      </w:r>
      <w:r>
        <w:t>nd interfaces.</w:t>
      </w:r>
      <w:r w:rsidRPr="00AA6C40">
        <w:t xml:space="preserve"> </w:t>
      </w:r>
      <w:r>
        <w:t>Examples</w:t>
      </w:r>
      <w:r w:rsidRPr="00030559">
        <w:rPr>
          <w:b/>
        </w:rPr>
        <w:t xml:space="preserve"> </w:t>
      </w:r>
      <w:r w:rsidRPr="001D0543">
        <w:t>Static website</w:t>
      </w:r>
      <w:proofErr w:type="gramStart"/>
      <w:r w:rsidRPr="001D0543">
        <w:t>:-</w:t>
      </w:r>
      <w:proofErr w:type="gramEnd"/>
      <w:r w:rsidRPr="001D0543">
        <w:t xml:space="preserve"> HTML,</w:t>
      </w:r>
      <w:r>
        <w:t xml:space="preserve"> </w:t>
      </w:r>
      <w:r w:rsidRPr="001D0543">
        <w:t>CSS,</w:t>
      </w:r>
      <w:r>
        <w:t xml:space="preserve"> </w:t>
      </w:r>
      <w:proofErr w:type="spellStart"/>
      <w:r>
        <w:t>Javascript</w:t>
      </w:r>
      <w:proofErr w:type="spellEnd"/>
      <w:r>
        <w:t>.</w:t>
      </w:r>
    </w:p>
    <w:p w:rsidR="00AA6C40" w:rsidRPr="00030559" w:rsidRDefault="00AA6C40" w:rsidP="00030559">
      <w:pPr>
        <w:pStyle w:val="ListParagraph"/>
        <w:numPr>
          <w:ilvl w:val="0"/>
          <w:numId w:val="30"/>
        </w:numPr>
        <w:jc w:val="both"/>
        <w:rPr>
          <w:b/>
        </w:rPr>
      </w:pPr>
      <w:r w:rsidRPr="00030559">
        <w:rPr>
          <w:b/>
        </w:rPr>
        <w:t>Coding/</w:t>
      </w:r>
      <w:proofErr w:type="gramStart"/>
      <w:r w:rsidRPr="00030559">
        <w:rPr>
          <w:b/>
        </w:rPr>
        <w:t>Implementation :-</w:t>
      </w:r>
      <w:proofErr w:type="gramEnd"/>
      <w:r w:rsidRPr="00030559">
        <w:rPr>
          <w:b/>
        </w:rPr>
        <w:t xml:space="preserve">  </w:t>
      </w:r>
      <w:r w:rsidRPr="00D14E98">
        <w:t>The design is then implemented in code, usually in several iterations, and this phase is also called as Development.</w:t>
      </w:r>
      <w:r>
        <w:t xml:space="preserve"> </w:t>
      </w:r>
      <w:proofErr w:type="gramStart"/>
      <w:r>
        <w:t>end</w:t>
      </w:r>
      <w:proofErr w:type="gramEnd"/>
      <w:r>
        <w:t xml:space="preserve"> </w:t>
      </w:r>
      <w:r w:rsidRPr="00D14E98">
        <w:t>Quality.</w:t>
      </w:r>
    </w:p>
    <w:p w:rsidR="004A2F8D" w:rsidRPr="00C6504D" w:rsidRDefault="00030559" w:rsidP="00C6504D">
      <w:pPr>
        <w:pStyle w:val="ListParagraph"/>
        <w:numPr>
          <w:ilvl w:val="0"/>
          <w:numId w:val="30"/>
        </w:numPr>
        <w:jc w:val="both"/>
        <w:rPr>
          <w:b/>
        </w:rPr>
      </w:pPr>
      <w:proofErr w:type="gramStart"/>
      <w:r w:rsidRPr="00D14E98">
        <w:rPr>
          <w:b/>
        </w:rPr>
        <w:t>Testing :-</w:t>
      </w:r>
      <w:proofErr w:type="gramEnd"/>
      <w:r w:rsidRPr="00D14E98">
        <w:rPr>
          <w:b/>
          <w:bCs/>
        </w:rPr>
        <w:t> </w:t>
      </w:r>
      <w:r w:rsidRPr="00D14E98">
        <w:t>The software is thoroughly tested to ensure that it meets the r</w:t>
      </w:r>
      <w:r>
        <w:t>equirements and works correctly.</w:t>
      </w:r>
    </w:p>
    <w:p w:rsidR="00C6504D" w:rsidRPr="00D14E98" w:rsidRDefault="00C6504D" w:rsidP="00C6504D">
      <w:pPr>
        <w:pStyle w:val="ListParagraph"/>
        <w:numPr>
          <w:ilvl w:val="0"/>
          <w:numId w:val="30"/>
        </w:numPr>
        <w:jc w:val="both"/>
      </w:pPr>
      <w:r w:rsidRPr="00D14E98">
        <w:rPr>
          <w:b/>
        </w:rPr>
        <w:t>Maintenance</w:t>
      </w:r>
      <w:proofErr w:type="gramStart"/>
      <w:r w:rsidRPr="00D14E98">
        <w:rPr>
          <w:b/>
        </w:rPr>
        <w:t>:-</w:t>
      </w:r>
      <w:proofErr w:type="gramEnd"/>
      <w:r>
        <w:rPr>
          <w:b/>
        </w:rPr>
        <w:t xml:space="preserve"> </w:t>
      </w:r>
      <w:r w:rsidRPr="00D14E98">
        <w:t>This phase includes ongoing support, bug fixes, and updates to the software.</w:t>
      </w:r>
      <w:r>
        <w:t xml:space="preserve"> </w:t>
      </w:r>
    </w:p>
    <w:p w:rsidR="00C6504D" w:rsidRPr="00C6504D" w:rsidRDefault="00C6504D" w:rsidP="00C6504D">
      <w:pPr>
        <w:pStyle w:val="ListParagraph"/>
        <w:ind w:left="1440"/>
        <w:jc w:val="both"/>
        <w:rPr>
          <w:b/>
        </w:rPr>
      </w:pPr>
      <w:bookmarkStart w:id="0" w:name="_GoBack"/>
      <w:bookmarkEnd w:id="0"/>
    </w:p>
    <w:p w:rsidR="00030559" w:rsidRPr="00030559" w:rsidRDefault="00030559" w:rsidP="00030559">
      <w:pPr>
        <w:pStyle w:val="ListParagraph"/>
        <w:ind w:left="1440"/>
        <w:jc w:val="both"/>
        <w:rPr>
          <w:b/>
        </w:rPr>
      </w:pPr>
    </w:p>
    <w:p w:rsidR="00AA6C40" w:rsidRPr="00AA6C40" w:rsidRDefault="00AA6C40" w:rsidP="00030559">
      <w:pPr>
        <w:pStyle w:val="ListParagraph"/>
        <w:ind w:left="1080"/>
        <w:jc w:val="both"/>
      </w:pPr>
    </w:p>
    <w:p w:rsidR="00AA6C40" w:rsidRPr="001C7F5C" w:rsidRDefault="00AA6C40" w:rsidP="00030559">
      <w:pPr>
        <w:pStyle w:val="ListParagraph"/>
        <w:ind w:left="1080"/>
        <w:jc w:val="both"/>
      </w:pPr>
    </w:p>
    <w:p w:rsidR="00AA6C40" w:rsidRPr="009B58C1" w:rsidRDefault="00AA6C40" w:rsidP="00AA6C40">
      <w:pPr>
        <w:ind w:left="1080"/>
        <w:jc w:val="both"/>
      </w:pPr>
    </w:p>
    <w:sectPr w:rsidR="00AA6C40" w:rsidRPr="009B58C1" w:rsidSect="00487F9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46C4"/>
    <w:multiLevelType w:val="hybridMultilevel"/>
    <w:tmpl w:val="24A8A8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3591A6F"/>
    <w:multiLevelType w:val="hybridMultilevel"/>
    <w:tmpl w:val="9A66B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9E6632"/>
    <w:multiLevelType w:val="hybridMultilevel"/>
    <w:tmpl w:val="CB70017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4387C18"/>
    <w:multiLevelType w:val="hybridMultilevel"/>
    <w:tmpl w:val="15B2C2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9ED7A5A"/>
    <w:multiLevelType w:val="hybridMultilevel"/>
    <w:tmpl w:val="2B0834F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0A0B7E9B"/>
    <w:multiLevelType w:val="hybridMultilevel"/>
    <w:tmpl w:val="B5EA401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 w15:restartNumberingAfterBreak="0">
    <w:nsid w:val="0BA56DB6"/>
    <w:multiLevelType w:val="hybridMultilevel"/>
    <w:tmpl w:val="7C82FE40"/>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7" w15:restartNumberingAfterBreak="0">
    <w:nsid w:val="0F8167E3"/>
    <w:multiLevelType w:val="hybridMultilevel"/>
    <w:tmpl w:val="5890FD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E2A5C43"/>
    <w:multiLevelType w:val="hybridMultilevel"/>
    <w:tmpl w:val="A3E62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D846F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0FA3FFF"/>
    <w:multiLevelType w:val="hybridMultilevel"/>
    <w:tmpl w:val="998888F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3CA36A1"/>
    <w:multiLevelType w:val="hybridMultilevel"/>
    <w:tmpl w:val="DEC024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8B56208"/>
    <w:multiLevelType w:val="hybridMultilevel"/>
    <w:tmpl w:val="367A786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2B0C1415"/>
    <w:multiLevelType w:val="hybridMultilevel"/>
    <w:tmpl w:val="506A47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5291840"/>
    <w:multiLevelType w:val="hybridMultilevel"/>
    <w:tmpl w:val="8C703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A213DA"/>
    <w:multiLevelType w:val="hybridMultilevel"/>
    <w:tmpl w:val="7F36BD22"/>
    <w:lvl w:ilvl="0" w:tplc="0754870A">
      <w:start w:val="1"/>
      <w:numFmt w:val="decimal"/>
      <w:lvlText w:val="%1."/>
      <w:lvlJc w:val="left"/>
      <w:pPr>
        <w:ind w:left="1440" w:hanging="360"/>
      </w:pPr>
      <w:rPr>
        <w:rFonts w:ascii="Segoe UI" w:hAnsi="Segoe UI" w:cs="Segoe UI" w:hint="default"/>
        <w:b/>
        <w:sz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1F92BCC"/>
    <w:multiLevelType w:val="hybridMultilevel"/>
    <w:tmpl w:val="B7DE435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43D636D8"/>
    <w:multiLevelType w:val="hybridMultilevel"/>
    <w:tmpl w:val="0F3E1E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69B7A06"/>
    <w:multiLevelType w:val="hybridMultilevel"/>
    <w:tmpl w:val="0EFA14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9B1969"/>
    <w:multiLevelType w:val="hybridMultilevel"/>
    <w:tmpl w:val="14148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CD660E"/>
    <w:multiLevelType w:val="hybridMultilevel"/>
    <w:tmpl w:val="30382382"/>
    <w:lvl w:ilvl="0" w:tplc="0754870A">
      <w:start w:val="1"/>
      <w:numFmt w:val="decimal"/>
      <w:lvlText w:val="%1."/>
      <w:lvlJc w:val="left"/>
      <w:pPr>
        <w:ind w:left="927" w:hanging="360"/>
      </w:pPr>
      <w:rPr>
        <w:rFonts w:ascii="Segoe UI" w:hAnsi="Segoe UI" w:cs="Segoe UI" w:hint="default"/>
        <w:b/>
        <w:sz w:val="22"/>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78C67A6"/>
    <w:multiLevelType w:val="hybridMultilevel"/>
    <w:tmpl w:val="4AA4047C"/>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57F7671B"/>
    <w:multiLevelType w:val="hybridMultilevel"/>
    <w:tmpl w:val="742655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5FE81CC0"/>
    <w:multiLevelType w:val="hybridMultilevel"/>
    <w:tmpl w:val="461874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B444E0E"/>
    <w:multiLevelType w:val="hybridMultilevel"/>
    <w:tmpl w:val="7FFA1C5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6C792103"/>
    <w:multiLevelType w:val="hybridMultilevel"/>
    <w:tmpl w:val="425E98F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728F350D"/>
    <w:multiLevelType w:val="hybridMultilevel"/>
    <w:tmpl w:val="ADF662E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753133F2"/>
    <w:multiLevelType w:val="hybridMultilevel"/>
    <w:tmpl w:val="0BB0A24E"/>
    <w:lvl w:ilvl="0" w:tplc="40090001">
      <w:start w:val="1"/>
      <w:numFmt w:val="bullet"/>
      <w:lvlText w:val=""/>
      <w:lvlJc w:val="left"/>
      <w:pPr>
        <w:ind w:left="927" w:hanging="360"/>
      </w:pPr>
      <w:rPr>
        <w:rFonts w:ascii="Symbol" w:hAnsi="Symbol" w:hint="default"/>
        <w:b/>
        <w:sz w:val="22"/>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77E7233"/>
    <w:multiLevelType w:val="hybridMultilevel"/>
    <w:tmpl w:val="D8EC85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F1D56A6"/>
    <w:multiLevelType w:val="hybridMultilevel"/>
    <w:tmpl w:val="D7C897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20"/>
  </w:num>
  <w:num w:numId="4">
    <w:abstractNumId w:val="7"/>
  </w:num>
  <w:num w:numId="5">
    <w:abstractNumId w:val="18"/>
  </w:num>
  <w:num w:numId="6">
    <w:abstractNumId w:val="9"/>
  </w:num>
  <w:num w:numId="7">
    <w:abstractNumId w:val="21"/>
  </w:num>
  <w:num w:numId="8">
    <w:abstractNumId w:val="11"/>
  </w:num>
  <w:num w:numId="9">
    <w:abstractNumId w:val="23"/>
  </w:num>
  <w:num w:numId="10">
    <w:abstractNumId w:val="10"/>
  </w:num>
  <w:num w:numId="11">
    <w:abstractNumId w:val="13"/>
  </w:num>
  <w:num w:numId="12">
    <w:abstractNumId w:val="0"/>
  </w:num>
  <w:num w:numId="13">
    <w:abstractNumId w:val="22"/>
  </w:num>
  <w:num w:numId="14">
    <w:abstractNumId w:val="12"/>
  </w:num>
  <w:num w:numId="15">
    <w:abstractNumId w:val="3"/>
  </w:num>
  <w:num w:numId="16">
    <w:abstractNumId w:val="28"/>
  </w:num>
  <w:num w:numId="17">
    <w:abstractNumId w:val="29"/>
  </w:num>
  <w:num w:numId="18">
    <w:abstractNumId w:val="25"/>
  </w:num>
  <w:num w:numId="19">
    <w:abstractNumId w:val="1"/>
  </w:num>
  <w:num w:numId="20">
    <w:abstractNumId w:val="24"/>
  </w:num>
  <w:num w:numId="21">
    <w:abstractNumId w:val="5"/>
  </w:num>
  <w:num w:numId="22">
    <w:abstractNumId w:val="6"/>
  </w:num>
  <w:num w:numId="23">
    <w:abstractNumId w:val="8"/>
  </w:num>
  <w:num w:numId="24">
    <w:abstractNumId w:val="17"/>
  </w:num>
  <w:num w:numId="25">
    <w:abstractNumId w:val="2"/>
  </w:num>
  <w:num w:numId="26">
    <w:abstractNumId w:val="16"/>
  </w:num>
  <w:num w:numId="27">
    <w:abstractNumId w:val="26"/>
  </w:num>
  <w:num w:numId="28">
    <w:abstractNumId w:val="4"/>
  </w:num>
  <w:num w:numId="29">
    <w:abstractNumId w:val="2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F90"/>
    <w:rsid w:val="00030559"/>
    <w:rsid w:val="00487F90"/>
    <w:rsid w:val="004A2F8D"/>
    <w:rsid w:val="009B58C1"/>
    <w:rsid w:val="00AA6C40"/>
    <w:rsid w:val="00BB74C8"/>
    <w:rsid w:val="00C65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A62A"/>
  <w15:chartTrackingRefBased/>
  <w15:docId w15:val="{6C67D78F-05CC-429C-8FC9-05DEE3F9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9C129-85B0-450E-92B3-6E49C2FAB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suthar</dc:creator>
  <cp:keywords/>
  <dc:description/>
  <cp:lastModifiedBy>arvind suthar</cp:lastModifiedBy>
  <cp:revision>3</cp:revision>
  <dcterms:created xsi:type="dcterms:W3CDTF">2023-08-22T11:22:00Z</dcterms:created>
  <dcterms:modified xsi:type="dcterms:W3CDTF">2023-08-22T12:04:00Z</dcterms:modified>
</cp:coreProperties>
</file>