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25438" w14:textId="19B73284" w:rsidR="00E647F9" w:rsidRDefault="00E647F9">
      <w:pPr>
        <w:spacing w:after="0" w:line="259" w:lineRule="auto"/>
        <w:ind w:left="163" w:right="0" w:firstLine="0"/>
        <w:jc w:val="left"/>
      </w:pPr>
    </w:p>
    <w:p w14:paraId="1435898A" w14:textId="77777777" w:rsidR="00E647F9" w:rsidRDefault="00000000">
      <w:pPr>
        <w:spacing w:after="722" w:line="259" w:lineRule="auto"/>
        <w:ind w:left="0" w:right="1023" w:firstLine="0"/>
        <w:jc w:val="right"/>
      </w:pPr>
      <w:r>
        <w:rPr>
          <w:sz w:val="20"/>
        </w:rPr>
        <w:t xml:space="preserve">  </w:t>
      </w:r>
    </w:p>
    <w:p w14:paraId="64EA3884" w14:textId="77777777" w:rsidR="00E647F9" w:rsidRDefault="00000000">
      <w:pPr>
        <w:spacing w:after="0" w:line="259" w:lineRule="auto"/>
        <w:ind w:left="0" w:right="0" w:firstLine="0"/>
        <w:jc w:val="left"/>
      </w:pPr>
      <w:r>
        <w:rPr>
          <w:sz w:val="48"/>
        </w:rPr>
        <w:t xml:space="preserve"> </w:t>
      </w:r>
    </w:p>
    <w:p w14:paraId="08871871" w14:textId="77777777" w:rsidR="00E647F9" w:rsidRDefault="00000000">
      <w:pPr>
        <w:spacing w:after="81" w:line="259" w:lineRule="auto"/>
        <w:ind w:left="0" w:right="861" w:firstLine="0"/>
        <w:jc w:val="center"/>
      </w:pPr>
      <w:r>
        <w:rPr>
          <w:b/>
          <w:sz w:val="48"/>
        </w:rPr>
        <w:t xml:space="preserve">Placement Empowerment Program </w:t>
      </w:r>
    </w:p>
    <w:p w14:paraId="41C15D86" w14:textId="77777777" w:rsidR="00E647F9" w:rsidRDefault="00000000">
      <w:pPr>
        <w:spacing w:after="0" w:line="259" w:lineRule="auto"/>
        <w:ind w:left="0" w:right="877" w:firstLine="0"/>
        <w:jc w:val="center"/>
      </w:pPr>
      <w:r>
        <w:rPr>
          <w:b/>
          <w:i/>
          <w:sz w:val="40"/>
        </w:rPr>
        <w:t xml:space="preserve">Cloud Computing and DevOps Centre </w:t>
      </w:r>
    </w:p>
    <w:p w14:paraId="322DB98B" w14:textId="77777777" w:rsidR="00E647F9" w:rsidRDefault="00000000">
      <w:pPr>
        <w:spacing w:after="0" w:line="259" w:lineRule="auto"/>
        <w:ind w:left="0" w:right="0" w:firstLine="0"/>
        <w:jc w:val="left"/>
      </w:pPr>
      <w:r>
        <w:rPr>
          <w:b/>
          <w:i/>
          <w:sz w:val="40"/>
        </w:rPr>
        <w:t xml:space="preserve"> </w:t>
      </w:r>
    </w:p>
    <w:p w14:paraId="1F33D780" w14:textId="77777777" w:rsidR="00E647F9" w:rsidRDefault="00000000">
      <w:pPr>
        <w:spacing w:after="327" w:line="259" w:lineRule="auto"/>
        <w:ind w:left="0" w:right="0" w:firstLine="0"/>
        <w:jc w:val="left"/>
      </w:pPr>
      <w:r>
        <w:rPr>
          <w:b/>
          <w:i/>
          <w:sz w:val="40"/>
        </w:rPr>
        <w:t xml:space="preserve"> </w:t>
      </w:r>
    </w:p>
    <w:p w14:paraId="22DF005A" w14:textId="77777777" w:rsidR="00E647F9" w:rsidRDefault="00000000">
      <w:pPr>
        <w:spacing w:after="0" w:line="259" w:lineRule="auto"/>
        <w:ind w:left="0" w:right="0" w:firstLine="0"/>
        <w:jc w:val="left"/>
      </w:pPr>
      <w:r>
        <w:rPr>
          <w:b/>
          <w:i/>
          <w:sz w:val="40"/>
        </w:rPr>
        <w:t xml:space="preserve"> </w:t>
      </w:r>
    </w:p>
    <w:p w14:paraId="601D2EAC" w14:textId="77777777" w:rsidR="00E647F9" w:rsidRDefault="00000000">
      <w:pPr>
        <w:spacing w:after="2" w:line="258" w:lineRule="auto"/>
        <w:ind w:left="457" w:right="1084" w:hanging="135"/>
      </w:pPr>
      <w:r>
        <w:rPr>
          <w:sz w:val="40"/>
        </w:rPr>
        <w:t xml:space="preserve">Set Up a Cloud-Based Monitoring Service Enable basic cloud monitoring (e.g., Cloud Watch on AWS). View metrics like CPU usage and disk I/O for your cloud </w:t>
      </w:r>
    </w:p>
    <w:p w14:paraId="5A945C3E" w14:textId="77777777" w:rsidR="00E647F9" w:rsidRDefault="00000000">
      <w:pPr>
        <w:spacing w:after="4" w:line="259" w:lineRule="auto"/>
        <w:ind w:left="0" w:right="762" w:firstLine="0"/>
        <w:jc w:val="center"/>
      </w:pPr>
      <w:r>
        <w:rPr>
          <w:sz w:val="40"/>
        </w:rPr>
        <w:t>VM</w:t>
      </w:r>
      <w:r>
        <w:rPr>
          <w:i/>
        </w:rPr>
        <w:t xml:space="preserve">. </w:t>
      </w:r>
    </w:p>
    <w:p w14:paraId="08A3959C" w14:textId="77777777" w:rsidR="00E647F9" w:rsidRDefault="00000000">
      <w:pPr>
        <w:spacing w:after="0" w:line="259" w:lineRule="auto"/>
        <w:ind w:left="0" w:right="0" w:firstLine="0"/>
        <w:jc w:val="left"/>
      </w:pPr>
      <w:r>
        <w:rPr>
          <w:i/>
          <w:sz w:val="40"/>
        </w:rPr>
        <w:t xml:space="preserve"> </w:t>
      </w:r>
    </w:p>
    <w:p w14:paraId="06AF4868" w14:textId="77777777" w:rsidR="00E647F9" w:rsidRDefault="00000000">
      <w:pPr>
        <w:spacing w:after="0" w:line="259" w:lineRule="auto"/>
        <w:ind w:left="0" w:right="0" w:firstLine="0"/>
        <w:jc w:val="left"/>
      </w:pPr>
      <w:r>
        <w:rPr>
          <w:i/>
          <w:sz w:val="40"/>
        </w:rPr>
        <w:t xml:space="preserve"> </w:t>
      </w:r>
    </w:p>
    <w:p w14:paraId="0D79833E" w14:textId="77777777" w:rsidR="00E647F9" w:rsidRDefault="00000000">
      <w:pPr>
        <w:spacing w:after="318" w:line="259" w:lineRule="auto"/>
        <w:ind w:left="0" w:right="0" w:firstLine="0"/>
        <w:jc w:val="left"/>
      </w:pPr>
      <w:r>
        <w:rPr>
          <w:i/>
          <w:sz w:val="40"/>
        </w:rPr>
        <w:t xml:space="preserve"> </w:t>
      </w:r>
    </w:p>
    <w:p w14:paraId="3F0D7974" w14:textId="27BE92A2" w:rsidR="00E647F9" w:rsidRDefault="00000000" w:rsidP="008D7705">
      <w:pPr>
        <w:spacing w:after="0" w:line="259" w:lineRule="auto"/>
        <w:ind w:left="0" w:right="0" w:firstLine="0"/>
        <w:jc w:val="left"/>
      </w:pPr>
      <w:r>
        <w:rPr>
          <w:i/>
          <w:sz w:val="40"/>
        </w:rPr>
        <w:t xml:space="preserve"> </w:t>
      </w:r>
      <w:proofErr w:type="spellStart"/>
      <w:proofErr w:type="gramStart"/>
      <w:r>
        <w:t>Name</w:t>
      </w:r>
      <w:r w:rsidR="008D7705">
        <w:t>:Arvindan.S</w:t>
      </w:r>
      <w:proofErr w:type="spellEnd"/>
      <w:proofErr w:type="gramEnd"/>
      <w:r w:rsidR="008D7705">
        <w:t xml:space="preserve">         </w:t>
      </w:r>
      <w:r w:rsidR="008D7705">
        <w:tab/>
      </w:r>
      <w:r w:rsidR="008D7705">
        <w:tab/>
      </w:r>
      <w:r w:rsidR="008D7705">
        <w:tab/>
      </w:r>
      <w:r w:rsidR="008D7705">
        <w:tab/>
      </w:r>
      <w:r w:rsidR="008D7705">
        <w:tab/>
      </w:r>
      <w:r>
        <w:tab/>
        <w:t xml:space="preserve">Department: ADS </w:t>
      </w:r>
    </w:p>
    <w:p w14:paraId="02F9328F" w14:textId="77777777" w:rsidR="00E647F9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2D153C24" w14:textId="77777777" w:rsidR="00E647F9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22B100A8" w14:textId="77777777" w:rsidR="00E647F9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7B72F3C3" w14:textId="4A13037F" w:rsidR="00E647F9" w:rsidRDefault="00E647F9">
      <w:pPr>
        <w:spacing w:after="0" w:line="259" w:lineRule="auto"/>
        <w:ind w:left="0" w:right="0" w:firstLine="0"/>
        <w:jc w:val="left"/>
      </w:pPr>
    </w:p>
    <w:p w14:paraId="03FE6BAA" w14:textId="77777777" w:rsidR="00E647F9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52751AEB" w14:textId="77777777" w:rsidR="00E647F9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7196921E" w14:textId="77777777" w:rsidR="00E647F9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3870868E" w14:textId="77777777" w:rsidR="00E647F9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4FE6C097" w14:textId="77777777" w:rsidR="00E647F9" w:rsidRDefault="00000000">
      <w:pPr>
        <w:spacing w:after="0" w:line="444" w:lineRule="auto"/>
        <w:ind w:left="0" w:right="10185" w:firstLine="0"/>
        <w:jc w:val="left"/>
      </w:pPr>
      <w:r>
        <w:rPr>
          <w:sz w:val="20"/>
        </w:rPr>
        <w:t xml:space="preserve">  </w:t>
      </w:r>
    </w:p>
    <w:p w14:paraId="627733E0" w14:textId="550C23F2" w:rsidR="00E647F9" w:rsidRDefault="00E647F9">
      <w:pPr>
        <w:spacing w:after="0" w:line="259" w:lineRule="auto"/>
        <w:ind w:left="163" w:right="0" w:firstLine="0"/>
        <w:jc w:val="left"/>
      </w:pPr>
    </w:p>
    <w:p w14:paraId="3D8D6895" w14:textId="77777777" w:rsidR="00E647F9" w:rsidRDefault="00000000">
      <w:pPr>
        <w:spacing w:after="0"/>
        <w:ind w:left="158"/>
      </w:pPr>
      <w:r>
        <w:t xml:space="preserve">In cloud computing, effective monitoring is crucial for ensuring the performance, reliability, and availability of cloud resources. </w:t>
      </w:r>
      <w:r>
        <w:rPr>
          <w:b/>
        </w:rPr>
        <w:t xml:space="preserve">AWS </w:t>
      </w:r>
      <w:r>
        <w:rPr>
          <w:b/>
        </w:rPr>
        <w:lastRenderedPageBreak/>
        <w:t xml:space="preserve">CloudWatch </w:t>
      </w:r>
      <w:r>
        <w:t xml:space="preserve">provides a comprehensive monitoring solution for AWS resources, enabling users to track various metrics in real-time. This Proof of Concept (PoC) focuses on leveraging </w:t>
      </w:r>
      <w:r>
        <w:rPr>
          <w:b/>
        </w:rPr>
        <w:t xml:space="preserve">CloudWatch </w:t>
      </w:r>
      <w:r>
        <w:t xml:space="preserve">to monitor the performance of an EC2 instance by enabling basic monitoring for key metrics such as </w:t>
      </w:r>
      <w:r>
        <w:rPr>
          <w:b/>
        </w:rPr>
        <w:t xml:space="preserve">CPU utilization </w:t>
      </w:r>
      <w:r>
        <w:t xml:space="preserve">and </w:t>
      </w:r>
      <w:r>
        <w:rPr>
          <w:b/>
        </w:rPr>
        <w:t>disk I/O</w:t>
      </w:r>
      <w:r>
        <w:t xml:space="preserve">. This PoC demonstrates how to enable, view, and </w:t>
      </w:r>
      <w:proofErr w:type="spellStart"/>
      <w:r>
        <w:t>analyze</w:t>
      </w:r>
      <w:proofErr w:type="spellEnd"/>
      <w:r>
        <w:t xml:space="preserve"> these metrics, giving insights into the health and performance of cloud- based virtual machines. </w:t>
      </w:r>
    </w:p>
    <w:p w14:paraId="74F1EE9F" w14:textId="77777777" w:rsidR="00E647F9" w:rsidRDefault="00000000">
      <w:pPr>
        <w:spacing w:after="159" w:line="259" w:lineRule="auto"/>
        <w:ind w:left="0" w:right="0" w:firstLine="0"/>
        <w:jc w:val="left"/>
      </w:pPr>
      <w:r>
        <w:t xml:space="preserve"> </w:t>
      </w:r>
    </w:p>
    <w:p w14:paraId="005C4972" w14:textId="77777777" w:rsidR="00E647F9" w:rsidRDefault="00000000">
      <w:pPr>
        <w:spacing w:after="126" w:line="259" w:lineRule="auto"/>
        <w:ind w:left="0" w:right="0" w:firstLine="0"/>
        <w:jc w:val="left"/>
      </w:pPr>
      <w:r>
        <w:t xml:space="preserve"> </w:t>
      </w:r>
    </w:p>
    <w:p w14:paraId="6F7A3B4E" w14:textId="77777777" w:rsidR="00E647F9" w:rsidRDefault="00000000">
      <w:pPr>
        <w:spacing w:after="72" w:line="259" w:lineRule="auto"/>
        <w:ind w:left="158" w:right="4392"/>
        <w:jc w:val="left"/>
      </w:pPr>
      <w:r>
        <w:rPr>
          <w:b/>
          <w:sz w:val="48"/>
        </w:rPr>
        <w:t xml:space="preserve">Overview: </w:t>
      </w:r>
    </w:p>
    <w:p w14:paraId="3F421593" w14:textId="77777777" w:rsidR="00E647F9" w:rsidRDefault="00000000">
      <w:pPr>
        <w:ind w:left="158" w:right="0"/>
      </w:pPr>
      <w:r>
        <w:t xml:space="preserve">This PoC will walk through the process of setting up </w:t>
      </w:r>
      <w:r>
        <w:rPr>
          <w:b/>
        </w:rPr>
        <w:t xml:space="preserve">AWS CloudWatch </w:t>
      </w:r>
      <w:r>
        <w:t xml:space="preserve">to monitor an EC2 instance. The main steps include: </w:t>
      </w:r>
    </w:p>
    <w:p w14:paraId="65428264" w14:textId="77777777" w:rsidR="00E647F9" w:rsidRDefault="00000000">
      <w:pPr>
        <w:numPr>
          <w:ilvl w:val="0"/>
          <w:numId w:val="1"/>
        </w:numPr>
        <w:ind w:left="846" w:right="0" w:hanging="322"/>
      </w:pPr>
      <w:r>
        <w:t xml:space="preserve">Enabling basic cloud monitoring for an EC2 instance. </w:t>
      </w:r>
    </w:p>
    <w:p w14:paraId="439115F0" w14:textId="77777777" w:rsidR="00E647F9" w:rsidRDefault="00000000">
      <w:pPr>
        <w:numPr>
          <w:ilvl w:val="0"/>
          <w:numId w:val="1"/>
        </w:numPr>
        <w:ind w:left="846" w:right="0" w:hanging="322"/>
      </w:pPr>
      <w:r>
        <w:t xml:space="preserve">Viewing key metrics such as </w:t>
      </w:r>
      <w:r>
        <w:rPr>
          <w:b/>
        </w:rPr>
        <w:t xml:space="preserve">CPU utilization </w:t>
      </w:r>
      <w:r>
        <w:t xml:space="preserve">and </w:t>
      </w:r>
      <w:r>
        <w:rPr>
          <w:b/>
        </w:rPr>
        <w:t>disk read/write operations</w:t>
      </w:r>
      <w:r>
        <w:t xml:space="preserve">, to assess the performance of the instance. </w:t>
      </w:r>
    </w:p>
    <w:p w14:paraId="30036956" w14:textId="77777777" w:rsidR="00E647F9" w:rsidRDefault="00000000">
      <w:pPr>
        <w:numPr>
          <w:ilvl w:val="0"/>
          <w:numId w:val="1"/>
        </w:numPr>
        <w:ind w:left="846" w:right="0" w:hanging="322"/>
      </w:pPr>
      <w:r>
        <w:t xml:space="preserve">Exploring how CloudWatch provides real-time insights into the instance’s resource usage, allowing administrators to identify performance bottlenecks or issues before they affect the service. </w:t>
      </w:r>
    </w:p>
    <w:p w14:paraId="0DECD738" w14:textId="77777777" w:rsidR="00E647F9" w:rsidRDefault="00000000">
      <w:pPr>
        <w:ind w:left="158" w:right="1037"/>
      </w:pPr>
      <w:r>
        <w:t xml:space="preserve">By completing this PoC, users will understand how to integrate CloudWatch monitoring for EC2 instances, enabling effective performance monitoring of virtual machines in the cloud. </w:t>
      </w:r>
    </w:p>
    <w:p w14:paraId="5209440D" w14:textId="77777777" w:rsidR="00E647F9" w:rsidRDefault="00000000">
      <w:pPr>
        <w:spacing w:after="72" w:line="259" w:lineRule="auto"/>
        <w:ind w:left="158" w:right="4392"/>
        <w:jc w:val="left"/>
      </w:pPr>
      <w:r>
        <w:rPr>
          <w:b/>
          <w:sz w:val="48"/>
        </w:rPr>
        <w:t xml:space="preserve">Objective: </w:t>
      </w:r>
    </w:p>
    <w:p w14:paraId="48849637" w14:textId="77777777" w:rsidR="00E647F9" w:rsidRDefault="00000000">
      <w:pPr>
        <w:ind w:left="158" w:right="1307"/>
      </w:pPr>
      <w:r>
        <w:t xml:space="preserve">The primary objective of this PoC is to enable </w:t>
      </w:r>
      <w:r>
        <w:rPr>
          <w:b/>
        </w:rPr>
        <w:t xml:space="preserve">basic cloud monitoring </w:t>
      </w:r>
      <w:r>
        <w:t xml:space="preserve">using </w:t>
      </w:r>
      <w:r>
        <w:rPr>
          <w:b/>
        </w:rPr>
        <w:t xml:space="preserve">AWS CloudWatch </w:t>
      </w:r>
      <w:r>
        <w:t xml:space="preserve">and view essential metrics for an EC2 instance. Specific goals include: </w:t>
      </w:r>
    </w:p>
    <w:p w14:paraId="2183A09D" w14:textId="77777777" w:rsidR="00E647F9" w:rsidRDefault="00000000">
      <w:pPr>
        <w:spacing w:after="244" w:line="259" w:lineRule="auto"/>
        <w:ind w:left="519" w:right="0"/>
        <w:jc w:val="left"/>
      </w:pPr>
      <w:r>
        <w:rPr>
          <w:b/>
        </w:rPr>
        <w:t xml:space="preserve">Enabling CloudWatch monitoring </w:t>
      </w:r>
      <w:r>
        <w:t xml:space="preserve">for an EC2 instance. </w:t>
      </w:r>
    </w:p>
    <w:p w14:paraId="51B55856" w14:textId="77777777" w:rsidR="00E647F9" w:rsidRDefault="00000000">
      <w:pPr>
        <w:ind w:left="534" w:right="0"/>
      </w:pPr>
      <w:r>
        <w:rPr>
          <w:b/>
        </w:rPr>
        <w:t xml:space="preserve">Viewing CPU usage </w:t>
      </w:r>
      <w:r>
        <w:t xml:space="preserve">and </w:t>
      </w:r>
      <w:r>
        <w:rPr>
          <w:b/>
        </w:rPr>
        <w:t xml:space="preserve">disk I/O </w:t>
      </w:r>
      <w:r>
        <w:t xml:space="preserve">metrics to </w:t>
      </w:r>
      <w:proofErr w:type="spellStart"/>
      <w:r>
        <w:t>analyze</w:t>
      </w:r>
      <w:proofErr w:type="spellEnd"/>
      <w:r>
        <w:t xml:space="preserve"> the instance's performance. </w:t>
      </w:r>
    </w:p>
    <w:p w14:paraId="350AC903" w14:textId="77777777" w:rsidR="00E647F9" w:rsidRDefault="00000000">
      <w:pPr>
        <w:spacing w:after="0"/>
        <w:ind w:left="534" w:right="0"/>
      </w:pPr>
      <w:r>
        <w:lastRenderedPageBreak/>
        <w:t xml:space="preserve">Understanding how CloudWatch helps in real-time monitoring by providing visibility into cloud resource health. </w:t>
      </w:r>
    </w:p>
    <w:p w14:paraId="79CE55E6" w14:textId="77777777" w:rsidR="00E647F9" w:rsidRDefault="00000000">
      <w:pPr>
        <w:spacing w:after="154" w:line="259" w:lineRule="auto"/>
        <w:ind w:left="0" w:right="0" w:firstLine="0"/>
        <w:jc w:val="left"/>
      </w:pPr>
      <w:r>
        <w:t xml:space="preserve"> </w:t>
      </w:r>
    </w:p>
    <w:p w14:paraId="7BC24246" w14:textId="77777777" w:rsidR="00E647F9" w:rsidRDefault="00000000">
      <w:pPr>
        <w:spacing w:after="121" w:line="259" w:lineRule="auto"/>
        <w:ind w:left="0" w:right="0" w:firstLine="0"/>
        <w:jc w:val="left"/>
      </w:pPr>
      <w:r>
        <w:t xml:space="preserve"> </w:t>
      </w:r>
    </w:p>
    <w:p w14:paraId="716B3F20" w14:textId="77777777" w:rsidR="00E647F9" w:rsidRDefault="00000000">
      <w:pPr>
        <w:spacing w:after="0" w:line="367" w:lineRule="auto"/>
        <w:ind w:left="158" w:right="4392"/>
        <w:jc w:val="left"/>
      </w:pPr>
      <w:r>
        <w:rPr>
          <w:b/>
          <w:sz w:val="48"/>
        </w:rPr>
        <w:t xml:space="preserve">Step-by-Step Overview </w:t>
      </w:r>
      <w:r>
        <w:rPr>
          <w:sz w:val="48"/>
        </w:rPr>
        <w:t xml:space="preserve">Step 1: </w:t>
      </w:r>
    </w:p>
    <w:p w14:paraId="3A61B187" w14:textId="77777777" w:rsidR="00E647F9" w:rsidRDefault="00000000">
      <w:pPr>
        <w:numPr>
          <w:ilvl w:val="1"/>
          <w:numId w:val="2"/>
        </w:numPr>
        <w:spacing w:after="250" w:line="259" w:lineRule="auto"/>
        <w:ind w:right="0" w:hanging="326"/>
        <w:jc w:val="left"/>
      </w:pPr>
      <w:r>
        <w:t>Go to</w:t>
      </w:r>
      <w:hyperlink r:id="rId7">
        <w:r>
          <w:t xml:space="preserve"> </w:t>
        </w:r>
      </w:hyperlink>
      <w:hyperlink r:id="rId8">
        <w:r>
          <w:rPr>
            <w:color w:val="0000FF"/>
            <w:u w:val="single" w:color="0000FF"/>
          </w:rPr>
          <w:t>AWS</w:t>
        </w:r>
      </w:hyperlink>
      <w:hyperlink r:id="rId9">
        <w:r>
          <w:rPr>
            <w:color w:val="0000FF"/>
            <w:u w:val="single" w:color="0000FF"/>
          </w:rPr>
          <w:t xml:space="preserve"> </w:t>
        </w:r>
      </w:hyperlink>
      <w:hyperlink r:id="rId10">
        <w:r>
          <w:rPr>
            <w:color w:val="0000FF"/>
            <w:u w:val="single" w:color="0000FF"/>
          </w:rPr>
          <w:t>Management</w:t>
        </w:r>
      </w:hyperlink>
      <w:hyperlink r:id="rId11">
        <w:r>
          <w:rPr>
            <w:color w:val="0000FF"/>
            <w:u w:val="single" w:color="0000FF"/>
          </w:rPr>
          <w:t xml:space="preserve"> </w:t>
        </w:r>
      </w:hyperlink>
      <w:hyperlink r:id="rId12">
        <w:r>
          <w:rPr>
            <w:color w:val="0000FF"/>
            <w:u w:val="single" w:color="0000FF"/>
          </w:rPr>
          <w:t>Console</w:t>
        </w:r>
      </w:hyperlink>
      <w:hyperlink r:id="rId13">
        <w:r>
          <w:t>.</w:t>
        </w:r>
      </w:hyperlink>
      <w:r>
        <w:t xml:space="preserve"> </w:t>
      </w:r>
    </w:p>
    <w:p w14:paraId="50E4481B" w14:textId="77777777" w:rsidR="00E647F9" w:rsidRDefault="00000000">
      <w:pPr>
        <w:numPr>
          <w:ilvl w:val="1"/>
          <w:numId w:val="2"/>
        </w:numPr>
        <w:spacing w:after="15"/>
        <w:ind w:right="0" w:hanging="326"/>
        <w:jc w:val="left"/>
      </w:pPr>
      <w:r>
        <w:t xml:space="preserve">Enter your username and password to log in. </w:t>
      </w:r>
    </w:p>
    <w:p w14:paraId="60AF1943" w14:textId="77777777" w:rsidR="00E647F9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3868F6EF" w14:textId="6530728D" w:rsidR="00E647F9" w:rsidRDefault="00E647F9">
      <w:pPr>
        <w:spacing w:after="265" w:line="259" w:lineRule="auto"/>
        <w:ind w:left="559" w:right="0" w:firstLine="0"/>
        <w:jc w:val="left"/>
      </w:pPr>
    </w:p>
    <w:p w14:paraId="2DD5EF44" w14:textId="77777777" w:rsidR="00E647F9" w:rsidRDefault="00000000">
      <w:pPr>
        <w:spacing w:after="89" w:line="259" w:lineRule="auto"/>
        <w:ind w:left="158" w:right="0"/>
        <w:jc w:val="left"/>
      </w:pPr>
      <w:r>
        <w:rPr>
          <w:sz w:val="48"/>
        </w:rPr>
        <w:t xml:space="preserve">Step 2: </w:t>
      </w:r>
    </w:p>
    <w:p w14:paraId="0348BF46" w14:textId="77777777" w:rsidR="00E647F9" w:rsidRDefault="00000000">
      <w:pPr>
        <w:spacing w:after="0"/>
        <w:ind w:left="148" w:right="1023" w:firstLine="163"/>
      </w:pPr>
      <w:r>
        <w:t xml:space="preserve">On the EC2 Dashboard, click on </w:t>
      </w:r>
      <w:r>
        <w:rPr>
          <w:b/>
        </w:rPr>
        <w:t xml:space="preserve">Launch Instances </w:t>
      </w:r>
      <w:r>
        <w:t xml:space="preserve">and enter a name for your instance (e.g., "My Monitoring Instance"). Leave other settings as default and Click </w:t>
      </w:r>
      <w:r>
        <w:rPr>
          <w:b/>
        </w:rPr>
        <w:t>Launch Instance</w:t>
      </w:r>
      <w:r>
        <w:t xml:space="preserve">. </w:t>
      </w:r>
    </w:p>
    <w:p w14:paraId="18DEA36B" w14:textId="77777777" w:rsidR="00E647F9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30300230" w14:textId="2A9304EB" w:rsidR="00E647F9" w:rsidRDefault="00E647F9">
      <w:pPr>
        <w:spacing w:after="0" w:line="259" w:lineRule="auto"/>
        <w:ind w:left="1079" w:right="0" w:firstLine="0"/>
        <w:jc w:val="left"/>
      </w:pPr>
    </w:p>
    <w:p w14:paraId="3CD0AC67" w14:textId="4C3BBB73" w:rsidR="00E647F9" w:rsidRDefault="00E647F9">
      <w:pPr>
        <w:spacing w:after="0" w:line="259" w:lineRule="auto"/>
        <w:ind w:left="712" w:right="0" w:firstLine="0"/>
        <w:jc w:val="left"/>
      </w:pPr>
    </w:p>
    <w:p w14:paraId="2C72B167" w14:textId="77777777" w:rsidR="00E647F9" w:rsidRDefault="00000000">
      <w:pPr>
        <w:spacing w:after="525" w:line="259" w:lineRule="auto"/>
        <w:ind w:left="712" w:right="0" w:firstLine="0"/>
        <w:jc w:val="right"/>
      </w:pPr>
      <w:r>
        <w:rPr>
          <w:sz w:val="20"/>
        </w:rPr>
        <w:t xml:space="preserve"> </w:t>
      </w:r>
    </w:p>
    <w:p w14:paraId="470C88EB" w14:textId="77777777" w:rsidR="00E647F9" w:rsidRDefault="00000000">
      <w:pPr>
        <w:spacing w:after="0" w:line="259" w:lineRule="auto"/>
        <w:ind w:left="0" w:right="0" w:firstLine="0"/>
        <w:jc w:val="left"/>
      </w:pPr>
      <w:r>
        <w:rPr>
          <w:sz w:val="48"/>
        </w:rPr>
        <w:t xml:space="preserve"> </w:t>
      </w:r>
    </w:p>
    <w:p w14:paraId="46ED8AAB" w14:textId="77777777" w:rsidR="00E647F9" w:rsidRDefault="00000000">
      <w:pPr>
        <w:spacing w:after="89" w:line="259" w:lineRule="auto"/>
        <w:ind w:left="158" w:right="0"/>
        <w:jc w:val="left"/>
      </w:pPr>
      <w:r>
        <w:rPr>
          <w:sz w:val="48"/>
        </w:rPr>
        <w:t xml:space="preserve">Step 3: </w:t>
      </w:r>
    </w:p>
    <w:p w14:paraId="21EDA029" w14:textId="77777777" w:rsidR="00E647F9" w:rsidRDefault="00000000">
      <w:pPr>
        <w:spacing w:after="0" w:line="259" w:lineRule="auto"/>
        <w:ind w:left="336" w:right="0"/>
        <w:jc w:val="left"/>
      </w:pPr>
      <w:r>
        <w:rPr>
          <w:b/>
        </w:rPr>
        <w:t xml:space="preserve">Go to the EC2 Dashboard </w:t>
      </w:r>
      <w:r>
        <w:t xml:space="preserve">in the AWS Console. </w:t>
      </w:r>
    </w:p>
    <w:p w14:paraId="3425F6CC" w14:textId="77777777" w:rsidR="00E647F9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2F79C8E7" w14:textId="61460E36" w:rsidR="00E647F9" w:rsidRDefault="00E647F9">
      <w:pPr>
        <w:spacing w:after="27" w:line="259" w:lineRule="auto"/>
        <w:ind w:left="331" w:right="0" w:firstLine="0"/>
        <w:jc w:val="left"/>
      </w:pPr>
    </w:p>
    <w:p w14:paraId="6E1D02C2" w14:textId="77777777" w:rsidR="00E647F9" w:rsidRDefault="00000000">
      <w:pPr>
        <w:spacing w:after="332" w:line="259" w:lineRule="auto"/>
        <w:ind w:left="336" w:right="0"/>
        <w:jc w:val="left"/>
      </w:pPr>
      <w:r>
        <w:t xml:space="preserve">In the left menu, click </w:t>
      </w:r>
      <w:r>
        <w:rPr>
          <w:b/>
        </w:rPr>
        <w:t xml:space="preserve">Volumes </w:t>
      </w:r>
      <w:r>
        <w:t xml:space="preserve">under </w:t>
      </w:r>
      <w:r>
        <w:rPr>
          <w:b/>
        </w:rPr>
        <w:t>Elastic Block Store (EBS)</w:t>
      </w:r>
      <w:r>
        <w:t xml:space="preserve">. </w:t>
      </w:r>
    </w:p>
    <w:p w14:paraId="69FFB932" w14:textId="77777777" w:rsidR="00E647F9" w:rsidRDefault="00000000">
      <w:pPr>
        <w:spacing w:after="244" w:line="259" w:lineRule="auto"/>
        <w:ind w:left="336" w:right="0"/>
        <w:jc w:val="left"/>
      </w:pPr>
      <w:r>
        <w:t xml:space="preserve">Click </w:t>
      </w:r>
      <w:r>
        <w:rPr>
          <w:b/>
        </w:rPr>
        <w:t>Create Volume</w:t>
      </w:r>
      <w:r>
        <w:t xml:space="preserve">. </w:t>
      </w:r>
    </w:p>
    <w:p w14:paraId="1270A296" w14:textId="77777777" w:rsidR="00E647F9" w:rsidRDefault="00E647F9">
      <w:pPr>
        <w:sectPr w:rsidR="00E647F9">
          <w:headerReference w:type="even" r:id="rId14"/>
          <w:headerReference w:type="default" r:id="rId15"/>
          <w:headerReference w:type="first" r:id="rId16"/>
          <w:pgSz w:w="11909" w:h="16838"/>
          <w:pgMar w:top="1420" w:right="396" w:bottom="1559" w:left="1277" w:header="720" w:footer="720" w:gutter="0"/>
          <w:cols w:space="720"/>
        </w:sectPr>
      </w:pPr>
    </w:p>
    <w:p w14:paraId="21D47FFD" w14:textId="2C7D568E" w:rsidR="00E647F9" w:rsidRDefault="00000000" w:rsidP="008D7705">
      <w:pPr>
        <w:spacing w:after="0"/>
        <w:ind w:left="158" w:right="0"/>
      </w:pPr>
      <w:r>
        <w:lastRenderedPageBreak/>
        <w:t xml:space="preserve">Once created, go to your </w:t>
      </w:r>
      <w:proofErr w:type="gramStart"/>
      <w:r>
        <w:rPr>
          <w:b/>
        </w:rPr>
        <w:t>Volumes</w:t>
      </w:r>
      <w:proofErr w:type="gramEnd"/>
      <w:r>
        <w:rPr>
          <w:b/>
        </w:rPr>
        <w:t xml:space="preserve"> </w:t>
      </w:r>
      <w:r>
        <w:t xml:space="preserve">list, select the newly created volume, and click </w:t>
      </w:r>
      <w:r>
        <w:rPr>
          <w:b/>
        </w:rPr>
        <w:t xml:space="preserve">Actions </w:t>
      </w:r>
      <w:r>
        <w:t xml:space="preserve">&gt; </w:t>
      </w:r>
      <w:r>
        <w:rPr>
          <w:b/>
        </w:rPr>
        <w:t>Attach Volume</w:t>
      </w:r>
      <w:r>
        <w:t xml:space="preserve">. </w:t>
      </w:r>
    </w:p>
    <w:p w14:paraId="703EC9D3" w14:textId="313BE17C" w:rsidR="00E647F9" w:rsidRDefault="00E647F9">
      <w:pPr>
        <w:spacing w:after="0" w:line="259" w:lineRule="auto"/>
        <w:ind w:left="139" w:right="-307" w:firstLine="0"/>
        <w:jc w:val="left"/>
      </w:pPr>
    </w:p>
    <w:p w14:paraId="33D19758" w14:textId="77777777" w:rsidR="00E647F9" w:rsidRDefault="00000000">
      <w:pPr>
        <w:spacing w:after="341" w:line="259" w:lineRule="auto"/>
        <w:ind w:left="10" w:right="224"/>
        <w:jc w:val="right"/>
      </w:pPr>
      <w:r>
        <w:t xml:space="preserve">On the AWS Console homepage, look for the search bar at the top. </w:t>
      </w:r>
    </w:p>
    <w:p w14:paraId="0AA7CFD5" w14:textId="77777777" w:rsidR="00E647F9" w:rsidRDefault="00000000">
      <w:pPr>
        <w:spacing w:after="294"/>
        <w:ind w:left="336" w:right="0"/>
      </w:pPr>
      <w:r>
        <w:t xml:space="preserve">Type </w:t>
      </w:r>
      <w:r>
        <w:rPr>
          <w:b/>
        </w:rPr>
        <w:t xml:space="preserve">CloudWatch </w:t>
      </w:r>
      <w:r>
        <w:t xml:space="preserve">in the search bar and press </w:t>
      </w:r>
      <w:r>
        <w:rPr>
          <w:b/>
        </w:rPr>
        <w:t>Enter</w:t>
      </w:r>
      <w:r>
        <w:t xml:space="preserve">. </w:t>
      </w:r>
    </w:p>
    <w:p w14:paraId="62DCCF15" w14:textId="77777777" w:rsidR="00E647F9" w:rsidRDefault="00000000">
      <w:pPr>
        <w:spacing w:after="15"/>
        <w:ind w:left="336" w:right="0"/>
      </w:pPr>
      <w:r>
        <w:t xml:space="preserve">From the search results, click on </w:t>
      </w:r>
      <w:r>
        <w:rPr>
          <w:b/>
        </w:rPr>
        <w:t>CloudWatch</w:t>
      </w:r>
      <w:r>
        <w:t xml:space="preserve">. </w:t>
      </w:r>
    </w:p>
    <w:p w14:paraId="4C013504" w14:textId="77777777" w:rsidR="00E647F9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655BB2DE" w14:textId="77777777" w:rsidR="00E647F9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09E9D561" w14:textId="77777777" w:rsidR="00E647F9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6AAB9ED6" w14:textId="77777777" w:rsidR="00E647F9" w:rsidRDefault="00000000">
      <w:pPr>
        <w:spacing w:after="132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54F96536" w14:textId="77777777" w:rsidR="00E647F9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7EACB0EA" w14:textId="579C2859" w:rsidR="00E647F9" w:rsidRDefault="00E647F9">
      <w:pPr>
        <w:spacing w:after="0" w:line="259" w:lineRule="auto"/>
        <w:ind w:left="139" w:right="-1002" w:firstLine="0"/>
        <w:jc w:val="left"/>
      </w:pPr>
    </w:p>
    <w:p w14:paraId="420BFB37" w14:textId="77777777" w:rsidR="00E647F9" w:rsidRDefault="00000000">
      <w:pPr>
        <w:spacing w:after="341" w:line="259" w:lineRule="auto"/>
        <w:ind w:left="10" w:right="1338"/>
        <w:jc w:val="right"/>
      </w:pPr>
      <w:r>
        <w:t xml:space="preserve">In the CloudWatch dashboard, look at the left-hand menu. </w:t>
      </w:r>
    </w:p>
    <w:p w14:paraId="60B150B5" w14:textId="77777777" w:rsidR="00E647F9" w:rsidRDefault="00000000">
      <w:pPr>
        <w:spacing w:after="294"/>
        <w:ind w:left="336" w:right="0"/>
      </w:pPr>
      <w:r>
        <w:t xml:space="preserve">Click on </w:t>
      </w:r>
      <w:r>
        <w:rPr>
          <w:b/>
        </w:rPr>
        <w:t>Metrics</w:t>
      </w:r>
      <w:r>
        <w:t xml:space="preserve">. </w:t>
      </w:r>
    </w:p>
    <w:p w14:paraId="0D7226E5" w14:textId="77777777" w:rsidR="00E647F9" w:rsidRDefault="00000000">
      <w:pPr>
        <w:spacing w:after="15"/>
        <w:ind w:left="336" w:right="0"/>
      </w:pPr>
      <w:r>
        <w:t xml:space="preserve">Under </w:t>
      </w:r>
      <w:r>
        <w:rPr>
          <w:b/>
        </w:rPr>
        <w:t>Browse</w:t>
      </w:r>
      <w:r>
        <w:t xml:space="preserve">, click on </w:t>
      </w:r>
      <w:r>
        <w:rPr>
          <w:b/>
        </w:rPr>
        <w:t>EC2</w:t>
      </w:r>
      <w:r>
        <w:t xml:space="preserve">. </w:t>
      </w:r>
    </w:p>
    <w:p w14:paraId="6F4ACB52" w14:textId="08302E93" w:rsidR="00E647F9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23670878" w14:textId="5F6E4E31" w:rsidR="00E647F9" w:rsidRDefault="00E647F9">
      <w:pPr>
        <w:spacing w:after="7" w:line="259" w:lineRule="auto"/>
        <w:ind w:left="559" w:right="-1013" w:firstLine="0"/>
        <w:jc w:val="left"/>
      </w:pPr>
    </w:p>
    <w:p w14:paraId="42BCAADA" w14:textId="77777777" w:rsidR="00E647F9" w:rsidRDefault="00000000">
      <w:pPr>
        <w:spacing w:after="131" w:line="259" w:lineRule="auto"/>
        <w:ind w:left="0" w:right="0" w:firstLine="0"/>
        <w:jc w:val="left"/>
      </w:pPr>
      <w:r>
        <w:t xml:space="preserve"> </w:t>
      </w:r>
    </w:p>
    <w:p w14:paraId="5AF33D11" w14:textId="77777777" w:rsidR="00E647F9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E31FBCE" w14:textId="41D44A38" w:rsidR="00E647F9" w:rsidRDefault="00000000" w:rsidP="008D7705">
      <w:pPr>
        <w:spacing w:after="0" w:line="259" w:lineRule="auto"/>
        <w:ind w:left="519" w:right="0"/>
        <w:jc w:val="left"/>
      </w:pPr>
      <w:r>
        <w:t xml:space="preserve">Then click on the </w:t>
      </w:r>
      <w:r>
        <w:rPr>
          <w:b/>
        </w:rPr>
        <w:t>Per-Instance Metrics.</w:t>
      </w:r>
    </w:p>
    <w:p w14:paraId="0E9607F9" w14:textId="77777777" w:rsidR="00E647F9" w:rsidRDefault="00000000">
      <w:pPr>
        <w:spacing w:after="36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2CBC91EE" w14:textId="77777777" w:rsidR="00E647F9" w:rsidRDefault="00000000">
      <w:pPr>
        <w:spacing w:after="0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59373352" w14:textId="77777777" w:rsidR="00E647F9" w:rsidRDefault="00000000">
      <w:pPr>
        <w:ind w:left="158" w:right="0"/>
      </w:pPr>
      <w:r>
        <w:lastRenderedPageBreak/>
        <w:t xml:space="preserve">You should now see a list of metrics for all your EC2 instances, such as: </w:t>
      </w:r>
    </w:p>
    <w:p w14:paraId="35B8C527" w14:textId="77777777" w:rsidR="00E647F9" w:rsidRDefault="00000000">
      <w:pPr>
        <w:spacing w:after="244" w:line="259" w:lineRule="auto"/>
        <w:ind w:left="519" w:right="0"/>
        <w:jc w:val="left"/>
      </w:pPr>
      <w:proofErr w:type="spellStart"/>
      <w:r>
        <w:rPr>
          <w:b/>
        </w:rPr>
        <w:t>CPUUtilization</w:t>
      </w:r>
      <w:proofErr w:type="spellEnd"/>
      <w:r>
        <w:rPr>
          <w:b/>
        </w:rPr>
        <w:t xml:space="preserve"> </w:t>
      </w:r>
      <w:r>
        <w:t xml:space="preserve">(CPU usage) </w:t>
      </w:r>
    </w:p>
    <w:p w14:paraId="0C704662" w14:textId="77777777" w:rsidR="00E647F9" w:rsidRDefault="00000000">
      <w:pPr>
        <w:spacing w:after="244" w:line="259" w:lineRule="auto"/>
        <w:ind w:left="519" w:right="0"/>
        <w:jc w:val="left"/>
      </w:pPr>
      <w:proofErr w:type="spellStart"/>
      <w:r>
        <w:rPr>
          <w:b/>
        </w:rPr>
        <w:t>DiskReadOps</w:t>
      </w:r>
      <w:proofErr w:type="spellEnd"/>
      <w:r>
        <w:rPr>
          <w:b/>
        </w:rPr>
        <w:t xml:space="preserve"> </w:t>
      </w:r>
      <w:r>
        <w:t xml:space="preserve">/ </w:t>
      </w:r>
      <w:proofErr w:type="spellStart"/>
      <w:r>
        <w:rPr>
          <w:b/>
        </w:rPr>
        <w:t>DiskWriteOps</w:t>
      </w:r>
      <w:proofErr w:type="spellEnd"/>
      <w:r>
        <w:rPr>
          <w:b/>
        </w:rPr>
        <w:t xml:space="preserve"> </w:t>
      </w:r>
      <w:r>
        <w:t xml:space="preserve">(Disk I/O) </w:t>
      </w:r>
    </w:p>
    <w:p w14:paraId="4A48CF94" w14:textId="77777777" w:rsidR="00E647F9" w:rsidRDefault="00000000">
      <w:pPr>
        <w:ind w:left="884" w:right="0" w:firstLine="168"/>
      </w:pPr>
      <w:r>
        <w:t xml:space="preserve">Identify the specific EC2 instance you want to monitor (it will be listed by its instance ID). </w:t>
      </w:r>
    </w:p>
    <w:p w14:paraId="66504086" w14:textId="77777777" w:rsidR="00E647F9" w:rsidRDefault="00000000">
      <w:pPr>
        <w:spacing w:after="10" w:line="417" w:lineRule="auto"/>
        <w:ind w:left="884" w:right="1216" w:firstLine="163"/>
      </w:pPr>
      <w:r>
        <w:t xml:space="preserve">Click on the metrics associated with your instance </w:t>
      </w:r>
      <w:proofErr w:type="gramStart"/>
      <w:r>
        <w:t>To</w:t>
      </w:r>
      <w:proofErr w:type="gramEnd"/>
      <w:r>
        <w:t xml:space="preserve"> view detail click Graphed metrics </w:t>
      </w:r>
    </w:p>
    <w:p w14:paraId="2FC833C4" w14:textId="77777777" w:rsidR="00E647F9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2E76ACF0" w14:textId="6E40EFC8" w:rsidR="00E647F9" w:rsidRDefault="00E647F9">
      <w:pPr>
        <w:spacing w:after="0" w:line="259" w:lineRule="auto"/>
        <w:ind w:left="139" w:right="-592" w:firstLine="0"/>
        <w:jc w:val="left"/>
      </w:pPr>
    </w:p>
    <w:p w14:paraId="19D538A6" w14:textId="77777777" w:rsidR="00E647F9" w:rsidRDefault="00E647F9" w:rsidP="008D7705">
      <w:pPr>
        <w:ind w:left="0" w:firstLine="0"/>
        <w:sectPr w:rsidR="00E647F9">
          <w:headerReference w:type="even" r:id="rId17"/>
          <w:headerReference w:type="default" r:id="rId18"/>
          <w:headerReference w:type="first" r:id="rId19"/>
          <w:pgSz w:w="11909" w:h="16838"/>
          <w:pgMar w:top="2268" w:right="1588" w:bottom="3905" w:left="1277" w:header="1430" w:footer="720" w:gutter="0"/>
          <w:pgNumType w:start="4"/>
          <w:cols w:space="720"/>
          <w:titlePg/>
        </w:sectPr>
      </w:pPr>
    </w:p>
    <w:p w14:paraId="2D0CECE6" w14:textId="3B7763EB" w:rsidR="00E647F9" w:rsidRDefault="00000000" w:rsidP="008D7705">
      <w:pPr>
        <w:ind w:right="0"/>
      </w:pPr>
      <w:r>
        <w:lastRenderedPageBreak/>
        <w:t xml:space="preserve"> </w:t>
      </w:r>
    </w:p>
    <w:sectPr w:rsidR="00E647F9">
      <w:headerReference w:type="even" r:id="rId20"/>
      <w:headerReference w:type="default" r:id="rId21"/>
      <w:headerReference w:type="first" r:id="rId22"/>
      <w:pgSz w:w="11909" w:h="16838"/>
      <w:pgMar w:top="1440" w:right="1419" w:bottom="1440" w:left="127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41D1D0" w14:textId="77777777" w:rsidR="00581675" w:rsidRDefault="00581675">
      <w:pPr>
        <w:spacing w:after="0" w:line="240" w:lineRule="auto"/>
      </w:pPr>
      <w:r>
        <w:separator/>
      </w:r>
    </w:p>
  </w:endnote>
  <w:endnote w:type="continuationSeparator" w:id="0">
    <w:p w14:paraId="0FC6AB9C" w14:textId="77777777" w:rsidR="00581675" w:rsidRDefault="00581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24F1C1" w14:textId="77777777" w:rsidR="00581675" w:rsidRDefault="00581675">
      <w:pPr>
        <w:spacing w:after="0" w:line="240" w:lineRule="auto"/>
      </w:pPr>
      <w:r>
        <w:separator/>
      </w:r>
    </w:p>
  </w:footnote>
  <w:footnote w:type="continuationSeparator" w:id="0">
    <w:p w14:paraId="1F4B462E" w14:textId="77777777" w:rsidR="00581675" w:rsidRDefault="00581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E1319" w14:textId="77777777" w:rsidR="00E647F9" w:rsidRDefault="00E647F9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271C9C" w14:textId="77777777" w:rsidR="00E647F9" w:rsidRDefault="00E647F9">
    <w:pPr>
      <w:spacing w:after="16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16F90" w14:textId="77777777" w:rsidR="00E647F9" w:rsidRDefault="00E647F9">
    <w:pPr>
      <w:spacing w:after="160" w:line="259" w:lineRule="auto"/>
      <w:ind w:left="0"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0B6B91" w14:textId="77777777" w:rsidR="00E647F9" w:rsidRDefault="00000000">
    <w:pPr>
      <w:spacing w:after="96" w:line="259" w:lineRule="auto"/>
      <w:ind w:left="163" w:right="0" w:firstLine="0"/>
      <w:jc w:val="left"/>
    </w:pPr>
    <w:r>
      <w:rPr>
        <w:sz w:val="48"/>
      </w:rPr>
      <w:t xml:space="preserve">Step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48"/>
      </w:rPr>
      <w:t>6</w:t>
    </w:r>
    <w:r>
      <w:rPr>
        <w:sz w:val="48"/>
      </w:rPr>
      <w:fldChar w:fldCharType="end"/>
    </w:r>
    <w:r>
      <w:rPr>
        <w:sz w:val="48"/>
      </w:rPr>
      <w:t xml:space="preserve">: </w:t>
    </w:r>
  </w:p>
  <w:p w14:paraId="0E2A86B3" w14:textId="77777777" w:rsidR="00E647F9" w:rsidRDefault="00000000">
    <w:pPr>
      <w:spacing w:after="0" w:line="259" w:lineRule="auto"/>
      <w:ind w:left="1812" w:right="0" w:firstLine="0"/>
      <w:jc w:val="center"/>
    </w:pPr>
    <w:r>
      <w:t xml:space="preserve"> </w:t>
    </w:r>
    <w:r>
      <w:tab/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579786" w14:textId="77777777" w:rsidR="00E647F9" w:rsidRDefault="00000000">
    <w:pPr>
      <w:spacing w:after="96" w:line="259" w:lineRule="auto"/>
      <w:ind w:left="163" w:right="0" w:firstLine="0"/>
      <w:jc w:val="left"/>
    </w:pPr>
    <w:r>
      <w:rPr>
        <w:sz w:val="48"/>
      </w:rPr>
      <w:t xml:space="preserve">Step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48"/>
      </w:rPr>
      <w:t>6</w:t>
    </w:r>
    <w:r>
      <w:rPr>
        <w:sz w:val="48"/>
      </w:rPr>
      <w:fldChar w:fldCharType="end"/>
    </w:r>
    <w:r>
      <w:rPr>
        <w:sz w:val="48"/>
      </w:rPr>
      <w:t xml:space="preserve">: </w:t>
    </w:r>
  </w:p>
  <w:p w14:paraId="795CD115" w14:textId="77777777" w:rsidR="00E647F9" w:rsidRDefault="00000000">
    <w:pPr>
      <w:spacing w:after="0" w:line="259" w:lineRule="auto"/>
      <w:ind w:left="1812" w:right="0" w:firstLine="0"/>
      <w:jc w:val="center"/>
    </w:pPr>
    <w:r>
      <w:t xml:space="preserve"> </w:t>
    </w:r>
    <w:r>
      <w:tab/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8BE56" w14:textId="77777777" w:rsidR="00E647F9" w:rsidRDefault="00000000">
    <w:pPr>
      <w:spacing w:after="96" w:line="259" w:lineRule="auto"/>
      <w:ind w:left="163" w:right="0" w:firstLine="0"/>
      <w:jc w:val="left"/>
    </w:pPr>
    <w:r>
      <w:rPr>
        <w:sz w:val="48"/>
      </w:rPr>
      <w:t xml:space="preserve">Step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48"/>
      </w:rPr>
      <w:t>4</w:t>
    </w:r>
    <w:r>
      <w:rPr>
        <w:sz w:val="48"/>
      </w:rPr>
      <w:fldChar w:fldCharType="end"/>
    </w:r>
    <w:r>
      <w:rPr>
        <w:sz w:val="48"/>
      </w:rPr>
      <w:t xml:space="preserve">: </w:t>
    </w:r>
  </w:p>
  <w:p w14:paraId="542A979F" w14:textId="77777777" w:rsidR="00E647F9" w:rsidRDefault="00000000">
    <w:pPr>
      <w:spacing w:after="0" w:line="259" w:lineRule="auto"/>
      <w:ind w:left="2235" w:right="0" w:firstLine="0"/>
      <w:jc w:val="center"/>
    </w:pPr>
    <w: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9150C8" w14:textId="77777777" w:rsidR="00E647F9" w:rsidRDefault="00E647F9">
    <w:pPr>
      <w:spacing w:after="160" w:line="259" w:lineRule="auto"/>
      <w:ind w:left="0" w:right="0" w:firstLine="0"/>
      <w:jc w:val="left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731F53" w14:textId="77777777" w:rsidR="00E647F9" w:rsidRDefault="00E647F9">
    <w:pPr>
      <w:spacing w:after="160" w:line="259" w:lineRule="auto"/>
      <w:ind w:left="0" w:right="0" w:firstLine="0"/>
      <w:jc w:val="left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9F49F6" w14:textId="77777777" w:rsidR="00E647F9" w:rsidRDefault="00E647F9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76123"/>
    <w:multiLevelType w:val="hybridMultilevel"/>
    <w:tmpl w:val="73F61FB0"/>
    <w:lvl w:ilvl="0" w:tplc="0F5A34F4">
      <w:start w:val="1"/>
      <w:numFmt w:val="decimal"/>
      <w:lvlText w:val="%1."/>
      <w:lvlJc w:val="left"/>
      <w:pPr>
        <w:ind w:left="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99C044C">
      <w:start w:val="1"/>
      <w:numFmt w:val="lowerLetter"/>
      <w:lvlText w:val="%2"/>
      <w:lvlJc w:val="left"/>
      <w:pPr>
        <w:ind w:left="1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F3ACDC6">
      <w:start w:val="1"/>
      <w:numFmt w:val="lowerRoman"/>
      <w:lvlText w:val="%3"/>
      <w:lvlJc w:val="left"/>
      <w:pPr>
        <w:ind w:left="2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82647A8">
      <w:start w:val="1"/>
      <w:numFmt w:val="decimal"/>
      <w:lvlText w:val="%4"/>
      <w:lvlJc w:val="left"/>
      <w:pPr>
        <w:ind w:left="30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1BC03C2">
      <w:start w:val="1"/>
      <w:numFmt w:val="lowerLetter"/>
      <w:lvlText w:val="%5"/>
      <w:lvlJc w:val="left"/>
      <w:pPr>
        <w:ind w:left="37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866EF06">
      <w:start w:val="1"/>
      <w:numFmt w:val="lowerRoman"/>
      <w:lvlText w:val="%6"/>
      <w:lvlJc w:val="left"/>
      <w:pPr>
        <w:ind w:left="44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0F498AC">
      <w:start w:val="1"/>
      <w:numFmt w:val="decimal"/>
      <w:lvlText w:val="%7"/>
      <w:lvlJc w:val="left"/>
      <w:pPr>
        <w:ind w:left="5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6AAE346">
      <w:start w:val="1"/>
      <w:numFmt w:val="lowerLetter"/>
      <w:lvlText w:val="%8"/>
      <w:lvlJc w:val="left"/>
      <w:pPr>
        <w:ind w:left="59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1F038A2">
      <w:start w:val="1"/>
      <w:numFmt w:val="lowerRoman"/>
      <w:lvlText w:val="%9"/>
      <w:lvlJc w:val="left"/>
      <w:pPr>
        <w:ind w:left="66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F40F23"/>
    <w:multiLevelType w:val="hybridMultilevel"/>
    <w:tmpl w:val="DB18BEBA"/>
    <w:lvl w:ilvl="0" w:tplc="68C83A78">
      <w:start w:val="1"/>
      <w:numFmt w:val="decimal"/>
      <w:lvlText w:val="%1."/>
      <w:lvlJc w:val="left"/>
      <w:pPr>
        <w:ind w:left="5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816DFF2">
      <w:start w:val="1"/>
      <w:numFmt w:val="decimal"/>
      <w:lvlText w:val="%2."/>
      <w:lvlJc w:val="left"/>
      <w:pPr>
        <w:ind w:left="1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7B87454">
      <w:start w:val="1"/>
      <w:numFmt w:val="lowerRoman"/>
      <w:lvlText w:val="%3"/>
      <w:lvlJc w:val="left"/>
      <w:pPr>
        <w:ind w:left="1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872FA14">
      <w:start w:val="1"/>
      <w:numFmt w:val="decimal"/>
      <w:lvlText w:val="%4"/>
      <w:lvlJc w:val="left"/>
      <w:pPr>
        <w:ind w:left="2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03075B6">
      <w:start w:val="1"/>
      <w:numFmt w:val="lowerLetter"/>
      <w:lvlText w:val="%5"/>
      <w:lvlJc w:val="left"/>
      <w:pPr>
        <w:ind w:left="3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F1EBE34">
      <w:start w:val="1"/>
      <w:numFmt w:val="lowerRoman"/>
      <w:lvlText w:val="%6"/>
      <w:lvlJc w:val="left"/>
      <w:pPr>
        <w:ind w:left="41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256C430">
      <w:start w:val="1"/>
      <w:numFmt w:val="decimal"/>
      <w:lvlText w:val="%7"/>
      <w:lvlJc w:val="left"/>
      <w:pPr>
        <w:ind w:left="4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9A676FC">
      <w:start w:val="1"/>
      <w:numFmt w:val="lowerLetter"/>
      <w:lvlText w:val="%8"/>
      <w:lvlJc w:val="left"/>
      <w:pPr>
        <w:ind w:left="5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FB830A0">
      <w:start w:val="1"/>
      <w:numFmt w:val="lowerRoman"/>
      <w:lvlText w:val="%9"/>
      <w:lvlJc w:val="left"/>
      <w:pPr>
        <w:ind w:left="6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457809"/>
    <w:multiLevelType w:val="hybridMultilevel"/>
    <w:tmpl w:val="89D67B7C"/>
    <w:lvl w:ilvl="0" w:tplc="DE203334">
      <w:start w:val="1"/>
      <w:numFmt w:val="decimal"/>
      <w:lvlText w:val="%1."/>
      <w:lvlJc w:val="left"/>
      <w:pPr>
        <w:ind w:left="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1465FAA">
      <w:start w:val="1"/>
      <w:numFmt w:val="lowerLetter"/>
      <w:lvlText w:val="%2"/>
      <w:lvlJc w:val="left"/>
      <w:pPr>
        <w:ind w:left="1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E16FA34">
      <w:start w:val="1"/>
      <w:numFmt w:val="lowerRoman"/>
      <w:lvlText w:val="%3"/>
      <w:lvlJc w:val="left"/>
      <w:pPr>
        <w:ind w:left="1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FA82852">
      <w:start w:val="1"/>
      <w:numFmt w:val="decimal"/>
      <w:lvlText w:val="%4"/>
      <w:lvlJc w:val="left"/>
      <w:pPr>
        <w:ind w:left="2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118FEB8">
      <w:start w:val="1"/>
      <w:numFmt w:val="lowerLetter"/>
      <w:lvlText w:val="%5"/>
      <w:lvlJc w:val="left"/>
      <w:pPr>
        <w:ind w:left="3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14A837C">
      <w:start w:val="1"/>
      <w:numFmt w:val="lowerRoman"/>
      <w:lvlText w:val="%6"/>
      <w:lvlJc w:val="left"/>
      <w:pPr>
        <w:ind w:left="4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35CF94A">
      <w:start w:val="1"/>
      <w:numFmt w:val="decimal"/>
      <w:lvlText w:val="%7"/>
      <w:lvlJc w:val="left"/>
      <w:pPr>
        <w:ind w:left="4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35A8F94">
      <w:start w:val="1"/>
      <w:numFmt w:val="lowerLetter"/>
      <w:lvlText w:val="%8"/>
      <w:lvlJc w:val="left"/>
      <w:pPr>
        <w:ind w:left="5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7F8BE04">
      <w:start w:val="1"/>
      <w:numFmt w:val="lowerRoman"/>
      <w:lvlText w:val="%9"/>
      <w:lvlJc w:val="left"/>
      <w:pPr>
        <w:ind w:left="6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00755071">
    <w:abstractNumId w:val="0"/>
  </w:num>
  <w:num w:numId="2" w16cid:durableId="412823956">
    <w:abstractNumId w:val="1"/>
  </w:num>
  <w:num w:numId="3" w16cid:durableId="12879343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7F9"/>
    <w:rsid w:val="00581675"/>
    <w:rsid w:val="008726CB"/>
    <w:rsid w:val="008D7705"/>
    <w:rsid w:val="00E6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B0D10"/>
  <w15:docId w15:val="{01920999-A18F-4555-BE22-FE9DF2876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7" w:line="248" w:lineRule="auto"/>
      <w:ind w:left="173" w:right="1017" w:hanging="10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" w:line="258" w:lineRule="auto"/>
      <w:ind w:left="457" w:right="1084" w:hanging="135"/>
      <w:jc w:val="both"/>
      <w:outlineLvl w:val="0"/>
    </w:pPr>
    <w:rPr>
      <w:rFonts w:ascii="Times New Roman" w:eastAsia="Times New Roman" w:hAnsi="Times New Roman" w:cs="Times New Roman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console/" TargetMode="External"/><Relationship Id="rId13" Type="http://schemas.openxmlformats.org/officeDocument/2006/relationships/hyperlink" Target="https://aws.amazon.com/console/" TargetMode="External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7" Type="http://schemas.openxmlformats.org/officeDocument/2006/relationships/hyperlink" Target="https://aws.amazon.com/console/" TargetMode="External"/><Relationship Id="rId12" Type="http://schemas.openxmlformats.org/officeDocument/2006/relationships/hyperlink" Target="https://aws.amazon.com/console/" TargetMode="Externa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ws.amazon.com/console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fontTable" Target="fontTable.xml"/><Relationship Id="rId10" Type="http://schemas.openxmlformats.org/officeDocument/2006/relationships/hyperlink" Target="https://aws.amazon.com/console/" TargetMode="Externa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console/" TargetMode="External"/><Relationship Id="rId14" Type="http://schemas.openxmlformats.org/officeDocument/2006/relationships/header" Target="header1.xml"/><Relationship Id="rId22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537</Words>
  <Characters>3064</Characters>
  <Application>Microsoft Office Word</Application>
  <DocSecurity>0</DocSecurity>
  <Lines>25</Lines>
  <Paragraphs>7</Paragraphs>
  <ScaleCrop>false</ScaleCrop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PEPC SJIT</dc:creator>
  <cp:keywords/>
  <cp:lastModifiedBy>Arvindan S</cp:lastModifiedBy>
  <cp:revision>2</cp:revision>
  <dcterms:created xsi:type="dcterms:W3CDTF">2025-02-25T03:41:00Z</dcterms:created>
  <dcterms:modified xsi:type="dcterms:W3CDTF">2025-02-25T03:41:00Z</dcterms:modified>
</cp:coreProperties>
</file>