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D9C84" w14:textId="3FFA73BF" w:rsidR="00D46572" w:rsidRDefault="002A0A61" w:rsidP="002A0A61">
      <w:pPr>
        <w:rPr>
          <w:lang w:val="en-US"/>
        </w:rPr>
      </w:pPr>
      <w:r>
        <w:rPr>
          <w:lang w:val="en-US"/>
        </w:rPr>
        <w:t>Flow 1:</w:t>
      </w:r>
    </w:p>
    <w:p w14:paraId="1057465E" w14:textId="08D9D836" w:rsidR="002A0A61" w:rsidRDefault="002A0A61" w:rsidP="002A0A61">
      <w:pPr>
        <w:rPr>
          <w:lang w:val="en-US"/>
        </w:rPr>
      </w:pPr>
      <w:r>
        <w:rPr>
          <w:lang w:val="en-US"/>
        </w:rPr>
        <w:t>Inward</w:t>
      </w:r>
    </w:p>
    <w:p w14:paraId="77CF9B0D" w14:textId="0A7C27E8" w:rsidR="002A0A61" w:rsidRDefault="002A0A61" w:rsidP="002A0A61">
      <w:pPr>
        <w:pStyle w:val="ListParagraph"/>
        <w:numPr>
          <w:ilvl w:val="0"/>
          <w:numId w:val="1"/>
        </w:numPr>
        <w:rPr>
          <w:lang w:val="en-US"/>
        </w:rPr>
      </w:pPr>
      <w:r w:rsidRPr="002A0A61">
        <w:rPr>
          <w:lang w:val="en-US"/>
        </w:rPr>
        <w:t>File lands in FTP location</w:t>
      </w:r>
    </w:p>
    <w:p w14:paraId="1D58383E" w14:textId="35FA0B35" w:rsidR="002A0A61" w:rsidRDefault="002A0A61" w:rsidP="002A0A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Trigger initiates the ETL process</w:t>
      </w:r>
    </w:p>
    <w:p w14:paraId="35C4E853" w14:textId="288B8768" w:rsidR="002A0A61" w:rsidRDefault="002A0A61" w:rsidP="002A0A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ETL sorts the order based on QeuBox location, menu, count of items and restaurant.</w:t>
      </w:r>
    </w:p>
    <w:p w14:paraId="3D815F10" w14:textId="5336E9B6" w:rsidR="002A0A61" w:rsidRDefault="002A0A61" w:rsidP="002A0A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Persists on server with status Pending inward confirmation</w:t>
      </w:r>
    </w:p>
    <w:p w14:paraId="2497BBA5" w14:textId="4355F18F" w:rsidR="002A0A61" w:rsidRDefault="002A0A61" w:rsidP="002A0A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is reflected to remote QeuBox locations.</w:t>
      </w:r>
    </w:p>
    <w:p w14:paraId="17DE1E4C" w14:textId="0EE73B8B" w:rsidR="00CF2AE2" w:rsidRDefault="00CF2AE2" w:rsidP="002A0A61">
      <w:pPr>
        <w:rPr>
          <w:lang w:val="en-US"/>
        </w:rPr>
      </w:pPr>
      <w:r>
        <w:rPr>
          <w:lang w:val="en-US"/>
        </w:rPr>
        <w:t>Flow 2:</w:t>
      </w:r>
    </w:p>
    <w:p w14:paraId="2EB6CDBE" w14:textId="219979B0" w:rsidR="002A0A61" w:rsidRPr="002A0A61" w:rsidRDefault="002A0A61" w:rsidP="002A0A61">
      <w:pPr>
        <w:rPr>
          <w:lang w:val="en-US"/>
        </w:rPr>
      </w:pPr>
      <w:r>
        <w:rPr>
          <w:lang w:val="en-US"/>
        </w:rPr>
        <w:t>@Remote location. {</w:t>
      </w:r>
      <w:r w:rsidRPr="002A0A61">
        <w:rPr>
          <w:lang w:val="en-US"/>
        </w:rPr>
        <w:t>Loader / Admin checks the status and initiates the process of inward.</w:t>
      </w:r>
      <w:r>
        <w:rPr>
          <w:lang w:val="en-US"/>
        </w:rPr>
        <w:t>}</w:t>
      </w:r>
    </w:p>
    <w:p w14:paraId="66F7E4E8" w14:textId="6777B626" w:rsidR="002A0A61" w:rsidRDefault="002A0A61" w:rsidP="002A0A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Scan every pack and sort based on {Received/Damaged/ To return 4 types} Pls refer the doc sent previously </w:t>
      </w:r>
    </w:p>
    <w:p w14:paraId="5DEB729F" w14:textId="7801A3FA" w:rsidR="00CF2AE2" w:rsidRDefault="00CF2AE2" w:rsidP="002A0A61">
      <w:pPr>
        <w:rPr>
          <w:lang w:val="en-US"/>
        </w:rPr>
      </w:pPr>
      <w:r>
        <w:rPr>
          <w:lang w:val="en-US"/>
        </w:rPr>
        <w:t>Flow 3:</w:t>
      </w:r>
    </w:p>
    <w:p w14:paraId="1EE7B6AD" w14:textId="57E3EC42" w:rsidR="002A0A61" w:rsidRDefault="00F150B1" w:rsidP="002A0A61">
      <w:pPr>
        <w:rPr>
          <w:lang w:val="en-US"/>
        </w:rPr>
      </w:pPr>
      <w:r>
        <w:rPr>
          <w:lang w:val="en-US"/>
        </w:rPr>
        <w:t>@</w:t>
      </w:r>
      <w:r w:rsidR="002A0A61" w:rsidRPr="002A0A61">
        <w:rPr>
          <w:lang w:val="en-US"/>
        </w:rPr>
        <w:t xml:space="preserve">Loader initiates the loading into the QeuBox. </w:t>
      </w:r>
    </w:p>
    <w:p w14:paraId="536A614D" w14:textId="56F6EEA6" w:rsidR="002A0A61" w:rsidRDefault="002A0A61" w:rsidP="002A0A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Scan individual pack, system allocates a designated compartment that is available in QeuBox and that compartment door opens.</w:t>
      </w:r>
    </w:p>
    <w:p w14:paraId="6ADE7BAC" w14:textId="788725D8" w:rsidR="002A0A61" w:rsidRDefault="00F150B1" w:rsidP="002A0A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Loader places the pack inside and closes</w:t>
      </w:r>
    </w:p>
    <w:p w14:paraId="3767E93C" w14:textId="1C507734" w:rsidR="00F150B1" w:rsidRDefault="00F150B1" w:rsidP="002A0A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the system is a front and back door configuration, then the back door open, else the front door opens</w:t>
      </w:r>
    </w:p>
    <w:p w14:paraId="699C4D8F" w14:textId="17A13E50" w:rsidR="00F150B1" w:rsidRDefault="00F150B1" w:rsidP="002A0A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system should reflect the latest status of the QeuBox {with updated compartment status}</w:t>
      </w:r>
    </w:p>
    <w:p w14:paraId="7A6D7D36" w14:textId="6D233F22" w:rsidR="00F150B1" w:rsidRDefault="00F150B1" w:rsidP="002A0A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Any unfilled menu packs will reflect as in stock for QeuBox location/</w:t>
      </w:r>
      <w:proofErr w:type="spellStart"/>
      <w:r>
        <w:rPr>
          <w:lang w:val="en-US"/>
        </w:rPr>
        <w:t>HotBox</w:t>
      </w:r>
      <w:proofErr w:type="spellEnd"/>
    </w:p>
    <w:p w14:paraId="39CA5859" w14:textId="77777777" w:rsidR="00CF2AE2" w:rsidRDefault="00CF2AE2" w:rsidP="00F150B1">
      <w:pPr>
        <w:rPr>
          <w:lang w:val="en-US"/>
        </w:rPr>
      </w:pPr>
      <w:r>
        <w:rPr>
          <w:lang w:val="en-US"/>
        </w:rPr>
        <w:t>Flow 4:</w:t>
      </w:r>
    </w:p>
    <w:p w14:paraId="4F0790E8" w14:textId="2DCA0263" w:rsidR="00F150B1" w:rsidRDefault="00F150B1" w:rsidP="00F150B1">
      <w:pPr>
        <w:rPr>
          <w:lang w:val="en-US"/>
        </w:rPr>
      </w:pPr>
      <w:r>
        <w:rPr>
          <w:lang w:val="en-US"/>
        </w:rPr>
        <w:t>@Delievry Partner process.</w:t>
      </w:r>
    </w:p>
    <w:p w14:paraId="6CB1062E" w14:textId="4B4A0259" w:rsidR="00F150B1" w:rsidRDefault="00F150B1" w:rsidP="00F150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Aggregator shares the order number for pickup by DP</w:t>
      </w:r>
    </w:p>
    <w:p w14:paraId="15100E60" w14:textId="13AF38FE" w:rsidR="00F150B1" w:rsidRDefault="00F150B1" w:rsidP="00F150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Server receives the same and translates the order to the remote location.</w:t>
      </w:r>
    </w:p>
    <w:p w14:paraId="796AF772" w14:textId="759B9506" w:rsidR="00F150B1" w:rsidRDefault="00F150B1" w:rsidP="00F150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DP arrives and scans the order number/QR code</w:t>
      </w:r>
    </w:p>
    <w:p w14:paraId="2900DC64" w14:textId="5C90634E" w:rsidR="00F150B1" w:rsidRDefault="00F150B1" w:rsidP="00F150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Single order flow.</w:t>
      </w:r>
    </w:p>
    <w:p w14:paraId="3CA0797E" w14:textId="6E624532" w:rsidR="00F150B1" w:rsidRDefault="00F150B1" w:rsidP="00F150B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Scan the order, System validates the order against the remote location DB</w:t>
      </w:r>
    </w:p>
    <w:p w14:paraId="167EF84E" w14:textId="19679550" w:rsidR="00774EB5" w:rsidRDefault="00774EB5" w:rsidP="00F150B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Show the order / menu item on the remote location Tab</w:t>
      </w:r>
    </w:p>
    <w:p w14:paraId="406DE6C2" w14:textId="6DB3F641" w:rsidR="00F150B1" w:rsidRDefault="00F150B1" w:rsidP="00F150B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If the order is valid, translate the order and menu to the compartment to be opened.</w:t>
      </w:r>
    </w:p>
    <w:p w14:paraId="5B5E52FC" w14:textId="4F6ADD2F" w:rsidR="00F150B1" w:rsidRDefault="00F150B1" w:rsidP="00F150B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If Menu inside the compartment, open the box. Flow completed</w:t>
      </w:r>
    </w:p>
    <w:p w14:paraId="0B06FC84" w14:textId="777163DD" w:rsidR="00F150B1" w:rsidRDefault="00F150B1" w:rsidP="00F150B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If menu not inside the compartment, alert the QeuBox and raise an alarm</w:t>
      </w:r>
    </w:p>
    <w:p w14:paraId="76D342F5" w14:textId="77777777" w:rsidR="00F150B1" w:rsidRDefault="00F150B1" w:rsidP="00F150B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Refill</w:t>
      </w:r>
    </w:p>
    <w:p w14:paraId="2CC5E181" w14:textId="108D3146" w:rsidR="00F150B1" w:rsidRDefault="00F150B1" w:rsidP="00F150B1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Loader fills an e</w:t>
      </w:r>
      <w:r w:rsidR="000229F4">
        <w:rPr>
          <w:lang w:val="en-US"/>
        </w:rPr>
        <w:t xml:space="preserve">mpty compartment by scanning {if compartment is available} </w:t>
      </w:r>
    </w:p>
    <w:p w14:paraId="328773A1" w14:textId="07A233E3" w:rsidR="000229F4" w:rsidRDefault="000229F4" w:rsidP="00F150B1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Loader scans menu pack from inventory/Hotbox and inputs comment “Delivered from Inventory”</w:t>
      </w:r>
    </w:p>
    <w:p w14:paraId="35433600" w14:textId="71090327" w:rsidR="000229F4" w:rsidRDefault="000229F4" w:rsidP="00F150B1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Overall QeuBox location inventory is adjusted and same is reflected across all systems, including aggregator systems.</w:t>
      </w:r>
    </w:p>
    <w:p w14:paraId="3811F8D1" w14:textId="493CD4DF" w:rsidR="00774EB5" w:rsidRDefault="00774EB5" w:rsidP="00774EB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Update the remote Tab to show “Order delivered in full”</w:t>
      </w:r>
    </w:p>
    <w:p w14:paraId="6E85C2ED" w14:textId="7A536DAF" w:rsidR="00774EB5" w:rsidRDefault="00774EB5" w:rsidP="00774EB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Update the status across all systems including the aggregator.</w:t>
      </w:r>
    </w:p>
    <w:p w14:paraId="60F1E565" w14:textId="2F04E9C2" w:rsidR="000229F4" w:rsidRDefault="00CF2AE2" w:rsidP="00CF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Multiple order flow.</w:t>
      </w:r>
    </w:p>
    <w:p w14:paraId="291C01AF" w14:textId="2E9F0361" w:rsidR="00774EB5" w:rsidRDefault="00774EB5" w:rsidP="00774EB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Scan the order, System validates the order against the remote location DB</w:t>
      </w:r>
    </w:p>
    <w:p w14:paraId="3279695F" w14:textId="25516087" w:rsidR="00774EB5" w:rsidRDefault="00774EB5" w:rsidP="00774EB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Show the order / menu item</w:t>
      </w:r>
      <w:r>
        <w:rPr>
          <w:lang w:val="en-US"/>
        </w:rPr>
        <w:t>s</w:t>
      </w:r>
      <w:r>
        <w:rPr>
          <w:lang w:val="en-US"/>
        </w:rPr>
        <w:t xml:space="preserve"> on the remote location Tab</w:t>
      </w:r>
    </w:p>
    <w:p w14:paraId="76CC3055" w14:textId="3DF0EF0A" w:rsidR="00774EB5" w:rsidRDefault="00774EB5" w:rsidP="00774EB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If the order is valid, translate the order and menu to the compartment</w:t>
      </w:r>
      <w:r>
        <w:rPr>
          <w:lang w:val="en-US"/>
        </w:rPr>
        <w:t>s</w:t>
      </w:r>
      <w:r>
        <w:rPr>
          <w:lang w:val="en-US"/>
        </w:rPr>
        <w:t xml:space="preserve"> to be opened.</w:t>
      </w:r>
    </w:p>
    <w:p w14:paraId="12673062" w14:textId="77777777" w:rsidR="00774EB5" w:rsidRDefault="00774EB5" w:rsidP="00774EB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If Menu inside the compartment, open the box. Flow completed</w:t>
      </w:r>
    </w:p>
    <w:p w14:paraId="457A5232" w14:textId="77777777" w:rsidR="00774EB5" w:rsidRDefault="00774EB5" w:rsidP="00774EB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Update the remote Tab to show “Order delivered in full”</w:t>
      </w:r>
    </w:p>
    <w:p w14:paraId="52B112D6" w14:textId="3CF79D25" w:rsidR="00774EB5" w:rsidRDefault="00774EB5" w:rsidP="00774EB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Update the remote Tab to show “Order delivered </w:t>
      </w:r>
      <w:r>
        <w:rPr>
          <w:lang w:val="en-US"/>
        </w:rPr>
        <w:t>Partially</w:t>
      </w:r>
      <w:r>
        <w:rPr>
          <w:lang w:val="en-US"/>
        </w:rPr>
        <w:t>”</w:t>
      </w:r>
    </w:p>
    <w:p w14:paraId="044F7F4F" w14:textId="77777777" w:rsidR="00774EB5" w:rsidRDefault="00774EB5" w:rsidP="00774EB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If menu not inside the compartment, alert the QeuBox and raise an alarm</w:t>
      </w:r>
    </w:p>
    <w:p w14:paraId="78D3AC6C" w14:textId="77777777" w:rsidR="00774EB5" w:rsidRDefault="00774EB5" w:rsidP="00774EB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Refill</w:t>
      </w:r>
    </w:p>
    <w:p w14:paraId="6B8AAA4F" w14:textId="77777777" w:rsidR="00774EB5" w:rsidRDefault="00774EB5" w:rsidP="00774EB5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Loader fills an empty compartment by scanning {if compartment is available} </w:t>
      </w:r>
    </w:p>
    <w:p w14:paraId="41B49B4D" w14:textId="77777777" w:rsidR="00774EB5" w:rsidRDefault="00774EB5" w:rsidP="00774EB5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Loader scans menu pack from inventory/Hotbox and inputs comment “Delivered from Inventory”</w:t>
      </w:r>
    </w:p>
    <w:p w14:paraId="48B6A387" w14:textId="77777777" w:rsidR="00774EB5" w:rsidRDefault="00774EB5" w:rsidP="00774EB5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Overall QeuBox location inventory is adjusted and same is reflected across all systems, including aggregator systems.</w:t>
      </w:r>
    </w:p>
    <w:p w14:paraId="548F2420" w14:textId="77777777" w:rsidR="00774EB5" w:rsidRDefault="00774EB5" w:rsidP="00774EB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Once all items are delivered , </w:t>
      </w:r>
      <w:r>
        <w:rPr>
          <w:lang w:val="en-US"/>
        </w:rPr>
        <w:t>Update the remote Tab to show “Order delivered in full”</w:t>
      </w:r>
    </w:p>
    <w:p w14:paraId="3F102F44" w14:textId="03FC8BEF" w:rsidR="00774EB5" w:rsidRDefault="00774EB5" w:rsidP="0009666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Update the status across all systems including the aggregator</w:t>
      </w:r>
    </w:p>
    <w:p w14:paraId="77FEF53A" w14:textId="1CC18AA2" w:rsidR="00467FD2" w:rsidRPr="00467FD2" w:rsidRDefault="00467FD2" w:rsidP="00467FD2">
      <w:pPr>
        <w:rPr>
          <w:lang w:val="en-US"/>
        </w:rPr>
      </w:pPr>
    </w:p>
    <w:sectPr w:rsidR="00467FD2" w:rsidRPr="00467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5B642F"/>
    <w:multiLevelType w:val="hybridMultilevel"/>
    <w:tmpl w:val="F18C0A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F6AAC"/>
    <w:multiLevelType w:val="hybridMultilevel"/>
    <w:tmpl w:val="23A4A4E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B32E21"/>
    <w:multiLevelType w:val="hybridMultilevel"/>
    <w:tmpl w:val="DCF42B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7575888">
    <w:abstractNumId w:val="2"/>
  </w:num>
  <w:num w:numId="2" w16cid:durableId="502160748">
    <w:abstractNumId w:val="0"/>
  </w:num>
  <w:num w:numId="3" w16cid:durableId="1446660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572"/>
    <w:rsid w:val="000229F4"/>
    <w:rsid w:val="00096665"/>
    <w:rsid w:val="002A0A61"/>
    <w:rsid w:val="00467FD2"/>
    <w:rsid w:val="00774EB5"/>
    <w:rsid w:val="00864CD8"/>
    <w:rsid w:val="00A1250E"/>
    <w:rsid w:val="00C35283"/>
    <w:rsid w:val="00CF2AE2"/>
    <w:rsid w:val="00D46572"/>
    <w:rsid w:val="00F1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173B0"/>
  <w15:chartTrackingRefBased/>
  <w15:docId w15:val="{320E0BBA-A610-44A0-BE62-660E0CC9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4169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os</dc:creator>
  <cp:keywords/>
  <dc:description/>
  <cp:lastModifiedBy>raj os</cp:lastModifiedBy>
  <cp:revision>5</cp:revision>
  <dcterms:created xsi:type="dcterms:W3CDTF">2024-12-27T08:42:00Z</dcterms:created>
  <dcterms:modified xsi:type="dcterms:W3CDTF">2024-12-30T06:12:00Z</dcterms:modified>
</cp:coreProperties>
</file>