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05D888" wp14:paraId="6AC26EAD" wp14:textId="1E71C226">
      <w:pPr>
        <w:spacing w:before="322" w:beforeAutospacing="off" w:after="322" w:afterAutospacing="off"/>
        <w:rPr>
          <w:rFonts w:ascii="Arial Nova" w:hAnsi="Arial Nova" w:eastAsia="Arial Nova" w:cs="Arial Nova"/>
          <w:b w:val="1"/>
          <w:bCs w:val="1"/>
          <w:noProof w:val="0"/>
          <w:sz w:val="44"/>
          <w:szCs w:val="44"/>
          <w:u w:val="single"/>
          <w:lang w:val="en-GB"/>
        </w:rPr>
      </w:pPr>
      <w:r w:rsidRPr="3C05D888" w:rsidR="637FB5D5">
        <w:rPr>
          <w:rFonts w:ascii="Arial Nova" w:hAnsi="Arial Nova" w:eastAsia="Arial Nova" w:cs="Arial Nova"/>
          <w:b w:val="1"/>
          <w:bCs w:val="1"/>
          <w:noProof w:val="0"/>
          <w:sz w:val="44"/>
          <w:szCs w:val="44"/>
          <w:u w:val="single"/>
          <w:lang w:val="en-GB"/>
        </w:rPr>
        <w:t>QEUBOX – Test Coverage</w:t>
      </w:r>
    </w:p>
    <w:p xmlns:wp14="http://schemas.microsoft.com/office/word/2010/wordml" w:rsidP="3C05D888" wp14:paraId="4CD4451E" wp14:textId="58BD5D01">
      <w:pPr>
        <w:keepNext w:val="1"/>
        <w:spacing w:before="0" w:beforeAutospacing="off" w:after="200" w:afterAutospacing="off" w:line="276" w:lineRule="auto"/>
        <w:ind w:left="0" w:right="0"/>
        <w:jc w:val="left"/>
      </w:pPr>
    </w:p>
    <w:p xmlns:wp14="http://schemas.microsoft.com/office/word/2010/wordml" w:rsidP="3C05D888" wp14:paraId="440113B5" wp14:textId="73C83F63">
      <w:pPr>
        <w:pStyle w:val="Heading1"/>
        <w:spacing w:before="322" w:beforeAutospacing="off" w:after="322" w:afterAutospacing="off"/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</w:pPr>
      <w:r w:rsidRPr="3C05D888" w:rsidR="4E381D35"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  <w:t>A) Data Exchange &amp; ETL</w:t>
      </w:r>
    </w:p>
    <w:p xmlns:wp14="http://schemas.microsoft.com/office/word/2010/wordml" w:rsidP="3C05D888" wp14:paraId="4AF5B9A5" wp14:textId="53220D5C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TC-A1: Batch — day start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ingest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 (FTP drop → ETL)</w:t>
      </w:r>
    </w:p>
    <w:p xmlns:wp14="http://schemas.microsoft.com/office/word/2010/wordml" w:rsidP="3C05D888" wp14:paraId="17E0212C" wp14:textId="33F7A2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Preconditions: Valid CSV/JSON in per-aggregator drop zone; FTP reachable.</w:t>
      </w:r>
    </w:p>
    <w:p xmlns:wp14="http://schemas.microsoft.com/office/word/2010/wordml" w:rsidP="3C05D888" wp14:paraId="4D33A949" wp14:textId="365184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Push file at 08:50; wait for ETL trigger.</w:t>
      </w:r>
    </w:p>
    <w:p xmlns:wp14="http://schemas.microsoft.com/office/word/2010/wordml" w:rsidP="3C05D888" wp14:paraId="59148BE2" wp14:textId="411CD3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File detected; ETL sorts by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QeuBox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location/menu/restaurant; server persists as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Pending inward confirmation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; reflects to remote DB. </w:t>
      </w:r>
    </w:p>
    <w:p xmlns:wp14="http://schemas.microsoft.com/office/word/2010/wordml" w:rsidP="3C05D888" wp14:paraId="4654B4F4" wp14:textId="04357A0A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TC-A2: Batch — hourly replenishment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append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 (no overwrite)</w:t>
      </w:r>
    </w:p>
    <w:p xmlns:wp14="http://schemas.microsoft.com/office/word/2010/wordml" w:rsidP="3C05D888" wp14:paraId="503D99CE" wp14:textId="2F1644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Preconditions: Day start file already processed.</w:t>
      </w:r>
    </w:p>
    <w:p xmlns:wp14="http://schemas.microsoft.com/office/word/2010/wordml" w:rsidP="3C05D888" wp14:paraId="4189F00F" wp14:textId="7112CB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Steps: Push an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additional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replenishment file at 13:00.</w:t>
      </w:r>
    </w:p>
    <w:p xmlns:wp14="http://schemas.microsoft.com/office/word/2010/wordml" w:rsidP="3C05D888" wp14:paraId="5BC63948" wp14:textId="5C94E6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Poller/trigger picks up; data appended (no impact to existing rows); inventory updated for current date. </w:t>
      </w:r>
    </w:p>
    <w:p xmlns:wp14="http://schemas.microsoft.com/office/word/2010/wordml" w:rsidP="3C05D888" wp14:paraId="7EC8B5F8" wp14:textId="3A873A44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TC-A3: Batch — missing file alert</w:t>
      </w:r>
    </w:p>
    <w:p xmlns:wp14="http://schemas.microsoft.com/office/word/2010/wordml" w:rsidP="3C05D888" wp14:paraId="0E6CEA89" wp14:textId="29316F6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Steps: Do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not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push any file till 09:30.</w:t>
      </w:r>
    </w:p>
    <w:p xmlns:wp14="http://schemas.microsoft.com/office/word/2010/wordml" w:rsidP="3C05D888" wp14:paraId="1B295920" wp14:textId="7614965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System raises alert; no stale data processed. </w:t>
      </w:r>
    </w:p>
    <w:p xmlns:wp14="http://schemas.microsoft.com/office/word/2010/wordml" w:rsidP="3C05D888" wp14:paraId="63A3B1EF" wp14:textId="47E2A48B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TC-A4: Batch — ACK after parse</w:t>
      </w:r>
    </w:p>
    <w:p xmlns:wp14="http://schemas.microsoft.com/office/word/2010/wordml" w:rsidP="3C05D888" wp14:paraId="727DC9F6" wp14:textId="7F08A50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Push valid file; complete ETL.</w:t>
      </w:r>
    </w:p>
    <w:p xmlns:wp14="http://schemas.microsoft.com/office/word/2010/wordml" w:rsidP="3C05D888" wp14:paraId="0B427E7D" wp14:textId="51E6725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Acknowledgement generated (file received &amp; parsed successfully). </w:t>
      </w:r>
    </w:p>
    <w:p xmlns:wp14="http://schemas.microsoft.com/office/word/2010/wordml" w:rsidP="3C05D888" wp14:paraId="4062B328" wp14:textId="1E500156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TC-A5: Instant — order create → API fan-out</w:t>
      </w:r>
    </w:p>
    <w:p xmlns:wp14="http://schemas.microsoft.com/office/word/2010/wordml" w:rsidP="3C05D888" wp14:paraId="353282A4" wp14:textId="641221A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Create order via API; send SKU with order/QR; pick location A in dummy app.</w:t>
      </w:r>
    </w:p>
    <w:p xmlns:wp14="http://schemas.microsoft.com/office/word/2010/wordml" w:rsidP="3C05D888" wp14:paraId="1D398BCE" wp14:textId="1346ED3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Aggregator DB blocks SKU; server &amp; remote DB updated;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QeuBox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Instant API notified. </w:t>
      </w:r>
    </w:p>
    <w:p xmlns:wp14="http://schemas.microsoft.com/office/word/2010/wordml" w:rsidP="3C05D888" wp14:paraId="65119709" wp14:textId="52E93BC2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TC-A6: Instant — delivery completion status sync</w:t>
      </w:r>
    </w:p>
    <w:p xmlns:wp14="http://schemas.microsoft.com/office/word/2010/wordml" w:rsidP="3C05D888" wp14:paraId="3B84E431" wp14:textId="29083F7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Mark order delivered at remote.</w:t>
      </w:r>
    </w:p>
    <w:p xmlns:wp14="http://schemas.microsoft.com/office/word/2010/wordml" w:rsidP="3C05D888" wp14:paraId="355DB92F" wp14:textId="0091CCC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Status reflected to Server and Aggregator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immediately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. </w:t>
      </w:r>
    </w:p>
    <w:p xmlns:wp14="http://schemas.microsoft.com/office/word/2010/wordml" w:rsidP="3C05D888" wp14:paraId="6FF3A545" wp14:textId="5C15FDC0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TC-A7: Instant —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QeuBox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 reload (inventory push)</w:t>
      </w:r>
    </w:p>
    <w:p xmlns:wp14="http://schemas.microsoft.com/office/word/2010/wordml" w:rsidP="3C05D888" wp14:paraId="49ED2AFE" wp14:textId="2866E69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Load new menu into a compartment; publish.</w:t>
      </w:r>
    </w:p>
    <w:p xmlns:wp14="http://schemas.microsoft.com/office/word/2010/wordml" w:rsidP="3C05D888" wp14:paraId="7910AE65" wp14:textId="0264C30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Remote and server DB updated; API publishes; aggregator app reflects. </w:t>
      </w:r>
    </w:p>
    <w:p xmlns:wp14="http://schemas.microsoft.com/office/word/2010/wordml" w:rsidP="3C05D888" wp14:paraId="72198983" wp14:textId="09F0E987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TC-A8: EOD reports published per aggregator</w:t>
      </w:r>
    </w:p>
    <w:p xmlns:wp14="http://schemas.microsoft.com/office/word/2010/wordml" w:rsidP="3C05D888" wp14:paraId="74785FE4" wp14:textId="0682262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Run EOD.</w:t>
      </w:r>
    </w:p>
    <w:p xmlns:wp14="http://schemas.microsoft.com/office/word/2010/wordml" w:rsidP="3C05D888" wp14:paraId="35944694" wp14:textId="2F9AEA1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Sales, purchase, stock-in-hand, returns (by party) generated; saved with date suffix in shared folder; only the relevant aggregator’s data posted. </w:t>
      </w:r>
    </w:p>
    <w:p xmlns:wp14="http://schemas.microsoft.com/office/word/2010/wordml" wp14:paraId="6F7C05C9" wp14:textId="3113E1DF">
      <w:r>
        <w:br w:type="page"/>
      </w:r>
    </w:p>
    <w:p xmlns:wp14="http://schemas.microsoft.com/office/word/2010/wordml" w:rsidP="3C05D888" wp14:paraId="0768ED91" wp14:textId="20A26346">
      <w:pPr>
        <w:pStyle w:val="Heading1"/>
        <w:spacing w:before="322" w:beforeAutospacing="off" w:after="322" w:afterAutospacing="off"/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</w:pPr>
      <w:r w:rsidRPr="3C05D888" w:rsidR="4E381D35"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  <w:t>B) Security &amp; Access</w:t>
      </w:r>
    </w:p>
    <w:p xmlns:wp14="http://schemas.microsoft.com/office/word/2010/wordml" w:rsidP="3C05D888" wp14:paraId="637D0056" wp14:textId="68BAFFC9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TC-B1: Aggregator login &amp; scope restriction</w:t>
      </w:r>
    </w:p>
    <w:p xmlns:wp14="http://schemas.microsoft.com/office/word/2010/wordml" w:rsidP="3C05D888" wp14:paraId="0EEB844E" wp14:textId="2DED41F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Login with aggregator user.</w:t>
      </w:r>
    </w:p>
    <w:p xmlns:wp14="http://schemas.microsoft.com/office/word/2010/wordml" w:rsidP="3C05D888" wp14:paraId="671EE4D3" wp14:textId="4364085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Access limited to their own operations/data. </w:t>
      </w:r>
    </w:p>
    <w:p xmlns:wp14="http://schemas.microsoft.com/office/word/2010/wordml" w:rsidP="3C05D888" wp14:paraId="3B4DAE6D" wp14:textId="600CB788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TC-B2: Super Admin login &amp; global visibility</w:t>
      </w:r>
    </w:p>
    <w:p xmlns:wp14="http://schemas.microsoft.com/office/word/2010/wordml" w:rsidP="3C05D888" wp14:paraId="7D56F74B" wp14:textId="4142DE9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Steps: Login as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QeuBox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Admin.</w:t>
      </w:r>
    </w:p>
    <w:p xmlns:wp14="http://schemas.microsoft.com/office/word/2010/wordml" w:rsidP="3C05D888" wp14:paraId="11AF7A78" wp14:textId="48A5A36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Can view all aggregators’ data across state/city locations. </w:t>
      </w:r>
    </w:p>
    <w:p xmlns:wp14="http://schemas.microsoft.com/office/word/2010/wordml" w:rsidP="3C05D888" wp14:paraId="64D91948" wp14:textId="397BC7F6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TC-B3: Malware quarantine on inbound file</w:t>
      </w:r>
    </w:p>
    <w:p xmlns:wp14="http://schemas.microsoft.com/office/word/2010/wordml" w:rsidP="3C05D888" wp14:paraId="02DEF874" wp14:textId="79D704A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Drop an EICAR/malware-simulated file.</w:t>
      </w:r>
    </w:p>
    <w:p xmlns:wp14="http://schemas.microsoft.com/office/word/2010/wordml" w:rsidP="3C05D888" wp14:paraId="0D5AAA61" wp14:textId="2DF43B1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File quarantined; system alerted; aggregator notified via captured contact/DL. </w:t>
      </w:r>
    </w:p>
    <w:p xmlns:wp14="http://schemas.microsoft.com/office/word/2010/wordml" w:rsidP="3C05D888" wp14:paraId="75069799" wp14:textId="788CD6A2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TC-B4: Admin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delete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 infected file + notification</w:t>
      </w:r>
    </w:p>
    <w:p xmlns:wp14="http://schemas.microsoft.com/office/word/2010/wordml" w:rsidP="3C05D888" wp14:paraId="67A740A6" wp14:textId="0CEF631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Steps: As Admin,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delete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malware file; send notice.</w:t>
      </w:r>
    </w:p>
    <w:p xmlns:wp14="http://schemas.microsoft.com/office/word/2010/wordml" w:rsidP="3C05D888" wp14:paraId="4AB32067" wp14:textId="7B2E3C0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File removed; aggregator notified. </w:t>
      </w:r>
    </w:p>
    <w:p xmlns:wp14="http://schemas.microsoft.com/office/word/2010/wordml" wp14:paraId="01746109" wp14:textId="2C173D39">
      <w:r>
        <w:br w:type="page"/>
      </w:r>
    </w:p>
    <w:p xmlns:wp14="http://schemas.microsoft.com/office/word/2010/wordml" w:rsidP="3C05D888" wp14:paraId="2A0CB221" wp14:textId="2FA72FDA">
      <w:pPr>
        <w:pStyle w:val="Heading1"/>
        <w:spacing w:before="322" w:beforeAutospacing="off" w:after="322" w:afterAutospacing="off"/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</w:pPr>
      <w:r w:rsidRPr="3C05D888" w:rsidR="4E381D35"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  <w:t>C) Inward &amp; Remote Location Processing</w:t>
      </w:r>
    </w:p>
    <w:p xmlns:wp14="http://schemas.microsoft.com/office/word/2010/wordml" w:rsidP="3C05D888" wp14:paraId="2B45374E" wp14:textId="39EF5DF3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TC-C1: Inward status transition (pending → received)</w:t>
      </w:r>
    </w:p>
    <w:p xmlns:wp14="http://schemas.microsoft.com/office/word/2010/wordml" w:rsidP="3C05D888" wp14:paraId="659FD3D0" wp14:textId="6A9442B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After ETL, perform inward confirmation at remote.</w:t>
      </w:r>
    </w:p>
    <w:p xmlns:wp14="http://schemas.microsoft.com/office/word/2010/wordml" w:rsidP="3C05D888" wp14:paraId="49EB89A5" wp14:textId="7382BD6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Pending status transitions; reflected to remote and server. </w:t>
      </w:r>
    </w:p>
    <w:p xmlns:wp14="http://schemas.microsoft.com/office/word/2010/wordml" w:rsidP="3C05D888" wp14:paraId="11B4624C" wp14:textId="43DBBE41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TC-C2: Scan &amp; categorize packs (received/damaged/to return)</w:t>
      </w:r>
    </w:p>
    <w:p xmlns:wp14="http://schemas.microsoft.com/office/word/2010/wordml" w:rsidP="3C05D888" wp14:paraId="5202778E" wp14:textId="6F9C619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Scan mixed set of packs; assign categories.</w:t>
      </w:r>
    </w:p>
    <w:p xmlns:wp14="http://schemas.microsoft.com/office/word/2010/wordml" w:rsidP="3C05D888" wp14:paraId="046A2682" wp14:textId="3C7C421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Packs correctly bucketed into 3 outcomes; counts stored. </w:t>
      </w:r>
    </w:p>
    <w:p xmlns:wp14="http://schemas.microsoft.com/office/word/2010/wordml" w:rsidP="3C05D888" wp14:paraId="5068D53D" wp14:textId="469271F8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TC-C3: Damaged packs excluded from stock</w:t>
      </w:r>
    </w:p>
    <w:p xmlns:wp14="http://schemas.microsoft.com/office/word/2010/wordml" w:rsidP="3C05D888" wp14:paraId="7E7DF4A4" wp14:textId="49BDC4B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Mark subset as “Damaged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”.</w:t>
      </w:r>
    </w:p>
    <w:p xmlns:wp14="http://schemas.microsoft.com/office/word/2010/wordml" w:rsidP="3C05D888" wp14:paraId="5859AF48" wp14:textId="3EFDCEB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Not counted in stock; separate day table; reflected in both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DBs.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3C05D888" wp14:paraId="0184DD11" wp14:textId="12A2A812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TC-C4: “To return” packs excluded from stock</w:t>
      </w:r>
    </w:p>
    <w:p xmlns:wp14="http://schemas.microsoft.com/office/word/2010/wordml" w:rsidP="3C05D888" wp14:paraId="0B4FB7D1" wp14:textId="112E43D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Mark subset as “To return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”.</w:t>
      </w:r>
    </w:p>
    <w:p xmlns:wp14="http://schemas.microsoft.com/office/word/2010/wordml" w:rsidP="3C05D888" wp14:paraId="37740E6E" wp14:textId="248801C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Not counted in stock; separate day table; reflects in server/remote. </w:t>
      </w:r>
    </w:p>
    <w:p xmlns:wp14="http://schemas.microsoft.com/office/word/2010/wordml" w:rsidP="3C05D888" wp14:paraId="4AE47482" wp14:textId="4568C8FB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TC-C5: Additional/Non-ordered exceptions persisted</w:t>
      </w:r>
    </w:p>
    <w:p xmlns:wp14="http://schemas.microsoft.com/office/word/2010/wordml" w:rsidP="3C05D888" wp14:paraId="0AF85CCD" wp14:textId="18E6531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Receive items not invoiced/at wrong location.</w:t>
      </w:r>
    </w:p>
    <w:p xmlns:wp14="http://schemas.microsoft.com/office/word/2010/wordml" w:rsidP="3C05D888" wp14:paraId="3EE16893" wp14:textId="5F48307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Persist discrepancy detail; share instant report. </w:t>
      </w:r>
    </w:p>
    <w:p xmlns:wp14="http://schemas.microsoft.com/office/word/2010/wordml" w:rsidP="3C05D888" wp14:paraId="2960DB29" wp14:textId="105239A9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TC-C6: Override — consider “To return” as inward</w:t>
      </w:r>
    </w:p>
    <w:p xmlns:wp14="http://schemas.microsoft.com/office/word/2010/wordml" w:rsidP="3C05D888" wp14:paraId="525627FF" wp14:textId="2558160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Send file/API to convert “To return” to inward.</w:t>
      </w:r>
    </w:p>
    <w:p xmlns:wp14="http://schemas.microsoft.com/office/word/2010/wordml" w:rsidP="3C05D888" wp14:paraId="45B89489" wp14:textId="3943A85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Expected: Inward flagged as “Additional order inward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”;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timestamp captured; all systems updated. </w:t>
      </w:r>
    </w:p>
    <w:p xmlns:wp14="http://schemas.microsoft.com/office/word/2010/wordml" wp14:paraId="0345180A" wp14:textId="06B51D5C">
      <w:r>
        <w:br w:type="page"/>
      </w:r>
    </w:p>
    <w:p xmlns:wp14="http://schemas.microsoft.com/office/word/2010/wordml" w:rsidP="3C05D888" wp14:paraId="08D9D894" wp14:textId="02EE6480">
      <w:pPr>
        <w:pStyle w:val="Heading1"/>
        <w:spacing w:before="322" w:beforeAutospacing="off" w:after="322" w:afterAutospacing="off"/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</w:pPr>
      <w:r w:rsidRPr="3C05D888" w:rsidR="4E381D35"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  <w:t>D) Compartment Loading &amp; Inventory</w:t>
      </w:r>
    </w:p>
    <w:p xmlns:wp14="http://schemas.microsoft.com/office/word/2010/wordml" w:rsidP="3C05D888" wp14:paraId="7969B36D" wp14:textId="4542C2A4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TC-D1: Compartment auto-open on scan</w:t>
      </w:r>
    </w:p>
    <w:p xmlns:wp14="http://schemas.microsoft.com/office/word/2010/wordml" w:rsidP="3C05D888" wp14:paraId="38859ED3" wp14:textId="708726F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Scan a pack for loading.</w:t>
      </w:r>
    </w:p>
    <w:p xmlns:wp14="http://schemas.microsoft.com/office/word/2010/wordml" w:rsidP="3C05D888" wp14:paraId="33FE94DD" wp14:textId="28E8819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System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allocates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an available compartment and opens that door. </w:t>
      </w:r>
    </w:p>
    <w:p xmlns:wp14="http://schemas.microsoft.com/office/word/2010/wordml" w:rsidP="3C05D888" wp14:paraId="7F9483AE" wp14:textId="0D96B349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TC-D2: Front/back door logic</w:t>
      </w:r>
    </w:p>
    <w:p xmlns:wp14="http://schemas.microsoft.com/office/word/2010/wordml" w:rsidP="3C05D888" wp14:paraId="38CE3E5E" wp14:textId="0E45760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Steps: Load into a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QeuBox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with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front+back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configuration.</w:t>
      </w:r>
    </w:p>
    <w:p xmlns:wp14="http://schemas.microsoft.com/office/word/2010/wordml" w:rsidP="3C05D888" wp14:paraId="0263EA12" wp14:textId="539DB56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Opposite door logic applied per config; status updated. </w:t>
      </w:r>
    </w:p>
    <w:p xmlns:wp14="http://schemas.microsoft.com/office/word/2010/wordml" w:rsidP="3C05D888" wp14:paraId="5B2872A8" wp14:textId="6CA1BBB3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TC-D3: Unfilled packs appear as hotbox/stock</w:t>
      </w:r>
    </w:p>
    <w:p xmlns:wp14="http://schemas.microsoft.com/office/word/2010/wordml" w:rsidP="3C05D888" wp14:paraId="3905739C" wp14:textId="1F24E91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Leave some menu packs unfilled.</w:t>
      </w:r>
    </w:p>
    <w:p xmlns:wp14="http://schemas.microsoft.com/office/word/2010/wordml" w:rsidP="3C05D888" wp14:paraId="46DB8091" wp14:textId="43EF56F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Expected: They show as inventory for location/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HotBox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. </w:t>
      </w:r>
    </w:p>
    <w:p xmlns:wp14="http://schemas.microsoft.com/office/word/2010/wordml" wp14:paraId="336BCF7B" wp14:textId="014B0BB4">
      <w:r>
        <w:br w:type="page"/>
      </w:r>
    </w:p>
    <w:p xmlns:wp14="http://schemas.microsoft.com/office/word/2010/wordml" w:rsidP="3C05D888" wp14:paraId="468A3D19" wp14:textId="657EDAF9">
      <w:pPr>
        <w:pStyle w:val="Heading1"/>
        <w:spacing w:before="322" w:beforeAutospacing="off" w:after="322" w:afterAutospacing="off"/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</w:pPr>
      <w:r w:rsidRPr="3C05D888" w:rsidR="4E381D35"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  <w:t>E) Delivery Partner Flows</w:t>
      </w:r>
    </w:p>
    <w:p xmlns:wp14="http://schemas.microsoft.com/office/word/2010/wordml" w:rsidP="3C05D888" wp14:paraId="0B2ED7A8" wp14:textId="4222C584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TC-E1: Single order — happy path</w:t>
      </w:r>
    </w:p>
    <w:p xmlns:wp14="http://schemas.microsoft.com/office/word/2010/wordml" w:rsidP="3C05D888" wp14:paraId="0A7E80E5" wp14:textId="27BB33C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DP scans order/QR at remote.</w:t>
      </w:r>
    </w:p>
    <w:p xmlns:wp14="http://schemas.microsoft.com/office/word/2010/wordml" w:rsidP="3C05D888" wp14:paraId="75C47F81" wp14:textId="0E225BD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Validate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against remote DB; open target compartment; complete. </w:t>
      </w:r>
    </w:p>
    <w:p xmlns:wp14="http://schemas.microsoft.com/office/word/2010/wordml" w:rsidP="3C05D888" wp14:paraId="1767C9D7" wp14:textId="52499783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TC-E2: Single order — item missing</w:t>
      </w:r>
    </w:p>
    <w:p xmlns:wp14="http://schemas.microsoft.com/office/word/2010/wordml" w:rsidP="3C05D888" wp14:paraId="29E3235B" wp14:textId="3648148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Scan order with missing menu in compartment.</w:t>
      </w:r>
    </w:p>
    <w:p xmlns:wp14="http://schemas.microsoft.com/office/word/2010/wordml" w:rsidP="3C05D888" wp14:paraId="1D5A2741" wp14:textId="6958131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QeuBox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alert raised. </w:t>
      </w:r>
    </w:p>
    <w:p xmlns:wp14="http://schemas.microsoft.com/office/word/2010/wordml" w:rsidP="3C05D888" wp14:paraId="69DD60AA" wp14:textId="0B8461B2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TC-E3: Multiple order — partial then refill</w:t>
      </w:r>
    </w:p>
    <w:p xmlns:wp14="http://schemas.microsoft.com/office/word/2010/wordml" w:rsidP="3C05D888" wp14:paraId="72631D49" wp14:textId="577E5CC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Deliver subset; mark partial; perform refill from inventory with comment.</w:t>
      </w:r>
    </w:p>
    <w:p xmlns:wp14="http://schemas.microsoft.com/office/word/2010/wordml" w:rsidP="3C05D888" wp14:paraId="78519446" wp14:textId="59B5B1A4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Expected: Tabs update to “Partially delivered” then “Delivered in full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”;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inventory adjusts; aggregator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synced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. </w:t>
      </w:r>
    </w:p>
    <w:p xmlns:wp14="http://schemas.microsoft.com/office/word/2010/wordml" wp14:paraId="2CEF1590" wp14:textId="543CE593">
      <w:r>
        <w:br w:type="page"/>
      </w:r>
    </w:p>
    <w:p xmlns:wp14="http://schemas.microsoft.com/office/word/2010/wordml" w:rsidP="3C05D888" wp14:paraId="5159B2C4" wp14:textId="605EC784">
      <w:pPr>
        <w:pStyle w:val="Heading1"/>
        <w:spacing w:before="322" w:beforeAutospacing="off" w:after="322" w:afterAutospacing="off"/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</w:pPr>
      <w:r w:rsidRPr="3C05D888" w:rsidR="4E381D35"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  <w:t>F) Role Dashboards &amp; UX (Aggregator / Admin / Remote Supervisor)</w:t>
      </w:r>
    </w:p>
    <w:p xmlns:wp14="http://schemas.microsoft.com/office/word/2010/wordml" w:rsidP="3C05D888" wp14:paraId="6F07B8A6" wp14:textId="4B4B0A60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TC-F1: City selection tiles show correct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color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 codes</w:t>
      </w:r>
    </w:p>
    <w:p xmlns:wp14="http://schemas.microsoft.com/office/word/2010/wordml" w:rsidP="3C05D888" wp14:paraId="4AC72D62" wp14:textId="6B1FF2A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Open dashboard; select State/City.</w:t>
      </w:r>
    </w:p>
    <w:p xmlns:wp14="http://schemas.microsoft.com/office/word/2010/wordml" w:rsidP="3C05D888" wp14:paraId="7340CA8A" wp14:textId="4D0C382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Tiles color-coded — Green (matched &amp; menus available), Red (damaged), Amber (extra/partial), Grey (not started/no inward). </w:t>
      </w:r>
    </w:p>
    <w:p xmlns:wp14="http://schemas.microsoft.com/office/word/2010/wordml" w:rsidP="3C05D888" wp14:paraId="0F60A80C" wp14:textId="40E230D0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TC-F2: Tile click → location detail &amp; menu list</w:t>
      </w:r>
    </w:p>
    <w:p xmlns:wp14="http://schemas.microsoft.com/office/word/2010/wordml" w:rsidP="3C05D888" wp14:paraId="798E75FD" wp14:textId="20CE498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Click a tile.</w:t>
      </w:r>
    </w:p>
    <w:p xmlns:wp14="http://schemas.microsoft.com/office/word/2010/wordml" w:rsidP="3C05D888" wp14:paraId="07693188" wp14:textId="1E4D607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Location details with menu items available for business. </w:t>
      </w:r>
    </w:p>
    <w:p xmlns:wp14="http://schemas.microsoft.com/office/word/2010/wordml" w:rsidP="3C05D888" wp14:paraId="1B535734" wp14:textId="7929BA43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TC-F3: Inward orders list with date filter &amp; PDF export</w:t>
      </w:r>
    </w:p>
    <w:p xmlns:wp14="http://schemas.microsoft.com/office/word/2010/wordml" w:rsidP="3C05D888" wp14:paraId="187AA37C" wp14:textId="04DFCF2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Pick date; export.</w:t>
      </w:r>
    </w:p>
    <w:p xmlns:wp14="http://schemas.microsoft.com/office/word/2010/wordml" w:rsidP="3C05D888" wp14:paraId="157C3B07" wp14:textId="50D6D6E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Correct list for day and prior dates; PDF generated. </w:t>
      </w:r>
    </w:p>
    <w:p xmlns:wp14="http://schemas.microsoft.com/office/word/2010/wordml" w:rsidP="3C05D888" wp14:paraId="52F2E63D" wp14:textId="3F23DD02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TC-F4: Damaged orders drilldown</w:t>
      </w:r>
    </w:p>
    <w:p xmlns:wp14="http://schemas.microsoft.com/office/word/2010/wordml" w:rsidP="3C05D888" wp14:paraId="60FD1D16" wp14:textId="6AC0310D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Click “Inward Orders Damaged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”.</w:t>
      </w:r>
    </w:p>
    <w:p xmlns:wp14="http://schemas.microsoft.com/office/word/2010/wordml" w:rsidP="3C05D888" wp14:paraId="5ED22E8F" wp14:textId="06AA278D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Show order#, reason, menu, restaurant, location. </w:t>
      </w:r>
    </w:p>
    <w:p xmlns:wp14="http://schemas.microsoft.com/office/word/2010/wordml" w:rsidP="3C05D888" wp14:paraId="7139BF87" wp14:textId="338AD8B1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TC-F5: “Order To return” → Account for inward</w:t>
      </w:r>
    </w:p>
    <w:p xmlns:wp14="http://schemas.microsoft.com/office/word/2010/wordml" w:rsidP="3C05D888" wp14:paraId="0842A4C6" wp14:textId="4BEF45B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Change status to “Account for inward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”.</w:t>
      </w:r>
    </w:p>
    <w:p xmlns:wp14="http://schemas.microsoft.com/office/word/2010/wordml" w:rsidP="3C05D888" wp14:paraId="0B5ECB4D" wp14:textId="09D42D87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Status updates reflect to server &amp; the specific remote location. </w:t>
      </w:r>
    </w:p>
    <w:p xmlns:wp14="http://schemas.microsoft.com/office/word/2010/wordml" w:rsidP="3C05D888" wp14:paraId="2E8F23B6" wp14:textId="3B7799BC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TC-F6: Overall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Menu@Location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 dashboards (counts grid)</w:t>
      </w:r>
    </w:p>
    <w:p xmlns:wp14="http://schemas.microsoft.com/office/word/2010/wordml" w:rsidP="3C05D888" wp14:paraId="7FB2AF8F" wp14:textId="577FA12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Open “Overall menu @ location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”.</w:t>
      </w:r>
    </w:p>
    <w:p xmlns:wp14="http://schemas.microsoft.com/office/word/2010/wordml" w:rsidP="3C05D888" wp14:paraId="7474FD17" wp14:textId="3671EF0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Inward/Stock/Sold/In-progress metrics appear by hotel/menu; occupancy chart visible. </w:t>
      </w:r>
    </w:p>
    <w:p xmlns:wp14="http://schemas.microsoft.com/office/word/2010/wordml" w:rsidP="3C05D888" wp14:paraId="71F34F28" wp14:textId="244991A4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TC-F7: Inventory Box dashboard &amp; Total Availability</w:t>
      </w:r>
    </w:p>
    <w:p xmlns:wp14="http://schemas.microsoft.com/office/word/2010/wordml" w:rsidP="3C05D888" wp14:paraId="0532EB05" wp14:textId="3A382891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Open inventory dashboard.</w:t>
      </w:r>
    </w:p>
    <w:p xmlns:wp14="http://schemas.microsoft.com/office/word/2010/wordml" w:rsidP="3C05D888" wp14:paraId="3A26548A" wp14:textId="24DF2CAF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Multi-hotel availability grid and computed “Total Availability” per item. </w:t>
      </w:r>
    </w:p>
    <w:p xmlns:wp14="http://schemas.microsoft.com/office/word/2010/wordml" w:rsidP="3C05D888" wp14:paraId="7EE0E457" wp14:textId="4D91564A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TC-F8: Sales — Most sold (Today vs Prev Day)</w:t>
      </w:r>
    </w:p>
    <w:p xmlns:wp14="http://schemas.microsoft.com/office/word/2010/wordml" w:rsidP="3C05D888" wp14:paraId="4215B07C" wp14:textId="4A2DF698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View Sales dashboard.</w:t>
      </w:r>
    </w:p>
    <w:p xmlns:wp14="http://schemas.microsoft.com/office/word/2010/wordml" w:rsidP="3C05D888" wp14:paraId="4A27E47E" wp14:textId="3CF4A57C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Today/Prev day counts shown per menu/hotel. </w:t>
      </w:r>
    </w:p>
    <w:p xmlns:wp14="http://schemas.microsoft.com/office/word/2010/wordml" w:rsidP="3C05D888" wp14:paraId="59DF6928" wp14:textId="7BF58C50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TC-F9: Compartment Occupancy — average time</w:t>
      </w:r>
    </w:p>
    <w:p xmlns:wp14="http://schemas.microsoft.com/office/word/2010/wordml" w:rsidP="3C05D888" wp14:paraId="435BB25B" wp14:textId="6EC8D7FB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Navigate to occupancy table.</w:t>
      </w:r>
    </w:p>
    <w:p xmlns:wp14="http://schemas.microsoft.com/office/word/2010/wordml" w:rsidP="3C05D888" wp14:paraId="46E6C9DC" wp14:textId="2704D5D4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Average times per menu/hotel populated. </w:t>
      </w:r>
    </w:p>
    <w:p xmlns:wp14="http://schemas.microsoft.com/office/word/2010/wordml" w:rsidP="3C05D888" wp14:paraId="12FD3F28" wp14:textId="2BA83575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TC-F10: Inward order received (timestamped)</w:t>
      </w:r>
    </w:p>
    <w:p xmlns:wp14="http://schemas.microsoft.com/office/word/2010/wordml" w:rsidP="3C05D888" wp14:paraId="1690209F" wp14:textId="52ABA43E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View “Inward order received” panel.</w:t>
      </w:r>
    </w:p>
    <w:p xmlns:wp14="http://schemas.microsoft.com/office/word/2010/wordml" w:rsidP="3C05D888" wp14:paraId="5B928262" wp14:textId="2FAFDA27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Hotel/Menu/QTY/Timestamp rows correct. </w:t>
      </w:r>
    </w:p>
    <w:p xmlns:wp14="http://schemas.microsoft.com/office/word/2010/wordml" w:rsidP="3C05D888" wp14:paraId="749C7C33" wp14:textId="51F0502E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TC-F11: Unsold items after session cutoff</w:t>
      </w:r>
    </w:p>
    <w:p xmlns:wp14="http://schemas.microsoft.com/office/word/2010/wordml" w:rsidP="3C05D888" wp14:paraId="54B29041" wp14:textId="21321DBF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After 15:00 (lunch), check Unsold dashboard.</w:t>
      </w:r>
    </w:p>
    <w:p xmlns:wp14="http://schemas.microsoft.com/office/word/2010/wordml" w:rsidP="3C05D888" wp14:paraId="72F9E06A" wp14:textId="4F46F6A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Today vs Prev day unsold counts. </w:t>
      </w:r>
    </w:p>
    <w:p xmlns:wp14="http://schemas.microsoft.com/office/word/2010/wordml" w:rsidP="3C05D888" wp14:paraId="34B81558" wp14:textId="63F6710E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TC-F12: Damaged packs dashboard with pack QR</w:t>
      </w:r>
    </w:p>
    <w:p xmlns:wp14="http://schemas.microsoft.com/office/word/2010/wordml" w:rsidP="3C05D888" wp14:paraId="1BB26868" wp14:textId="3B4204E6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View Damaged packs.</w:t>
      </w:r>
    </w:p>
    <w:p xmlns:wp14="http://schemas.microsoft.com/office/word/2010/wordml" w:rsidP="3C05D888" wp14:paraId="23E8024C" wp14:textId="7B21AFF8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Hotel/Menu/QTY/Pack code populated. </w:t>
      </w:r>
    </w:p>
    <w:p xmlns:wp14="http://schemas.microsoft.com/office/word/2010/wordml" w:rsidP="3C05D888" wp14:paraId="26BBD5EB" wp14:textId="0B907A1F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TC-F13: Supervisor read-only infra dashboard</w:t>
      </w:r>
    </w:p>
    <w:p xmlns:wp14="http://schemas.microsoft.com/office/word/2010/wordml" w:rsidP="3C05D888" wp14:paraId="3588BB9C" wp14:textId="7796A38D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Login as Remote Supervisor; open Infrastructure.</w:t>
      </w:r>
    </w:p>
    <w:p xmlns:wp14="http://schemas.microsoft.com/office/word/2010/wordml" w:rsidP="3C05D888" wp14:paraId="6AC52838" wp14:textId="3EBE7A6E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All infrastructure &amp; staff/attendance sections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read-only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; counts and details visible;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free-form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notes not editable. </w:t>
      </w:r>
    </w:p>
    <w:p xmlns:wp14="http://schemas.microsoft.com/office/word/2010/wordml" wp14:paraId="14ED20B1" wp14:textId="7043073F">
      <w:r>
        <w:br w:type="page"/>
      </w:r>
    </w:p>
    <w:p xmlns:wp14="http://schemas.microsoft.com/office/word/2010/wordml" w:rsidP="3C05D888" wp14:paraId="4C9CE31D" wp14:textId="48F71654">
      <w:pPr>
        <w:pStyle w:val="Heading1"/>
        <w:spacing w:before="322" w:beforeAutospacing="off" w:after="322" w:afterAutospacing="off"/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</w:pPr>
      <w:r w:rsidRPr="3C05D888" w:rsidR="4E381D35"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  <w:t>G) Reconciliation &amp; Global Consistency</w:t>
      </w:r>
    </w:p>
    <w:p xmlns:wp14="http://schemas.microsoft.com/office/word/2010/wordml" w:rsidP="3C05D888" wp14:paraId="785735FE" wp14:textId="57BB472A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TC-G1: Daily reconciliation “available for business”</w:t>
      </w:r>
    </w:p>
    <w:p xmlns:wp14="http://schemas.microsoft.com/office/word/2010/wordml" w:rsidP="3C05D888" wp14:paraId="65AD354B" wp14:textId="0C0CEF90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End of day reconciliation job.</w:t>
      </w:r>
    </w:p>
    <w:p xmlns:wp14="http://schemas.microsoft.com/office/word/2010/wordml" w:rsidP="3C05D888" wp14:paraId="273C1C64" wp14:textId="5330DCB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Orders reconciled; “available for business” stable across systems. </w:t>
      </w:r>
    </w:p>
    <w:p xmlns:wp14="http://schemas.microsoft.com/office/word/2010/wordml" w:rsidP="3C05D888" wp14:paraId="5BE086EC" wp14:textId="7AADAB52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TC-G2: Cross-system consistency (server ↔ remote ↔ aggregator)</w:t>
      </w:r>
    </w:p>
    <w:p xmlns:wp14="http://schemas.microsoft.com/office/word/2010/wordml" w:rsidP="3C05D888" wp14:paraId="18E0570A" wp14:textId="346F4F1C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Steps: Perform a sequence: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inward→damage→return→override→deliver→reload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.</w:t>
      </w:r>
    </w:p>
    <w:p xmlns:wp14="http://schemas.microsoft.com/office/word/2010/wordml" w:rsidP="3C05D888" wp14:paraId="3E889C4B" wp14:textId="74634E19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Every state change consistently visible in all three systems (including aggregator dashboards). </w:t>
      </w:r>
    </w:p>
    <w:p xmlns:wp14="http://schemas.microsoft.com/office/word/2010/wordml" wp14:paraId="16967C8F" wp14:textId="36691EBF">
      <w:r>
        <w:br w:type="page"/>
      </w:r>
    </w:p>
    <w:p xmlns:wp14="http://schemas.microsoft.com/office/word/2010/wordml" w:rsidP="3C05D888" wp14:paraId="0911C9B2" wp14:textId="4F57D71D">
      <w:pPr>
        <w:pStyle w:val="Heading1"/>
        <w:spacing w:before="322" w:beforeAutospacing="off" w:after="322" w:afterAutospacing="off"/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</w:pPr>
      <w:r w:rsidRPr="3C05D888" w:rsidR="4E381D35">
        <w:rPr>
          <w:rFonts w:ascii="Arial Nova" w:hAnsi="Arial Nova" w:eastAsia="Arial Nova" w:cs="Arial Nova"/>
          <w:b w:val="0"/>
          <w:bCs w:val="0"/>
          <w:noProof w:val="0"/>
          <w:sz w:val="44"/>
          <w:szCs w:val="44"/>
          <w:lang w:val="en-GB"/>
        </w:rPr>
        <w:t>H) Negative &amp; Edge Cases</w:t>
      </w:r>
    </w:p>
    <w:p xmlns:wp14="http://schemas.microsoft.com/office/word/2010/wordml" w:rsidP="3C05D888" wp14:paraId="30E128D6" wp14:textId="67629C0C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TC-H1: Malformed file schema</w:t>
      </w:r>
    </w:p>
    <w:p xmlns:wp14="http://schemas.microsoft.com/office/word/2010/wordml" w:rsidP="3C05D888" wp14:paraId="70E90889" wp14:textId="383085E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Push CSV with unexpected extra columns.</w:t>
      </w:r>
    </w:p>
    <w:p xmlns:wp14="http://schemas.microsoft.com/office/word/2010/wordml" w:rsidP="3C05D888" wp14:paraId="53766107" wp14:textId="1F109D3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Flexible parser accepts/adds fields or logs non-fatal; DB load succeeds. </w:t>
      </w:r>
    </w:p>
    <w:p xmlns:wp14="http://schemas.microsoft.com/office/word/2010/wordml" w:rsidP="3C05D888" wp14:paraId="5B08D9E1" wp14:textId="2CD08275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TC-H2: Wrong aggregator drops file into another aggregator folder</w:t>
      </w:r>
    </w:p>
    <w:p xmlns:wp14="http://schemas.microsoft.com/office/word/2010/wordml" w:rsidP="3C05D888" wp14:paraId="4440AD58" wp14:textId="59AC9F8F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Should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not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reflect in wrong tenant’s DB; alert/ignore per policy. (Per-aggregator drop zone) </w:t>
      </w:r>
    </w:p>
    <w:p xmlns:wp14="http://schemas.microsoft.com/office/word/2010/wordml" w:rsidP="3C05D888" wp14:paraId="50BE7B62" wp14:textId="1E544126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TC-H3: API latency spike — eventual consistency</w:t>
      </w:r>
    </w:p>
    <w:p xmlns:wp14="http://schemas.microsoft.com/office/word/2010/wordml" w:rsidP="3C05D888" wp14:paraId="7CC92133" wp14:textId="4457DED6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Delay Instant API callback by 60s.</w:t>
      </w:r>
    </w:p>
    <w:p xmlns:wp14="http://schemas.microsoft.com/office/word/2010/wordml" w:rsidP="3C05D888" wp14:paraId="6C619B65" wp14:textId="36F74EAC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UI shows pending; final state converges with correct stock/order status. </w:t>
      </w:r>
    </w:p>
    <w:p xmlns:wp14="http://schemas.microsoft.com/office/word/2010/wordml" w:rsidP="3C05D888" wp14:paraId="70BE5B6A" wp14:textId="1921AF47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 xml:space="preserve">TC-H4: Duplicate file </w:t>
      </w: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resend</w:t>
      </w:r>
    </w:p>
    <w:p xmlns:wp14="http://schemas.microsoft.com/office/word/2010/wordml" w:rsidP="3C05D888" wp14:paraId="6CA79587" wp14:textId="3FC272DE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Re-drop the same batch file.</w:t>
      </w:r>
    </w:p>
    <w:p xmlns:wp14="http://schemas.microsoft.com/office/word/2010/wordml" w:rsidP="3C05D888" wp14:paraId="4798099A" wp14:textId="74FB3E70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Idempotent handling (no double counting); ACK 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indicates</w:t>
      </w: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 duplicate.</w:t>
      </w:r>
    </w:p>
    <w:p xmlns:wp14="http://schemas.microsoft.com/office/word/2010/wordml" w:rsidP="3C05D888" wp14:paraId="2DD7CC96" wp14:textId="586568C7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TC-H5: Compartment unavailable</w:t>
      </w:r>
    </w:p>
    <w:p xmlns:wp14="http://schemas.microsoft.com/office/word/2010/wordml" w:rsidP="3C05D888" wp14:paraId="0D056994" wp14:textId="6AF3B9E2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Attempt load when all compartments occupied.</w:t>
      </w:r>
    </w:p>
    <w:p xmlns:wp14="http://schemas.microsoft.com/office/word/2010/wordml" w:rsidP="3C05D888" wp14:paraId="03568F7C" wp14:textId="5040F1DC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 xml:space="preserve">Expected: Allocation fails gracefully; instruction for inventory box routing shown. </w:t>
      </w:r>
    </w:p>
    <w:p xmlns:wp14="http://schemas.microsoft.com/office/word/2010/wordml" w:rsidP="3C05D888" wp14:paraId="18A69149" wp14:textId="1F2DE61B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GB"/>
        </w:rPr>
        <w:t>TC-H6: Wrong location delivery scan</w:t>
      </w:r>
    </w:p>
    <w:p xmlns:wp14="http://schemas.microsoft.com/office/word/2010/wordml" w:rsidP="3C05D888" wp14:paraId="20BDDA04" wp14:textId="4C933190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Steps: DP scans valid order at wrong location.</w:t>
      </w:r>
    </w:p>
    <w:p xmlns:wp14="http://schemas.microsoft.com/office/word/2010/wordml" w:rsidP="3C05D888" wp14:paraId="1B79447A" wp14:textId="5AEC2AA3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en-GB"/>
        </w:rPr>
      </w:pPr>
      <w:r w:rsidRPr="3C05D888" w:rsidR="4E381D35">
        <w:rPr>
          <w:rFonts w:ascii="Arial Nova" w:hAnsi="Arial Nova" w:eastAsia="Arial Nova" w:cs="Arial Nova"/>
          <w:noProof w:val="0"/>
          <w:sz w:val="22"/>
          <w:szCs w:val="22"/>
          <w:lang w:val="en-GB"/>
        </w:rPr>
        <w:t>Expected: Validation fails; alarm/alert raised.</w:t>
      </w:r>
    </w:p>
    <w:p xmlns:wp14="http://schemas.microsoft.com/office/word/2010/wordml" w:rsidP="3C05D888" wp14:paraId="5E5787A5" wp14:textId="0AD7D3EB">
      <w:pPr>
        <w:rPr>
          <w:rFonts w:ascii="Arial Nova" w:hAnsi="Arial Nova" w:eastAsia="Arial Nova" w:cs="Arial Nova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6b048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4209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480d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ad41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0f9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8239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f657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a997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5f6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0bbd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6ead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8228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63cb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157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5342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87dc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6c6b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362a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2dd9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10e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d5f9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070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6d7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2bf5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16a7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75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f0a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466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f6fc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0b0a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3d6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65c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f05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c87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e58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2e6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371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ece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e08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dd1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c85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5cd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d6a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119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a15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2441C"/>
    <w:rsid w:val="0C86BEAB"/>
    <w:rsid w:val="1F83DCEF"/>
    <w:rsid w:val="24E2441C"/>
    <w:rsid w:val="3C05D888"/>
    <w:rsid w:val="4E381D35"/>
    <w:rsid w:val="526B3056"/>
    <w:rsid w:val="5450131F"/>
    <w:rsid w:val="55B1581D"/>
    <w:rsid w:val="637FB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441C"/>
  <w15:chartTrackingRefBased/>
  <w15:docId w15:val="{71D75433-9A25-4100-B751-3390158F02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05D88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bff9b9561474d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Vengat K</dc:creator>
  <keywords/>
  <dc:description/>
  <lastModifiedBy>Vengat K</lastModifiedBy>
  <revision>2</revision>
  <dcterms:created xsi:type="dcterms:W3CDTF">2025-08-11T07:07:58.3212633Z</dcterms:created>
  <dcterms:modified xsi:type="dcterms:W3CDTF">2025-08-11T07:11:18.7249462Z</dcterms:modified>
</coreProperties>
</file>