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8B0" w:rsidRPr="001D6042" w:rsidRDefault="00D628B0" w:rsidP="00D628B0">
      <w:pPr>
        <w:spacing w:after="135" w:line="316" w:lineRule="auto"/>
        <w:ind w:left="9" w:firstLine="684"/>
        <w:jc w:val="center"/>
        <w:rPr>
          <w:b/>
          <w:color w:val="FF0000"/>
          <w:sz w:val="36"/>
          <w:szCs w:val="36"/>
        </w:rPr>
      </w:pPr>
      <w:r w:rsidRPr="001D6042">
        <w:rPr>
          <w:b/>
          <w:color w:val="FF0000"/>
          <w:sz w:val="36"/>
          <w:szCs w:val="36"/>
        </w:rPr>
        <w:fldChar w:fldCharType="begin"/>
      </w:r>
      <w:r w:rsidRPr="001D6042">
        <w:rPr>
          <w:b/>
          <w:color w:val="FF0000"/>
          <w:sz w:val="36"/>
          <w:szCs w:val="36"/>
        </w:rPr>
        <w:instrText xml:space="preserve"> HYPERLINK "https://shk16.kopeysk-uo.ru/conditions/eating/catering" \h </w:instrText>
      </w:r>
      <w:r w:rsidRPr="001D6042">
        <w:rPr>
          <w:b/>
          <w:color w:val="FF0000"/>
          <w:sz w:val="36"/>
          <w:szCs w:val="36"/>
        </w:rPr>
        <w:fldChar w:fldCharType="separate"/>
      </w:r>
      <w:r w:rsidRPr="001D6042">
        <w:rPr>
          <w:b/>
          <w:color w:val="FF0000"/>
          <w:sz w:val="36"/>
          <w:szCs w:val="36"/>
        </w:rPr>
        <w:t xml:space="preserve">Юридические  лица и индивидуальные предприниматели, </w:t>
      </w:r>
      <w:r w:rsidRPr="001D6042">
        <w:rPr>
          <w:b/>
          <w:color w:val="FF0000"/>
          <w:sz w:val="36"/>
          <w:szCs w:val="36"/>
        </w:rPr>
        <w:fldChar w:fldCharType="end"/>
      </w:r>
      <w:hyperlink r:id="rId5">
        <w:r w:rsidRPr="001D6042">
          <w:rPr>
            <w:b/>
            <w:color w:val="FF0000"/>
            <w:sz w:val="36"/>
            <w:szCs w:val="36"/>
          </w:rPr>
          <w:t>оказывающие услуги по организации питания в МОУ «СОШ № 16»</w:t>
        </w:r>
      </w:hyperlink>
      <w:hyperlink r:id="rId6">
        <w:r w:rsidRPr="001D6042">
          <w:rPr>
            <w:b/>
            <w:color w:val="FF0000"/>
            <w:sz w:val="36"/>
            <w:szCs w:val="36"/>
          </w:rPr>
          <w:t xml:space="preserve"> </w:t>
        </w:r>
      </w:hyperlink>
    </w:p>
    <w:p w:rsidR="00D628B0" w:rsidRDefault="00D628B0" w:rsidP="00D628B0">
      <w:pPr>
        <w:spacing w:after="25" w:line="259" w:lineRule="auto"/>
        <w:ind w:left="0" w:firstLine="0"/>
        <w:jc w:val="left"/>
      </w:pPr>
      <w:r>
        <w:t xml:space="preserve"> </w:t>
      </w:r>
    </w:p>
    <w:p w:rsidR="00D628B0" w:rsidRDefault="00D628B0" w:rsidP="00D628B0">
      <w:pPr>
        <w:spacing w:after="86" w:line="259" w:lineRule="auto"/>
        <w:ind w:left="0" w:firstLine="0"/>
        <w:jc w:val="left"/>
      </w:pPr>
      <w:r>
        <w:t xml:space="preserve"> </w:t>
      </w:r>
    </w:p>
    <w:p w:rsidR="00D628B0" w:rsidRDefault="00D628B0" w:rsidP="00D628B0">
      <w:pPr>
        <w:spacing w:after="88" w:line="276" w:lineRule="auto"/>
        <w:ind w:left="142"/>
        <w:jc w:val="center"/>
        <w:rPr>
          <w:b/>
          <w:color w:val="C00000"/>
          <w:sz w:val="44"/>
          <w:szCs w:val="44"/>
          <w:u w:val="single"/>
        </w:rPr>
      </w:pPr>
      <w:r w:rsidRPr="00D628B0">
        <w:rPr>
          <w:b/>
          <w:color w:val="C00000"/>
          <w:sz w:val="44"/>
          <w:szCs w:val="44"/>
          <w:u w:val="single"/>
        </w:rPr>
        <w:t>Общество с ограниченной</w:t>
      </w:r>
    </w:p>
    <w:p w:rsidR="00D628B0" w:rsidRPr="00D628B0" w:rsidRDefault="00D628B0" w:rsidP="00D628B0">
      <w:pPr>
        <w:spacing w:after="88" w:line="276" w:lineRule="auto"/>
        <w:ind w:left="142"/>
        <w:jc w:val="center"/>
        <w:rPr>
          <w:b/>
          <w:color w:val="C00000"/>
          <w:sz w:val="44"/>
          <w:szCs w:val="44"/>
          <w:u w:val="single"/>
        </w:rPr>
      </w:pPr>
      <w:r w:rsidRPr="00D628B0">
        <w:rPr>
          <w:b/>
          <w:color w:val="C00000"/>
          <w:sz w:val="44"/>
          <w:szCs w:val="44"/>
          <w:u w:val="single"/>
        </w:rPr>
        <w:t>ответственностью "ДИАЛОГПЛЮС"</w:t>
      </w:r>
    </w:p>
    <w:p w:rsidR="00D628B0" w:rsidRDefault="00D628B0" w:rsidP="00D628B0">
      <w:pPr>
        <w:spacing w:after="31" w:line="276" w:lineRule="auto"/>
        <w:ind w:left="19"/>
        <w:rPr>
          <w:b/>
          <w:color w:val="002060"/>
        </w:rPr>
      </w:pPr>
    </w:p>
    <w:p w:rsidR="00D628B0" w:rsidRDefault="00D628B0" w:rsidP="00D628B0">
      <w:pPr>
        <w:spacing w:after="31" w:line="276" w:lineRule="auto"/>
        <w:ind w:left="19"/>
        <w:rPr>
          <w:b/>
          <w:color w:val="002060"/>
        </w:rPr>
      </w:pPr>
    </w:p>
    <w:p w:rsidR="00D628B0" w:rsidRDefault="00D628B0" w:rsidP="00D628B0">
      <w:pPr>
        <w:spacing w:after="31" w:line="276" w:lineRule="auto"/>
        <w:ind w:left="19"/>
        <w:rPr>
          <w:b/>
          <w:color w:val="002060"/>
        </w:rPr>
      </w:pPr>
      <w:r w:rsidRPr="00D628B0">
        <w:rPr>
          <w:b/>
          <w:color w:val="002060"/>
        </w:rPr>
        <w:t xml:space="preserve">Директор </w:t>
      </w:r>
      <w:r w:rsidRPr="00D628B0">
        <w:rPr>
          <w:b/>
          <w:color w:val="002060"/>
          <w:u w:val="single" w:color="000000"/>
        </w:rPr>
        <w:t>ООО "ДИАЛОГПЛЮС"</w:t>
      </w:r>
      <w:r>
        <w:rPr>
          <w:b/>
          <w:color w:val="002060"/>
          <w:u w:val="single" w:color="000000"/>
        </w:rPr>
        <w:t xml:space="preserve"> </w:t>
      </w:r>
      <w:r w:rsidRPr="00D628B0">
        <w:rPr>
          <w:b/>
          <w:color w:val="002060"/>
        </w:rPr>
        <w:t xml:space="preserve"> </w:t>
      </w:r>
    </w:p>
    <w:p w:rsidR="00D628B0" w:rsidRPr="00D628B0" w:rsidRDefault="00D628B0" w:rsidP="00D628B0">
      <w:pPr>
        <w:spacing w:after="31" w:line="276" w:lineRule="auto"/>
        <w:ind w:left="19"/>
        <w:rPr>
          <w:b/>
          <w:color w:val="538135" w:themeColor="accent6" w:themeShade="BF"/>
        </w:rPr>
      </w:pPr>
      <w:r>
        <w:rPr>
          <w:b/>
          <w:color w:val="002060"/>
        </w:rPr>
        <w:t xml:space="preserve">                                                            </w:t>
      </w:r>
      <w:proofErr w:type="spellStart"/>
      <w:r w:rsidRPr="00D628B0">
        <w:rPr>
          <w:b/>
          <w:color w:val="538135" w:themeColor="accent6" w:themeShade="BF"/>
        </w:rPr>
        <w:t>Галицына</w:t>
      </w:r>
      <w:proofErr w:type="spellEnd"/>
      <w:r w:rsidRPr="00D628B0">
        <w:rPr>
          <w:b/>
          <w:color w:val="538135" w:themeColor="accent6" w:themeShade="BF"/>
        </w:rPr>
        <w:t xml:space="preserve"> Галина Геннадьевна </w:t>
      </w:r>
    </w:p>
    <w:p w:rsidR="00D628B0" w:rsidRPr="00D628B0" w:rsidRDefault="00D628B0" w:rsidP="00D628B0">
      <w:pPr>
        <w:spacing w:after="88" w:line="276" w:lineRule="auto"/>
        <w:ind w:left="142"/>
        <w:jc w:val="left"/>
        <w:rPr>
          <w:b/>
          <w:color w:val="002060"/>
        </w:rPr>
      </w:pPr>
    </w:p>
    <w:p w:rsidR="00D628B0" w:rsidRPr="00D628B0" w:rsidRDefault="00D628B0" w:rsidP="00D628B0">
      <w:pPr>
        <w:spacing w:after="59" w:line="276" w:lineRule="auto"/>
        <w:ind w:left="19"/>
        <w:rPr>
          <w:b/>
          <w:color w:val="538135" w:themeColor="accent6" w:themeShade="BF"/>
        </w:rPr>
      </w:pPr>
      <w:r>
        <w:rPr>
          <w:b/>
          <w:color w:val="002060"/>
        </w:rPr>
        <w:t xml:space="preserve">Юридический </w:t>
      </w:r>
      <w:proofErr w:type="gramStart"/>
      <w:r>
        <w:rPr>
          <w:b/>
          <w:color w:val="002060"/>
        </w:rPr>
        <w:t xml:space="preserve">адрес:  </w:t>
      </w:r>
      <w:r w:rsidRPr="00D628B0">
        <w:rPr>
          <w:b/>
          <w:color w:val="538135" w:themeColor="accent6" w:themeShade="BF"/>
        </w:rPr>
        <w:t>454106</w:t>
      </w:r>
      <w:proofErr w:type="gramEnd"/>
      <w:r w:rsidRPr="00D628B0">
        <w:rPr>
          <w:b/>
          <w:color w:val="538135" w:themeColor="accent6" w:themeShade="BF"/>
        </w:rPr>
        <w:t xml:space="preserve">, Россия, г. Челябинск, ул. Островского, д.81, пом.12     </w:t>
      </w:r>
    </w:p>
    <w:p w:rsidR="00D628B0" w:rsidRPr="00D628B0" w:rsidRDefault="00D628B0" w:rsidP="00D628B0">
      <w:pPr>
        <w:spacing w:after="286" w:line="276" w:lineRule="auto"/>
        <w:ind w:left="0" w:firstLine="0"/>
        <w:rPr>
          <w:b/>
          <w:color w:val="538135" w:themeColor="accent6" w:themeShade="BF"/>
        </w:rPr>
      </w:pPr>
      <w:r w:rsidRPr="00D628B0">
        <w:rPr>
          <w:b/>
          <w:color w:val="002060"/>
        </w:rPr>
        <w:t xml:space="preserve">Почтовый адрес: </w:t>
      </w:r>
      <w:r w:rsidRPr="00D628B0">
        <w:rPr>
          <w:b/>
          <w:color w:val="538135" w:themeColor="accent6" w:themeShade="BF"/>
        </w:rPr>
        <w:t>Адрес 456612, Россия, Челябинская обл., г. Копейск, ул. Кемеровская, 15</w:t>
      </w:r>
    </w:p>
    <w:p w:rsidR="00D628B0" w:rsidRPr="00D628B0" w:rsidRDefault="00D628B0" w:rsidP="00D628B0">
      <w:pPr>
        <w:spacing w:after="59" w:line="276" w:lineRule="auto"/>
        <w:ind w:left="19"/>
        <w:rPr>
          <w:b/>
          <w:color w:val="538135" w:themeColor="accent6" w:themeShade="BF"/>
        </w:rPr>
      </w:pPr>
      <w:r w:rsidRPr="00D628B0">
        <w:rPr>
          <w:b/>
          <w:color w:val="002060"/>
        </w:rPr>
        <w:t xml:space="preserve">Адрес электронной почты: </w:t>
      </w:r>
      <w:r w:rsidRPr="00D628B0">
        <w:rPr>
          <w:b/>
          <w:color w:val="538135" w:themeColor="accent6" w:themeShade="BF"/>
        </w:rPr>
        <w:t xml:space="preserve">ooodialogplus@bk.ru </w:t>
      </w:r>
    </w:p>
    <w:p w:rsidR="00D628B0" w:rsidRPr="00D628B0" w:rsidRDefault="00D628B0" w:rsidP="00D628B0">
      <w:pPr>
        <w:spacing w:after="87" w:line="276" w:lineRule="auto"/>
        <w:ind w:left="0" w:firstLine="0"/>
        <w:jc w:val="left"/>
        <w:rPr>
          <w:b/>
          <w:color w:val="538135" w:themeColor="accent6" w:themeShade="BF"/>
        </w:rPr>
      </w:pPr>
      <w:r w:rsidRPr="00D628B0">
        <w:rPr>
          <w:b/>
          <w:color w:val="538135" w:themeColor="accent6" w:themeShade="BF"/>
        </w:rPr>
        <w:t xml:space="preserve"> </w:t>
      </w:r>
    </w:p>
    <w:p w:rsidR="00D628B0" w:rsidRPr="00DA5AF9" w:rsidRDefault="00D628B0" w:rsidP="00DA5AF9">
      <w:pPr>
        <w:pStyle w:val="a8"/>
        <w:numPr>
          <w:ilvl w:val="0"/>
          <w:numId w:val="11"/>
        </w:numPr>
        <w:spacing w:line="276" w:lineRule="auto"/>
        <w:ind w:left="709" w:hanging="567"/>
        <w:rPr>
          <w:b/>
          <w:color w:val="002060"/>
        </w:rPr>
      </w:pPr>
      <w:r w:rsidRPr="00DA5AF9">
        <w:rPr>
          <w:b/>
          <w:color w:val="002060"/>
        </w:rPr>
        <w:t>С  ООО "ДИАЛОГПЛЮС" заключен  контракт   № Ф.2023-588  от 23 января 2023 года на оказание услуг по обеспечению бесплатным горячим питанием обучающихся бесплатным горячим питанием обучающихся, получающих начальное общее образование, детей из малообеспеченных семей, детей с нарушением здоровья, детей с ограниченными возможностями здоровья, детей один из родителей которых является лицом призванным на военную службу по мобилизации в соответствии с Указом Президента РФ от 21.09.2022г № 647 и обеспечению молоком питьевым для детского питания обучающихся по программам начального общего образования в МОУ «СОШ № 16»</w:t>
      </w:r>
      <w:r w:rsidR="001D6042" w:rsidRPr="00DA5AF9">
        <w:rPr>
          <w:b/>
          <w:color w:val="002060"/>
        </w:rPr>
        <w:t>.</w:t>
      </w:r>
    </w:p>
    <w:p w:rsidR="001D6042" w:rsidRDefault="001D6042" w:rsidP="00DA5AF9">
      <w:pPr>
        <w:spacing w:line="276" w:lineRule="auto"/>
        <w:ind w:left="0" w:firstLine="0"/>
        <w:rPr>
          <w:b/>
          <w:color w:val="002060"/>
        </w:rPr>
      </w:pPr>
      <w:bookmarkStart w:id="0" w:name="_GoBack"/>
      <w:bookmarkEnd w:id="0"/>
    </w:p>
    <w:sectPr w:rsidR="001D6042" w:rsidSect="001D6042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E98"/>
    <w:multiLevelType w:val="hybridMultilevel"/>
    <w:tmpl w:val="66B805C6"/>
    <w:lvl w:ilvl="0" w:tplc="F0F6AB5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E5208"/>
    <w:multiLevelType w:val="hybridMultilevel"/>
    <w:tmpl w:val="7046B7FC"/>
    <w:lvl w:ilvl="0" w:tplc="0419000D">
      <w:start w:val="1"/>
      <w:numFmt w:val="bullet"/>
      <w:lvlText w:val=""/>
      <w:lvlJc w:val="left"/>
      <w:pPr>
        <w:ind w:left="70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" w15:restartNumberingAfterBreak="0">
    <w:nsid w:val="02DF64C7"/>
    <w:multiLevelType w:val="hybridMultilevel"/>
    <w:tmpl w:val="E8743BCE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D04AD1"/>
    <w:multiLevelType w:val="hybridMultilevel"/>
    <w:tmpl w:val="EF0C65B2"/>
    <w:lvl w:ilvl="0" w:tplc="81E6F096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22B2EF8"/>
    <w:multiLevelType w:val="hybridMultilevel"/>
    <w:tmpl w:val="1BD88FD8"/>
    <w:lvl w:ilvl="0" w:tplc="0419000D">
      <w:start w:val="1"/>
      <w:numFmt w:val="bullet"/>
      <w:lvlText w:val=""/>
      <w:lvlJc w:val="left"/>
      <w:pPr>
        <w:ind w:left="70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5" w15:restartNumberingAfterBreak="0">
    <w:nsid w:val="1B862BEE"/>
    <w:multiLevelType w:val="hybridMultilevel"/>
    <w:tmpl w:val="13A02604"/>
    <w:lvl w:ilvl="0" w:tplc="0419000D">
      <w:start w:val="1"/>
      <w:numFmt w:val="bullet"/>
      <w:lvlText w:val=""/>
      <w:lvlJc w:val="left"/>
      <w:pPr>
        <w:ind w:left="70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6" w15:restartNumberingAfterBreak="0">
    <w:nsid w:val="33E8195A"/>
    <w:multiLevelType w:val="hybridMultilevel"/>
    <w:tmpl w:val="7DA21210"/>
    <w:lvl w:ilvl="0" w:tplc="0419000D">
      <w:start w:val="1"/>
      <w:numFmt w:val="bullet"/>
      <w:lvlText w:val=""/>
      <w:lvlJc w:val="left"/>
      <w:pPr>
        <w:ind w:left="70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 w15:restartNumberingAfterBreak="0">
    <w:nsid w:val="47E15535"/>
    <w:multiLevelType w:val="hybridMultilevel"/>
    <w:tmpl w:val="0F0EE794"/>
    <w:lvl w:ilvl="0" w:tplc="0419000D">
      <w:start w:val="1"/>
      <w:numFmt w:val="bullet"/>
      <w:lvlText w:val=""/>
      <w:lvlJc w:val="left"/>
      <w:pPr>
        <w:ind w:left="70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51AB58FC"/>
    <w:multiLevelType w:val="hybridMultilevel"/>
    <w:tmpl w:val="1BB2DEFE"/>
    <w:lvl w:ilvl="0" w:tplc="0419000D">
      <w:start w:val="1"/>
      <w:numFmt w:val="bullet"/>
      <w:lvlText w:val=""/>
      <w:lvlJc w:val="left"/>
      <w:pPr>
        <w:ind w:left="70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9" w15:restartNumberingAfterBreak="0">
    <w:nsid w:val="581E3BAF"/>
    <w:multiLevelType w:val="hybridMultilevel"/>
    <w:tmpl w:val="B84CE2E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A11A4"/>
    <w:multiLevelType w:val="hybridMultilevel"/>
    <w:tmpl w:val="E8C0955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DB04903"/>
    <w:multiLevelType w:val="hybridMultilevel"/>
    <w:tmpl w:val="114AC488"/>
    <w:lvl w:ilvl="0" w:tplc="202C821A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8"/>
  </w:num>
  <w:num w:numId="10">
    <w:abstractNumId w:val="10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F5"/>
    <w:rsid w:val="001D6042"/>
    <w:rsid w:val="0023269D"/>
    <w:rsid w:val="003E6FF5"/>
    <w:rsid w:val="004A2760"/>
    <w:rsid w:val="006119AA"/>
    <w:rsid w:val="00D124A8"/>
    <w:rsid w:val="00D628B0"/>
    <w:rsid w:val="00DA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FD9A8"/>
  <w15:chartTrackingRefBased/>
  <w15:docId w15:val="{A7190CB6-0BD9-4699-B292-9BE07CDA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8B0"/>
    <w:pPr>
      <w:spacing w:after="0" w:line="255" w:lineRule="auto"/>
      <w:ind w:left="34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6042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6042"/>
    <w:rPr>
      <w:color w:val="0000FF"/>
      <w:u w:val="single"/>
    </w:rPr>
  </w:style>
  <w:style w:type="paragraph" w:styleId="a5">
    <w:name w:val="No Spacing"/>
    <w:link w:val="a6"/>
    <w:uiPriority w:val="1"/>
    <w:qFormat/>
    <w:rsid w:val="00D124A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Без интервала Знак"/>
    <w:basedOn w:val="a0"/>
    <w:link w:val="a5"/>
    <w:uiPriority w:val="1"/>
    <w:rsid w:val="00D124A8"/>
    <w:rPr>
      <w:rFonts w:ascii="Calibri" w:eastAsia="Calibri" w:hAnsi="Calibri" w:cs="Times New Roman"/>
    </w:rPr>
  </w:style>
  <w:style w:type="character" w:customStyle="1" w:styleId="1">
    <w:name w:val="Основной текст1"/>
    <w:rsid w:val="00D124A8"/>
    <w:rPr>
      <w:rFonts w:ascii="Arial Unicode MS" w:eastAsia="Arial Unicode MS" w:hAnsi="Arial Unicode MS" w:cs="Arial Unicode MS"/>
      <w:color w:val="000000"/>
      <w:spacing w:val="0"/>
      <w:w w:val="100"/>
      <w:sz w:val="23"/>
      <w:szCs w:val="23"/>
      <w:shd w:val="clear" w:color="auto" w:fill="FFFFFF"/>
      <w:lang w:val="ru-RU"/>
    </w:rPr>
  </w:style>
  <w:style w:type="character" w:styleId="a7">
    <w:name w:val="FollowedHyperlink"/>
    <w:basedOn w:val="a0"/>
    <w:uiPriority w:val="99"/>
    <w:semiHidden/>
    <w:unhideWhenUsed/>
    <w:rsid w:val="006119AA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DA5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k16.kopeysk-uo.ru/conditions/eating/catering" TargetMode="External"/><Relationship Id="rId5" Type="http://schemas.openxmlformats.org/officeDocument/2006/relationships/hyperlink" Target="https://shk16.kopeysk-uo.ru/conditions/eating/cat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2-98</dc:creator>
  <cp:keywords/>
  <dc:description/>
  <cp:lastModifiedBy>2-98</cp:lastModifiedBy>
  <cp:revision>3</cp:revision>
  <dcterms:created xsi:type="dcterms:W3CDTF">2023-03-16T09:46:00Z</dcterms:created>
  <dcterms:modified xsi:type="dcterms:W3CDTF">2023-03-29T02:12:00Z</dcterms:modified>
</cp:coreProperties>
</file>