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Calibri" w:hAnsi="Calibri" w:cs="Arial"/>
          <w:color w:val="4F81BD"/>
          <w:sz w:val="22"/>
          <w:szCs w:val="22"/>
        </w:rPr>
        <w:id w:val="-51390777"/>
        <w:docPartObj>
          <w:docPartGallery w:val="Cover Pages"/>
          <w:docPartUnique/>
        </w:docPartObj>
      </w:sdtPr>
      <w:sdtEndPr>
        <w:rPr>
          <w:color w:val="auto"/>
        </w:rPr>
      </w:sdtEndPr>
      <w:sdtContent>
        <w:p w14:paraId="1BF3B3A2" w14:textId="77777777" w:rsidR="00856E47" w:rsidRPr="00856E47" w:rsidRDefault="00856E47" w:rsidP="00856E47">
          <w:pPr>
            <w:bidi w:val="0"/>
            <w:spacing w:before="1540" w:after="240"/>
            <w:jc w:val="center"/>
            <w:rPr>
              <w:rFonts w:ascii="Calibri" w:hAnsi="Calibri" w:cs="Arial"/>
              <w:color w:val="4F81BD"/>
              <w:sz w:val="22"/>
              <w:szCs w:val="22"/>
            </w:rPr>
          </w:pPr>
          <w:r w:rsidRPr="00856E47">
            <w:rPr>
              <w:rFonts w:ascii="Calibri" w:hAnsi="Calibri" w:cs="Arial"/>
              <w:noProof/>
              <w:color w:val="4F81BD"/>
              <w:sz w:val="22"/>
              <w:szCs w:val="22"/>
            </w:rPr>
            <w:drawing>
              <wp:inline distT="0" distB="0" distL="0" distR="0" wp14:anchorId="056EEC7E" wp14:editId="010C9D84">
                <wp:extent cx="1417320" cy="750898"/>
                <wp:effectExtent l="0" t="0" r="0" b="0"/>
                <wp:docPr id="143" name="Picture 43" descr="A black background with grey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grey leaves&#10;&#10;AI-generated content may be incorrect."/>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Light" w:hAnsi="Calibri Light"/>
              <w:caps/>
              <w:color w:val="4F81BD"/>
              <w:sz w:val="80"/>
              <w:szCs w:val="80"/>
            </w:rPr>
            <w:alias w:val="Title"/>
            <w:tag w:val=""/>
            <w:id w:val="1735040861"/>
            <w:placeholder>
              <w:docPart w:val="F62D8D3127EF476CBB1B485683839986"/>
            </w:placeholder>
            <w:dataBinding w:prefixMappings="xmlns:ns0='http://purl.org/dc/elements/1.1/' xmlns:ns1='http://schemas.openxmlformats.org/package/2006/metadata/core-properties' " w:xpath="/ns1:coreProperties[1]/ns0:title[1]" w:storeItemID="{6C3C8BC8-F283-45AE-878A-BAB7291924A1}"/>
            <w:text/>
          </w:sdtPr>
          <w:sdtEndPr/>
          <w:sdtContent>
            <w:p w14:paraId="6F3EFD5B" w14:textId="758ACA46" w:rsidR="00856E47" w:rsidRPr="00856E47" w:rsidRDefault="00856E47" w:rsidP="00856E47">
              <w:pPr>
                <w:pBdr>
                  <w:top w:val="single" w:sz="6" w:space="6" w:color="4F81BD"/>
                  <w:bottom w:val="single" w:sz="6" w:space="6" w:color="4F81BD"/>
                </w:pBdr>
                <w:bidi w:val="0"/>
                <w:spacing w:after="240"/>
                <w:jc w:val="center"/>
                <w:rPr>
                  <w:rFonts w:ascii="Calibri Light" w:hAnsi="Calibri Light"/>
                  <w:caps/>
                  <w:color w:val="4F81BD"/>
                  <w:sz w:val="80"/>
                  <w:szCs w:val="80"/>
                </w:rPr>
              </w:pPr>
              <w:r>
                <w:rPr>
                  <w:rFonts w:ascii="Calibri Light" w:hAnsi="Calibri Light"/>
                  <w:caps/>
                  <w:color w:val="4F81BD"/>
                  <w:sz w:val="80"/>
                  <w:szCs w:val="80"/>
                </w:rPr>
                <w:t>Lexical Analyzer</w:t>
              </w:r>
            </w:p>
          </w:sdtContent>
        </w:sdt>
        <w:sdt>
          <w:sdtPr>
            <w:rPr>
              <w:rFonts w:ascii="Calibri" w:hAnsi="Calibri" w:cs="Arial"/>
              <w:color w:val="4F81BD"/>
              <w:sz w:val="28"/>
              <w:szCs w:val="28"/>
            </w:rPr>
            <w:alias w:val="Subtitle"/>
            <w:tag w:val=""/>
            <w:id w:val="328029620"/>
            <w:placeholder>
              <w:docPart w:val="A4FB5DB93D1D4FA3A3E94E0308360A7B"/>
            </w:placeholder>
            <w:dataBinding w:prefixMappings="xmlns:ns0='http://purl.org/dc/elements/1.1/' xmlns:ns1='http://schemas.openxmlformats.org/package/2006/metadata/core-properties' " w:xpath="/ns1:coreProperties[1]/ns0:subject[1]" w:storeItemID="{6C3C8BC8-F283-45AE-878A-BAB7291924A1}"/>
            <w:text/>
          </w:sdtPr>
          <w:sdtEndPr/>
          <w:sdtContent>
            <w:p w14:paraId="5E8A6C0A" w14:textId="1E52EF56" w:rsidR="00856E47" w:rsidRPr="00856E47" w:rsidRDefault="00856E47" w:rsidP="00856E47">
              <w:pPr>
                <w:bidi w:val="0"/>
                <w:jc w:val="center"/>
                <w:rPr>
                  <w:rFonts w:ascii="Calibri" w:hAnsi="Calibri" w:cs="Arial"/>
                  <w:color w:val="4F81BD"/>
                  <w:sz w:val="28"/>
                  <w:szCs w:val="28"/>
                </w:rPr>
              </w:pPr>
              <w:r>
                <w:rPr>
                  <w:rFonts w:ascii="Calibri" w:hAnsi="Calibri" w:cs="Arial"/>
                  <w:color w:val="4F81BD"/>
                  <w:sz w:val="28"/>
                  <w:szCs w:val="28"/>
                </w:rPr>
                <w:t>Build Scanner</w:t>
              </w:r>
            </w:p>
          </w:sdtContent>
        </w:sdt>
        <w:p w14:paraId="7F5FAFB1" w14:textId="77777777" w:rsidR="00856E47" w:rsidRPr="00856E47" w:rsidRDefault="00856E47" w:rsidP="00856E47">
          <w:pPr>
            <w:bidi w:val="0"/>
            <w:spacing w:before="480"/>
            <w:jc w:val="center"/>
            <w:rPr>
              <w:rFonts w:ascii="Calibri" w:hAnsi="Calibri" w:cs="Arial"/>
              <w:color w:val="4F81BD"/>
              <w:sz w:val="22"/>
              <w:szCs w:val="22"/>
            </w:rPr>
          </w:pPr>
          <w:r w:rsidRPr="00856E47">
            <w:rPr>
              <w:rFonts w:ascii="Calibri" w:hAnsi="Calibri" w:cs="Arial"/>
              <w:noProof/>
              <w:color w:val="4F81BD"/>
              <w:sz w:val="22"/>
              <w:szCs w:val="22"/>
            </w:rPr>
            <w:drawing>
              <wp:inline distT="0" distB="0" distL="0" distR="0" wp14:anchorId="60B644CB" wp14:editId="5C03936A">
                <wp:extent cx="758952" cy="478932"/>
                <wp:effectExtent l="0" t="0" r="3175" b="0"/>
                <wp:docPr id="144" name="Picture 45" descr="A grey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AI-generated content may be incorrect."/>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4E4275E" w14:textId="77777777" w:rsidR="00856E47" w:rsidRPr="00856E47" w:rsidRDefault="00856E47" w:rsidP="00856E47">
          <w:pPr>
            <w:bidi w:val="0"/>
            <w:spacing w:after="160" w:line="259" w:lineRule="auto"/>
            <w:rPr>
              <w:rFonts w:ascii="Calibri" w:eastAsia="Calibri" w:hAnsi="Calibri" w:cs="Arial"/>
              <w:sz w:val="22"/>
              <w:szCs w:val="22"/>
            </w:rPr>
          </w:pPr>
          <w:r w:rsidRPr="00856E47">
            <w:rPr>
              <w:rFonts w:ascii="Calibri" w:eastAsia="Calibri" w:hAnsi="Calibri" w:cs="Arial"/>
              <w:noProof/>
              <w:sz w:val="22"/>
              <w:szCs w:val="22"/>
            </w:rPr>
            <mc:AlternateContent>
              <mc:Choice Requires="wps">
                <w:drawing>
                  <wp:anchor distT="45720" distB="45720" distL="114300" distR="114300" simplePos="0" relativeHeight="251659264" behindDoc="0" locked="0" layoutInCell="1" allowOverlap="1" wp14:anchorId="235FCA89" wp14:editId="1A8213AD">
                    <wp:simplePos x="0" y="0"/>
                    <wp:positionH relativeFrom="margin">
                      <wp:posOffset>1133475</wp:posOffset>
                    </wp:positionH>
                    <wp:positionV relativeFrom="paragraph">
                      <wp:posOffset>581660</wp:posOffset>
                    </wp:positionV>
                    <wp:extent cx="3419475" cy="2687955"/>
                    <wp:effectExtent l="0" t="0" r="952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687955"/>
                            </a:xfrm>
                            <a:prstGeom prst="rect">
                              <a:avLst/>
                            </a:prstGeom>
                            <a:solidFill>
                              <a:srgbClr val="FFFFFF"/>
                            </a:solidFill>
                            <a:ln w="9525">
                              <a:solidFill>
                                <a:srgbClr val="000000"/>
                              </a:solidFill>
                              <a:miter lim="800000"/>
                              <a:headEnd/>
                              <a:tailEnd/>
                            </a:ln>
                          </wps:spPr>
                          <wps:txbx>
                            <w:txbxContent>
                              <w:p w14:paraId="3F742761" w14:textId="77777777" w:rsidR="00856E47" w:rsidRPr="00623C2B" w:rsidRDefault="00856E47" w:rsidP="00856E47">
                                <w:pPr>
                                  <w:jc w:val="center"/>
                                  <w:rPr>
                                    <w:b/>
                                    <w:bCs/>
                                    <w:color w:val="002060"/>
                                    <w:sz w:val="40"/>
                                    <w:szCs w:val="40"/>
                                    <w:u w:val="single"/>
                                  </w:rPr>
                                </w:pPr>
                                <w:r w:rsidRPr="00623C2B">
                                  <w:rPr>
                                    <w:b/>
                                    <w:bCs/>
                                    <w:color w:val="002060"/>
                                    <w:sz w:val="40"/>
                                    <w:szCs w:val="40"/>
                                    <w:u w:val="single"/>
                                  </w:rPr>
                                  <w:t>Prepared By</w:t>
                                </w:r>
                              </w:p>
                              <w:p w14:paraId="6617939F" w14:textId="27B2C093" w:rsidR="00856E47" w:rsidRPr="00A8207E" w:rsidRDefault="00856E47" w:rsidP="00856E47">
                                <w:pPr>
                                  <w:jc w:val="center"/>
                                  <w:rPr>
                                    <w:sz w:val="40"/>
                                    <w:szCs w:val="40"/>
                                  </w:rPr>
                                </w:pPr>
                                <w:r w:rsidRPr="00A8207E">
                                  <w:rPr>
                                    <w:sz w:val="40"/>
                                    <w:szCs w:val="40"/>
                                  </w:rPr>
                                  <w:t xml:space="preserve"> </w:t>
                                </w:r>
                                <w:r w:rsidR="001A3CF0">
                                  <w:rPr>
                                    <w:sz w:val="40"/>
                                    <w:szCs w:val="40"/>
                                  </w:rPr>
                                  <w:t>Student Name : Arwa Hamada</w:t>
                                </w:r>
                                <w:r w:rsidR="00047C50">
                                  <w:rPr>
                                    <w:sz w:val="40"/>
                                    <w:szCs w:val="40"/>
                                  </w:rPr>
                                  <w:t xml:space="preserve"> </w:t>
                                </w:r>
                                <w:r w:rsidRPr="00A8207E">
                                  <w:rPr>
                                    <w:sz w:val="40"/>
                                    <w:szCs w:val="40"/>
                                  </w:rPr>
                                  <w:t>Student I</w:t>
                                </w:r>
                                <w:r w:rsidR="00D10397">
                                  <w:rPr>
                                    <w:sz w:val="40"/>
                                    <w:szCs w:val="40"/>
                                  </w:rPr>
                                  <w:t>D</w:t>
                                </w:r>
                                <w:r w:rsidR="00047C50">
                                  <w:rPr>
                                    <w:sz w:val="40"/>
                                    <w:szCs w:val="40"/>
                                  </w:rPr>
                                  <w:t xml:space="preserve"> : 200038818</w:t>
                                </w:r>
                              </w:p>
                              <w:p w14:paraId="31871D5E" w14:textId="77777777" w:rsidR="00856E47" w:rsidRDefault="00856E47" w:rsidP="00856E47">
                                <w:pPr>
                                  <w:jc w:val="center"/>
                                  <w:rPr>
                                    <w:b/>
                                    <w:bCs/>
                                    <w:sz w:val="40"/>
                                    <w:szCs w:val="40"/>
                                    <w:u w:val="single"/>
                                  </w:rPr>
                                </w:pPr>
                              </w:p>
                              <w:p w14:paraId="277E7A7D" w14:textId="77777777" w:rsidR="00856E47" w:rsidRDefault="00856E47" w:rsidP="00856E47">
                                <w:pPr>
                                  <w:jc w:val="center"/>
                                  <w:rPr>
                                    <w:b/>
                                    <w:bCs/>
                                    <w:sz w:val="40"/>
                                    <w:szCs w:val="40"/>
                                    <w:u w:val="single"/>
                                  </w:rPr>
                                </w:pPr>
                              </w:p>
                              <w:p w14:paraId="3A2DD0FF" w14:textId="77777777" w:rsidR="00856E47" w:rsidRDefault="00856E47" w:rsidP="00856E47">
                                <w:pPr>
                                  <w:jc w:val="center"/>
                                  <w:rPr>
                                    <w:b/>
                                    <w:bCs/>
                                    <w:color w:val="002060"/>
                                    <w:sz w:val="40"/>
                                    <w:szCs w:val="40"/>
                                    <w:u w:val="single"/>
                                  </w:rPr>
                                </w:pPr>
                                <w:r w:rsidRPr="00623C2B">
                                  <w:rPr>
                                    <w:b/>
                                    <w:bCs/>
                                    <w:color w:val="002060"/>
                                    <w:sz w:val="40"/>
                                    <w:szCs w:val="40"/>
                                    <w:u w:val="single"/>
                                  </w:rPr>
                                  <w:t>Under Supervision</w:t>
                                </w:r>
                              </w:p>
                              <w:p w14:paraId="0AB79A56" w14:textId="62D3A7FB" w:rsidR="00856E47" w:rsidRPr="00A8207E" w:rsidRDefault="00856E47" w:rsidP="00856E47">
                                <w:pPr>
                                  <w:jc w:val="center"/>
                                  <w:rPr>
                                    <w:sz w:val="40"/>
                                    <w:szCs w:val="40"/>
                                  </w:rPr>
                                </w:pPr>
                                <w:r w:rsidRPr="00A8207E">
                                  <w:rPr>
                                    <w:sz w:val="40"/>
                                    <w:szCs w:val="40"/>
                                  </w:rPr>
                                  <w:t xml:space="preserve">Name of </w:t>
                                </w:r>
                                <w:r w:rsidR="00047C50">
                                  <w:rPr>
                                    <w:sz w:val="40"/>
                                    <w:szCs w:val="40"/>
                                  </w:rPr>
                                  <w:t xml:space="preserve">Doctor : </w:t>
                                </w:r>
                                <w:proofErr w:type="spellStart"/>
                                <w:r w:rsidR="00047C50">
                                  <w:rPr>
                                    <w:sz w:val="40"/>
                                    <w:szCs w:val="40"/>
                                  </w:rPr>
                                  <w:t>Nehal</w:t>
                                </w:r>
                                <w:proofErr w:type="spellEnd"/>
                              </w:p>
                              <w:p w14:paraId="40A88499" w14:textId="7766043B" w:rsidR="00856E47" w:rsidRPr="00A8207E" w:rsidRDefault="00856E47" w:rsidP="00856E47">
                                <w:pPr>
                                  <w:jc w:val="center"/>
                                  <w:rPr>
                                    <w:sz w:val="40"/>
                                    <w:szCs w:val="40"/>
                                  </w:rPr>
                                </w:pPr>
                                <w:r w:rsidRPr="00A8207E">
                                  <w:rPr>
                                    <w:sz w:val="40"/>
                                    <w:szCs w:val="40"/>
                                  </w:rPr>
                                  <w:t xml:space="preserve">Name of </w:t>
                                </w:r>
                                <w:r w:rsidR="00171C1D">
                                  <w:rPr>
                                    <w:sz w:val="40"/>
                                    <w:szCs w:val="40"/>
                                  </w:rPr>
                                  <w:t>T.A. : Eng.Fares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5FCA89" id="_x0000_t202" coordsize="21600,21600" o:spt="202" path="m,l,21600r21600,l21600,xe">
                    <v:stroke joinstyle="miter"/>
                    <v:path gradientshapeok="t" o:connecttype="rect"/>
                  </v:shapetype>
                  <v:shape id="Text Box 2" o:spid="_x0000_s1026" type="#_x0000_t202" style="position:absolute;margin-left:89.25pt;margin-top:45.8pt;width:269.25pt;height:21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">
                    <v:textbox>
                      <w:txbxContent>
                        <w:p w14:paraId="3F742761" w14:textId="77777777" w:rsidR="00856E47" w:rsidRPr="00623C2B" w:rsidRDefault="00856E47" w:rsidP="00856E47">
                          <w:pPr>
                            <w:jc w:val="center"/>
                            <w:rPr>
                              <w:b/>
                              <w:bCs/>
                              <w:color w:val="002060"/>
                              <w:sz w:val="40"/>
                              <w:szCs w:val="40"/>
                              <w:u w:val="single"/>
                            </w:rPr>
                          </w:pPr>
                          <w:r w:rsidRPr="00623C2B">
                            <w:rPr>
                              <w:b/>
                              <w:bCs/>
                              <w:color w:val="002060"/>
                              <w:sz w:val="40"/>
                              <w:szCs w:val="40"/>
                              <w:u w:val="single"/>
                            </w:rPr>
                            <w:t>Prepared By</w:t>
                          </w:r>
                        </w:p>
                        <w:p w14:paraId="6617939F" w14:textId="27B2C093" w:rsidR="00856E47" w:rsidRPr="00A8207E" w:rsidRDefault="00856E47" w:rsidP="00856E47">
                          <w:pPr>
                            <w:jc w:val="center"/>
                            <w:rPr>
                              <w:sz w:val="40"/>
                              <w:szCs w:val="40"/>
                            </w:rPr>
                          </w:pPr>
                          <w:r w:rsidRPr="00A8207E">
                            <w:rPr>
                              <w:sz w:val="40"/>
                              <w:szCs w:val="40"/>
                            </w:rPr>
                            <w:t xml:space="preserve"> </w:t>
                          </w:r>
                          <w:r w:rsidR="001A3CF0">
                            <w:rPr>
                              <w:sz w:val="40"/>
                              <w:szCs w:val="40"/>
                            </w:rPr>
                            <w:t>Student Name : Arwa Hamada</w:t>
                          </w:r>
                          <w:r w:rsidR="00047C50">
                            <w:rPr>
                              <w:sz w:val="40"/>
                              <w:szCs w:val="40"/>
                            </w:rPr>
                            <w:t xml:space="preserve"> </w:t>
                          </w:r>
                          <w:r w:rsidRPr="00A8207E">
                            <w:rPr>
                              <w:sz w:val="40"/>
                              <w:szCs w:val="40"/>
                            </w:rPr>
                            <w:t>Student I</w:t>
                          </w:r>
                          <w:r w:rsidR="00D10397">
                            <w:rPr>
                              <w:sz w:val="40"/>
                              <w:szCs w:val="40"/>
                            </w:rPr>
                            <w:t>D</w:t>
                          </w:r>
                          <w:r w:rsidR="00047C50">
                            <w:rPr>
                              <w:sz w:val="40"/>
                              <w:szCs w:val="40"/>
                            </w:rPr>
                            <w:t xml:space="preserve"> : 200038818</w:t>
                          </w:r>
                        </w:p>
                        <w:p w14:paraId="31871D5E" w14:textId="77777777" w:rsidR="00856E47" w:rsidRDefault="00856E47" w:rsidP="00856E47">
                          <w:pPr>
                            <w:jc w:val="center"/>
                            <w:rPr>
                              <w:b/>
                              <w:bCs/>
                              <w:sz w:val="40"/>
                              <w:szCs w:val="40"/>
                              <w:u w:val="single"/>
                            </w:rPr>
                          </w:pPr>
                        </w:p>
                        <w:p w14:paraId="277E7A7D" w14:textId="77777777" w:rsidR="00856E47" w:rsidRDefault="00856E47" w:rsidP="00856E47">
                          <w:pPr>
                            <w:jc w:val="center"/>
                            <w:rPr>
                              <w:b/>
                              <w:bCs/>
                              <w:sz w:val="40"/>
                              <w:szCs w:val="40"/>
                              <w:u w:val="single"/>
                            </w:rPr>
                          </w:pPr>
                        </w:p>
                        <w:p w14:paraId="3A2DD0FF" w14:textId="77777777" w:rsidR="00856E47" w:rsidRDefault="00856E47" w:rsidP="00856E47">
                          <w:pPr>
                            <w:jc w:val="center"/>
                            <w:rPr>
                              <w:b/>
                              <w:bCs/>
                              <w:color w:val="002060"/>
                              <w:sz w:val="40"/>
                              <w:szCs w:val="40"/>
                              <w:u w:val="single"/>
                            </w:rPr>
                          </w:pPr>
                          <w:r w:rsidRPr="00623C2B">
                            <w:rPr>
                              <w:b/>
                              <w:bCs/>
                              <w:color w:val="002060"/>
                              <w:sz w:val="40"/>
                              <w:szCs w:val="40"/>
                              <w:u w:val="single"/>
                            </w:rPr>
                            <w:t>Under Supervision</w:t>
                          </w:r>
                        </w:p>
                        <w:p w14:paraId="0AB79A56" w14:textId="62D3A7FB" w:rsidR="00856E47" w:rsidRPr="00A8207E" w:rsidRDefault="00856E47" w:rsidP="00856E47">
                          <w:pPr>
                            <w:jc w:val="center"/>
                            <w:rPr>
                              <w:sz w:val="40"/>
                              <w:szCs w:val="40"/>
                            </w:rPr>
                          </w:pPr>
                          <w:r w:rsidRPr="00A8207E">
                            <w:rPr>
                              <w:sz w:val="40"/>
                              <w:szCs w:val="40"/>
                            </w:rPr>
                            <w:t xml:space="preserve">Name of </w:t>
                          </w:r>
                          <w:r w:rsidR="00047C50">
                            <w:rPr>
                              <w:sz w:val="40"/>
                              <w:szCs w:val="40"/>
                            </w:rPr>
                            <w:t xml:space="preserve">Doctor : </w:t>
                          </w:r>
                          <w:proofErr w:type="spellStart"/>
                          <w:r w:rsidR="00047C50">
                            <w:rPr>
                              <w:sz w:val="40"/>
                              <w:szCs w:val="40"/>
                            </w:rPr>
                            <w:t>Nehal</w:t>
                          </w:r>
                          <w:proofErr w:type="spellEnd"/>
                        </w:p>
                        <w:p w14:paraId="40A88499" w14:textId="7766043B" w:rsidR="00856E47" w:rsidRPr="00A8207E" w:rsidRDefault="00856E47" w:rsidP="00856E47">
                          <w:pPr>
                            <w:jc w:val="center"/>
                            <w:rPr>
                              <w:sz w:val="40"/>
                              <w:szCs w:val="40"/>
                            </w:rPr>
                          </w:pPr>
                          <w:r w:rsidRPr="00A8207E">
                            <w:rPr>
                              <w:sz w:val="40"/>
                              <w:szCs w:val="40"/>
                            </w:rPr>
                            <w:t xml:space="preserve">Name of </w:t>
                          </w:r>
                          <w:r w:rsidR="00171C1D">
                            <w:rPr>
                              <w:sz w:val="40"/>
                              <w:szCs w:val="40"/>
                            </w:rPr>
                            <w:t>T.A. : Eng.Fares</w:t>
                          </w:r>
                        </w:p>
                      </w:txbxContent>
                    </v:textbox>
                    <w10:wrap type="square" anchorx="margin"/>
                  </v:shape>
                </w:pict>
              </mc:Fallback>
            </mc:AlternateContent>
          </w:r>
          <w:r w:rsidRPr="00856E47">
            <w:rPr>
              <w:rFonts w:ascii="Calibri" w:eastAsia="Calibri" w:hAnsi="Calibri" w:cs="Arial"/>
              <w:sz w:val="22"/>
              <w:szCs w:val="22"/>
            </w:rPr>
            <w:br w:type="page"/>
          </w:r>
        </w:p>
      </w:sdtContent>
    </w:sdt>
    <w:p w14:paraId="0FC7039D" w14:textId="77777777" w:rsidR="00856E47" w:rsidRPr="00EC0152" w:rsidRDefault="00856E47" w:rsidP="00856E47">
      <w:pPr>
        <w:numPr>
          <w:ilvl w:val="0"/>
          <w:numId w:val="18"/>
        </w:numPr>
        <w:autoSpaceDE w:val="0"/>
        <w:autoSpaceDN w:val="0"/>
        <w:bidi w:val="0"/>
        <w:adjustRightInd w:val="0"/>
        <w:spacing w:after="200" w:line="360" w:lineRule="auto"/>
        <w:ind w:left="-142" w:hanging="425"/>
        <w:contextualSpacing/>
        <w:rPr>
          <w:rFonts w:eastAsia="Calibri"/>
          <w:b/>
          <w:bCs/>
          <w:color w:val="002060"/>
          <w:sz w:val="32"/>
          <w:szCs w:val="32"/>
          <w:u w:val="single"/>
        </w:rPr>
      </w:pPr>
      <w:r w:rsidRPr="00856E47">
        <w:rPr>
          <w:rFonts w:eastAsia="Calibri"/>
          <w:b/>
          <w:bCs/>
          <w:color w:val="002060"/>
          <w:sz w:val="32"/>
          <w:szCs w:val="32"/>
          <w:u w:val="single"/>
        </w:rPr>
        <w:lastRenderedPageBreak/>
        <w:t>Introduction</w:t>
      </w:r>
    </w:p>
    <w:p w14:paraId="3FC22671" w14:textId="4C601463" w:rsidR="00EC0152" w:rsidRPr="001237D1" w:rsidRDefault="001237D1" w:rsidP="00EC0152">
      <w:pPr>
        <w:autoSpaceDE w:val="0"/>
        <w:autoSpaceDN w:val="0"/>
        <w:bidi w:val="0"/>
        <w:adjustRightInd w:val="0"/>
        <w:spacing w:after="200" w:line="360" w:lineRule="auto"/>
        <w:ind w:left="-142"/>
        <w:contextualSpacing/>
        <w:rPr>
          <w:rFonts w:eastAsia="Calibri"/>
          <w:color w:val="C00000"/>
          <w:sz w:val="32"/>
          <w:szCs w:val="32"/>
        </w:rPr>
      </w:pPr>
      <w:r w:rsidRPr="001237D1">
        <w:rPr>
          <w:rFonts w:eastAsia="Calibri"/>
          <w:color w:val="C00000"/>
          <w:sz w:val="32"/>
          <w:szCs w:val="32"/>
        </w:rPr>
        <w:t>A compiler is a specialized software program that translates code written in a high-level programming language into a lower-level language, often machine code, which can be executed by a computer. This process involves multiple stages, commonly referred to as the phases of a compiler. These phases work in sequence to analyze, transform, and generate optimized code.</w:t>
      </w:r>
    </w:p>
    <w:p w14:paraId="7BF822C7" w14:textId="77777777" w:rsidR="0051212C" w:rsidRDefault="00047208" w:rsidP="0051212C">
      <w:pPr>
        <w:numPr>
          <w:ilvl w:val="1"/>
          <w:numId w:val="19"/>
        </w:numPr>
        <w:autoSpaceDE w:val="0"/>
        <w:autoSpaceDN w:val="0"/>
        <w:bidi w:val="0"/>
        <w:adjustRightInd w:val="0"/>
        <w:spacing w:after="200" w:line="360" w:lineRule="auto"/>
        <w:ind w:left="426" w:hanging="568"/>
        <w:contextualSpacing/>
        <w:rPr>
          <w:rFonts w:eastAsia="Calibri"/>
          <w:b/>
          <w:bCs/>
          <w:color w:val="002060"/>
          <w:sz w:val="28"/>
          <w:szCs w:val="28"/>
          <w:u w:val="single"/>
        </w:rPr>
      </w:pPr>
      <w:r>
        <w:rPr>
          <w:rFonts w:eastAsia="Calibri"/>
          <w:b/>
          <w:bCs/>
          <w:noProof/>
          <w:color w:val="002060"/>
          <w:sz w:val="28"/>
          <w:szCs w:val="28"/>
          <w:u w:val="single"/>
        </w:rPr>
        <w:drawing>
          <wp:anchor distT="0" distB="0" distL="114300" distR="114300" simplePos="0" relativeHeight="251662336" behindDoc="0" locked="0" layoutInCell="1" allowOverlap="1" wp14:anchorId="4CA51CE1" wp14:editId="483D3EBF">
            <wp:simplePos x="0" y="0"/>
            <wp:positionH relativeFrom="column">
              <wp:posOffset>-238760</wp:posOffset>
            </wp:positionH>
            <wp:positionV relativeFrom="paragraph">
              <wp:posOffset>210185</wp:posOffset>
            </wp:positionV>
            <wp:extent cx="4305300" cy="3873500"/>
            <wp:effectExtent l="0" t="0" r="0" b="0"/>
            <wp:wrapTopAndBottom/>
            <wp:docPr id="71230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00721" name="Picture 712300721"/>
                    <pic:cNvPicPr/>
                  </pic:nvPicPr>
                  <pic:blipFill>
                    <a:blip r:embed="rId10">
                      <a:extLst>
                        <a:ext uri="{28A0092B-C50C-407E-A947-70E740481C1C}">
                          <a14:useLocalDpi xmlns:a14="http://schemas.microsoft.com/office/drawing/2010/main" val="0"/>
                        </a:ext>
                      </a:extLst>
                    </a:blip>
                    <a:stretch>
                      <a:fillRect/>
                    </a:stretch>
                  </pic:blipFill>
                  <pic:spPr>
                    <a:xfrm>
                      <a:off x="0" y="0"/>
                      <a:ext cx="4305300" cy="3873500"/>
                    </a:xfrm>
                    <a:prstGeom prst="rect">
                      <a:avLst/>
                    </a:prstGeom>
                  </pic:spPr>
                </pic:pic>
              </a:graphicData>
            </a:graphic>
          </wp:anchor>
        </w:drawing>
      </w:r>
      <w:r w:rsidR="00856E47" w:rsidRPr="00856E47">
        <w:rPr>
          <w:rFonts w:eastAsia="Calibri"/>
          <w:b/>
          <w:bCs/>
          <w:color w:val="002060"/>
          <w:sz w:val="28"/>
          <w:szCs w:val="28"/>
          <w:u w:val="single"/>
        </w:rPr>
        <w:t>Phases of Compiler</w:t>
      </w:r>
    </w:p>
    <w:p w14:paraId="7DED62AB" w14:textId="74EB2505" w:rsidR="00852407" w:rsidRPr="0051212C" w:rsidRDefault="00852407" w:rsidP="0051212C">
      <w:pPr>
        <w:autoSpaceDE w:val="0"/>
        <w:autoSpaceDN w:val="0"/>
        <w:bidi w:val="0"/>
        <w:adjustRightInd w:val="0"/>
        <w:spacing w:after="200" w:line="360" w:lineRule="auto"/>
        <w:ind w:left="426"/>
        <w:contextualSpacing/>
        <w:rPr>
          <w:rFonts w:eastAsia="Calibri"/>
          <w:b/>
          <w:bCs/>
          <w:color w:val="002060"/>
          <w:sz w:val="28"/>
          <w:szCs w:val="28"/>
          <w:u w:val="single"/>
        </w:rPr>
      </w:pPr>
      <w:r>
        <w:rPr>
          <w:rStyle w:val="s1"/>
        </w:rPr>
        <w:t>The main phases include:</w:t>
      </w:r>
    </w:p>
    <w:p w14:paraId="16EF3335" w14:textId="77777777" w:rsidR="00852407" w:rsidRDefault="00852407" w:rsidP="00852407">
      <w:pPr>
        <w:pStyle w:val="p1"/>
        <w:numPr>
          <w:ilvl w:val="0"/>
          <w:numId w:val="22"/>
        </w:numPr>
        <w:divId w:val="1591505577"/>
      </w:pPr>
      <w:r>
        <w:rPr>
          <w:rStyle w:val="s1"/>
        </w:rPr>
        <w:t>Lexical Analysis</w:t>
      </w:r>
      <w:r>
        <w:rPr>
          <w:rStyle w:val="s2"/>
        </w:rPr>
        <w:t>: This phase reads the source code and converts it into tokens. It removes whitespaces and comments and groups characters into meaningful lexemes.</w:t>
      </w:r>
    </w:p>
    <w:p w14:paraId="718C401C" w14:textId="77777777" w:rsidR="00852407" w:rsidRDefault="00852407" w:rsidP="00852407">
      <w:pPr>
        <w:pStyle w:val="p1"/>
        <w:numPr>
          <w:ilvl w:val="0"/>
          <w:numId w:val="22"/>
        </w:numPr>
        <w:divId w:val="1591505577"/>
      </w:pPr>
      <w:r>
        <w:rPr>
          <w:rStyle w:val="s1"/>
        </w:rPr>
        <w:lastRenderedPageBreak/>
        <w:t>Syntax Analysis (Parsing)</w:t>
      </w:r>
      <w:r>
        <w:rPr>
          <w:rStyle w:val="s2"/>
        </w:rPr>
        <w:t>: It checks the syntax of the program using grammar rules and builds a syntax tree that represents the structure of the source code.</w:t>
      </w:r>
    </w:p>
    <w:p w14:paraId="2C84536E" w14:textId="77777777" w:rsidR="00852407" w:rsidRDefault="00852407" w:rsidP="00852407">
      <w:pPr>
        <w:pStyle w:val="p1"/>
        <w:numPr>
          <w:ilvl w:val="0"/>
          <w:numId w:val="22"/>
        </w:numPr>
        <w:divId w:val="1591505577"/>
      </w:pPr>
      <w:r>
        <w:rPr>
          <w:rStyle w:val="s1"/>
        </w:rPr>
        <w:t>Semantic Analysis</w:t>
      </w:r>
      <w:r>
        <w:rPr>
          <w:rStyle w:val="s2"/>
        </w:rPr>
        <w:t>: This phase ensures that the program follows the rules of the language (such as type checking) and generates an annotated syntax tree.</w:t>
      </w:r>
    </w:p>
    <w:p w14:paraId="6B8173F5" w14:textId="77777777" w:rsidR="00852407" w:rsidRDefault="00852407" w:rsidP="00852407">
      <w:pPr>
        <w:pStyle w:val="p1"/>
        <w:numPr>
          <w:ilvl w:val="0"/>
          <w:numId w:val="22"/>
        </w:numPr>
        <w:divId w:val="1591505577"/>
      </w:pPr>
      <w:r>
        <w:rPr>
          <w:rStyle w:val="s1"/>
        </w:rPr>
        <w:t>Intermediate Code Generation</w:t>
      </w:r>
      <w:r>
        <w:rPr>
          <w:rStyle w:val="s2"/>
        </w:rPr>
        <w:t>: The compiler translates the syntax tree into an intermediate representation that is easier to analyze and optimize.</w:t>
      </w:r>
    </w:p>
    <w:p w14:paraId="604A6567" w14:textId="77777777" w:rsidR="00852407" w:rsidRDefault="00852407" w:rsidP="00852407">
      <w:pPr>
        <w:pStyle w:val="p1"/>
        <w:numPr>
          <w:ilvl w:val="0"/>
          <w:numId w:val="22"/>
        </w:numPr>
        <w:divId w:val="1591505577"/>
      </w:pPr>
      <w:r>
        <w:rPr>
          <w:rStyle w:val="s1"/>
        </w:rPr>
        <w:t>Code Optimization</w:t>
      </w:r>
      <w:r>
        <w:rPr>
          <w:rStyle w:val="s2"/>
        </w:rPr>
        <w:t>: It improves the intermediate code to make it more efficient without changing its output.</w:t>
      </w:r>
    </w:p>
    <w:p w14:paraId="212113BC" w14:textId="77777777" w:rsidR="00852407" w:rsidRDefault="00852407" w:rsidP="00852407">
      <w:pPr>
        <w:pStyle w:val="p1"/>
        <w:numPr>
          <w:ilvl w:val="0"/>
          <w:numId w:val="22"/>
        </w:numPr>
        <w:divId w:val="1591505577"/>
      </w:pPr>
      <w:r>
        <w:rPr>
          <w:rStyle w:val="s1"/>
        </w:rPr>
        <w:t>Code Generation</w:t>
      </w:r>
      <w:r>
        <w:rPr>
          <w:rStyle w:val="s2"/>
        </w:rPr>
        <w:t>: Converts the optimized intermediate code into machine code specific to the target hardware.</w:t>
      </w:r>
    </w:p>
    <w:p w14:paraId="0CFEDBAE" w14:textId="77777777" w:rsidR="00852407" w:rsidRDefault="00852407" w:rsidP="00852407">
      <w:pPr>
        <w:pStyle w:val="p1"/>
        <w:numPr>
          <w:ilvl w:val="0"/>
          <w:numId w:val="22"/>
        </w:numPr>
        <w:divId w:val="1591505577"/>
      </w:pPr>
      <w:r>
        <w:rPr>
          <w:rStyle w:val="s1"/>
        </w:rPr>
        <w:t>Code Linking and Assembly</w:t>
      </w:r>
      <w:r>
        <w:rPr>
          <w:rStyle w:val="s2"/>
        </w:rPr>
        <w:t>: The final machine code is linked with libraries and assembled into an executable file.</w:t>
      </w:r>
    </w:p>
    <w:p w14:paraId="62E671D1" w14:textId="77777777" w:rsidR="001237D1" w:rsidRPr="001237D1" w:rsidRDefault="001237D1" w:rsidP="001237D1">
      <w:pPr>
        <w:autoSpaceDE w:val="0"/>
        <w:autoSpaceDN w:val="0"/>
        <w:bidi w:val="0"/>
        <w:adjustRightInd w:val="0"/>
        <w:spacing w:after="200" w:line="360" w:lineRule="auto"/>
        <w:ind w:left="426"/>
        <w:contextualSpacing/>
        <w:rPr>
          <w:rFonts w:eastAsia="Calibri"/>
          <w:color w:val="C00000"/>
          <w:sz w:val="28"/>
          <w:szCs w:val="28"/>
        </w:rPr>
      </w:pPr>
    </w:p>
    <w:p w14:paraId="47ABAB47" w14:textId="77777777" w:rsidR="00856E47" w:rsidRDefault="00856E47" w:rsidP="00856E47">
      <w:pPr>
        <w:numPr>
          <w:ilvl w:val="0"/>
          <w:numId w:val="18"/>
        </w:numPr>
        <w:autoSpaceDE w:val="0"/>
        <w:autoSpaceDN w:val="0"/>
        <w:bidi w:val="0"/>
        <w:adjustRightInd w:val="0"/>
        <w:spacing w:after="200" w:line="360" w:lineRule="auto"/>
        <w:ind w:left="-142" w:hanging="425"/>
        <w:contextualSpacing/>
        <w:rPr>
          <w:rFonts w:eastAsia="Calibri"/>
          <w:b/>
          <w:bCs/>
          <w:color w:val="002060"/>
          <w:sz w:val="32"/>
          <w:szCs w:val="32"/>
          <w:u w:val="single"/>
        </w:rPr>
      </w:pPr>
      <w:r w:rsidRPr="00856E47">
        <w:rPr>
          <w:rFonts w:eastAsia="Calibri"/>
          <w:b/>
          <w:bCs/>
          <w:color w:val="002060"/>
          <w:sz w:val="32"/>
          <w:szCs w:val="32"/>
          <w:u w:val="single"/>
        </w:rPr>
        <w:t>Lexical Analyzer</w:t>
      </w:r>
    </w:p>
    <w:p w14:paraId="4F2923E6" w14:textId="1613D3BE" w:rsidR="00CF3225" w:rsidRPr="006D706F" w:rsidRDefault="0065647B" w:rsidP="00CF3225">
      <w:pPr>
        <w:autoSpaceDE w:val="0"/>
        <w:autoSpaceDN w:val="0"/>
        <w:bidi w:val="0"/>
        <w:adjustRightInd w:val="0"/>
        <w:spacing w:after="200" w:line="360" w:lineRule="auto"/>
        <w:ind w:left="-567"/>
        <w:contextualSpacing/>
        <w:rPr>
          <w:rFonts w:eastAsia="Calibri"/>
          <w:color w:val="C00000"/>
          <w:sz w:val="32"/>
          <w:szCs w:val="32"/>
        </w:rPr>
      </w:pPr>
      <w:r w:rsidRPr="0065647B">
        <w:rPr>
          <w:rFonts w:eastAsia="Calibri"/>
          <w:color w:val="C00000"/>
          <w:sz w:val="32"/>
          <w:szCs w:val="32"/>
        </w:rPr>
        <w:t>A lexical analyzer is the first phase of a compiler. It reads the source code character by character and groups the characters into meaningful sequences called "tokens."  These tokens represent the basic building blocks of the programming language, such as keywords, identifiers, operators, and constants.</w:t>
      </w:r>
    </w:p>
    <w:p w14:paraId="1FD6A720" w14:textId="77777777" w:rsidR="00856E47" w:rsidRPr="0058418A" w:rsidRDefault="00856E47" w:rsidP="00856E47">
      <w:pPr>
        <w:numPr>
          <w:ilvl w:val="0"/>
          <w:numId w:val="18"/>
        </w:numPr>
        <w:autoSpaceDE w:val="0"/>
        <w:autoSpaceDN w:val="0"/>
        <w:bidi w:val="0"/>
        <w:adjustRightInd w:val="0"/>
        <w:spacing w:after="200" w:line="360" w:lineRule="auto"/>
        <w:ind w:left="-142" w:hanging="425"/>
        <w:contextualSpacing/>
        <w:rPr>
          <w:rFonts w:eastAsia="Calibri"/>
          <w:b/>
          <w:bCs/>
          <w:color w:val="002060"/>
          <w:sz w:val="32"/>
          <w:szCs w:val="32"/>
          <w:u w:val="single"/>
        </w:rPr>
      </w:pPr>
      <w:r w:rsidRPr="00856E47">
        <w:rPr>
          <w:rFonts w:eastAsia="Calibri"/>
          <w:b/>
          <w:bCs/>
          <w:color w:val="002060"/>
          <w:sz w:val="32"/>
          <w:szCs w:val="32"/>
          <w:u w:val="single"/>
        </w:rPr>
        <w:t>Software Tools</w:t>
      </w:r>
    </w:p>
    <w:p w14:paraId="2A6571EC"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r>
        <w:rPr>
          <w:rFonts w:eastAsia="Calibri"/>
          <w:color w:val="C00000"/>
          <w:sz w:val="32"/>
          <w:szCs w:val="32"/>
        </w:rPr>
        <w:t xml:space="preserve"> </w:t>
      </w:r>
      <w:r w:rsidRPr="00EB6069">
        <w:rPr>
          <w:rFonts w:eastAsia="Calibri"/>
          <w:color w:val="C00000"/>
          <w:sz w:val="32"/>
          <w:szCs w:val="32"/>
        </w:rPr>
        <w:t>Software tools are applications or systems used to create, maintain, and manage software. These tools can vary widely in purpose, from aiding in the development of programs to providing debugging and performance analysis. Software tools include:</w:t>
      </w:r>
    </w:p>
    <w:p w14:paraId="10D037B0"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p>
    <w:p w14:paraId="1EF52352"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r w:rsidRPr="00EB6069">
        <w:rPr>
          <w:rFonts w:eastAsia="Calibri"/>
          <w:color w:val="C00000"/>
          <w:sz w:val="32"/>
          <w:szCs w:val="32"/>
        </w:rPr>
        <w:lastRenderedPageBreak/>
        <w:t>Integrated Development Environments (IDEs): These are comprehensive tools used for writing, testing, and debugging code (e.g., Visual Studio, Eclipse).</w:t>
      </w:r>
    </w:p>
    <w:p w14:paraId="3D58C619"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p>
    <w:p w14:paraId="11B48799"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r w:rsidRPr="00EB6069">
        <w:rPr>
          <w:rFonts w:eastAsia="Calibri"/>
          <w:color w:val="C00000"/>
          <w:sz w:val="32"/>
          <w:szCs w:val="32"/>
        </w:rPr>
        <w:t>Compilers and Interpreters: These tools translate code written in high-level programming languages into machine code or another intermediate language (e.g., GCC for C++, Python interpreter).</w:t>
      </w:r>
    </w:p>
    <w:p w14:paraId="55C2BC3E"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p>
    <w:p w14:paraId="2ABC7130"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r w:rsidRPr="00EB6069">
        <w:rPr>
          <w:rFonts w:eastAsia="Calibri"/>
          <w:color w:val="C00000"/>
          <w:sz w:val="32"/>
          <w:szCs w:val="32"/>
        </w:rPr>
        <w:t>Version Control Systems: These are tools for managing and tracking changes to code over time (e.g., Git, SVN).</w:t>
      </w:r>
    </w:p>
    <w:p w14:paraId="1A4F1009"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p>
    <w:p w14:paraId="6626FBB0"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r w:rsidRPr="00EB6069">
        <w:rPr>
          <w:rFonts w:eastAsia="Calibri"/>
          <w:color w:val="C00000"/>
          <w:sz w:val="32"/>
          <w:szCs w:val="32"/>
        </w:rPr>
        <w:t>Debuggers: Tools for identifying and fixing errors in code (e.g., GDB, Xcode debugger).</w:t>
      </w:r>
    </w:p>
    <w:p w14:paraId="009287A7" w14:textId="77777777" w:rsidR="00EB6069" w:rsidRPr="00EB6069" w:rsidRDefault="00EB6069" w:rsidP="00EB6069">
      <w:pPr>
        <w:autoSpaceDE w:val="0"/>
        <w:autoSpaceDN w:val="0"/>
        <w:bidi w:val="0"/>
        <w:adjustRightInd w:val="0"/>
        <w:spacing w:after="200" w:line="360" w:lineRule="auto"/>
        <w:ind w:left="-567"/>
        <w:contextualSpacing/>
        <w:rPr>
          <w:rFonts w:eastAsia="Calibri"/>
          <w:color w:val="C00000"/>
          <w:sz w:val="32"/>
          <w:szCs w:val="32"/>
        </w:rPr>
      </w:pPr>
    </w:p>
    <w:p w14:paraId="3653E52A" w14:textId="106AB6B0" w:rsidR="0058418A" w:rsidRPr="00856E47" w:rsidRDefault="00EB6069" w:rsidP="00EB6069">
      <w:pPr>
        <w:autoSpaceDE w:val="0"/>
        <w:autoSpaceDN w:val="0"/>
        <w:bidi w:val="0"/>
        <w:adjustRightInd w:val="0"/>
        <w:spacing w:after="200" w:line="360" w:lineRule="auto"/>
        <w:ind w:left="-567"/>
        <w:contextualSpacing/>
        <w:rPr>
          <w:rFonts w:eastAsia="Calibri"/>
          <w:b/>
          <w:bCs/>
          <w:color w:val="002060"/>
          <w:sz w:val="32"/>
          <w:szCs w:val="32"/>
          <w:u w:val="single"/>
        </w:rPr>
      </w:pPr>
      <w:r w:rsidRPr="00EB6069">
        <w:rPr>
          <w:rFonts w:eastAsia="Calibri"/>
          <w:color w:val="C00000"/>
          <w:sz w:val="32"/>
          <w:szCs w:val="32"/>
        </w:rPr>
        <w:t xml:space="preserve">Build Systems: These tools automate the process of compiling and linking code (e.g., Make, </w:t>
      </w:r>
      <w:proofErr w:type="spellStart"/>
      <w:r w:rsidRPr="00EB6069">
        <w:rPr>
          <w:rFonts w:eastAsia="Calibri"/>
          <w:color w:val="C00000"/>
          <w:sz w:val="32"/>
          <w:szCs w:val="32"/>
        </w:rPr>
        <w:t>CMake</w:t>
      </w:r>
      <w:proofErr w:type="spellEnd"/>
      <w:r w:rsidRPr="00EB6069">
        <w:rPr>
          <w:rFonts w:eastAsia="Calibri"/>
          <w:color w:val="C00000"/>
          <w:sz w:val="32"/>
          <w:szCs w:val="32"/>
        </w:rPr>
        <w:t>).</w:t>
      </w:r>
    </w:p>
    <w:p w14:paraId="08D6326C" w14:textId="77777777" w:rsidR="00856E47" w:rsidRDefault="00856E47" w:rsidP="00856E47">
      <w:pPr>
        <w:numPr>
          <w:ilvl w:val="1"/>
          <w:numId w:val="21"/>
        </w:numPr>
        <w:autoSpaceDE w:val="0"/>
        <w:autoSpaceDN w:val="0"/>
        <w:bidi w:val="0"/>
        <w:adjustRightInd w:val="0"/>
        <w:spacing w:after="200" w:line="360" w:lineRule="auto"/>
        <w:ind w:left="426" w:hanging="568"/>
        <w:contextualSpacing/>
        <w:rPr>
          <w:rFonts w:eastAsia="Calibri"/>
          <w:b/>
          <w:bCs/>
          <w:color w:val="002060"/>
          <w:sz w:val="28"/>
          <w:szCs w:val="28"/>
          <w:u w:val="single"/>
        </w:rPr>
      </w:pPr>
      <w:r w:rsidRPr="00856E47">
        <w:rPr>
          <w:rFonts w:eastAsia="Calibri"/>
          <w:b/>
          <w:bCs/>
          <w:color w:val="002060"/>
          <w:sz w:val="28"/>
          <w:szCs w:val="28"/>
          <w:u w:val="single"/>
        </w:rPr>
        <w:t>Computer Program</w:t>
      </w:r>
    </w:p>
    <w:p w14:paraId="39BADE87" w14:textId="6FCC6DC3" w:rsidR="00EB6069" w:rsidRPr="00EB6069" w:rsidRDefault="00287B62" w:rsidP="00EB6069">
      <w:pPr>
        <w:autoSpaceDE w:val="0"/>
        <w:autoSpaceDN w:val="0"/>
        <w:bidi w:val="0"/>
        <w:adjustRightInd w:val="0"/>
        <w:spacing w:after="200" w:line="360" w:lineRule="auto"/>
        <w:ind w:left="-142"/>
        <w:contextualSpacing/>
        <w:rPr>
          <w:rFonts w:eastAsia="Calibri"/>
          <w:color w:val="C00000"/>
          <w:sz w:val="28"/>
          <w:szCs w:val="28"/>
        </w:rPr>
      </w:pPr>
      <w:r w:rsidRPr="00287B62">
        <w:rPr>
          <w:rFonts w:eastAsia="Calibri"/>
          <w:color w:val="C00000"/>
          <w:sz w:val="28"/>
          <w:szCs w:val="28"/>
        </w:rPr>
        <w:t xml:space="preserve">A computer program is a set of instructions or commands that a computer follows to perform a specific task or solve a problem. Programs are written using programming languages and are executed by a computer’s processor. Examples include applications, operating systems, utilities, and games. Programs are made </w:t>
      </w:r>
      <w:r w:rsidRPr="00287B62">
        <w:rPr>
          <w:rFonts w:eastAsia="Calibri"/>
          <w:color w:val="C00000"/>
          <w:sz w:val="28"/>
          <w:szCs w:val="28"/>
        </w:rPr>
        <w:lastRenderedPageBreak/>
        <w:t>up of code that tells the computer what actions to perform, such as calculations, input/output operations, or interacting with hardware.</w:t>
      </w:r>
    </w:p>
    <w:p w14:paraId="1C590AC4" w14:textId="77777777" w:rsidR="00856E47" w:rsidRPr="00E02AD2" w:rsidRDefault="00856E47" w:rsidP="00856E47">
      <w:pPr>
        <w:numPr>
          <w:ilvl w:val="1"/>
          <w:numId w:val="21"/>
        </w:numPr>
        <w:autoSpaceDE w:val="0"/>
        <w:autoSpaceDN w:val="0"/>
        <w:bidi w:val="0"/>
        <w:adjustRightInd w:val="0"/>
        <w:spacing w:after="200" w:line="360" w:lineRule="auto"/>
        <w:ind w:left="426" w:hanging="568"/>
        <w:contextualSpacing/>
        <w:rPr>
          <w:rFonts w:eastAsia="Calibri"/>
          <w:b/>
          <w:bCs/>
          <w:color w:val="002060"/>
          <w:sz w:val="28"/>
          <w:szCs w:val="28"/>
          <w:u w:val="single"/>
        </w:rPr>
      </w:pPr>
      <w:r w:rsidRPr="00856E47">
        <w:rPr>
          <w:rFonts w:eastAsia="Calibri"/>
          <w:b/>
          <w:bCs/>
          <w:color w:val="002060"/>
          <w:sz w:val="28"/>
          <w:szCs w:val="28"/>
          <w:u w:val="single"/>
        </w:rPr>
        <w:t>Programming Language</w:t>
      </w:r>
    </w:p>
    <w:p w14:paraId="0B89BD2B" w14:textId="77777777" w:rsidR="00E36492" w:rsidRPr="00C92122" w:rsidRDefault="00E36492" w:rsidP="00C92122">
      <w:pPr>
        <w:autoSpaceDE w:val="0"/>
        <w:autoSpaceDN w:val="0"/>
        <w:bidi w:val="0"/>
        <w:adjustRightInd w:val="0"/>
        <w:spacing w:after="200" w:line="360" w:lineRule="auto"/>
        <w:rPr>
          <w:rFonts w:eastAsia="Calibri"/>
          <w:color w:val="C00000"/>
          <w:sz w:val="28"/>
          <w:szCs w:val="28"/>
        </w:rPr>
      </w:pPr>
      <w:r w:rsidRPr="00C92122">
        <w:rPr>
          <w:rFonts w:eastAsia="Calibri"/>
          <w:color w:val="C00000"/>
          <w:sz w:val="28"/>
          <w:szCs w:val="28"/>
        </w:rPr>
        <w:t>A programming language is a formal language used to write instructions that a computer can understand and execute. Programming languages provide syntax (rules for structure) and semantics (meaning of instructions) that developers follow to communicate with computers. Examples of programming languages include:</w:t>
      </w:r>
    </w:p>
    <w:p w14:paraId="0E7BA0DD" w14:textId="77777777" w:rsidR="00E36492" w:rsidRPr="00C92122" w:rsidRDefault="00E36492" w:rsidP="00C92122">
      <w:pPr>
        <w:autoSpaceDE w:val="0"/>
        <w:autoSpaceDN w:val="0"/>
        <w:bidi w:val="0"/>
        <w:adjustRightInd w:val="0"/>
        <w:spacing w:after="200" w:line="360" w:lineRule="auto"/>
        <w:rPr>
          <w:rFonts w:eastAsia="Calibri"/>
          <w:color w:val="C00000"/>
          <w:sz w:val="28"/>
          <w:szCs w:val="28"/>
        </w:rPr>
      </w:pPr>
      <w:r w:rsidRPr="00C92122">
        <w:rPr>
          <w:rFonts w:eastAsia="Calibri"/>
          <w:color w:val="C00000"/>
          <w:sz w:val="28"/>
          <w:szCs w:val="28"/>
        </w:rPr>
        <w:t>High-level languages: These are closer to human languages and abstract away machine-level details (e.g., Python, Java, C++).</w:t>
      </w:r>
    </w:p>
    <w:p w14:paraId="4EF99580" w14:textId="77777777" w:rsidR="00E36492" w:rsidRPr="00C92122" w:rsidRDefault="00E36492" w:rsidP="00C92122">
      <w:pPr>
        <w:autoSpaceDE w:val="0"/>
        <w:autoSpaceDN w:val="0"/>
        <w:bidi w:val="0"/>
        <w:adjustRightInd w:val="0"/>
        <w:spacing w:after="200" w:line="360" w:lineRule="auto"/>
        <w:rPr>
          <w:rFonts w:eastAsia="Calibri"/>
          <w:color w:val="C00000"/>
          <w:sz w:val="28"/>
          <w:szCs w:val="28"/>
        </w:rPr>
      </w:pPr>
      <w:r w:rsidRPr="00C92122">
        <w:rPr>
          <w:rFonts w:eastAsia="Calibri"/>
          <w:color w:val="C00000"/>
          <w:sz w:val="28"/>
          <w:szCs w:val="28"/>
        </w:rPr>
        <w:t>Low-level languages: These are closer to machine code and give more control over hardware (e.g., Assembly language, C).</w:t>
      </w:r>
    </w:p>
    <w:p w14:paraId="255FB1BD" w14:textId="77777777" w:rsidR="00E36492" w:rsidRPr="00C92122" w:rsidRDefault="00E36492" w:rsidP="00C92122">
      <w:pPr>
        <w:autoSpaceDE w:val="0"/>
        <w:autoSpaceDN w:val="0"/>
        <w:bidi w:val="0"/>
        <w:adjustRightInd w:val="0"/>
        <w:spacing w:after="200" w:line="360" w:lineRule="auto"/>
        <w:rPr>
          <w:rFonts w:eastAsia="Calibri"/>
          <w:color w:val="C00000"/>
          <w:sz w:val="28"/>
          <w:szCs w:val="28"/>
        </w:rPr>
      </w:pPr>
      <w:r w:rsidRPr="00C92122">
        <w:rPr>
          <w:rFonts w:eastAsia="Calibri"/>
          <w:color w:val="C00000"/>
          <w:sz w:val="28"/>
          <w:szCs w:val="28"/>
        </w:rPr>
        <w:t>Domain-specific languages: These are tailored to specific tasks or domains (e.g., SQL for databases, HTML for web pages).</w:t>
      </w:r>
    </w:p>
    <w:p w14:paraId="37E16F05" w14:textId="1E9033CA" w:rsidR="00E02AD2" w:rsidRPr="00C92122" w:rsidRDefault="00A53FB5" w:rsidP="00C92122">
      <w:pPr>
        <w:autoSpaceDE w:val="0"/>
        <w:autoSpaceDN w:val="0"/>
        <w:bidi w:val="0"/>
        <w:adjustRightInd w:val="0"/>
        <w:spacing w:after="200" w:line="360" w:lineRule="auto"/>
        <w:rPr>
          <w:rFonts w:eastAsia="Calibri"/>
          <w:b/>
          <w:bCs/>
          <w:color w:val="002060"/>
          <w:sz w:val="28"/>
          <w:szCs w:val="28"/>
          <w:u w:val="single"/>
        </w:rPr>
      </w:pPr>
      <w:r w:rsidRPr="00C92122">
        <w:rPr>
          <w:rFonts w:eastAsia="Calibri"/>
          <w:color w:val="C00000"/>
          <w:sz w:val="28"/>
          <w:szCs w:val="28"/>
        </w:rPr>
        <w:t>.</w:t>
      </w:r>
      <w:r w:rsidR="00E36492" w:rsidRPr="00C92122">
        <w:rPr>
          <w:rFonts w:eastAsia="Calibri"/>
          <w:color w:val="C00000"/>
          <w:sz w:val="28"/>
          <w:szCs w:val="28"/>
        </w:rPr>
        <w:t>Programming languages are essential for software development, as they provide the tools to create and manipulate data, interact with users, and perform various computational tasks.</w:t>
      </w:r>
    </w:p>
    <w:p w14:paraId="49AF7C16" w14:textId="77777777" w:rsidR="00C2462B" w:rsidRDefault="00856E47" w:rsidP="00C2462B">
      <w:pPr>
        <w:numPr>
          <w:ilvl w:val="0"/>
          <w:numId w:val="18"/>
        </w:numPr>
        <w:autoSpaceDE w:val="0"/>
        <w:autoSpaceDN w:val="0"/>
        <w:bidi w:val="0"/>
        <w:adjustRightInd w:val="0"/>
        <w:spacing w:after="200" w:line="360" w:lineRule="auto"/>
        <w:ind w:left="-142" w:hanging="425"/>
        <w:contextualSpacing/>
        <w:rPr>
          <w:rFonts w:eastAsia="Calibri"/>
          <w:b/>
          <w:bCs/>
          <w:color w:val="002060"/>
          <w:sz w:val="32"/>
          <w:szCs w:val="32"/>
          <w:u w:val="single"/>
        </w:rPr>
      </w:pPr>
      <w:r w:rsidRPr="00856E47">
        <w:rPr>
          <w:rFonts w:eastAsia="Calibri"/>
          <w:b/>
          <w:bCs/>
          <w:color w:val="002060"/>
          <w:sz w:val="32"/>
          <w:szCs w:val="32"/>
          <w:u w:val="single"/>
        </w:rPr>
        <w:t>Implementation of a Lexical Analyzer</w:t>
      </w:r>
    </w:p>
    <w:p w14:paraId="73A3F357" w14:textId="77777777" w:rsidR="004567C9" w:rsidRDefault="004567C9" w:rsidP="004567C9">
      <w:pPr>
        <w:autoSpaceDE w:val="0"/>
        <w:autoSpaceDN w:val="0"/>
        <w:bidi w:val="0"/>
        <w:adjustRightInd w:val="0"/>
        <w:spacing w:after="200" w:line="360" w:lineRule="auto"/>
        <w:contextualSpacing/>
        <w:rPr>
          <w:rFonts w:eastAsia="Calibri"/>
          <w:b/>
          <w:bCs/>
          <w:color w:val="002060"/>
          <w:sz w:val="32"/>
          <w:szCs w:val="32"/>
          <w:u w:val="single"/>
        </w:rPr>
      </w:pPr>
      <w:r>
        <w:rPr>
          <w:rFonts w:eastAsia="Calibri"/>
          <w:b/>
          <w:bCs/>
          <w:noProof/>
          <w:color w:val="002060"/>
          <w:sz w:val="32"/>
          <w:szCs w:val="32"/>
          <w:u w:val="single"/>
        </w:rPr>
        <w:lastRenderedPageBreak/>
        <w:drawing>
          <wp:anchor distT="0" distB="0" distL="114300" distR="114300" simplePos="0" relativeHeight="251661312" behindDoc="0" locked="0" layoutInCell="1" allowOverlap="1" wp14:anchorId="14DDBBEF" wp14:editId="2ABCD2F5">
            <wp:simplePos x="0" y="0"/>
            <wp:positionH relativeFrom="column">
              <wp:posOffset>-19050</wp:posOffset>
            </wp:positionH>
            <wp:positionV relativeFrom="paragraph">
              <wp:posOffset>231140</wp:posOffset>
            </wp:positionV>
            <wp:extent cx="5731510" cy="3223895"/>
            <wp:effectExtent l="0" t="0" r="0" b="1905"/>
            <wp:wrapTopAndBottom/>
            <wp:docPr id="13142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0357" name="Picture 1314203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24FF242" w14:textId="75D47BF2" w:rsidR="000C00BA" w:rsidRPr="004567C9" w:rsidRDefault="00DE4ECD" w:rsidP="004567C9">
      <w:pPr>
        <w:autoSpaceDE w:val="0"/>
        <w:autoSpaceDN w:val="0"/>
        <w:bidi w:val="0"/>
        <w:adjustRightInd w:val="0"/>
        <w:spacing w:after="200" w:line="360" w:lineRule="auto"/>
        <w:contextualSpacing/>
        <w:rPr>
          <w:rFonts w:eastAsia="Calibri"/>
          <w:b/>
          <w:bCs/>
          <w:color w:val="002060"/>
          <w:sz w:val="32"/>
          <w:szCs w:val="32"/>
          <w:u w:val="single"/>
          <w:rtl/>
        </w:rPr>
      </w:pPr>
      <w:r w:rsidRPr="000C00BA">
        <w:rPr>
          <w:rFonts w:eastAsia="Calibri"/>
          <w:color w:val="C00000"/>
          <w:sz w:val="32"/>
          <w:szCs w:val="32"/>
        </w:rPr>
        <w:t>#include &lt;</w:t>
      </w:r>
      <w:proofErr w:type="spellStart"/>
      <w:r w:rsidRPr="000C00BA">
        <w:rPr>
          <w:rFonts w:eastAsia="Calibri"/>
          <w:color w:val="C00000"/>
          <w:sz w:val="32"/>
          <w:szCs w:val="32"/>
        </w:rPr>
        <w:t>iostream</w:t>
      </w:r>
      <w:proofErr w:type="spellEnd"/>
      <w:r w:rsidRPr="000C00BA">
        <w:rPr>
          <w:rFonts w:eastAsia="Calibri"/>
          <w:color w:val="C00000"/>
          <w:sz w:val="32"/>
          <w:szCs w:val="32"/>
        </w:rPr>
        <w:t>&gt;</w:t>
      </w:r>
    </w:p>
    <w:p w14:paraId="7E4F9329" w14:textId="3F029D0E"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 xml:space="preserve">// this library for </w:t>
      </w:r>
      <w:proofErr w:type="spellStart"/>
      <w:r w:rsidRPr="000C00BA">
        <w:rPr>
          <w:rFonts w:eastAsia="Calibri"/>
          <w:color w:val="C00000"/>
          <w:sz w:val="32"/>
          <w:szCs w:val="32"/>
        </w:rPr>
        <w:t>cout</w:t>
      </w:r>
      <w:proofErr w:type="spellEnd"/>
      <w:r w:rsidRPr="000C00BA">
        <w:rPr>
          <w:rFonts w:eastAsia="Calibri"/>
          <w:color w:val="C00000"/>
          <w:sz w:val="32"/>
          <w:szCs w:val="32"/>
        </w:rPr>
        <w:t xml:space="preserve"> and </w:t>
      </w:r>
      <w:proofErr w:type="spellStart"/>
      <w:r w:rsidRPr="000C00BA">
        <w:rPr>
          <w:rFonts w:eastAsia="Calibri"/>
          <w:color w:val="C00000"/>
          <w:sz w:val="32"/>
          <w:szCs w:val="32"/>
        </w:rPr>
        <w:t>cin</w:t>
      </w:r>
      <w:proofErr w:type="spellEnd"/>
      <w:r w:rsidRPr="000C00BA">
        <w:rPr>
          <w:rFonts w:eastAsia="Calibri"/>
          <w:color w:val="C00000"/>
          <w:sz w:val="32"/>
          <w:szCs w:val="32"/>
        </w:rPr>
        <w:t xml:space="preserve"> </w:t>
      </w:r>
      <w:proofErr w:type="spellStart"/>
      <w:r w:rsidRPr="000C00BA">
        <w:rPr>
          <w:rFonts w:eastAsia="Calibri"/>
          <w:color w:val="C00000"/>
          <w:sz w:val="32"/>
          <w:szCs w:val="32"/>
        </w:rPr>
        <w:t>statments</w:t>
      </w:r>
      <w:proofErr w:type="spellEnd"/>
      <w:r w:rsidRPr="000C00BA">
        <w:rPr>
          <w:rFonts w:eastAsia="Calibri"/>
          <w:color w:val="C00000"/>
          <w:sz w:val="32"/>
          <w:szCs w:val="32"/>
        </w:rPr>
        <w:t>.</w:t>
      </w:r>
    </w:p>
    <w:p w14:paraId="4DCD7E9C"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#include &lt;string&gt;</w:t>
      </w:r>
    </w:p>
    <w:p w14:paraId="5F7F041B"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//this library for string.</w:t>
      </w:r>
    </w:p>
    <w:p w14:paraId="26CD6D0E"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#include &lt;</w:t>
      </w:r>
      <w:proofErr w:type="spellStart"/>
      <w:r w:rsidRPr="000C00BA">
        <w:rPr>
          <w:rFonts w:eastAsia="Calibri"/>
          <w:color w:val="C00000"/>
          <w:sz w:val="32"/>
          <w:szCs w:val="32"/>
        </w:rPr>
        <w:t>cctype</w:t>
      </w:r>
      <w:proofErr w:type="spellEnd"/>
      <w:r w:rsidRPr="000C00BA">
        <w:rPr>
          <w:rFonts w:eastAsia="Calibri"/>
          <w:color w:val="C00000"/>
          <w:sz w:val="32"/>
          <w:szCs w:val="32"/>
        </w:rPr>
        <w:t>&gt;</w:t>
      </w:r>
    </w:p>
    <w:p w14:paraId="31DD857B"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//this library for handling with files.</w:t>
      </w:r>
    </w:p>
    <w:p w14:paraId="1A569FE5"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#include &lt;cstring&gt;</w:t>
      </w:r>
    </w:p>
    <w:p w14:paraId="0840D05D"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 xml:space="preserve">//this library provides functions for handling </w:t>
      </w:r>
      <w:proofErr w:type="spellStart"/>
      <w:r w:rsidRPr="000C00BA">
        <w:rPr>
          <w:rFonts w:eastAsia="Calibri"/>
          <w:color w:val="C00000"/>
          <w:sz w:val="32"/>
          <w:szCs w:val="32"/>
        </w:rPr>
        <w:t>c-sytyle</w:t>
      </w:r>
      <w:proofErr w:type="spellEnd"/>
      <w:r w:rsidRPr="000C00BA">
        <w:rPr>
          <w:rFonts w:eastAsia="Calibri"/>
          <w:color w:val="C00000"/>
          <w:sz w:val="32"/>
          <w:szCs w:val="32"/>
        </w:rPr>
        <w:t xml:space="preserve"> string.</w:t>
      </w:r>
    </w:p>
    <w:p w14:paraId="39862DCB"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lastRenderedPageBreak/>
        <w:t>using namespace std;</w:t>
      </w:r>
    </w:p>
    <w:p w14:paraId="6B978C73"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//this is statement provides do not write std:: every line.</w:t>
      </w:r>
    </w:p>
    <w:p w14:paraId="2FF41176"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#define LETTER 0</w:t>
      </w:r>
    </w:p>
    <w:p w14:paraId="414EB51B"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 xml:space="preserve">//represents </w:t>
      </w:r>
      <w:proofErr w:type="spellStart"/>
      <w:r w:rsidRPr="000C00BA">
        <w:rPr>
          <w:rFonts w:eastAsia="Calibri"/>
          <w:color w:val="C00000"/>
          <w:sz w:val="32"/>
          <w:szCs w:val="32"/>
        </w:rPr>
        <w:t>alphabeic</w:t>
      </w:r>
      <w:proofErr w:type="spellEnd"/>
      <w:r w:rsidRPr="000C00BA">
        <w:rPr>
          <w:rFonts w:eastAsia="Calibri"/>
          <w:color w:val="C00000"/>
          <w:sz w:val="32"/>
          <w:szCs w:val="32"/>
        </w:rPr>
        <w:t xml:space="preserve"> characters (A-Z, a-z)</w:t>
      </w:r>
    </w:p>
    <w:p w14:paraId="0386B377"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#define DIGIT 1</w:t>
      </w:r>
    </w:p>
    <w:p w14:paraId="619F89DC"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 xml:space="preserve">//represents </w:t>
      </w:r>
      <w:proofErr w:type="spellStart"/>
      <w:r w:rsidRPr="000C00BA">
        <w:rPr>
          <w:rFonts w:eastAsia="Calibri"/>
          <w:color w:val="C00000"/>
          <w:sz w:val="32"/>
          <w:szCs w:val="32"/>
        </w:rPr>
        <w:t>numric</w:t>
      </w:r>
      <w:proofErr w:type="spellEnd"/>
      <w:r w:rsidRPr="000C00BA">
        <w:rPr>
          <w:rFonts w:eastAsia="Calibri"/>
          <w:color w:val="C00000"/>
          <w:sz w:val="32"/>
          <w:szCs w:val="32"/>
        </w:rPr>
        <w:t xml:space="preserve"> digits (0-9).</w:t>
      </w:r>
    </w:p>
    <w:p w14:paraId="4078AE83"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#define UNKNOWN 99</w:t>
      </w:r>
    </w:p>
    <w:p w14:paraId="70CBBF83" w14:textId="77777777" w:rsidR="00DE4ECD" w:rsidRPr="000C00BA" w:rsidRDefault="00DE4ECD" w:rsidP="000C00BA">
      <w:pPr>
        <w:autoSpaceDE w:val="0"/>
        <w:autoSpaceDN w:val="0"/>
        <w:bidi w:val="0"/>
        <w:adjustRightInd w:val="0"/>
        <w:spacing w:after="200" w:line="360" w:lineRule="auto"/>
        <w:ind w:left="786"/>
        <w:rPr>
          <w:rFonts w:eastAsia="Calibri"/>
          <w:color w:val="C00000"/>
          <w:sz w:val="32"/>
          <w:szCs w:val="32"/>
        </w:rPr>
      </w:pPr>
      <w:r w:rsidRPr="000C00BA">
        <w:rPr>
          <w:rFonts w:eastAsia="Calibri"/>
          <w:color w:val="C00000"/>
          <w:sz w:val="32"/>
          <w:szCs w:val="32"/>
        </w:rPr>
        <w:t xml:space="preserve">//represents </w:t>
      </w:r>
      <w:proofErr w:type="spellStart"/>
      <w:r w:rsidRPr="000C00BA">
        <w:rPr>
          <w:rFonts w:eastAsia="Calibri"/>
          <w:color w:val="C00000"/>
          <w:sz w:val="32"/>
          <w:szCs w:val="32"/>
        </w:rPr>
        <w:t>unrecogonized</w:t>
      </w:r>
      <w:proofErr w:type="spellEnd"/>
      <w:r w:rsidRPr="000C00BA">
        <w:rPr>
          <w:rFonts w:eastAsia="Calibri"/>
          <w:color w:val="C00000"/>
          <w:sz w:val="32"/>
          <w:szCs w:val="32"/>
        </w:rPr>
        <w:t xml:space="preserve"> symbols.</w:t>
      </w:r>
    </w:p>
    <w:p w14:paraId="4A88D5AF" w14:textId="61B44F7F" w:rsidR="00DE4ECD" w:rsidRPr="00801F9E" w:rsidRDefault="00801F9E" w:rsidP="00801F9E">
      <w:pPr>
        <w:autoSpaceDE w:val="0"/>
        <w:autoSpaceDN w:val="0"/>
        <w:bidi w:val="0"/>
        <w:adjustRightInd w:val="0"/>
        <w:spacing w:after="200" w:line="360" w:lineRule="auto"/>
        <w:rPr>
          <w:rFonts w:eastAsia="Calibri"/>
          <w:color w:val="C00000"/>
          <w:sz w:val="32"/>
          <w:szCs w:val="32"/>
        </w:rPr>
      </w:pPr>
      <w:r>
        <w:rPr>
          <w:rFonts w:eastAsia="Calibri" w:hint="cs"/>
          <w:color w:val="C00000"/>
          <w:sz w:val="32"/>
          <w:szCs w:val="32"/>
          <w:rtl/>
        </w:rPr>
        <w:t xml:space="preserve">        </w:t>
      </w:r>
      <w:r w:rsidR="00DE4ECD" w:rsidRPr="00801F9E">
        <w:rPr>
          <w:rFonts w:eastAsia="Calibri"/>
          <w:color w:val="C00000"/>
          <w:sz w:val="32"/>
          <w:szCs w:val="32"/>
        </w:rPr>
        <w:t xml:space="preserve">// Token codes </w:t>
      </w:r>
    </w:p>
    <w:p w14:paraId="7E7A88DD"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EOF_TOKEN -1</w:t>
      </w:r>
    </w:p>
    <w:p w14:paraId="3DE194E0" w14:textId="48CFAFB0" w:rsidR="00DE4ECD" w:rsidRPr="00801F9E" w:rsidRDefault="00801F9E" w:rsidP="00801F9E">
      <w:pPr>
        <w:autoSpaceDE w:val="0"/>
        <w:autoSpaceDN w:val="0"/>
        <w:bidi w:val="0"/>
        <w:adjustRightInd w:val="0"/>
        <w:spacing w:after="200" w:line="360" w:lineRule="auto"/>
        <w:rPr>
          <w:rFonts w:eastAsia="Calibri"/>
          <w:color w:val="C00000"/>
          <w:sz w:val="32"/>
          <w:szCs w:val="32"/>
        </w:rPr>
      </w:pPr>
      <w:r>
        <w:rPr>
          <w:rFonts w:eastAsia="Calibri" w:hint="cs"/>
          <w:color w:val="C00000"/>
          <w:sz w:val="32"/>
          <w:szCs w:val="32"/>
          <w:rtl/>
        </w:rPr>
        <w:t xml:space="preserve">        </w:t>
      </w:r>
      <w:r w:rsidR="00DE4ECD" w:rsidRPr="00801F9E">
        <w:rPr>
          <w:rFonts w:eastAsia="Calibri"/>
          <w:color w:val="C00000"/>
          <w:sz w:val="32"/>
          <w:szCs w:val="32"/>
        </w:rPr>
        <w:t>//this is line for represent the end of file marker.</w:t>
      </w:r>
    </w:p>
    <w:p w14:paraId="12192254"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INT_LIT 10</w:t>
      </w:r>
    </w:p>
    <w:p w14:paraId="6946B8E5"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likely represent literal token.</w:t>
      </w:r>
    </w:p>
    <w:p w14:paraId="593014DD"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IDENT 11</w:t>
      </w:r>
    </w:p>
    <w:p w14:paraId="249D3CCD"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//this is line for represents an identifier token.</w:t>
      </w:r>
    </w:p>
    <w:p w14:paraId="3F324822"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ASSIGN_OP 20</w:t>
      </w:r>
    </w:p>
    <w:p w14:paraId="07061B05"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lastRenderedPageBreak/>
        <w:t xml:space="preserve">//this is line for represents the </w:t>
      </w:r>
      <w:proofErr w:type="spellStart"/>
      <w:r w:rsidRPr="00801F9E">
        <w:rPr>
          <w:rFonts w:eastAsia="Calibri"/>
          <w:color w:val="C00000"/>
          <w:sz w:val="32"/>
          <w:szCs w:val="32"/>
        </w:rPr>
        <w:t>assigmnet</w:t>
      </w:r>
      <w:proofErr w:type="spellEnd"/>
      <w:r w:rsidRPr="00801F9E">
        <w:rPr>
          <w:rFonts w:eastAsia="Calibri"/>
          <w:color w:val="C00000"/>
          <w:sz w:val="32"/>
          <w:szCs w:val="32"/>
        </w:rPr>
        <w:t xml:space="preserve"> </w:t>
      </w:r>
      <w:proofErr w:type="spellStart"/>
      <w:r w:rsidRPr="00801F9E">
        <w:rPr>
          <w:rFonts w:eastAsia="Calibri"/>
          <w:color w:val="C00000"/>
          <w:sz w:val="32"/>
          <w:szCs w:val="32"/>
        </w:rPr>
        <w:t>opreator</w:t>
      </w:r>
      <w:proofErr w:type="spellEnd"/>
      <w:r w:rsidRPr="00801F9E">
        <w:rPr>
          <w:rFonts w:eastAsia="Calibri"/>
          <w:color w:val="C00000"/>
          <w:sz w:val="32"/>
          <w:szCs w:val="32"/>
        </w:rPr>
        <w:t xml:space="preserve"> =.</w:t>
      </w:r>
    </w:p>
    <w:p w14:paraId="10473A0E"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ADD_OP 21</w:t>
      </w:r>
    </w:p>
    <w:p w14:paraId="178AD726"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//this is line for represents the addition </w:t>
      </w:r>
      <w:proofErr w:type="spellStart"/>
      <w:r w:rsidRPr="00801F9E">
        <w:rPr>
          <w:rFonts w:eastAsia="Calibri"/>
          <w:color w:val="C00000"/>
          <w:sz w:val="32"/>
          <w:szCs w:val="32"/>
        </w:rPr>
        <w:t>opreator</w:t>
      </w:r>
      <w:proofErr w:type="spellEnd"/>
      <w:r w:rsidRPr="00801F9E">
        <w:rPr>
          <w:rFonts w:eastAsia="Calibri"/>
          <w:color w:val="C00000"/>
          <w:sz w:val="32"/>
          <w:szCs w:val="32"/>
        </w:rPr>
        <w:t xml:space="preserve"> +.</w:t>
      </w:r>
    </w:p>
    <w:p w14:paraId="446C78CA"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SUB_OP 22</w:t>
      </w:r>
    </w:p>
    <w:p w14:paraId="1062A8C4"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//this is line for represents the subtraction </w:t>
      </w:r>
      <w:proofErr w:type="spellStart"/>
      <w:r w:rsidRPr="00801F9E">
        <w:rPr>
          <w:rFonts w:eastAsia="Calibri"/>
          <w:color w:val="C00000"/>
          <w:sz w:val="32"/>
          <w:szCs w:val="32"/>
        </w:rPr>
        <w:t>opreator</w:t>
      </w:r>
      <w:proofErr w:type="spellEnd"/>
      <w:r w:rsidRPr="00801F9E">
        <w:rPr>
          <w:rFonts w:eastAsia="Calibri"/>
          <w:color w:val="C00000"/>
          <w:sz w:val="32"/>
          <w:szCs w:val="32"/>
        </w:rPr>
        <w:t xml:space="preserve"> -.</w:t>
      </w:r>
    </w:p>
    <w:p w14:paraId="33F11057"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MULT_OP 23</w:t>
      </w:r>
    </w:p>
    <w:p w14:paraId="420CA8BB"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//this is line for represent the </w:t>
      </w:r>
      <w:proofErr w:type="spellStart"/>
      <w:r w:rsidRPr="00801F9E">
        <w:rPr>
          <w:rFonts w:eastAsia="Calibri"/>
          <w:color w:val="C00000"/>
          <w:sz w:val="32"/>
          <w:szCs w:val="32"/>
        </w:rPr>
        <w:t>multplication</w:t>
      </w:r>
      <w:proofErr w:type="spellEnd"/>
      <w:r w:rsidRPr="00801F9E">
        <w:rPr>
          <w:rFonts w:eastAsia="Calibri"/>
          <w:color w:val="C00000"/>
          <w:sz w:val="32"/>
          <w:szCs w:val="32"/>
        </w:rPr>
        <w:t xml:space="preserve"> </w:t>
      </w:r>
      <w:proofErr w:type="spellStart"/>
      <w:r w:rsidRPr="00801F9E">
        <w:rPr>
          <w:rFonts w:eastAsia="Calibri"/>
          <w:color w:val="C00000"/>
          <w:sz w:val="32"/>
          <w:szCs w:val="32"/>
        </w:rPr>
        <w:t>opreator</w:t>
      </w:r>
      <w:proofErr w:type="spellEnd"/>
      <w:r w:rsidRPr="00801F9E">
        <w:rPr>
          <w:rFonts w:eastAsia="Calibri"/>
          <w:color w:val="C00000"/>
          <w:sz w:val="32"/>
          <w:szCs w:val="32"/>
        </w:rPr>
        <w:t xml:space="preserve"> *.</w:t>
      </w:r>
    </w:p>
    <w:p w14:paraId="7AB1E094"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DIV_OP 24</w:t>
      </w:r>
    </w:p>
    <w:p w14:paraId="15017505"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//this is line for represent the </w:t>
      </w:r>
      <w:proofErr w:type="spellStart"/>
      <w:r w:rsidRPr="00801F9E">
        <w:rPr>
          <w:rFonts w:eastAsia="Calibri"/>
          <w:color w:val="C00000"/>
          <w:sz w:val="32"/>
          <w:szCs w:val="32"/>
        </w:rPr>
        <w:t>divison</w:t>
      </w:r>
      <w:proofErr w:type="spellEnd"/>
      <w:r w:rsidRPr="00801F9E">
        <w:rPr>
          <w:rFonts w:eastAsia="Calibri"/>
          <w:color w:val="C00000"/>
          <w:sz w:val="32"/>
          <w:szCs w:val="32"/>
        </w:rPr>
        <w:t xml:space="preserve"> </w:t>
      </w:r>
      <w:proofErr w:type="spellStart"/>
      <w:r w:rsidRPr="00801F9E">
        <w:rPr>
          <w:rFonts w:eastAsia="Calibri"/>
          <w:color w:val="C00000"/>
          <w:sz w:val="32"/>
          <w:szCs w:val="32"/>
        </w:rPr>
        <w:t>opreator</w:t>
      </w:r>
      <w:proofErr w:type="spellEnd"/>
      <w:r w:rsidRPr="00801F9E">
        <w:rPr>
          <w:rFonts w:eastAsia="Calibri"/>
          <w:color w:val="C00000"/>
          <w:sz w:val="32"/>
          <w:szCs w:val="32"/>
        </w:rPr>
        <w:t xml:space="preserve"> /.</w:t>
      </w:r>
    </w:p>
    <w:p w14:paraId="73F2FFD4"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LEFT_PAREN 25</w:t>
      </w:r>
    </w:p>
    <w:p w14:paraId="4C4D5F00"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//this is line for represents the left </w:t>
      </w:r>
      <w:proofErr w:type="spellStart"/>
      <w:r w:rsidRPr="00801F9E">
        <w:rPr>
          <w:rFonts w:eastAsia="Calibri"/>
          <w:color w:val="C00000"/>
          <w:sz w:val="32"/>
          <w:szCs w:val="32"/>
        </w:rPr>
        <w:t>paranthesis</w:t>
      </w:r>
      <w:proofErr w:type="spellEnd"/>
      <w:r w:rsidRPr="00801F9E">
        <w:rPr>
          <w:rFonts w:eastAsia="Calibri"/>
          <w:color w:val="C00000"/>
          <w:sz w:val="32"/>
          <w:szCs w:val="32"/>
        </w:rPr>
        <w:t xml:space="preserve"> (.</w:t>
      </w:r>
    </w:p>
    <w:p w14:paraId="4F426DEC"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#define RIGHT_PAREN 26</w:t>
      </w:r>
    </w:p>
    <w:p w14:paraId="427FD84B"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//this is line for represent the right </w:t>
      </w:r>
      <w:proofErr w:type="spellStart"/>
      <w:r w:rsidRPr="00801F9E">
        <w:rPr>
          <w:rFonts w:eastAsia="Calibri"/>
          <w:color w:val="C00000"/>
          <w:sz w:val="32"/>
          <w:szCs w:val="32"/>
        </w:rPr>
        <w:t>paranthesis</w:t>
      </w:r>
      <w:proofErr w:type="spellEnd"/>
      <w:r w:rsidRPr="00801F9E">
        <w:rPr>
          <w:rFonts w:eastAsia="Calibri"/>
          <w:color w:val="C00000"/>
          <w:sz w:val="32"/>
          <w:szCs w:val="32"/>
        </w:rPr>
        <w:t xml:space="preserve"> ).</w:t>
      </w:r>
    </w:p>
    <w:p w14:paraId="3D997BC1"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class </w:t>
      </w:r>
      <w:proofErr w:type="spellStart"/>
      <w:r w:rsidRPr="00801F9E">
        <w:rPr>
          <w:rFonts w:eastAsia="Calibri"/>
          <w:color w:val="C00000"/>
          <w:sz w:val="32"/>
          <w:szCs w:val="32"/>
        </w:rPr>
        <w:t>Lexer</w:t>
      </w:r>
      <w:proofErr w:type="spellEnd"/>
      <w:r w:rsidRPr="00801F9E">
        <w:rPr>
          <w:rFonts w:eastAsia="Calibri"/>
          <w:color w:val="C00000"/>
          <w:sz w:val="32"/>
          <w:szCs w:val="32"/>
        </w:rPr>
        <w:t xml:space="preserve"> {</w:t>
      </w:r>
    </w:p>
    <w:p w14:paraId="442D7208"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    //this is the class that contain all processes that related to </w:t>
      </w:r>
      <w:proofErr w:type="spellStart"/>
      <w:r w:rsidRPr="00801F9E">
        <w:rPr>
          <w:rFonts w:eastAsia="Calibri"/>
          <w:color w:val="C00000"/>
          <w:sz w:val="32"/>
          <w:szCs w:val="32"/>
        </w:rPr>
        <w:t>lexeical</w:t>
      </w:r>
      <w:proofErr w:type="spellEnd"/>
      <w:r w:rsidRPr="00801F9E">
        <w:rPr>
          <w:rFonts w:eastAsia="Calibri"/>
          <w:color w:val="C00000"/>
          <w:sz w:val="32"/>
          <w:szCs w:val="32"/>
        </w:rPr>
        <w:t xml:space="preserve"> analyzer.</w:t>
      </w:r>
    </w:p>
    <w:p w14:paraId="1E7C6B5C"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lastRenderedPageBreak/>
        <w:t>private:</w:t>
      </w:r>
    </w:p>
    <w:p w14:paraId="262F62B8" w14:textId="77777777" w:rsidR="00DE4ECD" w:rsidRPr="00801F9E" w:rsidRDefault="00DE4ECD" w:rsidP="00801F9E">
      <w:pPr>
        <w:autoSpaceDE w:val="0"/>
        <w:autoSpaceDN w:val="0"/>
        <w:bidi w:val="0"/>
        <w:adjustRightInd w:val="0"/>
        <w:spacing w:after="200" w:line="360" w:lineRule="auto"/>
        <w:ind w:left="786"/>
        <w:rPr>
          <w:rFonts w:eastAsia="Calibri"/>
          <w:color w:val="C00000"/>
          <w:sz w:val="32"/>
          <w:szCs w:val="32"/>
        </w:rPr>
      </w:pPr>
      <w:r w:rsidRPr="00801F9E">
        <w:rPr>
          <w:rFonts w:eastAsia="Calibri"/>
          <w:color w:val="C00000"/>
          <w:sz w:val="32"/>
          <w:szCs w:val="32"/>
        </w:rPr>
        <w:t xml:space="preserve">    //that allow for all attributes used in class only.</w:t>
      </w:r>
    </w:p>
    <w:p w14:paraId="02EAEC76"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int charClass;</w:t>
      </w:r>
    </w:p>
    <w:p w14:paraId="097E268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//this variable for identify integer variable to store classification of characters. </w:t>
      </w:r>
    </w:p>
    <w:p w14:paraId="4798398C"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string lexeme;</w:t>
      </w:r>
    </w:p>
    <w:p w14:paraId="35E4850B"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for identify of a text string variable to store lexemes.</w:t>
      </w:r>
    </w:p>
    <w:p w14:paraId="1AD0D5B5"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char nextChar;</w:t>
      </w:r>
    </w:p>
    <w:p w14:paraId="58A34B0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//to store next character which is will be processed.</w:t>
      </w:r>
    </w:p>
    <w:p w14:paraId="0B8165CB"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int token;</w:t>
      </w:r>
    </w:p>
    <w:p w14:paraId="7E2ADCF5"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to store the current token.</w:t>
      </w:r>
    </w:p>
    <w:p w14:paraId="4D6B9665"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int nextToken;</w:t>
      </w:r>
    </w:p>
    <w:p w14:paraId="3375700B"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to store the next token.</w:t>
      </w:r>
    </w:p>
    <w:p w14:paraId="3B58172F"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string input;</w:t>
      </w:r>
    </w:p>
    <w:p w14:paraId="3D7E40F6"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//used to store the statement that user are input to be </w:t>
      </w:r>
      <w:proofErr w:type="spellStart"/>
      <w:r w:rsidRPr="00AA15C4">
        <w:rPr>
          <w:rFonts w:eastAsia="Calibri"/>
          <w:color w:val="C00000"/>
          <w:sz w:val="32"/>
          <w:szCs w:val="32"/>
        </w:rPr>
        <w:t>analysing</w:t>
      </w:r>
      <w:proofErr w:type="spellEnd"/>
      <w:r w:rsidRPr="00AA15C4">
        <w:rPr>
          <w:rFonts w:eastAsia="Calibri"/>
          <w:color w:val="C00000"/>
          <w:sz w:val="32"/>
          <w:szCs w:val="32"/>
        </w:rPr>
        <w:t>.</w:t>
      </w:r>
    </w:p>
    <w:p w14:paraId="2F8F03DF"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lastRenderedPageBreak/>
        <w:t xml:space="preserve">    int index;</w:t>
      </w:r>
    </w:p>
    <w:p w14:paraId="1C94481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//this variable used to follow the  position of the </w:t>
      </w:r>
      <w:proofErr w:type="spellStart"/>
      <w:r w:rsidRPr="00AA15C4">
        <w:rPr>
          <w:rFonts w:eastAsia="Calibri"/>
          <w:color w:val="C00000"/>
          <w:sz w:val="32"/>
          <w:szCs w:val="32"/>
        </w:rPr>
        <w:t>immediatelycharacter</w:t>
      </w:r>
      <w:proofErr w:type="spellEnd"/>
      <w:r w:rsidRPr="00AA15C4">
        <w:rPr>
          <w:rFonts w:eastAsia="Calibri"/>
          <w:color w:val="C00000"/>
          <w:sz w:val="32"/>
          <w:szCs w:val="32"/>
        </w:rPr>
        <w:t xml:space="preserve"> that the program is </w:t>
      </w:r>
      <w:proofErr w:type="spellStart"/>
      <w:r w:rsidRPr="00AA15C4">
        <w:rPr>
          <w:rFonts w:eastAsia="Calibri"/>
          <w:color w:val="C00000"/>
          <w:sz w:val="32"/>
          <w:szCs w:val="32"/>
        </w:rPr>
        <w:t>analysing</w:t>
      </w:r>
      <w:proofErr w:type="spellEnd"/>
      <w:r w:rsidRPr="00AA15C4">
        <w:rPr>
          <w:rFonts w:eastAsia="Calibri"/>
          <w:color w:val="C00000"/>
          <w:sz w:val="32"/>
          <w:szCs w:val="32"/>
        </w:rPr>
        <w:t>.</w:t>
      </w:r>
    </w:p>
    <w:p w14:paraId="7F9DAE01"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public:</w:t>
      </w:r>
    </w:p>
    <w:p w14:paraId="5F2969E7"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//it is </w:t>
      </w:r>
      <w:proofErr w:type="spellStart"/>
      <w:r w:rsidRPr="00AA15C4">
        <w:rPr>
          <w:rFonts w:eastAsia="Calibri"/>
          <w:color w:val="C00000"/>
          <w:sz w:val="32"/>
          <w:szCs w:val="32"/>
        </w:rPr>
        <w:t>flixable</w:t>
      </w:r>
      <w:proofErr w:type="spellEnd"/>
      <w:r w:rsidRPr="00AA15C4">
        <w:rPr>
          <w:rFonts w:eastAsia="Calibri"/>
          <w:color w:val="C00000"/>
          <w:sz w:val="32"/>
          <w:szCs w:val="32"/>
        </w:rPr>
        <w:t xml:space="preserve"> that make all </w:t>
      </w:r>
      <w:proofErr w:type="spellStart"/>
      <w:r w:rsidRPr="00AA15C4">
        <w:rPr>
          <w:rFonts w:eastAsia="Calibri"/>
          <w:color w:val="C00000"/>
          <w:sz w:val="32"/>
          <w:szCs w:val="32"/>
        </w:rPr>
        <w:t>attributs</w:t>
      </w:r>
      <w:proofErr w:type="spellEnd"/>
      <w:r w:rsidRPr="00AA15C4">
        <w:rPr>
          <w:rFonts w:eastAsia="Calibri"/>
          <w:color w:val="C00000"/>
          <w:sz w:val="32"/>
          <w:szCs w:val="32"/>
        </w:rPr>
        <w:t xml:space="preserve"> used in and out the class.</w:t>
      </w:r>
    </w:p>
    <w:p w14:paraId="52D0A167"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roofErr w:type="spellStart"/>
      <w:r w:rsidRPr="00AA15C4">
        <w:rPr>
          <w:rFonts w:eastAsia="Calibri"/>
          <w:color w:val="C00000"/>
          <w:sz w:val="32"/>
          <w:szCs w:val="32"/>
        </w:rPr>
        <w:t>Lexer</w:t>
      </w:r>
      <w:proofErr w:type="spellEnd"/>
      <w:r w:rsidRPr="00AA15C4">
        <w:rPr>
          <w:rFonts w:eastAsia="Calibri"/>
          <w:color w:val="C00000"/>
          <w:sz w:val="32"/>
          <w:szCs w:val="32"/>
        </w:rPr>
        <w:t>(const string&amp; userInput) {</w:t>
      </w:r>
    </w:p>
    <w:p w14:paraId="28CCC82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this is a constructor that take a const reference  to a string (filename) like input.</w:t>
      </w:r>
    </w:p>
    <w:p w14:paraId="5326806A"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input = userInput;</w:t>
      </w:r>
    </w:p>
    <w:p w14:paraId="071947F7"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//it assigns the value of </w:t>
      </w:r>
      <w:proofErr w:type="spellStart"/>
      <w:r w:rsidRPr="00AA15C4">
        <w:rPr>
          <w:rFonts w:eastAsia="Calibri"/>
          <w:color w:val="C00000"/>
          <w:sz w:val="32"/>
          <w:szCs w:val="32"/>
        </w:rPr>
        <w:t>userinput</w:t>
      </w:r>
      <w:proofErr w:type="spellEnd"/>
      <w:r w:rsidRPr="00AA15C4">
        <w:rPr>
          <w:rFonts w:eastAsia="Calibri"/>
          <w:color w:val="C00000"/>
          <w:sz w:val="32"/>
          <w:szCs w:val="32"/>
        </w:rPr>
        <w:t xml:space="preserve"> to the member variable input of the </w:t>
      </w:r>
      <w:proofErr w:type="spellStart"/>
      <w:r w:rsidRPr="00AA15C4">
        <w:rPr>
          <w:rFonts w:eastAsia="Calibri"/>
          <w:color w:val="C00000"/>
          <w:sz w:val="32"/>
          <w:szCs w:val="32"/>
        </w:rPr>
        <w:t>lexer</w:t>
      </w:r>
      <w:proofErr w:type="spellEnd"/>
      <w:r w:rsidRPr="00AA15C4">
        <w:rPr>
          <w:rFonts w:eastAsia="Calibri"/>
          <w:color w:val="C00000"/>
          <w:sz w:val="32"/>
          <w:szCs w:val="32"/>
        </w:rPr>
        <w:t xml:space="preserve"> class.</w:t>
      </w:r>
    </w:p>
    <w:p w14:paraId="6FEA7FF5"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index = 0;</w:t>
      </w:r>
    </w:p>
    <w:p w14:paraId="123BC0CF"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roofErr w:type="spellStart"/>
      <w:r w:rsidRPr="00AA15C4">
        <w:rPr>
          <w:rFonts w:eastAsia="Calibri"/>
          <w:color w:val="C00000"/>
          <w:sz w:val="32"/>
          <w:szCs w:val="32"/>
        </w:rPr>
        <w:t>intilizes</w:t>
      </w:r>
      <w:proofErr w:type="spellEnd"/>
      <w:r w:rsidRPr="00AA15C4">
        <w:rPr>
          <w:rFonts w:eastAsia="Calibri"/>
          <w:color w:val="C00000"/>
          <w:sz w:val="32"/>
          <w:szCs w:val="32"/>
        </w:rPr>
        <w:t xml:space="preserve"> an index to keep track of the current position while processing the </w:t>
      </w:r>
      <w:proofErr w:type="spellStart"/>
      <w:r w:rsidRPr="00AA15C4">
        <w:rPr>
          <w:rFonts w:eastAsia="Calibri"/>
          <w:color w:val="C00000"/>
          <w:sz w:val="32"/>
          <w:szCs w:val="32"/>
        </w:rPr>
        <w:t>iput</w:t>
      </w:r>
      <w:proofErr w:type="spellEnd"/>
      <w:r w:rsidRPr="00AA15C4">
        <w:rPr>
          <w:rFonts w:eastAsia="Calibri"/>
          <w:color w:val="C00000"/>
          <w:sz w:val="32"/>
          <w:szCs w:val="32"/>
        </w:rPr>
        <w:t xml:space="preserve"> text.</w:t>
      </w:r>
    </w:p>
    <w:p w14:paraId="196080C5"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getChar();</w:t>
      </w:r>
    </w:p>
    <w:p w14:paraId="2638C88E"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
    <w:p w14:paraId="6B72B1E5"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//this is closing </w:t>
      </w:r>
      <w:proofErr w:type="spellStart"/>
      <w:r w:rsidRPr="00AA15C4">
        <w:rPr>
          <w:rFonts w:eastAsia="Calibri"/>
          <w:color w:val="C00000"/>
          <w:sz w:val="32"/>
          <w:szCs w:val="32"/>
        </w:rPr>
        <w:t>parantheses</w:t>
      </w:r>
      <w:proofErr w:type="spellEnd"/>
      <w:r w:rsidRPr="00AA15C4">
        <w:rPr>
          <w:rFonts w:eastAsia="Calibri"/>
          <w:color w:val="C00000"/>
          <w:sz w:val="32"/>
          <w:szCs w:val="32"/>
        </w:rPr>
        <w:t xml:space="preserve"> for constructor </w:t>
      </w:r>
      <w:proofErr w:type="spellStart"/>
      <w:r w:rsidRPr="00AA15C4">
        <w:rPr>
          <w:rFonts w:eastAsia="Calibri"/>
          <w:color w:val="C00000"/>
          <w:sz w:val="32"/>
          <w:szCs w:val="32"/>
        </w:rPr>
        <w:t>lexer</w:t>
      </w:r>
      <w:proofErr w:type="spellEnd"/>
      <w:r w:rsidRPr="00AA15C4">
        <w:rPr>
          <w:rFonts w:eastAsia="Calibri"/>
          <w:color w:val="C00000"/>
          <w:sz w:val="32"/>
          <w:szCs w:val="32"/>
        </w:rPr>
        <w:t>.</w:t>
      </w:r>
    </w:p>
    <w:p w14:paraId="2A1F94E1"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lastRenderedPageBreak/>
        <w:t xml:space="preserve">    void addChar() {</w:t>
      </w:r>
    </w:p>
    <w:p w14:paraId="189F4ACA"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If we have not hit the max length yet, add the character to our current word</w:t>
      </w:r>
    </w:p>
    <w:p w14:paraId="3204F310"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if (lexeme.length() &lt; 99) {</w:t>
      </w:r>
    </w:p>
    <w:p w14:paraId="02ED71D3"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lexeme += nextChar;  </w:t>
      </w:r>
    </w:p>
    <w:p w14:paraId="6A346A4A"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just tack it on the end</w:t>
      </w:r>
    </w:p>
    <w:p w14:paraId="77DE936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
    <w:p w14:paraId="30C9537F"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//this is closing </w:t>
      </w:r>
      <w:proofErr w:type="spellStart"/>
      <w:r w:rsidRPr="00AA15C4">
        <w:rPr>
          <w:rFonts w:eastAsia="Calibri"/>
          <w:color w:val="C00000"/>
          <w:sz w:val="32"/>
          <w:szCs w:val="32"/>
        </w:rPr>
        <w:t>parantheses</w:t>
      </w:r>
      <w:proofErr w:type="spellEnd"/>
      <w:r w:rsidRPr="00AA15C4">
        <w:rPr>
          <w:rFonts w:eastAsia="Calibri"/>
          <w:color w:val="C00000"/>
          <w:sz w:val="32"/>
          <w:szCs w:val="32"/>
        </w:rPr>
        <w:t xml:space="preserve"> for if condition.</w:t>
      </w:r>
    </w:p>
    <w:p w14:paraId="369505D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else {</w:t>
      </w:r>
    </w:p>
    <w:p w14:paraId="0E0D75ED"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this word is getting too big time to complain</w:t>
      </w:r>
    </w:p>
    <w:p w14:paraId="3571CBC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roofErr w:type="spellStart"/>
      <w:r w:rsidRPr="00AA15C4">
        <w:rPr>
          <w:rFonts w:eastAsia="Calibri"/>
          <w:color w:val="C00000"/>
          <w:sz w:val="32"/>
          <w:szCs w:val="32"/>
        </w:rPr>
        <w:t>cout</w:t>
      </w:r>
      <w:proofErr w:type="spellEnd"/>
      <w:r w:rsidRPr="00AA15C4">
        <w:rPr>
          <w:rFonts w:eastAsia="Calibri"/>
          <w:color w:val="C00000"/>
          <w:sz w:val="32"/>
          <w:szCs w:val="32"/>
        </w:rPr>
        <w:t xml:space="preserve"> &lt;&lt; "Error - lexeme is too long" &lt;&lt; </w:t>
      </w:r>
      <w:proofErr w:type="spellStart"/>
      <w:r w:rsidRPr="00AA15C4">
        <w:rPr>
          <w:rFonts w:eastAsia="Calibri"/>
          <w:color w:val="C00000"/>
          <w:sz w:val="32"/>
          <w:szCs w:val="32"/>
        </w:rPr>
        <w:t>endl</w:t>
      </w:r>
      <w:proofErr w:type="spellEnd"/>
      <w:r w:rsidRPr="00AA15C4">
        <w:rPr>
          <w:rFonts w:eastAsia="Calibri"/>
          <w:color w:val="C00000"/>
          <w:sz w:val="32"/>
          <w:szCs w:val="32"/>
        </w:rPr>
        <w:t>;</w:t>
      </w:r>
    </w:p>
    <w:p w14:paraId="69A28FF7"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
    <w:p w14:paraId="1C79E34E"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//this is closing </w:t>
      </w:r>
      <w:proofErr w:type="spellStart"/>
      <w:r w:rsidRPr="00AA15C4">
        <w:rPr>
          <w:rFonts w:eastAsia="Calibri"/>
          <w:color w:val="C00000"/>
          <w:sz w:val="32"/>
          <w:szCs w:val="32"/>
        </w:rPr>
        <w:t>parantheses</w:t>
      </w:r>
      <w:proofErr w:type="spellEnd"/>
      <w:r w:rsidRPr="00AA15C4">
        <w:rPr>
          <w:rFonts w:eastAsia="Calibri"/>
          <w:color w:val="C00000"/>
          <w:sz w:val="32"/>
          <w:szCs w:val="32"/>
        </w:rPr>
        <w:t xml:space="preserve"> for else statement.</w:t>
      </w:r>
    </w:p>
    <w:p w14:paraId="0B11E26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w:t>
      </w:r>
    </w:p>
    <w:p w14:paraId="4826822C"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//this is closing </w:t>
      </w:r>
      <w:proofErr w:type="spellStart"/>
      <w:r w:rsidRPr="00AA15C4">
        <w:rPr>
          <w:rFonts w:eastAsia="Calibri"/>
          <w:color w:val="C00000"/>
          <w:sz w:val="32"/>
          <w:szCs w:val="32"/>
        </w:rPr>
        <w:t>parantheses</w:t>
      </w:r>
      <w:proofErr w:type="spellEnd"/>
      <w:r w:rsidRPr="00AA15C4">
        <w:rPr>
          <w:rFonts w:eastAsia="Calibri"/>
          <w:color w:val="C00000"/>
          <w:sz w:val="32"/>
          <w:szCs w:val="32"/>
        </w:rPr>
        <w:t xml:space="preserve"> for function </w:t>
      </w:r>
      <w:proofErr w:type="spellStart"/>
      <w:r w:rsidRPr="00AA15C4">
        <w:rPr>
          <w:rFonts w:eastAsia="Calibri"/>
          <w:color w:val="C00000"/>
          <w:sz w:val="32"/>
          <w:szCs w:val="32"/>
        </w:rPr>
        <w:t>addchar</w:t>
      </w:r>
      <w:proofErr w:type="spellEnd"/>
      <w:r w:rsidRPr="00AA15C4">
        <w:rPr>
          <w:rFonts w:eastAsia="Calibri"/>
          <w:color w:val="C00000"/>
          <w:sz w:val="32"/>
          <w:szCs w:val="32"/>
        </w:rPr>
        <w:t>.</w:t>
      </w:r>
    </w:p>
    <w:p w14:paraId="085CB126"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void getChar() {</w:t>
      </w:r>
    </w:p>
    <w:p w14:paraId="6704A62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lastRenderedPageBreak/>
        <w:t xml:space="preserve">        //As long as there are still characters remaining to read.</w:t>
      </w:r>
    </w:p>
    <w:p w14:paraId="38669AC8"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if (index &lt; input.length()) {</w:t>
      </w:r>
    </w:p>
    <w:p w14:paraId="534CAD1E"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checks if the current index is less than the </w:t>
      </w:r>
      <w:proofErr w:type="spellStart"/>
      <w:r w:rsidRPr="00AA15C4">
        <w:rPr>
          <w:rFonts w:eastAsia="Calibri"/>
          <w:color w:val="C00000"/>
          <w:sz w:val="32"/>
          <w:szCs w:val="32"/>
        </w:rPr>
        <w:t>lengh</w:t>
      </w:r>
      <w:proofErr w:type="spellEnd"/>
      <w:r w:rsidRPr="00AA15C4">
        <w:rPr>
          <w:rFonts w:eastAsia="Calibri"/>
          <w:color w:val="C00000"/>
          <w:sz w:val="32"/>
          <w:szCs w:val="32"/>
        </w:rPr>
        <w:t xml:space="preserve"> of the input string.</w:t>
      </w:r>
    </w:p>
    <w:p w14:paraId="3F9A3629"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nextChar = input[index++];</w:t>
      </w:r>
    </w:p>
    <w:p w14:paraId="1A1C89B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assigns the character at the current index in input to </w:t>
      </w:r>
      <w:proofErr w:type="spellStart"/>
      <w:r w:rsidRPr="00AA15C4">
        <w:rPr>
          <w:rFonts w:eastAsia="Calibri"/>
          <w:color w:val="C00000"/>
          <w:sz w:val="32"/>
          <w:szCs w:val="32"/>
        </w:rPr>
        <w:t>nextchar</w:t>
      </w:r>
      <w:proofErr w:type="spellEnd"/>
      <w:r w:rsidRPr="00AA15C4">
        <w:rPr>
          <w:rFonts w:eastAsia="Calibri"/>
          <w:color w:val="C00000"/>
          <w:sz w:val="32"/>
          <w:szCs w:val="32"/>
        </w:rPr>
        <w:t>.</w:t>
      </w:r>
    </w:p>
    <w:p w14:paraId="53DB8AD1"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if (</w:t>
      </w:r>
      <w:proofErr w:type="spellStart"/>
      <w:r w:rsidRPr="00AA15C4">
        <w:rPr>
          <w:rFonts w:eastAsia="Calibri"/>
          <w:color w:val="C00000"/>
          <w:sz w:val="32"/>
          <w:szCs w:val="32"/>
        </w:rPr>
        <w:t>isalpha</w:t>
      </w:r>
      <w:proofErr w:type="spellEnd"/>
      <w:r w:rsidRPr="00AA15C4">
        <w:rPr>
          <w:rFonts w:eastAsia="Calibri"/>
          <w:color w:val="C00000"/>
          <w:sz w:val="32"/>
          <w:szCs w:val="32"/>
        </w:rPr>
        <w:t>(nextChar))</w:t>
      </w:r>
    </w:p>
    <w:p w14:paraId="2869584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checks if </w:t>
      </w:r>
      <w:proofErr w:type="spellStart"/>
      <w:r w:rsidRPr="00AA15C4">
        <w:rPr>
          <w:rFonts w:eastAsia="Calibri"/>
          <w:color w:val="C00000"/>
          <w:sz w:val="32"/>
          <w:szCs w:val="32"/>
        </w:rPr>
        <w:t>nextchar</w:t>
      </w:r>
      <w:proofErr w:type="spellEnd"/>
      <w:r w:rsidRPr="00AA15C4">
        <w:rPr>
          <w:rFonts w:eastAsia="Calibri"/>
          <w:color w:val="C00000"/>
          <w:sz w:val="32"/>
          <w:szCs w:val="32"/>
        </w:rPr>
        <w:t xml:space="preserve"> is an </w:t>
      </w:r>
      <w:proofErr w:type="spellStart"/>
      <w:r w:rsidRPr="00AA15C4">
        <w:rPr>
          <w:rFonts w:eastAsia="Calibri"/>
          <w:color w:val="C00000"/>
          <w:sz w:val="32"/>
          <w:szCs w:val="32"/>
        </w:rPr>
        <w:t>alphapitic</w:t>
      </w:r>
      <w:proofErr w:type="spellEnd"/>
      <w:r w:rsidRPr="00AA15C4">
        <w:rPr>
          <w:rFonts w:eastAsia="Calibri"/>
          <w:color w:val="C00000"/>
          <w:sz w:val="32"/>
          <w:szCs w:val="32"/>
        </w:rPr>
        <w:t xml:space="preserve"> letter using </w:t>
      </w:r>
      <w:proofErr w:type="spellStart"/>
      <w:r w:rsidRPr="00AA15C4">
        <w:rPr>
          <w:rFonts w:eastAsia="Calibri"/>
          <w:color w:val="C00000"/>
          <w:sz w:val="32"/>
          <w:szCs w:val="32"/>
        </w:rPr>
        <w:t>isalpha</w:t>
      </w:r>
      <w:proofErr w:type="spellEnd"/>
      <w:r w:rsidRPr="00AA15C4">
        <w:rPr>
          <w:rFonts w:eastAsia="Calibri"/>
          <w:color w:val="C00000"/>
          <w:sz w:val="32"/>
          <w:szCs w:val="32"/>
        </w:rPr>
        <w:t>().</w:t>
      </w:r>
    </w:p>
    <w:p w14:paraId="6C6B97C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charClass = LETTER;</w:t>
      </w:r>
    </w:p>
    <w:p w14:paraId="76AA3874"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if a </w:t>
      </w:r>
      <w:proofErr w:type="spellStart"/>
      <w:r w:rsidRPr="00AA15C4">
        <w:rPr>
          <w:rFonts w:eastAsia="Calibri"/>
          <w:color w:val="C00000"/>
          <w:sz w:val="32"/>
          <w:szCs w:val="32"/>
        </w:rPr>
        <w:t>nextchar</w:t>
      </w:r>
      <w:proofErr w:type="spellEnd"/>
      <w:r w:rsidRPr="00AA15C4">
        <w:rPr>
          <w:rFonts w:eastAsia="Calibri"/>
          <w:color w:val="C00000"/>
          <w:sz w:val="32"/>
          <w:szCs w:val="32"/>
        </w:rPr>
        <w:t xml:space="preserve"> is a letter.</w:t>
      </w:r>
    </w:p>
    <w:p w14:paraId="7B44BCE3"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else if (</w:t>
      </w:r>
      <w:proofErr w:type="spellStart"/>
      <w:r w:rsidRPr="00AA15C4">
        <w:rPr>
          <w:rFonts w:eastAsia="Calibri"/>
          <w:color w:val="C00000"/>
          <w:sz w:val="32"/>
          <w:szCs w:val="32"/>
        </w:rPr>
        <w:t>isdigit</w:t>
      </w:r>
      <w:proofErr w:type="spellEnd"/>
      <w:r w:rsidRPr="00AA15C4">
        <w:rPr>
          <w:rFonts w:eastAsia="Calibri"/>
          <w:color w:val="C00000"/>
          <w:sz w:val="32"/>
          <w:szCs w:val="32"/>
        </w:rPr>
        <w:t>(nextChar))</w:t>
      </w:r>
    </w:p>
    <w:p w14:paraId="170F4F5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if not a letter cause may be that it was be a digit.</w:t>
      </w:r>
    </w:p>
    <w:p w14:paraId="4162C432"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charClass = DIGIT;</w:t>
      </w:r>
    </w:p>
    <w:p w14:paraId="050D8FFA"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if </w:t>
      </w:r>
      <w:proofErr w:type="spellStart"/>
      <w:r w:rsidRPr="00AA15C4">
        <w:rPr>
          <w:rFonts w:eastAsia="Calibri"/>
          <w:color w:val="C00000"/>
          <w:sz w:val="32"/>
          <w:szCs w:val="32"/>
        </w:rPr>
        <w:t>nextchar</w:t>
      </w:r>
      <w:proofErr w:type="spellEnd"/>
      <w:r w:rsidRPr="00AA15C4">
        <w:rPr>
          <w:rFonts w:eastAsia="Calibri"/>
          <w:color w:val="C00000"/>
          <w:sz w:val="32"/>
          <w:szCs w:val="32"/>
        </w:rPr>
        <w:t xml:space="preserve"> is a digit.</w:t>
      </w:r>
    </w:p>
    <w:p w14:paraId="74592D2E"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else</w:t>
      </w:r>
    </w:p>
    <w:p w14:paraId="1C2722DE"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lastRenderedPageBreak/>
        <w:t xml:space="preserve">                charClass = UNKNOWN;</w:t>
      </w:r>
    </w:p>
    <w:p w14:paraId="24715A5E" w14:textId="77777777" w:rsidR="00DE4ECD" w:rsidRPr="00AA15C4" w:rsidRDefault="00DE4ECD" w:rsidP="00AA15C4">
      <w:pPr>
        <w:autoSpaceDE w:val="0"/>
        <w:autoSpaceDN w:val="0"/>
        <w:bidi w:val="0"/>
        <w:adjustRightInd w:val="0"/>
        <w:spacing w:after="200" w:line="360" w:lineRule="auto"/>
        <w:ind w:left="786"/>
        <w:rPr>
          <w:rFonts w:eastAsia="Calibri"/>
          <w:color w:val="C00000"/>
          <w:sz w:val="32"/>
          <w:szCs w:val="32"/>
        </w:rPr>
      </w:pPr>
      <w:r w:rsidRPr="00AA15C4">
        <w:rPr>
          <w:rFonts w:eastAsia="Calibri"/>
          <w:color w:val="C00000"/>
          <w:sz w:val="32"/>
          <w:szCs w:val="32"/>
        </w:rPr>
        <w:t xml:space="preserve">            // if </w:t>
      </w:r>
      <w:proofErr w:type="spellStart"/>
      <w:r w:rsidRPr="00AA15C4">
        <w:rPr>
          <w:rFonts w:eastAsia="Calibri"/>
          <w:color w:val="C00000"/>
          <w:sz w:val="32"/>
          <w:szCs w:val="32"/>
        </w:rPr>
        <w:t>nextchar</w:t>
      </w:r>
      <w:proofErr w:type="spellEnd"/>
      <w:r w:rsidRPr="00AA15C4">
        <w:rPr>
          <w:rFonts w:eastAsia="Calibri"/>
          <w:color w:val="C00000"/>
          <w:sz w:val="32"/>
          <w:szCs w:val="32"/>
        </w:rPr>
        <w:t xml:space="preserve"> </w:t>
      </w:r>
      <w:proofErr w:type="spellStart"/>
      <w:r w:rsidRPr="00AA15C4">
        <w:rPr>
          <w:rFonts w:eastAsia="Calibri"/>
          <w:color w:val="C00000"/>
          <w:sz w:val="32"/>
          <w:szCs w:val="32"/>
        </w:rPr>
        <w:t>nethier</w:t>
      </w:r>
      <w:proofErr w:type="spellEnd"/>
      <w:r w:rsidRPr="00AA15C4">
        <w:rPr>
          <w:rFonts w:eastAsia="Calibri"/>
          <w:color w:val="C00000"/>
          <w:sz w:val="32"/>
          <w:szCs w:val="32"/>
        </w:rPr>
        <w:t xml:space="preserve"> a letter nor a digit.</w:t>
      </w:r>
    </w:p>
    <w:p w14:paraId="2BA49913" w14:textId="77777777" w:rsidR="00DE4ECD" w:rsidRPr="00DE4ECD" w:rsidRDefault="00DE4ECD" w:rsidP="00DE4ECD">
      <w:pPr>
        <w:pStyle w:val="ListParagraph"/>
        <w:numPr>
          <w:ilvl w:val="0"/>
          <w:numId w:val="18"/>
        </w:numPr>
        <w:autoSpaceDE w:val="0"/>
        <w:autoSpaceDN w:val="0"/>
        <w:adjustRightInd w:val="0"/>
        <w:spacing w:after="200" w:line="360" w:lineRule="auto"/>
        <w:rPr>
          <w:rFonts w:eastAsia="Calibri"/>
          <w:color w:val="C00000"/>
          <w:sz w:val="32"/>
          <w:szCs w:val="32"/>
        </w:rPr>
      </w:pPr>
      <w:r w:rsidRPr="00DE4ECD">
        <w:rPr>
          <w:rFonts w:eastAsia="Calibri"/>
          <w:color w:val="C00000"/>
          <w:sz w:val="32"/>
          <w:szCs w:val="32"/>
        </w:rPr>
        <w:t xml:space="preserve">        }</w:t>
      </w:r>
    </w:p>
    <w:p w14:paraId="649127F8" w14:textId="77777777" w:rsidR="00DE4ECD" w:rsidRPr="00DE4ECD" w:rsidRDefault="00DE4ECD" w:rsidP="00DE4ECD">
      <w:pPr>
        <w:pStyle w:val="ListParagraph"/>
        <w:numPr>
          <w:ilvl w:val="0"/>
          <w:numId w:val="18"/>
        </w:numPr>
        <w:autoSpaceDE w:val="0"/>
        <w:autoSpaceDN w:val="0"/>
        <w:adjustRightInd w:val="0"/>
        <w:spacing w:after="200" w:line="360" w:lineRule="auto"/>
        <w:rPr>
          <w:rFonts w:eastAsia="Calibri"/>
          <w:color w:val="C00000"/>
          <w:sz w:val="32"/>
          <w:szCs w:val="32"/>
        </w:rPr>
      </w:pPr>
      <w:r w:rsidRPr="00DE4ECD">
        <w:rPr>
          <w:rFonts w:eastAsia="Calibri"/>
          <w:color w:val="C00000"/>
          <w:sz w:val="32"/>
          <w:szCs w:val="32"/>
        </w:rPr>
        <w:t xml:space="preserve">        else {</w:t>
      </w:r>
    </w:p>
    <w:p w14:paraId="2FB74C88"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p>
    <w:p w14:paraId="25FFC56A"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charClass = EOF_TOKEN;</w:t>
      </w:r>
    </w:p>
    <w:p w14:paraId="60453C56"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if the if condition fails.</w:t>
      </w:r>
    </w:p>
    <w:p w14:paraId="5B289E5C"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w:t>
      </w:r>
    </w:p>
    <w:p w14:paraId="40501793"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//this is closing </w:t>
      </w:r>
      <w:proofErr w:type="spellStart"/>
      <w:r w:rsidRPr="002C3112">
        <w:rPr>
          <w:rFonts w:eastAsia="Calibri"/>
          <w:color w:val="C00000"/>
          <w:sz w:val="32"/>
          <w:szCs w:val="32"/>
        </w:rPr>
        <w:t>parantheses</w:t>
      </w:r>
      <w:proofErr w:type="spellEnd"/>
      <w:r w:rsidRPr="002C3112">
        <w:rPr>
          <w:rFonts w:eastAsia="Calibri"/>
          <w:color w:val="C00000"/>
          <w:sz w:val="32"/>
          <w:szCs w:val="32"/>
        </w:rPr>
        <w:t xml:space="preserve"> for else statement.</w:t>
      </w:r>
    </w:p>
    <w:p w14:paraId="5BA5284F"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w:t>
      </w:r>
    </w:p>
    <w:p w14:paraId="6A084A98"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//this is closing </w:t>
      </w:r>
      <w:proofErr w:type="spellStart"/>
      <w:r w:rsidRPr="002C3112">
        <w:rPr>
          <w:rFonts w:eastAsia="Calibri"/>
          <w:color w:val="C00000"/>
          <w:sz w:val="32"/>
          <w:szCs w:val="32"/>
        </w:rPr>
        <w:t>parantheses</w:t>
      </w:r>
      <w:proofErr w:type="spellEnd"/>
      <w:r w:rsidRPr="002C3112">
        <w:rPr>
          <w:rFonts w:eastAsia="Calibri"/>
          <w:color w:val="C00000"/>
          <w:sz w:val="32"/>
          <w:szCs w:val="32"/>
        </w:rPr>
        <w:t xml:space="preserve"> for function </w:t>
      </w:r>
      <w:proofErr w:type="spellStart"/>
      <w:r w:rsidRPr="002C3112">
        <w:rPr>
          <w:rFonts w:eastAsia="Calibri"/>
          <w:color w:val="C00000"/>
          <w:sz w:val="32"/>
          <w:szCs w:val="32"/>
        </w:rPr>
        <w:t>getchar</w:t>
      </w:r>
      <w:proofErr w:type="spellEnd"/>
      <w:r w:rsidRPr="002C3112">
        <w:rPr>
          <w:rFonts w:eastAsia="Calibri"/>
          <w:color w:val="C00000"/>
          <w:sz w:val="32"/>
          <w:szCs w:val="32"/>
        </w:rPr>
        <w:t>.</w:t>
      </w:r>
    </w:p>
    <w:p w14:paraId="5B2298A3"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void getNonBlank() {</w:t>
      </w:r>
    </w:p>
    <w:p w14:paraId="594682E0"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skip past any boring spaces or tabs</w:t>
      </w:r>
    </w:p>
    <w:p w14:paraId="0117A72B"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while (</w:t>
      </w:r>
      <w:proofErr w:type="spellStart"/>
      <w:r w:rsidRPr="002C3112">
        <w:rPr>
          <w:rFonts w:eastAsia="Calibri"/>
          <w:color w:val="C00000"/>
          <w:sz w:val="32"/>
          <w:szCs w:val="32"/>
        </w:rPr>
        <w:t>isspace</w:t>
      </w:r>
      <w:proofErr w:type="spellEnd"/>
      <w:r w:rsidRPr="002C3112">
        <w:rPr>
          <w:rFonts w:eastAsia="Calibri"/>
          <w:color w:val="C00000"/>
          <w:sz w:val="32"/>
          <w:szCs w:val="32"/>
        </w:rPr>
        <w:t>(nextChar))</w:t>
      </w:r>
    </w:p>
    <w:p w14:paraId="0374BD4B"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getChar();</w:t>
      </w:r>
    </w:p>
    <w:p w14:paraId="308EA138"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lastRenderedPageBreak/>
        <w:t xml:space="preserve">        // just keep grabbing characters until we hit something interesting</w:t>
      </w:r>
    </w:p>
    <w:p w14:paraId="6ACB9E72"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w:t>
      </w:r>
    </w:p>
    <w:p w14:paraId="208A6D58"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//this is closing </w:t>
      </w:r>
      <w:proofErr w:type="spellStart"/>
      <w:r w:rsidRPr="002C3112">
        <w:rPr>
          <w:rFonts w:eastAsia="Calibri"/>
          <w:color w:val="C00000"/>
          <w:sz w:val="32"/>
          <w:szCs w:val="32"/>
        </w:rPr>
        <w:t>parantheses</w:t>
      </w:r>
      <w:proofErr w:type="spellEnd"/>
      <w:r w:rsidRPr="002C3112">
        <w:rPr>
          <w:rFonts w:eastAsia="Calibri"/>
          <w:color w:val="C00000"/>
          <w:sz w:val="32"/>
          <w:szCs w:val="32"/>
        </w:rPr>
        <w:t xml:space="preserve"> for function getNonBlank.</w:t>
      </w:r>
    </w:p>
    <w:p w14:paraId="799196AB"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int lookup(char ch) {</w:t>
      </w:r>
    </w:p>
    <w:p w14:paraId="614E05D2"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check what symbol we are looking at and assign the right token type.</w:t>
      </w:r>
    </w:p>
    <w:p w14:paraId="0942321E"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switch (ch) {</w:t>
      </w:r>
    </w:p>
    <w:p w14:paraId="4B8960CB"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case '(': addChar(); nextToken = LEFT_PAREN; break;</w:t>
      </w:r>
    </w:p>
    <w:p w14:paraId="705338EA"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this is opening parenthesis.</w:t>
      </w:r>
    </w:p>
    <w:p w14:paraId="43BB5BCC"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case ')': addChar(); nextToken = RIGHT_PAREN; break;</w:t>
      </w:r>
    </w:p>
    <w:p w14:paraId="05BD8571"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this is represents closing parenthesis.</w:t>
      </w:r>
    </w:p>
    <w:p w14:paraId="52B4FBD8"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case '+': addChar(); nextToken = ADD_OP; break;</w:t>
      </w:r>
    </w:p>
    <w:p w14:paraId="042E655D"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this is represents addition</w:t>
      </w:r>
    </w:p>
    <w:p w14:paraId="02F356BD"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case '-': addChar(); nextToken = SUB_OP; break;</w:t>
      </w:r>
    </w:p>
    <w:p w14:paraId="4C533BBE"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this is represents subtraction</w:t>
      </w:r>
    </w:p>
    <w:p w14:paraId="3027D2E0"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lastRenderedPageBreak/>
        <w:t xml:space="preserve">        case '*': addChar(); nextToken = MULT_OP; break;</w:t>
      </w:r>
    </w:p>
    <w:p w14:paraId="02D1A69B"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this is represents multiplication</w:t>
      </w:r>
    </w:p>
    <w:p w14:paraId="3FF149DF"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case '/': addChar(); nextToken = DIV_OP; break;</w:t>
      </w:r>
    </w:p>
    <w:p w14:paraId="26ABC762"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 this is represents division</w:t>
      </w:r>
    </w:p>
    <w:p w14:paraId="270CBD24" w14:textId="77777777" w:rsidR="00DE4ECD" w:rsidRPr="002C3112" w:rsidRDefault="00DE4ECD" w:rsidP="002C3112">
      <w:pPr>
        <w:autoSpaceDE w:val="0"/>
        <w:autoSpaceDN w:val="0"/>
        <w:bidi w:val="0"/>
        <w:adjustRightInd w:val="0"/>
        <w:spacing w:after="200" w:line="360" w:lineRule="auto"/>
        <w:ind w:left="786"/>
        <w:rPr>
          <w:rFonts w:eastAsia="Calibri"/>
          <w:color w:val="C00000"/>
          <w:sz w:val="32"/>
          <w:szCs w:val="32"/>
        </w:rPr>
      </w:pPr>
      <w:r w:rsidRPr="002C3112">
        <w:rPr>
          <w:rFonts w:eastAsia="Calibri"/>
          <w:color w:val="C00000"/>
          <w:sz w:val="32"/>
          <w:szCs w:val="32"/>
        </w:rPr>
        <w:t xml:space="preserve">        case '=': addChar(); nextToken = ASSIGN_OP; break;</w:t>
      </w:r>
    </w:p>
    <w:p w14:paraId="2EC0CCF2" w14:textId="77777777" w:rsidR="00DE4ECD" w:rsidRPr="00773583" w:rsidRDefault="00DE4ECD" w:rsidP="00773583">
      <w:pPr>
        <w:autoSpaceDE w:val="0"/>
        <w:autoSpaceDN w:val="0"/>
        <w:bidi w:val="0"/>
        <w:adjustRightInd w:val="0"/>
        <w:spacing w:after="200" w:line="360" w:lineRule="auto"/>
        <w:ind w:left="786"/>
        <w:rPr>
          <w:rFonts w:eastAsia="Calibri"/>
          <w:color w:val="C00000"/>
          <w:sz w:val="32"/>
          <w:szCs w:val="32"/>
        </w:rPr>
      </w:pPr>
      <w:r w:rsidRPr="00773583">
        <w:rPr>
          <w:rFonts w:eastAsia="Calibri"/>
          <w:color w:val="C00000"/>
          <w:sz w:val="32"/>
          <w:szCs w:val="32"/>
        </w:rPr>
        <w:t xml:space="preserve">            // this is represents equals sign</w:t>
      </w:r>
    </w:p>
    <w:p w14:paraId="3583229A" w14:textId="77777777" w:rsidR="00DE4ECD" w:rsidRPr="00773583" w:rsidRDefault="00DE4ECD" w:rsidP="00773583">
      <w:pPr>
        <w:autoSpaceDE w:val="0"/>
        <w:autoSpaceDN w:val="0"/>
        <w:bidi w:val="0"/>
        <w:adjustRightInd w:val="0"/>
        <w:spacing w:after="200" w:line="360" w:lineRule="auto"/>
        <w:ind w:left="786"/>
        <w:rPr>
          <w:rFonts w:eastAsia="Calibri"/>
          <w:color w:val="C00000"/>
          <w:sz w:val="32"/>
          <w:szCs w:val="32"/>
        </w:rPr>
      </w:pPr>
      <w:r w:rsidRPr="00773583">
        <w:rPr>
          <w:rFonts w:eastAsia="Calibri"/>
          <w:color w:val="C00000"/>
          <w:sz w:val="32"/>
          <w:szCs w:val="32"/>
        </w:rPr>
        <w:t xml:space="preserve">        default: addChar(); nextToken = EOF_TOKEN; break;</w:t>
      </w:r>
    </w:p>
    <w:p w14:paraId="02D33AC0" w14:textId="77777777" w:rsidR="00DE4ECD" w:rsidRPr="00773583" w:rsidRDefault="00DE4ECD" w:rsidP="00773583">
      <w:pPr>
        <w:autoSpaceDE w:val="0"/>
        <w:autoSpaceDN w:val="0"/>
        <w:bidi w:val="0"/>
        <w:adjustRightInd w:val="0"/>
        <w:spacing w:after="200" w:line="360" w:lineRule="auto"/>
        <w:ind w:left="786"/>
        <w:rPr>
          <w:rFonts w:eastAsia="Calibri"/>
          <w:color w:val="C00000"/>
          <w:sz w:val="32"/>
          <w:szCs w:val="32"/>
        </w:rPr>
      </w:pPr>
      <w:r w:rsidRPr="00773583">
        <w:rPr>
          <w:rFonts w:eastAsia="Calibri"/>
          <w:color w:val="C00000"/>
          <w:sz w:val="32"/>
          <w:szCs w:val="32"/>
        </w:rPr>
        <w:t xml:space="preserve">            // anything else means we are done</w:t>
      </w:r>
    </w:p>
    <w:p w14:paraId="7C819231" w14:textId="77777777" w:rsidR="00DE4ECD" w:rsidRPr="00773583" w:rsidRDefault="00DE4ECD" w:rsidP="00773583">
      <w:pPr>
        <w:autoSpaceDE w:val="0"/>
        <w:autoSpaceDN w:val="0"/>
        <w:bidi w:val="0"/>
        <w:adjustRightInd w:val="0"/>
        <w:spacing w:after="200" w:line="360" w:lineRule="auto"/>
        <w:ind w:left="786"/>
        <w:rPr>
          <w:rFonts w:eastAsia="Calibri"/>
          <w:color w:val="C00000"/>
          <w:sz w:val="32"/>
          <w:szCs w:val="32"/>
        </w:rPr>
      </w:pPr>
      <w:r w:rsidRPr="00773583">
        <w:rPr>
          <w:rFonts w:eastAsia="Calibri"/>
          <w:color w:val="C00000"/>
          <w:sz w:val="32"/>
          <w:szCs w:val="32"/>
        </w:rPr>
        <w:t xml:space="preserve">        }</w:t>
      </w:r>
    </w:p>
    <w:p w14:paraId="11D255B8" w14:textId="77777777" w:rsidR="00DE4ECD" w:rsidRPr="00773583" w:rsidRDefault="00DE4ECD" w:rsidP="00773583">
      <w:pPr>
        <w:autoSpaceDE w:val="0"/>
        <w:autoSpaceDN w:val="0"/>
        <w:bidi w:val="0"/>
        <w:adjustRightInd w:val="0"/>
        <w:spacing w:after="200" w:line="360" w:lineRule="auto"/>
        <w:ind w:left="786"/>
        <w:rPr>
          <w:rFonts w:eastAsia="Calibri"/>
          <w:color w:val="C00000"/>
          <w:sz w:val="32"/>
          <w:szCs w:val="32"/>
        </w:rPr>
      </w:pPr>
      <w:r w:rsidRPr="00773583">
        <w:rPr>
          <w:rFonts w:eastAsia="Calibri"/>
          <w:color w:val="C00000"/>
          <w:sz w:val="32"/>
          <w:szCs w:val="32"/>
        </w:rPr>
        <w:t xml:space="preserve">        //this is closing </w:t>
      </w:r>
      <w:proofErr w:type="spellStart"/>
      <w:r w:rsidRPr="00773583">
        <w:rPr>
          <w:rFonts w:eastAsia="Calibri"/>
          <w:color w:val="C00000"/>
          <w:sz w:val="32"/>
          <w:szCs w:val="32"/>
        </w:rPr>
        <w:t>parantheses</w:t>
      </w:r>
      <w:proofErr w:type="spellEnd"/>
      <w:r w:rsidRPr="00773583">
        <w:rPr>
          <w:rFonts w:eastAsia="Calibri"/>
          <w:color w:val="C00000"/>
          <w:sz w:val="32"/>
          <w:szCs w:val="32"/>
        </w:rPr>
        <w:t xml:space="preserve"> for switch.</w:t>
      </w:r>
    </w:p>
    <w:p w14:paraId="4D2F3E3F" w14:textId="77777777" w:rsidR="00DE4ECD" w:rsidRPr="009C45CE" w:rsidRDefault="00DE4ECD" w:rsidP="009C45CE">
      <w:pPr>
        <w:autoSpaceDE w:val="0"/>
        <w:autoSpaceDN w:val="0"/>
        <w:bidi w:val="0"/>
        <w:adjustRightInd w:val="0"/>
        <w:spacing w:after="200" w:line="360" w:lineRule="auto"/>
        <w:ind w:left="786"/>
        <w:rPr>
          <w:rFonts w:eastAsia="Calibri"/>
          <w:color w:val="C00000"/>
          <w:sz w:val="32"/>
          <w:szCs w:val="32"/>
        </w:rPr>
      </w:pPr>
      <w:r w:rsidRPr="009C45CE">
        <w:rPr>
          <w:rFonts w:eastAsia="Calibri"/>
          <w:color w:val="C00000"/>
          <w:sz w:val="32"/>
          <w:szCs w:val="32"/>
        </w:rPr>
        <w:t xml:space="preserve">        return nextToken;</w:t>
      </w:r>
    </w:p>
    <w:p w14:paraId="2873DEE4" w14:textId="77777777" w:rsidR="00DE4ECD" w:rsidRPr="009C45CE" w:rsidRDefault="00DE4ECD" w:rsidP="009C45CE">
      <w:pPr>
        <w:autoSpaceDE w:val="0"/>
        <w:autoSpaceDN w:val="0"/>
        <w:bidi w:val="0"/>
        <w:adjustRightInd w:val="0"/>
        <w:spacing w:after="200" w:line="360" w:lineRule="auto"/>
        <w:ind w:left="786"/>
        <w:rPr>
          <w:rFonts w:eastAsia="Calibri"/>
          <w:color w:val="C00000"/>
          <w:sz w:val="32"/>
          <w:szCs w:val="32"/>
        </w:rPr>
      </w:pPr>
      <w:r w:rsidRPr="009C45CE">
        <w:rPr>
          <w:rFonts w:eastAsia="Calibri"/>
          <w:color w:val="C00000"/>
          <w:sz w:val="32"/>
          <w:szCs w:val="32"/>
        </w:rPr>
        <w:t xml:space="preserve">        // tell the caller what we found</w:t>
      </w:r>
    </w:p>
    <w:p w14:paraId="003A88CE" w14:textId="77777777" w:rsidR="00DE4ECD" w:rsidRPr="009C45CE" w:rsidRDefault="00DE4ECD" w:rsidP="009C45CE">
      <w:pPr>
        <w:autoSpaceDE w:val="0"/>
        <w:autoSpaceDN w:val="0"/>
        <w:bidi w:val="0"/>
        <w:adjustRightInd w:val="0"/>
        <w:spacing w:after="200" w:line="360" w:lineRule="auto"/>
        <w:ind w:left="786"/>
        <w:rPr>
          <w:rFonts w:eastAsia="Calibri"/>
          <w:color w:val="C00000"/>
          <w:sz w:val="32"/>
          <w:szCs w:val="32"/>
        </w:rPr>
      </w:pPr>
      <w:r w:rsidRPr="009C45CE">
        <w:rPr>
          <w:rFonts w:eastAsia="Calibri"/>
          <w:color w:val="C00000"/>
          <w:sz w:val="32"/>
          <w:szCs w:val="32"/>
        </w:rPr>
        <w:t xml:space="preserve">    }</w:t>
      </w:r>
    </w:p>
    <w:p w14:paraId="609EEE3F" w14:textId="77777777" w:rsidR="00DE4ECD" w:rsidRPr="009C45CE" w:rsidRDefault="00DE4ECD" w:rsidP="009C45CE">
      <w:pPr>
        <w:autoSpaceDE w:val="0"/>
        <w:autoSpaceDN w:val="0"/>
        <w:bidi w:val="0"/>
        <w:adjustRightInd w:val="0"/>
        <w:spacing w:after="200" w:line="360" w:lineRule="auto"/>
        <w:ind w:left="786"/>
        <w:rPr>
          <w:rFonts w:eastAsia="Calibri"/>
          <w:color w:val="C00000"/>
          <w:sz w:val="32"/>
          <w:szCs w:val="32"/>
        </w:rPr>
      </w:pPr>
      <w:r w:rsidRPr="009C45CE">
        <w:rPr>
          <w:rFonts w:eastAsia="Calibri"/>
          <w:color w:val="C00000"/>
          <w:sz w:val="32"/>
          <w:szCs w:val="32"/>
        </w:rPr>
        <w:t xml:space="preserve">    //this is closing </w:t>
      </w:r>
      <w:proofErr w:type="spellStart"/>
      <w:r w:rsidRPr="009C45CE">
        <w:rPr>
          <w:rFonts w:eastAsia="Calibri"/>
          <w:color w:val="C00000"/>
          <w:sz w:val="32"/>
          <w:szCs w:val="32"/>
        </w:rPr>
        <w:t>parantheses</w:t>
      </w:r>
      <w:proofErr w:type="spellEnd"/>
      <w:r w:rsidRPr="009C45CE">
        <w:rPr>
          <w:rFonts w:eastAsia="Calibri"/>
          <w:color w:val="C00000"/>
          <w:sz w:val="32"/>
          <w:szCs w:val="32"/>
        </w:rPr>
        <w:t xml:space="preserve"> for function lookup.</w:t>
      </w:r>
    </w:p>
    <w:p w14:paraId="4C26D58F" w14:textId="77777777" w:rsidR="00DE4ECD" w:rsidRPr="009C45CE" w:rsidRDefault="00DE4ECD" w:rsidP="009C45CE">
      <w:pPr>
        <w:autoSpaceDE w:val="0"/>
        <w:autoSpaceDN w:val="0"/>
        <w:bidi w:val="0"/>
        <w:adjustRightInd w:val="0"/>
        <w:spacing w:after="200" w:line="360" w:lineRule="auto"/>
        <w:ind w:left="786"/>
        <w:rPr>
          <w:rFonts w:eastAsia="Calibri"/>
          <w:color w:val="C00000"/>
          <w:sz w:val="32"/>
          <w:szCs w:val="32"/>
        </w:rPr>
      </w:pPr>
      <w:r w:rsidRPr="009C45CE">
        <w:rPr>
          <w:rFonts w:eastAsia="Calibri"/>
          <w:color w:val="C00000"/>
          <w:sz w:val="32"/>
          <w:szCs w:val="32"/>
        </w:rPr>
        <w:t xml:space="preserve">    int lex() {</w:t>
      </w:r>
    </w:p>
    <w:p w14:paraId="08DB9BAE" w14:textId="77777777" w:rsidR="00DE4ECD" w:rsidRPr="009C45CE" w:rsidRDefault="00DE4ECD" w:rsidP="009C45CE">
      <w:pPr>
        <w:autoSpaceDE w:val="0"/>
        <w:autoSpaceDN w:val="0"/>
        <w:bidi w:val="0"/>
        <w:adjustRightInd w:val="0"/>
        <w:spacing w:after="200" w:line="360" w:lineRule="auto"/>
        <w:ind w:left="786"/>
        <w:rPr>
          <w:rFonts w:eastAsia="Calibri"/>
          <w:color w:val="C00000"/>
          <w:sz w:val="32"/>
          <w:szCs w:val="32"/>
        </w:rPr>
      </w:pPr>
      <w:r w:rsidRPr="009C45CE">
        <w:rPr>
          <w:rFonts w:eastAsia="Calibri"/>
          <w:color w:val="C00000"/>
          <w:sz w:val="32"/>
          <w:szCs w:val="32"/>
        </w:rPr>
        <w:t xml:space="preserve">        //this </w:t>
      </w:r>
      <w:proofErr w:type="spellStart"/>
      <w:r w:rsidRPr="009C45CE">
        <w:rPr>
          <w:rFonts w:eastAsia="Calibri"/>
          <w:color w:val="C00000"/>
          <w:sz w:val="32"/>
          <w:szCs w:val="32"/>
        </w:rPr>
        <w:t>functin</w:t>
      </w:r>
      <w:proofErr w:type="spellEnd"/>
      <w:r w:rsidRPr="009C45CE">
        <w:rPr>
          <w:rFonts w:eastAsia="Calibri"/>
          <w:color w:val="C00000"/>
          <w:sz w:val="32"/>
          <w:szCs w:val="32"/>
        </w:rPr>
        <w:t xml:space="preserve"> we calling </w:t>
      </w:r>
      <w:proofErr w:type="spellStart"/>
      <w:r w:rsidRPr="009C45CE">
        <w:rPr>
          <w:rFonts w:eastAsia="Calibri"/>
          <w:color w:val="C00000"/>
          <w:sz w:val="32"/>
          <w:szCs w:val="32"/>
        </w:rPr>
        <w:t>anthoer</w:t>
      </w:r>
      <w:proofErr w:type="spellEnd"/>
      <w:r w:rsidRPr="009C45CE">
        <w:rPr>
          <w:rFonts w:eastAsia="Calibri"/>
          <w:color w:val="C00000"/>
          <w:sz w:val="32"/>
          <w:szCs w:val="32"/>
        </w:rPr>
        <w:t xml:space="preserve"> functions in it.</w:t>
      </w:r>
    </w:p>
    <w:p w14:paraId="671F7E5F" w14:textId="77777777" w:rsidR="006C3197" w:rsidRDefault="006C3197" w:rsidP="006C3197">
      <w:pPr>
        <w:autoSpaceDE w:val="0"/>
        <w:autoSpaceDN w:val="0"/>
        <w:bidi w:val="0"/>
        <w:adjustRightInd w:val="0"/>
        <w:spacing w:after="200" w:line="360" w:lineRule="auto"/>
        <w:ind w:left="786"/>
        <w:rPr>
          <w:rFonts w:eastAsia="Calibri"/>
          <w:color w:val="C00000"/>
          <w:sz w:val="32"/>
          <w:szCs w:val="32"/>
          <w:rtl/>
        </w:rPr>
      </w:pPr>
    </w:p>
    <w:p w14:paraId="6BF015AF" w14:textId="202FDC34" w:rsidR="00DE4ECD" w:rsidRPr="006C3197" w:rsidRDefault="00DE4ECD" w:rsidP="006C3197">
      <w:pPr>
        <w:autoSpaceDE w:val="0"/>
        <w:autoSpaceDN w:val="0"/>
        <w:bidi w:val="0"/>
        <w:adjustRightInd w:val="0"/>
        <w:spacing w:after="200" w:line="360" w:lineRule="auto"/>
        <w:ind w:left="786"/>
        <w:rPr>
          <w:rFonts w:eastAsia="Calibri"/>
          <w:color w:val="C00000"/>
          <w:sz w:val="32"/>
          <w:szCs w:val="32"/>
        </w:rPr>
      </w:pPr>
      <w:r w:rsidRPr="006C3197">
        <w:rPr>
          <w:rFonts w:eastAsia="Calibri"/>
          <w:color w:val="C00000"/>
          <w:sz w:val="32"/>
          <w:szCs w:val="32"/>
        </w:rPr>
        <w:t xml:space="preserve">        lexeme = "";</w:t>
      </w:r>
    </w:p>
    <w:p w14:paraId="747CD29B" w14:textId="77777777" w:rsidR="00DE4ECD" w:rsidRPr="006C3197" w:rsidRDefault="00DE4ECD" w:rsidP="006C3197">
      <w:pPr>
        <w:autoSpaceDE w:val="0"/>
        <w:autoSpaceDN w:val="0"/>
        <w:bidi w:val="0"/>
        <w:adjustRightInd w:val="0"/>
        <w:spacing w:after="200" w:line="360" w:lineRule="auto"/>
        <w:ind w:left="786"/>
        <w:rPr>
          <w:rFonts w:eastAsia="Calibri"/>
          <w:color w:val="C00000"/>
          <w:sz w:val="32"/>
          <w:szCs w:val="32"/>
        </w:rPr>
      </w:pPr>
      <w:r w:rsidRPr="006C3197">
        <w:rPr>
          <w:rFonts w:eastAsia="Calibri"/>
          <w:color w:val="C00000"/>
          <w:sz w:val="32"/>
          <w:szCs w:val="32"/>
        </w:rPr>
        <w:t xml:space="preserve">        // start fresh with an empty word</w:t>
      </w:r>
    </w:p>
    <w:p w14:paraId="455C9697" w14:textId="77777777" w:rsidR="00354CD6" w:rsidRDefault="00DE4ECD" w:rsidP="00CA0C9E">
      <w:pPr>
        <w:autoSpaceDE w:val="0"/>
        <w:autoSpaceDN w:val="0"/>
        <w:bidi w:val="0"/>
        <w:adjustRightInd w:val="0"/>
        <w:spacing w:after="200" w:line="360" w:lineRule="auto"/>
        <w:rPr>
          <w:rFonts w:eastAsia="Calibri"/>
          <w:color w:val="C00000"/>
          <w:sz w:val="32"/>
          <w:szCs w:val="32"/>
          <w:rtl/>
        </w:rPr>
      </w:pPr>
      <w:r w:rsidRPr="00CA0C9E">
        <w:rPr>
          <w:rFonts w:eastAsia="Calibri"/>
          <w:color w:val="C00000"/>
          <w:sz w:val="32"/>
          <w:szCs w:val="32"/>
        </w:rPr>
        <w:t xml:space="preserve">        // first, skip any whitespace so we can get to the good stuff</w:t>
      </w:r>
    </w:p>
    <w:p w14:paraId="241D23BC" w14:textId="77777777" w:rsidR="00354CD6" w:rsidRDefault="00DE4ECD" w:rsidP="00354CD6">
      <w:pPr>
        <w:autoSpaceDE w:val="0"/>
        <w:autoSpaceDN w:val="0"/>
        <w:bidi w:val="0"/>
        <w:adjustRightInd w:val="0"/>
        <w:spacing w:after="200" w:line="360" w:lineRule="auto"/>
        <w:rPr>
          <w:rFonts w:eastAsia="Calibri"/>
          <w:color w:val="C00000"/>
          <w:sz w:val="32"/>
          <w:szCs w:val="32"/>
          <w:rtl/>
        </w:rPr>
      </w:pPr>
      <w:r w:rsidRPr="00CA0C9E">
        <w:rPr>
          <w:rFonts w:eastAsia="Calibri"/>
          <w:color w:val="C00000"/>
          <w:sz w:val="32"/>
          <w:szCs w:val="32"/>
        </w:rPr>
        <w:t xml:space="preserve">        </w:t>
      </w:r>
      <w:r w:rsidR="00CA0C9E">
        <w:rPr>
          <w:rFonts w:eastAsia="Calibri" w:hint="cs"/>
          <w:color w:val="C00000"/>
          <w:sz w:val="32"/>
          <w:szCs w:val="32"/>
          <w:rtl/>
        </w:rPr>
        <w:t xml:space="preserve">  </w:t>
      </w:r>
      <w:r w:rsidRPr="00CA0C9E">
        <w:rPr>
          <w:rFonts w:eastAsia="Calibri"/>
          <w:color w:val="C00000"/>
          <w:sz w:val="32"/>
          <w:szCs w:val="32"/>
        </w:rPr>
        <w:t>getNonBlank();</w:t>
      </w:r>
    </w:p>
    <w:p w14:paraId="3DE6E087" w14:textId="64296BE5" w:rsidR="00DE4ECD" w:rsidRPr="00354CD6" w:rsidRDefault="00DE4ECD" w:rsidP="00354CD6">
      <w:pPr>
        <w:autoSpaceDE w:val="0"/>
        <w:autoSpaceDN w:val="0"/>
        <w:bidi w:val="0"/>
        <w:adjustRightInd w:val="0"/>
        <w:spacing w:after="200" w:line="360" w:lineRule="auto"/>
        <w:rPr>
          <w:rFonts w:eastAsia="Calibri"/>
          <w:color w:val="C00000"/>
          <w:sz w:val="32"/>
          <w:szCs w:val="32"/>
        </w:rPr>
      </w:pPr>
      <w:r w:rsidRPr="00354CD6">
        <w:rPr>
          <w:rFonts w:eastAsia="Calibri"/>
          <w:color w:val="C00000"/>
          <w:sz w:val="32"/>
          <w:szCs w:val="32"/>
        </w:rPr>
        <w:t xml:space="preserve">        // now figure out what we are dealing with</w:t>
      </w:r>
    </w:p>
    <w:p w14:paraId="5D406C7D"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switch (charClass) {</w:t>
      </w:r>
    </w:p>
    <w:p w14:paraId="0B8EE243"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case LETTER:</w:t>
      </w:r>
    </w:p>
    <w:p w14:paraId="038AD892"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 starts with a letter - probably a variable name</w:t>
      </w:r>
    </w:p>
    <w:p w14:paraId="00A2FD4F"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addChar();</w:t>
      </w:r>
    </w:p>
    <w:p w14:paraId="07DC6FE2"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 take this first letter</w:t>
      </w:r>
    </w:p>
    <w:p w14:paraId="2EBCDCB6"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getChar();</w:t>
      </w:r>
    </w:p>
    <w:p w14:paraId="27D67BA2" w14:textId="77777777" w:rsidR="00354CD6" w:rsidRDefault="00DE4ECD" w:rsidP="00354CD6">
      <w:pPr>
        <w:autoSpaceDE w:val="0"/>
        <w:autoSpaceDN w:val="0"/>
        <w:bidi w:val="0"/>
        <w:adjustRightInd w:val="0"/>
        <w:spacing w:after="200" w:line="360" w:lineRule="auto"/>
        <w:ind w:left="786"/>
        <w:rPr>
          <w:rFonts w:eastAsia="Calibri"/>
          <w:color w:val="C00000"/>
          <w:sz w:val="32"/>
          <w:szCs w:val="32"/>
          <w:rtl/>
        </w:rPr>
      </w:pPr>
      <w:r w:rsidRPr="00354CD6">
        <w:rPr>
          <w:rFonts w:eastAsia="Calibri"/>
          <w:color w:val="C00000"/>
          <w:sz w:val="32"/>
          <w:szCs w:val="32"/>
        </w:rPr>
        <w:t xml:space="preserve">            // move to next character</w:t>
      </w:r>
    </w:p>
    <w:p w14:paraId="6D58EB6A" w14:textId="01C96FE6"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 keep going as long as we are getting letters or numbers</w:t>
      </w:r>
    </w:p>
    <w:p w14:paraId="074C38E9"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while (charClass == LETTER || charClass == DIGIT) {</w:t>
      </w:r>
    </w:p>
    <w:p w14:paraId="122FF407" w14:textId="77777777"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addChar();</w:t>
      </w:r>
    </w:p>
    <w:p w14:paraId="54B1588E" w14:textId="77777777" w:rsidR="00DE4ECD" w:rsidRPr="00354CD6" w:rsidRDefault="00DE4ECD" w:rsidP="00354CD6">
      <w:pPr>
        <w:autoSpaceDE w:val="0"/>
        <w:autoSpaceDN w:val="0"/>
        <w:bidi w:val="0"/>
        <w:adjustRightInd w:val="0"/>
        <w:spacing w:after="200" w:line="360" w:lineRule="auto"/>
        <w:rPr>
          <w:rFonts w:eastAsia="Calibri"/>
          <w:color w:val="C00000"/>
          <w:sz w:val="32"/>
          <w:szCs w:val="32"/>
        </w:rPr>
      </w:pPr>
      <w:r w:rsidRPr="00354CD6">
        <w:rPr>
          <w:rFonts w:eastAsia="Calibri"/>
          <w:color w:val="C00000"/>
          <w:sz w:val="32"/>
          <w:szCs w:val="32"/>
        </w:rPr>
        <w:lastRenderedPageBreak/>
        <w:t xml:space="preserve">                // add to our growing word</w:t>
      </w:r>
    </w:p>
    <w:p w14:paraId="158689C7" w14:textId="77777777" w:rsidR="00354CD6" w:rsidRDefault="00DE4ECD" w:rsidP="00354CD6">
      <w:pPr>
        <w:autoSpaceDE w:val="0"/>
        <w:autoSpaceDN w:val="0"/>
        <w:bidi w:val="0"/>
        <w:adjustRightInd w:val="0"/>
        <w:spacing w:after="200" w:line="360" w:lineRule="auto"/>
        <w:ind w:left="786"/>
        <w:rPr>
          <w:rFonts w:eastAsia="Calibri"/>
          <w:color w:val="C00000"/>
          <w:sz w:val="32"/>
          <w:szCs w:val="32"/>
          <w:rtl/>
        </w:rPr>
      </w:pPr>
      <w:r w:rsidRPr="00354CD6">
        <w:rPr>
          <w:rFonts w:eastAsia="Calibri"/>
          <w:color w:val="C00000"/>
          <w:sz w:val="32"/>
          <w:szCs w:val="32"/>
        </w:rPr>
        <w:t xml:space="preserve">                getChar();</w:t>
      </w:r>
    </w:p>
    <w:p w14:paraId="474B28AD" w14:textId="71DBD3CB" w:rsidR="00DE4ECD" w:rsidRPr="00354CD6" w:rsidRDefault="00DE4ECD" w:rsidP="00354CD6">
      <w:pPr>
        <w:autoSpaceDE w:val="0"/>
        <w:autoSpaceDN w:val="0"/>
        <w:bidi w:val="0"/>
        <w:adjustRightInd w:val="0"/>
        <w:spacing w:after="200" w:line="360" w:lineRule="auto"/>
        <w:ind w:left="786"/>
        <w:rPr>
          <w:rFonts w:eastAsia="Calibri"/>
          <w:color w:val="C00000"/>
          <w:sz w:val="32"/>
          <w:szCs w:val="32"/>
        </w:rPr>
      </w:pPr>
      <w:r w:rsidRPr="00354CD6">
        <w:rPr>
          <w:rFonts w:eastAsia="Calibri"/>
          <w:color w:val="C00000"/>
          <w:sz w:val="32"/>
          <w:szCs w:val="32"/>
        </w:rPr>
        <w:t xml:space="preserve">                // move along            }</w:t>
      </w:r>
    </w:p>
    <w:p w14:paraId="29644253"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while.</w:t>
      </w:r>
    </w:p>
    <w:p w14:paraId="06513CF4"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nextToken = IDENT;</w:t>
      </w:r>
    </w:p>
    <w:p w14:paraId="759C0519"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we have got ourselves an identifier</w:t>
      </w:r>
    </w:p>
    <w:p w14:paraId="783B2272" w14:textId="77777777" w:rsidR="00F80A90" w:rsidRDefault="00DE4ECD" w:rsidP="00F80A90">
      <w:pPr>
        <w:autoSpaceDE w:val="0"/>
        <w:autoSpaceDN w:val="0"/>
        <w:bidi w:val="0"/>
        <w:adjustRightInd w:val="0"/>
        <w:spacing w:after="200" w:line="360" w:lineRule="auto"/>
        <w:ind w:left="786"/>
        <w:rPr>
          <w:rFonts w:eastAsia="Calibri"/>
          <w:color w:val="C00000"/>
          <w:sz w:val="32"/>
          <w:szCs w:val="32"/>
          <w:rtl/>
        </w:rPr>
      </w:pPr>
      <w:r w:rsidRPr="00F80A90">
        <w:rPr>
          <w:rFonts w:eastAsia="Calibri"/>
          <w:color w:val="C00000"/>
          <w:sz w:val="32"/>
          <w:szCs w:val="32"/>
        </w:rPr>
        <w:t xml:space="preserve">            break;</w:t>
      </w:r>
    </w:p>
    <w:p w14:paraId="5ABBCE53" w14:textId="21A95553"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case DIGIT:</w:t>
      </w:r>
    </w:p>
    <w:p w14:paraId="71E727B5"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starts with a number - let is read the whole number</w:t>
      </w:r>
    </w:p>
    <w:p w14:paraId="4BEB37A0"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addChar();</w:t>
      </w:r>
    </w:p>
    <w:p w14:paraId="19C1CC1F"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take this first digit</w:t>
      </w:r>
    </w:p>
    <w:p w14:paraId="3AC07051"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getChar();</w:t>
      </w:r>
    </w:p>
    <w:p w14:paraId="03A1AFF7"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on to the next</w:t>
      </w:r>
    </w:p>
    <w:p w14:paraId="2853AF55" w14:textId="77777777" w:rsidR="00DE4ECD" w:rsidRPr="00F80A90" w:rsidRDefault="00DE4ECD" w:rsidP="00F80A90">
      <w:pPr>
        <w:autoSpaceDE w:val="0"/>
        <w:autoSpaceDN w:val="0"/>
        <w:bidi w:val="0"/>
        <w:adjustRightInd w:val="0"/>
        <w:spacing w:after="200" w:line="360" w:lineRule="auto"/>
        <w:rPr>
          <w:rFonts w:eastAsia="Calibri"/>
          <w:color w:val="C00000"/>
          <w:sz w:val="32"/>
          <w:szCs w:val="32"/>
        </w:rPr>
      </w:pPr>
      <w:r w:rsidRPr="00F80A90">
        <w:rPr>
          <w:rFonts w:eastAsia="Calibri"/>
          <w:color w:val="C00000"/>
          <w:sz w:val="32"/>
          <w:szCs w:val="32"/>
        </w:rPr>
        <w:t xml:space="preserve">            // keep eating up digits until we hit something else</w:t>
      </w:r>
    </w:p>
    <w:p w14:paraId="2D7A054E"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while (charClass == DIGIT) {</w:t>
      </w:r>
    </w:p>
    <w:p w14:paraId="4EFCD36E" w14:textId="77777777" w:rsidR="00F80A90" w:rsidRDefault="00DE4ECD" w:rsidP="00F80A90">
      <w:pPr>
        <w:autoSpaceDE w:val="0"/>
        <w:autoSpaceDN w:val="0"/>
        <w:bidi w:val="0"/>
        <w:adjustRightInd w:val="0"/>
        <w:spacing w:after="200" w:line="360" w:lineRule="auto"/>
        <w:ind w:left="786"/>
        <w:rPr>
          <w:rFonts w:eastAsia="Calibri"/>
          <w:color w:val="C00000"/>
          <w:sz w:val="32"/>
          <w:szCs w:val="32"/>
          <w:rtl/>
        </w:rPr>
      </w:pPr>
      <w:r w:rsidRPr="00F80A90">
        <w:rPr>
          <w:rFonts w:eastAsia="Calibri"/>
          <w:color w:val="C00000"/>
          <w:sz w:val="32"/>
          <w:szCs w:val="32"/>
        </w:rPr>
        <w:t xml:space="preserve">                addChar();</w:t>
      </w:r>
    </w:p>
    <w:p w14:paraId="1A271F7C" w14:textId="1DDD546E"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lastRenderedPageBreak/>
        <w:t xml:space="preserve">                getChar();</w:t>
      </w:r>
    </w:p>
    <w:p w14:paraId="69EF89A6"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
    <w:p w14:paraId="25808896"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while statement.</w:t>
      </w:r>
    </w:p>
    <w:p w14:paraId="4F04AFD1"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nextToken = INT_LIT;</w:t>
      </w:r>
    </w:p>
    <w:p w14:paraId="01D9D027"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we have collected a complete number</w:t>
      </w:r>
    </w:p>
    <w:p w14:paraId="567D34C9" w14:textId="77777777" w:rsidR="00F80A90" w:rsidRDefault="00DE4ECD" w:rsidP="00F80A90">
      <w:pPr>
        <w:autoSpaceDE w:val="0"/>
        <w:autoSpaceDN w:val="0"/>
        <w:bidi w:val="0"/>
        <w:adjustRightInd w:val="0"/>
        <w:spacing w:after="200" w:line="360" w:lineRule="auto"/>
        <w:ind w:left="786"/>
        <w:rPr>
          <w:rFonts w:eastAsia="Calibri"/>
          <w:color w:val="C00000"/>
          <w:sz w:val="32"/>
          <w:szCs w:val="32"/>
          <w:rtl/>
        </w:rPr>
      </w:pPr>
      <w:r w:rsidRPr="00F80A90">
        <w:rPr>
          <w:rFonts w:eastAsia="Calibri"/>
          <w:color w:val="C00000"/>
          <w:sz w:val="32"/>
          <w:szCs w:val="32"/>
        </w:rPr>
        <w:t xml:space="preserve">            break;</w:t>
      </w:r>
    </w:p>
    <w:p w14:paraId="652BDB79" w14:textId="0D6AD515"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case UNKNOWN:</w:t>
      </w:r>
    </w:p>
    <w:p w14:paraId="5E8F8E9E"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some symbol or operator</w:t>
      </w:r>
    </w:p>
    <w:p w14:paraId="445F1F30"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lookup(nextChar);</w:t>
      </w:r>
    </w:p>
    <w:p w14:paraId="103C3B79"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figure out what it is exactly</w:t>
      </w:r>
    </w:p>
    <w:p w14:paraId="71C24BEC"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getChar();  </w:t>
      </w:r>
    </w:p>
    <w:p w14:paraId="45E79B10"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move forward</w:t>
      </w:r>
    </w:p>
    <w:p w14:paraId="61349817"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break;</w:t>
      </w:r>
    </w:p>
    <w:p w14:paraId="6DAAF737" w14:textId="77777777" w:rsidR="00DE4ECD" w:rsidRPr="00F80A90" w:rsidRDefault="00DE4ECD" w:rsidP="00F80A90">
      <w:pPr>
        <w:autoSpaceDE w:val="0"/>
        <w:autoSpaceDN w:val="0"/>
        <w:bidi w:val="0"/>
        <w:adjustRightInd w:val="0"/>
        <w:spacing w:after="200" w:line="360" w:lineRule="auto"/>
        <w:rPr>
          <w:rFonts w:eastAsia="Calibri"/>
          <w:color w:val="C00000"/>
          <w:sz w:val="32"/>
          <w:szCs w:val="32"/>
        </w:rPr>
      </w:pPr>
      <w:r w:rsidRPr="00F80A90">
        <w:rPr>
          <w:rFonts w:eastAsia="Calibri"/>
          <w:color w:val="C00000"/>
          <w:sz w:val="32"/>
          <w:szCs w:val="32"/>
        </w:rPr>
        <w:t xml:space="preserve">        case EOF_TOKEN:  // we have reached the end</w:t>
      </w:r>
    </w:p>
    <w:p w14:paraId="52DAF669"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nextToken = EOF_TOKEN;</w:t>
      </w:r>
    </w:p>
    <w:p w14:paraId="352BF688"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lexeme = "EOF";  </w:t>
      </w:r>
    </w:p>
    <w:p w14:paraId="729D97D2"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lastRenderedPageBreak/>
        <w:t xml:space="preserve">            // just for clarity in output</w:t>
      </w:r>
    </w:p>
    <w:p w14:paraId="22D63A05"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break;</w:t>
      </w:r>
    </w:p>
    <w:p w14:paraId="0F7C867F"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
    <w:p w14:paraId="37405DD9"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switch.</w:t>
      </w:r>
    </w:p>
    <w:p w14:paraId="3B5D3203"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show what we found (useful for debugging)</w:t>
      </w:r>
    </w:p>
    <w:p w14:paraId="01547150"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roofErr w:type="spellStart"/>
      <w:r w:rsidRPr="00F80A90">
        <w:rPr>
          <w:rFonts w:eastAsia="Calibri"/>
          <w:color w:val="C00000"/>
          <w:sz w:val="32"/>
          <w:szCs w:val="32"/>
        </w:rPr>
        <w:t>cout</w:t>
      </w:r>
      <w:proofErr w:type="spellEnd"/>
      <w:r w:rsidRPr="00F80A90">
        <w:rPr>
          <w:rFonts w:eastAsia="Calibri"/>
          <w:color w:val="C00000"/>
          <w:sz w:val="32"/>
          <w:szCs w:val="32"/>
        </w:rPr>
        <w:t xml:space="preserve"> &lt;&lt; "Next token is: " &lt;&lt; nextToken &lt;&lt; ", Next lexeme is: " &lt;&lt; lexeme &lt;&lt; </w:t>
      </w:r>
      <w:proofErr w:type="spellStart"/>
      <w:r w:rsidRPr="00F80A90">
        <w:rPr>
          <w:rFonts w:eastAsia="Calibri"/>
          <w:color w:val="C00000"/>
          <w:sz w:val="32"/>
          <w:szCs w:val="32"/>
        </w:rPr>
        <w:t>endl</w:t>
      </w:r>
      <w:proofErr w:type="spellEnd"/>
      <w:r w:rsidRPr="00F80A90">
        <w:rPr>
          <w:rFonts w:eastAsia="Calibri"/>
          <w:color w:val="C00000"/>
          <w:sz w:val="32"/>
          <w:szCs w:val="32"/>
        </w:rPr>
        <w:t>;</w:t>
      </w:r>
    </w:p>
    <w:p w14:paraId="1F8BC3D6"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return nextToken;  // pass back what type of token we found</w:t>
      </w:r>
    </w:p>
    <w:p w14:paraId="4FE49DF1"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
    <w:p w14:paraId="108C0A8C"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function lex.</w:t>
      </w:r>
    </w:p>
    <w:p w14:paraId="677D4C83"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void processTokens() {</w:t>
      </w:r>
    </w:p>
    <w:p w14:paraId="4CED2B82"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keep processing tokens one by one until we run out</w:t>
      </w:r>
    </w:p>
    <w:p w14:paraId="41AB05F9"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do {</w:t>
      </w:r>
    </w:p>
    <w:p w14:paraId="591102F0"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lex();</w:t>
      </w:r>
    </w:p>
    <w:p w14:paraId="7CAA9716"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while (nextToken != EOF_TOKEN);  // stop when we reach the end</w:t>
      </w:r>
    </w:p>
    <w:p w14:paraId="37732865"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lastRenderedPageBreak/>
        <w:t xml:space="preserve">    }</w:t>
      </w:r>
    </w:p>
    <w:p w14:paraId="57E178D7"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function processToken.</w:t>
      </w:r>
    </w:p>
    <w:p w14:paraId="7FE5BB40"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w:t>
      </w:r>
    </w:p>
    <w:p w14:paraId="2B4D7CB7"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class </w:t>
      </w:r>
      <w:proofErr w:type="spellStart"/>
      <w:r w:rsidRPr="00F80A90">
        <w:rPr>
          <w:rFonts w:eastAsia="Calibri"/>
          <w:color w:val="C00000"/>
          <w:sz w:val="32"/>
          <w:szCs w:val="32"/>
        </w:rPr>
        <w:t>lexer</w:t>
      </w:r>
      <w:proofErr w:type="spellEnd"/>
      <w:r w:rsidRPr="00F80A90">
        <w:rPr>
          <w:rFonts w:eastAsia="Calibri"/>
          <w:color w:val="C00000"/>
          <w:sz w:val="32"/>
          <w:szCs w:val="32"/>
        </w:rPr>
        <w:t>.</w:t>
      </w:r>
    </w:p>
    <w:p w14:paraId="56B632B3"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int main() {</w:t>
      </w:r>
    </w:p>
    <w:p w14:paraId="26C3DC0A"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string userInput = "D = A / F + 2";</w:t>
      </w:r>
    </w:p>
    <w:p w14:paraId="42DD2B66"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this is the statement lexeme and the program will process it to get the tokens.</w:t>
      </w:r>
    </w:p>
    <w:p w14:paraId="39D6B1A3"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roofErr w:type="spellStart"/>
      <w:r w:rsidRPr="00F80A90">
        <w:rPr>
          <w:rFonts w:eastAsia="Calibri"/>
          <w:color w:val="C00000"/>
          <w:sz w:val="32"/>
          <w:szCs w:val="32"/>
        </w:rPr>
        <w:t>cout</w:t>
      </w:r>
      <w:proofErr w:type="spellEnd"/>
      <w:r w:rsidRPr="00F80A90">
        <w:rPr>
          <w:rFonts w:eastAsia="Calibri"/>
          <w:color w:val="C00000"/>
          <w:sz w:val="32"/>
          <w:szCs w:val="32"/>
        </w:rPr>
        <w:t xml:space="preserve"> &lt;&lt; "processing </w:t>
      </w:r>
      <w:proofErr w:type="spellStart"/>
      <w:r w:rsidRPr="00F80A90">
        <w:rPr>
          <w:rFonts w:eastAsia="Calibri"/>
          <w:color w:val="C00000"/>
          <w:sz w:val="32"/>
          <w:szCs w:val="32"/>
        </w:rPr>
        <w:t>statment</w:t>
      </w:r>
      <w:proofErr w:type="spellEnd"/>
      <w:r w:rsidRPr="00F80A90">
        <w:rPr>
          <w:rFonts w:eastAsia="Calibri"/>
          <w:color w:val="C00000"/>
          <w:sz w:val="32"/>
          <w:szCs w:val="32"/>
        </w:rPr>
        <w:t xml:space="preserve">: " &lt;&lt; userInput &lt;&lt; </w:t>
      </w:r>
      <w:proofErr w:type="spellStart"/>
      <w:r w:rsidRPr="00F80A90">
        <w:rPr>
          <w:rFonts w:eastAsia="Calibri"/>
          <w:color w:val="C00000"/>
          <w:sz w:val="32"/>
          <w:szCs w:val="32"/>
        </w:rPr>
        <w:t>endl</w:t>
      </w:r>
      <w:proofErr w:type="spellEnd"/>
      <w:r w:rsidRPr="00F80A90">
        <w:rPr>
          <w:rFonts w:eastAsia="Calibri"/>
          <w:color w:val="C00000"/>
          <w:sz w:val="32"/>
          <w:szCs w:val="32"/>
        </w:rPr>
        <w:t>;</w:t>
      </w:r>
    </w:p>
    <w:p w14:paraId="7C697BEC"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roofErr w:type="spellStart"/>
      <w:r w:rsidRPr="00F80A90">
        <w:rPr>
          <w:rFonts w:eastAsia="Calibri"/>
          <w:color w:val="C00000"/>
          <w:sz w:val="32"/>
          <w:szCs w:val="32"/>
        </w:rPr>
        <w:t>Lexer</w:t>
      </w:r>
      <w:proofErr w:type="spellEnd"/>
      <w:r w:rsidRPr="00F80A90">
        <w:rPr>
          <w:rFonts w:eastAsia="Calibri"/>
          <w:color w:val="C00000"/>
          <w:sz w:val="32"/>
          <w:szCs w:val="32"/>
        </w:rPr>
        <w:t xml:space="preserve"> </w:t>
      </w:r>
      <w:proofErr w:type="spellStart"/>
      <w:r w:rsidRPr="00F80A90">
        <w:rPr>
          <w:rFonts w:eastAsia="Calibri"/>
          <w:color w:val="C00000"/>
          <w:sz w:val="32"/>
          <w:szCs w:val="32"/>
        </w:rPr>
        <w:t>lexer</w:t>
      </w:r>
      <w:proofErr w:type="spellEnd"/>
      <w:r w:rsidRPr="00F80A90">
        <w:rPr>
          <w:rFonts w:eastAsia="Calibri"/>
          <w:color w:val="C00000"/>
          <w:sz w:val="32"/>
          <w:szCs w:val="32"/>
        </w:rPr>
        <w:t>(userInput);</w:t>
      </w:r>
    </w:p>
    <w:p w14:paraId="75C41866"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start breaking it down into tokens</w:t>
      </w:r>
    </w:p>
    <w:p w14:paraId="7EE8F112"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t>
      </w:r>
      <w:proofErr w:type="spellStart"/>
      <w:r w:rsidRPr="00F80A90">
        <w:rPr>
          <w:rFonts w:eastAsia="Calibri"/>
          <w:color w:val="C00000"/>
          <w:sz w:val="32"/>
          <w:szCs w:val="32"/>
        </w:rPr>
        <w:t>lexer.processTokens</w:t>
      </w:r>
      <w:proofErr w:type="spellEnd"/>
      <w:r w:rsidRPr="00F80A90">
        <w:rPr>
          <w:rFonts w:eastAsia="Calibri"/>
          <w:color w:val="C00000"/>
          <w:sz w:val="32"/>
          <w:szCs w:val="32"/>
        </w:rPr>
        <w:t>();</w:t>
      </w:r>
    </w:p>
    <w:p w14:paraId="49752EA8"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//we here calling the function that processing the lexeme statement from class lexeme.</w:t>
      </w:r>
    </w:p>
    <w:p w14:paraId="2F8BCB42" w14:textId="77777777" w:rsidR="00DE4ECD" w:rsidRPr="00F80A90" w:rsidRDefault="00DE4ECD" w:rsidP="00F80A90">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return 0;</w:t>
      </w:r>
    </w:p>
    <w:p w14:paraId="023E47B2" w14:textId="77777777" w:rsidR="00F5135E" w:rsidRDefault="00DE4ECD" w:rsidP="00F5135E">
      <w:pPr>
        <w:autoSpaceDE w:val="0"/>
        <w:autoSpaceDN w:val="0"/>
        <w:bidi w:val="0"/>
        <w:adjustRightInd w:val="0"/>
        <w:spacing w:after="200" w:line="360" w:lineRule="auto"/>
        <w:ind w:left="786"/>
        <w:rPr>
          <w:rFonts w:eastAsia="Calibri"/>
          <w:color w:val="C00000"/>
          <w:sz w:val="32"/>
          <w:szCs w:val="32"/>
        </w:rPr>
      </w:pPr>
      <w:r w:rsidRPr="00F80A90">
        <w:rPr>
          <w:rFonts w:eastAsia="Calibri"/>
          <w:color w:val="C00000"/>
          <w:sz w:val="32"/>
          <w:szCs w:val="32"/>
        </w:rPr>
        <w:t xml:space="preserve">    // all done}</w:t>
      </w:r>
    </w:p>
    <w:p w14:paraId="4A48C159" w14:textId="6395BB46" w:rsidR="00DE4ECD" w:rsidRDefault="00DE4ECD" w:rsidP="00F5135E">
      <w:pPr>
        <w:autoSpaceDE w:val="0"/>
        <w:autoSpaceDN w:val="0"/>
        <w:bidi w:val="0"/>
        <w:adjustRightInd w:val="0"/>
        <w:spacing w:after="200" w:line="360" w:lineRule="auto"/>
        <w:ind w:left="786"/>
        <w:rPr>
          <w:rFonts w:eastAsia="Calibri"/>
          <w:color w:val="C00000"/>
          <w:sz w:val="32"/>
          <w:szCs w:val="32"/>
          <w:rtl/>
        </w:rPr>
      </w:pPr>
      <w:r w:rsidRPr="00F80A90">
        <w:rPr>
          <w:rFonts w:eastAsia="Calibri"/>
          <w:color w:val="C00000"/>
          <w:sz w:val="32"/>
          <w:szCs w:val="32"/>
        </w:rPr>
        <w:lastRenderedPageBreak/>
        <w:t xml:space="preserve">// this is closing </w:t>
      </w:r>
      <w:proofErr w:type="spellStart"/>
      <w:r w:rsidRPr="00F80A90">
        <w:rPr>
          <w:rFonts w:eastAsia="Calibri"/>
          <w:color w:val="C00000"/>
          <w:sz w:val="32"/>
          <w:szCs w:val="32"/>
        </w:rPr>
        <w:t>parantheses</w:t>
      </w:r>
      <w:proofErr w:type="spellEnd"/>
      <w:r w:rsidRPr="00F80A90">
        <w:rPr>
          <w:rFonts w:eastAsia="Calibri"/>
          <w:color w:val="C00000"/>
          <w:sz w:val="32"/>
          <w:szCs w:val="32"/>
        </w:rPr>
        <w:t xml:space="preserve"> for function main.</w:t>
      </w:r>
    </w:p>
    <w:p w14:paraId="58261F0C" w14:textId="6236B7AB" w:rsidR="00033CD3" w:rsidRDefault="00033CD3" w:rsidP="00033CD3">
      <w:pPr>
        <w:autoSpaceDE w:val="0"/>
        <w:autoSpaceDN w:val="0"/>
        <w:bidi w:val="0"/>
        <w:adjustRightInd w:val="0"/>
        <w:spacing w:after="200" w:line="360" w:lineRule="auto"/>
        <w:ind w:left="786"/>
        <w:rPr>
          <w:rFonts w:eastAsia="Calibri"/>
          <w:b/>
          <w:bCs/>
          <w:color w:val="191919" w:themeColor="text1" w:themeTint="E6"/>
          <w:sz w:val="32"/>
          <w:szCs w:val="32"/>
          <w:u w:val="single"/>
        </w:rPr>
      </w:pPr>
    </w:p>
    <w:p w14:paraId="18D78961" w14:textId="14CD0A8F" w:rsidR="007E3539" w:rsidRPr="000172EF" w:rsidRDefault="000172EF" w:rsidP="007E3539">
      <w:pPr>
        <w:autoSpaceDE w:val="0"/>
        <w:autoSpaceDN w:val="0"/>
        <w:bidi w:val="0"/>
        <w:adjustRightInd w:val="0"/>
        <w:spacing w:after="200" w:line="360" w:lineRule="auto"/>
        <w:ind w:left="786"/>
        <w:rPr>
          <w:rFonts w:eastAsia="Calibri"/>
          <w:b/>
          <w:bCs/>
          <w:color w:val="191919" w:themeColor="text1" w:themeTint="E6"/>
          <w:sz w:val="32"/>
          <w:szCs w:val="32"/>
          <w:u w:val="single"/>
        </w:rPr>
      </w:pPr>
      <w:r>
        <w:rPr>
          <w:rFonts w:eastAsia="Calibri"/>
          <w:b/>
          <w:bCs/>
          <w:color w:val="191919" w:themeColor="text1" w:themeTint="E6"/>
          <w:sz w:val="32"/>
          <w:szCs w:val="32"/>
          <w:u w:val="single"/>
        </w:rPr>
        <w:t>The digram :</w:t>
      </w:r>
    </w:p>
    <w:p w14:paraId="05ADDBA1" w14:textId="6BB21A00" w:rsidR="005E24DD" w:rsidRDefault="000172EF" w:rsidP="005E24DD">
      <w:pPr>
        <w:autoSpaceDE w:val="0"/>
        <w:autoSpaceDN w:val="0"/>
        <w:bidi w:val="0"/>
        <w:adjustRightInd w:val="0"/>
        <w:spacing w:after="200" w:line="360" w:lineRule="auto"/>
        <w:ind w:left="786"/>
        <w:rPr>
          <w:rFonts w:eastAsia="Calibri"/>
          <w:color w:val="191919" w:themeColor="text1" w:themeTint="E6"/>
          <w:sz w:val="32"/>
          <w:szCs w:val="32"/>
        </w:rPr>
      </w:pPr>
      <w:r>
        <w:rPr>
          <w:rFonts w:eastAsia="Calibri"/>
          <w:noProof/>
          <w:color w:val="000000" w:themeColor="text1"/>
          <w:sz w:val="32"/>
          <w:szCs w:val="32"/>
        </w:rPr>
        <w:drawing>
          <wp:anchor distT="0" distB="0" distL="114300" distR="114300" simplePos="0" relativeHeight="251660288" behindDoc="0" locked="0" layoutInCell="1" allowOverlap="1" wp14:anchorId="22B2968D" wp14:editId="4E8B4A00">
            <wp:simplePos x="0" y="0"/>
            <wp:positionH relativeFrom="column">
              <wp:posOffset>-69850</wp:posOffset>
            </wp:positionH>
            <wp:positionV relativeFrom="paragraph">
              <wp:posOffset>171450</wp:posOffset>
            </wp:positionV>
            <wp:extent cx="5731510" cy="3065780"/>
            <wp:effectExtent l="0" t="0" r="0" b="0"/>
            <wp:wrapTopAndBottom/>
            <wp:docPr id="1274649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9155" name="Picture 1274649155"/>
                    <pic:cNvPicPr/>
                  </pic:nvPicPr>
                  <pic:blipFill>
                    <a:blip r:embed="rId12">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anchor>
        </w:drawing>
      </w:r>
    </w:p>
    <w:p w14:paraId="115B14C7" w14:textId="77777777" w:rsidR="00E74100" w:rsidRPr="00E74100" w:rsidRDefault="00E74100" w:rsidP="00E74100">
      <w:pPr>
        <w:bidi w:val="0"/>
        <w:spacing w:before="100" w:beforeAutospacing="1" w:after="100" w:afterAutospacing="1"/>
        <w:outlineLvl w:val="2"/>
        <w:divId w:val="897862122"/>
        <w:rPr>
          <w:b/>
          <w:bCs/>
          <w:sz w:val="27"/>
          <w:szCs w:val="27"/>
          <w:lang w:val="en-EG"/>
        </w:rPr>
      </w:pPr>
      <w:r w:rsidRPr="00E74100">
        <w:rPr>
          <w:b/>
          <w:bCs/>
          <w:sz w:val="27"/>
          <w:szCs w:val="27"/>
          <w:lang w:val="en-EG"/>
        </w:rPr>
        <w:t>1. Start State</w:t>
      </w:r>
    </w:p>
    <w:p w14:paraId="6E38CE90" w14:textId="77777777" w:rsidR="00E74100" w:rsidRPr="00E74100" w:rsidRDefault="00E74100" w:rsidP="00E74100">
      <w:pPr>
        <w:numPr>
          <w:ilvl w:val="0"/>
          <w:numId w:val="23"/>
        </w:numPr>
        <w:bidi w:val="0"/>
        <w:spacing w:before="100" w:beforeAutospacing="1" w:after="100" w:afterAutospacing="1"/>
        <w:divId w:val="897862122"/>
        <w:rPr>
          <w:rFonts w:eastAsiaTheme="minorEastAsia"/>
          <w:lang w:val="en-EG"/>
        </w:rPr>
      </w:pPr>
      <w:r w:rsidRPr="00E74100">
        <w:rPr>
          <w:rFonts w:eastAsiaTheme="minorEastAsia"/>
          <w:lang w:val="en-EG"/>
        </w:rPr>
        <w:t>The analysis begins at this Start state.</w:t>
      </w:r>
    </w:p>
    <w:p w14:paraId="145953F7" w14:textId="77777777" w:rsidR="00E74100" w:rsidRPr="00E74100" w:rsidRDefault="00E74100" w:rsidP="00E74100">
      <w:pPr>
        <w:numPr>
          <w:ilvl w:val="0"/>
          <w:numId w:val="23"/>
        </w:numPr>
        <w:bidi w:val="0"/>
        <w:spacing w:before="100" w:beforeAutospacing="1" w:after="100" w:afterAutospacing="1"/>
        <w:divId w:val="897862122"/>
        <w:rPr>
          <w:rFonts w:eastAsiaTheme="minorEastAsia"/>
          <w:lang w:val="en-EG"/>
        </w:rPr>
      </w:pPr>
      <w:r w:rsidRPr="00E74100">
        <w:rPr>
          <w:rFonts w:eastAsiaTheme="minorEastAsia"/>
          <w:lang w:val="en-EG"/>
        </w:rPr>
        <w:t>Based on the first character read, it decides which path to take:</w:t>
      </w:r>
    </w:p>
    <w:p w14:paraId="41F6E28D" w14:textId="77777777" w:rsidR="00E74100" w:rsidRPr="00E74100" w:rsidRDefault="00E74100" w:rsidP="00E74100">
      <w:pPr>
        <w:numPr>
          <w:ilvl w:val="1"/>
          <w:numId w:val="23"/>
        </w:numPr>
        <w:bidi w:val="0"/>
        <w:spacing w:before="100" w:beforeAutospacing="1" w:after="100" w:afterAutospacing="1"/>
        <w:divId w:val="897862122"/>
        <w:rPr>
          <w:rFonts w:eastAsiaTheme="minorEastAsia"/>
          <w:lang w:val="en-EG"/>
        </w:rPr>
      </w:pPr>
      <w:r w:rsidRPr="00E74100">
        <w:rPr>
          <w:rFonts w:eastAsiaTheme="minorEastAsia"/>
          <w:lang w:val="en-EG"/>
        </w:rPr>
        <w:t>Letter: could be a variable name or keyword.</w:t>
      </w:r>
    </w:p>
    <w:p w14:paraId="375E216D" w14:textId="77777777" w:rsidR="00E74100" w:rsidRPr="00E74100" w:rsidRDefault="00E74100" w:rsidP="00E74100">
      <w:pPr>
        <w:numPr>
          <w:ilvl w:val="1"/>
          <w:numId w:val="23"/>
        </w:numPr>
        <w:bidi w:val="0"/>
        <w:spacing w:before="100" w:beforeAutospacing="1" w:after="100" w:afterAutospacing="1"/>
        <w:divId w:val="897862122"/>
        <w:rPr>
          <w:rFonts w:eastAsiaTheme="minorEastAsia"/>
          <w:lang w:val="en-EG"/>
        </w:rPr>
      </w:pPr>
      <w:r w:rsidRPr="00E74100">
        <w:rPr>
          <w:rFonts w:eastAsiaTheme="minorEastAsia"/>
          <w:lang w:val="en-EG"/>
        </w:rPr>
        <w:t>Digit: could be a number.</w:t>
      </w:r>
    </w:p>
    <w:p w14:paraId="31352326" w14:textId="77777777" w:rsidR="00E74100" w:rsidRPr="00E74100" w:rsidRDefault="00E74100" w:rsidP="00E74100">
      <w:pPr>
        <w:numPr>
          <w:ilvl w:val="1"/>
          <w:numId w:val="23"/>
        </w:numPr>
        <w:bidi w:val="0"/>
        <w:spacing w:before="100" w:beforeAutospacing="1" w:after="100" w:afterAutospacing="1"/>
        <w:divId w:val="897862122"/>
        <w:rPr>
          <w:rFonts w:eastAsiaTheme="minorEastAsia"/>
          <w:lang w:val="en-EG"/>
        </w:rPr>
      </w:pPr>
      <w:r w:rsidRPr="00E74100">
        <w:rPr>
          <w:rFonts w:eastAsiaTheme="minorEastAsia"/>
          <w:lang w:val="en-EG"/>
        </w:rPr>
        <w:t>Anything else: might be an operator or unknown symbol.</w:t>
      </w:r>
    </w:p>
    <w:p w14:paraId="5E922665" w14:textId="77777777" w:rsidR="00E74100" w:rsidRPr="00E74100" w:rsidRDefault="00E74100" w:rsidP="00E74100">
      <w:pPr>
        <w:bidi w:val="0"/>
        <w:divId w:val="897862122"/>
        <w:rPr>
          <w:lang w:val="en-EG"/>
        </w:rPr>
      </w:pPr>
      <w:r w:rsidRPr="00E74100">
        <w:rPr>
          <w:noProof/>
          <w:lang w:val="en-EG"/>
        </w:rPr>
        <mc:AlternateContent>
          <mc:Choice Requires="wps">
            <w:drawing>
              <wp:inline distT="0" distB="0" distL="0" distR="0" wp14:anchorId="7809A205" wp14:editId="2499851E">
                <wp:extent cx="5731510" cy="1270"/>
                <wp:effectExtent l="0" t="31750" r="0" b="36830"/>
                <wp:docPr id="85089850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F7DA6F" id="Rectangle 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0+Fv9dsAAAAHAQAADwAA&#13;&#10;AAAAAAAAAAAAAACYBAAAZHJzL2Rvd25yZXYueG1sUEsFBgAAAAAEAAQA8wAAAKAFAAAAAA==&#13;&#10;" filled="f">
                <w10:anchorlock/>
              </v:rect>
            </w:pict>
          </mc:Fallback>
        </mc:AlternateContent>
      </w:r>
    </w:p>
    <w:p w14:paraId="27D7D65F" w14:textId="77777777" w:rsidR="00E74100" w:rsidRPr="00E74100" w:rsidRDefault="00E74100" w:rsidP="00E74100">
      <w:pPr>
        <w:bidi w:val="0"/>
        <w:spacing w:before="100" w:beforeAutospacing="1" w:after="100" w:afterAutospacing="1"/>
        <w:outlineLvl w:val="2"/>
        <w:divId w:val="897862122"/>
        <w:rPr>
          <w:rFonts w:eastAsiaTheme="minorEastAsia"/>
          <w:b/>
          <w:bCs/>
          <w:sz w:val="27"/>
          <w:szCs w:val="27"/>
          <w:lang w:val="en-EG"/>
        </w:rPr>
      </w:pPr>
      <w:r w:rsidRPr="00E74100">
        <w:rPr>
          <w:b/>
          <w:bCs/>
          <w:sz w:val="27"/>
          <w:szCs w:val="27"/>
          <w:lang w:val="en-EG"/>
        </w:rPr>
        <w:t>2. Letter Path</w:t>
      </w:r>
    </w:p>
    <w:p w14:paraId="1E47C0A6" w14:textId="77777777" w:rsidR="00E74100" w:rsidRPr="00E74100" w:rsidRDefault="00E74100" w:rsidP="00E74100">
      <w:pPr>
        <w:numPr>
          <w:ilvl w:val="0"/>
          <w:numId w:val="24"/>
        </w:numPr>
        <w:bidi w:val="0"/>
        <w:spacing w:before="100" w:beforeAutospacing="1" w:after="100" w:afterAutospacing="1"/>
        <w:divId w:val="897862122"/>
        <w:rPr>
          <w:rFonts w:eastAsiaTheme="minorEastAsia"/>
          <w:lang w:val="en-EG"/>
        </w:rPr>
      </w:pPr>
      <w:r w:rsidRPr="00E74100">
        <w:rPr>
          <w:rFonts w:eastAsiaTheme="minorEastAsia"/>
          <w:lang w:val="en-EG"/>
        </w:rPr>
        <w:t>If a letter is read:</w:t>
      </w:r>
    </w:p>
    <w:p w14:paraId="41B65461" w14:textId="77777777" w:rsidR="00E74100" w:rsidRPr="00E74100" w:rsidRDefault="00E74100" w:rsidP="00E74100">
      <w:pPr>
        <w:numPr>
          <w:ilvl w:val="1"/>
          <w:numId w:val="24"/>
        </w:numPr>
        <w:bidi w:val="0"/>
        <w:spacing w:before="100" w:beforeAutospacing="1" w:after="100" w:afterAutospacing="1"/>
        <w:divId w:val="897862122"/>
        <w:rPr>
          <w:rFonts w:eastAsiaTheme="minorEastAsia"/>
          <w:lang w:val="en-EG"/>
        </w:rPr>
      </w:pPr>
      <w:r w:rsidRPr="00E74100">
        <w:rPr>
          <w:rFonts w:eastAsiaTheme="minorEastAsia"/>
          <w:lang w:val="en-EG"/>
        </w:rPr>
        <w:lastRenderedPageBreak/>
        <w:t>It goes to a state labeled id.</w:t>
      </w:r>
    </w:p>
    <w:p w14:paraId="0ACFF04C" w14:textId="77777777" w:rsidR="00E74100" w:rsidRPr="00E74100" w:rsidRDefault="00E74100" w:rsidP="00E74100">
      <w:pPr>
        <w:numPr>
          <w:ilvl w:val="1"/>
          <w:numId w:val="24"/>
        </w:numPr>
        <w:bidi w:val="0"/>
        <w:spacing w:before="100" w:beforeAutospacing="1" w:after="100" w:afterAutospacing="1"/>
        <w:divId w:val="897862122"/>
        <w:rPr>
          <w:rFonts w:eastAsiaTheme="minorEastAsia"/>
          <w:lang w:val="en-EG"/>
        </w:rPr>
      </w:pPr>
      <w:r w:rsidRPr="00E74100">
        <w:rPr>
          <w:rFonts w:eastAsiaTheme="minorEastAsia"/>
          <w:lang w:val="en-EG"/>
        </w:rPr>
        <w:t>Action: addChar; getChar — adds the character to the token and reads the next character.</w:t>
      </w:r>
    </w:p>
    <w:p w14:paraId="66424C07" w14:textId="77777777" w:rsidR="00E74100" w:rsidRPr="00E74100" w:rsidRDefault="00E74100" w:rsidP="00E74100">
      <w:pPr>
        <w:numPr>
          <w:ilvl w:val="1"/>
          <w:numId w:val="24"/>
        </w:numPr>
        <w:bidi w:val="0"/>
        <w:spacing w:before="100" w:beforeAutospacing="1" w:after="100" w:afterAutospacing="1"/>
        <w:divId w:val="897862122"/>
        <w:rPr>
          <w:rFonts w:eastAsiaTheme="minorEastAsia"/>
          <w:lang w:val="en-EG"/>
        </w:rPr>
      </w:pPr>
      <w:r w:rsidRPr="00E74100">
        <w:rPr>
          <w:rFonts w:eastAsiaTheme="minorEastAsia"/>
          <w:lang w:val="en-EG"/>
        </w:rPr>
        <w:t>It continues reading characters (letters or digits) to complete the identifier.</w:t>
      </w:r>
    </w:p>
    <w:p w14:paraId="186BA022" w14:textId="77777777" w:rsidR="00E74100" w:rsidRPr="00E74100" w:rsidRDefault="00E74100" w:rsidP="00E74100">
      <w:pPr>
        <w:numPr>
          <w:ilvl w:val="1"/>
          <w:numId w:val="24"/>
        </w:numPr>
        <w:bidi w:val="0"/>
        <w:spacing w:before="100" w:beforeAutospacing="1" w:after="100" w:afterAutospacing="1"/>
        <w:divId w:val="897862122"/>
        <w:rPr>
          <w:rFonts w:eastAsiaTheme="minorEastAsia"/>
          <w:lang w:val="en-EG"/>
        </w:rPr>
      </w:pPr>
      <w:r w:rsidRPr="00E74100">
        <w:rPr>
          <w:rFonts w:eastAsiaTheme="minorEastAsia"/>
          <w:lang w:val="en-EG"/>
        </w:rPr>
        <w:t>Eventually: it calls lookup(lexeme) to check if it’s a keyword (like if, while) or just an identifier (like x, count).</w:t>
      </w:r>
    </w:p>
    <w:p w14:paraId="73EAE7EE" w14:textId="77777777" w:rsidR="00E74100" w:rsidRPr="00E74100" w:rsidRDefault="00E74100" w:rsidP="00E74100">
      <w:pPr>
        <w:numPr>
          <w:ilvl w:val="1"/>
          <w:numId w:val="24"/>
        </w:numPr>
        <w:bidi w:val="0"/>
        <w:spacing w:before="100" w:beforeAutospacing="1" w:after="100" w:afterAutospacing="1"/>
        <w:divId w:val="897862122"/>
        <w:rPr>
          <w:rFonts w:eastAsiaTheme="minorEastAsia"/>
          <w:lang w:val="en-EG"/>
        </w:rPr>
      </w:pPr>
      <w:r w:rsidRPr="00E74100">
        <w:rPr>
          <w:rFonts w:eastAsiaTheme="minorEastAsia"/>
          <w:lang w:val="en-EG"/>
        </w:rPr>
        <w:t>Then it returns the token (e.g., ID or KEYWORD).</w:t>
      </w:r>
    </w:p>
    <w:p w14:paraId="15D07C6A" w14:textId="77777777" w:rsidR="00E74100" w:rsidRPr="00E74100" w:rsidRDefault="00E74100" w:rsidP="00E74100">
      <w:pPr>
        <w:bidi w:val="0"/>
        <w:divId w:val="897862122"/>
        <w:rPr>
          <w:lang w:val="en-EG"/>
        </w:rPr>
      </w:pPr>
      <w:r w:rsidRPr="00E74100">
        <w:rPr>
          <w:noProof/>
          <w:lang w:val="en-EG"/>
        </w:rPr>
        <mc:AlternateContent>
          <mc:Choice Requires="wps">
            <w:drawing>
              <wp:inline distT="0" distB="0" distL="0" distR="0" wp14:anchorId="30948792" wp14:editId="4D21C44E">
                <wp:extent cx="5731510" cy="1270"/>
                <wp:effectExtent l="0" t="31750" r="0" b="36830"/>
                <wp:docPr id="200127649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6E201B8" id="Rectangle 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0+Fv9dsAAAAHAQAADwAA&#13;&#10;AAAAAAAAAAAAAACYBAAAZHJzL2Rvd25yZXYueG1sUEsFBgAAAAAEAAQA8wAAAKAFAAAAAA==&#13;&#10;" filled="f">
                <w10:anchorlock/>
              </v:rect>
            </w:pict>
          </mc:Fallback>
        </mc:AlternateContent>
      </w:r>
    </w:p>
    <w:p w14:paraId="7A41B802" w14:textId="77777777" w:rsidR="00E74100" w:rsidRPr="00E74100" w:rsidRDefault="00E74100" w:rsidP="00E74100">
      <w:pPr>
        <w:bidi w:val="0"/>
        <w:spacing w:before="100" w:beforeAutospacing="1" w:after="100" w:afterAutospacing="1"/>
        <w:outlineLvl w:val="2"/>
        <w:divId w:val="897862122"/>
        <w:rPr>
          <w:rFonts w:eastAsiaTheme="minorEastAsia"/>
          <w:b/>
          <w:bCs/>
          <w:sz w:val="27"/>
          <w:szCs w:val="27"/>
          <w:lang w:val="en-EG"/>
        </w:rPr>
      </w:pPr>
      <w:r w:rsidRPr="00E74100">
        <w:rPr>
          <w:b/>
          <w:bCs/>
          <w:sz w:val="27"/>
          <w:szCs w:val="27"/>
          <w:lang w:val="en-EG"/>
        </w:rPr>
        <w:t>3. Digit Path</w:t>
      </w:r>
    </w:p>
    <w:p w14:paraId="463D2C32" w14:textId="77777777" w:rsidR="00E74100" w:rsidRPr="00E74100" w:rsidRDefault="00E74100" w:rsidP="00E74100">
      <w:pPr>
        <w:numPr>
          <w:ilvl w:val="0"/>
          <w:numId w:val="25"/>
        </w:numPr>
        <w:bidi w:val="0"/>
        <w:spacing w:before="100" w:beforeAutospacing="1" w:after="100" w:afterAutospacing="1"/>
        <w:divId w:val="897862122"/>
        <w:rPr>
          <w:rFonts w:eastAsiaTheme="minorEastAsia"/>
          <w:lang w:val="en-EG"/>
        </w:rPr>
      </w:pPr>
      <w:r w:rsidRPr="00E74100">
        <w:rPr>
          <w:rFonts w:eastAsiaTheme="minorEastAsia"/>
          <w:lang w:val="en-EG"/>
        </w:rPr>
        <w:t>If a digit is read:</w:t>
      </w:r>
    </w:p>
    <w:p w14:paraId="33D56397" w14:textId="77777777" w:rsidR="00E74100" w:rsidRPr="00E74100" w:rsidRDefault="00E74100" w:rsidP="00E74100">
      <w:pPr>
        <w:numPr>
          <w:ilvl w:val="1"/>
          <w:numId w:val="25"/>
        </w:numPr>
        <w:bidi w:val="0"/>
        <w:spacing w:before="100" w:beforeAutospacing="1" w:after="100" w:afterAutospacing="1"/>
        <w:divId w:val="897862122"/>
        <w:rPr>
          <w:rFonts w:eastAsiaTheme="minorEastAsia"/>
          <w:lang w:val="en-EG"/>
        </w:rPr>
      </w:pPr>
      <w:r w:rsidRPr="00E74100">
        <w:rPr>
          <w:rFonts w:eastAsiaTheme="minorEastAsia"/>
          <w:lang w:val="en-EG"/>
        </w:rPr>
        <w:t>It goes to a state labeled int.</w:t>
      </w:r>
    </w:p>
    <w:p w14:paraId="1C5A6123" w14:textId="77777777" w:rsidR="00E74100" w:rsidRPr="00E74100" w:rsidRDefault="00E74100" w:rsidP="00E74100">
      <w:pPr>
        <w:numPr>
          <w:ilvl w:val="1"/>
          <w:numId w:val="25"/>
        </w:numPr>
        <w:bidi w:val="0"/>
        <w:spacing w:before="100" w:beforeAutospacing="1" w:after="100" w:afterAutospacing="1"/>
        <w:divId w:val="897862122"/>
        <w:rPr>
          <w:rFonts w:eastAsiaTheme="minorEastAsia"/>
          <w:lang w:val="en-EG"/>
        </w:rPr>
      </w:pPr>
      <w:r w:rsidRPr="00E74100">
        <w:rPr>
          <w:rFonts w:eastAsiaTheme="minorEastAsia"/>
          <w:lang w:val="en-EG"/>
        </w:rPr>
        <w:t>Action: addChar; getChar — continues reading digits to form an integer.</w:t>
      </w:r>
    </w:p>
    <w:p w14:paraId="524D47EB" w14:textId="77777777" w:rsidR="00E74100" w:rsidRPr="00E74100" w:rsidRDefault="00E74100" w:rsidP="00E74100">
      <w:pPr>
        <w:numPr>
          <w:ilvl w:val="1"/>
          <w:numId w:val="25"/>
        </w:numPr>
        <w:bidi w:val="0"/>
        <w:spacing w:before="100" w:beforeAutospacing="1" w:after="100" w:afterAutospacing="1"/>
        <w:divId w:val="897862122"/>
        <w:rPr>
          <w:rFonts w:eastAsiaTheme="minorEastAsia"/>
          <w:lang w:val="en-EG"/>
        </w:rPr>
      </w:pPr>
      <w:r w:rsidRPr="00E74100">
        <w:rPr>
          <w:rFonts w:eastAsiaTheme="minorEastAsia"/>
          <w:lang w:val="en-EG"/>
        </w:rPr>
        <w:t>It eventually returns Int_Lit, meaning it recognized an integer literal.</w:t>
      </w:r>
    </w:p>
    <w:p w14:paraId="79CCD1CB" w14:textId="77777777" w:rsidR="00E74100" w:rsidRPr="00E74100" w:rsidRDefault="00E74100" w:rsidP="00E74100">
      <w:pPr>
        <w:bidi w:val="0"/>
        <w:divId w:val="897862122"/>
        <w:rPr>
          <w:lang w:val="en-EG"/>
        </w:rPr>
      </w:pPr>
      <w:r w:rsidRPr="00E74100">
        <w:rPr>
          <w:noProof/>
          <w:lang w:val="en-EG"/>
        </w:rPr>
        <mc:AlternateContent>
          <mc:Choice Requires="wps">
            <w:drawing>
              <wp:inline distT="0" distB="0" distL="0" distR="0" wp14:anchorId="2374BD21" wp14:editId="508857D4">
                <wp:extent cx="5731510" cy="1270"/>
                <wp:effectExtent l="0" t="31750" r="0" b="36830"/>
                <wp:docPr id="82969551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91ACE41" id="Rectangle 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0+Fv9dsAAAAHAQAADwAA&#13;&#10;AAAAAAAAAAAAAACYBAAAZHJzL2Rvd25yZXYueG1sUEsFBgAAAAAEAAQA8wAAAKAFAAAAAA==&#13;&#10;" filled="f">
                <w10:anchorlock/>
              </v:rect>
            </w:pict>
          </mc:Fallback>
        </mc:AlternateContent>
      </w:r>
    </w:p>
    <w:p w14:paraId="41994744" w14:textId="77777777" w:rsidR="00E74100" w:rsidRPr="00E74100" w:rsidRDefault="00E74100" w:rsidP="00E74100">
      <w:pPr>
        <w:bidi w:val="0"/>
        <w:spacing w:before="100" w:beforeAutospacing="1" w:after="100" w:afterAutospacing="1"/>
        <w:outlineLvl w:val="2"/>
        <w:divId w:val="897862122"/>
        <w:rPr>
          <w:rFonts w:eastAsiaTheme="minorEastAsia"/>
          <w:b/>
          <w:bCs/>
          <w:sz w:val="27"/>
          <w:szCs w:val="27"/>
          <w:lang w:val="en-EG"/>
        </w:rPr>
      </w:pPr>
      <w:r w:rsidRPr="00E74100">
        <w:rPr>
          <w:b/>
          <w:bCs/>
          <w:sz w:val="27"/>
          <w:szCs w:val="27"/>
          <w:lang w:val="en-EG"/>
        </w:rPr>
        <w:t>4. Unknown Path</w:t>
      </w:r>
    </w:p>
    <w:p w14:paraId="304FD28C" w14:textId="77777777" w:rsidR="00E74100" w:rsidRPr="00E74100" w:rsidRDefault="00E74100" w:rsidP="00E74100">
      <w:pPr>
        <w:numPr>
          <w:ilvl w:val="0"/>
          <w:numId w:val="26"/>
        </w:numPr>
        <w:bidi w:val="0"/>
        <w:spacing w:before="100" w:beforeAutospacing="1" w:after="100" w:afterAutospacing="1"/>
        <w:divId w:val="897862122"/>
        <w:rPr>
          <w:rFonts w:eastAsiaTheme="minorEastAsia"/>
          <w:lang w:val="en-EG"/>
        </w:rPr>
      </w:pPr>
      <w:r w:rsidRPr="00E74100">
        <w:rPr>
          <w:rFonts w:eastAsiaTheme="minorEastAsia"/>
          <w:lang w:val="en-EG"/>
        </w:rPr>
        <w:t>If the character is not a letter or digit:</w:t>
      </w:r>
    </w:p>
    <w:p w14:paraId="014D0C58" w14:textId="77777777" w:rsidR="00E74100" w:rsidRPr="00E74100" w:rsidRDefault="00E74100" w:rsidP="00E74100">
      <w:pPr>
        <w:numPr>
          <w:ilvl w:val="1"/>
          <w:numId w:val="26"/>
        </w:numPr>
        <w:bidi w:val="0"/>
        <w:spacing w:before="100" w:beforeAutospacing="1" w:after="100" w:afterAutospacing="1"/>
        <w:divId w:val="897862122"/>
        <w:rPr>
          <w:rFonts w:eastAsiaTheme="minorEastAsia"/>
          <w:lang w:val="en-EG"/>
        </w:rPr>
      </w:pPr>
      <w:r w:rsidRPr="00E74100">
        <w:rPr>
          <w:rFonts w:eastAsiaTheme="minorEastAsia"/>
          <w:lang w:val="en-EG"/>
        </w:rPr>
        <w:t>It goes to an unknown state.</w:t>
      </w:r>
    </w:p>
    <w:p w14:paraId="03DF4A63" w14:textId="77777777" w:rsidR="00E74100" w:rsidRPr="00E74100" w:rsidRDefault="00E74100" w:rsidP="00E74100">
      <w:pPr>
        <w:numPr>
          <w:ilvl w:val="1"/>
          <w:numId w:val="26"/>
        </w:numPr>
        <w:bidi w:val="0"/>
        <w:spacing w:before="100" w:beforeAutospacing="1" w:after="100" w:afterAutospacing="1"/>
        <w:divId w:val="897862122"/>
        <w:rPr>
          <w:rFonts w:eastAsiaTheme="minorEastAsia"/>
          <w:lang w:val="en-EG"/>
        </w:rPr>
      </w:pPr>
      <w:r w:rsidRPr="00E74100">
        <w:rPr>
          <w:rFonts w:eastAsiaTheme="minorEastAsia"/>
          <w:lang w:val="en-EG"/>
        </w:rPr>
        <w:t>These are likely symbols or operators (e.g., +, -, *, (, )).</w:t>
      </w:r>
    </w:p>
    <w:p w14:paraId="28357735" w14:textId="77777777" w:rsidR="00E74100" w:rsidRPr="00E74100" w:rsidRDefault="00E74100" w:rsidP="00E74100">
      <w:pPr>
        <w:numPr>
          <w:ilvl w:val="1"/>
          <w:numId w:val="26"/>
        </w:numPr>
        <w:bidi w:val="0"/>
        <w:spacing w:before="100" w:beforeAutospacing="1" w:after="100" w:afterAutospacing="1"/>
        <w:divId w:val="897862122"/>
        <w:rPr>
          <w:rFonts w:eastAsiaTheme="minorEastAsia"/>
          <w:lang w:val="en-EG"/>
        </w:rPr>
      </w:pPr>
      <w:r w:rsidRPr="00E74100">
        <w:rPr>
          <w:rFonts w:eastAsiaTheme="minorEastAsia"/>
          <w:lang w:val="en-EG"/>
        </w:rPr>
        <w:t>Action: t = lookup(nextChar) — identifies what kind of symbol it is.</w:t>
      </w:r>
    </w:p>
    <w:p w14:paraId="262AF6EC" w14:textId="77777777" w:rsidR="00E74100" w:rsidRPr="00E74100" w:rsidRDefault="00E74100" w:rsidP="00E74100">
      <w:pPr>
        <w:numPr>
          <w:ilvl w:val="1"/>
          <w:numId w:val="26"/>
        </w:numPr>
        <w:bidi w:val="0"/>
        <w:spacing w:before="100" w:beforeAutospacing="1" w:after="100" w:afterAutospacing="1"/>
        <w:divId w:val="897862122"/>
        <w:rPr>
          <w:rFonts w:eastAsiaTheme="minorEastAsia"/>
          <w:lang w:val="en-EG"/>
        </w:rPr>
      </w:pPr>
      <w:r w:rsidRPr="00E74100">
        <w:rPr>
          <w:rFonts w:eastAsiaTheme="minorEastAsia"/>
          <w:lang w:val="en-EG"/>
        </w:rPr>
        <w:t>Then, it moves to the Done state and returns the token t.</w:t>
      </w:r>
    </w:p>
    <w:p w14:paraId="594F8294" w14:textId="77777777" w:rsidR="00E74100" w:rsidRPr="00E74100" w:rsidRDefault="00E74100" w:rsidP="00E74100">
      <w:pPr>
        <w:bidi w:val="0"/>
        <w:divId w:val="897862122"/>
        <w:rPr>
          <w:lang w:val="en-EG"/>
        </w:rPr>
      </w:pPr>
      <w:r w:rsidRPr="00E74100">
        <w:rPr>
          <w:noProof/>
          <w:lang w:val="en-EG"/>
        </w:rPr>
        <mc:AlternateContent>
          <mc:Choice Requires="wps">
            <w:drawing>
              <wp:inline distT="0" distB="0" distL="0" distR="0" wp14:anchorId="199E4CBD" wp14:editId="68F2B7A3">
                <wp:extent cx="5731510" cy="1270"/>
                <wp:effectExtent l="0" t="31750" r="0" b="36830"/>
                <wp:docPr id="14056437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E7F2EC" id="Rectangle 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0+Fv9dsAAAAHAQAADwAA&#13;&#10;AAAAAAAAAAAAAACYBAAAZHJzL2Rvd25yZXYueG1sUEsFBgAAAAAEAAQA8wAAAKAFAAAAAA==&#13;&#10;" filled="f">
                <w10:anchorlock/>
              </v:rect>
            </w:pict>
          </mc:Fallback>
        </mc:AlternateContent>
      </w:r>
    </w:p>
    <w:p w14:paraId="5A514ADB" w14:textId="77777777" w:rsidR="00E74100" w:rsidRPr="00E74100" w:rsidRDefault="00E74100" w:rsidP="00E74100">
      <w:pPr>
        <w:bidi w:val="0"/>
        <w:spacing w:before="100" w:beforeAutospacing="1" w:after="100" w:afterAutospacing="1"/>
        <w:outlineLvl w:val="2"/>
        <w:divId w:val="897862122"/>
        <w:rPr>
          <w:rFonts w:eastAsiaTheme="minorEastAsia"/>
          <w:b/>
          <w:bCs/>
          <w:sz w:val="27"/>
          <w:szCs w:val="27"/>
          <w:lang w:val="en-EG"/>
        </w:rPr>
      </w:pPr>
      <w:r w:rsidRPr="00E74100">
        <w:rPr>
          <w:b/>
          <w:bCs/>
          <w:sz w:val="27"/>
          <w:szCs w:val="27"/>
          <w:lang w:val="en-EG"/>
        </w:rPr>
        <w:t>Actions in the Diagram</w:t>
      </w:r>
    </w:p>
    <w:p w14:paraId="7BB1A90B" w14:textId="77777777" w:rsidR="00E74100" w:rsidRPr="00E74100" w:rsidRDefault="00E74100" w:rsidP="00E74100">
      <w:pPr>
        <w:numPr>
          <w:ilvl w:val="0"/>
          <w:numId w:val="27"/>
        </w:numPr>
        <w:bidi w:val="0"/>
        <w:spacing w:before="100" w:beforeAutospacing="1" w:after="100" w:afterAutospacing="1"/>
        <w:divId w:val="897862122"/>
        <w:rPr>
          <w:rFonts w:eastAsiaTheme="minorEastAsia"/>
          <w:lang w:val="en-EG"/>
        </w:rPr>
      </w:pPr>
      <w:r w:rsidRPr="00E74100">
        <w:rPr>
          <w:rFonts w:eastAsiaTheme="minorEastAsia"/>
          <w:lang w:val="en-EG"/>
        </w:rPr>
        <w:t>addChar: Adds current character to the token being built.</w:t>
      </w:r>
    </w:p>
    <w:p w14:paraId="69AF0401" w14:textId="77777777" w:rsidR="00E74100" w:rsidRPr="00E74100" w:rsidRDefault="00E74100" w:rsidP="00E74100">
      <w:pPr>
        <w:numPr>
          <w:ilvl w:val="0"/>
          <w:numId w:val="27"/>
        </w:numPr>
        <w:bidi w:val="0"/>
        <w:spacing w:before="100" w:beforeAutospacing="1" w:after="100" w:afterAutospacing="1"/>
        <w:divId w:val="897862122"/>
        <w:rPr>
          <w:rFonts w:eastAsiaTheme="minorEastAsia"/>
          <w:lang w:val="en-EG"/>
        </w:rPr>
      </w:pPr>
      <w:r w:rsidRPr="00E74100">
        <w:rPr>
          <w:rFonts w:eastAsiaTheme="minorEastAsia"/>
          <w:lang w:val="en-EG"/>
        </w:rPr>
        <w:t>getChar: Reads the next character from the source code.</w:t>
      </w:r>
    </w:p>
    <w:p w14:paraId="7A3981B0" w14:textId="77777777" w:rsidR="00E74100" w:rsidRPr="00E74100" w:rsidRDefault="00E74100" w:rsidP="00E74100">
      <w:pPr>
        <w:numPr>
          <w:ilvl w:val="0"/>
          <w:numId w:val="27"/>
        </w:numPr>
        <w:bidi w:val="0"/>
        <w:spacing w:before="100" w:beforeAutospacing="1" w:after="100" w:afterAutospacing="1"/>
        <w:divId w:val="897862122"/>
        <w:rPr>
          <w:rFonts w:eastAsiaTheme="minorEastAsia"/>
          <w:lang w:val="en-EG"/>
        </w:rPr>
      </w:pPr>
      <w:r w:rsidRPr="00E74100">
        <w:rPr>
          <w:rFonts w:eastAsiaTheme="minorEastAsia"/>
          <w:lang w:val="en-EG"/>
        </w:rPr>
        <w:t>lookup(): Determines what type of token we have (identifier, operator, etc.).</w:t>
      </w:r>
    </w:p>
    <w:p w14:paraId="030AF290" w14:textId="2C5D2DA9" w:rsidR="005E24DD" w:rsidRPr="00E96CE5" w:rsidRDefault="00E74100" w:rsidP="00E96CE5">
      <w:pPr>
        <w:numPr>
          <w:ilvl w:val="0"/>
          <w:numId w:val="27"/>
        </w:numPr>
        <w:bidi w:val="0"/>
        <w:spacing w:before="100" w:beforeAutospacing="1" w:after="100" w:afterAutospacing="1"/>
        <w:divId w:val="897862122"/>
        <w:rPr>
          <w:rFonts w:eastAsiaTheme="minorEastAsia"/>
          <w:lang w:val="en-EG"/>
        </w:rPr>
      </w:pPr>
      <w:r w:rsidRPr="00E74100">
        <w:rPr>
          <w:rFonts w:eastAsiaTheme="minorEastAsia"/>
          <w:lang w:val="en-EG"/>
        </w:rPr>
        <w:t>return: Ends the tokenization process for that token</w:t>
      </w:r>
    </w:p>
    <w:p w14:paraId="093F17F7" w14:textId="77777777" w:rsidR="00E031E2" w:rsidRDefault="006574BB" w:rsidP="00E031E2">
      <w:pPr>
        <w:numPr>
          <w:ilvl w:val="0"/>
          <w:numId w:val="18"/>
        </w:numPr>
        <w:autoSpaceDE w:val="0"/>
        <w:autoSpaceDN w:val="0"/>
        <w:bidi w:val="0"/>
        <w:adjustRightInd w:val="0"/>
        <w:spacing w:after="200" w:line="360" w:lineRule="auto"/>
        <w:ind w:left="-142" w:hanging="425"/>
        <w:contextualSpacing/>
        <w:rPr>
          <w:rFonts w:eastAsia="Calibri"/>
          <w:b/>
          <w:bCs/>
          <w:color w:val="002060"/>
          <w:sz w:val="32"/>
          <w:szCs w:val="32"/>
          <w:u w:val="single"/>
        </w:rPr>
      </w:pPr>
      <w:r w:rsidRPr="00C2462B">
        <w:rPr>
          <w:rFonts w:eastAsia="Calibri"/>
          <w:b/>
          <w:bCs/>
          <w:color w:val="002060"/>
          <w:sz w:val="32"/>
          <w:szCs w:val="32"/>
          <w:u w:val="single"/>
        </w:rPr>
        <w:t>References</w:t>
      </w:r>
      <w:r w:rsidR="00E031E2">
        <w:rPr>
          <w:rFonts w:eastAsia="Calibri"/>
          <w:b/>
          <w:bCs/>
          <w:color w:val="002060"/>
          <w:sz w:val="32"/>
          <w:szCs w:val="32"/>
          <w:u w:val="single"/>
        </w:rPr>
        <w:t xml:space="preserve"> </w:t>
      </w:r>
    </w:p>
    <w:p w14:paraId="12E3BCA8" w14:textId="478660DF" w:rsidR="00220A9F" w:rsidRPr="00E031E2" w:rsidRDefault="00220A9F" w:rsidP="00E031E2">
      <w:pPr>
        <w:autoSpaceDE w:val="0"/>
        <w:autoSpaceDN w:val="0"/>
        <w:bidi w:val="0"/>
        <w:adjustRightInd w:val="0"/>
        <w:spacing w:after="200" w:line="360" w:lineRule="auto"/>
        <w:contextualSpacing/>
        <w:rPr>
          <w:rFonts w:eastAsia="Calibri"/>
          <w:b/>
          <w:bCs/>
          <w:color w:val="002060"/>
          <w:sz w:val="32"/>
          <w:szCs w:val="32"/>
          <w:u w:val="single"/>
        </w:rPr>
      </w:pPr>
      <w:r w:rsidRPr="00E031E2">
        <w:rPr>
          <w:rFonts w:eastAsia="Calibri"/>
          <w:color w:val="C00000"/>
          <w:sz w:val="32"/>
          <w:szCs w:val="32"/>
        </w:rPr>
        <w:lastRenderedPageBreak/>
        <w:t xml:space="preserve">[1] A. V. Aho, M. S. Lam, R. </w:t>
      </w:r>
      <w:proofErr w:type="spellStart"/>
      <w:r w:rsidRPr="00E031E2">
        <w:rPr>
          <w:rFonts w:eastAsia="Calibri"/>
          <w:color w:val="C00000"/>
          <w:sz w:val="32"/>
          <w:szCs w:val="32"/>
        </w:rPr>
        <w:t>Sethi</w:t>
      </w:r>
      <w:proofErr w:type="spellEnd"/>
      <w:r w:rsidRPr="00E031E2">
        <w:rPr>
          <w:rFonts w:eastAsia="Calibri"/>
          <w:color w:val="C00000"/>
          <w:sz w:val="32"/>
          <w:szCs w:val="32"/>
        </w:rPr>
        <w:t xml:space="preserve">, and J. D. Ullman, Compilers: Principles, Techniques, and Tools. 2nd ed. Boston, MA, USA: Addison-Wesley, 2007.    </w:t>
      </w:r>
    </w:p>
    <w:p w14:paraId="51C028C5" w14:textId="77777777" w:rsidR="00220A9F" w:rsidRPr="00BB41B2" w:rsidRDefault="00220A9F" w:rsidP="00BB41B2">
      <w:pPr>
        <w:autoSpaceDE w:val="0"/>
        <w:autoSpaceDN w:val="0"/>
        <w:bidi w:val="0"/>
        <w:adjustRightInd w:val="0"/>
        <w:spacing w:after="200" w:line="360" w:lineRule="auto"/>
        <w:rPr>
          <w:rFonts w:eastAsia="Calibri"/>
          <w:color w:val="C00000"/>
          <w:sz w:val="32"/>
          <w:szCs w:val="32"/>
        </w:rPr>
      </w:pPr>
      <w:r w:rsidRPr="00BB41B2">
        <w:rPr>
          <w:rFonts w:eastAsia="Calibri"/>
          <w:color w:val="C00000"/>
          <w:sz w:val="32"/>
          <w:szCs w:val="32"/>
        </w:rPr>
        <w:t xml:space="preserve">[2] cplusplus.com, “C++ tutorial,” [Online]. Available: http://www.cplusplus.com/. [Accessed: Oct. 26, 2023]. </w:t>
      </w:r>
    </w:p>
    <w:p w14:paraId="2852FA58" w14:textId="77777777" w:rsidR="00220A9F" w:rsidRPr="00BB41B2" w:rsidRDefault="00220A9F" w:rsidP="00BB41B2">
      <w:pPr>
        <w:autoSpaceDE w:val="0"/>
        <w:autoSpaceDN w:val="0"/>
        <w:bidi w:val="0"/>
        <w:adjustRightInd w:val="0"/>
        <w:spacing w:after="200" w:line="360" w:lineRule="auto"/>
        <w:rPr>
          <w:rFonts w:eastAsia="Calibri"/>
          <w:color w:val="C00000"/>
          <w:sz w:val="32"/>
          <w:szCs w:val="32"/>
        </w:rPr>
      </w:pPr>
      <w:r w:rsidRPr="00BB41B2">
        <w:rPr>
          <w:rFonts w:eastAsia="Calibri"/>
          <w:color w:val="C00000"/>
          <w:sz w:val="32"/>
          <w:szCs w:val="32"/>
        </w:rPr>
        <w:t xml:space="preserve">[3] ISO/IEC 14882:2017, Programming Languages — C++. International Organization for Standardization, 2017. </w:t>
      </w:r>
    </w:p>
    <w:p w14:paraId="2CC5249E" w14:textId="32F8B9C1" w:rsidR="00856E47" w:rsidRPr="00E74100" w:rsidRDefault="00220A9F" w:rsidP="00E74100">
      <w:pPr>
        <w:autoSpaceDE w:val="0"/>
        <w:autoSpaceDN w:val="0"/>
        <w:bidi w:val="0"/>
        <w:adjustRightInd w:val="0"/>
        <w:spacing w:after="200" w:line="360" w:lineRule="auto"/>
        <w:rPr>
          <w:rFonts w:eastAsia="Calibri"/>
          <w:color w:val="C00000"/>
          <w:sz w:val="32"/>
          <w:szCs w:val="32"/>
        </w:rPr>
      </w:pPr>
      <w:r w:rsidRPr="00BB41B2">
        <w:rPr>
          <w:rFonts w:eastAsia="Calibri"/>
          <w:color w:val="C00000"/>
          <w:sz w:val="32"/>
          <w:szCs w:val="32"/>
        </w:rPr>
        <w:t>[4] GNU Project, “GNU Compiler Collection (GCC),” [Online]. Available: https://gcc.gnu.org/. [Accessed: Nov. 1, 2023].</w:t>
      </w:r>
      <w:r w:rsidR="006574BB" w:rsidRPr="00C2462B">
        <w:rPr>
          <w:rFonts w:eastAsia="Calibri"/>
          <w:b/>
          <w:bCs/>
          <w:color w:val="002060"/>
          <w:sz w:val="32"/>
          <w:szCs w:val="32"/>
          <w:u w:val="single"/>
        </w:rPr>
        <w:t xml:space="preserve"> </w:t>
      </w:r>
    </w:p>
    <w:p w14:paraId="221A85E3" w14:textId="77777777" w:rsidR="00856E47" w:rsidRPr="00856E47" w:rsidRDefault="00856E47" w:rsidP="00856E47">
      <w:pPr>
        <w:autoSpaceDE w:val="0"/>
        <w:autoSpaceDN w:val="0"/>
        <w:bidi w:val="0"/>
        <w:adjustRightInd w:val="0"/>
        <w:spacing w:after="200" w:line="360" w:lineRule="auto"/>
        <w:ind w:left="567"/>
        <w:rPr>
          <w:rFonts w:eastAsia="Calibri"/>
          <w:b/>
          <w:bCs/>
          <w:color w:val="002060"/>
          <w:sz w:val="32"/>
          <w:szCs w:val="32"/>
          <w:u w:val="single"/>
        </w:rPr>
      </w:pPr>
    </w:p>
    <w:p w14:paraId="6E8F09B0" w14:textId="22BE20FE" w:rsidR="00856E47" w:rsidRPr="00856E47" w:rsidRDefault="00856E47" w:rsidP="00856E47">
      <w:pPr>
        <w:autoSpaceDE w:val="0"/>
        <w:autoSpaceDN w:val="0"/>
        <w:bidi w:val="0"/>
        <w:adjustRightInd w:val="0"/>
        <w:spacing w:after="200" w:line="360" w:lineRule="auto"/>
        <w:ind w:left="-567"/>
        <w:contextualSpacing/>
        <w:rPr>
          <w:rFonts w:eastAsia="Calibri"/>
          <w:b/>
          <w:bCs/>
          <w:color w:val="002060"/>
          <w:sz w:val="32"/>
          <w:szCs w:val="32"/>
          <w:u w:val="single"/>
          <w:rtl/>
        </w:rPr>
      </w:pPr>
      <w:r w:rsidRPr="00856E47">
        <w:rPr>
          <w:rFonts w:eastAsia="Calibri"/>
          <w:b/>
          <w:bCs/>
          <w:color w:val="002060"/>
          <w:sz w:val="32"/>
          <w:szCs w:val="32"/>
          <w:u w:val="single"/>
        </w:rPr>
        <w:t>Important Note:</w:t>
      </w:r>
      <w:r>
        <w:rPr>
          <w:rFonts w:eastAsia="Calibri"/>
          <w:b/>
          <w:bCs/>
          <w:color w:val="002060"/>
          <w:sz w:val="32"/>
          <w:szCs w:val="32"/>
          <w:u w:val="single"/>
        </w:rPr>
        <w:t xml:space="preserve"> -</w:t>
      </w:r>
    </w:p>
    <w:p w14:paraId="007395EF" w14:textId="73698AA4" w:rsidR="00856E47" w:rsidRPr="00856E47" w:rsidRDefault="00856E47" w:rsidP="00856E47">
      <w:pPr>
        <w:bidi w:val="0"/>
        <w:spacing w:after="160" w:line="276" w:lineRule="auto"/>
        <w:ind w:left="-567"/>
        <w:jc w:val="lowKashida"/>
        <w:rPr>
          <w:color w:val="2D2D2D"/>
          <w:spacing w:val="-2"/>
          <w:sz w:val="28"/>
          <w:szCs w:val="28"/>
          <w:lang w:val="en-GB" w:eastAsia="en-GB"/>
        </w:rPr>
      </w:pPr>
      <w:r w:rsidRPr="00856E47">
        <w:rPr>
          <w:color w:val="2D2D2D"/>
          <w:spacing w:val="-2"/>
          <w:sz w:val="28"/>
          <w:szCs w:val="28"/>
          <w:lang w:val="en-GB" w:eastAsia="en-GB"/>
        </w:rPr>
        <w:t xml:space="preserve">Technical reports include a mixture of text, tables, and figures. Consider how you can present the information best for your reader. Would a table or figure help to convey your </w:t>
      </w:r>
      <w:proofErr w:type="spellStart"/>
      <w:r w:rsidRPr="00856E47">
        <w:rPr>
          <w:color w:val="2D2D2D"/>
          <w:spacing w:val="-2"/>
          <w:sz w:val="28"/>
          <w:szCs w:val="28"/>
          <w:lang w:val="en-GB" w:eastAsia="en-GB"/>
        </w:rPr>
        <w:t>ideas</w:t>
      </w:r>
      <w:r w:rsidR="00E74100">
        <w:rPr>
          <w:color w:val="2D2D2D"/>
          <w:spacing w:val="-2"/>
          <w:sz w:val="28"/>
          <w:szCs w:val="28"/>
          <w:lang w:val="en-GB" w:eastAsia="en-GB"/>
        </w:rPr>
        <w:t>q</w:t>
      </w:r>
      <w:proofErr w:type="spellEnd"/>
      <w:r w:rsidRPr="00856E47">
        <w:rPr>
          <w:color w:val="2D2D2D"/>
          <w:spacing w:val="-2"/>
          <w:sz w:val="28"/>
          <w:szCs w:val="28"/>
          <w:lang w:val="en-GB" w:eastAsia="en-GB"/>
        </w:rPr>
        <w:t xml:space="preserve"> more effectively than a paragraph describing the same data?</w:t>
      </w:r>
    </w:p>
    <w:p w14:paraId="6D4BA200" w14:textId="77777777" w:rsidR="00856E47" w:rsidRPr="00856E47" w:rsidRDefault="00856E47" w:rsidP="00856E47">
      <w:pPr>
        <w:bidi w:val="0"/>
        <w:spacing w:after="160" w:line="276" w:lineRule="auto"/>
        <w:ind w:left="-567"/>
        <w:jc w:val="lowKashida"/>
        <w:rPr>
          <w:color w:val="2D2D2D"/>
          <w:spacing w:val="-2"/>
          <w:sz w:val="28"/>
          <w:szCs w:val="28"/>
          <w:lang w:val="en-GB" w:eastAsia="en-GB"/>
        </w:rPr>
      </w:pPr>
      <w:r w:rsidRPr="00856E47">
        <w:rPr>
          <w:color w:val="2D2D2D"/>
          <w:spacing w:val="-2"/>
          <w:sz w:val="28"/>
          <w:szCs w:val="28"/>
          <w:lang w:val="en-GB" w:eastAsia="en-GB"/>
        </w:rPr>
        <w:t>Figures and tables should: -</w:t>
      </w:r>
    </w:p>
    <w:p w14:paraId="0992D257" w14:textId="77777777" w:rsidR="00856E47" w:rsidRPr="00856E47" w:rsidRDefault="00856E47" w:rsidP="00856E47">
      <w:pPr>
        <w:numPr>
          <w:ilvl w:val="0"/>
          <w:numId w:val="20"/>
        </w:numPr>
        <w:bidi w:val="0"/>
        <w:spacing w:after="100" w:afterAutospacing="1" w:line="276" w:lineRule="auto"/>
        <w:ind w:left="-284" w:hanging="283"/>
        <w:rPr>
          <w:color w:val="2D2D2D"/>
          <w:spacing w:val="-2"/>
          <w:lang w:val="en-GB" w:eastAsia="en-GB"/>
        </w:rPr>
      </w:pPr>
      <w:r w:rsidRPr="00856E47">
        <w:rPr>
          <w:color w:val="2D2D2D"/>
          <w:spacing w:val="-2"/>
          <w:lang w:val="en-GB" w:eastAsia="en-GB"/>
        </w:rPr>
        <w:t>Be numbered</w:t>
      </w:r>
    </w:p>
    <w:p w14:paraId="609C07AE" w14:textId="77777777" w:rsidR="00856E47" w:rsidRPr="00856E47" w:rsidRDefault="00856E47" w:rsidP="00856E47">
      <w:pPr>
        <w:numPr>
          <w:ilvl w:val="0"/>
          <w:numId w:val="20"/>
        </w:numPr>
        <w:bidi w:val="0"/>
        <w:spacing w:after="100" w:afterAutospacing="1" w:line="276" w:lineRule="auto"/>
        <w:ind w:left="-284" w:hanging="283"/>
        <w:rPr>
          <w:color w:val="2D2D2D"/>
          <w:spacing w:val="-2"/>
          <w:lang w:val="en-GB" w:eastAsia="en-GB"/>
        </w:rPr>
      </w:pPr>
      <w:r w:rsidRPr="00856E47">
        <w:rPr>
          <w:color w:val="2D2D2D"/>
          <w:spacing w:val="-2"/>
          <w:lang w:val="en-GB" w:eastAsia="en-GB"/>
        </w:rPr>
        <w:t>Be referred to in-text, e.g. </w:t>
      </w:r>
      <w:r w:rsidRPr="00856E47">
        <w:rPr>
          <w:i/>
          <w:iCs/>
          <w:color w:val="2D2D2D"/>
          <w:spacing w:val="-2"/>
          <w:lang w:val="en-GB" w:eastAsia="en-GB"/>
        </w:rPr>
        <w:t>In Table 1</w:t>
      </w:r>
      <w:r w:rsidRPr="00856E47">
        <w:rPr>
          <w:color w:val="2D2D2D"/>
          <w:spacing w:val="-2"/>
          <w:lang w:val="en-GB" w:eastAsia="en-GB"/>
        </w:rPr>
        <w:t>…, and</w:t>
      </w:r>
    </w:p>
    <w:p w14:paraId="5CDF8144" w14:textId="77777777" w:rsidR="00856E47" w:rsidRPr="00856E47" w:rsidRDefault="00856E47" w:rsidP="00856E47">
      <w:pPr>
        <w:numPr>
          <w:ilvl w:val="0"/>
          <w:numId w:val="20"/>
        </w:numPr>
        <w:bidi w:val="0"/>
        <w:spacing w:after="100" w:afterAutospacing="1" w:line="276" w:lineRule="auto"/>
        <w:ind w:left="-284" w:hanging="283"/>
        <w:rPr>
          <w:color w:val="2D2D2D"/>
          <w:spacing w:val="-2"/>
          <w:lang w:val="en-GB" w:eastAsia="en-GB"/>
        </w:rPr>
      </w:pPr>
      <w:r w:rsidRPr="00856E47">
        <w:rPr>
          <w:color w:val="2D2D2D"/>
          <w:spacing w:val="-2"/>
          <w:lang w:val="en-GB" w:eastAsia="en-GB"/>
        </w:rPr>
        <w:t>Include a simple descriptive label - above a table and below a figure.</w:t>
      </w:r>
    </w:p>
    <w:p w14:paraId="6BDE215C" w14:textId="4E8ABA87" w:rsidR="004C3DB4" w:rsidRPr="00856E47" w:rsidRDefault="004C3DB4" w:rsidP="00856E47">
      <w:pPr>
        <w:rPr>
          <w:rtl/>
          <w:lang w:val="en-GB"/>
        </w:rPr>
      </w:pPr>
    </w:p>
    <w:sectPr w:rsidR="004C3DB4" w:rsidRPr="00856E47" w:rsidSect="00CF6E60">
      <w:headerReference w:type="even" r:id="rId13"/>
      <w:headerReference w:type="default" r:id="rId14"/>
      <w:footerReference w:type="even" r:id="rId15"/>
      <w:footerReference w:type="default" r:id="rId16"/>
      <w:headerReference w:type="first" r:id="rId17"/>
      <w:footerReference w:type="first" r:id="rId18"/>
      <w:pgSz w:w="11906" w:h="16838" w:code="9"/>
      <w:pgMar w:top="2880" w:right="1440" w:bottom="198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60E11" w14:textId="77777777" w:rsidR="00EB0CB6" w:rsidRDefault="00EB0CB6" w:rsidP="00842A74">
      <w:r>
        <w:separator/>
      </w:r>
    </w:p>
  </w:endnote>
  <w:endnote w:type="continuationSeparator" w:id="0">
    <w:p w14:paraId="72B18AD6" w14:textId="77777777" w:rsidR="00EB0CB6" w:rsidRDefault="00EB0CB6" w:rsidP="0084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CE850" w14:textId="77777777" w:rsidR="008B60A6" w:rsidRDefault="008B60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E37CA" w14:textId="00E27087" w:rsidR="008B3F6E" w:rsidRDefault="00A31D9E">
    <w:pPr>
      <w:pStyle w:val="Footer"/>
      <w:rPr>
        <w:noProof/>
      </w:rPr>
    </w:pPr>
    <w:r>
      <w:rPr>
        <w:noProof/>
      </w:rPr>
      <w:drawing>
        <wp:anchor distT="0" distB="0" distL="114300" distR="114300" simplePos="0" relativeHeight="251667456" behindDoc="1" locked="0" layoutInCell="1" allowOverlap="1" wp14:anchorId="0A038ECA" wp14:editId="4D29E107">
          <wp:simplePos x="0" y="0"/>
          <wp:positionH relativeFrom="page">
            <wp:posOffset>1905</wp:posOffset>
          </wp:positionH>
          <wp:positionV relativeFrom="paragraph">
            <wp:posOffset>-2189480</wp:posOffset>
          </wp:positionV>
          <wp:extent cx="7551799" cy="3159272"/>
          <wp:effectExtent l="0" t="0" r="0" b="3175"/>
          <wp:wrapNone/>
          <wp:docPr id="989953325" name="Picture 989953325" descr="A green and blue line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blue line drawing of a build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51799" cy="3159272"/>
                  </a:xfrm>
                  <a:prstGeom prst="rect">
                    <a:avLst/>
                  </a:prstGeom>
                </pic:spPr>
              </pic:pic>
            </a:graphicData>
          </a:graphic>
          <wp14:sizeRelH relativeFrom="margin">
            <wp14:pctWidth>0</wp14:pctWidth>
          </wp14:sizeRelH>
          <wp14:sizeRelV relativeFrom="margin">
            <wp14:pctHeight>0</wp14:pctHeight>
          </wp14:sizeRelV>
        </wp:anchor>
      </w:drawing>
    </w:r>
  </w:p>
  <w:p w14:paraId="4D3F204A" w14:textId="77777777" w:rsidR="008B3F6E" w:rsidRDefault="008B3F6E">
    <w:pPr>
      <w:pStyle w:val="Footer"/>
      <w:rPr>
        <w:noProof/>
      </w:rPr>
    </w:pPr>
  </w:p>
  <w:p w14:paraId="09C6A3E8" w14:textId="77777777" w:rsidR="008B3F6E" w:rsidRDefault="008B3F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F957E" w14:textId="77777777" w:rsidR="008B60A6" w:rsidRDefault="008B60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4F147" w14:textId="77777777" w:rsidR="00EB0CB6" w:rsidRDefault="00EB0CB6" w:rsidP="00842A74">
      <w:r>
        <w:separator/>
      </w:r>
    </w:p>
  </w:footnote>
  <w:footnote w:type="continuationSeparator" w:id="0">
    <w:p w14:paraId="7971619F" w14:textId="77777777" w:rsidR="00EB0CB6" w:rsidRDefault="00EB0CB6" w:rsidP="00842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175B1" w14:textId="77777777" w:rsidR="008B60A6" w:rsidRDefault="008B60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74055" w14:textId="1B867C72" w:rsidR="00842A74" w:rsidRDefault="00560670" w:rsidP="008A0EDD">
    <w:pPr>
      <w:pStyle w:val="Header"/>
      <w:tabs>
        <w:tab w:val="clear" w:pos="4680"/>
        <w:tab w:val="clear" w:pos="9360"/>
        <w:tab w:val="left" w:pos="5058"/>
      </w:tabs>
      <w:rPr>
        <w:noProof/>
      </w:rPr>
    </w:pPr>
    <w:r>
      <w:rPr>
        <w:noProof/>
      </w:rPr>
      <w:drawing>
        <wp:anchor distT="0" distB="0" distL="114300" distR="114300" simplePos="0" relativeHeight="251668480" behindDoc="1" locked="0" layoutInCell="1" allowOverlap="1" wp14:anchorId="1160E7DA" wp14:editId="524382AF">
          <wp:simplePos x="0" y="0"/>
          <wp:positionH relativeFrom="page">
            <wp:posOffset>19050</wp:posOffset>
          </wp:positionH>
          <wp:positionV relativeFrom="paragraph">
            <wp:posOffset>-457200</wp:posOffset>
          </wp:positionV>
          <wp:extent cx="7522216" cy="1758462"/>
          <wp:effectExtent l="0" t="0" r="2540" b="0"/>
          <wp:wrapNone/>
          <wp:docPr id="1882562937" name="Picture 1882562937"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and green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2216" cy="1758462"/>
                  </a:xfrm>
                  <a:prstGeom prst="rect">
                    <a:avLst/>
                  </a:prstGeom>
                </pic:spPr>
              </pic:pic>
            </a:graphicData>
          </a:graphic>
          <wp14:sizeRelH relativeFrom="margin">
            <wp14:pctWidth>0</wp14:pctWidth>
          </wp14:sizeRelH>
          <wp14:sizeRelV relativeFrom="margin">
            <wp14:pctHeight>0</wp14:pctHeight>
          </wp14:sizeRelV>
        </wp:anchor>
      </w:drawing>
    </w:r>
    <w:r w:rsidR="008A0EDD">
      <w:rPr>
        <w:noProof/>
      </w:rPr>
      <w:tab/>
    </w:r>
  </w:p>
  <w:p w14:paraId="461BE99A" w14:textId="20FAB18A" w:rsidR="00842A74" w:rsidRDefault="00CF6E60" w:rsidP="0018437C">
    <w:pPr>
      <w:pStyle w:val="Header"/>
      <w:tabs>
        <w:tab w:val="clear" w:pos="4680"/>
        <w:tab w:val="clear" w:pos="9360"/>
        <w:tab w:val="left" w:pos="2790"/>
        <w:tab w:val="left" w:pos="6240"/>
      </w:tabs>
    </w:pPr>
    <w:r>
      <w:tab/>
    </w:r>
    <w:r w:rsidR="0018437C">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AD0EE" w14:textId="77777777" w:rsidR="008B60A6" w:rsidRDefault="008B6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1119"/>
    <w:multiLevelType w:val="hybridMultilevel"/>
    <w:tmpl w:val="3B827CAA"/>
    <w:lvl w:ilvl="0" w:tplc="F36E84FE">
      <w:start w:val="6"/>
      <w:numFmt w:val="bullet"/>
      <w:lvlText w:val="-"/>
      <w:lvlJc w:val="left"/>
      <w:pPr>
        <w:ind w:left="-82" w:hanging="360"/>
      </w:pPr>
      <w:rPr>
        <w:rFonts w:ascii="Traditional Arabic" w:eastAsia="Calibri" w:hAnsi="Traditional Arabic" w:cs="Traditional Arabic" w:hint="default"/>
        <w:b/>
        <w:bCs/>
      </w:rPr>
    </w:lvl>
    <w:lvl w:ilvl="1" w:tplc="04090003" w:tentative="1">
      <w:start w:val="1"/>
      <w:numFmt w:val="bullet"/>
      <w:lvlText w:val="o"/>
      <w:lvlJc w:val="left"/>
      <w:pPr>
        <w:ind w:left="638" w:hanging="360"/>
      </w:pPr>
      <w:rPr>
        <w:rFonts w:ascii="Courier New" w:hAnsi="Courier New" w:cs="Courier New" w:hint="default"/>
      </w:rPr>
    </w:lvl>
    <w:lvl w:ilvl="2" w:tplc="04090005" w:tentative="1">
      <w:start w:val="1"/>
      <w:numFmt w:val="bullet"/>
      <w:lvlText w:val=""/>
      <w:lvlJc w:val="left"/>
      <w:pPr>
        <w:ind w:left="1358" w:hanging="360"/>
      </w:pPr>
      <w:rPr>
        <w:rFonts w:ascii="Wingdings" w:hAnsi="Wingdings" w:hint="default"/>
      </w:rPr>
    </w:lvl>
    <w:lvl w:ilvl="3" w:tplc="04090001" w:tentative="1">
      <w:start w:val="1"/>
      <w:numFmt w:val="bullet"/>
      <w:lvlText w:val=""/>
      <w:lvlJc w:val="left"/>
      <w:pPr>
        <w:ind w:left="2078" w:hanging="360"/>
      </w:pPr>
      <w:rPr>
        <w:rFonts w:ascii="Symbol" w:hAnsi="Symbol" w:hint="default"/>
      </w:rPr>
    </w:lvl>
    <w:lvl w:ilvl="4" w:tplc="04090003" w:tentative="1">
      <w:start w:val="1"/>
      <w:numFmt w:val="bullet"/>
      <w:lvlText w:val="o"/>
      <w:lvlJc w:val="left"/>
      <w:pPr>
        <w:ind w:left="2798" w:hanging="360"/>
      </w:pPr>
      <w:rPr>
        <w:rFonts w:ascii="Courier New" w:hAnsi="Courier New" w:cs="Courier New" w:hint="default"/>
      </w:rPr>
    </w:lvl>
    <w:lvl w:ilvl="5" w:tplc="04090005" w:tentative="1">
      <w:start w:val="1"/>
      <w:numFmt w:val="bullet"/>
      <w:lvlText w:val=""/>
      <w:lvlJc w:val="left"/>
      <w:pPr>
        <w:ind w:left="3518" w:hanging="360"/>
      </w:pPr>
      <w:rPr>
        <w:rFonts w:ascii="Wingdings" w:hAnsi="Wingdings" w:hint="default"/>
      </w:rPr>
    </w:lvl>
    <w:lvl w:ilvl="6" w:tplc="04090001" w:tentative="1">
      <w:start w:val="1"/>
      <w:numFmt w:val="bullet"/>
      <w:lvlText w:val=""/>
      <w:lvlJc w:val="left"/>
      <w:pPr>
        <w:ind w:left="4238" w:hanging="360"/>
      </w:pPr>
      <w:rPr>
        <w:rFonts w:ascii="Symbol" w:hAnsi="Symbol" w:hint="default"/>
      </w:rPr>
    </w:lvl>
    <w:lvl w:ilvl="7" w:tplc="04090003" w:tentative="1">
      <w:start w:val="1"/>
      <w:numFmt w:val="bullet"/>
      <w:lvlText w:val="o"/>
      <w:lvlJc w:val="left"/>
      <w:pPr>
        <w:ind w:left="4958" w:hanging="360"/>
      </w:pPr>
      <w:rPr>
        <w:rFonts w:ascii="Courier New" w:hAnsi="Courier New" w:cs="Courier New" w:hint="default"/>
      </w:rPr>
    </w:lvl>
    <w:lvl w:ilvl="8" w:tplc="04090005" w:tentative="1">
      <w:start w:val="1"/>
      <w:numFmt w:val="bullet"/>
      <w:lvlText w:val=""/>
      <w:lvlJc w:val="left"/>
      <w:pPr>
        <w:ind w:left="5678" w:hanging="360"/>
      </w:pPr>
      <w:rPr>
        <w:rFonts w:ascii="Wingdings" w:hAnsi="Wingdings" w:hint="default"/>
      </w:rPr>
    </w:lvl>
  </w:abstractNum>
  <w:abstractNum w:abstractNumId="1" w15:restartNumberingAfterBreak="0">
    <w:nsid w:val="01875921"/>
    <w:multiLevelType w:val="hybridMultilevel"/>
    <w:tmpl w:val="EFBA4478"/>
    <w:lvl w:ilvl="0" w:tplc="E8FE04C8">
      <w:numFmt w:val="bullet"/>
      <w:lvlText w:val="-"/>
      <w:lvlJc w:val="left"/>
      <w:pPr>
        <w:ind w:left="540" w:hanging="360"/>
      </w:pPr>
      <w:rPr>
        <w:rFonts w:ascii="Traditional Arabic" w:eastAsia="Times New Roman" w:hAnsi="Traditional Arabic" w:cs="Traditional Arabic"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 w15:restartNumberingAfterBreak="0">
    <w:nsid w:val="175E1342"/>
    <w:multiLevelType w:val="hybridMultilevel"/>
    <w:tmpl w:val="E63ACD6E"/>
    <w:lvl w:ilvl="0" w:tplc="04090001">
      <w:start w:val="1"/>
      <w:numFmt w:val="bullet"/>
      <w:lvlText w:val=""/>
      <w:lvlJc w:val="left"/>
      <w:pPr>
        <w:ind w:left="908" w:hanging="360"/>
      </w:pPr>
      <w:rPr>
        <w:rFonts w:ascii="Symbol" w:hAnsi="Symbol" w:hint="default"/>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3" w15:restartNumberingAfterBreak="0">
    <w:nsid w:val="1FD140CA"/>
    <w:multiLevelType w:val="hybridMultilevel"/>
    <w:tmpl w:val="9C7A89CA"/>
    <w:lvl w:ilvl="0" w:tplc="04090001">
      <w:start w:val="1"/>
      <w:numFmt w:val="bullet"/>
      <w:lvlText w:val=""/>
      <w:lvlJc w:val="left"/>
      <w:pPr>
        <w:ind w:left="908" w:hanging="360"/>
      </w:pPr>
      <w:rPr>
        <w:rFonts w:ascii="Symbol" w:hAnsi="Symbol" w:hint="default"/>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4" w15:restartNumberingAfterBreak="0">
    <w:nsid w:val="203371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B5E26"/>
    <w:multiLevelType w:val="hybridMultilevel"/>
    <w:tmpl w:val="3B102B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C1B218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792528"/>
    <w:multiLevelType w:val="hybridMultilevel"/>
    <w:tmpl w:val="6346FDA4"/>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8" w15:restartNumberingAfterBreak="0">
    <w:nsid w:val="3E4B092D"/>
    <w:multiLevelType w:val="hybridMultilevel"/>
    <w:tmpl w:val="4664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CD0E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E7646"/>
    <w:multiLevelType w:val="hybridMultilevel"/>
    <w:tmpl w:val="162E2158"/>
    <w:lvl w:ilvl="0" w:tplc="2746FD32">
      <w:numFmt w:val="bullet"/>
      <w:lvlText w:val=""/>
      <w:lvlJc w:val="left"/>
      <w:pPr>
        <w:ind w:left="180" w:hanging="360"/>
      </w:pPr>
      <w:rPr>
        <w:rFonts w:ascii="Symbol" w:eastAsia="Times New Roman" w:hAnsi="Symbol" w:cs="Traditional Arabic"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hint="default"/>
      </w:rPr>
    </w:lvl>
    <w:lvl w:ilvl="6" w:tplc="04090001">
      <w:start w:val="1"/>
      <w:numFmt w:val="bullet"/>
      <w:lvlText w:val=""/>
      <w:lvlJc w:val="left"/>
      <w:pPr>
        <w:ind w:left="4500" w:hanging="360"/>
      </w:pPr>
      <w:rPr>
        <w:rFonts w:ascii="Symbol" w:hAnsi="Symbol" w:hint="default"/>
      </w:rPr>
    </w:lvl>
    <w:lvl w:ilvl="7" w:tplc="04090003">
      <w:start w:val="1"/>
      <w:numFmt w:val="bullet"/>
      <w:lvlText w:val="o"/>
      <w:lvlJc w:val="left"/>
      <w:pPr>
        <w:ind w:left="5220" w:hanging="360"/>
      </w:pPr>
      <w:rPr>
        <w:rFonts w:ascii="Courier New" w:hAnsi="Courier New" w:cs="Courier New" w:hint="default"/>
      </w:rPr>
    </w:lvl>
    <w:lvl w:ilvl="8" w:tplc="04090005">
      <w:start w:val="1"/>
      <w:numFmt w:val="bullet"/>
      <w:lvlText w:val=""/>
      <w:lvlJc w:val="left"/>
      <w:pPr>
        <w:ind w:left="5940" w:hanging="360"/>
      </w:pPr>
      <w:rPr>
        <w:rFonts w:ascii="Wingdings" w:hAnsi="Wingdings" w:hint="default"/>
      </w:rPr>
    </w:lvl>
  </w:abstractNum>
  <w:abstractNum w:abstractNumId="11" w15:restartNumberingAfterBreak="0">
    <w:nsid w:val="42B13FD0"/>
    <w:multiLevelType w:val="hybridMultilevel"/>
    <w:tmpl w:val="A3243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853B91"/>
    <w:multiLevelType w:val="hybridMultilevel"/>
    <w:tmpl w:val="E2D47E10"/>
    <w:lvl w:ilvl="0" w:tplc="04090001">
      <w:start w:val="1"/>
      <w:numFmt w:val="bullet"/>
      <w:lvlText w:val=""/>
      <w:lvlJc w:val="left"/>
      <w:pPr>
        <w:ind w:left="983" w:hanging="360"/>
      </w:pPr>
      <w:rPr>
        <w:rFonts w:ascii="Symbol" w:hAnsi="Symbol" w:hint="default"/>
      </w:rPr>
    </w:lvl>
    <w:lvl w:ilvl="1" w:tplc="04090003" w:tentative="1">
      <w:start w:val="1"/>
      <w:numFmt w:val="bullet"/>
      <w:lvlText w:val="o"/>
      <w:lvlJc w:val="left"/>
      <w:pPr>
        <w:ind w:left="1703" w:hanging="360"/>
      </w:pPr>
      <w:rPr>
        <w:rFonts w:ascii="Courier New" w:hAnsi="Courier New" w:cs="Courier New" w:hint="default"/>
      </w:rPr>
    </w:lvl>
    <w:lvl w:ilvl="2" w:tplc="04090005" w:tentative="1">
      <w:start w:val="1"/>
      <w:numFmt w:val="bullet"/>
      <w:lvlText w:val=""/>
      <w:lvlJc w:val="left"/>
      <w:pPr>
        <w:ind w:left="2423" w:hanging="360"/>
      </w:pPr>
      <w:rPr>
        <w:rFonts w:ascii="Wingdings" w:hAnsi="Wingdings" w:hint="default"/>
      </w:rPr>
    </w:lvl>
    <w:lvl w:ilvl="3" w:tplc="04090001" w:tentative="1">
      <w:start w:val="1"/>
      <w:numFmt w:val="bullet"/>
      <w:lvlText w:val=""/>
      <w:lvlJc w:val="left"/>
      <w:pPr>
        <w:ind w:left="3143" w:hanging="360"/>
      </w:pPr>
      <w:rPr>
        <w:rFonts w:ascii="Symbol" w:hAnsi="Symbol" w:hint="default"/>
      </w:rPr>
    </w:lvl>
    <w:lvl w:ilvl="4" w:tplc="04090003" w:tentative="1">
      <w:start w:val="1"/>
      <w:numFmt w:val="bullet"/>
      <w:lvlText w:val="o"/>
      <w:lvlJc w:val="left"/>
      <w:pPr>
        <w:ind w:left="3863" w:hanging="360"/>
      </w:pPr>
      <w:rPr>
        <w:rFonts w:ascii="Courier New" w:hAnsi="Courier New" w:cs="Courier New" w:hint="default"/>
      </w:rPr>
    </w:lvl>
    <w:lvl w:ilvl="5" w:tplc="04090005" w:tentative="1">
      <w:start w:val="1"/>
      <w:numFmt w:val="bullet"/>
      <w:lvlText w:val=""/>
      <w:lvlJc w:val="left"/>
      <w:pPr>
        <w:ind w:left="4583" w:hanging="360"/>
      </w:pPr>
      <w:rPr>
        <w:rFonts w:ascii="Wingdings" w:hAnsi="Wingdings" w:hint="default"/>
      </w:rPr>
    </w:lvl>
    <w:lvl w:ilvl="6" w:tplc="04090001" w:tentative="1">
      <w:start w:val="1"/>
      <w:numFmt w:val="bullet"/>
      <w:lvlText w:val=""/>
      <w:lvlJc w:val="left"/>
      <w:pPr>
        <w:ind w:left="5303" w:hanging="360"/>
      </w:pPr>
      <w:rPr>
        <w:rFonts w:ascii="Symbol" w:hAnsi="Symbol" w:hint="default"/>
      </w:rPr>
    </w:lvl>
    <w:lvl w:ilvl="7" w:tplc="04090003" w:tentative="1">
      <w:start w:val="1"/>
      <w:numFmt w:val="bullet"/>
      <w:lvlText w:val="o"/>
      <w:lvlJc w:val="left"/>
      <w:pPr>
        <w:ind w:left="6023" w:hanging="360"/>
      </w:pPr>
      <w:rPr>
        <w:rFonts w:ascii="Courier New" w:hAnsi="Courier New" w:cs="Courier New" w:hint="default"/>
      </w:rPr>
    </w:lvl>
    <w:lvl w:ilvl="8" w:tplc="04090005" w:tentative="1">
      <w:start w:val="1"/>
      <w:numFmt w:val="bullet"/>
      <w:lvlText w:val=""/>
      <w:lvlJc w:val="left"/>
      <w:pPr>
        <w:ind w:left="6743" w:hanging="360"/>
      </w:pPr>
      <w:rPr>
        <w:rFonts w:ascii="Wingdings" w:hAnsi="Wingdings" w:hint="default"/>
      </w:rPr>
    </w:lvl>
  </w:abstractNum>
  <w:abstractNum w:abstractNumId="13" w15:restartNumberingAfterBreak="0">
    <w:nsid w:val="500B0D8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8929EA"/>
    <w:multiLevelType w:val="hybridMultilevel"/>
    <w:tmpl w:val="7278E13C"/>
    <w:lvl w:ilvl="0" w:tplc="0809000F">
      <w:start w:val="1"/>
      <w:numFmt w:val="decimal"/>
      <w:lvlText w:val="%1."/>
      <w:lvlJc w:val="left"/>
      <w:pPr>
        <w:ind w:left="107" w:hanging="360"/>
      </w:pPr>
    </w:lvl>
    <w:lvl w:ilvl="1" w:tplc="08090019" w:tentative="1">
      <w:start w:val="1"/>
      <w:numFmt w:val="lowerLetter"/>
      <w:lvlText w:val="%2."/>
      <w:lvlJc w:val="left"/>
      <w:pPr>
        <w:ind w:left="827" w:hanging="360"/>
      </w:pPr>
    </w:lvl>
    <w:lvl w:ilvl="2" w:tplc="0809001B" w:tentative="1">
      <w:start w:val="1"/>
      <w:numFmt w:val="lowerRoman"/>
      <w:lvlText w:val="%3."/>
      <w:lvlJc w:val="right"/>
      <w:pPr>
        <w:ind w:left="1547" w:hanging="180"/>
      </w:pPr>
    </w:lvl>
    <w:lvl w:ilvl="3" w:tplc="0809000F" w:tentative="1">
      <w:start w:val="1"/>
      <w:numFmt w:val="decimal"/>
      <w:lvlText w:val="%4."/>
      <w:lvlJc w:val="left"/>
      <w:pPr>
        <w:ind w:left="2267" w:hanging="360"/>
      </w:pPr>
    </w:lvl>
    <w:lvl w:ilvl="4" w:tplc="08090019" w:tentative="1">
      <w:start w:val="1"/>
      <w:numFmt w:val="lowerLetter"/>
      <w:lvlText w:val="%5."/>
      <w:lvlJc w:val="left"/>
      <w:pPr>
        <w:ind w:left="2987" w:hanging="360"/>
      </w:pPr>
    </w:lvl>
    <w:lvl w:ilvl="5" w:tplc="0809001B" w:tentative="1">
      <w:start w:val="1"/>
      <w:numFmt w:val="lowerRoman"/>
      <w:lvlText w:val="%6."/>
      <w:lvlJc w:val="right"/>
      <w:pPr>
        <w:ind w:left="3707" w:hanging="180"/>
      </w:pPr>
    </w:lvl>
    <w:lvl w:ilvl="6" w:tplc="0809000F" w:tentative="1">
      <w:start w:val="1"/>
      <w:numFmt w:val="decimal"/>
      <w:lvlText w:val="%7."/>
      <w:lvlJc w:val="left"/>
      <w:pPr>
        <w:ind w:left="4427" w:hanging="360"/>
      </w:pPr>
    </w:lvl>
    <w:lvl w:ilvl="7" w:tplc="08090019" w:tentative="1">
      <w:start w:val="1"/>
      <w:numFmt w:val="lowerLetter"/>
      <w:lvlText w:val="%8."/>
      <w:lvlJc w:val="left"/>
      <w:pPr>
        <w:ind w:left="5147" w:hanging="360"/>
      </w:pPr>
    </w:lvl>
    <w:lvl w:ilvl="8" w:tplc="0809001B" w:tentative="1">
      <w:start w:val="1"/>
      <w:numFmt w:val="lowerRoman"/>
      <w:lvlText w:val="%9."/>
      <w:lvlJc w:val="right"/>
      <w:pPr>
        <w:ind w:left="5867" w:hanging="180"/>
      </w:pPr>
    </w:lvl>
  </w:abstractNum>
  <w:abstractNum w:abstractNumId="15" w15:restartNumberingAfterBreak="0">
    <w:nsid w:val="55CF3B8E"/>
    <w:multiLevelType w:val="hybridMultilevel"/>
    <w:tmpl w:val="25AEDBAC"/>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6" w15:restartNumberingAfterBreak="0">
    <w:nsid w:val="5AFD56DB"/>
    <w:multiLevelType w:val="hybridMultilevel"/>
    <w:tmpl w:val="D16A6AA8"/>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7" w15:restartNumberingAfterBreak="0">
    <w:nsid w:val="5C240EC4"/>
    <w:multiLevelType w:val="multilevel"/>
    <w:tmpl w:val="F80EF27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21486A"/>
    <w:multiLevelType w:val="hybridMultilevel"/>
    <w:tmpl w:val="7A3839DA"/>
    <w:lvl w:ilvl="0" w:tplc="04090001">
      <w:start w:val="1"/>
      <w:numFmt w:val="bullet"/>
      <w:lvlText w:val=""/>
      <w:lvlJc w:val="left"/>
      <w:pPr>
        <w:ind w:left="908" w:hanging="360"/>
      </w:pPr>
      <w:rPr>
        <w:rFonts w:ascii="Symbol" w:hAnsi="Symbol" w:hint="default"/>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19"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437DA3"/>
    <w:multiLevelType w:val="hybridMultilevel"/>
    <w:tmpl w:val="38847B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74680102"/>
    <w:multiLevelType w:val="hybridMultilevel"/>
    <w:tmpl w:val="A5F65FF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74F2311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3D4CC4"/>
    <w:multiLevelType w:val="hybridMultilevel"/>
    <w:tmpl w:val="5F54A5DE"/>
    <w:lvl w:ilvl="0" w:tplc="B05E8596">
      <w:start w:val="1"/>
      <w:numFmt w:val="bullet"/>
      <w:lvlText w:val=""/>
      <w:lvlJc w:val="left"/>
      <w:pPr>
        <w:ind w:left="-360" w:hanging="360"/>
      </w:pPr>
      <w:rPr>
        <w:rFonts w:ascii="Symbol" w:eastAsiaTheme="minorHAnsi" w:hAnsi="Symbol" w:cs="Traditional Arabic" w:hint="default"/>
        <w:sz w:val="28"/>
        <w:szCs w:val="28"/>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5" w15:restartNumberingAfterBreak="0">
    <w:nsid w:val="78692521"/>
    <w:multiLevelType w:val="hybridMultilevel"/>
    <w:tmpl w:val="19F42856"/>
    <w:lvl w:ilvl="0" w:tplc="08090005">
      <w:start w:val="1"/>
      <w:numFmt w:val="bullet"/>
      <w:lvlText w:val=""/>
      <w:lvlJc w:val="left"/>
      <w:pPr>
        <w:ind w:left="19" w:hanging="360"/>
      </w:pPr>
      <w:rPr>
        <w:rFonts w:ascii="Wingdings" w:hAnsi="Wingdings" w:hint="default"/>
      </w:rPr>
    </w:lvl>
    <w:lvl w:ilvl="1" w:tplc="08090003" w:tentative="1">
      <w:start w:val="1"/>
      <w:numFmt w:val="bullet"/>
      <w:lvlText w:val="o"/>
      <w:lvlJc w:val="left"/>
      <w:pPr>
        <w:ind w:left="739" w:hanging="360"/>
      </w:pPr>
      <w:rPr>
        <w:rFonts w:ascii="Courier New" w:hAnsi="Courier New" w:cs="Courier New" w:hint="default"/>
      </w:rPr>
    </w:lvl>
    <w:lvl w:ilvl="2" w:tplc="08090005" w:tentative="1">
      <w:start w:val="1"/>
      <w:numFmt w:val="bullet"/>
      <w:lvlText w:val=""/>
      <w:lvlJc w:val="left"/>
      <w:pPr>
        <w:ind w:left="1459" w:hanging="360"/>
      </w:pPr>
      <w:rPr>
        <w:rFonts w:ascii="Wingdings" w:hAnsi="Wingdings" w:hint="default"/>
      </w:rPr>
    </w:lvl>
    <w:lvl w:ilvl="3" w:tplc="08090001" w:tentative="1">
      <w:start w:val="1"/>
      <w:numFmt w:val="bullet"/>
      <w:lvlText w:val=""/>
      <w:lvlJc w:val="left"/>
      <w:pPr>
        <w:ind w:left="2179" w:hanging="360"/>
      </w:pPr>
      <w:rPr>
        <w:rFonts w:ascii="Symbol" w:hAnsi="Symbol" w:hint="default"/>
      </w:rPr>
    </w:lvl>
    <w:lvl w:ilvl="4" w:tplc="08090003" w:tentative="1">
      <w:start w:val="1"/>
      <w:numFmt w:val="bullet"/>
      <w:lvlText w:val="o"/>
      <w:lvlJc w:val="left"/>
      <w:pPr>
        <w:ind w:left="2899" w:hanging="360"/>
      </w:pPr>
      <w:rPr>
        <w:rFonts w:ascii="Courier New" w:hAnsi="Courier New" w:cs="Courier New" w:hint="default"/>
      </w:rPr>
    </w:lvl>
    <w:lvl w:ilvl="5" w:tplc="08090005" w:tentative="1">
      <w:start w:val="1"/>
      <w:numFmt w:val="bullet"/>
      <w:lvlText w:val=""/>
      <w:lvlJc w:val="left"/>
      <w:pPr>
        <w:ind w:left="3619" w:hanging="360"/>
      </w:pPr>
      <w:rPr>
        <w:rFonts w:ascii="Wingdings" w:hAnsi="Wingdings" w:hint="default"/>
      </w:rPr>
    </w:lvl>
    <w:lvl w:ilvl="6" w:tplc="08090001" w:tentative="1">
      <w:start w:val="1"/>
      <w:numFmt w:val="bullet"/>
      <w:lvlText w:val=""/>
      <w:lvlJc w:val="left"/>
      <w:pPr>
        <w:ind w:left="4339" w:hanging="360"/>
      </w:pPr>
      <w:rPr>
        <w:rFonts w:ascii="Symbol" w:hAnsi="Symbol" w:hint="default"/>
      </w:rPr>
    </w:lvl>
    <w:lvl w:ilvl="7" w:tplc="08090003" w:tentative="1">
      <w:start w:val="1"/>
      <w:numFmt w:val="bullet"/>
      <w:lvlText w:val="o"/>
      <w:lvlJc w:val="left"/>
      <w:pPr>
        <w:ind w:left="5059" w:hanging="360"/>
      </w:pPr>
      <w:rPr>
        <w:rFonts w:ascii="Courier New" w:hAnsi="Courier New" w:cs="Courier New" w:hint="default"/>
      </w:rPr>
    </w:lvl>
    <w:lvl w:ilvl="8" w:tplc="08090005" w:tentative="1">
      <w:start w:val="1"/>
      <w:numFmt w:val="bullet"/>
      <w:lvlText w:val=""/>
      <w:lvlJc w:val="left"/>
      <w:pPr>
        <w:ind w:left="5779" w:hanging="360"/>
      </w:pPr>
      <w:rPr>
        <w:rFonts w:ascii="Wingdings" w:hAnsi="Wingdings" w:hint="default"/>
      </w:rPr>
    </w:lvl>
  </w:abstractNum>
  <w:abstractNum w:abstractNumId="26" w15:restartNumberingAfterBreak="0">
    <w:nsid w:val="7D2D7F4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632081">
    <w:abstractNumId w:val="22"/>
  </w:num>
  <w:num w:numId="2" w16cid:durableId="1864399069">
    <w:abstractNumId w:val="21"/>
  </w:num>
  <w:num w:numId="3" w16cid:durableId="530995878">
    <w:abstractNumId w:val="11"/>
  </w:num>
  <w:num w:numId="4" w16cid:durableId="534922808">
    <w:abstractNumId w:val="12"/>
  </w:num>
  <w:num w:numId="5" w16cid:durableId="1361738557">
    <w:abstractNumId w:val="18"/>
  </w:num>
  <w:num w:numId="6" w16cid:durableId="1104575047">
    <w:abstractNumId w:val="15"/>
  </w:num>
  <w:num w:numId="7" w16cid:durableId="1357466051">
    <w:abstractNumId w:val="7"/>
  </w:num>
  <w:num w:numId="8" w16cid:durableId="996570054">
    <w:abstractNumId w:val="2"/>
  </w:num>
  <w:num w:numId="9" w16cid:durableId="601838309">
    <w:abstractNumId w:val="3"/>
  </w:num>
  <w:num w:numId="10" w16cid:durableId="405033472">
    <w:abstractNumId w:val="10"/>
  </w:num>
  <w:num w:numId="11" w16cid:durableId="626745052">
    <w:abstractNumId w:val="1"/>
  </w:num>
  <w:num w:numId="12" w16cid:durableId="1657687066">
    <w:abstractNumId w:val="8"/>
  </w:num>
  <w:num w:numId="13" w16cid:durableId="477842658">
    <w:abstractNumId w:val="24"/>
  </w:num>
  <w:num w:numId="14" w16cid:durableId="1744570381">
    <w:abstractNumId w:val="25"/>
  </w:num>
  <w:num w:numId="15" w16cid:durableId="1018234963">
    <w:abstractNumId w:val="0"/>
  </w:num>
  <w:num w:numId="16" w16cid:durableId="482282418">
    <w:abstractNumId w:val="5"/>
  </w:num>
  <w:num w:numId="17" w16cid:durableId="892739811">
    <w:abstractNumId w:val="14"/>
  </w:num>
  <w:num w:numId="18" w16cid:durableId="405228113">
    <w:abstractNumId w:val="16"/>
  </w:num>
  <w:num w:numId="19" w16cid:durableId="159973865">
    <w:abstractNumId w:val="20"/>
  </w:num>
  <w:num w:numId="20" w16cid:durableId="1555198888">
    <w:abstractNumId w:val="19"/>
  </w:num>
  <w:num w:numId="21" w16cid:durableId="1404647853">
    <w:abstractNumId w:val="17"/>
  </w:num>
  <w:num w:numId="22" w16cid:durableId="1287466209">
    <w:abstractNumId w:val="26"/>
  </w:num>
  <w:num w:numId="23" w16cid:durableId="25910309">
    <w:abstractNumId w:val="23"/>
  </w:num>
  <w:num w:numId="24" w16cid:durableId="1630239353">
    <w:abstractNumId w:val="6"/>
  </w:num>
  <w:num w:numId="25" w16cid:durableId="2076664935">
    <w:abstractNumId w:val="13"/>
  </w:num>
  <w:num w:numId="26" w16cid:durableId="1580360595">
    <w:abstractNumId w:val="4"/>
  </w:num>
  <w:num w:numId="27" w16cid:durableId="12319651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E9B"/>
    <w:rsid w:val="000014D2"/>
    <w:rsid w:val="0000701F"/>
    <w:rsid w:val="0001303F"/>
    <w:rsid w:val="00015714"/>
    <w:rsid w:val="00015774"/>
    <w:rsid w:val="000172EF"/>
    <w:rsid w:val="00017BB3"/>
    <w:rsid w:val="00017E60"/>
    <w:rsid w:val="000220C1"/>
    <w:rsid w:val="00022A03"/>
    <w:rsid w:val="00030322"/>
    <w:rsid w:val="00031D08"/>
    <w:rsid w:val="00033CD3"/>
    <w:rsid w:val="000409C1"/>
    <w:rsid w:val="00042147"/>
    <w:rsid w:val="00046BA0"/>
    <w:rsid w:val="00047208"/>
    <w:rsid w:val="00047C50"/>
    <w:rsid w:val="00050E8E"/>
    <w:rsid w:val="000514BD"/>
    <w:rsid w:val="0005253B"/>
    <w:rsid w:val="00052813"/>
    <w:rsid w:val="000541E2"/>
    <w:rsid w:val="00054924"/>
    <w:rsid w:val="000561F8"/>
    <w:rsid w:val="00060316"/>
    <w:rsid w:val="00060D1A"/>
    <w:rsid w:val="00063488"/>
    <w:rsid w:val="00066D9B"/>
    <w:rsid w:val="00072177"/>
    <w:rsid w:val="00072DC3"/>
    <w:rsid w:val="000760F2"/>
    <w:rsid w:val="000824C9"/>
    <w:rsid w:val="00083327"/>
    <w:rsid w:val="00083EA2"/>
    <w:rsid w:val="000843A6"/>
    <w:rsid w:val="000856F9"/>
    <w:rsid w:val="00087422"/>
    <w:rsid w:val="00091A05"/>
    <w:rsid w:val="00093B2C"/>
    <w:rsid w:val="000944F9"/>
    <w:rsid w:val="000A017A"/>
    <w:rsid w:val="000A0F09"/>
    <w:rsid w:val="000A18A5"/>
    <w:rsid w:val="000A54D4"/>
    <w:rsid w:val="000A607F"/>
    <w:rsid w:val="000A638A"/>
    <w:rsid w:val="000A709C"/>
    <w:rsid w:val="000A7224"/>
    <w:rsid w:val="000B21F2"/>
    <w:rsid w:val="000B56F5"/>
    <w:rsid w:val="000C00BA"/>
    <w:rsid w:val="000C1028"/>
    <w:rsid w:val="000C540D"/>
    <w:rsid w:val="000C5519"/>
    <w:rsid w:val="000D70D9"/>
    <w:rsid w:val="000E1731"/>
    <w:rsid w:val="000E7FD3"/>
    <w:rsid w:val="000F45F7"/>
    <w:rsid w:val="000F534C"/>
    <w:rsid w:val="000F5439"/>
    <w:rsid w:val="00100C8D"/>
    <w:rsid w:val="00102607"/>
    <w:rsid w:val="00103938"/>
    <w:rsid w:val="00114961"/>
    <w:rsid w:val="001157E7"/>
    <w:rsid w:val="001237D1"/>
    <w:rsid w:val="00124382"/>
    <w:rsid w:val="00126D7B"/>
    <w:rsid w:val="00127991"/>
    <w:rsid w:val="0013120B"/>
    <w:rsid w:val="0013229D"/>
    <w:rsid w:val="00135C20"/>
    <w:rsid w:val="001371D3"/>
    <w:rsid w:val="00137381"/>
    <w:rsid w:val="001420BA"/>
    <w:rsid w:val="001423D7"/>
    <w:rsid w:val="00144D06"/>
    <w:rsid w:val="00145061"/>
    <w:rsid w:val="001464C5"/>
    <w:rsid w:val="001471EB"/>
    <w:rsid w:val="00151FAA"/>
    <w:rsid w:val="00160437"/>
    <w:rsid w:val="00160D86"/>
    <w:rsid w:val="00161DB2"/>
    <w:rsid w:val="00161ED5"/>
    <w:rsid w:val="00162A19"/>
    <w:rsid w:val="00171C1D"/>
    <w:rsid w:val="00173868"/>
    <w:rsid w:val="001744E3"/>
    <w:rsid w:val="00177EFE"/>
    <w:rsid w:val="00182865"/>
    <w:rsid w:val="0018437C"/>
    <w:rsid w:val="0019013A"/>
    <w:rsid w:val="00190CC1"/>
    <w:rsid w:val="001919CF"/>
    <w:rsid w:val="00192334"/>
    <w:rsid w:val="001937DD"/>
    <w:rsid w:val="0019562F"/>
    <w:rsid w:val="00195AE1"/>
    <w:rsid w:val="001A2F07"/>
    <w:rsid w:val="001A3CF0"/>
    <w:rsid w:val="001A429F"/>
    <w:rsid w:val="001A6491"/>
    <w:rsid w:val="001A7D1D"/>
    <w:rsid w:val="001B105B"/>
    <w:rsid w:val="001B1B5B"/>
    <w:rsid w:val="001B438C"/>
    <w:rsid w:val="001C063F"/>
    <w:rsid w:val="001C48F0"/>
    <w:rsid w:val="001D243F"/>
    <w:rsid w:val="001D3A16"/>
    <w:rsid w:val="001D558E"/>
    <w:rsid w:val="001D63F4"/>
    <w:rsid w:val="001E0D7F"/>
    <w:rsid w:val="001F5832"/>
    <w:rsid w:val="001F7BB9"/>
    <w:rsid w:val="002007F3"/>
    <w:rsid w:val="00203F0C"/>
    <w:rsid w:val="00204220"/>
    <w:rsid w:val="00206F7B"/>
    <w:rsid w:val="00213CD8"/>
    <w:rsid w:val="00220A9F"/>
    <w:rsid w:val="00221F2C"/>
    <w:rsid w:val="0022532E"/>
    <w:rsid w:val="00226088"/>
    <w:rsid w:val="00231AA7"/>
    <w:rsid w:val="00242414"/>
    <w:rsid w:val="002431FF"/>
    <w:rsid w:val="002444D2"/>
    <w:rsid w:val="00252CEA"/>
    <w:rsid w:val="0025709E"/>
    <w:rsid w:val="002604E3"/>
    <w:rsid w:val="00266D79"/>
    <w:rsid w:val="00272BE1"/>
    <w:rsid w:val="002823FF"/>
    <w:rsid w:val="00282F93"/>
    <w:rsid w:val="0028377C"/>
    <w:rsid w:val="002843EE"/>
    <w:rsid w:val="00287B62"/>
    <w:rsid w:val="002933D0"/>
    <w:rsid w:val="00295185"/>
    <w:rsid w:val="00295EF5"/>
    <w:rsid w:val="002A0ABA"/>
    <w:rsid w:val="002A21F1"/>
    <w:rsid w:val="002A364C"/>
    <w:rsid w:val="002A5AED"/>
    <w:rsid w:val="002A6552"/>
    <w:rsid w:val="002A7A57"/>
    <w:rsid w:val="002B4912"/>
    <w:rsid w:val="002B5119"/>
    <w:rsid w:val="002B67B1"/>
    <w:rsid w:val="002B6BB6"/>
    <w:rsid w:val="002C0EC6"/>
    <w:rsid w:val="002C3112"/>
    <w:rsid w:val="002D2372"/>
    <w:rsid w:val="002D4090"/>
    <w:rsid w:val="002D5632"/>
    <w:rsid w:val="002D6D00"/>
    <w:rsid w:val="002D7BA0"/>
    <w:rsid w:val="002E3DC2"/>
    <w:rsid w:val="002E7DCD"/>
    <w:rsid w:val="002F1DFB"/>
    <w:rsid w:val="002F6119"/>
    <w:rsid w:val="002F6D29"/>
    <w:rsid w:val="002F7695"/>
    <w:rsid w:val="00306FC0"/>
    <w:rsid w:val="00307C1A"/>
    <w:rsid w:val="003110D3"/>
    <w:rsid w:val="00317681"/>
    <w:rsid w:val="0032296D"/>
    <w:rsid w:val="00325534"/>
    <w:rsid w:val="00326DCC"/>
    <w:rsid w:val="003314D3"/>
    <w:rsid w:val="003327FB"/>
    <w:rsid w:val="003402F5"/>
    <w:rsid w:val="00343310"/>
    <w:rsid w:val="00346250"/>
    <w:rsid w:val="003502A9"/>
    <w:rsid w:val="00351E9E"/>
    <w:rsid w:val="00354CD6"/>
    <w:rsid w:val="00356CB9"/>
    <w:rsid w:val="00357D76"/>
    <w:rsid w:val="00361019"/>
    <w:rsid w:val="003619A0"/>
    <w:rsid w:val="00363792"/>
    <w:rsid w:val="00364EE5"/>
    <w:rsid w:val="00365DDD"/>
    <w:rsid w:val="003763DB"/>
    <w:rsid w:val="00377E92"/>
    <w:rsid w:val="0038410E"/>
    <w:rsid w:val="003915BB"/>
    <w:rsid w:val="003A2AA4"/>
    <w:rsid w:val="003A78DE"/>
    <w:rsid w:val="003B20BC"/>
    <w:rsid w:val="003B3465"/>
    <w:rsid w:val="003B35C4"/>
    <w:rsid w:val="003B3AEF"/>
    <w:rsid w:val="003C28CA"/>
    <w:rsid w:val="003C692C"/>
    <w:rsid w:val="003C7A3A"/>
    <w:rsid w:val="003D09AD"/>
    <w:rsid w:val="003D351F"/>
    <w:rsid w:val="003D4EAF"/>
    <w:rsid w:val="003E4AF4"/>
    <w:rsid w:val="003E5060"/>
    <w:rsid w:val="003E7C7E"/>
    <w:rsid w:val="003E7D71"/>
    <w:rsid w:val="003E7DAD"/>
    <w:rsid w:val="003F495E"/>
    <w:rsid w:val="003F546D"/>
    <w:rsid w:val="00402428"/>
    <w:rsid w:val="004030E9"/>
    <w:rsid w:val="00407E61"/>
    <w:rsid w:val="00414B33"/>
    <w:rsid w:val="004161B9"/>
    <w:rsid w:val="00417807"/>
    <w:rsid w:val="00424207"/>
    <w:rsid w:val="00427D14"/>
    <w:rsid w:val="00432182"/>
    <w:rsid w:val="004377CC"/>
    <w:rsid w:val="0044098F"/>
    <w:rsid w:val="00443D7D"/>
    <w:rsid w:val="00444430"/>
    <w:rsid w:val="004476E9"/>
    <w:rsid w:val="00450E04"/>
    <w:rsid w:val="00454789"/>
    <w:rsid w:val="0045521A"/>
    <w:rsid w:val="004567C9"/>
    <w:rsid w:val="00456ABD"/>
    <w:rsid w:val="00456B4A"/>
    <w:rsid w:val="00460DE4"/>
    <w:rsid w:val="004629F1"/>
    <w:rsid w:val="004658A9"/>
    <w:rsid w:val="004669CB"/>
    <w:rsid w:val="00467110"/>
    <w:rsid w:val="00471B32"/>
    <w:rsid w:val="00473545"/>
    <w:rsid w:val="00474069"/>
    <w:rsid w:val="004810CA"/>
    <w:rsid w:val="004825B0"/>
    <w:rsid w:val="00482C6A"/>
    <w:rsid w:val="004834C2"/>
    <w:rsid w:val="0048472F"/>
    <w:rsid w:val="0048793E"/>
    <w:rsid w:val="0049195D"/>
    <w:rsid w:val="0049201F"/>
    <w:rsid w:val="00492A4F"/>
    <w:rsid w:val="00495956"/>
    <w:rsid w:val="0049748B"/>
    <w:rsid w:val="004974A9"/>
    <w:rsid w:val="004A29B5"/>
    <w:rsid w:val="004B0FB1"/>
    <w:rsid w:val="004B26D4"/>
    <w:rsid w:val="004B4EA7"/>
    <w:rsid w:val="004B6C51"/>
    <w:rsid w:val="004C259B"/>
    <w:rsid w:val="004C3A97"/>
    <w:rsid w:val="004C3DB4"/>
    <w:rsid w:val="004D1421"/>
    <w:rsid w:val="004E6FDE"/>
    <w:rsid w:val="004F157D"/>
    <w:rsid w:val="004F263C"/>
    <w:rsid w:val="004F3A99"/>
    <w:rsid w:val="004F58A0"/>
    <w:rsid w:val="00506003"/>
    <w:rsid w:val="0051212C"/>
    <w:rsid w:val="00512756"/>
    <w:rsid w:val="005158AA"/>
    <w:rsid w:val="00516264"/>
    <w:rsid w:val="005167D3"/>
    <w:rsid w:val="00516C86"/>
    <w:rsid w:val="00517257"/>
    <w:rsid w:val="00522A80"/>
    <w:rsid w:val="00522FEC"/>
    <w:rsid w:val="005255E2"/>
    <w:rsid w:val="00532B0E"/>
    <w:rsid w:val="005370A2"/>
    <w:rsid w:val="00542899"/>
    <w:rsid w:val="00544923"/>
    <w:rsid w:val="00546601"/>
    <w:rsid w:val="00547B99"/>
    <w:rsid w:val="0055071B"/>
    <w:rsid w:val="00550DAC"/>
    <w:rsid w:val="00552ACA"/>
    <w:rsid w:val="00555F52"/>
    <w:rsid w:val="00560670"/>
    <w:rsid w:val="005625D1"/>
    <w:rsid w:val="00563A26"/>
    <w:rsid w:val="00566A94"/>
    <w:rsid w:val="00566B3D"/>
    <w:rsid w:val="005717C7"/>
    <w:rsid w:val="005758BD"/>
    <w:rsid w:val="00575968"/>
    <w:rsid w:val="00582545"/>
    <w:rsid w:val="0058304D"/>
    <w:rsid w:val="005832B2"/>
    <w:rsid w:val="0058418A"/>
    <w:rsid w:val="00590D54"/>
    <w:rsid w:val="00592C1A"/>
    <w:rsid w:val="00592E63"/>
    <w:rsid w:val="005A5892"/>
    <w:rsid w:val="005B1F35"/>
    <w:rsid w:val="005B6249"/>
    <w:rsid w:val="005B79AA"/>
    <w:rsid w:val="005C07A5"/>
    <w:rsid w:val="005C2F54"/>
    <w:rsid w:val="005D5050"/>
    <w:rsid w:val="005E24DD"/>
    <w:rsid w:val="005E2F51"/>
    <w:rsid w:val="005F08E7"/>
    <w:rsid w:val="005F6B9B"/>
    <w:rsid w:val="006024F8"/>
    <w:rsid w:val="006059F2"/>
    <w:rsid w:val="0061147F"/>
    <w:rsid w:val="00613CD8"/>
    <w:rsid w:val="00614054"/>
    <w:rsid w:val="0062016F"/>
    <w:rsid w:val="00622D5D"/>
    <w:rsid w:val="00630841"/>
    <w:rsid w:val="0063183A"/>
    <w:rsid w:val="006325A4"/>
    <w:rsid w:val="00636A03"/>
    <w:rsid w:val="00640BB9"/>
    <w:rsid w:val="00647DCE"/>
    <w:rsid w:val="00647F6F"/>
    <w:rsid w:val="0065647B"/>
    <w:rsid w:val="006574BB"/>
    <w:rsid w:val="00660AB2"/>
    <w:rsid w:val="00663C22"/>
    <w:rsid w:val="00666B1F"/>
    <w:rsid w:val="00666DEC"/>
    <w:rsid w:val="006673BE"/>
    <w:rsid w:val="00673A39"/>
    <w:rsid w:val="00673DC2"/>
    <w:rsid w:val="006756EB"/>
    <w:rsid w:val="00677A60"/>
    <w:rsid w:val="00677CC5"/>
    <w:rsid w:val="00680C3E"/>
    <w:rsid w:val="006815D9"/>
    <w:rsid w:val="0068677E"/>
    <w:rsid w:val="00686F45"/>
    <w:rsid w:val="00690D8A"/>
    <w:rsid w:val="006A3C6D"/>
    <w:rsid w:val="006A64CF"/>
    <w:rsid w:val="006B1BB1"/>
    <w:rsid w:val="006B41BC"/>
    <w:rsid w:val="006C12FF"/>
    <w:rsid w:val="006C3197"/>
    <w:rsid w:val="006C3E8C"/>
    <w:rsid w:val="006C6955"/>
    <w:rsid w:val="006D528C"/>
    <w:rsid w:val="006D65F9"/>
    <w:rsid w:val="006D706F"/>
    <w:rsid w:val="006E1CF9"/>
    <w:rsid w:val="006F3A29"/>
    <w:rsid w:val="006F5A37"/>
    <w:rsid w:val="006F5F2A"/>
    <w:rsid w:val="00700365"/>
    <w:rsid w:val="00700586"/>
    <w:rsid w:val="00700D57"/>
    <w:rsid w:val="00701373"/>
    <w:rsid w:val="00706D70"/>
    <w:rsid w:val="0070771E"/>
    <w:rsid w:val="00710083"/>
    <w:rsid w:val="00712D24"/>
    <w:rsid w:val="007217A6"/>
    <w:rsid w:val="00722961"/>
    <w:rsid w:val="0072443E"/>
    <w:rsid w:val="00724EDB"/>
    <w:rsid w:val="00726ACA"/>
    <w:rsid w:val="0073535E"/>
    <w:rsid w:val="00735786"/>
    <w:rsid w:val="00737193"/>
    <w:rsid w:val="00740E2A"/>
    <w:rsid w:val="007429ED"/>
    <w:rsid w:val="007436FA"/>
    <w:rsid w:val="00744370"/>
    <w:rsid w:val="00744645"/>
    <w:rsid w:val="00746B93"/>
    <w:rsid w:val="00757B32"/>
    <w:rsid w:val="00760CB4"/>
    <w:rsid w:val="0076336C"/>
    <w:rsid w:val="00763517"/>
    <w:rsid w:val="0076589E"/>
    <w:rsid w:val="00773583"/>
    <w:rsid w:val="00774857"/>
    <w:rsid w:val="007758DC"/>
    <w:rsid w:val="00776778"/>
    <w:rsid w:val="00777CAD"/>
    <w:rsid w:val="00784850"/>
    <w:rsid w:val="007871B8"/>
    <w:rsid w:val="0078777B"/>
    <w:rsid w:val="00787C27"/>
    <w:rsid w:val="00793057"/>
    <w:rsid w:val="00793821"/>
    <w:rsid w:val="00794372"/>
    <w:rsid w:val="007955E2"/>
    <w:rsid w:val="007958CA"/>
    <w:rsid w:val="0079773F"/>
    <w:rsid w:val="007A280C"/>
    <w:rsid w:val="007A3068"/>
    <w:rsid w:val="007A56BA"/>
    <w:rsid w:val="007A6AD5"/>
    <w:rsid w:val="007A7869"/>
    <w:rsid w:val="007B3B25"/>
    <w:rsid w:val="007B6C5C"/>
    <w:rsid w:val="007C3B50"/>
    <w:rsid w:val="007C5A46"/>
    <w:rsid w:val="007C6718"/>
    <w:rsid w:val="007D0C8C"/>
    <w:rsid w:val="007E3539"/>
    <w:rsid w:val="007E5EA2"/>
    <w:rsid w:val="007E648C"/>
    <w:rsid w:val="007E6BAA"/>
    <w:rsid w:val="007F015A"/>
    <w:rsid w:val="007F351E"/>
    <w:rsid w:val="00800F79"/>
    <w:rsid w:val="00801F9E"/>
    <w:rsid w:val="00803996"/>
    <w:rsid w:val="00811943"/>
    <w:rsid w:val="00811A80"/>
    <w:rsid w:val="00813219"/>
    <w:rsid w:val="00813D6D"/>
    <w:rsid w:val="00815192"/>
    <w:rsid w:val="008164F5"/>
    <w:rsid w:val="00831631"/>
    <w:rsid w:val="008326E8"/>
    <w:rsid w:val="00832D6D"/>
    <w:rsid w:val="00833A41"/>
    <w:rsid w:val="008407FB"/>
    <w:rsid w:val="00842A74"/>
    <w:rsid w:val="008454A2"/>
    <w:rsid w:val="00852407"/>
    <w:rsid w:val="00855D11"/>
    <w:rsid w:val="00856B0C"/>
    <w:rsid w:val="00856E47"/>
    <w:rsid w:val="00864591"/>
    <w:rsid w:val="00865314"/>
    <w:rsid w:val="00867845"/>
    <w:rsid w:val="00867860"/>
    <w:rsid w:val="008716F5"/>
    <w:rsid w:val="008725E7"/>
    <w:rsid w:val="00882EC7"/>
    <w:rsid w:val="00886C45"/>
    <w:rsid w:val="00894D30"/>
    <w:rsid w:val="008951DF"/>
    <w:rsid w:val="00895E08"/>
    <w:rsid w:val="008A0388"/>
    <w:rsid w:val="008A0EDD"/>
    <w:rsid w:val="008A0F03"/>
    <w:rsid w:val="008A33E5"/>
    <w:rsid w:val="008A3E0C"/>
    <w:rsid w:val="008A632B"/>
    <w:rsid w:val="008A72A6"/>
    <w:rsid w:val="008B1E53"/>
    <w:rsid w:val="008B34C0"/>
    <w:rsid w:val="008B3F6E"/>
    <w:rsid w:val="008B4CDC"/>
    <w:rsid w:val="008B60A6"/>
    <w:rsid w:val="008C00BF"/>
    <w:rsid w:val="008C13DD"/>
    <w:rsid w:val="008C1D31"/>
    <w:rsid w:val="008D10B2"/>
    <w:rsid w:val="008D1826"/>
    <w:rsid w:val="008D4C41"/>
    <w:rsid w:val="008D59F3"/>
    <w:rsid w:val="008D5E2D"/>
    <w:rsid w:val="008E303E"/>
    <w:rsid w:val="008E3BA5"/>
    <w:rsid w:val="008E6FC2"/>
    <w:rsid w:val="008E7AD1"/>
    <w:rsid w:val="008F09D4"/>
    <w:rsid w:val="008F3638"/>
    <w:rsid w:val="008F36E1"/>
    <w:rsid w:val="008F7616"/>
    <w:rsid w:val="00900178"/>
    <w:rsid w:val="00903F77"/>
    <w:rsid w:val="00906187"/>
    <w:rsid w:val="00906ABC"/>
    <w:rsid w:val="00913550"/>
    <w:rsid w:val="00924145"/>
    <w:rsid w:val="00926F9D"/>
    <w:rsid w:val="00927456"/>
    <w:rsid w:val="00932058"/>
    <w:rsid w:val="009427FF"/>
    <w:rsid w:val="0094367D"/>
    <w:rsid w:val="00950B4F"/>
    <w:rsid w:val="009561D8"/>
    <w:rsid w:val="009604F4"/>
    <w:rsid w:val="00964DCF"/>
    <w:rsid w:val="00966DFD"/>
    <w:rsid w:val="00982E58"/>
    <w:rsid w:val="009834B8"/>
    <w:rsid w:val="009878C8"/>
    <w:rsid w:val="009918F8"/>
    <w:rsid w:val="009947E1"/>
    <w:rsid w:val="00994FBF"/>
    <w:rsid w:val="009A4F09"/>
    <w:rsid w:val="009A586E"/>
    <w:rsid w:val="009B36D8"/>
    <w:rsid w:val="009C05AE"/>
    <w:rsid w:val="009C0ADF"/>
    <w:rsid w:val="009C1F75"/>
    <w:rsid w:val="009C325B"/>
    <w:rsid w:val="009C45CE"/>
    <w:rsid w:val="009C50DA"/>
    <w:rsid w:val="009D699F"/>
    <w:rsid w:val="009E0434"/>
    <w:rsid w:val="009E0774"/>
    <w:rsid w:val="009F5571"/>
    <w:rsid w:val="00A104BA"/>
    <w:rsid w:val="00A11B91"/>
    <w:rsid w:val="00A152DF"/>
    <w:rsid w:val="00A16AE7"/>
    <w:rsid w:val="00A1728B"/>
    <w:rsid w:val="00A22DFB"/>
    <w:rsid w:val="00A2753B"/>
    <w:rsid w:val="00A27D03"/>
    <w:rsid w:val="00A31D9E"/>
    <w:rsid w:val="00A359B2"/>
    <w:rsid w:val="00A400EE"/>
    <w:rsid w:val="00A428ED"/>
    <w:rsid w:val="00A43BB4"/>
    <w:rsid w:val="00A4775F"/>
    <w:rsid w:val="00A505E9"/>
    <w:rsid w:val="00A52C70"/>
    <w:rsid w:val="00A53FB5"/>
    <w:rsid w:val="00A577F6"/>
    <w:rsid w:val="00A5796B"/>
    <w:rsid w:val="00A57BBF"/>
    <w:rsid w:val="00A62268"/>
    <w:rsid w:val="00A628D2"/>
    <w:rsid w:val="00A8070A"/>
    <w:rsid w:val="00A81EA2"/>
    <w:rsid w:val="00A83462"/>
    <w:rsid w:val="00A846E6"/>
    <w:rsid w:val="00A85051"/>
    <w:rsid w:val="00A85FBC"/>
    <w:rsid w:val="00A93718"/>
    <w:rsid w:val="00A94143"/>
    <w:rsid w:val="00A949E5"/>
    <w:rsid w:val="00A9546C"/>
    <w:rsid w:val="00A96E06"/>
    <w:rsid w:val="00AA15C4"/>
    <w:rsid w:val="00AA1FF9"/>
    <w:rsid w:val="00AA4B5D"/>
    <w:rsid w:val="00AA4D8A"/>
    <w:rsid w:val="00AA6F39"/>
    <w:rsid w:val="00AB29A7"/>
    <w:rsid w:val="00AB5665"/>
    <w:rsid w:val="00AB7D24"/>
    <w:rsid w:val="00AB7FBE"/>
    <w:rsid w:val="00AC02B7"/>
    <w:rsid w:val="00AC2DE3"/>
    <w:rsid w:val="00AC503F"/>
    <w:rsid w:val="00AC6852"/>
    <w:rsid w:val="00AD162A"/>
    <w:rsid w:val="00AE6DC4"/>
    <w:rsid w:val="00AF1610"/>
    <w:rsid w:val="00AF6914"/>
    <w:rsid w:val="00AF716B"/>
    <w:rsid w:val="00AF7B83"/>
    <w:rsid w:val="00B01717"/>
    <w:rsid w:val="00B05C1F"/>
    <w:rsid w:val="00B145AC"/>
    <w:rsid w:val="00B1731D"/>
    <w:rsid w:val="00B239B3"/>
    <w:rsid w:val="00B2453A"/>
    <w:rsid w:val="00B26FE7"/>
    <w:rsid w:val="00B2760E"/>
    <w:rsid w:val="00B27B93"/>
    <w:rsid w:val="00B33670"/>
    <w:rsid w:val="00B336A9"/>
    <w:rsid w:val="00B40368"/>
    <w:rsid w:val="00B419EA"/>
    <w:rsid w:val="00B50255"/>
    <w:rsid w:val="00B50CF5"/>
    <w:rsid w:val="00B51346"/>
    <w:rsid w:val="00B52ACE"/>
    <w:rsid w:val="00B57C10"/>
    <w:rsid w:val="00B57D92"/>
    <w:rsid w:val="00B60647"/>
    <w:rsid w:val="00B647B9"/>
    <w:rsid w:val="00B7001D"/>
    <w:rsid w:val="00B70F51"/>
    <w:rsid w:val="00B747A1"/>
    <w:rsid w:val="00B74857"/>
    <w:rsid w:val="00B76959"/>
    <w:rsid w:val="00B821C3"/>
    <w:rsid w:val="00B851B9"/>
    <w:rsid w:val="00B85712"/>
    <w:rsid w:val="00B864C2"/>
    <w:rsid w:val="00B866C5"/>
    <w:rsid w:val="00B86F8E"/>
    <w:rsid w:val="00B91179"/>
    <w:rsid w:val="00B91A5F"/>
    <w:rsid w:val="00BA6271"/>
    <w:rsid w:val="00BB2BCD"/>
    <w:rsid w:val="00BB41B2"/>
    <w:rsid w:val="00BC268C"/>
    <w:rsid w:val="00BC2C7C"/>
    <w:rsid w:val="00BC4EE9"/>
    <w:rsid w:val="00BC53B5"/>
    <w:rsid w:val="00BC7E32"/>
    <w:rsid w:val="00BD000B"/>
    <w:rsid w:val="00BD1B00"/>
    <w:rsid w:val="00BD2A06"/>
    <w:rsid w:val="00BD58FB"/>
    <w:rsid w:val="00BE16C3"/>
    <w:rsid w:val="00BE5A4B"/>
    <w:rsid w:val="00BE6341"/>
    <w:rsid w:val="00BF05F7"/>
    <w:rsid w:val="00BF1847"/>
    <w:rsid w:val="00BF58AB"/>
    <w:rsid w:val="00C063C4"/>
    <w:rsid w:val="00C07FEA"/>
    <w:rsid w:val="00C12A4A"/>
    <w:rsid w:val="00C146F5"/>
    <w:rsid w:val="00C14933"/>
    <w:rsid w:val="00C1516F"/>
    <w:rsid w:val="00C17FEF"/>
    <w:rsid w:val="00C2269F"/>
    <w:rsid w:val="00C227B6"/>
    <w:rsid w:val="00C23B0E"/>
    <w:rsid w:val="00C2462B"/>
    <w:rsid w:val="00C2552B"/>
    <w:rsid w:val="00C26AD6"/>
    <w:rsid w:val="00C27070"/>
    <w:rsid w:val="00C4591B"/>
    <w:rsid w:val="00C460AC"/>
    <w:rsid w:val="00C47BE4"/>
    <w:rsid w:val="00C55F7F"/>
    <w:rsid w:val="00C56ABB"/>
    <w:rsid w:val="00C579CE"/>
    <w:rsid w:val="00C608EF"/>
    <w:rsid w:val="00C61B8A"/>
    <w:rsid w:val="00C623DD"/>
    <w:rsid w:val="00C62516"/>
    <w:rsid w:val="00C655C4"/>
    <w:rsid w:val="00C65944"/>
    <w:rsid w:val="00C700CA"/>
    <w:rsid w:val="00C7126B"/>
    <w:rsid w:val="00C74BE7"/>
    <w:rsid w:val="00C81B41"/>
    <w:rsid w:val="00C85C3D"/>
    <w:rsid w:val="00C92122"/>
    <w:rsid w:val="00C94C56"/>
    <w:rsid w:val="00CA0C9E"/>
    <w:rsid w:val="00CA1451"/>
    <w:rsid w:val="00CA478C"/>
    <w:rsid w:val="00CA5760"/>
    <w:rsid w:val="00CA57C0"/>
    <w:rsid w:val="00CA7EA6"/>
    <w:rsid w:val="00CB0F33"/>
    <w:rsid w:val="00CB2E28"/>
    <w:rsid w:val="00CB2E56"/>
    <w:rsid w:val="00CB4629"/>
    <w:rsid w:val="00CB4C0E"/>
    <w:rsid w:val="00CB4E46"/>
    <w:rsid w:val="00CB5013"/>
    <w:rsid w:val="00CB502F"/>
    <w:rsid w:val="00CB77AE"/>
    <w:rsid w:val="00CB7B1C"/>
    <w:rsid w:val="00CC6C0C"/>
    <w:rsid w:val="00CD60A0"/>
    <w:rsid w:val="00CD7765"/>
    <w:rsid w:val="00CE0837"/>
    <w:rsid w:val="00CE0E1D"/>
    <w:rsid w:val="00CE735A"/>
    <w:rsid w:val="00CF3225"/>
    <w:rsid w:val="00CF427A"/>
    <w:rsid w:val="00CF42C6"/>
    <w:rsid w:val="00CF6E60"/>
    <w:rsid w:val="00CF7C62"/>
    <w:rsid w:val="00D03359"/>
    <w:rsid w:val="00D04478"/>
    <w:rsid w:val="00D053C3"/>
    <w:rsid w:val="00D07B73"/>
    <w:rsid w:val="00D10397"/>
    <w:rsid w:val="00D11793"/>
    <w:rsid w:val="00D13728"/>
    <w:rsid w:val="00D21436"/>
    <w:rsid w:val="00D36F0E"/>
    <w:rsid w:val="00D45AE8"/>
    <w:rsid w:val="00D47831"/>
    <w:rsid w:val="00D47E40"/>
    <w:rsid w:val="00D54771"/>
    <w:rsid w:val="00D551EF"/>
    <w:rsid w:val="00D55772"/>
    <w:rsid w:val="00D55E3B"/>
    <w:rsid w:val="00D57E38"/>
    <w:rsid w:val="00D61085"/>
    <w:rsid w:val="00D627E1"/>
    <w:rsid w:val="00D636A0"/>
    <w:rsid w:val="00D64121"/>
    <w:rsid w:val="00D7096A"/>
    <w:rsid w:val="00D774FF"/>
    <w:rsid w:val="00D77534"/>
    <w:rsid w:val="00D81A7D"/>
    <w:rsid w:val="00D824FB"/>
    <w:rsid w:val="00D90E9B"/>
    <w:rsid w:val="00D91ACF"/>
    <w:rsid w:val="00D9617E"/>
    <w:rsid w:val="00D97709"/>
    <w:rsid w:val="00DA1612"/>
    <w:rsid w:val="00DA335F"/>
    <w:rsid w:val="00DA4C60"/>
    <w:rsid w:val="00DA4CBE"/>
    <w:rsid w:val="00DA52BD"/>
    <w:rsid w:val="00DB123B"/>
    <w:rsid w:val="00DB26F0"/>
    <w:rsid w:val="00DB6E01"/>
    <w:rsid w:val="00DB798D"/>
    <w:rsid w:val="00DC5091"/>
    <w:rsid w:val="00DC5FF2"/>
    <w:rsid w:val="00DD186F"/>
    <w:rsid w:val="00DD1DB8"/>
    <w:rsid w:val="00DD50CD"/>
    <w:rsid w:val="00DD685E"/>
    <w:rsid w:val="00DE1835"/>
    <w:rsid w:val="00DE4ECD"/>
    <w:rsid w:val="00DF686E"/>
    <w:rsid w:val="00E01B10"/>
    <w:rsid w:val="00E01D8E"/>
    <w:rsid w:val="00E0296F"/>
    <w:rsid w:val="00E02AD2"/>
    <w:rsid w:val="00E02B87"/>
    <w:rsid w:val="00E031E2"/>
    <w:rsid w:val="00E03E36"/>
    <w:rsid w:val="00E05DFA"/>
    <w:rsid w:val="00E066B3"/>
    <w:rsid w:val="00E1311F"/>
    <w:rsid w:val="00E1633A"/>
    <w:rsid w:val="00E24572"/>
    <w:rsid w:val="00E25908"/>
    <w:rsid w:val="00E31042"/>
    <w:rsid w:val="00E34A96"/>
    <w:rsid w:val="00E36492"/>
    <w:rsid w:val="00E36C7B"/>
    <w:rsid w:val="00E41CAD"/>
    <w:rsid w:val="00E43058"/>
    <w:rsid w:val="00E4426F"/>
    <w:rsid w:val="00E45D98"/>
    <w:rsid w:val="00E47C25"/>
    <w:rsid w:val="00E53264"/>
    <w:rsid w:val="00E5650E"/>
    <w:rsid w:val="00E56DD3"/>
    <w:rsid w:val="00E61D31"/>
    <w:rsid w:val="00E63D22"/>
    <w:rsid w:val="00E675B1"/>
    <w:rsid w:val="00E732A7"/>
    <w:rsid w:val="00E74100"/>
    <w:rsid w:val="00E81D9A"/>
    <w:rsid w:val="00E81F52"/>
    <w:rsid w:val="00E83F56"/>
    <w:rsid w:val="00E85883"/>
    <w:rsid w:val="00E86334"/>
    <w:rsid w:val="00E91E37"/>
    <w:rsid w:val="00E935BE"/>
    <w:rsid w:val="00E95368"/>
    <w:rsid w:val="00E956EE"/>
    <w:rsid w:val="00E96CE5"/>
    <w:rsid w:val="00EA6D86"/>
    <w:rsid w:val="00EB0CB6"/>
    <w:rsid w:val="00EB1336"/>
    <w:rsid w:val="00EB3706"/>
    <w:rsid w:val="00EB6069"/>
    <w:rsid w:val="00EC0152"/>
    <w:rsid w:val="00EC0AC2"/>
    <w:rsid w:val="00EC3418"/>
    <w:rsid w:val="00EC3942"/>
    <w:rsid w:val="00EC52B9"/>
    <w:rsid w:val="00EC59B6"/>
    <w:rsid w:val="00EC7707"/>
    <w:rsid w:val="00EC7F54"/>
    <w:rsid w:val="00ED04A3"/>
    <w:rsid w:val="00ED2BA7"/>
    <w:rsid w:val="00ED4769"/>
    <w:rsid w:val="00ED6203"/>
    <w:rsid w:val="00EE03BA"/>
    <w:rsid w:val="00EE0E73"/>
    <w:rsid w:val="00EE0EFB"/>
    <w:rsid w:val="00EE3D00"/>
    <w:rsid w:val="00EE40C6"/>
    <w:rsid w:val="00EE4BC1"/>
    <w:rsid w:val="00EE73FD"/>
    <w:rsid w:val="00EF075D"/>
    <w:rsid w:val="00EF493F"/>
    <w:rsid w:val="00EF63FB"/>
    <w:rsid w:val="00EF6DF5"/>
    <w:rsid w:val="00EF7E95"/>
    <w:rsid w:val="00F019D8"/>
    <w:rsid w:val="00F0287D"/>
    <w:rsid w:val="00F039F3"/>
    <w:rsid w:val="00F2119F"/>
    <w:rsid w:val="00F26063"/>
    <w:rsid w:val="00F2659A"/>
    <w:rsid w:val="00F265EC"/>
    <w:rsid w:val="00F32AA7"/>
    <w:rsid w:val="00F33C13"/>
    <w:rsid w:val="00F3797E"/>
    <w:rsid w:val="00F4033D"/>
    <w:rsid w:val="00F451DC"/>
    <w:rsid w:val="00F5135E"/>
    <w:rsid w:val="00F520DC"/>
    <w:rsid w:val="00F56882"/>
    <w:rsid w:val="00F63152"/>
    <w:rsid w:val="00F63612"/>
    <w:rsid w:val="00F672F6"/>
    <w:rsid w:val="00F709E0"/>
    <w:rsid w:val="00F73BDB"/>
    <w:rsid w:val="00F800E8"/>
    <w:rsid w:val="00F80A90"/>
    <w:rsid w:val="00F81533"/>
    <w:rsid w:val="00F91357"/>
    <w:rsid w:val="00F9506F"/>
    <w:rsid w:val="00F95B2D"/>
    <w:rsid w:val="00FA365B"/>
    <w:rsid w:val="00FB0718"/>
    <w:rsid w:val="00FB4E9D"/>
    <w:rsid w:val="00FB6054"/>
    <w:rsid w:val="00FB6FE4"/>
    <w:rsid w:val="00FC5C39"/>
    <w:rsid w:val="00FC70D1"/>
    <w:rsid w:val="00FD11C9"/>
    <w:rsid w:val="00FD1C50"/>
    <w:rsid w:val="00FD2C8D"/>
    <w:rsid w:val="00FD6809"/>
    <w:rsid w:val="00FD6850"/>
    <w:rsid w:val="00FE0FBA"/>
    <w:rsid w:val="00FE2369"/>
    <w:rsid w:val="00FE50EE"/>
    <w:rsid w:val="00FE5BF2"/>
    <w:rsid w:val="00FE600D"/>
    <w:rsid w:val="00FF1DB4"/>
    <w:rsid w:val="00FF7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E60AC"/>
  <w15:chartTrackingRefBased/>
  <w15:docId w15:val="{07667926-BDF0-41B6-B74C-28E81530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7D3"/>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60A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4100"/>
    <w:pPr>
      <w:keepNext/>
      <w:keepLines/>
      <w:spacing w:before="160" w:after="80"/>
      <w:outlineLvl w:val="2"/>
    </w:pPr>
    <w:rPr>
      <w:rFonts w:asciiTheme="minorHAnsi" w:eastAsiaTheme="majorEastAsia" w:hAnsiTheme="minorHAnsi" w:cstheme="majorBidi"/>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A74"/>
    <w:pPr>
      <w:tabs>
        <w:tab w:val="center" w:pos="4680"/>
        <w:tab w:val="right" w:pos="9360"/>
      </w:tabs>
      <w:bidi w:val="0"/>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42A74"/>
  </w:style>
  <w:style w:type="paragraph" w:styleId="Footer">
    <w:name w:val="footer"/>
    <w:basedOn w:val="Normal"/>
    <w:link w:val="FooterChar"/>
    <w:uiPriority w:val="99"/>
    <w:unhideWhenUsed/>
    <w:rsid w:val="00842A74"/>
    <w:pPr>
      <w:tabs>
        <w:tab w:val="center" w:pos="4680"/>
        <w:tab w:val="right" w:pos="9360"/>
      </w:tabs>
      <w:bidi w:val="0"/>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42A74"/>
  </w:style>
  <w:style w:type="paragraph" w:styleId="ListParagraph">
    <w:name w:val="List Paragraph"/>
    <w:basedOn w:val="Normal"/>
    <w:uiPriority w:val="34"/>
    <w:qFormat/>
    <w:rsid w:val="008B3F6E"/>
    <w:pPr>
      <w:bidi w:val="0"/>
      <w:spacing w:after="160" w:line="259"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3E4A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4AF4"/>
    <w:rPr>
      <w:rFonts w:ascii="Segoe UI" w:eastAsia="Times New Roman" w:hAnsi="Segoe UI" w:cs="Segoe UI"/>
      <w:sz w:val="18"/>
      <w:szCs w:val="18"/>
    </w:rPr>
  </w:style>
  <w:style w:type="table" w:styleId="TableGrid">
    <w:name w:val="Table Grid"/>
    <w:basedOn w:val="TableNormal"/>
    <w:uiPriority w:val="39"/>
    <w:rsid w:val="00FC7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4C3DB4"/>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basedOn w:val="DefaultParagraphFont"/>
    <w:uiPriority w:val="99"/>
    <w:unhideWhenUsed/>
    <w:rsid w:val="002D2372"/>
    <w:rPr>
      <w:color w:val="0563C1" w:themeColor="hyperlink"/>
      <w:u w:val="single"/>
    </w:rPr>
  </w:style>
  <w:style w:type="character" w:styleId="UnresolvedMention">
    <w:name w:val="Unresolved Mention"/>
    <w:basedOn w:val="DefaultParagraphFont"/>
    <w:uiPriority w:val="99"/>
    <w:semiHidden/>
    <w:unhideWhenUsed/>
    <w:rsid w:val="002D2372"/>
    <w:rPr>
      <w:color w:val="605E5C"/>
      <w:shd w:val="clear" w:color="auto" w:fill="E1DFDD"/>
    </w:rPr>
  </w:style>
  <w:style w:type="character" w:customStyle="1" w:styleId="Heading1Char">
    <w:name w:val="Heading 1 Char"/>
    <w:basedOn w:val="DefaultParagraphFont"/>
    <w:link w:val="Heading1"/>
    <w:uiPriority w:val="9"/>
    <w:rsid w:val="00660AB2"/>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8B1E53"/>
    <w:rPr>
      <w:sz w:val="20"/>
      <w:szCs w:val="20"/>
    </w:rPr>
  </w:style>
  <w:style w:type="character" w:customStyle="1" w:styleId="EndnoteTextChar">
    <w:name w:val="Endnote Text Char"/>
    <w:basedOn w:val="DefaultParagraphFont"/>
    <w:link w:val="EndnoteText"/>
    <w:uiPriority w:val="99"/>
    <w:semiHidden/>
    <w:rsid w:val="008B1E5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8B1E53"/>
    <w:rPr>
      <w:vertAlign w:val="superscript"/>
    </w:rPr>
  </w:style>
  <w:style w:type="paragraph" w:customStyle="1" w:styleId="p1">
    <w:name w:val="p1"/>
    <w:basedOn w:val="Normal"/>
    <w:rsid w:val="00852407"/>
    <w:pPr>
      <w:bidi w:val="0"/>
      <w:spacing w:before="100" w:beforeAutospacing="1" w:after="100" w:afterAutospacing="1"/>
    </w:pPr>
    <w:rPr>
      <w:rFonts w:eastAsiaTheme="minorEastAsia"/>
      <w:lang w:val="en-EG"/>
    </w:rPr>
  </w:style>
  <w:style w:type="character" w:customStyle="1" w:styleId="s1">
    <w:name w:val="s1"/>
    <w:basedOn w:val="DefaultParagraphFont"/>
    <w:rsid w:val="00852407"/>
  </w:style>
  <w:style w:type="character" w:customStyle="1" w:styleId="s2">
    <w:name w:val="s2"/>
    <w:basedOn w:val="DefaultParagraphFont"/>
    <w:rsid w:val="00852407"/>
  </w:style>
  <w:style w:type="character" w:customStyle="1" w:styleId="Heading3Char">
    <w:name w:val="Heading 3 Char"/>
    <w:basedOn w:val="DefaultParagraphFont"/>
    <w:link w:val="Heading3"/>
    <w:uiPriority w:val="9"/>
    <w:semiHidden/>
    <w:rsid w:val="00E74100"/>
    <w:rPr>
      <w:rFonts w:eastAsiaTheme="majorEastAsia" w:cstheme="majorBidi"/>
      <w:color w:val="2E74B5" w:themeColor="accent1" w:themeShade="BF"/>
      <w:sz w:val="28"/>
      <w:szCs w:val="28"/>
    </w:rPr>
  </w:style>
  <w:style w:type="character" w:customStyle="1" w:styleId="s3">
    <w:name w:val="s3"/>
    <w:basedOn w:val="DefaultParagraphFont"/>
    <w:rsid w:val="00E74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1564">
      <w:bodyDiv w:val="1"/>
      <w:marLeft w:val="0"/>
      <w:marRight w:val="0"/>
      <w:marTop w:val="0"/>
      <w:marBottom w:val="0"/>
      <w:divBdr>
        <w:top w:val="none" w:sz="0" w:space="0" w:color="auto"/>
        <w:left w:val="none" w:sz="0" w:space="0" w:color="auto"/>
        <w:bottom w:val="none" w:sz="0" w:space="0" w:color="auto"/>
        <w:right w:val="none" w:sz="0" w:space="0" w:color="auto"/>
      </w:divBdr>
    </w:div>
    <w:div w:id="277958091">
      <w:bodyDiv w:val="1"/>
      <w:marLeft w:val="0"/>
      <w:marRight w:val="0"/>
      <w:marTop w:val="0"/>
      <w:marBottom w:val="0"/>
      <w:divBdr>
        <w:top w:val="none" w:sz="0" w:space="0" w:color="auto"/>
        <w:left w:val="none" w:sz="0" w:space="0" w:color="auto"/>
        <w:bottom w:val="none" w:sz="0" w:space="0" w:color="auto"/>
        <w:right w:val="none" w:sz="0" w:space="0" w:color="auto"/>
      </w:divBdr>
    </w:div>
    <w:div w:id="301539480">
      <w:bodyDiv w:val="1"/>
      <w:marLeft w:val="0"/>
      <w:marRight w:val="0"/>
      <w:marTop w:val="0"/>
      <w:marBottom w:val="0"/>
      <w:divBdr>
        <w:top w:val="none" w:sz="0" w:space="0" w:color="auto"/>
        <w:left w:val="none" w:sz="0" w:space="0" w:color="auto"/>
        <w:bottom w:val="none" w:sz="0" w:space="0" w:color="auto"/>
        <w:right w:val="none" w:sz="0" w:space="0" w:color="auto"/>
      </w:divBdr>
    </w:div>
    <w:div w:id="446777898">
      <w:bodyDiv w:val="1"/>
      <w:marLeft w:val="0"/>
      <w:marRight w:val="0"/>
      <w:marTop w:val="0"/>
      <w:marBottom w:val="0"/>
      <w:divBdr>
        <w:top w:val="none" w:sz="0" w:space="0" w:color="auto"/>
        <w:left w:val="none" w:sz="0" w:space="0" w:color="auto"/>
        <w:bottom w:val="none" w:sz="0" w:space="0" w:color="auto"/>
        <w:right w:val="none" w:sz="0" w:space="0" w:color="auto"/>
      </w:divBdr>
    </w:div>
    <w:div w:id="639462264">
      <w:bodyDiv w:val="1"/>
      <w:marLeft w:val="0"/>
      <w:marRight w:val="0"/>
      <w:marTop w:val="0"/>
      <w:marBottom w:val="0"/>
      <w:divBdr>
        <w:top w:val="none" w:sz="0" w:space="0" w:color="auto"/>
        <w:left w:val="none" w:sz="0" w:space="0" w:color="auto"/>
        <w:bottom w:val="none" w:sz="0" w:space="0" w:color="auto"/>
        <w:right w:val="none" w:sz="0" w:space="0" w:color="auto"/>
      </w:divBdr>
    </w:div>
    <w:div w:id="806237254">
      <w:bodyDiv w:val="1"/>
      <w:marLeft w:val="0"/>
      <w:marRight w:val="0"/>
      <w:marTop w:val="0"/>
      <w:marBottom w:val="0"/>
      <w:divBdr>
        <w:top w:val="none" w:sz="0" w:space="0" w:color="auto"/>
        <w:left w:val="none" w:sz="0" w:space="0" w:color="auto"/>
        <w:bottom w:val="none" w:sz="0" w:space="0" w:color="auto"/>
        <w:right w:val="none" w:sz="0" w:space="0" w:color="auto"/>
      </w:divBdr>
    </w:div>
    <w:div w:id="896286989">
      <w:bodyDiv w:val="1"/>
      <w:marLeft w:val="0"/>
      <w:marRight w:val="0"/>
      <w:marTop w:val="0"/>
      <w:marBottom w:val="0"/>
      <w:divBdr>
        <w:top w:val="none" w:sz="0" w:space="0" w:color="auto"/>
        <w:left w:val="none" w:sz="0" w:space="0" w:color="auto"/>
        <w:bottom w:val="none" w:sz="0" w:space="0" w:color="auto"/>
        <w:right w:val="none" w:sz="0" w:space="0" w:color="auto"/>
      </w:divBdr>
    </w:div>
    <w:div w:id="897862122">
      <w:bodyDiv w:val="1"/>
      <w:marLeft w:val="0"/>
      <w:marRight w:val="0"/>
      <w:marTop w:val="0"/>
      <w:marBottom w:val="0"/>
      <w:divBdr>
        <w:top w:val="none" w:sz="0" w:space="0" w:color="auto"/>
        <w:left w:val="none" w:sz="0" w:space="0" w:color="auto"/>
        <w:bottom w:val="none" w:sz="0" w:space="0" w:color="auto"/>
        <w:right w:val="none" w:sz="0" w:space="0" w:color="auto"/>
      </w:divBdr>
    </w:div>
    <w:div w:id="927805797">
      <w:bodyDiv w:val="1"/>
      <w:marLeft w:val="0"/>
      <w:marRight w:val="0"/>
      <w:marTop w:val="0"/>
      <w:marBottom w:val="0"/>
      <w:divBdr>
        <w:top w:val="none" w:sz="0" w:space="0" w:color="auto"/>
        <w:left w:val="none" w:sz="0" w:space="0" w:color="auto"/>
        <w:bottom w:val="none" w:sz="0" w:space="0" w:color="auto"/>
        <w:right w:val="none" w:sz="0" w:space="0" w:color="auto"/>
      </w:divBdr>
    </w:div>
    <w:div w:id="1082334110">
      <w:bodyDiv w:val="1"/>
      <w:marLeft w:val="0"/>
      <w:marRight w:val="0"/>
      <w:marTop w:val="0"/>
      <w:marBottom w:val="0"/>
      <w:divBdr>
        <w:top w:val="none" w:sz="0" w:space="0" w:color="auto"/>
        <w:left w:val="none" w:sz="0" w:space="0" w:color="auto"/>
        <w:bottom w:val="none" w:sz="0" w:space="0" w:color="auto"/>
        <w:right w:val="none" w:sz="0" w:space="0" w:color="auto"/>
      </w:divBdr>
    </w:div>
    <w:div w:id="1111632968">
      <w:bodyDiv w:val="1"/>
      <w:marLeft w:val="0"/>
      <w:marRight w:val="0"/>
      <w:marTop w:val="0"/>
      <w:marBottom w:val="0"/>
      <w:divBdr>
        <w:top w:val="none" w:sz="0" w:space="0" w:color="auto"/>
        <w:left w:val="none" w:sz="0" w:space="0" w:color="auto"/>
        <w:bottom w:val="none" w:sz="0" w:space="0" w:color="auto"/>
        <w:right w:val="none" w:sz="0" w:space="0" w:color="auto"/>
      </w:divBdr>
    </w:div>
    <w:div w:id="1205095358">
      <w:bodyDiv w:val="1"/>
      <w:marLeft w:val="0"/>
      <w:marRight w:val="0"/>
      <w:marTop w:val="0"/>
      <w:marBottom w:val="0"/>
      <w:divBdr>
        <w:top w:val="none" w:sz="0" w:space="0" w:color="auto"/>
        <w:left w:val="none" w:sz="0" w:space="0" w:color="auto"/>
        <w:bottom w:val="none" w:sz="0" w:space="0" w:color="auto"/>
        <w:right w:val="none" w:sz="0" w:space="0" w:color="auto"/>
      </w:divBdr>
    </w:div>
    <w:div w:id="1299458196">
      <w:bodyDiv w:val="1"/>
      <w:marLeft w:val="0"/>
      <w:marRight w:val="0"/>
      <w:marTop w:val="0"/>
      <w:marBottom w:val="0"/>
      <w:divBdr>
        <w:top w:val="none" w:sz="0" w:space="0" w:color="auto"/>
        <w:left w:val="none" w:sz="0" w:space="0" w:color="auto"/>
        <w:bottom w:val="none" w:sz="0" w:space="0" w:color="auto"/>
        <w:right w:val="none" w:sz="0" w:space="0" w:color="auto"/>
      </w:divBdr>
    </w:div>
    <w:div w:id="1497845326">
      <w:bodyDiv w:val="1"/>
      <w:marLeft w:val="0"/>
      <w:marRight w:val="0"/>
      <w:marTop w:val="0"/>
      <w:marBottom w:val="0"/>
      <w:divBdr>
        <w:top w:val="none" w:sz="0" w:space="0" w:color="auto"/>
        <w:left w:val="none" w:sz="0" w:space="0" w:color="auto"/>
        <w:bottom w:val="none" w:sz="0" w:space="0" w:color="auto"/>
        <w:right w:val="none" w:sz="0" w:space="0" w:color="auto"/>
      </w:divBdr>
    </w:div>
    <w:div w:id="1591505577">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62D8D3127EF476CBB1B485683839986"/>
        <w:category>
          <w:name w:val="General"/>
          <w:gallery w:val="placeholder"/>
        </w:category>
        <w:types>
          <w:type w:val="bbPlcHdr"/>
        </w:types>
        <w:behaviors>
          <w:behavior w:val="content"/>
        </w:behaviors>
        <w:guid w:val="{3C300DE7-3411-4BDD-B241-4746D90C5C39}"/>
      </w:docPartPr>
      <w:docPartBody>
        <w:p w:rsidR="00442411" w:rsidRDefault="004417C2" w:rsidP="004417C2">
          <w:pPr>
            <w:pStyle w:val="F62D8D3127EF476CBB1B485683839986"/>
          </w:pPr>
          <w:r>
            <w:rPr>
              <w:rFonts w:asciiTheme="majorHAnsi" w:eastAsiaTheme="majorEastAsia" w:hAnsiTheme="majorHAnsi" w:cstheme="majorBidi"/>
              <w:caps/>
              <w:color w:val="4472C4" w:themeColor="accent1"/>
              <w:sz w:val="80"/>
              <w:szCs w:val="80"/>
            </w:rPr>
            <w:t>[Document title]</w:t>
          </w:r>
        </w:p>
      </w:docPartBody>
    </w:docPart>
    <w:docPart>
      <w:docPartPr>
        <w:name w:val="A4FB5DB93D1D4FA3A3E94E0308360A7B"/>
        <w:category>
          <w:name w:val="General"/>
          <w:gallery w:val="placeholder"/>
        </w:category>
        <w:types>
          <w:type w:val="bbPlcHdr"/>
        </w:types>
        <w:behaviors>
          <w:behavior w:val="content"/>
        </w:behaviors>
        <w:guid w:val="{D641DFE8-AB8A-41A4-A0EB-FB84CFF3B822}"/>
      </w:docPartPr>
      <w:docPartBody>
        <w:p w:rsidR="00442411" w:rsidRDefault="004417C2" w:rsidP="004417C2">
          <w:pPr>
            <w:pStyle w:val="A4FB5DB93D1D4FA3A3E94E0308360A7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7C2"/>
    <w:rsid w:val="000F45F7"/>
    <w:rsid w:val="00402428"/>
    <w:rsid w:val="004417C2"/>
    <w:rsid w:val="00442411"/>
    <w:rsid w:val="004A29B5"/>
    <w:rsid w:val="00812BD2"/>
    <w:rsid w:val="00C419EA"/>
    <w:rsid w:val="00DF686E"/>
    <w:rsid w:val="00F33C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2D8D3127EF476CBB1B485683839986">
    <w:name w:val="F62D8D3127EF476CBB1B485683839986"/>
    <w:rsid w:val="004417C2"/>
  </w:style>
  <w:style w:type="paragraph" w:customStyle="1" w:styleId="A4FB5DB93D1D4FA3A3E94E0308360A7B">
    <w:name w:val="A4FB5DB93D1D4FA3A3E94E0308360A7B"/>
    <w:rsid w:val="004417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8E7C1-3762-4700-938D-0B503AEB26D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2227</Words>
  <Characters>12698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Lexical Analyzer</dc:title>
  <dc:subject>Build Scanner</dc:subject>
  <dc:creator>reham osman</dc:creator>
  <cp:keywords/>
  <dc:description/>
  <cp:lastModifiedBy>arwa.hamada304@icloud.com</cp:lastModifiedBy>
  <cp:revision>2</cp:revision>
  <cp:lastPrinted>2025-01-04T12:28:00Z</cp:lastPrinted>
  <dcterms:created xsi:type="dcterms:W3CDTF">2025-04-05T22:30:00Z</dcterms:created>
  <dcterms:modified xsi:type="dcterms:W3CDTF">2025-04-05T22:30:00Z</dcterms:modified>
</cp:coreProperties>
</file>