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b/>
          <w:i w:val="0"/>
          <w:sz w:val="32"/>
        </w:rPr>
        <w:t>Design 1: Term 1, Week 4, Lesson 1</w:t>
      </w:r>
    </w:p>
    <w:p>
      <w:pPr>
        <w:spacing w:after="200"/>
      </w:pPr>
      <w:r>
        <w:rPr>
          <w:rFonts w:ascii="Times New Roman" w:hAnsi="Times New Roman"/>
          <w:b w:val="0"/>
          <w:i/>
          <w:color w:val="555555"/>
          <w:sz w:val="20"/>
        </w:rPr>
        <w:t>Ordered vs. Unordered Lists</w:t>
      </w:r>
    </w:p>
    <w:p>
      <w:pPr>
        <w:spacing w:after="120"/>
      </w:pPr>
      <w:r>
        <w:rPr>
          <w:rFonts w:ascii="Times New Roman" w:hAnsi="Times New Roman"/>
          <w:b/>
          <w:i w:val="0"/>
          <w:sz w:val="26"/>
        </w:rPr>
        <w:t>Real-World Lists: Ordered or Unordered?</w:t>
      </w:r>
    </w:p>
    <w:p>
      <w:pPr>
        <w:spacing w:after="280"/>
        <w:pBdr>
          <w:bottom w:val="single" w:color="000000" w:sz="4" w:space="4"/>
        </w:pBdr>
      </w:pPr>
      <w:r>
        <w:rPr>
          <w:rFonts w:ascii="Times New Roman" w:hAnsi="Times New Roman"/>
          <w:b/>
          <w:sz w:val="22"/>
        </w:rPr>
        <w:t xml:space="preserve">Name: </w:t>
      </w:r>
      <w:r>
        <w:rPr>
          <w:rFonts w:ascii="Times New Roman" w:hAnsi="Times New Roman"/>
          <w:b w:val="0"/>
          <w:sz w:val="22"/>
        </w:rPr>
        <w:t>_______________________________</w:t>
      </w:r>
      <w:r>
        <w:rPr>
          <w:rFonts w:ascii="Times New Roman" w:hAnsi="Times New Roman"/>
          <w:b/>
          <w:sz w:val="22"/>
        </w:rPr>
        <w:t xml:space="preserve">     Date: </w:t>
      </w:r>
      <w:r>
        <w:rPr>
          <w:rFonts w:ascii="Times New Roman" w:hAnsi="Times New Roman"/>
          <w:b w:val="0"/>
          <w:sz w:val="22"/>
        </w:rPr>
        <w:t>______________</w:t>
      </w:r>
    </w:p>
    <w:p>
      <w:pPr>
        <w:spacing w:after="200"/>
      </w:pPr>
      <w:r>
        <w:rPr>
          <w:rFonts w:ascii="Times New Roman" w:hAnsi="Times New Roman"/>
          <w:b w:val="0"/>
          <w:i w:val="0"/>
          <w:sz w:val="22"/>
        </w:rPr>
        <w:t>&lt;ul&gt; (unordered/bulleted) is for items where order doesn't matter. &lt;ol&gt; (ordered/numbered) is for items where sequence matters. Look at the example below, then think of your own.</w:t>
      </w: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shd w:val="clear" w:color="auto" w:fill="0F172A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color w:val="E2E8F0"/>
                <w:sz w:val="20"/>
              </w:rPr>
              <w:t>Unordered (order doesn't matter):        Ordered (sequence matters):</w:t>
            </w:r>
          </w:p>
          <w:p>
            <w:pPr>
              <w:spacing w:after="40"/>
            </w:pPr>
            <w:r>
              <w:rPr>
                <w:rFonts w:ascii="Consolas" w:hAnsi="Consolas"/>
                <w:color w:val="E2E8F0"/>
                <w:sz w:val="20"/>
              </w:rPr>
              <w:t>&lt;ul&gt;                                       &lt;ol&gt;</w:t>
            </w:r>
          </w:p>
          <w:p>
            <w:pPr>
              <w:spacing w:after="40"/>
            </w:pPr>
            <w:r>
              <w:rPr>
                <w:rFonts w:ascii="Consolas" w:hAnsi="Consolas"/>
                <w:color w:val="E2E8F0"/>
                <w:sz w:val="20"/>
              </w:rPr>
              <w:t xml:space="preserve">  &lt;li&gt;Reading&lt;/li&gt;                           &lt;li&gt;Wake up&lt;/li&gt;</w:t>
            </w:r>
          </w:p>
          <w:p>
            <w:pPr>
              <w:spacing w:after="40"/>
            </w:pPr>
            <w:r>
              <w:rPr>
                <w:rFonts w:ascii="Consolas" w:hAnsi="Consolas"/>
                <w:color w:val="E2E8F0"/>
                <w:sz w:val="20"/>
              </w:rPr>
              <w:t xml:space="preserve">  &lt;li&gt;Coding&lt;/li&gt;                             &lt;li&gt;Brush teeth&lt;/li&gt;</w:t>
            </w:r>
          </w:p>
          <w:p>
            <w:pPr>
              <w:spacing w:after="40"/>
            </w:pPr>
            <w:r>
              <w:rPr>
                <w:rFonts w:ascii="Consolas" w:hAnsi="Consolas"/>
                <w:color w:val="E2E8F0"/>
                <w:sz w:val="20"/>
              </w:rPr>
              <w:t xml:space="preserve">  &lt;li&gt;Football&lt;/li&gt;                           &lt;li&gt;Eat breakfast&lt;/li&gt;</w:t>
            </w:r>
          </w:p>
          <w:p>
            <w:pPr>
              <w:spacing w:after="40"/>
            </w:pPr>
            <w:r>
              <w:rPr>
                <w:rFonts w:ascii="Consolas" w:hAnsi="Consolas"/>
                <w:color w:val="E2E8F0"/>
                <w:sz w:val="20"/>
              </w:rPr>
              <w:t>&lt;/ul&gt;                                      &lt;/ol&gt;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Times New Roman" w:hAnsi="Times New Roman"/>
          <w:b/>
          <w:i w:val="0"/>
          <w:sz w:val="22"/>
        </w:rPr>
        <w:t>Unordered List examples (order doesn't matter):</w:t>
      </w: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120"/>
            </w:pPr>
            <w:r>
              <w:rPr>
                <w:rFonts w:ascii="Times New Roman" w:hAnsi="Times New Roman"/>
                <w:i w:val="0"/>
                <w:color w:val="4A4A4A"/>
                <w:sz w:val="20"/>
              </w:rPr>
              <w:t>1.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120"/>
            </w:pPr>
            <w:r>
              <w:rPr>
                <w:rFonts w:ascii="Times New Roman" w:hAnsi="Times New Roman"/>
                <w:i w:val="0"/>
                <w:color w:val="4A4A4A"/>
                <w:sz w:val="20"/>
              </w:rPr>
              <w:t>2.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120"/>
            </w:pPr>
            <w:r>
              <w:rPr>
                <w:rFonts w:ascii="Times New Roman" w:hAnsi="Times New Roman"/>
                <w:i w:val="0"/>
                <w:color w:val="4A4A4A"/>
                <w:sz w:val="20"/>
              </w:rPr>
              <w:t>3.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Times New Roman" w:hAnsi="Times New Roman"/>
          <w:b/>
          <w:i w:val="0"/>
          <w:sz w:val="22"/>
        </w:rPr>
        <w:t>Ordered List examples (sequence matters):</w:t>
      </w: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120"/>
            </w:pPr>
            <w:r>
              <w:rPr>
                <w:rFonts w:ascii="Times New Roman" w:hAnsi="Times New Roman"/>
                <w:i w:val="0"/>
                <w:color w:val="4A4A4A"/>
                <w:sz w:val="20"/>
              </w:rPr>
              <w:t>1.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120"/>
            </w:pPr>
            <w:r>
              <w:rPr>
                <w:rFonts w:ascii="Times New Roman" w:hAnsi="Times New Roman"/>
                <w:i w:val="0"/>
                <w:color w:val="4A4A4A"/>
                <w:sz w:val="20"/>
              </w:rPr>
              <w:t>2.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120"/>
            </w:pPr>
            <w:r>
              <w:rPr>
                <w:rFonts w:ascii="Times New Roman" w:hAnsi="Times New Roman"/>
                <w:i w:val="0"/>
                <w:color w:val="4A4A4A"/>
                <w:sz w:val="20"/>
              </w:rPr>
              <w:t>3.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Times New Roman" w:hAnsi="Times New Roman"/>
          <w:b w:val="0"/>
          <w:i w:val="0"/>
          <w:sz w:val="8"/>
        </w:rPr>
      </w:r>
    </w:p>
    <w:p>
      <w:pPr>
        <w:spacing w:after="0"/>
      </w:pPr>
      <w:r>
        <w:rPr>
          <w:rFonts w:ascii="Times New Roman" w:hAnsi="Times New Roman"/>
          <w:b/>
          <w:i w:val="0"/>
          <w:sz w:val="22"/>
        </w:rPr>
        <w:t>Exit ticket: Would a website's main navigation menu be an ordered or unordered list, and why?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