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4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Review &amp; Practical Task: Lists in Context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Lists in Context, Practical Task (Extension)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This is the official Week 4 formative check (observation + practical task) - complete all parts below.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Part A: Steps to Prepare Arabic Coffee (Gahwa)</w:t>
      </w:r>
    </w:p>
    <w:p>
      <w:pPr>
        <w:spacing w:after="120"/>
      </w:pPr>
      <w:r>
        <w:rPr>
          <w:rFonts w:ascii="Times New Roman" w:hAnsi="Times New Roman"/>
          <w:b w:val="0"/>
          <w:i/>
          <w:color w:val="4A4A4A"/>
          <w:sz w:val="21"/>
        </w:rPr>
        <w:t>Roast the coffee beans. Grind the beans. Boil the water. Add the coffee and cardamom. Let it settle. Pour into small cups.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1"/>
        </w:rPr>
        <w:t>Which list type fits this content? Write the HTML code below: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Part B: Traditional Emirati Foods</w:t>
      </w:r>
    </w:p>
    <w:p>
      <w:pPr>
        <w:spacing w:after="120"/>
      </w:pPr>
      <w:r>
        <w:rPr>
          <w:rFonts w:ascii="Times New Roman" w:hAnsi="Times New Roman"/>
          <w:b w:val="0"/>
          <w:i/>
          <w:color w:val="4A4A4A"/>
          <w:sz w:val="21"/>
        </w:rPr>
        <w:t>Machboos, Harees, Luqaimat, Balaleet.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1"/>
        </w:rPr>
        <w:t>Which list type fits this content? Write the HTML code below: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Part C (challenge): A Weekly Study Routine</w:t>
      </w:r>
    </w:p>
    <w:p>
      <w:pPr>
        <w:spacing w:after="120"/>
      </w:pPr>
      <w:r>
        <w:rPr>
          <w:rFonts w:ascii="Times New Roman" w:hAnsi="Times New Roman"/>
          <w:b w:val="0"/>
          <w:i/>
          <w:color w:val="4A4A4A"/>
          <w:sz w:val="21"/>
        </w:rPr>
        <w:t>Monday: Math. Tuesday: Science. Wednesday: Review. Thursday: Practice test. Friday: Rest.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1"/>
        </w:rPr>
        <w:t>This one is trickier - it could reasonably be read either way. Choose a list type, write the code, then justify your choice.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Justify your list type choice in 1-2 sentences: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Self-check before you submit: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I create lists correctly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I select appropriate list types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I present information clearly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One website (real or your own) that uses lists well, and why they work there.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