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6 - Images in HTML (Oct 5)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Adding Images to the F1 Website: The &lt;img&gt; Tag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Sizing F1 Images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Independent Application: Images on Every Page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Formative Assessment: F1 Website with Images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CS.HS.3.1 - The creation of a computer program requires a design process.)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Alt Text: definition, characteristics, example, non-example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troubleshooting table for broken image paths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work from a written guide;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writing descriptive alt text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testing of links and images;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reporting issues found to a partner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image shows on the F1 Home page + alt text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partner check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circulation feedback on image choices and sizes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 (official Week 5-6 checkpoint) - Hyperlinks, Images &amp; Tables Activities (10 pts: links 4, images 3, appearance 3) on the F1 website,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insert an image into the F1 Home page using the &lt;img&gt; tag with src and alt.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control image size with the width attribute and add an image to the About Us page, with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add purposeful images to every page of the F1 website.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show working links, navigation and correctly inserted images across the F1 website.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The image shows on my F1 Home page.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alt text actually describes the picture.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Both images are a sensible size for the page.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Both images have accurate alt text and working paths.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Every page of my F1 website has at least one image.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All images are in the images folder and display correctly.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insert images successfully.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apply image attributes correctly.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improve my webpage's appearance.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Image Tag (img), Source (src), Alt Text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File Path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(applying prior vocabulary)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Image Pack, F1 Images Starter Sheet,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Images Sizing Checkpoint, F1 Image Pack,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Images Image Guide, F1 Image Pack, code editor,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Website Final Checklist (Images), Example Code sheet (for students who are stuck), rubric,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Yas Marina Circuit, home of the Abu Dhabi Grand Prix, used on the F1 website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Yas Marina Circuit, home of the Abu Dhabi Grand Prix, used on the F1 website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Yas Marina Circuit, home of the Abu Dhabi Grand Prix, used on the F1 website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Yas Marina Circuit, home of the Abu Dhabi Grand Prix, used on the F1 website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 live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text/code generation 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Mini-lecture: &lt;img&gt; is self-closing; src and alt; demo the race-start image under the Home page heading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the width attribute on the oversized Home image; setting only width keeps the shape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Brief intro to the Image Guide; stretch: an image that is also a link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Spot the bug in 3 broken &lt;img&gt; tags; explain the formative and rubric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Set up the images folder together and copy in the F1 Image Pack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 1: size the Home image. Checkpoint 2: add alfa-romeo-1950.jpg to About Us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N/A this lesson - teacher circulates for 1:1 feedback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points stuck students to the Example Code sheet; peer test of links and images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f1-race-start.jpg to their Home page with their own alt text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finish both checkpoints and complete the partner check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yas-marina-circuit.jpg to Contact Us and pit-stop.jpg to Vision and Mission, with their own alt text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finish missing images, complete the Final Checklist, and submit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Starter Sheet with a pattern to follow for the &lt;img&gt; tag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Add the image and write alt text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Write useful alt text for two more images from the pack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Pattern to follow and a broken-image troubleshooting table; teacher checks after each checkpoint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both checkpoints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second About Us image and explain why setting both width and height is risky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Image Guide with a pattern to follow for each &lt;img&gt;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Add both images independently from the guide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Make an image a link and add a photo credit from the CREDITS file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Support checklist with the example code on the back; rubric reviewed 1:1;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the checklist independently against the rubric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Make one image a working link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Why does an image need alt text even if it looks fine on screen?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Show a partner your About Us page: does it look planned, not broken or oversized?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formal - informal circulation check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One thing about your F1 website you're proud of, one week before the mid-term break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