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000000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 w:cs="Times New Roman"/>
          <w:b w:val="0"/>
          <w:color w:val="000000"/>
          <w:sz w:val="16"/>
        </w:rPr>
        <w:t xml:space="preserve"> 9</w:t>
      </w:r>
    </w:p>
    <w:tbl>
      <w:tblPr>
        <w:tblW w:w="15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24"/>
        <w:gridCol w:w="3424"/>
        <w:gridCol w:w="3424"/>
        <w:gridCol w:w="3425"/>
      </w:tblGrid>
      <w:tr w:rsidR="00267B94" w14:paraId="1630183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267B94" w:rsidRDefault="00000000">
            <w:r>
              <w:rPr>
                <w:b/>
                <w:sz w:val="16"/>
              </w:rPr>
              <w:t>T1 WEEK: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3 - Headings, Paragraphs &amp; Text Formatting (Sept 14)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267B94" w:rsidRDefault="00000000">
            <w:pPr>
              <w:jc w:val="center"/>
            </w:pPr>
            <w:r>
              <w:rPr>
                <w:b/>
                <w:sz w:val="16"/>
              </w:rPr>
              <w:t>Lesson 1: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Headings &amp; Paragraphs: Structuring Text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3D497" w14:textId="77777777" w:rsidR="00267B94" w:rsidRDefault="00000000">
            <w:pPr>
              <w:jc w:val="center"/>
            </w:pPr>
            <w:r>
              <w:rPr>
                <w:b/>
                <w:sz w:val="16"/>
              </w:rPr>
              <w:t>Lesson 2: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Guided Practice: Building a Structured Page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CAA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F7EFF" w14:textId="77777777" w:rsidR="00267B94" w:rsidRDefault="00000000">
            <w:pPr>
              <w:jc w:val="center"/>
            </w:pPr>
            <w:r>
              <w:rPr>
                <w:b/>
                <w:sz w:val="16"/>
              </w:rPr>
              <w:t>Lesson 3: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Independent Application: Formatting Your Own Content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8BEE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7C3D3" w14:textId="77777777" w:rsidR="00267B94" w:rsidRDefault="00000000">
            <w:pPr>
              <w:jc w:val="center"/>
            </w:pPr>
            <w:r>
              <w:rPr>
                <w:b/>
                <w:sz w:val="16"/>
              </w:rPr>
              <w:t>Lesson 4: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Formative Assessment: HTML Structure &amp; Text Formatting</w:t>
            </w:r>
          </w:p>
        </w:tc>
      </w:tr>
      <w:tr w:rsidR="00267B94" w14:paraId="6CA77FD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Standard(s):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PG 7: Design and create programs, individually and collaboratively, for a variety of disciplines. (Computer Programming, GLE CS.HS.3.1 - The creation of a computer program requires a design process.)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867BB7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4504AE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D161F3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</w:tr>
      <w:tr w:rsidR="00267B94" w14:paraId="3B39691F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Literacy Strategies:</w:t>
            </w:r>
          </w:p>
        </w:tc>
        <w:tc>
          <w:p>
            <w:r>
              <w:rPr>
                <w:rFonts w:ascii="Times New Roman" w:hAnsi="Times New Roman"/>
                <w:b/>
                <w:color w:val="6D28D9"/>
                <w:sz w:val="16"/>
              </w:rPr>
              <w:t>Literacy Strategy: 3 Reads Approach</w:t>
            </w:r>
          </w:p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Comparing the formatted example page against the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unformatted warm-up wall of text (Reads 1-3)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DBDA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Modeling and checkpoint-based guided writing;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distinguishing semantic vs. visual text formatting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62C6AE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Independent expository writing (new content sections);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purposeful use of formatting tags for emphasis</w:t>
            </w:r>
          </w:p>
        </w:tc>
        <w:tc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Cumulative self-check against a shared rubric /</w:t>
            </w:r>
          </w:p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6CCE75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success-criteria checklist before submitting</w:t>
            </w:r>
          </w:p>
        </w:tc>
      </w:tr>
      <w:tr w:rsidR="00267B94" w14:paraId="667A4A34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Assessment: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Formative, informal - guided notes on heading hierarchy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rules + quick write exit ticket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74DD1B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Formative, informal - partner check (does the page make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sense from headings alone?)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53042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Informal - teacher circulation feedback on structure and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formatting choices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D39150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Formative (official Week 3 assessment, 10 pts) - HTML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Structure &amp; Text Formatting Activities, via Toddle</w:t>
            </w:r>
          </w:p>
        </w:tc>
      </w:tr>
      <w:tr w:rsidR="00267B94" w14:paraId="11215CF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WALT (Learning Target):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To use heading tags (h1-h6) and paragraph tags to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structure webpage text in a clear hierarchy.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A0B0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To apply headings and paragraphs correctly to build a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structured content page with teacher support.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07051B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To independently structure and format original written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content using headings, paragraphs, and formatting.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BC1A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To demonstrate correct, independent use of HTML structure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(Weeks 1-2) together with this week's text formatting.</w:t>
            </w:r>
          </w:p>
        </w:tc>
      </w:tr>
      <w:tr w:rsidR="00267B94" w14:paraId="77D3AEB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WILF (Success Criteria):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- I can explain the purpose of h1-h6.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- I can explain why &lt;p&gt; is used to group text.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CE176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- My heading hierarchy is used correctly (no skipped levels).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- I used at least one &lt;strong&gt; and one &lt;em&gt; appropriately.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25FED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- My new content is original and organized logically.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- I used formatting tags purposefully, not randomly.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57152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- Valid HTML document structure carried over from Weeks 1-2.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- I use text formatting tags correctly.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- I organize content logically and readably.</w:t>
            </w:r>
          </w:p>
        </w:tc>
      </w:tr>
      <w:tr w:rsidR="00267B94" w14:paraId="536A2F3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Targeted Vocabulary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Heading, Paragraph, Hierarchy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2A292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Strong, Emphasis, Semantic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1370C4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None new this lesson (applying prior vocabulary)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D9CBB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None new this lesson (cumulative review)</w:t>
            </w:r>
          </w:p>
        </w:tc>
      </w:tr>
      <w:tr w:rsidR="00267B94" w14:paraId="5B4C735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Resources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Unformatted vs. formatted text example, code editor,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browser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360C66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Sample page for teacher modeling, code editor, browser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8697C4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Own index.html / personal website files, code editor,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browser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793E01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Formative assessment rubric (shared in advance), code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editor, browser, Toddle</w:t>
            </w:r>
          </w:p>
        </w:tc>
      </w:tr>
      <w:tr w:rsidR="00267B94" w14:paraId="43ED3C6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National Identity Integration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Effective Digital Communication - clear structure helps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a message actually get read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18785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Effective Digital Communication - meaning-based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formatting choices, not just decoration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F8CA2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Effective Digital Communication - presenting original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ideas clearly online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086B9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Effective Digital Communication</w:t>
            </w:r>
          </w:p>
        </w:tc>
      </w:tr>
      <w:tr w:rsidR="00267B94" w14:paraId="2259E90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AI/Digital Learning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None planned this lesson - concept taught through direct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comparison and demonstration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097456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None planned this lesson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C0F47D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Independent writing time; AI text/code generation not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permitted per Academic Integrity Policy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7032C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None planned this lesson - independent assessment</w:t>
            </w:r>
          </w:p>
        </w:tc>
      </w:tr>
      <w:tr w:rsidR="00267B94" w14:paraId="6D3C21AB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Direct Instruction:</w:t>
            </w:r>
          </w:p>
          <w:p w14:paraId="48356869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I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Mini-lecture on heading hierarchy (h1-h6) and paragraphs;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demo building a page with h1, h2, and &lt;p&gt;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73B0A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Teacher models adding a new section (heading +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paragraph) live, then introduces &lt;strong&gt; and &lt;em&gt;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20E5FF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Brief share-out of new section ideas; no formal direct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instruction - this is an independent day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2428C1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Quick review game: flash a tag, students state its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purpose (mixes Weeks 1-2 tags with this week's tags)</w:t>
            </w:r>
          </w:p>
        </w:tc>
      </w:tr>
      <w:tr w:rsidR="00267B94" w14:paraId="7FBF8C2D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Guided Practice:</w:t>
            </w:r>
          </w:p>
          <w:p w14:paraId="78387024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We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3 Reads applied to the formatted example page; guided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notes on the heading hierarchy rules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255DD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Checkpoint 1: add an h1 + intro paragraph. Checkpoint 2: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add 2+ sections, each with an h2 and a paragraph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84EA23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N/A this lesson - teacher circulates for 1:1 feedback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rather than whole-class instruction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16F4F2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Explain the assessment task and rubric; remind students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it also checks Weeks 1-2 document structure</w:t>
            </w:r>
          </w:p>
        </w:tc>
      </w:tr>
      <w:tr w:rsidR="00267B94" w14:paraId="7534C3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Independent Practice:</w:t>
            </w:r>
          </w:p>
          <w:p w14:paraId="0AC46AAA" w14:textId="77777777" w:rsidR="00267B94" w:rsidRDefault="00000000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You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Students sketch their own heading hierarchy (h1/h2/h3)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on paper before touching code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85E932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Students add one &lt;strong&gt; and one &lt;em&gt; use inside their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own paragraphs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FECAB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Students independently write and structure 1-2 new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content sections; stretch = &lt;br&gt; and &lt;hr&gt;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373D3B" w14:textId="77777777" w:rsidR="00267B94" w:rsidRDefault="00267B94">
            <w:r>
              <w:rPr>
                <w:rFonts w:ascii="Times New Roman" w:hAnsi="Times New Roman"/>
                <w:b w:val="0"/>
                <w:color w:val="000000"/>
                <w:sz w:val="16"/>
              </w:rPr>
              <w:t>Students complete and submit the graded formative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activity independently via Toddle</w:t>
            </w:r>
          </w:p>
        </w:tc>
      </w:tr>
      <w:tr w:rsidR="00A45CAF" w14:paraId="47702E44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A45CAF" w:rsidRDefault="00A45CAF" w:rsidP="00A45CAF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Differentiated</w:t>
            </w:r>
          </w:p>
          <w:p w14:paraId="33FAD6CE" w14:textId="77777777" w:rsidR="00A45CAF" w:rsidRDefault="00A45CAF" w:rsidP="00A45CAF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Instruction:</w:t>
            </w:r>
          </w:p>
          <w:p w14:paraId="390F5CFA" w14:textId="77777777" w:rsidR="00A45CAF" w:rsidRDefault="00A45CAF" w:rsidP="00A45CAF">
            <w:pPr>
              <w:spacing w:line="220" w:lineRule="auto"/>
            </w:pPr>
            <w:r>
              <w:rPr>
                <w:b/>
                <w:color w:val="EE0000"/>
                <w:sz w:val="16"/>
              </w:rPr>
              <w:t>Beginning</w:t>
            </w:r>
            <w:r>
              <w:rPr>
                <w:b/>
                <w:color w:val="000000"/>
                <w:sz w:val="16"/>
              </w:rPr>
              <w:t xml:space="preserve"> / </w:t>
            </w:r>
            <w:r>
              <w:rPr>
                <w:b/>
                <w:color w:val="FFC000"/>
                <w:sz w:val="16"/>
              </w:rPr>
              <w:t xml:space="preserve">On </w:t>
            </w:r>
            <w:r>
              <w:rPr>
                <w:b/>
                <w:color w:val="000000"/>
                <w:sz w:val="16"/>
              </w:rPr>
              <w:t>/</w:t>
            </w:r>
          </w:p>
          <w:p w14:paraId="1CC3B45B" w14:textId="1D6EA8E1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color w:val="0070C0"/>
                <w:sz w:val="16"/>
              </w:rPr>
              <w:t>Above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color w:val="EE0000"/>
                <w:sz w:val="15"/>
              </w:rPr>
              <w:t xml:space="preserve">Beginning: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Word bank of heading levels + a sentence starter for the hierarchy sketch</w:t>
            </w:r>
          </w:p>
          <w:p w14:paraId="09893F6F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color w:val="FFC000"/>
                <w:sz w:val="15"/>
              </w:rPr>
              <w:t xml:space="preserve">On: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Sketch the hierarchy independently using the example page as a model</w:t>
            </w:r>
          </w:p>
          <w:p w14:paraId="1AEAC9E6" w14:textId="71533D5E" w:rsidR="00A45CAF" w:rsidRDefault="00A45CAF" w:rsidP="00A45CAF">
            <w:r>
              <w:rPr>
                <w:b/>
                <w:color w:val="0070C0"/>
                <w:sz w:val="15"/>
              </w:rPr>
              <w:t xml:space="preserve">Above: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Justify in writing why a specific heading level was chosen for each section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663A42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color w:val="EE0000"/>
                <w:sz w:val="15"/>
              </w:rPr>
              <w:t xml:space="preserve">Beginning: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Sentence-level starter for &lt;strong&gt;/&lt;em&gt; use; teacher checks in after each checkpoint</w:t>
            </w:r>
          </w:p>
          <w:p w14:paraId="69D5BA3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color w:val="FFC000"/>
                <w:sz w:val="15"/>
              </w:rPr>
              <w:t xml:space="preserve">On: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Complete both checkpoints and the formatting task independently</w:t>
            </w:r>
          </w:p>
          <w:p w14:paraId="3C5030EE" w14:textId="47567BD8" w:rsidR="00A45CAF" w:rsidRDefault="00A45CAF" w:rsidP="00A45CAF">
            <w:r>
              <w:rPr>
                <w:b/>
                <w:color w:val="0070C0"/>
                <w:sz w:val="15"/>
              </w:rPr>
              <w:t xml:space="preserve">Above: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Add a second &lt;strong&gt; or &lt;em&gt; use and explain the semantic (not visual) reason for it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D9E47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color w:val="EE0000"/>
                <w:sz w:val="15"/>
              </w:rPr>
              <w:t xml:space="preserve">Beginning: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Provided list of possible section topics; sentence starters for new content</w:t>
            </w:r>
          </w:p>
          <w:p w14:paraId="511E5849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color w:val="FFC000"/>
                <w:sz w:val="15"/>
              </w:rPr>
              <w:t xml:space="preserve">On: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Choose and write 1-2 sections independently using the minimum requirements</w:t>
            </w:r>
          </w:p>
          <w:p w14:paraId="6B71F306" w14:textId="142DC50F" w:rsidR="00A45CAF" w:rsidRDefault="00A45CAF" w:rsidP="00A45CAF">
            <w:r>
              <w:rPr>
                <w:b/>
                <w:color w:val="0070C0"/>
                <w:sz w:val="15"/>
              </w:rPr>
              <w:t xml:space="preserve">Above: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Attempt the stretch challenge (&lt;br&gt; and &lt;hr&gt;) and add a third formatted section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ED9070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color w:val="EE0000"/>
                <w:sz w:val="15"/>
              </w:rPr>
              <w:t xml:space="preserve">Beginning: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Rubric checklist reviewed 1:1 before submitting; extra time as needed</w:t>
            </w:r>
          </w:p>
          <w:p w14:paraId="46CAF72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color w:val="FFC000"/>
                <w:sz w:val="15"/>
              </w:rPr>
              <w:t xml:space="preserve">On: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Complete the formative assessment independently against the shared rubric</w:t>
            </w:r>
          </w:p>
          <w:p w14:paraId="0D8521D9" w14:textId="73792EB2" w:rsidR="00A45CAF" w:rsidRDefault="00A45CAF" w:rsidP="00A45CAF">
            <w:r>
              <w:rPr>
                <w:b/>
                <w:color w:val="0070C0"/>
                <w:sz w:val="15"/>
              </w:rPr>
              <w:t xml:space="preserve">Above: 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After submitting, peer-check another student's structure using the rubric</w:t>
            </w:r>
          </w:p>
        </w:tc>
      </w:tr>
      <w:tr w:rsidR="00A45CAF" w14:paraId="3662EB1A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A45CAF" w:rsidRDefault="00A45CAF" w:rsidP="00A45CAF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Closure/Reflection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Which heading level would you use for a page's main title,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and which for a section title?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EFE8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Partner check: does your partner's page make sense just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from reading the headings alone?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37613F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None formal - informal circulation check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AB6C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b w:val="0"/>
                <w:color w:val="000000"/>
                <w:sz w:val="16"/>
              </w:rPr>
              <w:t>One-sentence reflection: what part of formatting text in</w:t>
            </w:r>
          </w:p>
          <w:p>
            <w:r>
              <w:rPr>
                <w:rFonts w:ascii="Times New Roman" w:hAnsi="Times New Roman"/>
                <w:b w:val="0"/>
                <w:color w:val="000000"/>
                <w:sz w:val="16"/>
              </w:rPr>
              <w:t>HTML felt easiest, and what still feels tricky?</w:t>
            </w:r>
          </w:p>
        </w:tc>
      </w:tr>
      <w:tr w:rsidR="007171F9" w14:paraId="1A00D18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7171F9" w:rsidRDefault="007171F9" w:rsidP="007171F9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Inclusion /</w:t>
            </w:r>
          </w:p>
          <w:p w14:paraId="2615DD3A" w14:textId="77777777" w:rsidR="007171F9" w:rsidRDefault="007171F9" w:rsidP="007171F9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EAL Support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Visual Supports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Extra Processing Time</w:t>
            </w:r>
          </w:p>
          <w:p w14:paraId="0D99BF75" w14:textId="5594E404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Chunked Instructions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Text Read by TA/LSA</w:t>
            </w:r>
          </w:p>
          <w:p w14:paraId="5E529CA8" w14:textId="1C173F6F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Reduced Language Load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Flexible Grouping</w:t>
            </w:r>
          </w:p>
          <w:p w14:paraId="2250B8DE" w14:textId="0A5FA93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Model / Worked Example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Assistive Technology</w:t>
            </w:r>
          </w:p>
          <w:p w14:paraId="0DD0DC57" w14:textId="526A87BB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Pre-teach Vocabulary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Movement / Sensory Break</w:t>
            </w:r>
          </w:p>
          <w:p w14:paraId="269F559F" w14:textId="0BFCF088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TA/LSA Support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Scaffold / Sentence Starters</w:t>
            </w:r>
          </w:p>
          <w:p w14:paraId="61D15D46" w14:textId="32731A3C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1E412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Visual Supports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Extra Processing Time</w:t>
            </w:r>
          </w:p>
          <w:p w14:paraId="4CE776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Chunked Instructions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Text Read by TA/LSA</w:t>
            </w:r>
          </w:p>
          <w:p w14:paraId="66ADB54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Reduced Language Load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Flexible Grouping</w:t>
            </w:r>
          </w:p>
          <w:p w14:paraId="3110343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Model / Worked Example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Assistive Technology</w:t>
            </w:r>
          </w:p>
          <w:p w14:paraId="55B0108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Pre-teach Vocabulary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Movement / Sensory Break</w:t>
            </w:r>
          </w:p>
          <w:p w14:paraId="5E75D544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TA/LSA Support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Scaffold / Sentence Starters</w:t>
            </w:r>
          </w:p>
          <w:p w14:paraId="537C7B9D" w14:textId="69837894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C17F3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Visual Supports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Extra Processing Time</w:t>
            </w:r>
          </w:p>
          <w:p w14:paraId="1E3A3FC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Chunked Instructions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Text Read by TA/LSA</w:t>
            </w:r>
          </w:p>
          <w:p w14:paraId="3BAD136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Reduced Language Load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Flexible Grouping</w:t>
            </w:r>
          </w:p>
          <w:p w14:paraId="79CF128A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Model / Worked Example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Assistive Technology</w:t>
            </w:r>
          </w:p>
          <w:p w14:paraId="18071F1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Pre-teach Vocabulary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Movement / Sensory Break</w:t>
            </w:r>
          </w:p>
          <w:p w14:paraId="644058A5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TA/LSA Support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Scaffold / Sentence Starters</w:t>
            </w:r>
          </w:p>
          <w:p w14:paraId="4BD83852" w14:textId="1395A0FD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70CFD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Visual Supports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Extra Processing Time</w:t>
            </w:r>
          </w:p>
          <w:p w14:paraId="16E21CB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Chunked Instructions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Text Read by TA/LSA</w:t>
            </w:r>
          </w:p>
          <w:p w14:paraId="7B742F0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Reduced Language Load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Flexible Grouping</w:t>
            </w:r>
          </w:p>
          <w:p w14:paraId="333D3999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Model / Worked Example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Assistive Technology</w:t>
            </w:r>
          </w:p>
          <w:p w14:paraId="4ED7677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Pre-teach Vocabulary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Movement / Sensory Break</w:t>
            </w:r>
          </w:p>
          <w:p w14:paraId="38A8311E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TA/LSA Support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Scaffold / Sentence Starters</w:t>
            </w:r>
          </w:p>
          <w:p w14:paraId="7F41CA74" w14:textId="27712849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</w:t>
            </w:r>
          </w:p>
        </w:tc>
      </w:tr>
      <w:tr w:rsidR="007171F9" w14:paraId="3E8905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7171F9" w:rsidRDefault="007171F9" w:rsidP="007171F9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G&amp;T /</w:t>
            </w:r>
          </w:p>
          <w:p w14:paraId="57775A98" w14:textId="77777777" w:rsidR="007171F9" w:rsidRDefault="007171F9" w:rsidP="007171F9">
            <w:pPr>
              <w:spacing w:line="220" w:lineRule="auto"/>
            </w:pPr>
            <w:r>
              <w:rPr>
                <w:b/>
                <w:color w:val="000000"/>
                <w:sz w:val="16"/>
              </w:rPr>
              <w:t>Extension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Extension / Challenge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Real-World Application</w:t>
            </w:r>
          </w:p>
          <w:p w14:paraId="32D463B0" w14:textId="37F870A3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Higher-Order Questioning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Curriculum Compacting</w:t>
            </w:r>
          </w:p>
          <w:p w14:paraId="19013161" w14:textId="51BCFDF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Depth &amp; Complexity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Above-Grade-Level Texts</w:t>
            </w:r>
          </w:p>
          <w:p w14:paraId="5DD012EE" w14:textId="30D2919C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Independent Inquiry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Student-Led /Passion project</w:t>
            </w:r>
          </w:p>
          <w:p w14:paraId="12731340" w14:textId="5E55BA4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Leadership / Peer Coaching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Open-Ended Task</w:t>
            </w:r>
          </w:p>
          <w:p w14:paraId="63B6291B" w14:textId="77777777" w:rsidR="007171F9" w:rsidRDefault="007171F9" w:rsidP="007171F9">
            <w:pPr>
              <w:spacing w:before="40" w:line="210" w:lineRule="auto"/>
            </w:pPr>
            <w:proofErr w:type="gramStart"/>
            <w:proofErr w:type="gramEnd"/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_______________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A94F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Extension / Challenge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Real-World Application</w:t>
            </w:r>
          </w:p>
          <w:p w14:paraId="773270AB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Higher-Order Questioning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Curriculum Compacting</w:t>
            </w:r>
          </w:p>
          <w:p w14:paraId="65194A4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Depth &amp; Complexity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Above-Grade-Level Texts</w:t>
            </w:r>
          </w:p>
          <w:p w14:paraId="16427C7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Independent Inquiry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Student-Led /Passion project</w:t>
            </w:r>
          </w:p>
          <w:p w14:paraId="0FAD23A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Leadership / Peer Coaching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Open-Ended Task</w:t>
            </w:r>
          </w:p>
          <w:p w14:paraId="3454B1A6" w14:textId="003D1895" w:rsidR="007171F9" w:rsidRDefault="007171F9" w:rsidP="007171F9">
            <w:pPr>
              <w:spacing w:before="40" w:line="210" w:lineRule="auto"/>
            </w:pPr>
            <w:proofErr w:type="gramStart"/>
            <w:proofErr w:type="gramEnd"/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_______________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8103F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Extension / Challenge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Real-World Application</w:t>
            </w:r>
          </w:p>
          <w:p w14:paraId="4881DFE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Higher-Order Questioning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Curriculum Compacting</w:t>
            </w:r>
          </w:p>
          <w:p w14:paraId="3976FA6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Depth &amp; Complexity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Above-Grade-Level Texts</w:t>
            </w:r>
          </w:p>
          <w:p w14:paraId="247133B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Independent Inquiry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Student-Led /Passion project</w:t>
            </w:r>
          </w:p>
          <w:p w14:paraId="25D89A7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Leadership / Peer Coaching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Open-Ended Task</w:t>
            </w:r>
          </w:p>
          <w:p w14:paraId="1750B31A" w14:textId="01AB860E" w:rsidR="007171F9" w:rsidRDefault="007171F9" w:rsidP="007171F9">
            <w:pPr>
              <w:spacing w:before="40" w:line="210" w:lineRule="auto"/>
            </w:pPr>
            <w:proofErr w:type="gramStart"/>
            <w:proofErr w:type="gramEnd"/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_______________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E4C78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Extension / Challenge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Real-World Application</w:t>
            </w:r>
          </w:p>
          <w:p w14:paraId="67C847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Higher-Order Questioning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Curriculum Compacting</w:t>
            </w:r>
          </w:p>
          <w:p w14:paraId="095FC38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Depth &amp; Complexity Task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Above-Grade-Level Texts</w:t>
            </w:r>
          </w:p>
          <w:p w14:paraId="39DD93C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Independent Inquiry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Student-Led /Passion project</w:t>
            </w:r>
          </w:p>
          <w:p w14:paraId="047BCCF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/>
                <w:sz w:val="13"/>
              </w:rPr>
              <w:t>☑</w:t>
            </w:r>
            <w:r>
              <w:rPr>
                <w:sz w:val="13"/>
              </w:rPr>
              <w:t xml:space="preserve"> Leadership / Peer Coaching</w:t>
            </w:r>
            <w:r>
              <w:rPr>
                <w:sz w:val="13"/>
              </w:rPr>
              <w:tab/>
            </w:r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Open-Ended Task</w:t>
            </w:r>
          </w:p>
          <w:p w14:paraId="70711D96" w14:textId="1C72904C" w:rsidR="007171F9" w:rsidRDefault="007171F9" w:rsidP="007171F9">
            <w:pPr>
              <w:spacing w:before="40" w:line="210" w:lineRule="auto"/>
            </w:pPr>
            <w:proofErr w:type="gramStart"/>
            <w:proofErr w:type="gramEnd"/>
            <w:r>
              <w:rPr>
                <w:rFonts w:ascii="Segoe UI Symbol" w:hAnsi="Segoe UI Symbol"/>
                <w:sz w:val="13"/>
              </w:rPr>
              <w:t>☐</w:t>
            </w:r>
            <w:r>
              <w:rPr>
                <w:sz w:val="13"/>
              </w:rPr>
              <w:t xml:space="preserve"> Other: _______________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9122" w14:textId="77777777" w:rsidR="00824B23" w:rsidRDefault="00824B23" w:rsidP="00305EAE">
      <w:r>
        <w:separator/>
      </w:r>
    </w:p>
  </w:endnote>
  <w:endnote w:type="continuationSeparator" w:id="0">
    <w:p w14:paraId="4610FC0C" w14:textId="77777777" w:rsidR="00824B23" w:rsidRDefault="00824B23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DBB9" w14:textId="77777777" w:rsidR="00824B23" w:rsidRDefault="00824B23" w:rsidP="00305EAE">
      <w:r>
        <w:separator/>
      </w:r>
    </w:p>
  </w:footnote>
  <w:footnote w:type="continuationSeparator" w:id="0">
    <w:p w14:paraId="3AB8AF71" w14:textId="77777777" w:rsidR="00824B23" w:rsidRDefault="00824B23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6</cp:revision>
  <dcterms:created xsi:type="dcterms:W3CDTF">2026-07-01T05:11:00Z</dcterms:created>
  <dcterms:modified xsi:type="dcterms:W3CDTF">2026-07-01T09:27:00Z</dcterms:modified>
</cp:coreProperties>
</file>