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9, Lesson 2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Guided Practice: Finishing the F1 Contact Form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F1 Forms, Contact Form (Support)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8E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C00000"/>
                <w:sz w:val="19"/>
              </w:rPr>
              <w:t>SUPPORT VERSION - full activity with extra scaffolding built in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22"/>
        </w:rPr>
        <w:t>Finish the contact form. Each field needs a label linked to it, and the right kind of box.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8E8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 xml:space="preserve">Patterns: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Email box: &lt;input type="email" ...&gt;   Big message box: &lt;textarea id="message" name="message" rows="4"&gt;&lt;/textarea&gt;  (it has a closing tag!)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The full contact form (Contact Us page):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7F96AA" w:sz="6"/>
          <w:left w:val="single" w:color="7F96AA" w:sz="6"/>
          <w:bottom w:val="single" w:color="7F96AA" w:sz="6"/>
          <w:right w:val="single" w:color="7F96AA" w:sz="6"/>
          <w:insideH w:val="single" w:color="7F96AA" w:sz="6"/>
          <w:insideV w:val="single" w:color="7F96AA" w:sz="6"/>
        </w:tblBorders>
      </w:tblPr>
      <w:tblGrid>
        <w:gridCol w:w="2880"/>
        <w:gridCol w:w="4320"/>
        <w:gridCol w:w="2160"/>
      </w:tblGrid>
      <w:tr>
        <w:trPr>
          <w:cantSplit/>
        </w:trPr>
        <w:tc>
          <w:tcPr>
            <w:tcW w:type="dxa" w:w="2880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Label text</w:t>
            </w:r>
          </w:p>
        </w:tc>
        <w:tc>
          <w:tcPr>
            <w:tcW w:type="dxa" w:w="4320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Kind of field</w:t>
            </w:r>
          </w:p>
        </w:tc>
        <w:tc>
          <w:tcPr>
            <w:tcW w:type="dxa" w:w="2160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id / name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Your name</w:t>
            </w:r>
          </w:p>
        </w:tc>
        <w:tc>
          <w:tcPr>
            <w:tcW w:type="dxa" w:w="43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Text box (one line)</w:t>
            </w:r>
          </w:p>
        </w:tc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name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Email</w:t>
            </w:r>
          </w:p>
        </w:tc>
        <w:tc>
          <w:tcPr>
            <w:tcW w:type="dxa" w:w="43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Email box</w:t>
            </w:r>
          </w:p>
        </w:tc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email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Message</w:t>
            </w:r>
          </w:p>
        </w:tc>
        <w:tc>
          <w:tcPr>
            <w:tcW w:type="dxa" w:w="43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Big box for several lines</w:t>
            </w:r>
          </w:p>
        </w:tc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message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Send</w:t>
            </w:r>
          </w:p>
        </w:tc>
        <w:tc>
          <w:tcPr>
            <w:tcW w:type="dxa" w:w="43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Button that submits the form</w:t>
            </w:r>
          </w:p>
        </w:tc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Checkpoint 1: the Name field works with its label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Checkpoint 2: a labelled Email field (type email)</w:t>
      </w:r>
    </w:p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Checkpoint 3: a labelled Message box (textarea) and the Send button at the end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Field not working? Check these first: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456"/>
        <w:gridCol w:w="5903"/>
      </w:tblGrid>
      <w:tr>
        <w:tc>
          <w:tcPr>
            <w:tcW w:type="dxa" w:w="3456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What you see</w:t>
            </w:r>
          </w:p>
        </w:tc>
        <w:tc>
          <w:tcPr>
            <w:tcW w:type="dxa" w:w="590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What to check</w:t>
            </w:r>
          </w:p>
        </w:tc>
      </w:tr>
      <w:tr>
        <w:tc>
          <w:tcPr>
            <w:tcW w:type="dxa" w:w="345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Clicking the label does nothing</w:t>
            </w:r>
          </w:p>
        </w:tc>
        <w:tc>
          <w:tcPr>
            <w:tcW w:type="dxa" w:w="59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Does the label's for match the input's id exactly?</w:t>
            </w:r>
          </w:p>
        </w:tc>
      </w:tr>
      <w:tr>
        <w:tc>
          <w:tcPr>
            <w:tcW w:type="dxa" w:w="345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message box is tiny</w:t>
            </w:r>
          </w:p>
        </w:tc>
        <w:tc>
          <w:tcPr>
            <w:tcW w:type="dxa" w:w="59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Did you use &lt;textarea&gt; with rows="4", not &lt;input&gt;?</w:t>
            </w:r>
          </w:p>
        </w:tc>
      </w:tr>
      <w:tr>
        <w:tc>
          <w:tcPr>
            <w:tcW w:type="dxa" w:w="345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Everything after the message disappears</w:t>
            </w:r>
          </w:p>
        </w:tc>
        <w:tc>
          <w:tcPr>
            <w:tcW w:type="dxa" w:w="59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Is &lt;/textarea&gt; closed?</w:t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Partner check: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My partner clicked every label and the right box was selected each time</w:t>
      </w:r>
    </w:p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