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8,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Welcome Back: Tables 101 on the F1 Website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Tables, Starter Sheet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Tables show data in rows and columns. Today you add your first table to the About Us page. You write the code yourself.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table tags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015"/>
        <w:gridCol w:w="7343"/>
      </w:tblGrid>
      <w:tr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Tag</w:t>
            </w:r>
          </w:p>
        </w:tc>
        <w:tc>
          <w:tcPr>
            <w:tcW w:type="dxa" w:w="734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it does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&lt;table&gt;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Wraps the whole table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&lt;tr&gt;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One row (table row)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&lt;th&gt;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header cell: bold and centered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&lt;td&gt;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normal data cell (table data)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Build this table on About Us, under the F1 facts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5760"/>
        <w:gridCol w:w="3600"/>
      </w:tblGrid>
      <w:tr>
        <w:trPr>
          <w:cantSplit/>
        </w:trPr>
        <w:tc>
          <w:tcPr>
            <w:tcW w:type="dxa" w:w="576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Fact</w:t>
            </w:r>
          </w:p>
        </w:tc>
        <w:tc>
          <w:tcPr>
            <w:tcW w:type="dxa" w:w="360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Detail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First F1 World Championship race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1950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Drivers per team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Top speed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Over 300 km/h</w:t>
            </w:r>
          </w:p>
        </w:tc>
      </w:tr>
      <w:tr>
        <w:trPr>
          <w:cantSplit/>
        </w:trPr>
        <w:tc>
          <w:tcPr>
            <w:tcW w:type="dxa" w:w="57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Home of the Abu Dhabi Grand Prix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Yas Marina Circuit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sz w:val="21"/>
        </w:rPr>
        <w:t>The first row is the header row: use &lt;th&gt;. Every other row uses &lt;td&gt;.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Add a fifth row with an F1 fact of your own (check it is true!)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Why should tables only be used for data, not to position things on a page?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table shows on About Us with 2 columns and 5 rows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header row uses &lt;th&gt; and the data rows use &lt;td&gt;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&lt;tr&gt;, &lt;th&gt; and &lt;td&gt; is closed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