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The website (studio.code.org) where students will do most of the hands-on work this year, projects, activities, and lessons all happen here.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website; where projects/lessons happen; needs a class join code.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Code.org / Code Studio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studio.code.org.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physical textbook; a downloaded desktop app.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The class-specific code students enter on Code.org to join the teacher's class section, so their work is linked to the right roster.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Class-specific; links your account to the teacher's roster.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Section / Join Code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code like "ABCD12" entered when joining a class.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Your personal login password.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Understanding and sharing another person's feelings or perspective, in design, thinking about what someone else actually needs, not just what you'd want.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About others' feelings/needs; requires listening; drives good design.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Empathy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Designing a jar opener for someone with arthritis.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Designing only for what you personally like.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The person a product or design is actually made for.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real person; has specific needs; not the designer.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User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student using a school app.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The developer testing their own app for fun.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Something a user requires from a product in order for it to actually work for them.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Required, not optional; specific; drives design decisions.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Need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"Needs large text to read comfortably."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"Might like a purple color scheme" (a want, not a need).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description of a specific person, their age, abilities, habits, and needs, used to guide design decisions.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Describes one specific person; includes age/abilities/context.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User Profile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"Maria, 70, limited hand strength, uses a tablet."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generic description like "someone, somewhere."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Seeing a situation from someone else's point of view, not just your own.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specific point of view; can differ from your own.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Perspective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Seeing a website through a first-time visitor's eyes.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Assuming everyone thinks the way you do.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Designed to work well for as many different kinds of people as possible, including people with different abilities.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Works for many different people; considers varied abilities.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Inclusive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ramp alongside stairs.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design that only works for one narrow group.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How easily a product can be used by people with different abilities or needs.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About ease of use for people with disabilities; often has standards.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Accessibility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Alt text on images; captions on videos.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design that ignores screen readers or color blindness.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Specific facts or details that support a claim or decision, in design, details from a user profile that justify a choice.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Specific, not assumed; drawn from real data/profiles.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Evidence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direct quote from a user profile.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"I just think this is true."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In the design process, clearly stating what problem you're solving and for whom.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The first design step; states the problem and who it's for.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Define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"We are designing a reminder app for busy parents."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Jumping straight to building without stating the problem.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Generating as many ideas as possible without judging them yet.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Quantity over quality at first; no judging ideas yet.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Brainstorm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Sticky-noting 10 possible app features in 5 minutes.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Picking only one idea immediately and stopping.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group of related ideas or items, organized so they're easier to think about together.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group of related ideas; created by sorting.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Category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Grouping sticky notes into "Safety," "Fun," "Cost."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single random idea with no grouping.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The specific standards or requirements a solution needs to meet to be considered successful.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Measurable/checkable; used to judge a solution's success.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Criteria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"Must load in under 3 seconds."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vague goal like "should be good."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An early, rough version of a design built to test an idea before making the real thing.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Rough, early, quick to make; meant to be tested, not perfect.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Prototype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paper sketch of an app screen.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The final, polished, published app.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Making a design better through repeated rounds of trying, testing, and improving it.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Repeating a cycle; each round improves on the last.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Iteration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Prototype v1 → feedback → prototype v2.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Making something once and never revisiting it.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Specific, useful comments from someone else about how well something is working.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Specific; about how something works; from someone else.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Feedback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"This button is hard to find because it's the same color as the background."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vague comment like "looks cool."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The reasons behind a design decision, explaining WHY you made a choice, not just what you made.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Explains "why," not just "what"; connects choice to a need.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Design Rationale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"I used large buttons because our user has limited dexterity."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"I just picked it randomly."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The screens, buttons, and controls a person actually sees and touches to use an app.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What a person sees/touches; includes buttons, screens, text.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User Interface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The screens and buttons of a messaging app.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The code running behind the scenes that users never see.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How easy and pleasant something is to actually use.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How easy/pleasant something is to use; tested with real people.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Usability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checkout process that takes 2 taps.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checkout process that looks nice but takes 15 confusing steps.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How a user moves between different screens or sections of an app.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How a user moves between screens; often a menu or buttons.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Navigation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"back" button and a home icon.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An app with no way to return to the previous screen.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One individual view or page within an app.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One view in an app; part of a larger flow.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Screen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login screen; a settings screen.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The entire app (which is made of many screens).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Deciding what to work on first based on what matters most.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Decide order of importance; often based on impact/effort.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Prioritize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Fixing a broken button before adding a new color scheme.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Treating every task as equally urgent.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Changing something to make it better, based on feedback or new information.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Change based on new information; improves a prior version.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Revise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Rewriting confusing instructions after user testing.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Leaving a known problem unchanged.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Asking someone questions directly to learn about their needs, habits, or opinions.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Direct questions; one-on-one; gathers detailed information.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Interview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Asking a classmate about their daily routine.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Guessing what someone wants without asking them.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Something that gets in the way of a user doing what they need to do.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Blocks a user; can be physical, digital, or informational.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Barrier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An app that requires an account just to look at a menu.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feature that makes something easier.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chance to solve a problem or make something better for a user.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gap or chance to improve; found through research.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Opportunity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Noticing no app helps students track school events.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An already-solved, saturated problem with no room to add value.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useful realization about a user that helps explain why they need something.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realization from evidence; explains "why," not just "what."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Insight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"Users forget appointments because reminders aren't visual enough."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random guess with no supporting evidence.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specific concept for an app that solves a real need for a real user.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Specific; solves a real need; for a real user group.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App Idea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"An app that helps new students find their classrooms."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"An app that does everything for everyone."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version of an app made entirely out of paper, hand-drawn screens used to test an idea before building it digitally.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Made of paper; hand-drawn; quick and cheap to change.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Paper Prototype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Hand-drawn app screens taped together.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fully coded digital app.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The path a user follows moving from one screen to the next in an app.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The path between screens; shows navigation order.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Screen Flow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Login screen → Home screen → Profile screen.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single screen with no connections.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Having a real person try to use your design so you can see what works and what doesn't.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Uses a real person; involves a specific task; observed.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Test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Watching a classmate try to send a message using your prototype.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Assuming your app works because you built it.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Anyone who has an interest in or is affected by a project, for an app, this usually means the users it's designed for.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Has an interest in the project; affected by the outcome.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Stakeholder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The students who will use the school app.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Someone with no connection to the project at all.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Apps designed specifically to help solve a real problem for people or communities, not just for entertainment or profit.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Solves a real-world problem; benefits people/communities.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Apps for Good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An app connecting volunteers to local charities.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game made purely for entertainment with no social purpose.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Making design choices that consider the wellbeing and rights of the people who will use your product.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Considers user wellbeing/rights; avoids harm.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Responsible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Not collecting more personal data than necessary.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Collecting private data without telling users why.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Looking at what already exists to understand what works, what's missing, and how your idea could be different or better.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Looks at existing solutions; finds gaps and strengths.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Market Research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Comparing 3 similar apps before building your own.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Building an app without checking what already exists.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An existing app or product that solves a similar problem to yours.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An existing similar app/product; used for comparison.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Competitor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rival to-do list app.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An app in a completely unrelated category.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Doing what's right and fair, especially when it comes to how you treat users and their information.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Fair; considers rights and wellbeing; not just "legal."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Ethical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Being transparent about what data an app collects.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Tricking users into sharing more data than needed.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UI element a user taps or clicks to trigger an action.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Tappable/clickable; triggers one action.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Button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"Submit" button.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plain block of text with no action attached.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UI element where a user types information into an app.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Lets a user type; often has a placeholder hint.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Text Input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search bar.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button (which doesn't accept typed text).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UI element that shows a list of options when tapped, letting a user pick one.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Hidden options until tapped; saves screen space.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Dropdown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Choosing a country from a list.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All options shown at once with no need to tap.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small picture or symbol used in an app to represent an action or piece of information.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Small; symbolic; represents an action or idea visually.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Icon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magnifying glass for "search."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full paragraph of text explaining an action.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Arranging elements on a screen so the most important things are noticed first (through size, position, or color).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Guides the eye; uses size/color/position; shows what's most important.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Visual Hierarchy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large, bold headline above smaller body text.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All text the same size and color with no emphasis.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The Code.org tool used to build real, working apps, this is where the digital version of the project gets built.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Code.org tool; builds real working apps; has Design Mode and code.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App Lab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Building a digital version of a paper prototype.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drawing app; a word processor.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The part of App Lab where you build the visual screens of an app by dragging and dropping UI elements, before adding any code behavior.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Part of App Lab; visual screen-building; no code needed yet.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Design Mode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Dragging a button onto a screen.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Writing JavaScript code directly (a different App Lab mode).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Something that happens when a user does an action, like tapping a button, that tells the app to do something in response.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Triggered by a user action; connects action to response.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Event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onEvent("button1", "click", ...).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Code that runs automatically with no user action at all.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Connecting one screen to another so tapping something on one screen takes the user to the next.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Connects one screen to another; often triggered by an event.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Link (Screens)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Tapping "Next" to move to Screen 2.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screen with no way to navigate away from it.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Finding and fixing something that isn't working correctly in your app.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Finding + fixing errors; systematic; uses testing.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Debug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Fixing a button that navigates to the wrong screen.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Ignoring a known error.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Something in your app that doesn't work the way it's supposed to.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Unintended; breaks expected behavior.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Bug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button that does nothing when tapped.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feature working exactly as designed.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Something your app does or offers, a planned capability, whether finished yet or not.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planned capability; may be finished or still in progress.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Feature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 search bar; a login screen.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An accidental error (that's a bug, not a feature).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Sharing your work and explaining your process and decisions to an audience.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Shares work with an audience; explains process and decisions.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Presentation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Presenting an app's design journey to the class.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Silently handing in a file with no explanation.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44"/>
          <w:szCs w:val="44"/>
        </w:rPr>
        <w:t xml:space="preserve">Frayer Model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rPr>
          <w:trHeight w:val="2400" w:hRule="atLeast"/>
        </w:trPr>
        <w:tc>
          <w:tcPr>
            <w:tcW w:type="pct" w:w="50%"/>
            <w:shd w:fill="CCFBF1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72"/>
                <w:szCs w:val="72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Thinking back on what you did, what worked, what didn't, and what you'd do differently.</w:t>
            </w:r>
          </w:p>
        </w:tc>
        <w:tc>
          <w:tcPr>
            <w:tcW w:type="pct" w:w="50%"/>
            <w:shd w:fill="E2E8F0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60"/>
                <w:szCs w:val="6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Looks back; honest; identifies what worked and what didn't.</w:t>
            </w:r>
          </w:p>
        </w:tc>
      </w:tr>
      <w:tr>
        <w:trPr>
          <w:trHeight w:val="1350" w:hRule="atLeast"/>
        </w:trPr>
        <w:tc>
          <w:tcPr>
            <w:gridSpan w:val="2"/>
            <w:shd w:fill="FFFFFF" w:color="auto" w:val="clear"/>
            <w:tcMar>
              <w:top w:type="dxa" w:w="80"/>
              <w:bottom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96"/>
                <w:szCs w:val="96"/>
              </w:rPr>
              <w:t xml:space="preserve">Reflection</w:t>
            </w:r>
          </w:p>
        </w:tc>
      </w:tr>
      <w:tr>
        <w:trPr>
          <w:trHeight w:val="2400" w:hRule="atLeast"/>
        </w:trPr>
        <w:tc>
          <w:tcPr>
            <w:tcW w:type="pct" w:w="50%"/>
            <w:shd w:fill="FEF3C7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72"/>
                <w:szCs w:val="72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"Next time I'd test earlier in the process."</w:t>
            </w:r>
          </w:p>
        </w:tc>
        <w:tc>
          <w:tcPr>
            <w:tcW w:type="pct" w:w="50%"/>
            <w:shd w:fill="FEE2E2" w:color="auto" w:val="clear"/>
            <w:tcMar>
              <w:top w:type="dxa" w:w="150"/>
              <w:left w:type="dxa" w:w="300"/>
              <w:bottom w:type="dxa" w:w="150"/>
              <w:right w:type="dxa" w:w="300"/>
            </w:tcMar>
            <w:vAlign w:val="center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72"/>
                <w:szCs w:val="72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sz w:val="36"/>
                <w:szCs w:val="36"/>
              </w:rPr>
              <w:t xml:space="preserve">Only listing what went well, ignoring challenges.</w:t>
            </w:r>
          </w:p>
        </w:tc>
      </w:tr>
    </w:tbl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2026-08-26T12:25:22.901Z</dcterms:created>
  <dcterms:modified xsi:type="dcterms:W3CDTF">2026-08-26T12:25:22.901Z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