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000000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 w:cs="Times New Roman"/>
          <w:b w:val="0"/>
          <w:color w:val="000000"/>
          <w:sz w:val="16"/>
        </w:rPr>
        <w:t xml:space="preserve"> 8</w:t>
      </w:r>
    </w:p>
    <w:tbl>
      <w:tblPr>
        <w:tblW w:w="15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24"/>
        <w:gridCol w:w="3424"/>
        <w:gridCol w:w="3424"/>
        <w:gridCol w:w="3425"/>
      </w:tblGrid>
      <w:tr w:rsidR="00267B94" w14:paraId="1630183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267B94" w:rsidRDefault="00000000">
            <w:r>
              <w:rPr>
                <w:b/>
                <w:bCs/>
                <w:sz w:val="16"/>
                <w:szCs w:val="16"/>
              </w:rPr>
              <w:t>T1 WEEK: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1 — Orientation &amp; Classroom Setup (Aug 31 – Sep 4)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Get to Know You &amp; Class Agreement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3D497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2: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Device Distribution &amp; Platform Setup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CAA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F7EFF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3: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N/A — this course meets 2x/week, not 4x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8BEE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7C3D3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4: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N/A — this course meets 2x/week, not 4x</w:t>
            </w:r>
          </w:p>
        </w:tc>
      </w:tr>
      <w:tr w:rsidR="00267B94" w14:paraId="6CA77FD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N/A — course orientation, no Colorado CS standard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assessed this week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867BB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N/A — technical/platform onboarding, no Colorado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CS standard assessed this week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4504AE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D161F3" w14:textId="77777777" w:rsidR="00267B94" w:rsidRDefault="00267B94"/>
        </w:tc>
      </w:tr>
      <w:tr w:rsidR="00267B94" w14:paraId="3B39691F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Active listening; structured class discussion;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think-pair-share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DBDA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Following sequential written/verbal instructions;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technical vocabulary introduction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62C6AE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6CCE75" w14:textId="77777777" w:rsidR="00267B94" w:rsidRDefault="00267B94"/>
        </w:tc>
      </w:tr>
      <w:tr w:rsidR="00267B94" w14:paraId="667A4A34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Formative — observation of participation;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"About Me &amp; Goals" reflection card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74DD1B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Formative — proof of working login/account setup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(screenshot to Toddle)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53042A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D39150" w14:textId="77777777" w:rsidR="00267B94" w:rsidRDefault="00267B94"/>
        </w:tc>
      </w:tr>
      <w:tr w:rsidR="00267B94" w14:paraId="11215CF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 build classroom community and co-create a class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agreement for ICT/Design this year.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A0B0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 successfully log into my device and every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platform needed for ICT/Design this year.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07051B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5BC1AA" w14:textId="77777777" w:rsidR="00267B94" w:rsidRDefault="00267B94"/>
        </w:tc>
      </w:tr>
      <w:tr w:rsidR="00267B94" w14:paraId="77D3AEB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have helped create our class agreement.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know what the three units this year will cover.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CE176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am logged into my device, Toddle, and Code.org.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have joined the correct Code.org class section.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25FED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57152A" w14:textId="77777777" w:rsidR="00267B94" w:rsidRDefault="00267B94"/>
        </w:tc>
      </w:tr>
      <w:tr w:rsidR="00267B94" w14:paraId="536A2F3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None new this lesson (course orientation)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B2A29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Code.org / Code Studio; Section / Join Code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1370C4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D9CBBF" w14:textId="77777777" w:rsidR="00267B94" w:rsidRDefault="00267B94"/>
        </w:tc>
      </w:tr>
      <w:tr w:rsidR="00267B94" w14:paraId="5B4C735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Projector/slides (year map), class agreement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chart/doc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360C66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Devices, Toddle, Code.org join code, printed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login checklist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8697C4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793E01" w14:textId="77777777" w:rsidR="00267B94" w:rsidRDefault="00267B94"/>
        </w:tc>
      </w:tr>
      <w:tr w:rsidR="00267B94" w14:paraId="43ED3C6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Transformation and Future Skills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418785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Transformation and Future Skills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F8CA2A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086B9" w14:textId="77777777" w:rsidR="00267B94" w:rsidRDefault="00267B94"/>
        </w:tc>
      </w:tr>
      <w:tr w:rsidR="00267B94" w14:paraId="2259E90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Discuss the school's Academic Integrity Policy on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permitted AI tool use, ahead of any coding work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097456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Setting up Code.org and Toddle accounts used all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term; no AI tool use required this lesson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C0F47D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7032CF" w14:textId="77777777" w:rsidR="00267B94" w:rsidRDefault="00267B94"/>
        </w:tc>
      </w:tr>
      <w:tr w:rsidR="00267B94" w14:paraId="6D3C21AB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Teacher welcomes class, introduces the Design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Process/Cybersecurity/Data Science year map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73B0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Teacher demonstrates the full login/setup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sequence step by step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20E5FF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2428C1" w14:textId="77777777" w:rsidR="00267B94" w:rsidRDefault="00267B94"/>
        </w:tc>
      </w:tr>
      <w:tr w:rsidR="00267B94" w14:paraId="7FBF8C2D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Class co-creates the class agreement together;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discusses what makes a classroom feel safe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6255DD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follow along at each checkpoint (login,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Toddle, Code.org join code)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84EA23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16F4F2" w14:textId="77777777" w:rsidR="00267B94" w:rsidRDefault="00267B94"/>
        </w:tc>
      </w:tr>
      <w:tr w:rsidR="00267B94" w14:paraId="7534C3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individually complete the "About Me"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reflection card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85E93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independently confirm their own login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and submit proof to Toddle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4FECAB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373D3B" w14:textId="77777777" w:rsidR="00267B94" w:rsidRDefault="00267B94"/>
        </w:tc>
      </w:tr>
      <w:tr w:rsidR="00A45CAF" w14:paraId="47702E44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A45CAF" w:rsidRDefault="00A45CAF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A45CAF" w:rsidRDefault="00A45CAF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Sentence starters for the reflection; paired discussion first</w:t>
            </w:r>
          </w:p>
          <w:p w14:paraId="09893F6F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Complete the reflection independently</w:t>
            </w:r>
          </w:p>
          <w:p w14:paraId="1AEAC9E6" w14:textId="71533D5E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Add a goal connecting this course to a future career/interest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663A42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Printed step-by-step checklist; paired peer buddy</w:t>
            </w:r>
          </w:p>
          <w:p w14:paraId="69D5BA3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Follow the checklist independently, teacher spot-checks</w:t>
            </w:r>
          </w:p>
          <w:p w14:paraId="3C5030EE" w14:textId="47567BD8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Explore one extra Code.org feature once set up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D9E47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</w:p>
          <w:p w14:paraId="511E5849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</w:p>
          <w:p w14:paraId="6B71F306" w14:textId="142DC50F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ED9070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</w:p>
          <w:p w14:paraId="46CAF72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</w:p>
          <w:p w14:paraId="0D8521D9" w14:textId="73792EB2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</w:p>
        </w:tc>
      </w:tr>
      <w:tr w:rsidR="00A45CAF" w14:paraId="3662EB1A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A45CAF" w:rsidRDefault="00A45CAF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Write down one thing you are excited or curious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about for this class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EFE8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Submit confirmation of successful login to all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three platforms via Toddle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37613F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AB6C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</w:p>
        </w:tc>
      </w:tr>
      <w:tr w:rsidR="007171F9" w14:paraId="1A00D18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91E412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4CE776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66ADB54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3110343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55B0108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5E75D544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537C7B9D" w14:textId="69837894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C17F3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1E3A3FC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3BAD136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79CF128A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18071F1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644058A5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4BD83852" w14:textId="1395A0FD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70CFD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16E21CB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7B742F0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333D3999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4ED7677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38A8311E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7F41CA74" w14:textId="27712849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7171F9" w14:paraId="3E8905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FA94F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773270AB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65194A4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16427C7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0FAD23A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3454B1A6" w14:textId="003D1895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8103F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4881DFE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3976FA6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247133B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25D89A7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1750B31A" w14:textId="01AB860E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E4C78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67C847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095FC38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39DD93C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047BCCF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70711D96" w14:textId="1C72904C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9122" w14:textId="77777777" w:rsidR="00824B23" w:rsidRDefault="00824B23" w:rsidP="00305EAE">
      <w:r>
        <w:separator/>
      </w:r>
    </w:p>
  </w:endnote>
  <w:endnote w:type="continuationSeparator" w:id="0">
    <w:p w14:paraId="4610FC0C" w14:textId="77777777" w:rsidR="00824B23" w:rsidRDefault="00824B23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DBB9" w14:textId="77777777" w:rsidR="00824B23" w:rsidRDefault="00824B23" w:rsidP="00305EAE">
      <w:r>
        <w:separator/>
      </w:r>
    </w:p>
  </w:footnote>
  <w:footnote w:type="continuationSeparator" w:id="0">
    <w:p w14:paraId="3AB8AF71" w14:textId="77777777" w:rsidR="00824B23" w:rsidRDefault="00824B23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6</cp:revision>
  <dcterms:created xsi:type="dcterms:W3CDTF">2026-07-01T05:11:00Z</dcterms:created>
  <dcterms:modified xsi:type="dcterms:W3CDTF">2026-07-01T09:27:00Z</dcterms:modified>
</cp:coreProperties>
</file>