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Verdana" w:cs="Verdana" w:eastAsia="Verdana" w:hAnsi="Verdana"/>
        </w:rPr>
      </w:pPr>
      <w:bookmarkStart w:colFirst="0" w:colLast="0" w:name="_eswfvpqilpwt" w:id="0"/>
      <w:bookmarkEnd w:id="0"/>
      <w:r w:rsidDel="00000000" w:rsidR="00000000" w:rsidRPr="00000000">
        <w:rPr>
          <w:rFonts w:ascii="Times New Roman" w:cs="Times New Roman" w:eastAsia="Times New Roman" w:hAnsi="Times New Roman"/>
          <w:rtl w:val="0"/>
        </w:rPr>
        <w:tab/>
        <w:tab/>
        <w:t xml:space="preserve"> </w:t>
        <w:tab/>
        <w:t xml:space="preserve"> </w:t>
      </w:r>
      <w:r w:rsidDel="00000000" w:rsidR="00000000" w:rsidRPr="00000000">
        <w:rPr>
          <w:rFonts w:ascii="Verdana" w:cs="Verdana" w:eastAsia="Verdana" w:hAnsi="Verdana"/>
          <w:b w:val="1"/>
          <w:rtl w:val="0"/>
        </w:rPr>
        <w:t xml:space="preserve">Text Analysis</w:t>
      </w:r>
      <w:r w:rsidDel="00000000" w:rsidR="00000000" w:rsidRPr="00000000">
        <w:rPr>
          <w:rFonts w:ascii="Verdana" w:cs="Verdana" w:eastAsia="Verdana" w:hAnsi="Verdana"/>
          <w:rtl w:val="0"/>
        </w:rPr>
        <w:t xml:space="preserve">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2"/>
        <w:keepNext w:val="0"/>
        <w:keepLines w:val="0"/>
        <w:spacing w:after="220" w:before="220" w:line="312" w:lineRule="auto"/>
        <w:rPr>
          <w:rFonts w:ascii="Verdana" w:cs="Verdana" w:eastAsia="Verdana" w:hAnsi="Verdana"/>
          <w:b w:val="1"/>
          <w:color w:val="232f3e"/>
          <w:sz w:val="34"/>
          <w:szCs w:val="34"/>
        </w:rPr>
      </w:pPr>
      <w:bookmarkStart w:colFirst="0" w:colLast="0" w:name="_h56t13eealln" w:id="1"/>
      <w:bookmarkEnd w:id="1"/>
      <w:r w:rsidDel="00000000" w:rsidR="00000000" w:rsidRPr="00000000">
        <w:rPr>
          <w:rFonts w:ascii="Verdana" w:cs="Verdana" w:eastAsia="Verdana" w:hAnsi="Verdana"/>
          <w:b w:val="1"/>
          <w:color w:val="232f3e"/>
          <w:sz w:val="34"/>
          <w:szCs w:val="34"/>
          <w:rtl w:val="0"/>
        </w:rPr>
        <w:t xml:space="preserve">What is text analysis?</w:t>
      </w:r>
    </w:p>
    <w:p w:rsidR="00000000" w:rsidDel="00000000" w:rsidP="00000000" w:rsidRDefault="00000000" w:rsidRPr="00000000" w14:paraId="00000004">
      <w:pPr>
        <w:spacing w:after="220" w:before="220" w:line="384.00000000000006" w:lineRule="auto"/>
        <w:rPr>
          <w:rFonts w:ascii="Verdana" w:cs="Verdana" w:eastAsia="Verdana" w:hAnsi="Verdana"/>
          <w:b w:val="1"/>
          <w:color w:val="333333"/>
          <w:sz w:val="24"/>
          <w:szCs w:val="24"/>
        </w:rPr>
      </w:pPr>
      <w:r w:rsidDel="00000000" w:rsidR="00000000" w:rsidRPr="00000000">
        <w:rPr>
          <w:rFonts w:ascii="Verdana" w:cs="Verdana" w:eastAsia="Verdana" w:hAnsi="Verdana"/>
          <w:color w:val="333333"/>
          <w:sz w:val="24"/>
          <w:szCs w:val="24"/>
          <w:rtl w:val="0"/>
        </w:rPr>
        <w:t xml:space="preserve">Text analysis is the process of using computer systems to </w:t>
      </w:r>
      <w:r w:rsidDel="00000000" w:rsidR="00000000" w:rsidRPr="00000000">
        <w:rPr>
          <w:rFonts w:ascii="Verdana" w:cs="Verdana" w:eastAsia="Verdana" w:hAnsi="Verdana"/>
          <w:b w:val="1"/>
          <w:color w:val="333333"/>
          <w:sz w:val="24"/>
          <w:szCs w:val="24"/>
          <w:rtl w:val="0"/>
        </w:rPr>
        <w:t xml:space="preserve">read and understand human-written text for business insights</w:t>
      </w:r>
      <w:r w:rsidDel="00000000" w:rsidR="00000000" w:rsidRPr="00000000">
        <w:rPr>
          <w:rFonts w:ascii="Verdana" w:cs="Verdana" w:eastAsia="Verdana" w:hAnsi="Verdana"/>
          <w:color w:val="333333"/>
          <w:sz w:val="24"/>
          <w:szCs w:val="24"/>
          <w:rtl w:val="0"/>
        </w:rPr>
        <w:t xml:space="preserve">. Text analysis software can independently classify, sort, and extract information from text to identify </w:t>
      </w:r>
      <w:r w:rsidDel="00000000" w:rsidR="00000000" w:rsidRPr="00000000">
        <w:rPr>
          <w:rFonts w:ascii="Verdana" w:cs="Verdana" w:eastAsia="Verdana" w:hAnsi="Verdana"/>
          <w:b w:val="1"/>
          <w:color w:val="333333"/>
          <w:sz w:val="24"/>
          <w:szCs w:val="24"/>
          <w:rtl w:val="0"/>
        </w:rPr>
        <w:t xml:space="preserve">patterns, relationships</w:t>
      </w:r>
      <w:r w:rsidDel="00000000" w:rsidR="00000000" w:rsidRPr="00000000">
        <w:rPr>
          <w:rFonts w:ascii="Verdana" w:cs="Verdana" w:eastAsia="Verdana" w:hAnsi="Verdana"/>
          <w:color w:val="333333"/>
          <w:sz w:val="24"/>
          <w:szCs w:val="24"/>
          <w:rtl w:val="0"/>
        </w:rPr>
        <w:t xml:space="preserve">,</w:t>
      </w:r>
      <w:r w:rsidDel="00000000" w:rsidR="00000000" w:rsidRPr="00000000">
        <w:rPr>
          <w:rFonts w:ascii="Verdana" w:cs="Verdana" w:eastAsia="Verdana" w:hAnsi="Verdana"/>
          <w:b w:val="1"/>
          <w:color w:val="333333"/>
          <w:sz w:val="24"/>
          <w:szCs w:val="24"/>
          <w:rtl w:val="0"/>
        </w:rPr>
        <w:t xml:space="preserve"> sentiments</w:t>
      </w:r>
      <w:r w:rsidDel="00000000" w:rsidR="00000000" w:rsidRPr="00000000">
        <w:rPr>
          <w:rFonts w:ascii="Verdana" w:cs="Verdana" w:eastAsia="Verdana" w:hAnsi="Verdana"/>
          <w:color w:val="333333"/>
          <w:sz w:val="24"/>
          <w:szCs w:val="24"/>
          <w:rtl w:val="0"/>
        </w:rPr>
        <w:t xml:space="preserve">, and other actionable</w:t>
      </w:r>
      <w:r w:rsidDel="00000000" w:rsidR="00000000" w:rsidRPr="00000000">
        <w:rPr>
          <w:rFonts w:ascii="Verdana" w:cs="Verdana" w:eastAsia="Verdana" w:hAnsi="Verdana"/>
          <w:b w:val="1"/>
          <w:color w:val="333333"/>
          <w:sz w:val="24"/>
          <w:szCs w:val="24"/>
          <w:rtl w:val="0"/>
        </w:rPr>
        <w:t xml:space="preserve"> knowledge</w:t>
      </w:r>
      <w:r w:rsidDel="00000000" w:rsidR="00000000" w:rsidRPr="00000000">
        <w:rPr>
          <w:rFonts w:ascii="Verdana" w:cs="Verdana" w:eastAsia="Verdana" w:hAnsi="Verdana"/>
          <w:color w:val="333333"/>
          <w:sz w:val="24"/>
          <w:szCs w:val="24"/>
          <w:rtl w:val="0"/>
        </w:rPr>
        <w:t xml:space="preserve">. You can use text analysis to efficiently and accurately process multiple text-based sources such as </w:t>
      </w:r>
      <w:r w:rsidDel="00000000" w:rsidR="00000000" w:rsidRPr="00000000">
        <w:rPr>
          <w:rFonts w:ascii="Verdana" w:cs="Verdana" w:eastAsia="Verdana" w:hAnsi="Verdana"/>
          <w:b w:val="1"/>
          <w:color w:val="333333"/>
          <w:sz w:val="24"/>
          <w:szCs w:val="24"/>
          <w:rtl w:val="0"/>
        </w:rPr>
        <w:t xml:space="preserve">emails, documents, social media content, and product reviews, like a human would.</w:t>
      </w:r>
    </w:p>
    <w:p w:rsidR="00000000" w:rsidDel="00000000" w:rsidP="00000000" w:rsidRDefault="00000000" w:rsidRPr="00000000" w14:paraId="00000005">
      <w:pPr>
        <w:spacing w:after="220" w:before="220" w:line="384.00000000000006" w:lineRule="auto"/>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14:paraId="00000006">
      <w:pPr>
        <w:pStyle w:val="Heading2"/>
        <w:keepNext w:val="0"/>
        <w:keepLines w:val="0"/>
        <w:shd w:fill="fbfbfb" w:val="clear"/>
        <w:spacing w:after="220" w:before="220" w:line="312" w:lineRule="auto"/>
        <w:rPr>
          <w:rFonts w:ascii="Verdana" w:cs="Verdana" w:eastAsia="Verdana" w:hAnsi="Verdana"/>
          <w:b w:val="1"/>
          <w:color w:val="232f3e"/>
          <w:sz w:val="34"/>
          <w:szCs w:val="34"/>
          <w:highlight w:val="white"/>
        </w:rPr>
      </w:pPr>
      <w:bookmarkStart w:colFirst="0" w:colLast="0" w:name="_a96rxvjg2w6u" w:id="2"/>
      <w:bookmarkEnd w:id="2"/>
      <w:r w:rsidDel="00000000" w:rsidR="00000000" w:rsidRPr="00000000">
        <w:rPr>
          <w:rFonts w:ascii="Verdana" w:cs="Verdana" w:eastAsia="Verdana" w:hAnsi="Verdana"/>
          <w:b w:val="1"/>
          <w:color w:val="232f3e"/>
          <w:sz w:val="34"/>
          <w:szCs w:val="34"/>
          <w:highlight w:val="white"/>
          <w:rtl w:val="0"/>
        </w:rPr>
        <w:t xml:space="preserve">Why is text analysis important?</w:t>
      </w:r>
    </w:p>
    <w:p w:rsidR="00000000" w:rsidDel="00000000" w:rsidP="00000000" w:rsidRDefault="00000000" w:rsidRPr="00000000" w14:paraId="00000007">
      <w:pPr>
        <w:shd w:fill="fbfbfb" w:val="clear"/>
        <w:spacing w:after="440" w:before="220" w:line="384.00000000000006" w:lineRule="auto"/>
        <w:rPr>
          <w:rFonts w:ascii="Verdana" w:cs="Verdana" w:eastAsia="Verdana" w:hAnsi="Verdana"/>
          <w:b w:val="1"/>
          <w:sz w:val="24"/>
          <w:szCs w:val="24"/>
          <w:highlight w:val="white"/>
        </w:rPr>
      </w:pPr>
      <w:r w:rsidDel="00000000" w:rsidR="00000000" w:rsidRPr="00000000">
        <w:rPr>
          <w:rFonts w:ascii="Verdana" w:cs="Verdana" w:eastAsia="Verdana" w:hAnsi="Verdana"/>
          <w:sz w:val="24"/>
          <w:szCs w:val="24"/>
          <w:highlight w:val="white"/>
          <w:rtl w:val="0"/>
        </w:rPr>
        <w:t xml:space="preserve">Businesses use text analysis to extract actionable insights from various unstructured data sources. </w:t>
      </w:r>
      <w:r w:rsidDel="00000000" w:rsidR="00000000" w:rsidRPr="00000000">
        <w:rPr>
          <w:rFonts w:ascii="Verdana" w:cs="Verdana" w:eastAsia="Verdana" w:hAnsi="Verdana"/>
          <w:b w:val="1"/>
          <w:sz w:val="24"/>
          <w:szCs w:val="24"/>
          <w:highlight w:val="white"/>
          <w:rtl w:val="0"/>
        </w:rPr>
        <w:t xml:space="preserve">They depend on feedback from sources like emails, social media, and customer survey responses to aid decision-making. </w:t>
      </w:r>
    </w:p>
    <w:p w:rsidR="00000000" w:rsidDel="00000000" w:rsidP="00000000" w:rsidRDefault="00000000" w:rsidRPr="00000000" w14:paraId="00000008">
      <w:pPr>
        <w:pStyle w:val="Heading3"/>
        <w:keepNext w:val="0"/>
        <w:keepLines w:val="0"/>
        <w:pBdr>
          <w:top w:color="auto" w:space="3" w:sz="0" w:val="none"/>
        </w:pBdr>
        <w:shd w:fill="fbfbfb" w:val="clear"/>
        <w:bidi w:val="1"/>
        <w:spacing w:before="280" w:line="384.00000000000006" w:lineRule="auto"/>
        <w:rPr>
          <w:rFonts w:ascii="Verdana" w:cs="Verdana" w:eastAsia="Verdana" w:hAnsi="Verdana"/>
          <w:b w:val="1"/>
          <w:color w:val="000000"/>
          <w:sz w:val="26"/>
          <w:szCs w:val="26"/>
          <w:highlight w:val="white"/>
        </w:rPr>
      </w:pPr>
      <w:bookmarkStart w:colFirst="0" w:colLast="0" w:name="_v9uk4dfx8tsp" w:id="3"/>
      <w:bookmarkEnd w:id="3"/>
      <w:r w:rsidDel="00000000" w:rsidR="00000000" w:rsidRPr="00000000">
        <w:rPr>
          <w:rtl w:val="0"/>
        </w:rPr>
      </w:r>
    </w:p>
    <w:p w:rsidR="00000000" w:rsidDel="00000000" w:rsidP="00000000" w:rsidRDefault="00000000" w:rsidRPr="00000000" w14:paraId="00000009">
      <w:pPr>
        <w:pBdr>
          <w:top w:color="auto" w:space="3" w:sz="0" w:val="none"/>
        </w:pBdr>
        <w:shd w:fill="fbfbfb" w:val="clear"/>
        <w:spacing w:after="220" w:before="220" w:line="384.00000000000006" w:lineRule="auto"/>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Pr>
        <w:drawing>
          <wp:inline distB="114300" distT="114300" distL="114300" distR="114300">
            <wp:extent cx="5731200" cy="406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keepNext w:val="0"/>
        <w:keepLines w:val="0"/>
        <w:pBdr>
          <w:top w:color="auto" w:space="3" w:sz="0" w:val="none"/>
        </w:pBdr>
        <w:shd w:fill="fbfbfb" w:val="clear"/>
        <w:spacing w:after="220" w:before="220" w:line="312" w:lineRule="auto"/>
        <w:rPr>
          <w:rFonts w:ascii="Verdana" w:cs="Verdana" w:eastAsia="Verdana" w:hAnsi="Verdana"/>
          <w:b w:val="1"/>
          <w:sz w:val="24"/>
          <w:szCs w:val="24"/>
          <w:highlight w:val="white"/>
        </w:rPr>
      </w:pPr>
      <w:bookmarkStart w:colFirst="0" w:colLast="0" w:name="_b3sluudr81ny" w:id="4"/>
      <w:bookmarkEnd w:id="4"/>
      <w:r w:rsidDel="00000000" w:rsidR="00000000" w:rsidRPr="00000000">
        <w:rPr>
          <w:rtl w:val="0"/>
        </w:rPr>
      </w:r>
    </w:p>
    <w:p w:rsidR="00000000" w:rsidDel="00000000" w:rsidP="00000000" w:rsidRDefault="00000000" w:rsidRPr="00000000" w14:paraId="0000000C">
      <w:pPr>
        <w:pStyle w:val="Heading2"/>
        <w:keepNext w:val="0"/>
        <w:keepLines w:val="0"/>
        <w:pBdr>
          <w:top w:color="auto" w:space="3" w:sz="0" w:val="none"/>
        </w:pBdr>
        <w:shd w:fill="fbfbfb" w:val="clear"/>
        <w:spacing w:after="220" w:before="220" w:line="312" w:lineRule="auto"/>
        <w:rPr>
          <w:rFonts w:ascii="Verdana" w:cs="Verdana" w:eastAsia="Verdana" w:hAnsi="Verdana"/>
          <w:b w:val="1"/>
          <w:sz w:val="24"/>
          <w:szCs w:val="24"/>
          <w:highlight w:val="white"/>
        </w:rPr>
      </w:pPr>
      <w:bookmarkStart w:colFirst="0" w:colLast="0" w:name="_pr2il9oo19ud" w:id="5"/>
      <w:bookmarkEnd w:id="5"/>
      <w:r w:rsidDel="00000000" w:rsidR="00000000" w:rsidRPr="00000000">
        <w:rPr>
          <w:rFonts w:ascii="Verdana" w:cs="Verdana" w:eastAsia="Verdana" w:hAnsi="Verdana"/>
          <w:b w:val="1"/>
          <w:sz w:val="24"/>
          <w:szCs w:val="24"/>
          <w:highlight w:val="white"/>
          <w:rtl w:val="0"/>
        </w:rPr>
        <w:t xml:space="preserve">What are the stages in text analysis?</w:t>
      </w:r>
    </w:p>
    <w:p w:rsidR="00000000" w:rsidDel="00000000" w:rsidP="00000000" w:rsidRDefault="00000000" w:rsidRPr="00000000" w14:paraId="0000000D">
      <w:pPr>
        <w:pBdr>
          <w:top w:color="auto" w:space="3" w:sz="0" w:val="none"/>
        </w:pBdr>
        <w:shd w:fill="fbfbfb" w:val="clear"/>
        <w:spacing w:after="440" w:before="220" w:line="384.00000000000006"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To implement text analysis, you need to follow a systematic process that goes through four stages.</w:t>
      </w:r>
    </w:p>
    <w:p w:rsidR="00000000" w:rsidDel="00000000" w:rsidP="00000000" w:rsidRDefault="00000000" w:rsidRPr="00000000" w14:paraId="0000000E">
      <w:pPr>
        <w:pStyle w:val="Heading3"/>
        <w:keepNext w:val="0"/>
        <w:keepLines w:val="0"/>
        <w:pBdr>
          <w:top w:color="auto" w:space="3" w:sz="0" w:val="none"/>
        </w:pBdr>
        <w:shd w:fill="fbfbfb" w:val="clear"/>
        <w:spacing w:before="280" w:line="384.00000000000006" w:lineRule="auto"/>
        <w:rPr>
          <w:rFonts w:ascii="Verdana" w:cs="Verdana" w:eastAsia="Verdana" w:hAnsi="Verdana"/>
          <w:sz w:val="24"/>
          <w:szCs w:val="24"/>
          <w:highlight w:val="white"/>
        </w:rPr>
      </w:pPr>
      <w:bookmarkStart w:colFirst="0" w:colLast="0" w:name="_t35wn38qef40" w:id="6"/>
      <w:bookmarkEnd w:id="6"/>
      <w:r w:rsidDel="00000000" w:rsidR="00000000" w:rsidRPr="00000000">
        <w:rPr>
          <w:rFonts w:ascii="Verdana" w:cs="Verdana" w:eastAsia="Verdana" w:hAnsi="Verdana"/>
          <w:b w:val="1"/>
          <w:color w:val="000000"/>
          <w:sz w:val="24"/>
          <w:szCs w:val="24"/>
          <w:highlight w:val="white"/>
          <w:rtl w:val="0"/>
        </w:rPr>
        <w:t xml:space="preserve">Stage 1—Data gathering</w:t>
      </w:r>
      <w:r w:rsidDel="00000000" w:rsidR="00000000" w:rsidRPr="00000000">
        <w:rPr>
          <w:rtl w:val="0"/>
        </w:rPr>
      </w:r>
    </w:p>
    <w:p w:rsidR="00000000" w:rsidDel="00000000" w:rsidP="00000000" w:rsidRDefault="00000000" w:rsidRPr="00000000" w14:paraId="0000000F">
      <w:pPr>
        <w:pStyle w:val="Heading3"/>
        <w:keepNext w:val="0"/>
        <w:keepLines w:val="0"/>
        <w:pBdr>
          <w:top w:color="auto" w:space="3" w:sz="0" w:val="none"/>
        </w:pBdr>
        <w:shd w:fill="fbfbfb" w:val="clear"/>
        <w:spacing w:before="280" w:line="384.00000000000006" w:lineRule="auto"/>
        <w:rPr>
          <w:rFonts w:ascii="Verdana" w:cs="Verdana" w:eastAsia="Verdana" w:hAnsi="Verdana"/>
          <w:b w:val="1"/>
          <w:color w:val="000000"/>
          <w:sz w:val="24"/>
          <w:szCs w:val="24"/>
          <w:highlight w:val="white"/>
        </w:rPr>
      </w:pPr>
      <w:bookmarkStart w:colFirst="0" w:colLast="0" w:name="_w11ajzhwmb5y" w:id="7"/>
      <w:bookmarkEnd w:id="7"/>
      <w:r w:rsidDel="00000000" w:rsidR="00000000" w:rsidRPr="00000000">
        <w:rPr>
          <w:rFonts w:ascii="Verdana" w:cs="Verdana" w:eastAsia="Verdana" w:hAnsi="Verdana"/>
          <w:b w:val="1"/>
          <w:color w:val="000000"/>
          <w:sz w:val="24"/>
          <w:szCs w:val="24"/>
          <w:highlight w:val="white"/>
          <w:rtl w:val="0"/>
        </w:rPr>
        <w:t xml:space="preserve">Stage 2—Data preparation</w:t>
      </w:r>
    </w:p>
    <w:p w:rsidR="00000000" w:rsidDel="00000000" w:rsidP="00000000" w:rsidRDefault="00000000" w:rsidRPr="00000000" w14:paraId="00000010">
      <w:pPr>
        <w:pBdr>
          <w:top w:color="auto" w:space="3" w:sz="0" w:val="none"/>
        </w:pBdr>
        <w:shd w:fill="fbfbfb" w:val="clear"/>
        <w:spacing w:after="440" w:before="440" w:line="384.00000000000006"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Data preparation is an essential part of text analysis. It involves structuring raw text data in an acceptable format for analysis. The text analysis software automates the process and involves the following common natural language processing (NLP) methods. </w:t>
      </w:r>
    </w:p>
    <w:p w:rsidR="00000000" w:rsidDel="00000000" w:rsidP="00000000" w:rsidRDefault="00000000" w:rsidRPr="00000000" w14:paraId="00000011">
      <w:pPr>
        <w:pBdr>
          <w:top w:color="auto" w:space="3" w:sz="0" w:val="none"/>
        </w:pBdr>
        <w:shd w:fill="fbfbfb" w:val="clear"/>
        <w:spacing w:after="440" w:before="440" w:line="384.00000000000006" w:lineRule="auto"/>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12">
      <w:pPr>
        <w:pBdr>
          <w:top w:color="auto" w:space="3" w:sz="0" w:val="none"/>
        </w:pBdr>
        <w:shd w:fill="fbfbfb" w:val="clear"/>
        <w:spacing w:after="440" w:before="440" w:line="384.00000000000006" w:lineRule="auto"/>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Tokenization </w:t>
      </w:r>
    </w:p>
    <w:p w:rsidR="00000000" w:rsidDel="00000000" w:rsidP="00000000" w:rsidRDefault="00000000" w:rsidRPr="00000000" w14:paraId="00000013">
      <w:pPr>
        <w:pBdr>
          <w:top w:color="auto" w:space="3" w:sz="0" w:val="none"/>
        </w:pBdr>
        <w:shd w:fill="fbfbfb" w:val="clear"/>
        <w:spacing w:after="440" w:before="440" w:line="384.00000000000006"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Tokenizing is the process of converting a sentence into a group of words.  </w:t>
      </w:r>
      <w:r w:rsidDel="00000000" w:rsidR="00000000" w:rsidRPr="00000000">
        <w:rPr>
          <w:rFonts w:ascii="Verdana" w:cs="Verdana" w:eastAsia="Verdana" w:hAnsi="Verdana"/>
          <w:sz w:val="24"/>
          <w:szCs w:val="24"/>
          <w:highlight w:val="white"/>
          <w:rtl w:val="0"/>
        </w:rPr>
        <w:t xml:space="preserve">Tokenization is segregating the raw text into multiple parts that make semantic sense.</w:t>
      </w:r>
    </w:p>
    <w:p w:rsidR="00000000" w:rsidDel="00000000" w:rsidP="00000000" w:rsidRDefault="00000000" w:rsidRPr="00000000" w14:paraId="00000014">
      <w:pPr>
        <w:pBdr>
          <w:top w:color="auto" w:space="3" w:sz="0" w:val="none"/>
        </w:pBdr>
        <w:shd w:fill="fbfbfb" w:val="clear"/>
        <w:spacing w:after="440" w:before="440" w:line="384.00000000000006" w:lineRule="auto"/>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15">
      <w:pPr>
        <w:pBdr>
          <w:top w:color="auto" w:space="3" w:sz="0" w:val="none"/>
        </w:pBdr>
        <w:shd w:fill="fbfbfb" w:val="clear"/>
        <w:spacing w:after="440" w:before="440" w:line="384.00000000000006" w:lineRule="auto"/>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Part-of-speech(POS) tagging</w:t>
      </w:r>
    </w:p>
    <w:p w:rsidR="00000000" w:rsidDel="00000000" w:rsidP="00000000" w:rsidRDefault="00000000" w:rsidRPr="00000000" w14:paraId="00000016">
      <w:pPr>
        <w:pBdr>
          <w:top w:color="auto" w:space="3" w:sz="0" w:val="none"/>
        </w:pBdr>
        <w:shd w:fill="fbfbfb" w:val="clear"/>
        <w:spacing w:after="440" w:before="440" w:line="384.00000000000006"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Part-of-speech tagging assigns grammatical tags to the tokenized text. For example, applying this step to the previously mentioned tokens results in </w:t>
      </w:r>
      <w:r w:rsidDel="00000000" w:rsidR="00000000" w:rsidRPr="00000000">
        <w:rPr>
          <w:rFonts w:ascii="Verdana" w:cs="Verdana" w:eastAsia="Verdana" w:hAnsi="Verdana"/>
          <w:i w:val="1"/>
          <w:sz w:val="24"/>
          <w:szCs w:val="24"/>
          <w:highlight w:val="white"/>
          <w:rtl w:val="0"/>
        </w:rPr>
        <w:t xml:space="preserve">text: Noun; analytics: Noun; benefits: Verb; businesses: Noun</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017">
      <w:pPr>
        <w:pBdr>
          <w:top w:color="auto" w:space="3" w:sz="0" w:val="none"/>
        </w:pBdr>
        <w:shd w:fill="fbfbfb" w:val="clear"/>
        <w:spacing w:after="440" w:before="440" w:line="384.00000000000006" w:lineRule="auto"/>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18">
      <w:pPr>
        <w:widowControl w:val="0"/>
        <w:spacing w:line="216"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Stemming</w:t>
      </w:r>
    </w:p>
    <w:p w:rsidR="00000000" w:rsidDel="00000000" w:rsidP="00000000" w:rsidRDefault="00000000" w:rsidRPr="00000000" w14:paraId="00000019">
      <w:pPr>
        <w:widowControl w:val="0"/>
        <w:spacing w:line="216"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A">
      <w:pPr>
        <w:widowControl w:val="0"/>
        <w:numPr>
          <w:ilvl w:val="0"/>
          <w:numId w:val="1"/>
        </w:numPr>
        <w:spacing w:line="216" w:lineRule="auto"/>
        <w:ind w:left="566.9291338582675"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is the NLP task of removing inflection through </w:t>
      </w:r>
      <w:r w:rsidDel="00000000" w:rsidR="00000000" w:rsidRPr="00000000">
        <w:rPr>
          <w:rFonts w:ascii="Calibri" w:cs="Calibri" w:eastAsia="Calibri" w:hAnsi="Calibri"/>
          <w:b w:val="1"/>
          <w:sz w:val="28"/>
          <w:szCs w:val="28"/>
          <w:rtl w:val="0"/>
        </w:rPr>
        <w:t xml:space="preserve">dropping unnecessary characters</w:t>
      </w:r>
      <w:r w:rsidDel="00000000" w:rsidR="00000000" w:rsidRPr="00000000">
        <w:rPr>
          <w:rtl w:val="0"/>
        </w:rPr>
      </w:r>
    </w:p>
    <w:p w:rsidR="00000000" w:rsidDel="00000000" w:rsidP="00000000" w:rsidRDefault="00000000" w:rsidRPr="00000000" w14:paraId="0000001B">
      <w:pPr>
        <w:widowControl w:val="0"/>
        <w:spacing w:line="216" w:lineRule="auto"/>
        <w:ind w:left="3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wait-&gt; waiting , waited, waits)</w:t>
      </w:r>
    </w:p>
    <w:p w:rsidR="00000000" w:rsidDel="00000000" w:rsidP="00000000" w:rsidRDefault="00000000" w:rsidRPr="00000000" w14:paraId="0000001C">
      <w:pPr>
        <w:widowControl w:val="0"/>
        <w:numPr>
          <w:ilvl w:val="0"/>
          <w:numId w:val="3"/>
        </w:numPr>
        <w:spacing w:before="200" w:line="216" w:lineRule="auto"/>
        <w:ind w:left="360" w:hanging="120"/>
        <w:rPr>
          <w:sz w:val="36"/>
          <w:szCs w:val="36"/>
        </w:rPr>
      </w:pPr>
      <w:r w:rsidDel="00000000" w:rsidR="00000000" w:rsidRPr="00000000">
        <w:rPr>
          <w:rFonts w:ascii="Calibri" w:cs="Calibri" w:eastAsia="Calibri" w:hAnsi="Calibri"/>
          <w:sz w:val="28"/>
          <w:szCs w:val="28"/>
          <w:rtl w:val="0"/>
        </w:rPr>
        <w:t xml:space="preserve">Words are stripped to become stems</w:t>
      </w:r>
    </w:p>
    <w:p w:rsidR="00000000" w:rsidDel="00000000" w:rsidP="00000000" w:rsidRDefault="00000000" w:rsidRPr="00000000" w14:paraId="0000001D">
      <w:pPr>
        <w:widowControl w:val="0"/>
        <w:numPr>
          <w:ilvl w:val="0"/>
          <w:numId w:val="3"/>
        </w:numPr>
        <w:spacing w:before="200" w:line="216" w:lineRule="auto"/>
        <w:ind w:left="360" w:hanging="120"/>
        <w:rPr>
          <w:sz w:val="36"/>
          <w:szCs w:val="36"/>
        </w:rPr>
      </w:pPr>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b w:val="1"/>
          <w:sz w:val="28"/>
          <w:szCs w:val="28"/>
          <w:rtl w:val="0"/>
        </w:rPr>
        <w:t xml:space="preserve">output</w:t>
      </w:r>
      <w:r w:rsidDel="00000000" w:rsidR="00000000" w:rsidRPr="00000000">
        <w:rPr>
          <w:rFonts w:ascii="Calibri" w:cs="Calibri" w:eastAsia="Calibri" w:hAnsi="Calibri"/>
          <w:sz w:val="28"/>
          <w:szCs w:val="28"/>
          <w:rtl w:val="0"/>
        </w:rPr>
        <w:t xml:space="preserve"> base form </w:t>
      </w:r>
      <w:r w:rsidDel="00000000" w:rsidR="00000000" w:rsidRPr="00000000">
        <w:rPr>
          <w:rFonts w:ascii="Calibri" w:cs="Calibri" w:eastAsia="Calibri" w:hAnsi="Calibri"/>
          <w:b w:val="1"/>
          <w:sz w:val="28"/>
          <w:szCs w:val="28"/>
          <w:rtl w:val="0"/>
        </w:rPr>
        <w:t xml:space="preserve">does not necessarily exist in a human language dictionary</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E">
      <w:pPr>
        <w:widowControl w:val="0"/>
        <w:spacing w:before="200" w:line="216" w:lineRule="auto"/>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1F">
      <w:pPr>
        <w:pBdr>
          <w:top w:color="auto" w:space="3" w:sz="0" w:val="none"/>
        </w:pBdr>
        <w:shd w:fill="fbfbfb" w:val="clear"/>
        <w:spacing w:after="440" w:before="440" w:line="384.00000000000006" w:lineRule="auto"/>
        <w:rPr>
          <w:rFonts w:ascii="Verdana" w:cs="Verdana" w:eastAsia="Verdana" w:hAnsi="Verdana"/>
          <w:b w:val="1"/>
          <w:sz w:val="30"/>
          <w:szCs w:val="30"/>
          <w:highlight w:val="white"/>
        </w:rPr>
      </w:pPr>
      <w:r w:rsidDel="00000000" w:rsidR="00000000" w:rsidRPr="00000000">
        <w:rPr>
          <w:rFonts w:ascii="Verdana" w:cs="Verdana" w:eastAsia="Verdana" w:hAnsi="Verdana"/>
          <w:b w:val="1"/>
          <w:sz w:val="30"/>
          <w:szCs w:val="30"/>
          <w:highlight w:val="white"/>
          <w:rtl w:val="0"/>
        </w:rPr>
        <w:t xml:space="preserve">Lemmatization</w:t>
      </w:r>
    </w:p>
    <w:p w:rsidR="00000000" w:rsidDel="00000000" w:rsidP="00000000" w:rsidRDefault="00000000" w:rsidRPr="00000000" w14:paraId="00000020">
      <w:pPr>
        <w:widowControl w:val="0"/>
        <w:numPr>
          <w:ilvl w:val="0"/>
          <w:numId w:val="2"/>
        </w:numPr>
        <w:spacing w:line="216" w:lineRule="auto"/>
        <w:ind w:left="360" w:hanging="120"/>
        <w:rPr>
          <w:b w:val="1"/>
          <w:sz w:val="28"/>
          <w:szCs w:val="28"/>
        </w:rPr>
      </w:pPr>
      <w:r w:rsidDel="00000000" w:rsidR="00000000" w:rsidRPr="00000000">
        <w:rPr>
          <w:rFonts w:ascii="Verdana" w:cs="Verdana" w:eastAsia="Verdana" w:hAnsi="Verdana"/>
          <w:b w:val="1"/>
          <w:sz w:val="28"/>
          <w:szCs w:val="28"/>
          <w:rtl w:val="0"/>
        </w:rPr>
        <w:t xml:space="preserve">Lemmatization: </w:t>
      </w:r>
      <w:r w:rsidDel="00000000" w:rsidR="00000000" w:rsidRPr="00000000">
        <w:rPr>
          <w:rFonts w:ascii="Verdana" w:cs="Verdana" w:eastAsia="Verdana" w:hAnsi="Verdana"/>
          <w:sz w:val="28"/>
          <w:szCs w:val="28"/>
          <w:rtl w:val="0"/>
        </w:rPr>
        <w:t xml:space="preserve">It is the NLP task of removing inflection by </w:t>
      </w:r>
      <w:r w:rsidDel="00000000" w:rsidR="00000000" w:rsidRPr="00000000">
        <w:rPr>
          <w:rFonts w:ascii="Verdana" w:cs="Verdana" w:eastAsia="Verdana" w:hAnsi="Verdana"/>
          <w:b w:val="1"/>
          <w:sz w:val="28"/>
          <w:szCs w:val="28"/>
          <w:rtl w:val="0"/>
        </w:rPr>
        <w:t xml:space="preserve">finding the base form of text from the dictionary</w:t>
      </w:r>
      <w:r w:rsidDel="00000000" w:rsidR="00000000" w:rsidRPr="00000000">
        <w:rPr>
          <w:rFonts w:ascii="Verdana" w:cs="Verdana" w:eastAsia="Verdana" w:hAnsi="Verdana"/>
          <w:sz w:val="28"/>
          <w:szCs w:val="28"/>
          <w:rtl w:val="0"/>
        </w:rPr>
        <w:t xml:space="preserve">.</w:t>
      </w:r>
    </w:p>
    <w:p w:rsidR="00000000" w:rsidDel="00000000" w:rsidP="00000000" w:rsidRDefault="00000000" w:rsidRPr="00000000" w14:paraId="00000021">
      <w:pPr>
        <w:widowControl w:val="0"/>
        <w:spacing w:line="216" w:lineRule="auto"/>
        <w:ind w:left="360" w:firstLine="0"/>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2">
      <w:pPr>
        <w:widowControl w:val="0"/>
        <w:numPr>
          <w:ilvl w:val="0"/>
          <w:numId w:val="2"/>
        </w:numPr>
        <w:spacing w:line="216" w:lineRule="auto"/>
        <w:ind w:left="360" w:hanging="120"/>
        <w:rPr>
          <w:b w:val="1"/>
          <w:sz w:val="28"/>
          <w:szCs w:val="28"/>
        </w:rPr>
      </w:pPr>
      <w:r w:rsidDel="00000000" w:rsidR="00000000" w:rsidRPr="00000000">
        <w:rPr>
          <w:rFonts w:ascii="Verdana" w:cs="Verdana" w:eastAsia="Verdana" w:hAnsi="Verdana"/>
          <w:sz w:val="28"/>
          <w:szCs w:val="28"/>
          <w:rtl w:val="0"/>
        </w:rPr>
        <w:t xml:space="preserve">The output base form </w:t>
      </w:r>
      <w:r w:rsidDel="00000000" w:rsidR="00000000" w:rsidRPr="00000000">
        <w:rPr>
          <w:rFonts w:ascii="Verdana" w:cs="Verdana" w:eastAsia="Verdana" w:hAnsi="Verdana"/>
          <w:b w:val="1"/>
          <w:sz w:val="28"/>
          <w:szCs w:val="28"/>
          <w:rtl w:val="0"/>
        </w:rPr>
        <w:t xml:space="preserve">always exist in the dictionary. </w:t>
      </w:r>
      <w:r w:rsidDel="00000000" w:rsidR="00000000" w:rsidRPr="00000000">
        <w:rPr>
          <w:rtl w:val="0"/>
        </w:rPr>
      </w:r>
    </w:p>
    <w:p w:rsidR="00000000" w:rsidDel="00000000" w:rsidP="00000000" w:rsidRDefault="00000000" w:rsidRPr="00000000" w14:paraId="00000023">
      <w:pPr>
        <w:pBdr>
          <w:top w:color="auto" w:space="3" w:sz="0" w:val="none"/>
        </w:pBdr>
        <w:shd w:fill="fbfbfb" w:val="clear"/>
        <w:spacing w:after="440" w:before="440" w:line="384.00000000000006"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Lemmatization is a linguistic process that simplifies words into their </w:t>
      </w:r>
      <w:r w:rsidDel="00000000" w:rsidR="00000000" w:rsidRPr="00000000">
        <w:rPr>
          <w:rFonts w:ascii="Verdana" w:cs="Verdana" w:eastAsia="Verdana" w:hAnsi="Verdana"/>
          <w:b w:val="1"/>
          <w:sz w:val="24"/>
          <w:szCs w:val="24"/>
          <w:highlight w:val="white"/>
          <w:rtl w:val="0"/>
        </w:rPr>
        <w:t xml:space="preserve">dictionary form</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24">
      <w:pPr>
        <w:pBdr>
          <w:top w:color="auto" w:space="3" w:sz="0" w:val="none"/>
        </w:pBdr>
        <w:shd w:fill="fbfbfb" w:val="clear"/>
        <w:spacing w:after="440" w:before="440" w:line="384.00000000000006"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For example, the dictionary form of </w:t>
      </w:r>
      <w:r w:rsidDel="00000000" w:rsidR="00000000" w:rsidRPr="00000000">
        <w:rPr>
          <w:rFonts w:ascii="Verdana" w:cs="Verdana" w:eastAsia="Verdana" w:hAnsi="Verdana"/>
          <w:i w:val="1"/>
          <w:sz w:val="24"/>
          <w:szCs w:val="24"/>
          <w:highlight w:val="white"/>
          <w:rtl w:val="0"/>
        </w:rPr>
        <w:t xml:space="preserve">visualizing</w:t>
      </w:r>
      <w:r w:rsidDel="00000000" w:rsidR="00000000" w:rsidRPr="00000000">
        <w:rPr>
          <w:rFonts w:ascii="Verdana" w:cs="Verdana" w:eastAsia="Verdana" w:hAnsi="Verdana"/>
          <w:sz w:val="24"/>
          <w:szCs w:val="24"/>
          <w:highlight w:val="white"/>
          <w:rtl w:val="0"/>
        </w:rPr>
        <w:t xml:space="preserve"> is </w:t>
      </w:r>
      <w:r w:rsidDel="00000000" w:rsidR="00000000" w:rsidRPr="00000000">
        <w:rPr>
          <w:rFonts w:ascii="Verdana" w:cs="Verdana" w:eastAsia="Verdana" w:hAnsi="Verdana"/>
          <w:i w:val="1"/>
          <w:sz w:val="24"/>
          <w:szCs w:val="24"/>
          <w:highlight w:val="white"/>
          <w:rtl w:val="0"/>
        </w:rPr>
        <w:t xml:space="preserve">visualize</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14:paraId="00000025">
      <w:pPr>
        <w:pBdr>
          <w:top w:color="auto" w:space="3" w:sz="0" w:val="none"/>
        </w:pBdr>
        <w:shd w:fill="fbfbfb" w:val="clear"/>
        <w:spacing w:after="440" w:before="440" w:line="384.00000000000006" w:lineRule="auto"/>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Stop words removal</w:t>
      </w:r>
    </w:p>
    <w:p w:rsidR="00000000" w:rsidDel="00000000" w:rsidP="00000000" w:rsidRDefault="00000000" w:rsidRPr="00000000" w14:paraId="00000026">
      <w:pPr>
        <w:pBdr>
          <w:top w:color="auto" w:space="3" w:sz="0" w:val="none"/>
        </w:pBdr>
        <w:shd w:fill="fbfbfb" w:val="clear"/>
        <w:spacing w:after="440" w:before="440" w:line="384.00000000000006"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Stop words are words that offer little or no semantic context to a sentence, such as </w:t>
      </w:r>
      <w:r w:rsidDel="00000000" w:rsidR="00000000" w:rsidRPr="00000000">
        <w:rPr>
          <w:rFonts w:ascii="Verdana" w:cs="Verdana" w:eastAsia="Verdana" w:hAnsi="Verdana"/>
          <w:i w:val="1"/>
          <w:sz w:val="24"/>
          <w:szCs w:val="24"/>
          <w:highlight w:val="white"/>
          <w:rtl w:val="0"/>
        </w:rPr>
        <w:t xml:space="preserve">and</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i w:val="1"/>
          <w:sz w:val="24"/>
          <w:szCs w:val="24"/>
          <w:highlight w:val="white"/>
          <w:rtl w:val="0"/>
        </w:rPr>
        <w:t xml:space="preserve">or</w:t>
      </w:r>
      <w:r w:rsidDel="00000000" w:rsidR="00000000" w:rsidRPr="00000000">
        <w:rPr>
          <w:rFonts w:ascii="Verdana" w:cs="Verdana" w:eastAsia="Verdana" w:hAnsi="Verdana"/>
          <w:sz w:val="24"/>
          <w:szCs w:val="24"/>
          <w:highlight w:val="white"/>
          <w:rtl w:val="0"/>
        </w:rPr>
        <w:t xml:space="preserve">, and </w:t>
      </w:r>
      <w:r w:rsidDel="00000000" w:rsidR="00000000" w:rsidRPr="00000000">
        <w:rPr>
          <w:rFonts w:ascii="Verdana" w:cs="Verdana" w:eastAsia="Verdana" w:hAnsi="Verdana"/>
          <w:i w:val="1"/>
          <w:sz w:val="24"/>
          <w:szCs w:val="24"/>
          <w:highlight w:val="white"/>
          <w:rtl w:val="0"/>
        </w:rPr>
        <w:t xml:space="preserve">for</w:t>
      </w:r>
      <w:r w:rsidDel="00000000" w:rsidR="00000000" w:rsidRPr="00000000">
        <w:rPr>
          <w:rFonts w:ascii="Verdana" w:cs="Verdana" w:eastAsia="Verdana" w:hAnsi="Verdana"/>
          <w:sz w:val="24"/>
          <w:szCs w:val="24"/>
          <w:highlight w:val="white"/>
          <w:rtl w:val="0"/>
        </w:rPr>
        <w:t xml:space="preserve">. </w:t>
      </w:r>
    </w:p>
    <w:p w:rsidR="00000000" w:rsidDel="00000000" w:rsidP="00000000" w:rsidRDefault="00000000" w:rsidRPr="00000000" w14:paraId="00000027">
      <w:pPr>
        <w:widowControl w:val="0"/>
        <w:numPr>
          <w:ilvl w:val="0"/>
          <w:numId w:val="5"/>
        </w:numPr>
        <w:spacing w:before="200" w:line="216" w:lineRule="auto"/>
        <w:ind w:left="360" w:hanging="138"/>
        <w:rPr>
          <w:b w:val="1"/>
          <w:sz w:val="42"/>
          <w:szCs w:val="42"/>
        </w:rPr>
      </w:pPr>
      <w:r w:rsidDel="00000000" w:rsidR="00000000" w:rsidRPr="00000000">
        <w:rPr>
          <w:rFonts w:ascii="Calibri" w:cs="Calibri" w:eastAsia="Calibri" w:hAnsi="Calibri"/>
          <w:b w:val="1"/>
          <w:sz w:val="42"/>
          <w:szCs w:val="42"/>
          <w:rtl w:val="0"/>
        </w:rPr>
        <w:t xml:space="preserve">Sample uses of text processing: </w:t>
      </w:r>
      <w:r w:rsidDel="00000000" w:rsidR="00000000" w:rsidRPr="00000000">
        <w:rPr>
          <w:rFonts w:ascii="Calibri" w:cs="Calibri" w:eastAsia="Calibri" w:hAnsi="Calibri"/>
          <w:sz w:val="42"/>
          <w:szCs w:val="42"/>
          <w:rtl w:val="0"/>
        </w:rPr>
        <w:t xml:space="preserve"> </w:t>
      </w:r>
    </w:p>
    <w:p w:rsidR="00000000" w:rsidDel="00000000" w:rsidP="00000000" w:rsidRDefault="00000000" w:rsidRPr="00000000" w14:paraId="00000028">
      <w:pPr>
        <w:widowControl w:val="0"/>
        <w:spacing w:before="200" w:line="216" w:lineRule="auto"/>
        <w:ind w:left="360" w:firstLine="0"/>
        <w:rPr>
          <w:rFonts w:ascii="Calibri" w:cs="Calibri" w:eastAsia="Calibri" w:hAnsi="Calibri"/>
          <w:sz w:val="42"/>
          <w:szCs w:val="42"/>
        </w:rPr>
      </w:pPr>
      <w:r w:rsidDel="00000000" w:rsidR="00000000" w:rsidRPr="00000000">
        <w:rPr>
          <w:rtl w:val="0"/>
        </w:rPr>
      </w:r>
    </w:p>
    <w:p w:rsidR="00000000" w:rsidDel="00000000" w:rsidP="00000000" w:rsidRDefault="00000000" w:rsidRPr="00000000" w14:paraId="00000029">
      <w:pPr>
        <w:widowControl w:val="0"/>
        <w:numPr>
          <w:ilvl w:val="0"/>
          <w:numId w:val="4"/>
        </w:numPr>
        <w:spacing w:before="200" w:line="216" w:lineRule="auto"/>
        <w:ind w:left="720" w:hanging="498"/>
        <w:rPr>
          <w:b w:val="1"/>
          <w:sz w:val="24"/>
          <w:szCs w:val="24"/>
        </w:rPr>
      </w:pPr>
      <w:r w:rsidDel="00000000" w:rsidR="00000000" w:rsidRPr="00000000">
        <w:rPr>
          <w:rFonts w:ascii="Verdana" w:cs="Verdana" w:eastAsia="Verdana" w:hAnsi="Verdana"/>
          <w:b w:val="1"/>
          <w:sz w:val="24"/>
          <w:szCs w:val="24"/>
          <w:rtl w:val="0"/>
        </w:rPr>
        <w:t xml:space="preserve">Sentiment analysis</w:t>
      </w:r>
      <w:r w:rsidDel="00000000" w:rsidR="00000000" w:rsidRPr="00000000">
        <w:rPr>
          <w:rFonts w:ascii="Verdana" w:cs="Verdana" w:eastAsia="Verdana" w:hAnsi="Verdana"/>
          <w:sz w:val="24"/>
          <w:szCs w:val="24"/>
          <w:rtl w:val="0"/>
        </w:rPr>
        <w:t xml:space="preserve"> : is the most common </w:t>
      </w:r>
      <w:r w:rsidDel="00000000" w:rsidR="00000000" w:rsidRPr="00000000">
        <w:rPr>
          <w:rFonts w:ascii="Verdana" w:cs="Verdana" w:eastAsia="Verdana" w:hAnsi="Verdana"/>
          <w:b w:val="1"/>
          <w:sz w:val="24"/>
          <w:szCs w:val="24"/>
          <w:rtl w:val="0"/>
        </w:rPr>
        <w:t xml:space="preserve">text classification tool </w:t>
      </w:r>
      <w:r w:rsidDel="00000000" w:rsidR="00000000" w:rsidRPr="00000000">
        <w:rPr>
          <w:rFonts w:ascii="Verdana" w:cs="Verdana" w:eastAsia="Verdana" w:hAnsi="Verdana"/>
          <w:sz w:val="24"/>
          <w:szCs w:val="24"/>
          <w:rtl w:val="0"/>
        </w:rPr>
        <w:t xml:space="preserve">that </w:t>
      </w:r>
      <w:r w:rsidDel="00000000" w:rsidR="00000000" w:rsidRPr="00000000">
        <w:rPr>
          <w:rFonts w:ascii="Verdana" w:cs="Verdana" w:eastAsia="Verdana" w:hAnsi="Verdana"/>
          <w:b w:val="1"/>
          <w:sz w:val="24"/>
          <w:szCs w:val="24"/>
          <w:rtl w:val="0"/>
        </w:rPr>
        <w:t xml:space="preserve">analysis</w:t>
      </w:r>
      <w:r w:rsidDel="00000000" w:rsidR="00000000" w:rsidRPr="00000000">
        <w:rPr>
          <w:rFonts w:ascii="Verdana" w:cs="Verdana" w:eastAsia="Verdana" w:hAnsi="Verdana"/>
          <w:sz w:val="24"/>
          <w:szCs w:val="24"/>
          <w:rtl w:val="0"/>
        </w:rPr>
        <w:t xml:space="preserve"> an incoming </w:t>
      </w:r>
      <w:r w:rsidDel="00000000" w:rsidR="00000000" w:rsidRPr="00000000">
        <w:rPr>
          <w:rFonts w:ascii="Verdana" w:cs="Verdana" w:eastAsia="Verdana" w:hAnsi="Verdana"/>
          <w:b w:val="1"/>
          <w:sz w:val="24"/>
          <w:szCs w:val="24"/>
          <w:rtl w:val="0"/>
        </w:rPr>
        <w:t xml:space="preserve">message</w:t>
      </w:r>
      <w:r w:rsidDel="00000000" w:rsidR="00000000" w:rsidRPr="00000000">
        <w:rPr>
          <w:rFonts w:ascii="Verdana" w:cs="Verdana" w:eastAsia="Verdana" w:hAnsi="Verdana"/>
          <w:sz w:val="24"/>
          <w:szCs w:val="24"/>
          <w:rtl w:val="0"/>
        </w:rPr>
        <w:t xml:space="preserve"> and tells whether the underlying sentiment is </w:t>
      </w:r>
      <w:r w:rsidDel="00000000" w:rsidR="00000000" w:rsidRPr="00000000">
        <w:rPr>
          <w:rFonts w:ascii="Verdana" w:cs="Verdana" w:eastAsia="Verdana" w:hAnsi="Verdana"/>
          <w:b w:val="1"/>
          <w:sz w:val="24"/>
          <w:szCs w:val="24"/>
          <w:rtl w:val="0"/>
        </w:rPr>
        <w:t xml:space="preserve">positive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negative</w:t>
      </w:r>
      <w:r w:rsidDel="00000000" w:rsidR="00000000" w:rsidRPr="00000000">
        <w:rPr>
          <w:rFonts w:ascii="Verdana" w:cs="Verdana" w:eastAsia="Verdana" w:hAnsi="Verdana"/>
          <w:sz w:val="24"/>
          <w:szCs w:val="24"/>
          <w:rtl w:val="0"/>
        </w:rPr>
        <w:t xml:space="preserve"> or </w:t>
      </w:r>
      <w:r w:rsidDel="00000000" w:rsidR="00000000" w:rsidRPr="00000000">
        <w:rPr>
          <w:rFonts w:ascii="Verdana" w:cs="Verdana" w:eastAsia="Verdana" w:hAnsi="Verdana"/>
          <w:b w:val="1"/>
          <w:sz w:val="24"/>
          <w:szCs w:val="24"/>
          <w:rtl w:val="0"/>
        </w:rPr>
        <w:t xml:space="preserve">neutral</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A">
      <w:pPr>
        <w:widowControl w:val="0"/>
        <w:numPr>
          <w:ilvl w:val="0"/>
          <w:numId w:val="4"/>
        </w:numPr>
        <w:spacing w:before="200" w:line="216" w:lineRule="auto"/>
        <w:ind w:left="720" w:hanging="498"/>
        <w:rPr>
          <w:b w:val="1"/>
          <w:sz w:val="24"/>
          <w:szCs w:val="24"/>
        </w:rPr>
      </w:pPr>
      <w:r w:rsidDel="00000000" w:rsidR="00000000" w:rsidRPr="00000000">
        <w:rPr>
          <w:rFonts w:ascii="Verdana" w:cs="Verdana" w:eastAsia="Verdana" w:hAnsi="Verdana"/>
          <w:b w:val="1"/>
          <w:sz w:val="24"/>
          <w:szCs w:val="24"/>
          <w:rtl w:val="0"/>
        </w:rPr>
        <w:t xml:space="preserve">Text Classification:</w:t>
      </w:r>
      <w:r w:rsidDel="00000000" w:rsidR="00000000" w:rsidRPr="00000000">
        <w:rPr>
          <w:rFonts w:ascii="Verdana" w:cs="Verdana" w:eastAsia="Verdana" w:hAnsi="Verdana"/>
          <w:sz w:val="24"/>
          <w:szCs w:val="24"/>
          <w:rtl w:val="0"/>
        </w:rPr>
        <w:t xml:space="preserve"> spam filtering</w:t>
      </w:r>
    </w:p>
    <w:p w:rsidR="00000000" w:rsidDel="00000000" w:rsidP="00000000" w:rsidRDefault="00000000" w:rsidRPr="00000000" w14:paraId="0000002B">
      <w:pPr>
        <w:widowControl w:val="0"/>
        <w:numPr>
          <w:ilvl w:val="0"/>
          <w:numId w:val="4"/>
        </w:numPr>
        <w:spacing w:before="200" w:line="216" w:lineRule="auto"/>
        <w:ind w:left="720" w:hanging="498"/>
        <w:rPr>
          <w:b w:val="1"/>
          <w:sz w:val="24"/>
          <w:szCs w:val="24"/>
        </w:rPr>
      </w:pPr>
      <w:r w:rsidDel="00000000" w:rsidR="00000000" w:rsidRPr="00000000">
        <w:rPr>
          <w:rFonts w:ascii="Verdana" w:cs="Verdana" w:eastAsia="Verdana" w:hAnsi="Verdana"/>
          <w:b w:val="1"/>
          <w:sz w:val="24"/>
          <w:szCs w:val="24"/>
          <w:rtl w:val="0"/>
        </w:rPr>
        <w:t xml:space="preserve">Text clustering</w:t>
      </w:r>
      <w:r w:rsidDel="00000000" w:rsidR="00000000" w:rsidRPr="00000000">
        <w:rPr>
          <w:rtl w:val="0"/>
        </w:rPr>
      </w:r>
    </w:p>
    <w:p w:rsidR="00000000" w:rsidDel="00000000" w:rsidP="00000000" w:rsidRDefault="00000000" w:rsidRPr="00000000" w14:paraId="0000002C">
      <w:pPr>
        <w:pStyle w:val="Heading3"/>
        <w:keepNext w:val="0"/>
        <w:keepLines w:val="0"/>
        <w:pBdr>
          <w:top w:color="auto" w:space="3" w:sz="0" w:val="none"/>
        </w:pBdr>
        <w:shd w:fill="fbfbfb" w:val="clear"/>
        <w:spacing w:before="280" w:line="384.00000000000006" w:lineRule="auto"/>
        <w:rPr>
          <w:rFonts w:ascii="Verdana" w:cs="Verdana" w:eastAsia="Verdana" w:hAnsi="Verdana"/>
          <w:b w:val="1"/>
          <w:color w:val="000000"/>
          <w:sz w:val="24"/>
          <w:szCs w:val="24"/>
          <w:highlight w:val="white"/>
        </w:rPr>
      </w:pPr>
      <w:bookmarkStart w:colFirst="0" w:colLast="0" w:name="_4ezabfl5rrar" w:id="8"/>
      <w:bookmarkEnd w:id="8"/>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keepNext w:val="0"/>
        <w:keepLines w:val="0"/>
        <w:pBdr>
          <w:top w:color="auto" w:space="3" w:sz="0" w:val="none"/>
        </w:pBdr>
        <w:shd w:fill="fbfbfb" w:val="clear"/>
        <w:spacing w:before="280" w:line="384.00000000000006" w:lineRule="auto"/>
        <w:rPr>
          <w:rFonts w:ascii="Verdana" w:cs="Verdana" w:eastAsia="Verdana" w:hAnsi="Verdana"/>
          <w:b w:val="1"/>
          <w:color w:val="000000"/>
          <w:sz w:val="24"/>
          <w:szCs w:val="24"/>
          <w:highlight w:val="white"/>
        </w:rPr>
      </w:pPr>
      <w:bookmarkStart w:colFirst="0" w:colLast="0" w:name="_xa1tos1hoe4r" w:id="9"/>
      <w:bookmarkEnd w:id="9"/>
      <w:r w:rsidDel="00000000" w:rsidR="00000000" w:rsidRPr="00000000">
        <w:rPr>
          <w:rFonts w:ascii="Verdana" w:cs="Verdana" w:eastAsia="Verdana" w:hAnsi="Verdana"/>
          <w:b w:val="1"/>
          <w:color w:val="000000"/>
          <w:sz w:val="24"/>
          <w:szCs w:val="24"/>
          <w:highlight w:val="white"/>
          <w:rtl w:val="0"/>
        </w:rPr>
        <w:t xml:space="preserve">Sentiment analysis</w:t>
      </w:r>
    </w:p>
    <w:p w:rsidR="00000000" w:rsidDel="00000000" w:rsidP="00000000" w:rsidRDefault="00000000" w:rsidRPr="00000000" w14:paraId="0000002F">
      <w:pPr>
        <w:pBdr>
          <w:top w:color="auto" w:space="3" w:sz="0" w:val="none"/>
        </w:pBdr>
        <w:shd w:fill="fbfbfb" w:val="clear"/>
        <w:spacing w:after="220" w:before="220" w:line="384.00000000000006"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Sentiment analysis or opinion mining uses text analysis methods to understand the opinion conveyed in a piece of text. You can use sentiment analysis of reviews, blogs, forums, and other online media to determine if your customers are happy with their purchases. By using sentiment analysis and identifying specific keywords, you can track changes in customer opinion and identify the root cause of the problem. </w:t>
      </w:r>
    </w:p>
    <w:p w:rsidR="00000000" w:rsidDel="00000000" w:rsidP="00000000" w:rsidRDefault="00000000" w:rsidRPr="00000000" w14:paraId="00000030">
      <w:pPr>
        <w:pBdr>
          <w:top w:color="auto" w:space="3" w:sz="0" w:val="none"/>
        </w:pBdr>
        <w:shd w:fill="fbfbfb" w:val="clear"/>
        <w:spacing w:after="220" w:before="220" w:line="384.00000000000006" w:lineRule="auto"/>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31">
      <w:pPr>
        <w:pBdr>
          <w:top w:color="auto" w:space="3" w:sz="0" w:val="none"/>
        </w:pBdr>
        <w:shd w:fill="fbfbfb" w:val="clear"/>
        <w:spacing w:after="220" w:before="220" w:line="384.00000000000006" w:lineRule="auto"/>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32">
      <w:pPr>
        <w:pBdr>
          <w:top w:color="auto" w:space="3" w:sz="0" w:val="none"/>
        </w:pBdr>
        <w:shd w:fill="fbfbfb" w:val="clear"/>
        <w:spacing w:after="440" w:before="220" w:line="384.00000000000006" w:lineRule="auto"/>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33">
      <w:pPr>
        <w:pStyle w:val="Heading3"/>
        <w:keepNext w:val="0"/>
        <w:keepLines w:val="0"/>
        <w:pBdr>
          <w:top w:color="auto" w:space="3" w:sz="0" w:val="none"/>
        </w:pBdr>
        <w:shd w:fill="fbfbfb" w:val="clear"/>
        <w:spacing w:before="280" w:line="384.00000000000006" w:lineRule="auto"/>
        <w:rPr>
          <w:b w:val="1"/>
          <w:color w:val="333333"/>
          <w:sz w:val="25"/>
          <w:szCs w:val="25"/>
          <w:highlight w:val="white"/>
        </w:rPr>
      </w:pPr>
      <w:bookmarkStart w:colFirst="0" w:colLast="0" w:name="_eepfipwyo5ug" w:id="10"/>
      <w:bookmarkEnd w:id="10"/>
      <w:r w:rsidDel="00000000" w:rsidR="00000000" w:rsidRPr="00000000">
        <w:rPr>
          <w:b w:val="1"/>
          <w:color w:val="333333"/>
          <w:sz w:val="25"/>
          <w:szCs w:val="25"/>
          <w:highlight w:val="white"/>
          <w:rtl w:val="0"/>
        </w:rPr>
        <w:t xml:space="preserve">Text analysis vs. text analytics</w:t>
      </w:r>
    </w:p>
    <w:p w:rsidR="00000000" w:rsidDel="00000000" w:rsidP="00000000" w:rsidRDefault="00000000" w:rsidRPr="00000000" w14:paraId="00000034">
      <w:pPr>
        <w:pBdr>
          <w:top w:color="auto" w:space="3" w:sz="0" w:val="none"/>
        </w:pBdr>
        <w:shd w:fill="fbfbfb" w:val="clear"/>
        <w:spacing w:after="220" w:before="440" w:line="384.00000000000006"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Text analytics helps you determine if there’s a particular trend or pattern from the results of analyzing thousands of pieces of feedback. Meanwhile, you can use text analysis to determine whether a customer’s feedback is positive or negative.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480" w:before="480" w:lineRule="auto"/>
        <w:ind w:left="0" w:firstLine="0"/>
        <w:rPr>
          <w:rFonts w:ascii="Verdana" w:cs="Verdana" w:eastAsia="Verdana" w:hAnsi="Verdana"/>
          <w:color w:val="3c4043"/>
          <w:sz w:val="28"/>
          <w:szCs w:val="28"/>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480" w:before="480" w:lineRule="auto"/>
        <w:ind w:left="0" w:firstLine="0"/>
        <w:rPr>
          <w:rFonts w:ascii="Verdana" w:cs="Verdana" w:eastAsia="Verdana" w:hAnsi="Verdana"/>
          <w:color w:val="3c4043"/>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References</w:t>
      </w:r>
      <w:r w:rsidDel="00000000" w:rsidR="00000000" w:rsidRPr="00000000">
        <w:rPr>
          <w:rtl w:val="0"/>
        </w:rPr>
      </w:r>
    </w:p>
    <w:p w:rsidR="00000000" w:rsidDel="00000000" w:rsidP="00000000" w:rsidRDefault="00000000" w:rsidRPr="00000000" w14:paraId="0000003A">
      <w:pPr>
        <w:rPr>
          <w:rFonts w:ascii="Verdana" w:cs="Verdana" w:eastAsia="Verdana" w:hAnsi="Verdana"/>
          <w:sz w:val="34"/>
          <w:szCs w:val="34"/>
          <w:highlight w:val="white"/>
        </w:rPr>
      </w:pPr>
      <w:r w:rsidDel="00000000" w:rsidR="00000000" w:rsidRPr="00000000">
        <w:rPr>
          <w:rtl w:val="0"/>
        </w:rPr>
      </w:r>
    </w:p>
    <w:p w:rsidR="00000000" w:rsidDel="00000000" w:rsidP="00000000" w:rsidRDefault="00000000" w:rsidRPr="00000000" w14:paraId="0000003B">
      <w:pPr>
        <w:rPr>
          <w:rFonts w:ascii="Verdana" w:cs="Verdana" w:eastAsia="Verdana" w:hAnsi="Verdana"/>
          <w:sz w:val="34"/>
          <w:szCs w:val="34"/>
          <w:highlight w:val="white"/>
        </w:rPr>
      </w:pPr>
      <w:r w:rsidDel="00000000" w:rsidR="00000000" w:rsidRPr="00000000">
        <w:rPr>
          <w:rFonts w:ascii="Times New Roman" w:cs="Times New Roman" w:eastAsia="Times New Roman" w:hAnsi="Times New Roman"/>
          <w:sz w:val="32"/>
          <w:szCs w:val="32"/>
          <w:rtl w:val="0"/>
        </w:rPr>
        <w:t xml:space="preserve">https://aws.amazon.com/what-is/text-analysis/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360" w:hanging="18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080" w:hanging="18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3">
    <w:lvl w:ilvl="0">
      <w:start w:val="1"/>
      <w:numFmt w:val="bullet"/>
      <w:lvlText w:val="•"/>
      <w:lvlJc w:val="right"/>
      <w:pPr>
        <w:ind w:left="360" w:hanging="180"/>
      </w:pPr>
      <w:rPr>
        <w:rFonts w:ascii="Arial" w:cs="Arial" w:eastAsia="Arial" w:hAnsi="Arial"/>
        <w:b w:val="1"/>
        <w:i w:val="0"/>
        <w:smallCaps w:val="0"/>
        <w:strike w:val="0"/>
        <w:color w:val="000000"/>
        <w:sz w:val="44"/>
        <w:szCs w:val="44"/>
        <w:u w:val="none"/>
        <w:shd w:fill="auto" w:val="clear"/>
        <w:vertAlign w:val="baseline"/>
      </w:rPr>
    </w:lvl>
    <w:lvl w:ilvl="1">
      <w:start w:val="1"/>
      <w:numFmt w:val="bullet"/>
      <w:lvlText w:val="•"/>
      <w:lvlJc w:val="right"/>
      <w:pPr>
        <w:ind w:left="1080" w:hanging="18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4">
    <w:lvl w:ilvl="0">
      <w:start w:val="1"/>
      <w:numFmt w:val="decimal"/>
      <w:lvlText w:val="%1."/>
      <w:lvlJc w:val="right"/>
      <w:pPr>
        <w:ind w:left="360" w:hanging="180"/>
      </w:pPr>
      <w:rPr>
        <w:rFonts w:ascii="Verdana" w:cs="Verdana" w:eastAsia="Verdana" w:hAnsi="Verdana"/>
        <w:b w:val="0"/>
        <w:i w:val="0"/>
        <w:smallCaps w:val="0"/>
        <w:strike w:val="0"/>
        <w:color w:val="000000"/>
        <w:sz w:val="36"/>
        <w:szCs w:val="36"/>
        <w:u w:val="none"/>
        <w:shd w:fill="auto" w:val="clear"/>
        <w:vertAlign w:val="baseline"/>
      </w:rPr>
    </w:lvl>
    <w:lvl w:ilvl="1">
      <w:start w:val="1"/>
      <w:numFmt w:val="bullet"/>
      <w:lvlText w:val="•"/>
      <w:lvlJc w:val="right"/>
      <w:pPr>
        <w:ind w:left="1080" w:hanging="18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5">
    <w:lvl w:ilvl="0">
      <w:start w:val="1"/>
      <w:numFmt w:val="bullet"/>
      <w:lvlText w:val="•"/>
      <w:lvlJc w:val="right"/>
      <w:pPr>
        <w:ind w:left="360" w:hanging="18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080" w:hanging="18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1800" w:hanging="18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