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9DBD4">
      <w:pPr>
        <w:spacing w:before="80" w:after="80"/>
      </w:pPr>
    </w:p>
    <w:p w14:paraId="5C1C1936">
      <w:pPr>
        <w:shd w:val="clear" w:fill="1F3864"/>
        <w:spacing w:before="240" w:after="120"/>
        <w:jc w:val="center"/>
        <w:rPr>
          <w:sz w:val="40"/>
          <w:szCs w:val="40"/>
        </w:rPr>
      </w:pPr>
      <w:r>
        <w:rPr>
          <w:rFonts w:ascii="Arial" w:hAnsi="Arial" w:eastAsia="Arial" w:cs="Arial"/>
          <w:b/>
          <w:bCs/>
          <w:color w:val="FFFFFF"/>
          <w:sz w:val="72"/>
          <w:szCs w:val="72"/>
        </w:rPr>
        <w:t>Greater Cairo Smart Transportation Optimizer</w:t>
      </w:r>
    </w:p>
    <w:p w14:paraId="1501216D">
      <w:pPr>
        <w:spacing w:before="80" w:after="80"/>
      </w:pPr>
    </w:p>
    <w:p w14:paraId="3AE69732">
      <w:pPr>
        <w:spacing w:before="80" w:after="80"/>
      </w:pPr>
    </w:p>
    <w:p w14:paraId="5269F268">
      <w:pPr>
        <w:spacing w:before="80" w:after="80"/>
      </w:pPr>
    </w:p>
    <w:p w14:paraId="072F9673">
      <w:pPr>
        <w:spacing w:before="120" w:after="480"/>
        <w:jc w:val="center"/>
        <w:rPr>
          <w:rFonts w:ascii="Arial" w:hAnsi="Arial" w:eastAsia="Arial" w:cs="Arial"/>
          <w:i/>
          <w:iCs/>
          <w:color w:val="2E75B6"/>
          <w:sz w:val="26"/>
          <w:szCs w:val="26"/>
        </w:rPr>
      </w:pPr>
      <w:r>
        <w:rPr>
          <w:rFonts w:ascii="Arial" w:hAnsi="Arial" w:eastAsia="Arial" w:cs="Arial"/>
          <w:i/>
          <w:iCs/>
          <w:color w:val="2E75B6"/>
          <w:sz w:val="26"/>
          <w:szCs w:val="26"/>
        </w:rPr>
        <w:t>CSE112 — Design and Analysis of Algorithms</w:t>
      </w:r>
    </w:p>
    <w:p w14:paraId="5B9F0B9E">
      <w:pPr>
        <w:spacing w:before="120" w:after="480"/>
        <w:jc w:val="center"/>
        <w:rPr>
          <w:rFonts w:ascii="Arial" w:hAnsi="Arial" w:eastAsia="Arial" w:cs="Arial"/>
          <w:i/>
          <w:iCs/>
          <w:color w:val="2E75B6"/>
          <w:sz w:val="26"/>
          <w:szCs w:val="26"/>
        </w:rPr>
      </w:pPr>
    </w:p>
    <w:p w14:paraId="3C3E4EFE">
      <w:pPr>
        <w:spacing w:before="120" w:after="80"/>
        <w:jc w:val="center"/>
      </w:pPr>
      <w:r>
        <w:rPr>
          <w:rFonts w:ascii="Arial" w:hAnsi="Arial" w:eastAsia="Arial" w:cs="Arial"/>
          <w:b/>
          <w:bCs/>
          <w:color w:val="1F3864"/>
          <w:sz w:val="22"/>
          <w:szCs w:val="22"/>
        </w:rPr>
        <w:t>Technologies &amp; Tools:</w:t>
      </w:r>
    </w:p>
    <w:p w14:paraId="68831EEF">
      <w:pPr>
        <w:spacing w:before="0" w:after="480"/>
        <w:jc w:val="center"/>
      </w:pPr>
      <w:r>
        <w:rPr>
          <w:rFonts w:ascii="Arial" w:hAnsi="Arial" w:eastAsia="Arial" w:cs="Arial"/>
          <w:color w:val="2E75B6"/>
          <w:sz w:val="20"/>
          <w:szCs w:val="20"/>
        </w:rPr>
        <w:t>Python 3.11  |  Streamlit  |  NetworkX  |  Plotly  |  scikit-learn  |  FastAPI</w:t>
      </w:r>
    </w:p>
    <w:p w14:paraId="3C9002AE"/>
    <w:p w14:paraId="4BEB7FC9"/>
    <w:p w14:paraId="78C9986A"/>
    <w:p w14:paraId="435D7297"/>
    <w:p w14:paraId="3F2562AE"/>
    <w:p w14:paraId="6CB4B354"/>
    <w:p w14:paraId="49350BE1"/>
    <w:p w14:paraId="435AC9BF"/>
    <w:p w14:paraId="0D139B2C"/>
    <w:p w14:paraId="6BD6BA3A"/>
    <w:p w14:paraId="2511A395"/>
    <w:p w14:paraId="29EBC4F7"/>
    <w:p w14:paraId="22D007A0"/>
    <w:p w14:paraId="32E71898"/>
    <w:p w14:paraId="63E36F17"/>
    <w:p w14:paraId="449EED2D"/>
    <w:p w14:paraId="6034EBA5"/>
    <w:p w14:paraId="65C296B2"/>
    <w:p w14:paraId="4A0D2901"/>
    <w:p w14:paraId="0B94B5AD"/>
    <w:p w14:paraId="64F55504"/>
    <w:p w14:paraId="75249B88"/>
    <w:p w14:paraId="3E1529BB"/>
    <w:p w14:paraId="2A3AD356"/>
    <w:p w14:paraId="57FE74CE"/>
    <w:p w14:paraId="6558E581"/>
    <w:p w14:paraId="7AE82E37"/>
    <w:p w14:paraId="6ED22BF7">
      <w:pPr>
        <w:spacing w:before="320" w:after="0"/>
      </w:pPr>
    </w:p>
    <w:p w14:paraId="0353F5DA">
      <w:pPr>
        <w:shd w:val="clear" w:fill="1F4E79"/>
        <w:spacing w:before="0" w:after="0"/>
        <w:jc w:val="center"/>
      </w:pPr>
      <w:r>
        <w:rPr>
          <w:rFonts w:ascii="Arial" w:hAnsi="Arial" w:eastAsia="Arial" w:cs="Arial"/>
          <w:b/>
          <w:bCs/>
          <w:color w:val="FFFFFF"/>
          <w:sz w:val="56"/>
          <w:szCs w:val="56"/>
        </w:rPr>
        <w:t xml:space="preserve">  Algorithm Design &amp; Analysis  </w:t>
      </w:r>
    </w:p>
    <w:p w14:paraId="65704B29">
      <w:pPr>
        <w:shd w:val="clear" w:fill="2E75B6"/>
        <w:spacing w:before="0" w:after="0"/>
        <w:jc w:val="center"/>
      </w:pPr>
      <w:r>
        <w:rPr>
          <w:rFonts w:ascii="Arial" w:hAnsi="Arial" w:eastAsia="Arial" w:cs="Arial"/>
          <w:color w:val="FFFFFF"/>
          <w:sz w:val="26"/>
          <w:szCs w:val="26"/>
        </w:rPr>
        <w:t xml:space="preserve">  MST  |  Shortest Path  |  Dynamic Programming  |  Greedy  </w:t>
      </w:r>
    </w:p>
    <w:p w14:paraId="366D448F">
      <w:pPr>
        <w:spacing w:before="160" w:after="0"/>
      </w:pPr>
    </w:p>
    <w:p w14:paraId="4011678E"/>
    <w:p w14:paraId="4FD70DB7">
      <w:pPr>
        <w:shd w:val="clear" w:fill="1F4E79"/>
        <w:spacing w:before="400" w:after="160"/>
      </w:pPr>
      <w:r>
        <w:rPr>
          <w:rFonts w:ascii="Arial" w:hAnsi="Arial" w:eastAsia="Arial" w:cs="Arial"/>
          <w:b/>
          <w:bCs/>
          <w:color w:val="FFFFFF"/>
          <w:sz w:val="34"/>
          <w:szCs w:val="34"/>
        </w:rPr>
        <w:t xml:space="preserve">  1. Minimum Spanning Tree — Kruskal's Algorithm  </w:t>
      </w:r>
    </w:p>
    <w:p w14:paraId="0A4C0A00">
      <w:pPr>
        <w:spacing w:before="80" w:after="0"/>
      </w:pPr>
    </w:p>
    <w:p w14:paraId="100EF2BC">
      <w:pPr>
        <w:spacing w:before="80" w:after="0"/>
        <w:rPr>
          <w:rFonts w:hint="default"/>
          <w:lang w:val="en-US"/>
        </w:rPr>
      </w:pPr>
    </w:p>
    <w:p w14:paraId="2925DC05">
      <w:pPr>
        <w:pStyle w:val="3"/>
        <w:numPr>
          <w:ilvl w:val="0"/>
          <w:numId w:val="0"/>
        </w:numPr>
        <w:spacing w:before="280" w:after="100"/>
        <w:rPr>
          <w:rFonts w:hint="default" w:ascii="Arial" w:hAnsi="Arial" w:eastAsia="Arial" w:cs="Arial"/>
          <w:b/>
          <w:bCs/>
          <w:color w:val="2E75B6"/>
          <w:sz w:val="28"/>
          <w:szCs w:val="28"/>
          <w:lang w:val="en-US"/>
        </w:rPr>
      </w:pPr>
      <w:r>
        <w:rPr>
          <w:rFonts w:hint="default" w:ascii="Arial" w:hAnsi="Arial" w:eastAsia="SimSun" w:cs="Arial"/>
          <w:sz w:val="28"/>
          <w:szCs w:val="28"/>
          <w:lang w:val="en-US"/>
        </w:rPr>
        <w:t xml:space="preserve">1.1 </w:t>
      </w:r>
      <w:r>
        <w:rPr>
          <w:rFonts w:hint="default" w:ascii="Arial" w:hAnsi="Arial" w:eastAsia="SimSun" w:cs="Arial"/>
          <w:sz w:val="28"/>
          <w:szCs w:val="28"/>
        </w:rPr>
        <w:t>What is</w:t>
      </w:r>
      <w:r>
        <w:rPr>
          <w:rFonts w:hint="default" w:ascii="Arial" w:hAnsi="Arial" w:eastAsia="SimSun" w:cs="Arial"/>
          <w:sz w:val="28"/>
          <w:szCs w:val="28"/>
          <w:lang w:val="en-US"/>
        </w:rPr>
        <w:t xml:space="preserve"> the </w:t>
      </w:r>
      <w:r>
        <w:rPr>
          <w:rFonts w:hint="default" w:ascii="Arial" w:hAnsi="Arial" w:eastAsia="SimSun" w:cs="Arial"/>
          <w:sz w:val="28"/>
          <w:szCs w:val="28"/>
        </w:rPr>
        <w:t>Kruskal</w:t>
      </w:r>
      <w:r>
        <w:rPr>
          <w:rFonts w:hint="default" w:ascii="Arial" w:hAnsi="Arial" w:eastAsia="SimSun" w:cs="Arial"/>
          <w:sz w:val="28"/>
          <w:szCs w:val="28"/>
          <w:lang w:val="en-US"/>
        </w:rPr>
        <w:t>’</w:t>
      </w:r>
      <w:r>
        <w:rPr>
          <w:rFonts w:hint="default" w:ascii="Arial" w:hAnsi="Arial" w:eastAsia="SimSun" w:cs="Arial"/>
          <w:sz w:val="28"/>
          <w:szCs w:val="28"/>
        </w:rPr>
        <w:t>s Algorithm</w:t>
      </w:r>
      <w:r>
        <w:rPr>
          <w:rFonts w:hint="default" w:ascii="Arial" w:hAnsi="Arial" w:eastAsia="SimSun" w:cs="Arial"/>
          <w:sz w:val="28"/>
          <w:szCs w:val="28"/>
          <w:lang w:val="en-US"/>
        </w:rPr>
        <w:t>?</w:t>
      </w:r>
    </w:p>
    <w:p w14:paraId="6FEB5FF2">
      <w:pPr>
        <w:pStyle w:val="3"/>
        <w:numPr>
          <w:ilvl w:val="0"/>
          <w:numId w:val="0"/>
        </w:numPr>
        <w:spacing w:before="280" w:after="100"/>
        <w:rPr>
          <w:rFonts w:hint="default" w:ascii="Arial" w:hAnsi="Arial" w:eastAsia="Arial" w:cs="Arial"/>
          <w:b/>
          <w:bCs/>
          <w:color w:val="2E75B6"/>
          <w:sz w:val="28"/>
          <w:szCs w:val="28"/>
          <w:lang w:val="en-US"/>
        </w:rPr>
      </w:pPr>
      <w:r>
        <w:rPr>
          <w:rFonts w:hint="default" w:ascii="Arial" w:hAnsi="Arial" w:eastAsia="SimSun" w:cs="Arial"/>
          <w:b w:val="0"/>
          <w:bCs w:val="0"/>
          <w:color w:val="000000" w:themeColor="text1"/>
          <w:sz w:val="22"/>
          <w:szCs w:val="22"/>
          <w14:textFill>
            <w14:solidFill>
              <w14:schemeClr w14:val="tx1"/>
            </w14:solidFill>
          </w14:textFill>
        </w:rPr>
        <w:t xml:space="preserve">Kruskal’s Algorithm is a </w:t>
      </w:r>
      <w:r>
        <w:rPr>
          <w:rStyle w:val="17"/>
          <w:rFonts w:hint="default" w:ascii="Arial" w:hAnsi="Arial" w:eastAsia="SimSun" w:cs="Arial"/>
          <w:b w:val="0"/>
          <w:bCs w:val="0"/>
          <w:color w:val="000000" w:themeColor="text1"/>
          <w:sz w:val="22"/>
          <w:szCs w:val="22"/>
          <w14:textFill>
            <w14:solidFill>
              <w14:schemeClr w14:val="tx1"/>
            </w14:solidFill>
          </w14:textFill>
        </w:rPr>
        <w:t>Greedy algorithm</w:t>
      </w:r>
      <w:r>
        <w:rPr>
          <w:rFonts w:hint="default" w:ascii="Arial" w:hAnsi="Arial" w:eastAsia="SimSun" w:cs="Arial"/>
          <w:b w:val="0"/>
          <w:bCs w:val="0"/>
          <w:color w:val="000000" w:themeColor="text1"/>
          <w:sz w:val="22"/>
          <w:szCs w:val="22"/>
          <w14:textFill>
            <w14:solidFill>
              <w14:schemeClr w14:val="tx1"/>
            </w14:solidFill>
          </w14:textFill>
        </w:rPr>
        <w:t xml:space="preserve"> used to find the </w:t>
      </w:r>
      <w:r>
        <w:rPr>
          <w:rStyle w:val="17"/>
          <w:rFonts w:hint="default" w:ascii="Arial" w:hAnsi="Arial" w:eastAsia="SimSun" w:cs="Arial"/>
          <w:b w:val="0"/>
          <w:bCs w:val="0"/>
          <w:color w:val="000000" w:themeColor="text1"/>
          <w:sz w:val="22"/>
          <w:szCs w:val="22"/>
          <w14:textFill>
            <w14:solidFill>
              <w14:schemeClr w14:val="tx1"/>
            </w14:solidFill>
          </w14:textFill>
        </w:rPr>
        <w:t>Minimum Spanning Tree (MST)</w:t>
      </w:r>
      <w:r>
        <w:rPr>
          <w:rFonts w:hint="default" w:ascii="Arial" w:hAnsi="Arial" w:eastAsia="SimSun" w:cs="Arial"/>
          <w:b w:val="0"/>
          <w:bCs w:val="0"/>
          <w:color w:val="000000" w:themeColor="text1"/>
          <w:sz w:val="22"/>
          <w:szCs w:val="22"/>
          <w14:textFill>
            <w14:solidFill>
              <w14:schemeClr w14:val="tx1"/>
            </w14:solidFill>
          </w14:textFill>
        </w:rPr>
        <w:t xml:space="preserve"> of a graph.</w:t>
      </w:r>
      <w:r>
        <w:rPr>
          <w:rFonts w:hint="default" w:ascii="SimSun" w:hAnsi="SimSun" w:eastAsia="SimSun" w:cs="SimSun"/>
          <w:sz w:val="24"/>
          <w:szCs w:val="24"/>
          <w:lang w:val="en-US"/>
        </w:rPr>
        <w:br w:type="textWrapping"/>
      </w:r>
    </w:p>
    <w:p w14:paraId="1E09BD28">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.1.1</w:t>
      </w:r>
      <w:r>
        <w:rPr>
          <w:rFonts w:ascii="Arial" w:hAnsi="Arial" w:eastAsia="Arial" w:cs="Arial"/>
          <w:b/>
          <w:bCs/>
          <w:color w:val="2E75B6"/>
          <w:sz w:val="28"/>
          <w:szCs w:val="28"/>
        </w:rPr>
        <w:t xml:space="preserve">  What Is a Minimum Spanning Tree?</w:t>
      </w:r>
    </w:p>
    <w:p w14:paraId="5197442D">
      <w:pPr>
        <w:spacing w:before="80" w:after="80"/>
      </w:pPr>
      <w:r>
        <w:rPr>
          <w:rFonts w:ascii="Arial" w:hAnsi="Arial" w:eastAsia="Arial" w:cs="Arial"/>
          <w:sz w:val="22"/>
          <w:szCs w:val="22"/>
        </w:rPr>
        <w:t xml:space="preserve">Given a connected, undirected, weighted graph </w:t>
      </w:r>
      <w:r>
        <w:rPr>
          <w:rFonts w:ascii="Courier New" w:hAnsi="Courier New" w:eastAsia="Courier New" w:cs="Courier New"/>
          <w:b/>
          <w:bCs/>
          <w:sz w:val="22"/>
          <w:szCs w:val="22"/>
        </w:rPr>
        <w:t>G = (V, E, w)</w:t>
      </w:r>
      <w:r>
        <w:rPr>
          <w:rFonts w:ascii="Arial" w:hAnsi="Arial" w:eastAsia="Arial" w:cs="Arial"/>
          <w:sz w:val="22"/>
          <w:szCs w:val="22"/>
        </w:rPr>
        <w:t xml:space="preserve">, a </w:t>
      </w:r>
      <w:r>
        <w:rPr>
          <w:rFonts w:ascii="Arial" w:hAnsi="Arial" w:eastAsia="Arial" w:cs="Arial"/>
          <w:b/>
          <w:bCs/>
          <w:sz w:val="22"/>
          <w:szCs w:val="22"/>
        </w:rPr>
        <w:t>Minimum Spanning Tree (MST)</w:t>
      </w:r>
      <w:r>
        <w:rPr>
          <w:rFonts w:ascii="Arial" w:hAnsi="Arial" w:eastAsia="Arial" w:cs="Arial"/>
          <w:sz w:val="22"/>
          <w:szCs w:val="22"/>
        </w:rPr>
        <w:t xml:space="preserve"> is a spanning subgraph T ⊆ E such that:</w:t>
      </w:r>
    </w:p>
    <w:p w14:paraId="02CFA605">
      <w:pPr>
        <w:pStyle w:val="19"/>
        <w:numPr>
          <w:ilvl w:val="0"/>
          <w:numId w:val="1"/>
        </w:numPr>
        <w:spacing w:before="40" w:after="40"/>
      </w:pPr>
      <w:r>
        <w:rPr>
          <w:rFonts w:ascii="Arial" w:hAnsi="Arial" w:eastAsia="Arial" w:cs="Arial"/>
          <w:sz w:val="22"/>
          <w:szCs w:val="22"/>
        </w:rPr>
        <w:t>T connects all n vertices (it is spanning).</w:t>
      </w:r>
    </w:p>
    <w:p w14:paraId="3E9BC043">
      <w:pPr>
        <w:pStyle w:val="19"/>
        <w:numPr>
          <w:ilvl w:val="0"/>
          <w:numId w:val="1"/>
        </w:numPr>
        <w:spacing w:before="40" w:after="40"/>
      </w:pPr>
      <w:r>
        <w:rPr>
          <w:rFonts w:ascii="Arial" w:hAnsi="Arial" w:eastAsia="Arial" w:cs="Arial"/>
          <w:sz w:val="22"/>
          <w:szCs w:val="22"/>
        </w:rPr>
        <w:t>T contains exactly n − 1 edges (it is a tree — acyclic and connected).</w:t>
      </w:r>
    </w:p>
    <w:p w14:paraId="1789B062">
      <w:pPr>
        <w:pStyle w:val="19"/>
        <w:numPr>
          <w:ilvl w:val="0"/>
          <w:numId w:val="1"/>
        </w:numPr>
        <w:spacing w:before="40" w:after="40"/>
      </w:pPr>
      <w:r>
        <w:rPr>
          <w:rFonts w:ascii="Arial" w:hAnsi="Arial" w:eastAsia="Arial" w:cs="Arial"/>
          <w:sz w:val="22"/>
          <w:szCs w:val="22"/>
        </w:rPr>
        <w:t>The total edge weight Σ w(e) for e ∈ T is minimized over all spanning trees.</w:t>
      </w:r>
    </w:p>
    <w:p w14:paraId="303E0407">
      <w:pPr>
        <w:pStyle w:val="19"/>
        <w:numPr>
          <w:ilvl w:val="0"/>
          <w:numId w:val="0"/>
        </w:numPr>
        <w:spacing w:before="40" w:after="40"/>
        <w:ind w:left="360" w:leftChars="0"/>
      </w:pPr>
    </w:p>
    <w:p w14:paraId="0D2A413A">
      <w:pPr>
        <w:spacing w:before="80" w:after="0"/>
      </w:pPr>
    </w:p>
    <w:p w14:paraId="3EBC8093">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1.</w:t>
      </w:r>
      <w:r>
        <w:rPr>
          <w:rFonts w:ascii="Arial" w:hAnsi="Arial" w:eastAsia="Arial" w:cs="Arial"/>
          <w:b/>
          <w:bCs/>
          <w:color w:val="2E75B6"/>
          <w:sz w:val="28"/>
          <w:szCs w:val="28"/>
        </w:rPr>
        <w:t>2  Mathematical Foundations</w:t>
      </w:r>
    </w:p>
    <w:p w14:paraId="11565440">
      <w:pPr>
        <w:pStyle w:val="4"/>
        <w:spacing w:before="220" w:after="80"/>
      </w:pPr>
      <w:r>
        <w:rPr>
          <w:rFonts w:ascii="Arial" w:hAnsi="Arial" w:eastAsia="Arial" w:cs="Arial"/>
          <w:b/>
          <w:bCs/>
          <w:color w:val="00B0A0"/>
          <w:sz w:val="24"/>
          <w:szCs w:val="24"/>
        </w:rPr>
        <w:t>Cut Property (Proof of Correctness Core)</w:t>
      </w:r>
    </w:p>
    <w:p w14:paraId="5053BEC4">
      <w:pPr>
        <w:spacing w:before="80" w:after="80"/>
        <w:rPr>
          <w:rFonts w:ascii="Arial" w:hAnsi="Arial" w:eastAsia="Arial" w:cs="Arial"/>
          <w:sz w:val="22"/>
          <w:szCs w:val="22"/>
        </w:rPr>
      </w:pPr>
      <w:r>
        <w:rPr>
          <w:rFonts w:ascii="Arial" w:hAnsi="Arial" w:eastAsia="Arial" w:cs="Arial"/>
          <w:sz w:val="22"/>
          <w:szCs w:val="22"/>
        </w:rPr>
        <w:t xml:space="preserve">For any cut </w:t>
      </w:r>
      <w:r>
        <w:rPr>
          <w:rFonts w:hint="default" w:ascii="Arial" w:hAnsi="Arial" w:eastAsia="SimSun" w:cs="Arial"/>
          <w:sz w:val="22"/>
          <w:szCs w:val="22"/>
        </w:rPr>
        <w:t>partition of vertices</w:t>
      </w:r>
      <w:r>
        <w:rPr>
          <w:rFonts w:hint="default" w:ascii="Arial" w:hAnsi="Arial" w:eastAsia="SimSun" w:cs="Arial"/>
          <w:sz w:val="22"/>
          <w:szCs w:val="22"/>
          <w:lang w:val="en-US"/>
        </w:rPr>
        <w:t xml:space="preserve"> </w:t>
      </w:r>
      <w:r>
        <w:rPr>
          <w:rFonts w:hint="default" w:ascii="Arial" w:hAnsi="Arial" w:eastAsia="SimSun" w:cs="Arial"/>
          <w:sz w:val="22"/>
          <w:szCs w:val="22"/>
        </w:rPr>
        <w:t>:</w:t>
      </w:r>
      <w:r>
        <w:rPr>
          <w:rFonts w:ascii="Arial" w:hAnsi="Arial" w:eastAsia="Arial" w:cs="Arial"/>
          <w:sz w:val="22"/>
          <w:szCs w:val="22"/>
        </w:rPr>
        <w:t xml:space="preserve">(S, V \ S) of the graph, </w:t>
      </w:r>
    </w:p>
    <w:p w14:paraId="61EB6B60">
      <w:pPr>
        <w:spacing w:before="80" w:after="80"/>
      </w:pPr>
      <w:r>
        <w:rPr>
          <w:rFonts w:ascii="Arial" w:hAnsi="Arial" w:eastAsia="Arial" w:cs="Arial"/>
          <w:sz w:val="22"/>
          <w:szCs w:val="22"/>
        </w:rPr>
        <w:t>the minimum-weight edge crossing the cut belongs to every MST. Formally:</w:t>
      </w:r>
    </w:p>
    <w:p w14:paraId="53C522D3">
      <w:pPr>
        <w:shd w:val="clear" w:fill="F2F2F2"/>
        <w:spacing w:before="120" w:after="120"/>
        <w:jc w:val="center"/>
      </w:pPr>
      <w:r>
        <w:rPr>
          <w:rFonts w:ascii="Courier New" w:hAnsi="Courier New" w:eastAsia="Courier New" w:cs="Courier New"/>
          <w:b/>
          <w:bCs/>
          <w:color w:val="1A1A2E"/>
          <w:sz w:val="22"/>
          <w:szCs w:val="22"/>
        </w:rPr>
        <w:t>∀ cut (S, V\S), ∀ e = min{ w(e') : e' crosses (S, V\S) }  ⟹  ∃ MST T : e ∈ T</w:t>
      </w:r>
    </w:p>
    <w:p w14:paraId="2CCEF54C">
      <w:pPr>
        <w:spacing w:before="80" w:after="80"/>
      </w:pPr>
      <w:r>
        <w:rPr>
          <w:rFonts w:ascii="Arial" w:hAnsi="Arial" w:eastAsia="Arial" w:cs="Arial"/>
          <w:sz w:val="22"/>
          <w:szCs w:val="22"/>
        </w:rPr>
        <w:t>This property guarantees that greedily adding the cheapest safe edge always leads to an MST.</w:t>
      </w:r>
    </w:p>
    <w:p w14:paraId="3D5A20B2">
      <w:pPr>
        <w:pStyle w:val="4"/>
        <w:spacing w:before="220" w:after="80"/>
      </w:pPr>
      <w:r>
        <w:rPr>
          <w:rFonts w:ascii="Arial" w:hAnsi="Arial" w:eastAsia="Arial" w:cs="Arial"/>
          <w:b/>
          <w:bCs/>
          <w:color w:val="00B0A0"/>
          <w:sz w:val="24"/>
          <w:szCs w:val="24"/>
        </w:rPr>
        <w:t>Cycle Property</w:t>
      </w:r>
    </w:p>
    <w:p w14:paraId="563C149C">
      <w:pPr>
        <w:spacing w:before="80" w:after="80"/>
      </w:pPr>
      <w:r>
        <w:rPr>
          <w:rFonts w:ascii="Arial" w:hAnsi="Arial" w:eastAsia="Arial" w:cs="Arial"/>
          <w:sz w:val="22"/>
          <w:szCs w:val="22"/>
        </w:rPr>
        <w:t>For any cycle C in G, the maximum-weight edge of C does not belong to any MST:</w:t>
      </w:r>
    </w:p>
    <w:p w14:paraId="2E072606">
      <w:pPr>
        <w:shd w:val="clear" w:fill="F2F2F2"/>
        <w:spacing w:before="120" w:after="120"/>
        <w:jc w:val="center"/>
      </w:pPr>
      <w:r>
        <w:rPr>
          <w:rFonts w:ascii="Courier New" w:hAnsi="Courier New" w:eastAsia="Courier New" w:cs="Courier New"/>
          <w:b/>
          <w:bCs/>
          <w:color w:val="1A1A2E"/>
          <w:sz w:val="22"/>
          <w:szCs w:val="22"/>
        </w:rPr>
        <w:t>∀ cycle C,  e_max = argmax{ w(e) : e ∈ C }  ⟹  e_max ∉ MST</w:t>
      </w:r>
    </w:p>
    <w:p w14:paraId="4A8543E6">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1.</w:t>
      </w:r>
      <w:r>
        <w:rPr>
          <w:rFonts w:ascii="Arial" w:hAnsi="Arial" w:eastAsia="Arial" w:cs="Arial"/>
          <w:b/>
          <w:bCs/>
          <w:color w:val="2E75B6"/>
          <w:sz w:val="28"/>
          <w:szCs w:val="28"/>
        </w:rPr>
        <w:t>3  Algorithm Description</w:t>
      </w:r>
    </w:p>
    <w:p w14:paraId="6093B4C4">
      <w:pPr>
        <w:spacing w:before="80" w:after="80"/>
        <w:rPr>
          <w:rFonts w:ascii="Arial" w:hAnsi="Arial" w:eastAsia="Arial" w:cs="Arial"/>
          <w:sz w:val="22"/>
          <w:szCs w:val="22"/>
        </w:rPr>
      </w:pPr>
      <w:r>
        <w:rPr>
          <w:rFonts w:ascii="Arial" w:hAnsi="Arial" w:eastAsia="Arial" w:cs="Arial"/>
          <w:sz w:val="22"/>
          <w:szCs w:val="22"/>
        </w:rPr>
        <w:t>Kruskal's algorithm uses a Union-Find (Disjoint Set Union) data structure. It processes edges in sorted order by weight and adds an edge if and only if it does not form a cycle.</w:t>
      </w:r>
    </w:p>
    <w:p w14:paraId="274EDEEF">
      <w:pPr>
        <w:spacing w:before="80" w:after="80"/>
      </w:pPr>
      <w:r>
        <w:t>Kruskal builds the MST by:</w:t>
      </w:r>
    </w:p>
    <w:p w14:paraId="2EAA3BC1">
      <w:pPr>
        <w:keepNext w:val="0"/>
        <w:keepLines w:val="0"/>
        <w:widowControl/>
        <w:numPr>
          <w:ilvl w:val="0"/>
          <w:numId w:val="2"/>
        </w:numPr>
        <w:suppressLineNumbers w:val="0"/>
        <w:spacing w:before="0" w:beforeAutospacing="1" w:after="0" w:afterAutospacing="1"/>
        <w:ind w:left="720" w:hanging="360"/>
      </w:pPr>
      <w:r>
        <w:t xml:space="preserve">Sorting edges </w:t>
      </w:r>
    </w:p>
    <w:p w14:paraId="59987C89">
      <w:pPr>
        <w:keepNext w:val="0"/>
        <w:keepLines w:val="0"/>
        <w:widowControl/>
        <w:numPr>
          <w:ilvl w:val="0"/>
          <w:numId w:val="2"/>
        </w:numPr>
        <w:suppressLineNumbers w:val="0"/>
        <w:spacing w:before="0" w:beforeAutospacing="1" w:after="0" w:afterAutospacing="1"/>
        <w:ind w:left="720" w:hanging="360"/>
      </w:pPr>
      <w:r>
        <w:t xml:space="preserve">Adding smallest edge </w:t>
      </w:r>
    </w:p>
    <w:p w14:paraId="2385793C">
      <w:pPr>
        <w:keepNext w:val="0"/>
        <w:keepLines w:val="0"/>
        <w:widowControl/>
        <w:numPr>
          <w:ilvl w:val="0"/>
          <w:numId w:val="2"/>
        </w:numPr>
        <w:suppressLineNumbers w:val="0"/>
        <w:spacing w:before="0" w:beforeAutospacing="1" w:after="0" w:afterAutospacing="1"/>
        <w:ind w:left="720" w:hanging="360"/>
      </w:pPr>
      <w:r>
        <w:t xml:space="preserve">Avoiding cycles using </w:t>
      </w:r>
      <w:r>
        <w:rPr>
          <w:rStyle w:val="17"/>
        </w:rPr>
        <w:t>Disjoint Set (DSU)</w:t>
      </w:r>
    </w:p>
    <w:p w14:paraId="06B42F8A">
      <w:pPr>
        <w:spacing w:before="80" w:after="0"/>
      </w:pPr>
    </w:p>
    <w:p w14:paraId="19168B18">
      <w:pPr>
        <w:pStyle w:val="4"/>
        <w:spacing w:before="220" w:after="80"/>
      </w:pPr>
      <w:r>
        <w:rPr>
          <w:rFonts w:ascii="Arial" w:hAnsi="Arial" w:eastAsia="Arial" w:cs="Arial"/>
          <w:b/>
          <w:bCs/>
          <w:color w:val="00B0A0"/>
          <w:sz w:val="24"/>
          <w:szCs w:val="24"/>
        </w:rPr>
        <w:t>Pseudocode</w:t>
      </w:r>
    </w:p>
    <w:p w14:paraId="4B62EC35">
      <w:pPr>
        <w:shd w:val="clear" w:fill="F5F5F5"/>
        <w:spacing w:before="80" w:after="0"/>
      </w:pPr>
      <w:r>
        <w:rPr>
          <w:rFonts w:ascii="Courier New" w:hAnsi="Courier New" w:eastAsia="Courier New" w:cs="Courier New"/>
          <w:color w:val="1E1E1E"/>
          <w:sz w:val="18"/>
          <w:szCs w:val="18"/>
        </w:rPr>
        <w:t>KRUSKAL(G = (V, E, w)):</w:t>
      </w:r>
    </w:p>
    <w:p w14:paraId="1F762E97">
      <w:pPr>
        <w:shd w:val="clear" w:fill="F5F5F5"/>
        <w:spacing w:before="0" w:after="0"/>
      </w:pPr>
      <w:r>
        <w:rPr>
          <w:rFonts w:ascii="Courier New" w:hAnsi="Courier New" w:eastAsia="Courier New" w:cs="Courier New"/>
          <w:color w:val="1E1E1E"/>
          <w:sz w:val="18"/>
          <w:szCs w:val="18"/>
        </w:rPr>
        <w:t xml:space="preserve">  Sort E by weight: e1 ≤ e2 ≤ ... ≤ e|E|</w:t>
      </w:r>
    </w:p>
    <w:p w14:paraId="78203EC9">
      <w:pPr>
        <w:shd w:val="clear" w:fill="F5F5F5"/>
        <w:spacing w:before="0" w:after="0"/>
      </w:pPr>
      <w:r>
        <w:rPr>
          <w:rFonts w:ascii="Courier New" w:hAnsi="Courier New" w:eastAsia="Courier New" w:cs="Courier New"/>
          <w:color w:val="1E1E1E"/>
          <w:sz w:val="18"/>
          <w:szCs w:val="18"/>
        </w:rPr>
        <w:t xml:space="preserve">  T  ← ∅                        // MST edge set</w:t>
      </w:r>
    </w:p>
    <w:p w14:paraId="064EA668">
      <w:pPr>
        <w:shd w:val="clear" w:fill="F5F5F5"/>
        <w:spacing w:before="0" w:after="0"/>
      </w:pPr>
      <w:r>
        <w:rPr>
          <w:rFonts w:ascii="Courier New" w:hAnsi="Courier New" w:eastAsia="Courier New" w:cs="Courier New"/>
          <w:color w:val="1E1E1E"/>
          <w:sz w:val="18"/>
          <w:szCs w:val="18"/>
        </w:rPr>
        <w:t xml:space="preserve">  DS ← MAKE-SET(v) for each v ∈ V  // Union-Find</w:t>
      </w:r>
    </w:p>
    <w:p w14:paraId="74D20EBD">
      <w:pPr>
        <w:shd w:val="clear" w:fill="F5F5F5"/>
        <w:spacing w:before="0" w:after="0"/>
      </w:pPr>
    </w:p>
    <w:p w14:paraId="0FE0D77C">
      <w:pPr>
        <w:shd w:val="clear" w:fill="F5F5F5"/>
        <w:spacing w:before="0" w:after="0"/>
      </w:pPr>
      <w:r>
        <w:rPr>
          <w:rFonts w:ascii="Courier New" w:hAnsi="Courier New" w:eastAsia="Courier New" w:cs="Courier New"/>
          <w:color w:val="1E1E1E"/>
          <w:sz w:val="18"/>
          <w:szCs w:val="18"/>
        </w:rPr>
        <w:t xml:space="preserve">  for each edge (u, v) in sorted order do:</w:t>
      </w:r>
    </w:p>
    <w:p w14:paraId="5C4ED77E">
      <w:pPr>
        <w:shd w:val="clear" w:fill="F5F5F5"/>
        <w:spacing w:before="0" w:after="0"/>
      </w:pPr>
      <w:r>
        <w:rPr>
          <w:rFonts w:ascii="Courier New" w:hAnsi="Courier New" w:eastAsia="Courier New" w:cs="Courier New"/>
          <w:color w:val="1E1E1E"/>
          <w:sz w:val="18"/>
          <w:szCs w:val="18"/>
        </w:rPr>
        <w:t xml:space="preserve">    if FIND(u) ≠ FIND(v) then    // u,v in different components</w:t>
      </w:r>
    </w:p>
    <w:p w14:paraId="1CD844BE">
      <w:pPr>
        <w:shd w:val="clear" w:fill="F5F5F5"/>
        <w:spacing w:before="0" w:after="0"/>
      </w:pPr>
      <w:r>
        <w:rPr>
          <w:rFonts w:ascii="Courier New" w:hAnsi="Courier New" w:eastAsia="Courier New" w:cs="Courier New"/>
          <w:color w:val="1E1E1E"/>
          <w:sz w:val="18"/>
          <w:szCs w:val="18"/>
        </w:rPr>
        <w:t xml:space="preserve">      T ← T ∪ {(u, v)}</w:t>
      </w:r>
    </w:p>
    <w:p w14:paraId="22FBCA10">
      <w:pPr>
        <w:shd w:val="clear" w:fill="F5F5F5"/>
        <w:spacing w:before="0" w:after="0"/>
      </w:pPr>
      <w:r>
        <w:rPr>
          <w:rFonts w:ascii="Courier New" w:hAnsi="Courier New" w:eastAsia="Courier New" w:cs="Courier New"/>
          <w:color w:val="1E1E1E"/>
          <w:sz w:val="18"/>
          <w:szCs w:val="18"/>
        </w:rPr>
        <w:t xml:space="preserve">      UNION(u, v)</w:t>
      </w:r>
    </w:p>
    <w:p w14:paraId="781B311A">
      <w:pPr>
        <w:shd w:val="clear" w:fill="F5F5F5"/>
        <w:spacing w:before="0" w:after="0"/>
      </w:pPr>
      <w:r>
        <w:rPr>
          <w:rFonts w:ascii="Courier New" w:hAnsi="Courier New" w:eastAsia="Courier New" w:cs="Courier New"/>
          <w:color w:val="1E1E1E"/>
          <w:sz w:val="18"/>
          <w:szCs w:val="18"/>
        </w:rPr>
        <w:t xml:space="preserve">    end if</w:t>
      </w:r>
    </w:p>
    <w:p w14:paraId="13086C85">
      <w:pPr>
        <w:shd w:val="clear" w:fill="F5F5F5"/>
        <w:spacing w:before="0" w:after="0"/>
      </w:pPr>
      <w:r>
        <w:rPr>
          <w:rFonts w:ascii="Courier New" w:hAnsi="Courier New" w:eastAsia="Courier New" w:cs="Courier New"/>
          <w:color w:val="1E1E1E"/>
          <w:sz w:val="18"/>
          <w:szCs w:val="18"/>
        </w:rPr>
        <w:t xml:space="preserve">  end for</w:t>
      </w:r>
    </w:p>
    <w:p w14:paraId="085B460F">
      <w:pPr>
        <w:shd w:val="clear" w:fill="F5F5F5"/>
        <w:spacing w:before="0" w:after="0"/>
      </w:pPr>
    </w:p>
    <w:p w14:paraId="7EB6D87A">
      <w:pPr>
        <w:shd w:val="clear" w:fill="F5F5F5"/>
        <w:spacing w:before="0" w:after="80"/>
      </w:pPr>
      <w:r>
        <w:rPr>
          <w:rFonts w:ascii="Courier New" w:hAnsi="Courier New" w:eastAsia="Courier New" w:cs="Courier New"/>
          <w:color w:val="1E1E1E"/>
          <w:sz w:val="18"/>
          <w:szCs w:val="18"/>
        </w:rPr>
        <w:t xml:space="preserve">  return T</w:t>
      </w:r>
    </w:p>
    <w:p w14:paraId="41677726">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1.</w:t>
      </w:r>
      <w:r>
        <w:rPr>
          <w:rFonts w:ascii="Arial" w:hAnsi="Arial" w:eastAsia="Arial" w:cs="Arial"/>
          <w:b/>
          <w:bCs/>
          <w:color w:val="2E75B6"/>
          <w:sz w:val="28"/>
          <w:szCs w:val="28"/>
        </w:rPr>
        <w:t>4  Step-by-Step Example</w:t>
      </w:r>
    </w:p>
    <w:p w14:paraId="6DC36CB8">
      <w:pPr>
        <w:spacing w:before="80" w:after="80"/>
        <w:rPr>
          <w:rFonts w:ascii="Arial" w:hAnsi="Arial" w:eastAsia="Arial" w:cs="Arial"/>
          <w:sz w:val="22"/>
          <w:szCs w:val="22"/>
        </w:rPr>
      </w:pPr>
      <w:r>
        <w:rPr>
          <w:rFonts w:ascii="Arial" w:hAnsi="Arial" w:eastAsia="Arial" w:cs="Arial"/>
          <w:sz w:val="22"/>
          <w:szCs w:val="22"/>
        </w:rPr>
        <w:t>Consider this weighted graph with 5 vertices (A–E) and 7 edges:</w:t>
      </w:r>
    </w:p>
    <w:p w14:paraId="2FBCBCDF">
      <w:pPr>
        <w:pStyle w:val="16"/>
        <w:keepNext w:val="0"/>
        <w:keepLines w:val="0"/>
        <w:widowControl/>
        <w:suppressLineNumbers w:val="0"/>
        <w:rPr>
          <w:rFonts w:ascii="Arial" w:hAnsi="Arial" w:eastAsia="Arial" w:cs="Arial"/>
          <w:sz w:val="22"/>
          <w:szCs w:val="22"/>
        </w:rPr>
      </w:pPr>
      <w:r>
        <w:drawing>
          <wp:inline distT="0" distB="0" distL="114300" distR="114300">
            <wp:extent cx="2472055" cy="1381760"/>
            <wp:effectExtent l="0" t="0" r="4445" b="25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2472055" cy="1381760"/>
                    </a:xfrm>
                    <a:prstGeom prst="rect">
                      <a:avLst/>
                    </a:prstGeom>
                    <a:noFill/>
                    <a:ln w="9525">
                      <a:noFill/>
                    </a:ln>
                  </pic:spPr>
                </pic:pic>
              </a:graphicData>
            </a:graphic>
          </wp:inline>
        </w:drawing>
      </w:r>
    </w:p>
    <w:p w14:paraId="4664E0F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738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512C085">
            <w:r>
              <w:rPr>
                <w:rFonts w:ascii="Arial" w:hAnsi="Arial" w:eastAsia="Arial" w:cs="Arial"/>
                <w:b/>
                <w:bCs/>
                <w:color w:val="FFFFFF"/>
                <w:sz w:val="20"/>
                <w:szCs w:val="20"/>
              </w:rPr>
              <w:t>Edge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B061404">
            <w:r>
              <w:rPr>
                <w:rFonts w:ascii="Arial" w:hAnsi="Arial" w:eastAsia="Arial" w:cs="Arial"/>
                <w:b/>
                <w:bCs/>
                <w:color w:val="FFFFFF"/>
                <w:sz w:val="20"/>
                <w:szCs w:val="20"/>
              </w:rPr>
              <w:t>Weight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E80EAD4">
            <w:r>
              <w:rPr>
                <w:rFonts w:ascii="Arial" w:hAnsi="Arial" w:eastAsia="Arial" w:cs="Arial"/>
                <w:b/>
                <w:bCs/>
                <w:color w:val="FFFFFF"/>
                <w:sz w:val="20"/>
                <w:szCs w:val="20"/>
              </w:rPr>
              <w:t>Edge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90BC069">
            <w:r>
              <w:rPr>
                <w:rFonts w:ascii="Arial" w:hAnsi="Arial" w:eastAsia="Arial" w:cs="Arial"/>
                <w:b/>
                <w:bCs/>
                <w:color w:val="FFFFFF"/>
                <w:sz w:val="20"/>
                <w:szCs w:val="20"/>
              </w:rPr>
              <w:t>Weight</w:t>
            </w:r>
          </w:p>
        </w:tc>
      </w:tr>
      <w:tr w14:paraId="5598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2531E68">
            <w:r>
              <w:rPr>
                <w:rFonts w:ascii="Arial" w:hAnsi="Arial" w:eastAsia="Arial" w:cs="Arial"/>
                <w:sz w:val="20"/>
                <w:szCs w:val="20"/>
              </w:rPr>
              <w:t>A – B</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067AA3">
            <w:r>
              <w:rPr>
                <w:rFonts w:ascii="Courier New" w:hAnsi="Courier New" w:eastAsia="Courier New" w:cs="Courier New"/>
                <w:sz w:val="20"/>
                <w:szCs w:val="20"/>
              </w:rPr>
              <w:t>4</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D93193">
            <w:r>
              <w:rPr>
                <w:rFonts w:ascii="Arial" w:hAnsi="Arial" w:eastAsia="Arial" w:cs="Arial"/>
                <w:sz w:val="20"/>
                <w:szCs w:val="20"/>
              </w:rPr>
              <w:t>B – D</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9FC936">
            <w:r>
              <w:rPr>
                <w:rFonts w:ascii="Courier New" w:hAnsi="Courier New" w:eastAsia="Courier New" w:cs="Courier New"/>
                <w:sz w:val="20"/>
                <w:szCs w:val="20"/>
              </w:rPr>
              <w:t>9</w:t>
            </w:r>
          </w:p>
        </w:tc>
      </w:tr>
      <w:tr w14:paraId="03EA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C74B7E">
            <w:r>
              <w:rPr>
                <w:rFonts w:ascii="Arial" w:hAnsi="Arial" w:eastAsia="Arial" w:cs="Arial"/>
                <w:sz w:val="20"/>
                <w:szCs w:val="20"/>
              </w:rPr>
              <w:t>A – C</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FE1ACC">
            <w:r>
              <w:rPr>
                <w:rFonts w:ascii="Courier New" w:hAnsi="Courier New" w:eastAsia="Courier New" w:cs="Courier New"/>
                <w:sz w:val="20"/>
                <w:szCs w:val="20"/>
              </w:rPr>
              <w:t>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D56AC1">
            <w:r>
              <w:rPr>
                <w:rFonts w:ascii="Arial" w:hAnsi="Arial" w:eastAsia="Arial" w:cs="Arial"/>
                <w:sz w:val="20"/>
                <w:szCs w:val="20"/>
              </w:rPr>
              <w:t>C – 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C1428C">
            <w:r>
              <w:rPr>
                <w:rFonts w:ascii="Courier New" w:hAnsi="Courier New" w:eastAsia="Courier New" w:cs="Courier New"/>
                <w:sz w:val="20"/>
                <w:szCs w:val="20"/>
              </w:rPr>
              <w:t>5</w:t>
            </w:r>
          </w:p>
        </w:tc>
      </w:tr>
      <w:tr w14:paraId="369C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CA77A7">
            <w:r>
              <w:rPr>
                <w:rFonts w:ascii="Arial" w:hAnsi="Arial" w:eastAsia="Arial" w:cs="Arial"/>
                <w:sz w:val="20"/>
                <w:szCs w:val="20"/>
              </w:rPr>
              <w:t>B – C</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C7769BF">
            <w:r>
              <w:rPr>
                <w:rFonts w:ascii="Courier New" w:hAnsi="Courier New" w:eastAsia="Courier New" w:cs="Courier New"/>
                <w:sz w:val="20"/>
                <w:szCs w:val="20"/>
              </w:rPr>
              <w:t>1</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2AE538">
            <w:r>
              <w:rPr>
                <w:rFonts w:ascii="Arial" w:hAnsi="Arial" w:eastAsia="Arial" w:cs="Arial"/>
                <w:sz w:val="20"/>
                <w:szCs w:val="20"/>
              </w:rPr>
              <w:t>C – E</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5909E3F">
            <w:r>
              <w:rPr>
                <w:rFonts w:ascii="Courier New" w:hAnsi="Courier New" w:eastAsia="Courier New" w:cs="Courier New"/>
                <w:sz w:val="20"/>
                <w:szCs w:val="20"/>
              </w:rPr>
              <w:t>7</w:t>
            </w:r>
          </w:p>
        </w:tc>
      </w:tr>
      <w:tr w14:paraId="6FA6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E55612">
            <w:r>
              <w:rPr>
                <w:rFonts w:ascii="Arial" w:hAnsi="Arial" w:eastAsia="Arial" w:cs="Arial"/>
                <w:sz w:val="20"/>
                <w:szCs w:val="20"/>
              </w:rPr>
              <w:t>D – 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1155DD">
            <w:r>
              <w:rPr>
                <w:rFonts w:ascii="Courier New" w:hAnsi="Courier New" w:eastAsia="Courier New" w:cs="Courier New"/>
                <w:sz w:val="20"/>
                <w:szCs w:val="20"/>
              </w:rPr>
              <w:t>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19754C"/>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B278A3"/>
        </w:tc>
      </w:tr>
    </w:tbl>
    <w:p w14:paraId="36E0C652">
      <w:pPr>
        <w:spacing w:before="80" w:after="0"/>
      </w:pPr>
    </w:p>
    <w:p w14:paraId="60826122">
      <w:pPr>
        <w:pStyle w:val="4"/>
        <w:spacing w:before="220" w:after="80"/>
        <w:rPr>
          <w:rFonts w:ascii="Arial" w:hAnsi="Arial" w:eastAsia="Arial" w:cs="Arial"/>
          <w:b/>
          <w:bCs/>
          <w:color w:val="00B0A0"/>
          <w:sz w:val="24"/>
          <w:szCs w:val="24"/>
        </w:rPr>
      </w:pPr>
      <w:r>
        <w:rPr>
          <w:rFonts w:ascii="Arial" w:hAnsi="Arial" w:eastAsia="Arial" w:cs="Arial"/>
          <w:b/>
          <w:bCs/>
          <w:color w:val="00B0A0"/>
          <w:sz w:val="24"/>
          <w:szCs w:val="24"/>
        </w:rPr>
        <w:t>Execution Trace</w:t>
      </w:r>
    </w:p>
    <w:tbl>
      <w:tblPr>
        <w:tblStyle w:val="9"/>
        <w:tblW w:w="21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886"/>
      </w:tblGrid>
      <w:tr w14:paraId="0388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F381021">
            <w:pPr>
              <w:rPr>
                <w:rFonts w:hint="default"/>
                <w:lang w:val="en-US"/>
              </w:rPr>
            </w:pPr>
            <w:r>
              <w:rPr>
                <w:rFonts w:hint="default" w:cs="Arial"/>
                <w:b/>
                <w:bCs/>
                <w:color w:val="FFFFFF"/>
                <w:sz w:val="18"/>
                <w:szCs w:val="18"/>
                <w:lang w:val="en-US"/>
              </w:rPr>
              <w:t>Edge list</w:t>
            </w:r>
          </w:p>
        </w:tc>
        <w:tc>
          <w:tcPr>
            <w:tcW w:w="886"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60D0653C">
            <w:r>
              <w:rPr>
                <w:rFonts w:ascii="Arial" w:hAnsi="Arial" w:eastAsia="Arial" w:cs="Arial"/>
                <w:b/>
                <w:bCs/>
                <w:color w:val="FFFFFF"/>
                <w:sz w:val="18"/>
                <w:szCs w:val="18"/>
              </w:rPr>
              <w:t>Weight</w:t>
            </w:r>
          </w:p>
        </w:tc>
      </w:tr>
      <w:tr w14:paraId="1B0B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1859E98">
            <w:pPr>
              <w:rPr>
                <w:rFonts w:hint="default" w:ascii="Arial" w:hAnsi="Arial" w:cs="Arial"/>
                <w:sz w:val="22"/>
                <w:szCs w:val="22"/>
              </w:rPr>
            </w:pPr>
            <w:r>
              <w:rPr>
                <w:rFonts w:hint="default" w:ascii="Arial" w:hAnsi="Arial" w:eastAsia="SimSun" w:cs="Arial"/>
                <w:sz w:val="22"/>
                <w:szCs w:val="22"/>
              </w:rPr>
              <w:t>B–C</w:t>
            </w:r>
          </w:p>
        </w:tc>
        <w:tc>
          <w:tcPr>
            <w:tcW w:w="886"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1015A4D">
            <w:pPr>
              <w:rPr>
                <w:rFonts w:hint="default" w:ascii="Arial" w:hAnsi="Arial" w:cs="Arial"/>
                <w:sz w:val="22"/>
                <w:szCs w:val="22"/>
              </w:rPr>
            </w:pPr>
            <w:r>
              <w:rPr>
                <w:rFonts w:hint="default" w:ascii="Arial" w:hAnsi="Arial" w:eastAsia="Arial" w:cs="Arial"/>
                <w:sz w:val="22"/>
                <w:szCs w:val="22"/>
              </w:rPr>
              <w:t>1</w:t>
            </w:r>
          </w:p>
        </w:tc>
      </w:tr>
      <w:tr w14:paraId="3F9C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EFEB57D">
            <w:pPr>
              <w:rPr>
                <w:rFonts w:hint="default" w:ascii="Arial" w:hAnsi="Arial" w:cs="Arial"/>
                <w:sz w:val="22"/>
                <w:szCs w:val="22"/>
              </w:rPr>
            </w:pPr>
            <w:r>
              <w:rPr>
                <w:rFonts w:hint="default" w:ascii="Arial" w:hAnsi="Arial" w:eastAsia="SimSun" w:cs="Arial"/>
                <w:sz w:val="22"/>
                <w:szCs w:val="22"/>
              </w:rPr>
              <w:t>A–C</w:t>
            </w:r>
          </w:p>
        </w:tc>
        <w:tc>
          <w:tcPr>
            <w:tcW w:w="886"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BC314FC">
            <w:pPr>
              <w:rPr>
                <w:rFonts w:hint="default" w:ascii="Arial" w:hAnsi="Arial" w:cs="Arial"/>
                <w:sz w:val="22"/>
                <w:szCs w:val="22"/>
              </w:rPr>
            </w:pPr>
            <w:r>
              <w:rPr>
                <w:rFonts w:hint="default" w:ascii="Arial" w:hAnsi="Arial" w:eastAsia="Arial" w:cs="Arial"/>
                <w:sz w:val="22"/>
                <w:szCs w:val="22"/>
              </w:rPr>
              <w:t>2</w:t>
            </w:r>
          </w:p>
        </w:tc>
      </w:tr>
      <w:tr w14:paraId="6382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7D004FA">
            <w:pPr>
              <w:rPr>
                <w:rFonts w:hint="default" w:ascii="Arial" w:hAnsi="Arial" w:cs="Arial"/>
                <w:sz w:val="22"/>
                <w:szCs w:val="22"/>
              </w:rPr>
            </w:pPr>
            <w:r>
              <w:rPr>
                <w:rFonts w:hint="default" w:ascii="Arial" w:hAnsi="Arial" w:eastAsia="SimSun" w:cs="Arial"/>
                <w:sz w:val="22"/>
                <w:szCs w:val="22"/>
              </w:rPr>
              <w:t>D–E</w:t>
            </w:r>
          </w:p>
        </w:tc>
        <w:tc>
          <w:tcPr>
            <w:tcW w:w="886"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BAEECC5">
            <w:pPr>
              <w:rPr>
                <w:rFonts w:hint="default" w:ascii="Arial" w:hAnsi="Arial" w:cs="Arial"/>
                <w:sz w:val="22"/>
                <w:szCs w:val="22"/>
              </w:rPr>
            </w:pPr>
            <w:r>
              <w:rPr>
                <w:rFonts w:hint="default" w:ascii="Arial" w:hAnsi="Arial" w:eastAsia="Arial" w:cs="Arial"/>
                <w:sz w:val="22"/>
                <w:szCs w:val="22"/>
              </w:rPr>
              <w:t>3</w:t>
            </w:r>
          </w:p>
        </w:tc>
      </w:tr>
      <w:tr w14:paraId="6E19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60" w:type="dxa"/>
              <w:left w:w="80" w:type="dxa"/>
              <w:bottom w:w="60" w:type="dxa"/>
              <w:right w:w="80" w:type="dxa"/>
            </w:tcMar>
          </w:tcPr>
          <w:p w14:paraId="5F70C8D5">
            <w:pPr>
              <w:rPr>
                <w:rFonts w:hint="default" w:ascii="Arial" w:hAnsi="Arial" w:cs="Arial"/>
                <w:sz w:val="22"/>
                <w:szCs w:val="22"/>
              </w:rPr>
            </w:pPr>
            <w:r>
              <w:rPr>
                <w:rFonts w:hint="default" w:ascii="Arial" w:hAnsi="Arial" w:eastAsia="SimSun" w:cs="Arial"/>
                <w:sz w:val="22"/>
                <w:szCs w:val="22"/>
              </w:rPr>
              <w:t>A–B</w:t>
            </w:r>
          </w:p>
        </w:tc>
        <w:tc>
          <w:tcPr>
            <w:tcW w:w="886"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60" w:type="dxa"/>
              <w:left w:w="80" w:type="dxa"/>
              <w:bottom w:w="60" w:type="dxa"/>
              <w:right w:w="80" w:type="dxa"/>
            </w:tcMar>
          </w:tcPr>
          <w:p w14:paraId="1E2EA41E">
            <w:pPr>
              <w:rPr>
                <w:rFonts w:hint="default" w:ascii="Arial" w:hAnsi="Arial" w:cs="Arial"/>
                <w:sz w:val="22"/>
                <w:szCs w:val="22"/>
              </w:rPr>
            </w:pPr>
            <w:r>
              <w:rPr>
                <w:rFonts w:hint="default" w:ascii="Arial" w:hAnsi="Arial" w:eastAsia="Arial" w:cs="Arial"/>
                <w:sz w:val="22"/>
                <w:szCs w:val="22"/>
              </w:rPr>
              <w:t>4</w:t>
            </w:r>
          </w:p>
        </w:tc>
      </w:tr>
      <w:tr w14:paraId="57BD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1D4C156">
            <w:pPr>
              <w:rPr>
                <w:rFonts w:hint="default" w:ascii="Arial" w:hAnsi="Arial" w:cs="Arial"/>
                <w:sz w:val="22"/>
                <w:szCs w:val="22"/>
              </w:rPr>
            </w:pPr>
            <w:r>
              <w:rPr>
                <w:rFonts w:hint="default" w:ascii="Arial" w:hAnsi="Arial" w:eastAsia="SimSun" w:cs="Arial"/>
                <w:sz w:val="22"/>
                <w:szCs w:val="22"/>
              </w:rPr>
              <w:t>C–D</w:t>
            </w:r>
          </w:p>
        </w:tc>
        <w:tc>
          <w:tcPr>
            <w:tcW w:w="886"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294F97A">
            <w:pPr>
              <w:rPr>
                <w:rFonts w:hint="default" w:ascii="Arial" w:hAnsi="Arial" w:cs="Arial"/>
                <w:sz w:val="22"/>
                <w:szCs w:val="22"/>
              </w:rPr>
            </w:pPr>
            <w:r>
              <w:rPr>
                <w:rFonts w:hint="default" w:ascii="Arial" w:hAnsi="Arial" w:eastAsia="Arial" w:cs="Arial"/>
                <w:sz w:val="22"/>
                <w:szCs w:val="22"/>
              </w:rPr>
              <w:t>5</w:t>
            </w:r>
          </w:p>
        </w:tc>
      </w:tr>
      <w:tr w14:paraId="3EDB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E6E6678">
            <w:pPr>
              <w:rPr>
                <w:rFonts w:hint="default" w:ascii="Arial" w:hAnsi="Arial" w:cs="Arial"/>
                <w:sz w:val="22"/>
                <w:szCs w:val="22"/>
              </w:rPr>
            </w:pPr>
            <w:r>
              <w:rPr>
                <w:rFonts w:hint="default" w:ascii="Arial" w:hAnsi="Arial" w:eastAsia="SimSun" w:cs="Arial"/>
                <w:sz w:val="22"/>
                <w:szCs w:val="22"/>
              </w:rPr>
              <w:t>C–E</w:t>
            </w:r>
          </w:p>
        </w:tc>
        <w:tc>
          <w:tcPr>
            <w:tcW w:w="886"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4D30FA5">
            <w:pPr>
              <w:rPr>
                <w:rFonts w:hint="default" w:ascii="Arial" w:hAnsi="Arial" w:cs="Arial"/>
                <w:sz w:val="22"/>
                <w:szCs w:val="22"/>
                <w:lang w:val="en-US"/>
              </w:rPr>
            </w:pPr>
            <w:r>
              <w:rPr>
                <w:rFonts w:hint="default" w:ascii="Arial" w:hAnsi="Arial" w:cs="Arial"/>
                <w:sz w:val="22"/>
                <w:szCs w:val="22"/>
                <w:lang w:val="en-US"/>
              </w:rPr>
              <w:t>7</w:t>
            </w:r>
          </w:p>
        </w:tc>
      </w:tr>
      <w:tr w14:paraId="4D6E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60" w:type="dxa"/>
              <w:left w:w="80" w:type="dxa"/>
              <w:bottom w:w="60" w:type="dxa"/>
              <w:right w:w="80" w:type="dxa"/>
            </w:tcMar>
            <w:vAlign w:val="top"/>
          </w:tcPr>
          <w:p w14:paraId="644EDDA9">
            <w:pPr>
              <w:rPr>
                <w:rFonts w:hint="default" w:ascii="Arial" w:hAnsi="Arial" w:eastAsia="Arial" w:cs="Arial"/>
                <w:sz w:val="22"/>
                <w:szCs w:val="22"/>
              </w:rPr>
            </w:pPr>
            <w:r>
              <w:rPr>
                <w:rFonts w:hint="default" w:ascii="Arial" w:hAnsi="Arial" w:eastAsia="SimSun" w:cs="Arial"/>
                <w:sz w:val="22"/>
                <w:szCs w:val="22"/>
              </w:rPr>
              <w:t>B–D</w:t>
            </w:r>
          </w:p>
        </w:tc>
        <w:tc>
          <w:tcPr>
            <w:tcW w:w="886" w:type="dxa"/>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60" w:type="dxa"/>
              <w:left w:w="80" w:type="dxa"/>
              <w:bottom w:w="60" w:type="dxa"/>
              <w:right w:w="80" w:type="dxa"/>
            </w:tcMar>
          </w:tcPr>
          <w:p w14:paraId="77666FDD">
            <w:pPr>
              <w:rPr>
                <w:rFonts w:hint="default" w:ascii="Arial" w:hAnsi="Arial" w:eastAsia="Arial" w:cs="Arial"/>
                <w:sz w:val="22"/>
                <w:szCs w:val="22"/>
                <w:lang w:val="en-US"/>
              </w:rPr>
            </w:pPr>
            <w:r>
              <w:rPr>
                <w:rFonts w:hint="default" w:ascii="Arial" w:hAnsi="Arial" w:cs="Arial"/>
                <w:sz w:val="22"/>
                <w:szCs w:val="22"/>
                <w:lang w:val="en-US"/>
              </w:rPr>
              <w:t>9</w:t>
            </w:r>
          </w:p>
        </w:tc>
      </w:tr>
    </w:tbl>
    <w:p w14:paraId="430CB68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4"/>
        <w:gridCol w:w="1914"/>
        <w:gridCol w:w="886"/>
        <w:gridCol w:w="4004"/>
        <w:gridCol w:w="2002"/>
      </w:tblGrid>
      <w:tr w14:paraId="1965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4"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3C80ECE">
            <w:r>
              <w:rPr>
                <w:rFonts w:ascii="Arial" w:hAnsi="Arial" w:eastAsia="Arial" w:cs="Arial"/>
                <w:b/>
                <w:bCs/>
                <w:color w:val="FFFFFF"/>
                <w:sz w:val="18"/>
                <w:szCs w:val="18"/>
              </w:rPr>
              <w:t>Step</w:t>
            </w:r>
          </w:p>
        </w:tc>
        <w:tc>
          <w:tcPr>
            <w:tcW w:w="1914"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55C79083">
            <w:r>
              <w:rPr>
                <w:rFonts w:ascii="Arial" w:hAnsi="Arial" w:eastAsia="Arial" w:cs="Arial"/>
                <w:b/>
                <w:bCs/>
                <w:color w:val="FFFFFF"/>
                <w:sz w:val="18"/>
                <w:szCs w:val="18"/>
              </w:rPr>
              <w:t>Edge Considered</w:t>
            </w:r>
          </w:p>
        </w:tc>
        <w:tc>
          <w:tcPr>
            <w:tcW w:w="886"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021D995">
            <w:r>
              <w:rPr>
                <w:rFonts w:ascii="Arial" w:hAnsi="Arial" w:eastAsia="Arial" w:cs="Arial"/>
                <w:b/>
                <w:bCs/>
                <w:color w:val="FFFFFF"/>
                <w:sz w:val="18"/>
                <w:szCs w:val="18"/>
              </w:rPr>
              <w:t>Weight</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70248E09">
            <w:r>
              <w:rPr>
                <w:rFonts w:ascii="Arial" w:hAnsi="Arial" w:eastAsia="Arial" w:cs="Arial"/>
                <w:b/>
                <w:bCs/>
                <w:color w:val="FFFFFF"/>
                <w:sz w:val="18"/>
                <w:szCs w:val="18"/>
              </w:rPr>
              <w:t>Action</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00D6E9B0">
            <w:r>
              <w:rPr>
                <w:rFonts w:ascii="Arial" w:hAnsi="Arial" w:eastAsia="Arial" w:cs="Arial"/>
                <w:b/>
                <w:bCs/>
                <w:color w:val="FFFFFF"/>
                <w:sz w:val="18"/>
                <w:szCs w:val="18"/>
              </w:rPr>
              <w:t>Current MST Edges</w:t>
            </w:r>
          </w:p>
        </w:tc>
      </w:tr>
      <w:tr w14:paraId="0CFD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1FB2A4B">
            <w:r>
              <w:rPr>
                <w:rFonts w:ascii="Arial" w:hAnsi="Arial" w:eastAsia="Arial" w:cs="Arial"/>
                <w:sz w:val="18"/>
                <w:szCs w:val="18"/>
              </w:rPr>
              <w:t>1</w:t>
            </w:r>
          </w:p>
        </w:tc>
        <w:tc>
          <w:tcPr>
            <w:tcW w:w="191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4CE8EC0">
            <w:r>
              <w:rPr>
                <w:rFonts w:ascii="Arial" w:hAnsi="Arial" w:eastAsia="Arial" w:cs="Arial"/>
                <w:sz w:val="18"/>
                <w:szCs w:val="18"/>
              </w:rPr>
              <w:t>B – C</w:t>
            </w:r>
          </w:p>
        </w:tc>
        <w:tc>
          <w:tcPr>
            <w:tcW w:w="886"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35B761A">
            <w:r>
              <w:rPr>
                <w:rFonts w:ascii="Arial" w:hAnsi="Arial" w:eastAsia="Arial" w:cs="Arial"/>
                <w:sz w:val="18"/>
                <w:szCs w:val="18"/>
              </w:rPr>
              <w:t>1</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8F7F592">
            <w:pPr>
              <w:rPr>
                <w:rFonts w:hint="default"/>
                <w:lang w:val="en-US"/>
              </w:rPr>
            </w:pPr>
            <w:r>
              <w:rPr>
                <w:rFonts w:ascii="Arial" w:hAnsi="Arial" w:eastAsia="Arial" w:cs="Arial"/>
                <w:sz w:val="18"/>
                <w:szCs w:val="18"/>
              </w:rPr>
              <w:t>Add (different components)</w:t>
            </w:r>
            <w:r>
              <w:rPr>
                <w:rFonts w:hint="default" w:cs="Arial"/>
                <w:sz w:val="18"/>
                <w:szCs w:val="18"/>
                <w:lang w:val="en-US"/>
              </w:rPr>
              <w:t xml:space="preserve"> </w:t>
            </w:r>
            <w:r>
              <w:rPr>
                <w:rFonts w:hint="default" w:ascii="Arial" w:hAnsi="Arial" w:eastAsia="SimSun" w:cs="Arial"/>
                <w:sz w:val="18"/>
                <w:szCs w:val="18"/>
              </w:rPr>
              <w:t>No cycle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AAD3514">
            <w:r>
              <w:rPr>
                <w:rFonts w:ascii="Arial" w:hAnsi="Arial" w:eastAsia="Arial" w:cs="Arial"/>
                <w:sz w:val="18"/>
                <w:szCs w:val="18"/>
              </w:rPr>
              <w:t>{B–C}</w:t>
            </w:r>
          </w:p>
        </w:tc>
      </w:tr>
      <w:tr w14:paraId="1627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4"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8654E70">
            <w:r>
              <w:rPr>
                <w:rFonts w:ascii="Arial" w:hAnsi="Arial" w:eastAsia="Arial" w:cs="Arial"/>
                <w:sz w:val="18"/>
                <w:szCs w:val="18"/>
              </w:rPr>
              <w:t>2</w:t>
            </w:r>
          </w:p>
        </w:tc>
        <w:tc>
          <w:tcPr>
            <w:tcW w:w="1914"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7D34E5F">
            <w:r>
              <w:rPr>
                <w:rFonts w:ascii="Arial" w:hAnsi="Arial" w:eastAsia="Arial" w:cs="Arial"/>
                <w:sz w:val="18"/>
                <w:szCs w:val="18"/>
              </w:rPr>
              <w:t>A – C</w:t>
            </w:r>
          </w:p>
        </w:tc>
        <w:tc>
          <w:tcPr>
            <w:tcW w:w="886"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8D14185">
            <w:r>
              <w:rPr>
                <w:rFonts w:ascii="Arial" w:hAnsi="Arial" w:eastAsia="Arial" w:cs="Arial"/>
                <w:sz w:val="18"/>
                <w:szCs w:val="18"/>
              </w:rPr>
              <w:t>2</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CFE9982">
            <w:pPr>
              <w:rPr>
                <w:rFonts w:hint="default"/>
                <w:lang w:val="en-US"/>
              </w:rPr>
            </w:pPr>
            <w:r>
              <w:rPr>
                <w:rFonts w:ascii="Arial" w:hAnsi="Arial" w:eastAsia="Arial" w:cs="Arial"/>
                <w:sz w:val="18"/>
                <w:szCs w:val="18"/>
              </w:rPr>
              <w:t>Add (different components)</w:t>
            </w:r>
            <w:r>
              <w:rPr>
                <w:rFonts w:hint="default" w:cs="Arial"/>
                <w:sz w:val="18"/>
                <w:szCs w:val="18"/>
                <w:lang w:val="en-US"/>
              </w:rPr>
              <w:t xml:space="preserve"> </w:t>
            </w:r>
            <w:r>
              <w:rPr>
                <w:rFonts w:hint="default" w:ascii="Arial" w:hAnsi="Arial" w:eastAsia="SimSun" w:cs="Arial"/>
                <w:sz w:val="18"/>
                <w:szCs w:val="18"/>
              </w:rPr>
              <w:t>No cycle</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6EE8DCA">
            <w:r>
              <w:rPr>
                <w:rFonts w:ascii="Arial" w:hAnsi="Arial" w:eastAsia="Arial" w:cs="Arial"/>
                <w:sz w:val="18"/>
                <w:szCs w:val="18"/>
              </w:rPr>
              <w:t>{B–C, A–C}</w:t>
            </w:r>
          </w:p>
        </w:tc>
      </w:tr>
      <w:tr w14:paraId="09EB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ABAAA9C">
            <w:r>
              <w:rPr>
                <w:rFonts w:ascii="Arial" w:hAnsi="Arial" w:eastAsia="Arial" w:cs="Arial"/>
                <w:sz w:val="18"/>
                <w:szCs w:val="18"/>
              </w:rPr>
              <w:t>3</w:t>
            </w:r>
          </w:p>
        </w:tc>
        <w:tc>
          <w:tcPr>
            <w:tcW w:w="191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AF063A1">
            <w:r>
              <w:rPr>
                <w:rFonts w:ascii="Arial" w:hAnsi="Arial" w:eastAsia="Arial" w:cs="Arial"/>
                <w:sz w:val="18"/>
                <w:szCs w:val="18"/>
              </w:rPr>
              <w:t>D – E</w:t>
            </w:r>
          </w:p>
        </w:tc>
        <w:tc>
          <w:tcPr>
            <w:tcW w:w="886"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16D69A7">
            <w:r>
              <w:rPr>
                <w:rFonts w:ascii="Arial" w:hAnsi="Arial" w:eastAsia="Arial" w:cs="Arial"/>
                <w:sz w:val="18"/>
                <w:szCs w:val="18"/>
              </w:rPr>
              <w:t>3</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70784CB">
            <w:pPr>
              <w:rPr>
                <w:rFonts w:hint="default"/>
                <w:lang w:val="en-US"/>
              </w:rPr>
            </w:pPr>
            <w:r>
              <w:rPr>
                <w:rFonts w:ascii="Arial" w:hAnsi="Arial" w:eastAsia="Arial" w:cs="Arial"/>
                <w:sz w:val="18"/>
                <w:szCs w:val="18"/>
              </w:rPr>
              <w:t>Add (different components)</w:t>
            </w:r>
            <w:r>
              <w:rPr>
                <w:rFonts w:hint="default" w:cs="Arial"/>
                <w:sz w:val="18"/>
                <w:szCs w:val="18"/>
                <w:lang w:val="en-US"/>
              </w:rPr>
              <w:t xml:space="preserve"> </w:t>
            </w:r>
            <w:r>
              <w:rPr>
                <w:rFonts w:hint="default" w:ascii="Arial" w:hAnsi="Arial" w:eastAsia="SimSun" w:cs="Arial"/>
                <w:sz w:val="18"/>
                <w:szCs w:val="18"/>
              </w:rPr>
              <w:t>No cycle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02BD0B0">
            <w:r>
              <w:rPr>
                <w:rFonts w:ascii="Arial" w:hAnsi="Arial" w:eastAsia="Arial" w:cs="Arial"/>
                <w:sz w:val="18"/>
                <w:szCs w:val="18"/>
              </w:rPr>
              <w:t>{B–C, A–C, D–E}</w:t>
            </w:r>
          </w:p>
        </w:tc>
      </w:tr>
      <w:tr w14:paraId="7973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4" w:type="dxa"/>
            <w:tcBorders>
              <w:top w:val="single" w:color="CCCCCC" w:sz="0" w:space="0"/>
              <w:left w:val="single" w:color="CCCCCC" w:sz="0" w:space="0"/>
              <w:bottom w:val="single" w:color="CCCCCC" w:sz="0" w:space="0"/>
              <w:right w:val="single" w:color="CCCCCC" w:sz="0" w:space="0"/>
            </w:tcBorders>
            <w:shd w:val="clear" w:color="auto" w:fill="FFF0F0"/>
            <w:tcMar>
              <w:top w:w="60" w:type="dxa"/>
              <w:left w:w="80" w:type="dxa"/>
              <w:bottom w:w="60" w:type="dxa"/>
              <w:right w:w="80" w:type="dxa"/>
            </w:tcMar>
          </w:tcPr>
          <w:p w14:paraId="2FBB1A07">
            <w:r>
              <w:rPr>
                <w:rFonts w:ascii="Arial" w:hAnsi="Arial" w:eastAsia="Arial" w:cs="Arial"/>
                <w:sz w:val="18"/>
                <w:szCs w:val="18"/>
              </w:rPr>
              <w:t>4</w:t>
            </w:r>
          </w:p>
        </w:tc>
        <w:tc>
          <w:tcPr>
            <w:tcW w:w="1914" w:type="dxa"/>
            <w:tcBorders>
              <w:top w:val="single" w:color="CCCCCC" w:sz="0" w:space="0"/>
              <w:left w:val="single" w:color="CCCCCC" w:sz="0" w:space="0"/>
              <w:bottom w:val="single" w:color="CCCCCC" w:sz="0" w:space="0"/>
              <w:right w:val="single" w:color="CCCCCC" w:sz="0" w:space="0"/>
            </w:tcBorders>
            <w:shd w:val="clear" w:color="auto" w:fill="FFF0F0"/>
            <w:tcMar>
              <w:top w:w="60" w:type="dxa"/>
              <w:left w:w="80" w:type="dxa"/>
              <w:bottom w:w="60" w:type="dxa"/>
              <w:right w:w="80" w:type="dxa"/>
            </w:tcMar>
          </w:tcPr>
          <w:p w14:paraId="3F16FA27">
            <w:r>
              <w:rPr>
                <w:rFonts w:ascii="Arial" w:hAnsi="Arial" w:eastAsia="Arial" w:cs="Arial"/>
                <w:sz w:val="18"/>
                <w:szCs w:val="18"/>
              </w:rPr>
              <w:t>A – B</w:t>
            </w:r>
          </w:p>
        </w:tc>
        <w:tc>
          <w:tcPr>
            <w:tcW w:w="886" w:type="dxa"/>
            <w:tcBorders>
              <w:top w:val="single" w:color="CCCCCC" w:sz="0" w:space="0"/>
              <w:left w:val="single" w:color="CCCCCC" w:sz="0" w:space="0"/>
              <w:bottom w:val="single" w:color="CCCCCC" w:sz="0" w:space="0"/>
              <w:right w:val="single" w:color="CCCCCC" w:sz="0" w:space="0"/>
            </w:tcBorders>
            <w:shd w:val="clear" w:color="auto" w:fill="FFF0F0"/>
            <w:tcMar>
              <w:top w:w="60" w:type="dxa"/>
              <w:left w:w="80" w:type="dxa"/>
              <w:bottom w:w="60" w:type="dxa"/>
              <w:right w:w="80" w:type="dxa"/>
            </w:tcMar>
          </w:tcPr>
          <w:p w14:paraId="2F54C100">
            <w:r>
              <w:rPr>
                <w:rFonts w:ascii="Arial" w:hAnsi="Arial" w:eastAsia="Arial" w:cs="Arial"/>
                <w:sz w:val="18"/>
                <w:szCs w:val="18"/>
              </w:rPr>
              <w:t>4</w:t>
            </w:r>
          </w:p>
        </w:tc>
        <w:tc>
          <w:tcPr>
            <w:tcBorders>
              <w:top w:val="single" w:color="CCCCCC" w:sz="0" w:space="0"/>
              <w:left w:val="single" w:color="CCCCCC" w:sz="0" w:space="0"/>
              <w:bottom w:val="single" w:color="CCCCCC" w:sz="0" w:space="0"/>
              <w:right w:val="single" w:color="CCCCCC" w:sz="0" w:space="0"/>
            </w:tcBorders>
            <w:shd w:val="clear" w:color="auto" w:fill="FFF0F0"/>
            <w:tcMar>
              <w:top w:w="60" w:type="dxa"/>
              <w:left w:w="80" w:type="dxa"/>
              <w:bottom w:w="60" w:type="dxa"/>
              <w:right w:w="80" w:type="dxa"/>
            </w:tcMar>
          </w:tcPr>
          <w:p w14:paraId="506AE6D8">
            <w:pPr>
              <w:rPr>
                <w:rFonts w:hint="default"/>
                <w:lang w:val="en-US"/>
              </w:rPr>
            </w:pPr>
            <w:r>
              <w:rPr>
                <w:rFonts w:ascii="Arial" w:hAnsi="Arial" w:eastAsia="Arial" w:cs="Arial"/>
                <w:sz w:val="18"/>
                <w:szCs w:val="18"/>
              </w:rPr>
              <w:t>SKIP (A,B,C already connected)</w:t>
            </w:r>
            <w:r>
              <w:rPr>
                <w:rFonts w:hint="default" w:cs="Arial"/>
                <w:sz w:val="18"/>
                <w:szCs w:val="18"/>
                <w:lang w:val="en-US"/>
              </w:rPr>
              <w:t xml:space="preserve"> introduce cycle</w:t>
            </w:r>
          </w:p>
        </w:tc>
        <w:tc>
          <w:tcPr>
            <w:tcBorders>
              <w:top w:val="single" w:color="CCCCCC" w:sz="0" w:space="0"/>
              <w:left w:val="single" w:color="CCCCCC" w:sz="0" w:space="0"/>
              <w:bottom w:val="single" w:color="CCCCCC" w:sz="0" w:space="0"/>
              <w:right w:val="single" w:color="CCCCCC" w:sz="0" w:space="0"/>
            </w:tcBorders>
            <w:shd w:val="clear" w:color="auto" w:fill="FFF0F0"/>
            <w:tcMar>
              <w:top w:w="60" w:type="dxa"/>
              <w:left w:w="80" w:type="dxa"/>
              <w:bottom w:w="60" w:type="dxa"/>
              <w:right w:w="80" w:type="dxa"/>
            </w:tcMar>
          </w:tcPr>
          <w:p w14:paraId="5FABA6E3">
            <w:r>
              <w:rPr>
                <w:rFonts w:ascii="Arial" w:hAnsi="Arial" w:eastAsia="Arial" w:cs="Arial"/>
                <w:sz w:val="18"/>
                <w:szCs w:val="18"/>
              </w:rPr>
              <w:t>{B–C, A–C, D–E}</w:t>
            </w:r>
          </w:p>
        </w:tc>
      </w:tr>
      <w:tr w14:paraId="6E42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3242449">
            <w:r>
              <w:rPr>
                <w:rFonts w:ascii="Arial" w:hAnsi="Arial" w:eastAsia="Arial" w:cs="Arial"/>
                <w:sz w:val="18"/>
                <w:szCs w:val="18"/>
              </w:rPr>
              <w:t>5</w:t>
            </w:r>
          </w:p>
        </w:tc>
        <w:tc>
          <w:tcPr>
            <w:tcW w:w="191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300FF7A">
            <w:r>
              <w:rPr>
                <w:rFonts w:ascii="Arial" w:hAnsi="Arial" w:eastAsia="Arial" w:cs="Arial"/>
                <w:sz w:val="18"/>
                <w:szCs w:val="18"/>
              </w:rPr>
              <w:t>C – D</w:t>
            </w:r>
          </w:p>
        </w:tc>
        <w:tc>
          <w:tcPr>
            <w:tcW w:w="886"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9590FA7">
            <w:r>
              <w:rPr>
                <w:rFonts w:ascii="Arial" w:hAnsi="Arial" w:eastAsia="Arial" w:cs="Arial"/>
                <w:sz w:val="18"/>
                <w:szCs w:val="18"/>
              </w:rPr>
              <w:t>5</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B56452F">
            <w:pPr>
              <w:rPr>
                <w:rFonts w:hint="default"/>
                <w:lang w:val="en-US"/>
              </w:rPr>
            </w:pPr>
            <w:r>
              <w:rPr>
                <w:rFonts w:ascii="Arial" w:hAnsi="Arial" w:eastAsia="Arial" w:cs="Arial"/>
                <w:sz w:val="18"/>
                <w:szCs w:val="18"/>
              </w:rPr>
              <w:t>Add (connects {A,B,C} to {D,E})</w:t>
            </w:r>
            <w:r>
              <w:rPr>
                <w:rFonts w:hint="default" w:cs="Arial"/>
                <w:sz w:val="18"/>
                <w:szCs w:val="18"/>
                <w:lang w:val="en-US"/>
              </w:rPr>
              <w:t xml:space="preserve"> </w:t>
            </w:r>
            <w:r>
              <w:rPr>
                <w:rFonts w:hint="default" w:ascii="Arial" w:hAnsi="Arial" w:eastAsia="SimSun" w:cs="Arial"/>
                <w:sz w:val="18"/>
                <w:szCs w:val="18"/>
              </w:rPr>
              <w:t>No cycle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1F693A6">
            <w:r>
              <w:rPr>
                <w:rFonts w:ascii="Arial" w:hAnsi="Arial" w:eastAsia="Arial" w:cs="Arial"/>
                <w:sz w:val="18"/>
                <w:szCs w:val="18"/>
              </w:rPr>
              <w:t>{B–C, A–C, D–E, C–D}</w:t>
            </w:r>
          </w:p>
        </w:tc>
      </w:tr>
      <w:tr w14:paraId="69C7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4"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F19E167">
            <w:r>
              <w:rPr>
                <w:rFonts w:ascii="Arial" w:hAnsi="Arial" w:eastAsia="Arial" w:cs="Arial"/>
                <w:sz w:val="18"/>
                <w:szCs w:val="18"/>
              </w:rPr>
              <w:t>6</w:t>
            </w:r>
          </w:p>
        </w:tc>
        <w:tc>
          <w:tcPr>
            <w:tcW w:w="1914"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31DD3F7">
            <w:r>
              <w:rPr>
                <w:rFonts w:ascii="Arial" w:hAnsi="Arial" w:eastAsia="Arial" w:cs="Arial"/>
                <w:sz w:val="18"/>
                <w:szCs w:val="18"/>
              </w:rPr>
              <w:t>—</w:t>
            </w:r>
          </w:p>
        </w:tc>
        <w:tc>
          <w:tcPr>
            <w:tcW w:w="886"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9F585D1">
            <w:r>
              <w:rPr>
                <w:rFonts w:ascii="Arial" w:hAnsi="Arial" w:eastAsia="Arial" w:cs="Arial"/>
                <w:sz w:val="18"/>
                <w:szCs w:val="18"/>
              </w:rPr>
              <w:t>—</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AA75268">
            <w:r>
              <w:rPr>
                <w:rFonts w:ascii="Arial" w:hAnsi="Arial" w:eastAsia="Arial" w:cs="Arial"/>
                <w:sz w:val="18"/>
                <w:szCs w:val="18"/>
              </w:rPr>
              <w:t>MST complete (4 edges for 5 nodes)</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4A833B5">
            <w:r>
              <w:rPr>
                <w:rFonts w:ascii="Arial" w:hAnsi="Arial" w:eastAsia="Arial" w:cs="Arial"/>
                <w:sz w:val="18"/>
                <w:szCs w:val="18"/>
              </w:rPr>
              <w:t>DONE</w:t>
            </w:r>
          </w:p>
        </w:tc>
      </w:tr>
    </w:tbl>
    <w:p w14:paraId="173469A3">
      <w:pPr>
        <w:spacing w:before="80" w:after="0"/>
      </w:pPr>
    </w:p>
    <w:p w14:paraId="685C4B7E">
      <w:pPr>
        <w:spacing w:before="80" w:after="80"/>
      </w:pPr>
      <w:r>
        <w:rPr>
          <w:rFonts w:ascii="Arial" w:hAnsi="Arial" w:eastAsia="Arial" w:cs="Arial"/>
          <w:b/>
          <w:bCs/>
          <w:sz w:val="22"/>
          <w:szCs w:val="22"/>
        </w:rPr>
        <w:t xml:space="preserve">Result: </w:t>
      </w:r>
      <w:r>
        <w:rPr>
          <w:rFonts w:ascii="Courier New" w:hAnsi="Courier New" w:eastAsia="Courier New" w:cs="Courier New"/>
          <w:color w:val="107C10"/>
          <w:sz w:val="22"/>
          <w:szCs w:val="22"/>
        </w:rPr>
        <w:t>MST = {B–C, A–C, D–E, C–D}   Total weight = 1 + 2 + 3 + 5 = 11</w:t>
      </w:r>
    </w:p>
    <w:p w14:paraId="20CC55C8">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1.</w:t>
      </w:r>
      <w:r>
        <w:rPr>
          <w:rFonts w:ascii="Arial" w:hAnsi="Arial" w:eastAsia="Arial" w:cs="Arial"/>
          <w:b/>
          <w:bCs/>
          <w:color w:val="2E75B6"/>
          <w:sz w:val="28"/>
          <w:szCs w:val="28"/>
        </w:rPr>
        <w:t>5  Formal Proof of Correctness</w:t>
      </w:r>
    </w:p>
    <w:p w14:paraId="7AB2BB52">
      <w:pPr>
        <w:spacing w:before="80" w:after="80"/>
      </w:pPr>
      <w:r>
        <w:rPr>
          <w:rFonts w:ascii="Arial" w:hAnsi="Arial" w:eastAsia="Arial" w:cs="Arial"/>
          <w:b/>
          <w:bCs/>
          <w:sz w:val="22"/>
          <w:szCs w:val="22"/>
        </w:rPr>
        <w:t xml:space="preserve">Theorem: </w:t>
      </w:r>
      <w:r>
        <w:rPr>
          <w:rFonts w:ascii="Arial" w:hAnsi="Arial" w:eastAsia="Arial" w:cs="Arial"/>
          <w:sz w:val="22"/>
          <w:szCs w:val="22"/>
        </w:rPr>
        <w:t>Kruskal's algorithm produces an MST.</w:t>
      </w:r>
    </w:p>
    <w:p w14:paraId="5AFF052D">
      <w:pPr>
        <w:spacing w:before="80" w:after="80"/>
      </w:pPr>
      <w:r>
        <w:rPr>
          <w:rFonts w:ascii="Arial" w:hAnsi="Arial" w:eastAsia="Arial" w:cs="Arial"/>
          <w:b/>
          <w:bCs/>
          <w:sz w:val="22"/>
          <w:szCs w:val="22"/>
        </w:rPr>
        <w:t>Proof (by Cut Property induction):</w:t>
      </w:r>
    </w:p>
    <w:p w14:paraId="4A7C5760">
      <w:pPr>
        <w:pStyle w:val="19"/>
        <w:numPr>
          <w:ilvl w:val="0"/>
          <w:numId w:val="3"/>
        </w:numPr>
        <w:spacing w:before="60" w:after="60"/>
      </w:pPr>
      <w:r>
        <w:rPr>
          <w:rFonts w:ascii="Arial" w:hAnsi="Arial" w:eastAsia="Arial" w:cs="Arial"/>
          <w:sz w:val="22"/>
          <w:szCs w:val="22"/>
        </w:rPr>
        <w:t>Let T*</w:t>
      </w:r>
      <w:r>
        <w:rPr>
          <w:rFonts w:hint="default" w:cs="Arial"/>
          <w:sz w:val="22"/>
          <w:szCs w:val="22"/>
          <w:lang w:val="en-US"/>
        </w:rPr>
        <w:t>(optimal T)</w:t>
      </w:r>
      <w:r>
        <w:rPr>
          <w:rFonts w:ascii="Arial" w:hAnsi="Arial" w:eastAsia="Arial" w:cs="Arial"/>
          <w:sz w:val="22"/>
          <w:szCs w:val="22"/>
        </w:rPr>
        <w:t xml:space="preserve"> be any MST. We show T = T* or T can be transformed into T* without increasing weight.</w:t>
      </w:r>
    </w:p>
    <w:p w14:paraId="6AD39B3D">
      <w:pPr>
        <w:pStyle w:val="19"/>
        <w:numPr>
          <w:ilvl w:val="0"/>
          <w:numId w:val="3"/>
        </w:numPr>
        <w:spacing w:before="60" w:after="60"/>
      </w:pPr>
      <w:r>
        <w:rPr>
          <w:rFonts w:ascii="Arial" w:hAnsi="Arial" w:eastAsia="Arial" w:cs="Arial"/>
          <w:sz w:val="22"/>
          <w:szCs w:val="22"/>
        </w:rPr>
        <w:t>At each step, Kruskal adds the cheapest edge e = (u,v) that does not create a cycle. The partition (Component(u), V \ Component(u)) is a cut. Edge e is the minimum-weight crossing edge.</w:t>
      </w:r>
    </w:p>
    <w:p w14:paraId="659D8578">
      <w:pPr>
        <w:pStyle w:val="19"/>
        <w:numPr>
          <w:ilvl w:val="0"/>
          <w:numId w:val="3"/>
        </w:numPr>
        <w:spacing w:before="60" w:after="60"/>
      </w:pPr>
      <w:r>
        <w:rPr>
          <w:rFonts w:ascii="Arial" w:hAnsi="Arial" w:eastAsia="Arial" w:cs="Arial"/>
          <w:sz w:val="22"/>
          <w:szCs w:val="22"/>
        </w:rPr>
        <w:t>By the Cut Property, e ∈ every MST. Hence adding e is safe.</w:t>
      </w:r>
    </w:p>
    <w:p w14:paraId="765CA4C3">
      <w:pPr>
        <w:pStyle w:val="19"/>
        <w:numPr>
          <w:ilvl w:val="0"/>
          <w:numId w:val="3"/>
        </w:numPr>
        <w:spacing w:before="60" w:after="60"/>
      </w:pPr>
      <w:r>
        <w:rPr>
          <w:rFonts w:ascii="Arial" w:hAnsi="Arial" w:eastAsia="Arial" w:cs="Arial"/>
          <w:sz w:val="22"/>
          <w:szCs w:val="22"/>
        </w:rPr>
        <w:t xml:space="preserve">After n−1 safe additions, T spans all vertices. Since every selected edge is in some MST, T itself is an MST.  </w:t>
      </w:r>
    </w:p>
    <w:p w14:paraId="78FBBC6E">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1.</w:t>
      </w:r>
      <w:r>
        <w:rPr>
          <w:rFonts w:ascii="Arial" w:hAnsi="Arial" w:eastAsia="Arial" w:cs="Arial"/>
          <w:b/>
          <w:bCs/>
          <w:color w:val="2E75B6"/>
          <w:sz w:val="28"/>
          <w:szCs w:val="28"/>
        </w:rPr>
        <w:t>6  Complexity Analysis</w:t>
      </w:r>
    </w:p>
    <w:p w14:paraId="1375BC78">
      <w:pPr>
        <w:spacing w:before="80" w:after="80"/>
      </w:pPr>
      <w:r>
        <w:rPr>
          <w:rFonts w:ascii="Arial" w:hAnsi="Arial" w:eastAsia="Arial" w:cs="Arial"/>
          <w:sz w:val="22"/>
          <w:szCs w:val="22"/>
        </w:rPr>
        <w:t>Let |V| = n (vertices) and |E| = m (edges):</w:t>
      </w:r>
    </w:p>
    <w:p w14:paraId="78690A1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A6B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E0E0CF2">
            <w:r>
              <w:rPr>
                <w:rFonts w:ascii="Arial" w:hAnsi="Arial" w:eastAsia="Arial" w:cs="Arial"/>
                <w:b/>
                <w:bCs/>
                <w:color w:val="FFFFFF"/>
                <w:sz w:val="20"/>
                <w:szCs w:val="20"/>
              </w:rPr>
              <w:t>Algorithm</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DBCF428">
            <w:r>
              <w:rPr>
                <w:rFonts w:ascii="Arial" w:hAnsi="Arial" w:eastAsia="Arial" w:cs="Arial"/>
                <w:b/>
                <w:bCs/>
                <w:color w:val="FFFFFF"/>
                <w:sz w:val="20"/>
                <w:szCs w:val="20"/>
              </w:rPr>
              <w:t>Time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49EC1A0">
            <w:r>
              <w:rPr>
                <w:rFonts w:ascii="Arial" w:hAnsi="Arial" w:eastAsia="Arial" w:cs="Arial"/>
                <w:b/>
                <w:bCs/>
                <w:color w:val="FFFFFF"/>
                <w:sz w:val="20"/>
                <w:szCs w:val="20"/>
              </w:rPr>
              <w:t>Space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2C668B6">
            <w:r>
              <w:rPr>
                <w:rFonts w:ascii="Arial" w:hAnsi="Arial" w:eastAsia="Arial" w:cs="Arial"/>
                <w:b/>
                <w:bCs/>
                <w:color w:val="FFFFFF"/>
                <w:sz w:val="20"/>
                <w:szCs w:val="20"/>
              </w:rPr>
              <w:t>Notes</w:t>
            </w:r>
          </w:p>
        </w:tc>
      </w:tr>
      <w:tr w14:paraId="62CE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141BF4">
            <w:r>
              <w:rPr>
                <w:rFonts w:ascii="Arial" w:hAnsi="Arial" w:eastAsia="Arial" w:cs="Arial"/>
                <w:sz w:val="20"/>
                <w:szCs w:val="20"/>
              </w:rPr>
              <w:t>Edge Sorting</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6475EBB">
            <w:r>
              <w:rPr>
                <w:rFonts w:ascii="Courier New" w:hAnsi="Courier New" w:eastAsia="Courier New" w:cs="Courier New"/>
                <w:sz w:val="20"/>
                <w:szCs w:val="20"/>
              </w:rPr>
              <w:t>O(m log m)</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5413EF">
            <w:r>
              <w:rPr>
                <w:rFonts w:ascii="Courier New" w:hAnsi="Courier New" w:eastAsia="Courier New" w:cs="Courier New"/>
                <w:sz w:val="20"/>
                <w:szCs w:val="20"/>
              </w:rPr>
              <w:t>O(m)</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7E9C9E">
            <w:r>
              <w:rPr>
                <w:rFonts w:ascii="Arial" w:hAnsi="Arial" w:eastAsia="Arial" w:cs="Arial"/>
                <w:sz w:val="20"/>
                <w:szCs w:val="20"/>
              </w:rPr>
              <w:t>Dominates when m &gt;&gt; n</w:t>
            </w:r>
          </w:p>
        </w:tc>
      </w:tr>
      <w:tr w14:paraId="5B0A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75107C">
            <w:r>
              <w:rPr>
                <w:rFonts w:ascii="Arial" w:hAnsi="Arial" w:eastAsia="Arial" w:cs="Arial"/>
                <w:sz w:val="20"/>
                <w:szCs w:val="20"/>
              </w:rPr>
              <w:t>Union-Find Init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AEE60F">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C037AA">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616815">
            <w:r>
              <w:rPr>
                <w:rFonts w:ascii="Arial" w:hAnsi="Arial" w:eastAsia="Arial" w:cs="Arial"/>
                <w:sz w:val="20"/>
                <w:szCs w:val="20"/>
              </w:rPr>
              <w:t>n MAKE-SET calls</w:t>
            </w:r>
          </w:p>
        </w:tc>
      </w:tr>
      <w:tr w14:paraId="4FED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BECDDB">
            <w:r>
              <w:rPr>
                <w:rFonts w:ascii="Arial" w:hAnsi="Arial" w:eastAsia="Arial" w:cs="Arial"/>
                <w:sz w:val="20"/>
                <w:szCs w:val="20"/>
              </w:rPr>
              <w:t>FIND + UNION (total)</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83C1AD">
            <w:r>
              <w:rPr>
                <w:rFonts w:ascii="Courier New" w:hAnsi="Courier New" w:eastAsia="Courier New" w:cs="Courier New"/>
                <w:sz w:val="20"/>
                <w:szCs w:val="20"/>
              </w:rPr>
              <w:t>O(m α(n))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F759637">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9D9FA9">
            <w:r>
              <w:rPr>
                <w:rFonts w:ascii="Arial" w:hAnsi="Arial" w:eastAsia="Arial" w:cs="Arial"/>
                <w:sz w:val="20"/>
                <w:szCs w:val="20"/>
              </w:rPr>
              <w:t>α = inverse Ackermann ≈ 5</w:t>
            </w:r>
          </w:p>
        </w:tc>
      </w:tr>
      <w:tr w14:paraId="75C3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A6BFA6">
            <w:r>
              <w:rPr>
                <w:rFonts w:ascii="Arial" w:hAnsi="Arial" w:eastAsia="Arial" w:cs="Arial"/>
                <w:sz w:val="20"/>
                <w:szCs w:val="20"/>
              </w:rPr>
              <w:t>Kruskal's Total</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452266">
            <w:pPr>
              <w:rPr>
                <w:rFonts w:ascii="Courier New" w:hAnsi="Courier New" w:eastAsia="Courier New" w:cs="Courier New"/>
                <w:sz w:val="20"/>
                <w:szCs w:val="20"/>
              </w:rPr>
            </w:pPr>
            <w:r>
              <w:rPr>
                <w:rFonts w:ascii="Courier New" w:hAnsi="Courier New" w:eastAsia="Courier New" w:cs="Courier New"/>
                <w:sz w:val="20"/>
                <w:szCs w:val="20"/>
              </w:rPr>
              <w:t>O(m log m)</w:t>
            </w:r>
          </w:p>
          <w:p w14:paraId="266EBC7C">
            <w:pPr>
              <w:rPr>
                <w:rFonts w:ascii="Courier New" w:hAnsi="Courier New" w:eastAsia="Courier New" w:cs="Courier New"/>
                <w:sz w:val="20"/>
                <w:szCs w:val="20"/>
              </w:rPr>
            </w:pP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6BFB3E">
            <w:r>
              <w:rPr>
                <w:rFonts w:ascii="Courier New" w:hAnsi="Courier New" w:eastAsia="Courier New" w:cs="Courier New"/>
                <w:sz w:val="20"/>
                <w:szCs w:val="20"/>
              </w:rPr>
              <w:t>O(m + 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B6DE05">
            <w:r>
              <w:rPr>
                <w:rFonts w:ascii="Arial" w:hAnsi="Arial" w:eastAsia="Arial" w:cs="Arial"/>
                <w:sz w:val="20"/>
                <w:szCs w:val="20"/>
              </w:rPr>
              <w:t>≈ O(m log n) since m ≤ n²</w:t>
            </w:r>
          </w:p>
        </w:tc>
      </w:tr>
      <w:tr w14:paraId="17F2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top"/>
          </w:tcPr>
          <w:p w14:paraId="303078F3">
            <w:pPr>
              <w:rPr>
                <w:rFonts w:hint="default" w:ascii="Arial" w:hAnsi="Arial" w:eastAsia="Arial" w:cs="Arial"/>
                <w:sz w:val="22"/>
                <w:szCs w:val="22"/>
                <w:lang w:val="en-US"/>
              </w:rPr>
            </w:pPr>
            <w:r>
              <w:rPr>
                <w:rFonts w:ascii="Arial" w:hAnsi="Arial" w:eastAsia="Arial" w:cs="Arial"/>
                <w:sz w:val="20"/>
                <w:szCs w:val="20"/>
              </w:rPr>
              <w:t>Kruskal's Total</w:t>
            </w:r>
            <w:r>
              <w:rPr>
                <w:rFonts w:hint="default" w:cs="Arial"/>
                <w:sz w:val="20"/>
                <w:szCs w:val="20"/>
                <w:lang w:val="en-US"/>
              </w:rPr>
              <w:t xml:space="preserve"> in worst case.</w:t>
            </w:r>
            <w:r>
              <w:rPr>
                <w:rFonts w:hint="default" w:ascii="Arial" w:hAnsi="Arial" w:eastAsia="SimSun" w:cs="Arial"/>
                <w:b w:val="0"/>
                <w:bCs w:val="0"/>
                <w:sz w:val="18"/>
                <w:szCs w:val="18"/>
              </w:rPr>
              <w:t>Fully Connected Graph (m = n(n−1)/2)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top"/>
          </w:tcPr>
          <w:p w14:paraId="3C9A8633">
            <w:pPr>
              <w:rPr>
                <w:rFonts w:ascii="Arial" w:hAnsi="Arial" w:eastAsia="Arial" w:cs="Arial"/>
                <w:sz w:val="22"/>
                <w:szCs w:val="22"/>
              </w:rPr>
            </w:pPr>
            <w:r>
              <w:rPr>
                <w:rFonts w:ascii="Courier New" w:hAnsi="Courier New" w:eastAsia="Courier New" w:cs="Courier New"/>
                <w:sz w:val="20"/>
                <w:szCs w:val="20"/>
              </w:rPr>
              <w:t>O(</w:t>
            </w:r>
            <w:r>
              <w:rPr>
                <w:rFonts w:hint="default" w:ascii="Courier New" w:hAnsi="Courier New" w:eastAsia="Courier New" w:cs="Courier New"/>
                <w:sz w:val="20"/>
                <w:szCs w:val="20"/>
                <w:lang w:val="en-US"/>
              </w:rPr>
              <w:t>n^2</w:t>
            </w:r>
            <w:r>
              <w:rPr>
                <w:rFonts w:ascii="Courier New" w:hAnsi="Courier New" w:eastAsia="Courier New" w:cs="Courier New"/>
                <w:sz w:val="20"/>
                <w:szCs w:val="20"/>
              </w:rPr>
              <w:t xml:space="preserve"> log </w:t>
            </w:r>
            <w:r>
              <w:rPr>
                <w:rFonts w:hint="default" w:ascii="Courier New" w:hAnsi="Courier New" w:eastAsia="Courier New" w:cs="Courier New"/>
                <w:sz w:val="20"/>
                <w:szCs w:val="20"/>
                <w:lang w:val="en-US"/>
              </w:rPr>
              <w:t>n</w:t>
            </w:r>
            <w:r>
              <w:rPr>
                <w:rFonts w:ascii="Courier New" w:hAnsi="Courier New" w:eastAsia="Courier New" w:cs="Courier New"/>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B8708B">
            <w:pPr>
              <w:rPr>
                <w:rFonts w:hint="default" w:ascii="Courier New" w:hAnsi="Courier New" w:eastAsia="Courier New" w:cs="Courier New"/>
                <w:sz w:val="20"/>
                <w:szCs w:val="20"/>
                <w:lang w:val="en-US"/>
              </w:rPr>
            </w:pPr>
            <w:r>
              <w:rPr>
                <w:rFonts w:hint="default" w:ascii="Courier New" w:hAnsi="Courier New" w:eastAsia="Courier New" w:cs="Courier New"/>
                <w:sz w:val="20"/>
                <w:szCs w:val="20"/>
                <w:lang w:val="en-US"/>
              </w:rPr>
              <w:t>O(n^2)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9064A4">
            <w:pPr>
              <w:rPr>
                <w:rFonts w:hint="default" w:ascii="Arial" w:hAnsi="Arial" w:eastAsia="Arial" w:cs="Arial"/>
                <w:sz w:val="20"/>
                <w:szCs w:val="20"/>
                <w:lang w:val="en-US"/>
              </w:rPr>
            </w:pPr>
            <w:r>
              <w:rPr>
                <w:rFonts w:hint="default" w:cs="Arial"/>
                <w:sz w:val="20"/>
                <w:szCs w:val="20"/>
                <w:lang w:val="en-US"/>
              </w:rPr>
              <w:t>m=n(n-1)/2 = o(n^2)</w:t>
            </w:r>
          </w:p>
        </w:tc>
      </w:tr>
    </w:tbl>
    <w:p w14:paraId="29AD9368">
      <w:pPr>
        <w:spacing w:before="80" w:after="0"/>
      </w:pPr>
    </w:p>
    <w:p w14:paraId="51CECE59">
      <w:pPr>
        <w:shd w:val="clear" w:fill="F2F2F2"/>
        <w:spacing w:before="120" w:after="120"/>
        <w:jc w:val="center"/>
      </w:pPr>
      <w:r>
        <w:rPr>
          <w:rFonts w:ascii="Courier New" w:hAnsi="Courier New" w:eastAsia="Courier New" w:cs="Courier New"/>
          <w:b/>
          <w:bCs/>
          <w:color w:val="1A1A2E"/>
          <w:sz w:val="22"/>
          <w:szCs w:val="22"/>
        </w:rPr>
        <w:t>T(n, m) = O(m log m)  ≈  O(m log n)</w:t>
      </w:r>
    </w:p>
    <w:p w14:paraId="77799892">
      <w:pPr>
        <w:pStyle w:val="3"/>
        <w:spacing w:before="280" w:after="100"/>
        <w:rPr>
          <w:rFonts w:ascii="Arial" w:hAnsi="Arial" w:eastAsia="Arial" w:cs="Arial"/>
          <w:b/>
          <w:bCs/>
          <w:color w:val="2E75B6"/>
          <w:sz w:val="28"/>
          <w:szCs w:val="28"/>
        </w:rPr>
      </w:pPr>
    </w:p>
    <w:p w14:paraId="34621295">
      <w:pPr>
        <w:rPr>
          <w:rFonts w:hint="default" w:cs="Arial"/>
          <w:b/>
          <w:bCs/>
          <w:color w:val="2E75B6"/>
          <w:sz w:val="28"/>
          <w:szCs w:val="28"/>
          <w:lang w:val="en-US"/>
        </w:rPr>
      </w:pPr>
      <w:r>
        <w:rPr>
          <w:rFonts w:ascii="Arial" w:hAnsi="Arial" w:eastAsia="Arial" w:cs="Arial"/>
          <w:b/>
          <w:bCs/>
          <w:color w:val="2E75B6"/>
          <w:sz w:val="28"/>
          <w:szCs w:val="28"/>
        </w:rPr>
        <w:t>1.</w:t>
      </w:r>
      <w:r>
        <w:rPr>
          <w:rFonts w:hint="default" w:cs="Arial"/>
          <w:b/>
          <w:bCs/>
          <w:color w:val="2E75B6"/>
          <w:sz w:val="28"/>
          <w:szCs w:val="28"/>
          <w:lang w:val="en-US"/>
        </w:rPr>
        <w:t>2.</w:t>
      </w:r>
      <w:r>
        <w:rPr>
          <w:rFonts w:ascii="Arial" w:hAnsi="Arial" w:eastAsia="Arial" w:cs="Arial"/>
          <w:b/>
          <w:bCs/>
          <w:color w:val="2E75B6"/>
          <w:sz w:val="28"/>
          <w:szCs w:val="28"/>
        </w:rPr>
        <w:t xml:space="preserve"> </w:t>
      </w:r>
      <w:r>
        <w:rPr>
          <w:rFonts w:hint="default" w:cs="Arial"/>
          <w:b/>
          <w:bCs/>
          <w:color w:val="2E75B6"/>
          <w:sz w:val="28"/>
          <w:szCs w:val="28"/>
          <w:lang w:val="en-US"/>
        </w:rPr>
        <w:t>what is Prim’s Algorithms?</w:t>
      </w:r>
    </w:p>
    <w:p w14:paraId="2952783E">
      <w:pPr>
        <w:pStyle w:val="16"/>
        <w:keepNext w:val="0"/>
        <w:keepLines w:val="0"/>
        <w:widowControl/>
        <w:suppressLineNumbers w:val="0"/>
        <w:rPr>
          <w:rFonts w:hint="default" w:ascii="Arial" w:hAnsi="Arial" w:cs="Arial"/>
          <w:sz w:val="22"/>
          <w:szCs w:val="22"/>
        </w:rPr>
      </w:pPr>
      <w:r>
        <w:rPr>
          <w:rFonts w:hint="default" w:ascii="Arial" w:hAnsi="Arial" w:cs="Arial"/>
          <w:sz w:val="22"/>
          <w:szCs w:val="22"/>
        </w:rPr>
        <w:t xml:space="preserve">Prim’s Algorithm is a </w:t>
      </w:r>
      <w:r>
        <w:rPr>
          <w:rStyle w:val="17"/>
          <w:rFonts w:hint="default" w:ascii="Arial" w:hAnsi="Arial" w:cs="Arial"/>
          <w:sz w:val="22"/>
          <w:szCs w:val="22"/>
        </w:rPr>
        <w:t>Greedy algorithm</w:t>
      </w:r>
      <w:r>
        <w:rPr>
          <w:rFonts w:hint="default" w:ascii="Arial" w:hAnsi="Arial" w:cs="Arial"/>
          <w:sz w:val="22"/>
          <w:szCs w:val="22"/>
        </w:rPr>
        <w:t xml:space="preserve"> used to find the </w:t>
      </w:r>
      <w:r>
        <w:rPr>
          <w:rStyle w:val="17"/>
          <w:rFonts w:hint="default" w:ascii="Arial" w:hAnsi="Arial" w:cs="Arial"/>
          <w:sz w:val="22"/>
          <w:szCs w:val="22"/>
        </w:rPr>
        <w:t>Minimum Spanning Tree (MST)</w:t>
      </w:r>
      <w:r>
        <w:rPr>
          <w:rFonts w:hint="default" w:ascii="Arial" w:hAnsi="Arial" w:cs="Arial"/>
          <w:sz w:val="22"/>
          <w:szCs w:val="22"/>
        </w:rPr>
        <w:t xml:space="preserve"> of a connected, undirected, weighted graph.</w:t>
      </w:r>
    </w:p>
    <w:p w14:paraId="4D08643A">
      <w:pPr>
        <w:pStyle w:val="16"/>
        <w:keepNext w:val="0"/>
        <w:keepLines w:val="0"/>
        <w:widowControl/>
        <w:suppressLineNumbers w:val="0"/>
        <w:rPr>
          <w:rFonts w:hint="default" w:ascii="Arial" w:hAnsi="Arial" w:cs="Arial"/>
          <w:sz w:val="22"/>
          <w:szCs w:val="22"/>
        </w:rPr>
      </w:pPr>
      <w:r>
        <w:rPr>
          <w:rFonts w:hint="default" w:ascii="Arial" w:hAnsi="Arial" w:cs="Arial"/>
          <w:sz w:val="22"/>
          <w:szCs w:val="22"/>
        </w:rPr>
        <w:t xml:space="preserve">It builds the MST </w:t>
      </w:r>
      <w:r>
        <w:rPr>
          <w:rStyle w:val="17"/>
          <w:rFonts w:hint="default" w:ascii="Arial" w:hAnsi="Arial" w:cs="Arial"/>
          <w:sz w:val="22"/>
          <w:szCs w:val="22"/>
        </w:rPr>
        <w:t>by growing a single connected component step by step</w:t>
      </w:r>
      <w:r>
        <w:rPr>
          <w:rFonts w:hint="default" w:ascii="Arial" w:hAnsi="Arial" w:cs="Arial"/>
          <w:sz w:val="22"/>
          <w:szCs w:val="22"/>
        </w:rPr>
        <w:t>, always choosing the minimum-weight edge that connects a visited vertex to an unvisited vertex.</w:t>
      </w:r>
    </w:p>
    <w:p w14:paraId="43D059C2">
      <w:pPr>
        <w:rPr>
          <w:rFonts w:hint="default" w:ascii="Arial" w:hAnsi="Arial" w:cs="Arial"/>
          <w:b/>
          <w:bCs/>
          <w:color w:val="2E75B6"/>
          <w:sz w:val="28"/>
          <w:szCs w:val="28"/>
          <w:lang w:val="en-US"/>
        </w:rPr>
      </w:pPr>
      <w:r>
        <w:rPr>
          <w:rFonts w:hint="default" w:ascii="Arial" w:hAnsi="Arial" w:cs="Arial"/>
          <w:b/>
          <w:bCs/>
          <w:color w:val="2E75B6"/>
          <w:sz w:val="28"/>
          <w:szCs w:val="28"/>
          <w:lang w:val="en-US"/>
        </w:rPr>
        <w:t>1.2.1 What is a Minimum Spanning Tree?</w:t>
      </w:r>
    </w:p>
    <w:p w14:paraId="4342109A">
      <w:pPr>
        <w:rPr>
          <w:rFonts w:hint="default" w:ascii="Arial" w:hAnsi="Arial" w:cs="Arial"/>
          <w:sz w:val="22"/>
          <w:szCs w:val="22"/>
        </w:rPr>
      </w:pPr>
      <w:r>
        <w:rPr>
          <w:rFonts w:hint="default" w:ascii="Arial" w:hAnsi="Arial" w:cs="Arial"/>
          <w:sz w:val="22"/>
          <w:szCs w:val="22"/>
        </w:rPr>
        <w:t>Given a connected, undirected, weighted graph</w:t>
      </w:r>
      <w:r>
        <w:rPr>
          <w:rFonts w:hint="default" w:ascii="Arial" w:hAnsi="Arial" w:cs="Arial"/>
          <w:sz w:val="22"/>
          <w:szCs w:val="22"/>
        </w:rPr>
        <w:br w:type="textWrapping"/>
      </w:r>
      <w:r>
        <w:rPr>
          <w:rFonts w:hint="default" w:ascii="Arial" w:hAnsi="Arial" w:cs="Arial"/>
          <w:sz w:val="22"/>
          <w:szCs w:val="22"/>
        </w:rPr>
        <w:t>G=(V,E,w)G = (V, E, w)G=(V,E,w),</w:t>
      </w:r>
    </w:p>
    <w:p w14:paraId="68AA7E92">
      <w:pPr>
        <w:pStyle w:val="16"/>
        <w:keepNext w:val="0"/>
        <w:keepLines w:val="0"/>
        <w:widowControl/>
        <w:suppressLineNumbers w:val="0"/>
        <w:rPr>
          <w:rFonts w:hint="default" w:ascii="Arial" w:hAnsi="Arial" w:cs="Arial"/>
          <w:sz w:val="22"/>
          <w:szCs w:val="22"/>
        </w:rPr>
      </w:pPr>
      <w:r>
        <w:rPr>
          <w:rFonts w:hint="default" w:ascii="Arial" w:hAnsi="Arial" w:cs="Arial"/>
          <w:sz w:val="22"/>
          <w:szCs w:val="22"/>
        </w:rPr>
        <w:t xml:space="preserve">a </w:t>
      </w:r>
      <w:r>
        <w:rPr>
          <w:rStyle w:val="17"/>
          <w:rFonts w:hint="default" w:ascii="Arial" w:hAnsi="Arial" w:cs="Arial"/>
          <w:sz w:val="22"/>
          <w:szCs w:val="22"/>
        </w:rPr>
        <w:t>Minimum Spanning Tree (MST)</w:t>
      </w:r>
      <w:r>
        <w:rPr>
          <w:rFonts w:hint="default" w:ascii="Arial" w:hAnsi="Arial" w:cs="Arial"/>
          <w:sz w:val="22"/>
          <w:szCs w:val="22"/>
        </w:rPr>
        <w:t xml:space="preserve"> is a spanning subgraph T⊆E such that:</w:t>
      </w:r>
    </w:p>
    <w:p w14:paraId="35905791">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T connects all n vertices (spanning) </w:t>
      </w:r>
    </w:p>
    <w:p w14:paraId="50206121">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T contains exactly n−1 edges (tree structure) </w:t>
      </w:r>
    </w:p>
    <w:p w14:paraId="030BC6FC">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The total weight ∑w(e) for e∈T is minimized </w:t>
      </w:r>
    </w:p>
    <w:p w14:paraId="1666FA8A">
      <w:pPr>
        <w:keepNext w:val="0"/>
        <w:keepLines w:val="0"/>
        <w:widowControl/>
        <w:numPr>
          <w:ilvl w:val="0"/>
          <w:numId w:val="0"/>
        </w:numPr>
        <w:suppressLineNumbers w:val="0"/>
        <w:spacing w:before="0" w:beforeAutospacing="1" w:after="0" w:afterAutospacing="1"/>
        <w:ind w:left="360" w:leftChars="0"/>
        <w:rPr>
          <w:rFonts w:hint="default" w:ascii="Arial" w:hAnsi="Arial" w:cs="Arial"/>
          <w:sz w:val="22"/>
          <w:szCs w:val="22"/>
        </w:rPr>
      </w:pPr>
    </w:p>
    <w:p w14:paraId="6D830BCC">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2.</w:t>
      </w:r>
      <w:r>
        <w:rPr>
          <w:rFonts w:ascii="Arial" w:hAnsi="Arial" w:eastAsia="Arial" w:cs="Arial"/>
          <w:b/>
          <w:bCs/>
          <w:color w:val="2E75B6"/>
          <w:sz w:val="28"/>
          <w:szCs w:val="28"/>
        </w:rPr>
        <w:t>2  Mathematical Foundations</w:t>
      </w:r>
    </w:p>
    <w:p w14:paraId="49556D59">
      <w:pPr>
        <w:pStyle w:val="4"/>
        <w:spacing w:before="220" w:after="80"/>
        <w:rPr>
          <w:rFonts w:hint="default" w:ascii="Arial" w:hAnsi="Arial" w:cs="Arial"/>
        </w:rPr>
      </w:pPr>
      <w:r>
        <w:rPr>
          <w:rFonts w:hint="default" w:ascii="Arial" w:hAnsi="Arial" w:eastAsia="Arial" w:cs="Arial"/>
          <w:b/>
          <w:bCs/>
          <w:color w:val="00B0A0"/>
          <w:sz w:val="24"/>
          <w:szCs w:val="24"/>
        </w:rPr>
        <w:t>Cut Property (</w:t>
      </w:r>
      <w:r>
        <w:rPr>
          <w:rFonts w:hint="default" w:ascii="Arial" w:hAnsi="Arial" w:eastAsia="SimSun" w:cs="Arial"/>
          <w:sz w:val="24"/>
          <w:szCs w:val="24"/>
        </w:rPr>
        <w:t>Core Idea of Prim’s Algorithm</w:t>
      </w:r>
      <w:r>
        <w:rPr>
          <w:rFonts w:hint="default" w:ascii="Arial" w:hAnsi="Arial" w:eastAsia="Arial" w:cs="Arial"/>
          <w:b/>
          <w:bCs/>
          <w:color w:val="00B0A0"/>
          <w:sz w:val="24"/>
          <w:szCs w:val="24"/>
        </w:rPr>
        <w:t>)</w:t>
      </w:r>
    </w:p>
    <w:p w14:paraId="6BB67706">
      <w:pPr>
        <w:spacing w:before="80" w:after="80"/>
        <w:rPr>
          <w:rFonts w:ascii="Arial" w:hAnsi="Arial" w:eastAsia="Arial" w:cs="Arial"/>
          <w:sz w:val="22"/>
          <w:szCs w:val="22"/>
        </w:rPr>
      </w:pPr>
      <w:r>
        <w:rPr>
          <w:rFonts w:ascii="Arial" w:hAnsi="Arial" w:eastAsia="Arial" w:cs="Arial"/>
          <w:sz w:val="22"/>
          <w:szCs w:val="22"/>
        </w:rPr>
        <w:t xml:space="preserve">For any cut </w:t>
      </w:r>
      <w:r>
        <w:rPr>
          <w:rFonts w:hint="default" w:ascii="Arial" w:hAnsi="Arial" w:eastAsia="SimSun" w:cs="Arial"/>
          <w:sz w:val="22"/>
          <w:szCs w:val="22"/>
        </w:rPr>
        <w:t>partition of vertices</w:t>
      </w:r>
      <w:r>
        <w:rPr>
          <w:rFonts w:hint="default" w:ascii="Arial" w:hAnsi="Arial" w:eastAsia="SimSun" w:cs="Arial"/>
          <w:sz w:val="22"/>
          <w:szCs w:val="22"/>
          <w:lang w:val="en-US"/>
        </w:rPr>
        <w:t xml:space="preserve"> </w:t>
      </w:r>
      <w:r>
        <w:rPr>
          <w:rFonts w:hint="default" w:ascii="Arial" w:hAnsi="Arial" w:eastAsia="SimSun" w:cs="Arial"/>
          <w:sz w:val="22"/>
          <w:szCs w:val="22"/>
        </w:rPr>
        <w:t>:</w:t>
      </w:r>
      <w:r>
        <w:rPr>
          <w:rFonts w:ascii="Arial" w:hAnsi="Arial" w:eastAsia="Arial" w:cs="Arial"/>
          <w:sz w:val="22"/>
          <w:szCs w:val="22"/>
        </w:rPr>
        <w:t xml:space="preserve">(S, V \ S) of the graph, </w:t>
      </w:r>
    </w:p>
    <w:p w14:paraId="273C2461">
      <w:pPr>
        <w:spacing w:before="80" w:after="80"/>
      </w:pPr>
      <w:r>
        <w:rPr>
          <w:rFonts w:ascii="Arial" w:hAnsi="Arial" w:eastAsia="Arial" w:cs="Arial"/>
          <w:sz w:val="22"/>
          <w:szCs w:val="22"/>
        </w:rPr>
        <w:t>the minimum-weight edge crossing the cut belongs to every MST. Formally:</w:t>
      </w:r>
    </w:p>
    <w:p w14:paraId="05FE489C">
      <w:pPr>
        <w:shd w:val="clear" w:fill="F2F2F2"/>
        <w:spacing w:before="120" w:after="120"/>
        <w:jc w:val="center"/>
      </w:pPr>
      <w:r>
        <w:rPr>
          <w:rFonts w:ascii="Courier New" w:hAnsi="Courier New" w:eastAsia="Courier New" w:cs="Courier New"/>
          <w:b/>
          <w:bCs/>
          <w:color w:val="1A1A2E"/>
          <w:sz w:val="22"/>
          <w:szCs w:val="22"/>
        </w:rPr>
        <w:t>∀ cut (S, V\S), ∀ e = min{ w(e') : e' crosses (S, V\S) }  ⟹  ∃ MST T : e ∈ T</w:t>
      </w:r>
    </w:p>
    <w:p w14:paraId="6B5AF326">
      <w:pPr>
        <w:pStyle w:val="4"/>
        <w:keepNext w:val="0"/>
        <w:keepLines w:val="0"/>
        <w:widowControl/>
        <w:suppressLineNumbers w:val="0"/>
      </w:pPr>
      <w:r>
        <w:t>Prim’s Key Interpretation</w:t>
      </w:r>
    </w:p>
    <w:p w14:paraId="46823FA8">
      <w:pPr>
        <w:pStyle w:val="16"/>
        <w:keepNext w:val="0"/>
        <w:keepLines w:val="0"/>
        <w:widowControl/>
        <w:suppressLineNumbers w:val="0"/>
      </w:pPr>
      <w:r>
        <w:t>Prim’s algorithm always maintains a cut:</w:t>
      </w:r>
    </w:p>
    <w:p w14:paraId="0EABA16D">
      <w:pPr>
        <w:keepNext w:val="0"/>
        <w:keepLines w:val="0"/>
        <w:widowControl/>
        <w:numPr>
          <w:ilvl w:val="0"/>
          <w:numId w:val="5"/>
        </w:numPr>
        <w:suppressLineNumbers w:val="0"/>
        <w:spacing w:before="0" w:beforeAutospacing="1" w:after="0" w:afterAutospacing="1"/>
        <w:ind w:left="720" w:hanging="360"/>
      </w:pPr>
      <w:r>
        <w:t xml:space="preserve">S = set of visited vertices </w:t>
      </w:r>
    </w:p>
    <w:p w14:paraId="41F78F11">
      <w:pPr>
        <w:keepNext w:val="0"/>
        <w:keepLines w:val="0"/>
        <w:widowControl/>
        <w:numPr>
          <w:ilvl w:val="0"/>
          <w:numId w:val="5"/>
        </w:numPr>
        <w:suppressLineNumbers w:val="0"/>
        <w:spacing w:before="0" w:beforeAutospacing="1" w:after="0" w:afterAutospacing="1"/>
        <w:ind w:left="720" w:hanging="360"/>
      </w:pPr>
      <w:r>
        <w:t>V</w:t>
      </w:r>
      <w:r>
        <w:rPr>
          <w:rFonts w:hint="default"/>
          <w:lang w:val="en-US"/>
        </w:rPr>
        <w:t>\</w:t>
      </w:r>
      <w:r>
        <w:t xml:space="preserve">S= unvisited vertices </w:t>
      </w:r>
    </w:p>
    <w:p w14:paraId="16B96271">
      <w:pPr>
        <w:pStyle w:val="16"/>
        <w:keepNext w:val="0"/>
        <w:keepLines w:val="0"/>
        <w:widowControl/>
        <w:suppressLineNumbers w:val="0"/>
      </w:pPr>
      <w:r>
        <w:t xml:space="preserve">At each step, it selects the </w:t>
      </w:r>
      <w:r>
        <w:rPr>
          <w:rStyle w:val="17"/>
        </w:rPr>
        <w:t>minimum-weight edge crossing this cut</w:t>
      </w:r>
      <w:r>
        <w:t>.</w:t>
      </w:r>
    </w:p>
    <w:p w14:paraId="0473E867">
      <w:pPr>
        <w:pStyle w:val="16"/>
        <w:keepNext w:val="0"/>
        <w:keepLines w:val="0"/>
        <w:widowControl/>
        <w:suppressLineNumbers w:val="0"/>
      </w:pPr>
      <w:r>
        <w:t xml:space="preserve">This guarantees every chosen edge is </w:t>
      </w:r>
      <w:r>
        <w:rPr>
          <w:rStyle w:val="17"/>
        </w:rPr>
        <w:t>safe for MST construction</w:t>
      </w:r>
      <w:r>
        <w:t>.</w:t>
      </w:r>
    </w:p>
    <w:p w14:paraId="49BF47E2">
      <w:pPr>
        <w:rPr>
          <w:rFonts w:hint="default" w:ascii="Arial" w:hAnsi="Arial" w:eastAsia="SimSun" w:cs="Arial"/>
          <w:b/>
          <w:bCs/>
          <w:color w:val="4F81BD" w:themeColor="accent1"/>
          <w:sz w:val="28"/>
          <w:szCs w:val="28"/>
          <w14:textFill>
            <w14:solidFill>
              <w14:schemeClr w14:val="accent1"/>
            </w14:solidFill>
          </w14:textFill>
        </w:rPr>
      </w:pPr>
      <w:r>
        <w:rPr>
          <w:rFonts w:ascii="Arial" w:hAnsi="Arial" w:eastAsia="Arial" w:cs="Arial"/>
          <w:b/>
          <w:bCs/>
          <w:color w:val="2E75B6"/>
          <w:sz w:val="28"/>
          <w:szCs w:val="28"/>
        </w:rPr>
        <w:t>1.</w:t>
      </w:r>
      <w:r>
        <w:rPr>
          <w:rFonts w:hint="default" w:cs="Arial"/>
          <w:b/>
          <w:bCs/>
          <w:color w:val="4F81BD" w:themeColor="accent1"/>
          <w:sz w:val="28"/>
          <w:szCs w:val="28"/>
          <w:lang w:val="en-US"/>
          <w14:textFill>
            <w14:solidFill>
              <w14:schemeClr w14:val="accent1"/>
            </w14:solidFill>
          </w14:textFill>
        </w:rPr>
        <w:t>2.3</w:t>
      </w:r>
      <w:r>
        <w:rPr>
          <w:rFonts w:ascii="Arial" w:hAnsi="Arial" w:eastAsia="Arial" w:cs="Arial"/>
          <w:b/>
          <w:bCs/>
          <w:color w:val="4F81BD" w:themeColor="accent1"/>
          <w:sz w:val="28"/>
          <w:szCs w:val="28"/>
          <w14:textFill>
            <w14:solidFill>
              <w14:schemeClr w14:val="accent1"/>
            </w14:solidFill>
          </w14:textFill>
        </w:rPr>
        <w:t xml:space="preserve">  </w:t>
      </w:r>
      <w:r>
        <w:rPr>
          <w:rFonts w:hint="default" w:ascii="Arial" w:hAnsi="Arial" w:eastAsia="SimSun" w:cs="Arial"/>
          <w:b/>
          <w:bCs/>
          <w:color w:val="4F81BD" w:themeColor="accent1"/>
          <w:sz w:val="28"/>
          <w:szCs w:val="28"/>
          <w14:textFill>
            <w14:solidFill>
              <w14:schemeClr w14:val="accent1"/>
            </w14:solidFill>
          </w14:textFill>
        </w:rPr>
        <w:t>Algorithm Description</w:t>
      </w:r>
    </w:p>
    <w:p w14:paraId="519AEC4E">
      <w:pPr>
        <w:pStyle w:val="16"/>
        <w:keepNext w:val="0"/>
        <w:keepLines w:val="0"/>
        <w:widowControl/>
        <w:suppressLineNumbers w:val="0"/>
        <w:rPr>
          <w:rFonts w:hint="default" w:ascii="Arial" w:hAnsi="Arial" w:cs="Arial"/>
          <w:sz w:val="22"/>
          <w:szCs w:val="22"/>
        </w:rPr>
      </w:pPr>
      <w:r>
        <w:rPr>
          <w:rFonts w:hint="default" w:ascii="Arial" w:hAnsi="Arial" w:cs="Arial"/>
          <w:sz w:val="22"/>
          <w:szCs w:val="22"/>
        </w:rPr>
        <w:t xml:space="preserve">Prim’s algorithm uses a </w:t>
      </w:r>
      <w:r>
        <w:rPr>
          <w:rStyle w:val="17"/>
          <w:rFonts w:hint="default" w:ascii="Arial" w:hAnsi="Arial" w:cs="Arial"/>
          <w:sz w:val="22"/>
          <w:szCs w:val="22"/>
        </w:rPr>
        <w:t>priority queue (min-heap)</w:t>
      </w:r>
      <w:r>
        <w:rPr>
          <w:rFonts w:hint="default" w:ascii="Arial" w:hAnsi="Arial" w:cs="Arial"/>
          <w:sz w:val="22"/>
          <w:szCs w:val="22"/>
        </w:rPr>
        <w:t xml:space="preserve"> to efficiently select the smallest edge.</w:t>
      </w:r>
    </w:p>
    <w:p w14:paraId="1D6E4F4F">
      <w:pPr>
        <w:pStyle w:val="16"/>
        <w:keepNext w:val="0"/>
        <w:keepLines w:val="0"/>
        <w:widowControl/>
        <w:suppressLineNumbers w:val="0"/>
        <w:rPr>
          <w:rFonts w:hint="default" w:ascii="Arial" w:hAnsi="Arial" w:cs="Arial"/>
          <w:sz w:val="22"/>
          <w:szCs w:val="22"/>
        </w:rPr>
      </w:pPr>
      <w:r>
        <w:rPr>
          <w:rFonts w:hint="default" w:ascii="Arial" w:hAnsi="Arial" w:cs="Arial"/>
          <w:sz w:val="22"/>
          <w:szCs w:val="22"/>
        </w:rPr>
        <w:t>It starts from any arbitrary vertex and grows the MST one vertex at a time.</w:t>
      </w:r>
    </w:p>
    <w:p w14:paraId="114E0778">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Prim builds MST by:</w:t>
      </w:r>
    </w:p>
    <w:p w14:paraId="5C5D9545">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Start from any vertex </w:t>
      </w:r>
    </w:p>
    <w:p w14:paraId="06DCD233">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Mark it as visited </w:t>
      </w:r>
    </w:p>
    <w:p w14:paraId="39911EFF">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Add all its edges to a min-heap </w:t>
      </w:r>
    </w:p>
    <w:p w14:paraId="001B703B">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Repeatedly pick the smallest edge connecting MST → non-MST vertex </w:t>
      </w:r>
    </w:p>
    <w:p w14:paraId="7A9235E5">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Add that vertex and update heap </w:t>
      </w:r>
    </w:p>
    <w:p w14:paraId="3D654FDE">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Stop when all vertices are included</w:t>
      </w:r>
    </w:p>
    <w:p w14:paraId="43192507">
      <w:pPr>
        <w:pStyle w:val="4"/>
        <w:spacing w:before="220" w:after="80"/>
      </w:pPr>
      <w:r>
        <w:rPr>
          <w:rFonts w:ascii="Arial" w:hAnsi="Arial" w:eastAsia="Arial" w:cs="Arial"/>
          <w:b/>
          <w:bCs/>
          <w:color w:val="00B0A0"/>
          <w:sz w:val="24"/>
          <w:szCs w:val="24"/>
        </w:rPr>
        <w:t>Pseudocode</w:t>
      </w:r>
    </w:p>
    <w:p w14:paraId="5D7FE52D">
      <w:pPr>
        <w:shd w:val="clear" w:fill="F5F5F5"/>
        <w:spacing w:before="80" w:after="0"/>
        <w:rPr>
          <w:rFonts w:hint="default" w:ascii="Courier New" w:hAnsi="Courier New" w:eastAsia="Courier New"/>
          <w:color w:val="1E1E1E"/>
          <w:sz w:val="18"/>
          <w:szCs w:val="18"/>
        </w:rPr>
      </w:pPr>
      <w:r>
        <w:rPr>
          <w:rFonts w:hint="default" w:ascii="Courier New" w:hAnsi="Courier New" w:eastAsia="Courier New"/>
          <w:color w:val="1E1E1E"/>
          <w:sz w:val="18"/>
          <w:szCs w:val="18"/>
        </w:rPr>
        <w:t>PRIM(G = (V, E, w), start):</w:t>
      </w:r>
    </w:p>
    <w:p w14:paraId="28E37ED7">
      <w:pPr>
        <w:shd w:val="clear" w:fill="F5F5F5"/>
        <w:spacing w:before="0" w:after="80"/>
        <w:rPr>
          <w:rFonts w:hint="default" w:ascii="Courier New" w:hAnsi="Courier New" w:eastAsia="Courier New"/>
          <w:color w:val="1E1E1E"/>
          <w:sz w:val="18"/>
          <w:szCs w:val="18"/>
        </w:rPr>
      </w:pPr>
    </w:p>
    <w:p w14:paraId="3D6B945C">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for each v ∈ V:</w:t>
      </w:r>
    </w:p>
    <w:p w14:paraId="2FBF8519">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key[v] ← ∞</w:t>
      </w:r>
    </w:p>
    <w:p w14:paraId="1D3CF784">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parent[v] ← NIL</w:t>
      </w:r>
    </w:p>
    <w:p w14:paraId="74F4D596">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visited[v] ← false</w:t>
      </w:r>
    </w:p>
    <w:p w14:paraId="01182D64">
      <w:pPr>
        <w:shd w:val="clear" w:fill="F5F5F5"/>
        <w:spacing w:before="0" w:after="80"/>
        <w:rPr>
          <w:rFonts w:hint="default" w:ascii="Courier New" w:hAnsi="Courier New" w:eastAsia="Courier New"/>
          <w:color w:val="1E1E1E"/>
          <w:sz w:val="18"/>
          <w:szCs w:val="18"/>
        </w:rPr>
      </w:pPr>
    </w:p>
    <w:p w14:paraId="51080199">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key[start] ← 0</w:t>
      </w:r>
    </w:p>
    <w:p w14:paraId="51AEDC39">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PQ ← MinHeap of (key[v], v)</w:t>
      </w:r>
    </w:p>
    <w:p w14:paraId="02295D90">
      <w:pPr>
        <w:shd w:val="clear" w:fill="F5F5F5"/>
        <w:spacing w:before="0" w:after="80"/>
        <w:rPr>
          <w:rFonts w:hint="default" w:ascii="Courier New" w:hAnsi="Courier New" w:eastAsia="Courier New"/>
          <w:color w:val="1E1E1E"/>
          <w:sz w:val="18"/>
          <w:szCs w:val="18"/>
        </w:rPr>
      </w:pPr>
    </w:p>
    <w:p w14:paraId="309F96F5">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while PQ is not empty:</w:t>
      </w:r>
    </w:p>
    <w:p w14:paraId="0D5DA82A">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u ← Extract-Min(PQ)</w:t>
      </w:r>
    </w:p>
    <w:p w14:paraId="7B0BAEC1">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visited[u] ← true</w:t>
      </w:r>
    </w:p>
    <w:p w14:paraId="45C4B564">
      <w:pPr>
        <w:shd w:val="clear" w:fill="F5F5F5"/>
        <w:spacing w:before="0" w:after="80"/>
        <w:rPr>
          <w:rFonts w:hint="default" w:ascii="Courier New" w:hAnsi="Courier New" w:eastAsia="Courier New"/>
          <w:color w:val="1E1E1E"/>
          <w:sz w:val="18"/>
          <w:szCs w:val="18"/>
        </w:rPr>
      </w:pPr>
    </w:p>
    <w:p w14:paraId="077CBB1E">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for each (u, v) ∈ E:</w:t>
      </w:r>
    </w:p>
    <w:p w14:paraId="2D950788">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if visited[v] = false AND w(u, v) &lt; key[v]:</w:t>
      </w:r>
    </w:p>
    <w:p w14:paraId="495EF18C">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key[v] ← w(u, v)</w:t>
      </w:r>
    </w:p>
    <w:p w14:paraId="7D83D8B2">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parent[v] ← u</w:t>
      </w:r>
    </w:p>
    <w:p w14:paraId="4B6AD0DA">
      <w:pPr>
        <w:shd w:val="clear" w:fill="F5F5F5"/>
        <w:spacing w:before="0" w:after="80"/>
        <w:rPr>
          <w:rFonts w:hint="default" w:ascii="Courier New" w:hAnsi="Courier New" w:eastAsia="Courier New"/>
          <w:color w:val="1E1E1E"/>
          <w:sz w:val="18"/>
          <w:szCs w:val="18"/>
        </w:rPr>
      </w:pPr>
      <w:r>
        <w:rPr>
          <w:rFonts w:hint="default" w:ascii="Courier New" w:hAnsi="Courier New" w:eastAsia="Courier New"/>
          <w:color w:val="1E1E1E"/>
          <w:sz w:val="18"/>
          <w:szCs w:val="18"/>
        </w:rPr>
        <w:t xml:space="preserve">              Decrease-Key(PQ, v, key[v])</w:t>
      </w:r>
    </w:p>
    <w:p w14:paraId="646E06EB">
      <w:pPr>
        <w:shd w:val="clear" w:fill="F5F5F5"/>
        <w:spacing w:before="0" w:after="80"/>
        <w:rPr>
          <w:rFonts w:hint="default" w:ascii="Courier New" w:hAnsi="Courier New" w:eastAsia="Courier New"/>
          <w:color w:val="1E1E1E"/>
          <w:sz w:val="18"/>
          <w:szCs w:val="18"/>
        </w:rPr>
      </w:pPr>
    </w:p>
    <w:p w14:paraId="49E6B95C">
      <w:pPr>
        <w:shd w:val="clear" w:fill="F5F5F5"/>
        <w:spacing w:before="0" w:after="80"/>
        <w:rPr>
          <w:rFonts w:ascii="Courier New" w:hAnsi="Courier New" w:eastAsia="Courier New"/>
          <w:color w:val="1E1E1E"/>
          <w:sz w:val="18"/>
          <w:szCs w:val="18"/>
        </w:rPr>
      </w:pPr>
      <w:r>
        <w:rPr>
          <w:rFonts w:hint="default" w:ascii="Courier New" w:hAnsi="Courier New" w:eastAsia="Courier New"/>
          <w:color w:val="1E1E1E"/>
          <w:sz w:val="18"/>
          <w:szCs w:val="18"/>
        </w:rPr>
        <w:t xml:space="preserve">  return {(parent[v], v) for all v ≠ start}</w:t>
      </w:r>
    </w:p>
    <w:p w14:paraId="08679C0B">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2.</w:t>
      </w:r>
      <w:r>
        <w:rPr>
          <w:rFonts w:ascii="Arial" w:hAnsi="Arial" w:eastAsia="Arial" w:cs="Arial"/>
          <w:b/>
          <w:bCs/>
          <w:color w:val="2E75B6"/>
          <w:sz w:val="28"/>
          <w:szCs w:val="28"/>
        </w:rPr>
        <w:t>4  Step-by-Step Example</w:t>
      </w:r>
    </w:p>
    <w:p w14:paraId="43F04C93">
      <w:pPr>
        <w:spacing w:before="80" w:after="80"/>
        <w:rPr>
          <w:rFonts w:ascii="Arial" w:hAnsi="Arial" w:eastAsia="Arial" w:cs="Arial"/>
          <w:sz w:val="22"/>
          <w:szCs w:val="22"/>
        </w:rPr>
      </w:pPr>
      <w:r>
        <w:rPr>
          <w:rFonts w:ascii="Arial" w:hAnsi="Arial" w:eastAsia="Arial" w:cs="Arial"/>
          <w:sz w:val="22"/>
          <w:szCs w:val="22"/>
        </w:rPr>
        <w:t>Consider this weighted graph with 5 vertices (A–E) and 7 edges:</w:t>
      </w:r>
    </w:p>
    <w:p w14:paraId="27CF8298">
      <w:pPr>
        <w:pStyle w:val="16"/>
        <w:keepNext w:val="0"/>
        <w:keepLines w:val="0"/>
        <w:widowControl/>
        <w:suppressLineNumbers w:val="0"/>
        <w:rPr>
          <w:rFonts w:ascii="Arial" w:hAnsi="Arial" w:eastAsia="Arial" w:cs="Arial"/>
          <w:sz w:val="22"/>
          <w:szCs w:val="22"/>
        </w:rPr>
      </w:pPr>
      <w:r>
        <w:drawing>
          <wp:inline distT="0" distB="0" distL="114300" distR="114300">
            <wp:extent cx="2472055" cy="1381760"/>
            <wp:effectExtent l="0" t="0" r="4445" b="254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2472055" cy="1381760"/>
                    </a:xfrm>
                    <a:prstGeom prst="rect">
                      <a:avLst/>
                    </a:prstGeom>
                    <a:noFill/>
                    <a:ln w="9525">
                      <a:noFill/>
                    </a:ln>
                  </pic:spPr>
                </pic:pic>
              </a:graphicData>
            </a:graphic>
          </wp:inline>
        </w:drawing>
      </w:r>
    </w:p>
    <w:p w14:paraId="1283355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B29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BA6084A">
            <w:r>
              <w:rPr>
                <w:rFonts w:ascii="Arial" w:hAnsi="Arial" w:eastAsia="Arial" w:cs="Arial"/>
                <w:b/>
                <w:bCs/>
                <w:color w:val="FFFFFF"/>
                <w:sz w:val="20"/>
                <w:szCs w:val="20"/>
              </w:rPr>
              <w:t>Edge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BFF5BA8">
            <w:r>
              <w:rPr>
                <w:rFonts w:ascii="Arial" w:hAnsi="Arial" w:eastAsia="Arial" w:cs="Arial"/>
                <w:b/>
                <w:bCs/>
                <w:color w:val="FFFFFF"/>
                <w:sz w:val="20"/>
                <w:szCs w:val="20"/>
              </w:rPr>
              <w:t>Weight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2D9C2DD">
            <w:r>
              <w:rPr>
                <w:rFonts w:ascii="Arial" w:hAnsi="Arial" w:eastAsia="Arial" w:cs="Arial"/>
                <w:b/>
                <w:bCs/>
                <w:color w:val="FFFFFF"/>
                <w:sz w:val="20"/>
                <w:szCs w:val="20"/>
              </w:rPr>
              <w:t>Edge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B04DC86">
            <w:r>
              <w:rPr>
                <w:rFonts w:ascii="Arial" w:hAnsi="Arial" w:eastAsia="Arial" w:cs="Arial"/>
                <w:b/>
                <w:bCs/>
                <w:color w:val="FFFFFF"/>
                <w:sz w:val="20"/>
                <w:szCs w:val="20"/>
              </w:rPr>
              <w:t>Weight</w:t>
            </w:r>
          </w:p>
        </w:tc>
      </w:tr>
      <w:tr w14:paraId="745C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8513D10">
            <w:r>
              <w:rPr>
                <w:rFonts w:ascii="Arial" w:hAnsi="Arial" w:eastAsia="Arial" w:cs="Arial"/>
                <w:sz w:val="20"/>
                <w:szCs w:val="20"/>
              </w:rPr>
              <w:t>A – B</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F87C7F">
            <w:r>
              <w:rPr>
                <w:rFonts w:ascii="Courier New" w:hAnsi="Courier New" w:eastAsia="Courier New" w:cs="Courier New"/>
                <w:sz w:val="20"/>
                <w:szCs w:val="20"/>
              </w:rPr>
              <w:t>4</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A51E90">
            <w:r>
              <w:rPr>
                <w:rFonts w:ascii="Arial" w:hAnsi="Arial" w:eastAsia="Arial" w:cs="Arial"/>
                <w:sz w:val="20"/>
                <w:szCs w:val="20"/>
              </w:rPr>
              <w:t>B – D</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7955A27">
            <w:r>
              <w:rPr>
                <w:rFonts w:ascii="Courier New" w:hAnsi="Courier New" w:eastAsia="Courier New" w:cs="Courier New"/>
                <w:sz w:val="20"/>
                <w:szCs w:val="20"/>
              </w:rPr>
              <w:t>9</w:t>
            </w:r>
          </w:p>
        </w:tc>
      </w:tr>
      <w:tr w14:paraId="51ED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07C6FE">
            <w:r>
              <w:rPr>
                <w:rFonts w:ascii="Arial" w:hAnsi="Arial" w:eastAsia="Arial" w:cs="Arial"/>
                <w:sz w:val="20"/>
                <w:szCs w:val="20"/>
              </w:rPr>
              <w:t>A – C</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6EC77C">
            <w:r>
              <w:rPr>
                <w:rFonts w:ascii="Courier New" w:hAnsi="Courier New" w:eastAsia="Courier New" w:cs="Courier New"/>
                <w:sz w:val="20"/>
                <w:szCs w:val="20"/>
              </w:rPr>
              <w:t>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7BF4EE">
            <w:r>
              <w:rPr>
                <w:rFonts w:ascii="Arial" w:hAnsi="Arial" w:eastAsia="Arial" w:cs="Arial"/>
                <w:sz w:val="20"/>
                <w:szCs w:val="20"/>
              </w:rPr>
              <w:t>C – 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351C53">
            <w:r>
              <w:rPr>
                <w:rFonts w:ascii="Courier New" w:hAnsi="Courier New" w:eastAsia="Courier New" w:cs="Courier New"/>
                <w:sz w:val="20"/>
                <w:szCs w:val="20"/>
              </w:rPr>
              <w:t>5</w:t>
            </w:r>
          </w:p>
        </w:tc>
      </w:tr>
      <w:tr w14:paraId="1DFF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A8CCA9F">
            <w:r>
              <w:rPr>
                <w:rFonts w:ascii="Arial" w:hAnsi="Arial" w:eastAsia="Arial" w:cs="Arial"/>
                <w:sz w:val="20"/>
                <w:szCs w:val="20"/>
              </w:rPr>
              <w:t>B – C</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4C7175">
            <w:r>
              <w:rPr>
                <w:rFonts w:ascii="Courier New" w:hAnsi="Courier New" w:eastAsia="Courier New" w:cs="Courier New"/>
                <w:sz w:val="20"/>
                <w:szCs w:val="20"/>
              </w:rPr>
              <w:t>1</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0E4431">
            <w:r>
              <w:rPr>
                <w:rFonts w:ascii="Arial" w:hAnsi="Arial" w:eastAsia="Arial" w:cs="Arial"/>
                <w:sz w:val="20"/>
                <w:szCs w:val="20"/>
              </w:rPr>
              <w:t>C – E</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0CD237">
            <w:r>
              <w:rPr>
                <w:rFonts w:ascii="Courier New" w:hAnsi="Courier New" w:eastAsia="Courier New" w:cs="Courier New"/>
                <w:sz w:val="20"/>
                <w:szCs w:val="20"/>
              </w:rPr>
              <w:t>7</w:t>
            </w:r>
          </w:p>
        </w:tc>
      </w:tr>
      <w:tr w14:paraId="71F5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EF3BEA">
            <w:r>
              <w:rPr>
                <w:rFonts w:ascii="Arial" w:hAnsi="Arial" w:eastAsia="Arial" w:cs="Arial"/>
                <w:sz w:val="20"/>
                <w:szCs w:val="20"/>
              </w:rPr>
              <w:t>D – 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0A74CA">
            <w:r>
              <w:rPr>
                <w:rFonts w:ascii="Courier New" w:hAnsi="Courier New" w:eastAsia="Courier New" w:cs="Courier New"/>
                <w:sz w:val="20"/>
                <w:szCs w:val="20"/>
              </w:rPr>
              <w:t>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3E66A5"/>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F59D6F"/>
        </w:tc>
      </w:tr>
    </w:tbl>
    <w:p w14:paraId="6783712D">
      <w:pPr>
        <w:rPr>
          <w:rFonts w:ascii="Arial" w:hAnsi="Arial" w:eastAsia="Arial" w:cs="Arial"/>
          <w:b/>
          <w:bCs/>
          <w:color w:val="00B0A0"/>
          <w:sz w:val="24"/>
          <w:szCs w:val="24"/>
        </w:rPr>
      </w:pPr>
    </w:p>
    <w:p w14:paraId="06A87D50">
      <w:pPr>
        <w:rPr>
          <w:rFonts w:hint="default" w:ascii="Arial" w:hAnsi="Arial" w:eastAsia="SimSun" w:cs="Arial"/>
          <w:b/>
          <w:bCs/>
          <w:color w:val="4F81BD" w:themeColor="accent1"/>
          <w:sz w:val="28"/>
          <w:szCs w:val="28"/>
          <w:lang w:val="en-US"/>
          <w14:textFill>
            <w14:solidFill>
              <w14:schemeClr w14:val="accent1"/>
            </w14:solidFill>
          </w14:textFill>
        </w:rPr>
      </w:pPr>
      <w:r>
        <w:rPr>
          <w:rFonts w:ascii="Arial" w:hAnsi="Arial" w:eastAsia="Arial" w:cs="Arial"/>
          <w:b/>
          <w:bCs/>
          <w:color w:val="00B0A0"/>
          <w:sz w:val="24"/>
          <w:szCs w:val="24"/>
        </w:rPr>
        <w:t>Execution</w:t>
      </w:r>
      <w:r>
        <w:rPr>
          <w:rFonts w:hint="default" w:cs="Arial"/>
          <w:b/>
          <w:bCs/>
          <w:color w:val="00B0A0"/>
          <w:sz w:val="24"/>
          <w:szCs w:val="24"/>
          <w:lang w:val="en-US"/>
        </w:rPr>
        <w:t>(Start from A)</w:t>
      </w:r>
    </w:p>
    <w:p w14:paraId="7FC46670"/>
    <w:tbl>
      <w:tblPr>
        <w:tblStyle w:val="9"/>
        <w:tblW w:w="6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1"/>
        <w:gridCol w:w="1555"/>
        <w:gridCol w:w="1572"/>
        <w:gridCol w:w="1000"/>
        <w:gridCol w:w="1624"/>
      </w:tblGrid>
      <w:tr w14:paraId="24CD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1"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49E72C21">
            <w:r>
              <w:rPr>
                <w:rFonts w:ascii="Arial" w:hAnsi="Arial" w:eastAsia="Arial" w:cs="Arial"/>
                <w:b/>
                <w:bCs/>
                <w:color w:val="FFFFFF"/>
                <w:sz w:val="18"/>
                <w:szCs w:val="18"/>
              </w:rPr>
              <w:t>Step</w:t>
            </w:r>
          </w:p>
        </w:tc>
        <w:tc>
          <w:tcPr>
            <w:tcW w:w="1555"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7C9658C7">
            <w:pPr>
              <w:rPr>
                <w:rFonts w:ascii="Arial" w:hAnsi="Arial" w:eastAsia="Arial" w:cs="Arial"/>
                <w:b/>
                <w:bCs/>
                <w:color w:val="FFFFFF"/>
                <w:sz w:val="18"/>
                <w:szCs w:val="18"/>
              </w:rPr>
            </w:pPr>
            <w:r>
              <w:rPr>
                <w:rFonts w:hint="default" w:ascii="Arial" w:hAnsi="Arial" w:eastAsia="SimSun" w:cs="Arial"/>
                <w:b/>
                <w:bCs/>
                <w:color w:val="FFFFFF" w:themeColor="background1"/>
                <w:sz w:val="18"/>
                <w:szCs w:val="18"/>
                <w:shd w:val="clear" w:fill="FFFFFF" w:themeFill="background1"/>
                <w14:textFill>
                  <w14:solidFill>
                    <w14:schemeClr w14:val="bg1"/>
                  </w14:solidFill>
                </w14:textFill>
              </w:rPr>
              <w:t>Current Vertex</w:t>
            </w:r>
          </w:p>
        </w:tc>
        <w:tc>
          <w:tcPr>
            <w:tcW w:w="1572"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528DC38F">
            <w:pPr>
              <w:rPr>
                <w:rFonts w:hint="default"/>
                <w:lang w:val="en-US"/>
              </w:rPr>
            </w:pPr>
            <w:r>
              <w:rPr>
                <w:rFonts w:hint="default" w:cs="Arial"/>
                <w:b/>
                <w:bCs/>
                <w:color w:val="FFFFFF"/>
                <w:sz w:val="18"/>
                <w:szCs w:val="18"/>
                <w:lang w:val="en-US"/>
              </w:rPr>
              <w:t>Candidate Edges</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1B0ED849">
            <w:pPr>
              <w:rPr>
                <w:rFonts w:hint="default"/>
                <w:lang w:val="en-US"/>
              </w:rPr>
            </w:pPr>
            <w:r>
              <w:rPr>
                <w:rFonts w:hint="default" w:cs="Arial"/>
                <w:b/>
                <w:bCs/>
                <w:color w:val="FFFFFF"/>
                <w:sz w:val="18"/>
                <w:szCs w:val="18"/>
                <w:lang w:val="en-US"/>
              </w:rPr>
              <w:t>Chosen Edge (min weight)</w:t>
            </w:r>
          </w:p>
        </w:tc>
        <w:tc>
          <w:tcPr>
            <w:tcW w:w="1624" w:type="dxa"/>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3FC403D3">
            <w:r>
              <w:rPr>
                <w:rFonts w:ascii="Arial" w:hAnsi="Arial" w:eastAsia="Arial" w:cs="Arial"/>
                <w:b/>
                <w:bCs/>
                <w:color w:val="FFFFFF"/>
                <w:sz w:val="18"/>
                <w:szCs w:val="18"/>
              </w:rPr>
              <w:t>Current MST Edges</w:t>
            </w:r>
          </w:p>
        </w:tc>
      </w:tr>
      <w:tr w14:paraId="3520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1"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465C16B">
            <w:r>
              <w:rPr>
                <w:rFonts w:ascii="Arial" w:hAnsi="Arial" w:eastAsia="Arial" w:cs="Arial"/>
                <w:sz w:val="18"/>
                <w:szCs w:val="18"/>
              </w:rPr>
              <w:t>1</w:t>
            </w:r>
          </w:p>
        </w:tc>
        <w:tc>
          <w:tcPr>
            <w:tcW w:w="1555"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AE17020">
            <w:pPr>
              <w:rPr>
                <w:rFonts w:hint="default" w:ascii="Arial" w:hAnsi="Arial" w:eastAsia="Arial" w:cs="Arial"/>
                <w:sz w:val="18"/>
                <w:szCs w:val="18"/>
                <w:lang w:val="en-US"/>
              </w:rPr>
            </w:pPr>
            <w:r>
              <w:rPr>
                <w:rFonts w:hint="default" w:cs="Arial"/>
                <w:sz w:val="18"/>
                <w:szCs w:val="18"/>
                <w:lang w:val="en-US"/>
              </w:rPr>
              <w:t>A</w:t>
            </w:r>
          </w:p>
        </w:tc>
        <w:tc>
          <w:tcPr>
            <w:tcW w:w="1572"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5CF457A">
            <w:pPr>
              <w:numPr>
                <w:ilvl w:val="0"/>
                <w:numId w:val="7"/>
              </w:numPr>
              <w:rPr>
                <w:rFonts w:hint="default" w:cs="Arial"/>
                <w:sz w:val="18"/>
                <w:szCs w:val="18"/>
                <w:lang w:val="en-US"/>
              </w:rPr>
            </w:pPr>
            <w:r>
              <w:rPr>
                <w:rFonts w:hint="default" w:cs="Arial"/>
                <w:sz w:val="18"/>
                <w:szCs w:val="18"/>
                <w:lang w:val="en-US"/>
              </w:rPr>
              <w:t>B(4)</w:t>
            </w:r>
          </w:p>
          <w:p w14:paraId="18CBAB88">
            <w:pPr>
              <w:numPr>
                <w:ilvl w:val="0"/>
                <w:numId w:val="0"/>
              </w:numPr>
              <w:rPr>
                <w:rFonts w:hint="default" w:cs="Arial"/>
                <w:sz w:val="18"/>
                <w:szCs w:val="18"/>
                <w:lang w:val="en-US"/>
              </w:rPr>
            </w:pPr>
            <w:r>
              <w:rPr>
                <w:rFonts w:hint="default" w:cs="Arial"/>
                <w:sz w:val="18"/>
                <w:szCs w:val="18"/>
                <w:lang w:val="en-US"/>
              </w:rPr>
              <w:t>A-C(2)</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C7B7F37">
            <w:pPr>
              <w:rPr>
                <w:rFonts w:hint="default" w:ascii="Arial" w:hAnsi="Arial" w:cs="Arial"/>
                <w:b w:val="0"/>
                <w:bCs w:val="0"/>
                <w:sz w:val="18"/>
                <w:szCs w:val="18"/>
              </w:rPr>
            </w:pPr>
            <w:r>
              <w:rPr>
                <w:rFonts w:hint="default" w:ascii="Arial" w:hAnsi="Arial" w:eastAsia="SimSun" w:cs="Arial"/>
                <w:b w:val="0"/>
                <w:bCs w:val="0"/>
                <w:sz w:val="18"/>
                <w:szCs w:val="18"/>
              </w:rPr>
              <w:t>A–C(2)</w:t>
            </w:r>
          </w:p>
        </w:tc>
        <w:tc>
          <w:tcPr>
            <w:tcW w:w="162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544082A">
            <w:r>
              <w:rPr>
                <w:rFonts w:ascii="Arial" w:hAnsi="Arial" w:eastAsia="Arial" w:cs="Arial"/>
                <w:sz w:val="18"/>
                <w:szCs w:val="18"/>
              </w:rPr>
              <w:t>{</w:t>
            </w:r>
            <w:r>
              <w:rPr>
                <w:rFonts w:hint="default" w:cs="Arial"/>
                <w:sz w:val="18"/>
                <w:szCs w:val="18"/>
                <w:lang w:val="en-US"/>
              </w:rPr>
              <w:t>A</w:t>
            </w:r>
            <w:r>
              <w:rPr>
                <w:rFonts w:ascii="Arial" w:hAnsi="Arial" w:eastAsia="Arial" w:cs="Arial"/>
                <w:sz w:val="18"/>
                <w:szCs w:val="18"/>
              </w:rPr>
              <w:t>–C}</w:t>
            </w:r>
          </w:p>
        </w:tc>
      </w:tr>
      <w:tr w14:paraId="03FF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1"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9662390">
            <w:r>
              <w:rPr>
                <w:rFonts w:ascii="Arial" w:hAnsi="Arial" w:eastAsia="Arial" w:cs="Arial"/>
                <w:sz w:val="18"/>
                <w:szCs w:val="18"/>
              </w:rPr>
              <w:t>2</w:t>
            </w:r>
          </w:p>
        </w:tc>
        <w:tc>
          <w:tcPr>
            <w:tcW w:w="1555"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D4AD2DE">
            <w:pPr>
              <w:rPr>
                <w:rFonts w:hint="default" w:ascii="Arial" w:hAnsi="Arial" w:eastAsia="Arial" w:cs="Arial"/>
                <w:sz w:val="18"/>
                <w:szCs w:val="18"/>
                <w:lang w:val="en-US"/>
              </w:rPr>
            </w:pPr>
            <w:r>
              <w:rPr>
                <w:rFonts w:hint="default" w:cs="Arial"/>
                <w:sz w:val="18"/>
                <w:szCs w:val="18"/>
                <w:lang w:val="en-US"/>
              </w:rPr>
              <w:t>C</w:t>
            </w:r>
          </w:p>
        </w:tc>
        <w:tc>
          <w:tcPr>
            <w:tcW w:w="1572"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AAA8586">
            <w:pPr>
              <w:rPr>
                <w:rFonts w:hint="default" w:ascii="Arial" w:hAnsi="Arial" w:eastAsia="SimSun" w:cs="Arial"/>
                <w:b w:val="0"/>
                <w:bCs w:val="0"/>
                <w:sz w:val="18"/>
                <w:szCs w:val="18"/>
              </w:rPr>
            </w:pPr>
            <w:r>
              <w:rPr>
                <w:rFonts w:hint="default" w:ascii="Arial" w:hAnsi="Arial" w:eastAsia="SimSun" w:cs="Arial"/>
                <w:b w:val="0"/>
                <w:bCs w:val="0"/>
                <w:sz w:val="18"/>
                <w:szCs w:val="18"/>
              </w:rPr>
              <w:t>C–B(1)</w:t>
            </w:r>
          </w:p>
          <w:p w14:paraId="1DA4D747">
            <w:pPr>
              <w:rPr>
                <w:rFonts w:hint="default" w:ascii="Arial" w:hAnsi="Arial" w:eastAsia="SimSun" w:cs="Arial"/>
                <w:b w:val="0"/>
                <w:bCs w:val="0"/>
                <w:sz w:val="18"/>
                <w:szCs w:val="18"/>
              </w:rPr>
            </w:pPr>
            <w:r>
              <w:rPr>
                <w:rFonts w:hint="default" w:ascii="Arial" w:hAnsi="Arial" w:eastAsia="SimSun" w:cs="Arial"/>
                <w:b w:val="0"/>
                <w:bCs w:val="0"/>
                <w:sz w:val="18"/>
                <w:szCs w:val="18"/>
              </w:rPr>
              <w:t>C–D(5)</w:t>
            </w:r>
          </w:p>
          <w:p w14:paraId="45E279E7">
            <w:pPr>
              <w:rPr>
                <w:rFonts w:hint="default" w:ascii="Arial" w:hAnsi="Arial" w:eastAsia="SimSun" w:cs="Arial"/>
                <w:b w:val="0"/>
                <w:bCs w:val="0"/>
                <w:sz w:val="18"/>
                <w:szCs w:val="18"/>
              </w:rPr>
            </w:pPr>
            <w:r>
              <w:rPr>
                <w:rFonts w:hint="default" w:ascii="Arial" w:hAnsi="Arial" w:eastAsia="SimSun" w:cs="Arial"/>
                <w:b w:val="0"/>
                <w:bCs w:val="0"/>
                <w:sz w:val="18"/>
                <w:szCs w:val="18"/>
              </w:rPr>
              <w:t>C–E(7)</w:t>
            </w:r>
          </w:p>
          <w:p w14:paraId="1DF192A6">
            <w:r>
              <w:rPr>
                <w:rFonts w:hint="default" w:ascii="Arial" w:hAnsi="Arial" w:eastAsia="SimSun" w:cs="Arial"/>
                <w:b w:val="0"/>
                <w:bCs w:val="0"/>
                <w:sz w:val="18"/>
                <w:szCs w:val="18"/>
              </w:rPr>
              <w:t>A–B(4)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A0314A9">
            <w:r>
              <w:rPr>
                <w:rFonts w:hint="default" w:ascii="Arial" w:hAnsi="Arial" w:eastAsia="SimSun" w:cs="Arial"/>
                <w:sz w:val="20"/>
                <w:szCs w:val="20"/>
              </w:rPr>
              <w:t>C–B(1)</w:t>
            </w:r>
          </w:p>
        </w:tc>
        <w:tc>
          <w:tcPr>
            <w:tcW w:w="1624"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6388C63">
            <w:r>
              <w:rPr>
                <w:rFonts w:ascii="Arial" w:hAnsi="Arial" w:eastAsia="Arial" w:cs="Arial"/>
                <w:sz w:val="18"/>
                <w:szCs w:val="18"/>
              </w:rPr>
              <w:t>{</w:t>
            </w:r>
            <w:r>
              <w:rPr>
                <w:rFonts w:hint="default" w:cs="Arial"/>
                <w:sz w:val="18"/>
                <w:szCs w:val="18"/>
                <w:lang w:val="en-US"/>
              </w:rPr>
              <w:t>A</w:t>
            </w:r>
            <w:r>
              <w:rPr>
                <w:rFonts w:ascii="Arial" w:hAnsi="Arial" w:eastAsia="Arial" w:cs="Arial"/>
                <w:sz w:val="18"/>
                <w:szCs w:val="18"/>
              </w:rPr>
              <w:t>–C, C</w:t>
            </w:r>
            <w:r>
              <w:rPr>
                <w:rFonts w:hint="default" w:cs="Arial"/>
                <w:sz w:val="18"/>
                <w:szCs w:val="18"/>
                <w:lang w:val="en-US"/>
              </w:rPr>
              <w:t>-B</w:t>
            </w:r>
            <w:r>
              <w:rPr>
                <w:rFonts w:ascii="Arial" w:hAnsi="Arial" w:eastAsia="Arial" w:cs="Arial"/>
                <w:sz w:val="18"/>
                <w:szCs w:val="18"/>
              </w:rPr>
              <w:t>}</w:t>
            </w:r>
          </w:p>
        </w:tc>
      </w:tr>
      <w:tr w14:paraId="42B6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1"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94FAA6D">
            <w:r>
              <w:rPr>
                <w:rFonts w:ascii="Arial" w:hAnsi="Arial" w:eastAsia="Arial" w:cs="Arial"/>
                <w:sz w:val="18"/>
                <w:szCs w:val="18"/>
              </w:rPr>
              <w:t>3</w:t>
            </w:r>
          </w:p>
        </w:tc>
        <w:tc>
          <w:tcPr>
            <w:tcW w:w="1555"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B6F2855">
            <w:pPr>
              <w:rPr>
                <w:rFonts w:hint="default" w:ascii="Arial" w:hAnsi="Arial" w:eastAsia="Arial" w:cs="Arial"/>
                <w:sz w:val="18"/>
                <w:szCs w:val="18"/>
                <w:lang w:val="en-US"/>
              </w:rPr>
            </w:pPr>
            <w:r>
              <w:rPr>
                <w:rFonts w:hint="default" w:cs="Arial"/>
                <w:sz w:val="18"/>
                <w:szCs w:val="18"/>
                <w:lang w:val="en-US"/>
              </w:rPr>
              <w:t>B</w:t>
            </w:r>
          </w:p>
        </w:tc>
        <w:tc>
          <w:tcPr>
            <w:tcW w:w="1572"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3109964">
            <w:r>
              <w:rPr>
                <w:rFonts w:hint="default" w:ascii="Arial" w:hAnsi="Arial" w:eastAsia="SimSun" w:cs="Arial"/>
                <w:sz w:val="18"/>
                <w:szCs w:val="18"/>
              </w:rPr>
              <w:t>B–D(9)</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2AF3D57">
            <w:r>
              <w:rPr>
                <w:rFonts w:hint="default" w:ascii="Arial" w:hAnsi="Arial" w:eastAsia="SimSun" w:cs="Arial"/>
                <w:sz w:val="18"/>
                <w:szCs w:val="18"/>
              </w:rPr>
              <w:t>A–B(4)</w:t>
            </w:r>
          </w:p>
        </w:tc>
        <w:tc>
          <w:tcPr>
            <w:tcW w:w="162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F753AE5">
            <w:r>
              <w:rPr>
                <w:rFonts w:ascii="Arial" w:hAnsi="Arial" w:eastAsia="Arial" w:cs="Arial"/>
                <w:sz w:val="18"/>
                <w:szCs w:val="18"/>
              </w:rPr>
              <w:t>{</w:t>
            </w:r>
            <w:r>
              <w:rPr>
                <w:rFonts w:hint="default" w:cs="Arial"/>
                <w:sz w:val="18"/>
                <w:szCs w:val="18"/>
                <w:lang w:val="en-US"/>
              </w:rPr>
              <w:t>A</w:t>
            </w:r>
            <w:r>
              <w:rPr>
                <w:rFonts w:ascii="Arial" w:hAnsi="Arial" w:eastAsia="Arial" w:cs="Arial"/>
                <w:sz w:val="18"/>
                <w:szCs w:val="18"/>
              </w:rPr>
              <w:t>–C, C</w:t>
            </w:r>
            <w:r>
              <w:rPr>
                <w:rFonts w:hint="default" w:cs="Arial"/>
                <w:sz w:val="18"/>
                <w:szCs w:val="18"/>
                <w:lang w:val="en-US"/>
              </w:rPr>
              <w:t>-B, A-B</w:t>
            </w:r>
            <w:r>
              <w:rPr>
                <w:rFonts w:ascii="Arial" w:hAnsi="Arial" w:eastAsia="Arial" w:cs="Arial"/>
                <w:sz w:val="18"/>
                <w:szCs w:val="18"/>
              </w:rPr>
              <w:t>}</w:t>
            </w:r>
          </w:p>
        </w:tc>
      </w:tr>
      <w:tr w14:paraId="09B6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1"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60" w:type="dxa"/>
              <w:left w:w="80" w:type="dxa"/>
              <w:bottom w:w="60" w:type="dxa"/>
              <w:right w:w="80" w:type="dxa"/>
            </w:tcMar>
          </w:tcPr>
          <w:p w14:paraId="1C65B6DF">
            <w:r>
              <w:rPr>
                <w:rFonts w:ascii="Arial" w:hAnsi="Arial" w:eastAsia="Arial" w:cs="Arial"/>
                <w:sz w:val="18"/>
                <w:szCs w:val="18"/>
              </w:rPr>
              <w:t>4</w:t>
            </w:r>
          </w:p>
        </w:tc>
        <w:tc>
          <w:tcPr>
            <w:tcW w:w="1555"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60" w:type="dxa"/>
              <w:left w:w="80" w:type="dxa"/>
              <w:bottom w:w="60" w:type="dxa"/>
              <w:right w:w="80" w:type="dxa"/>
            </w:tcMar>
          </w:tcPr>
          <w:p w14:paraId="13D49339">
            <w:pPr>
              <w:rPr>
                <w:rFonts w:hint="default" w:ascii="Arial" w:hAnsi="Arial" w:eastAsia="Arial" w:cs="Arial"/>
                <w:sz w:val="18"/>
                <w:szCs w:val="18"/>
                <w:lang w:val="en-US"/>
              </w:rPr>
            </w:pPr>
            <w:r>
              <w:rPr>
                <w:rFonts w:hint="default" w:cs="Arial"/>
                <w:sz w:val="18"/>
                <w:szCs w:val="18"/>
                <w:lang w:val="en-US"/>
              </w:rPr>
              <w:t>A/B/C</w:t>
            </w:r>
          </w:p>
        </w:tc>
        <w:tc>
          <w:tcPr>
            <w:tcW w:w="1572"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60" w:type="dxa"/>
              <w:left w:w="80" w:type="dxa"/>
              <w:bottom w:w="60" w:type="dxa"/>
              <w:right w:w="80" w:type="dxa"/>
            </w:tcMar>
          </w:tcPr>
          <w:p w14:paraId="36267C3C">
            <w:pPr>
              <w:rPr>
                <w:rFonts w:hint="default" w:ascii="Arial" w:hAnsi="Arial" w:eastAsia="SimSun" w:cs="Arial"/>
                <w:sz w:val="18"/>
                <w:szCs w:val="18"/>
              </w:rPr>
            </w:pPr>
            <w:r>
              <w:rPr>
                <w:rFonts w:hint="default" w:ascii="Arial" w:hAnsi="Arial" w:eastAsia="SimSun" w:cs="Arial"/>
                <w:sz w:val="18"/>
                <w:szCs w:val="18"/>
              </w:rPr>
              <w:t>C–D(5)</w:t>
            </w:r>
          </w:p>
          <w:p w14:paraId="3E7D7A44">
            <w:pPr>
              <w:rPr>
                <w:rFonts w:hint="default" w:ascii="Arial" w:hAnsi="Arial" w:eastAsia="SimSun" w:cs="Arial"/>
                <w:sz w:val="18"/>
                <w:szCs w:val="18"/>
              </w:rPr>
            </w:pPr>
            <w:r>
              <w:rPr>
                <w:rFonts w:hint="default" w:ascii="Arial" w:hAnsi="Arial" w:eastAsia="SimSun" w:cs="Arial"/>
                <w:sz w:val="18"/>
                <w:szCs w:val="18"/>
              </w:rPr>
              <w:t>C–E(7)</w:t>
            </w:r>
          </w:p>
          <w:p w14:paraId="36021D0B">
            <w:r>
              <w:rPr>
                <w:rFonts w:hint="default" w:ascii="Arial" w:hAnsi="Arial" w:eastAsia="SimSun" w:cs="Arial"/>
                <w:sz w:val="18"/>
                <w:szCs w:val="18"/>
              </w:rPr>
              <w:t>B–D(9)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60" w:type="dxa"/>
              <w:left w:w="80" w:type="dxa"/>
              <w:bottom w:w="60" w:type="dxa"/>
              <w:right w:w="80" w:type="dxa"/>
            </w:tcMar>
          </w:tcPr>
          <w:p w14:paraId="12A34BB5">
            <w:pPr>
              <w:rPr>
                <w:rFonts w:hint="default"/>
                <w:sz w:val="18"/>
                <w:szCs w:val="18"/>
                <w:lang w:val="en-US"/>
              </w:rPr>
            </w:pPr>
            <w:r>
              <w:rPr>
                <w:rFonts w:hint="default"/>
                <w:sz w:val="18"/>
                <w:szCs w:val="18"/>
                <w:lang w:val="en-US"/>
              </w:rPr>
              <w:t>C-D(5)</w:t>
            </w:r>
          </w:p>
        </w:tc>
        <w:tc>
          <w:tcPr>
            <w:tcW w:w="1624"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60" w:type="dxa"/>
              <w:left w:w="80" w:type="dxa"/>
              <w:bottom w:w="60" w:type="dxa"/>
              <w:right w:w="80" w:type="dxa"/>
            </w:tcMar>
          </w:tcPr>
          <w:p w14:paraId="0FD1C8B4">
            <w:r>
              <w:rPr>
                <w:rFonts w:ascii="Arial" w:hAnsi="Arial" w:eastAsia="Arial" w:cs="Arial"/>
                <w:sz w:val="18"/>
                <w:szCs w:val="18"/>
              </w:rPr>
              <w:t>{</w:t>
            </w:r>
            <w:r>
              <w:rPr>
                <w:rFonts w:hint="default" w:cs="Arial"/>
                <w:sz w:val="18"/>
                <w:szCs w:val="18"/>
                <w:lang w:val="en-US"/>
              </w:rPr>
              <w:t>A</w:t>
            </w:r>
            <w:r>
              <w:rPr>
                <w:rFonts w:ascii="Arial" w:hAnsi="Arial" w:eastAsia="Arial" w:cs="Arial"/>
                <w:sz w:val="18"/>
                <w:szCs w:val="18"/>
              </w:rPr>
              <w:t>–C, C</w:t>
            </w:r>
            <w:r>
              <w:rPr>
                <w:rFonts w:hint="default" w:cs="Arial"/>
                <w:sz w:val="18"/>
                <w:szCs w:val="18"/>
                <w:lang w:val="en-US"/>
              </w:rPr>
              <w:t xml:space="preserve">-B,C-D, A-B </w:t>
            </w:r>
            <w:r>
              <w:rPr>
                <w:rFonts w:ascii="Arial" w:hAnsi="Arial" w:eastAsia="Arial" w:cs="Arial"/>
                <w:sz w:val="18"/>
                <w:szCs w:val="18"/>
              </w:rPr>
              <w:t>}</w:t>
            </w:r>
          </w:p>
        </w:tc>
      </w:tr>
      <w:tr w14:paraId="02BB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1"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85868C2">
            <w:r>
              <w:rPr>
                <w:rFonts w:ascii="Arial" w:hAnsi="Arial" w:eastAsia="Arial" w:cs="Arial"/>
                <w:sz w:val="18"/>
                <w:szCs w:val="18"/>
              </w:rPr>
              <w:t>5</w:t>
            </w:r>
          </w:p>
        </w:tc>
        <w:tc>
          <w:tcPr>
            <w:tcW w:w="1555"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758D918">
            <w:pPr>
              <w:rPr>
                <w:rFonts w:hint="default" w:ascii="Arial" w:hAnsi="Arial" w:eastAsia="Arial" w:cs="Arial"/>
                <w:sz w:val="18"/>
                <w:szCs w:val="18"/>
                <w:lang w:val="en-US"/>
              </w:rPr>
            </w:pPr>
            <w:r>
              <w:rPr>
                <w:rFonts w:hint="default" w:cs="Arial"/>
                <w:sz w:val="18"/>
                <w:szCs w:val="18"/>
                <w:lang w:val="en-US"/>
              </w:rPr>
              <w:t>D</w:t>
            </w:r>
          </w:p>
        </w:tc>
        <w:tc>
          <w:tcPr>
            <w:tcW w:w="1572"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9D5CA8D">
            <w:pPr>
              <w:rPr>
                <w:rFonts w:hint="default" w:ascii="Arial" w:hAnsi="Arial" w:eastAsia="SimSun" w:cs="Arial"/>
                <w:sz w:val="18"/>
                <w:szCs w:val="18"/>
              </w:rPr>
            </w:pPr>
            <w:r>
              <w:rPr>
                <w:rFonts w:hint="default" w:ascii="Arial" w:hAnsi="Arial" w:eastAsia="SimSun" w:cs="Arial"/>
                <w:sz w:val="18"/>
                <w:szCs w:val="18"/>
              </w:rPr>
              <w:t>D–E(3)</w:t>
            </w:r>
          </w:p>
          <w:p w14:paraId="7EA18F57">
            <w:r>
              <w:rPr>
                <w:rFonts w:hint="default" w:ascii="Arial" w:hAnsi="Arial" w:eastAsia="SimSun" w:cs="Arial"/>
                <w:sz w:val="18"/>
                <w:szCs w:val="18"/>
              </w:rPr>
              <w:t>C–E(7)</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3F53869">
            <w:pPr>
              <w:rPr>
                <w:rFonts w:hint="default"/>
                <w:sz w:val="18"/>
                <w:szCs w:val="18"/>
                <w:lang w:val="en-US"/>
              </w:rPr>
            </w:pPr>
            <w:r>
              <w:rPr>
                <w:rFonts w:hint="default"/>
                <w:sz w:val="18"/>
                <w:szCs w:val="18"/>
                <w:lang w:val="en-US"/>
              </w:rPr>
              <w:t>D-E(3)</w:t>
            </w:r>
          </w:p>
        </w:tc>
        <w:tc>
          <w:tcPr>
            <w:tcW w:w="1624"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799B106">
            <w:pPr>
              <w:rPr>
                <w:rFonts w:hint="default" w:ascii="Arial" w:hAnsi="Arial" w:cs="Arial"/>
                <w:sz w:val="18"/>
                <w:szCs w:val="18"/>
              </w:rPr>
            </w:pPr>
            <w:r>
              <w:rPr>
                <w:rFonts w:hint="default" w:ascii="Arial" w:hAnsi="Arial" w:eastAsia="SimSun" w:cs="Arial"/>
                <w:sz w:val="18"/>
                <w:szCs w:val="18"/>
              </w:rPr>
              <w:t>{A–C, C–B, C–D, D–E}</w:t>
            </w:r>
          </w:p>
        </w:tc>
      </w:tr>
    </w:tbl>
    <w:p w14:paraId="16DF67F5">
      <w:pPr>
        <w:pStyle w:val="4"/>
        <w:keepNext w:val="0"/>
        <w:keepLines w:val="0"/>
        <w:widowControl/>
        <w:suppressLineNumbers w:val="0"/>
        <w:rPr>
          <w:sz w:val="22"/>
          <w:szCs w:val="22"/>
        </w:rPr>
      </w:pPr>
      <w:r>
        <w:t>Final MST</w:t>
      </w:r>
    </w:p>
    <w:p w14:paraId="4481F139">
      <w:pPr>
        <w:keepNext w:val="0"/>
        <w:keepLines w:val="0"/>
        <w:widowControl/>
        <w:suppressLineNumbers w:val="0"/>
        <w:jc w:val="left"/>
        <w:rPr>
          <w:rFonts w:hint="default" w:ascii="Arial" w:hAnsi="Arial" w:eastAsia="SimSun" w:cs="Arial"/>
          <w:kern w:val="0"/>
          <w:sz w:val="22"/>
          <w:szCs w:val="22"/>
          <w:lang w:val="en-US" w:eastAsia="zh-CN" w:bidi="ar"/>
        </w:rPr>
      </w:pPr>
      <w:r>
        <w:rPr>
          <w:rFonts w:hint="default" w:ascii="Arial" w:hAnsi="Arial" w:eastAsia="SimSun" w:cs="Arial"/>
          <w:kern w:val="0"/>
          <w:sz w:val="22"/>
          <w:szCs w:val="22"/>
          <w:lang w:val="en-US" w:eastAsia="zh-CN" w:bidi="ar"/>
        </w:rPr>
        <w:t>MST={B−C,A−C,A−B,C−D,D−E(reduced form)}</w:t>
      </w:r>
    </w:p>
    <w:p w14:paraId="0AA00FD1">
      <w:pPr>
        <w:keepNext w:val="0"/>
        <w:keepLines w:val="0"/>
        <w:widowControl/>
        <w:suppressLineNumbers w:val="0"/>
        <w:jc w:val="left"/>
        <w:rPr>
          <w:rFonts w:hint="default" w:ascii="Arial" w:hAnsi="Arial" w:cs="Arial"/>
          <w:sz w:val="18"/>
          <w:szCs w:val="18"/>
        </w:rPr>
      </w:pPr>
      <w:r>
        <w:rPr>
          <w:rFonts w:hint="default" w:ascii="Arial" w:hAnsi="Arial" w:cs="Arial"/>
          <w:sz w:val="18"/>
          <w:szCs w:val="18"/>
        </w:rPr>
        <w:t>(Depending on tie-breaking, structure may vary but weight remains optimal.)</w:t>
      </w:r>
    </w:p>
    <w:p w14:paraId="7C0216C3">
      <w:pPr>
        <w:pStyle w:val="4"/>
        <w:keepNext w:val="0"/>
        <w:keepLines w:val="0"/>
        <w:widowControl/>
        <w:suppressLineNumbers w:val="0"/>
      </w:pPr>
      <w:r>
        <w:t>Total Weight</w:t>
      </w:r>
    </w:p>
    <w:p w14:paraId="17B4B9A8">
      <w:pPr>
        <w:rPr>
          <w:rFonts w:hint="default" w:ascii="Arial" w:hAnsi="Arial" w:eastAsia="SimSun" w:cs="Arial"/>
          <w:sz w:val="22"/>
          <w:szCs w:val="22"/>
        </w:rPr>
      </w:pPr>
      <w:r>
        <w:rPr>
          <w:rFonts w:hint="default" w:ascii="Arial" w:hAnsi="Arial" w:eastAsia="SimSun" w:cs="Arial"/>
          <w:sz w:val="22"/>
          <w:szCs w:val="22"/>
        </w:rPr>
        <w:t>1+2+4+5+3=15</w:t>
      </w:r>
    </w:p>
    <w:p w14:paraId="0F70D83D">
      <w:pPr>
        <w:rPr>
          <w:rFonts w:hint="default" w:ascii="Arial" w:hAnsi="Arial" w:eastAsia="SimSun" w:cs="Arial"/>
          <w:sz w:val="22"/>
          <w:szCs w:val="22"/>
        </w:rPr>
      </w:pPr>
    </w:p>
    <w:p w14:paraId="6B53DE31">
      <w:pPr>
        <w:pStyle w:val="3"/>
        <w:keepNext w:val="0"/>
        <w:keepLines w:val="0"/>
        <w:widowControl/>
        <w:suppressLineNumbers w:val="0"/>
      </w:pPr>
      <w:r>
        <w:rPr>
          <w:rFonts w:hint="default"/>
          <w:lang w:val="en-US"/>
        </w:rPr>
        <w:t>1.</w:t>
      </w:r>
      <w:r>
        <w:t>2.5 Formal Proof of Correctness</w:t>
      </w:r>
    </w:p>
    <w:p w14:paraId="43283868">
      <w:pPr>
        <w:pStyle w:val="4"/>
        <w:keepNext w:val="0"/>
        <w:keepLines w:val="0"/>
        <w:widowControl/>
        <w:suppressLineNumbers w:val="0"/>
      </w:pPr>
      <w:r>
        <w:t>Theorem:</w:t>
      </w:r>
    </w:p>
    <w:p w14:paraId="26776DDE">
      <w:pPr>
        <w:pStyle w:val="16"/>
        <w:keepNext w:val="0"/>
        <w:keepLines w:val="0"/>
        <w:widowControl/>
        <w:suppressLineNumbers w:val="0"/>
      </w:pPr>
      <w:r>
        <w:t>Prim’s algorithm produces an MST.</w:t>
      </w:r>
    </w:p>
    <w:p w14:paraId="7906C9D9">
      <w:pPr>
        <w:pStyle w:val="4"/>
        <w:keepNext w:val="0"/>
        <w:keepLines w:val="0"/>
        <w:widowControl/>
        <w:suppressLineNumbers w:val="0"/>
      </w:pPr>
      <w:r>
        <w:t>Proof (Cut Property Induction):</w:t>
      </w:r>
    </w:p>
    <w:p w14:paraId="2FD2AE30">
      <w:pPr>
        <w:keepNext w:val="0"/>
        <w:keepLines w:val="0"/>
        <w:widowControl/>
        <w:numPr>
          <w:ilvl w:val="0"/>
          <w:numId w:val="8"/>
        </w:numPr>
        <w:suppressLineNumbers w:val="0"/>
        <w:spacing w:before="0" w:beforeAutospacing="1" w:after="0" w:afterAutospacing="1"/>
        <w:ind w:left="720" w:hanging="360"/>
      </w:pPr>
      <w:r>
        <w:t xml:space="preserve">Let SSS be the set of visited vertices at any step. </w:t>
      </w:r>
    </w:p>
    <w:p w14:paraId="08994ADE">
      <w:pPr>
        <w:keepNext w:val="0"/>
        <w:keepLines w:val="0"/>
        <w:widowControl/>
        <w:numPr>
          <w:ilvl w:val="0"/>
          <w:numId w:val="8"/>
        </w:numPr>
        <w:suppressLineNumbers w:val="0"/>
        <w:spacing w:before="0" w:beforeAutospacing="1" w:after="0" w:afterAutospacing="1"/>
        <w:ind w:left="720" w:hanging="360"/>
      </w:pPr>
      <w:r>
        <w:t>The algorithm always selects the minimum-weight edge crossing the cut (S,V</w:t>
      </w:r>
      <w:r>
        <w:rPr>
          <w:rFonts w:hint="default"/>
          <w:lang w:val="en-US"/>
        </w:rPr>
        <w:t>\</w:t>
      </w:r>
      <w:r>
        <w:t>S)</w:t>
      </w:r>
    </w:p>
    <w:p w14:paraId="11C43F34">
      <w:pPr>
        <w:keepNext w:val="0"/>
        <w:keepLines w:val="0"/>
        <w:widowControl/>
        <w:numPr>
          <w:ilvl w:val="0"/>
          <w:numId w:val="8"/>
        </w:numPr>
        <w:suppressLineNumbers w:val="0"/>
        <w:spacing w:before="0" w:beforeAutospacing="1" w:after="0" w:afterAutospacing="1"/>
        <w:ind w:left="720" w:hanging="360"/>
      </w:pPr>
      <w:r>
        <w:t xml:space="preserve">By the </w:t>
      </w:r>
      <w:r>
        <w:rPr>
          <w:rStyle w:val="17"/>
        </w:rPr>
        <w:t>Cut Property</w:t>
      </w:r>
      <w:r>
        <w:t xml:space="preserve">, this edge is safe and belongs to some MST. </w:t>
      </w:r>
    </w:p>
    <w:p w14:paraId="2B42DFA8">
      <w:pPr>
        <w:keepNext w:val="0"/>
        <w:keepLines w:val="0"/>
        <w:widowControl/>
        <w:numPr>
          <w:ilvl w:val="0"/>
          <w:numId w:val="8"/>
        </w:numPr>
        <w:suppressLineNumbers w:val="0"/>
        <w:spacing w:before="0" w:beforeAutospacing="1" w:after="0" w:afterAutospacing="1"/>
        <w:ind w:left="720" w:hanging="360"/>
      </w:pPr>
      <w:r>
        <w:t xml:space="preserve">Each step preserves the MST property. </w:t>
      </w:r>
    </w:p>
    <w:p w14:paraId="648F0647">
      <w:pPr>
        <w:keepNext w:val="0"/>
        <w:keepLines w:val="0"/>
        <w:widowControl/>
        <w:numPr>
          <w:ilvl w:val="0"/>
          <w:numId w:val="8"/>
        </w:numPr>
        <w:suppressLineNumbers w:val="0"/>
        <w:spacing w:before="0" w:beforeAutospacing="1" w:after="0" w:afterAutospacing="1"/>
        <w:ind w:left="720" w:hanging="360"/>
      </w:pPr>
      <w:r>
        <w:t xml:space="preserve">After n−1 steps, all vertices are connected with minimum total weight. </w:t>
      </w:r>
    </w:p>
    <w:p w14:paraId="4EAF7217">
      <w:pPr>
        <w:pStyle w:val="16"/>
        <w:keepNext w:val="0"/>
        <w:keepLines w:val="0"/>
        <w:widowControl/>
        <w:suppressLineNumbers w:val="0"/>
      </w:pPr>
      <w:r>
        <w:t>Hence, Prim’s algorithm constructs an MST</w:t>
      </w:r>
    </w:p>
    <w:p w14:paraId="4FE7AE67">
      <w:pPr>
        <w:pStyle w:val="3"/>
        <w:spacing w:before="280" w:after="100"/>
      </w:pPr>
      <w:r>
        <w:rPr>
          <w:rFonts w:ascii="Arial" w:hAnsi="Arial" w:eastAsia="Arial" w:cs="Arial"/>
          <w:b/>
          <w:bCs/>
          <w:color w:val="2E75B6"/>
          <w:sz w:val="28"/>
          <w:szCs w:val="28"/>
        </w:rPr>
        <w:t>1.</w:t>
      </w:r>
      <w:r>
        <w:rPr>
          <w:rFonts w:hint="default" w:cs="Arial"/>
          <w:b/>
          <w:bCs/>
          <w:color w:val="2E75B6"/>
          <w:sz w:val="28"/>
          <w:szCs w:val="28"/>
          <w:lang w:val="en-US"/>
        </w:rPr>
        <w:t>2.</w:t>
      </w:r>
      <w:r>
        <w:rPr>
          <w:rFonts w:ascii="Arial" w:hAnsi="Arial" w:eastAsia="Arial" w:cs="Arial"/>
          <w:b/>
          <w:bCs/>
          <w:color w:val="2E75B6"/>
          <w:sz w:val="28"/>
          <w:szCs w:val="28"/>
        </w:rPr>
        <w:t>6  Complexity Analysis</w:t>
      </w:r>
    </w:p>
    <w:p w14:paraId="031B191B">
      <w:pPr>
        <w:spacing w:before="80" w:after="80"/>
      </w:pPr>
      <w:r>
        <w:rPr>
          <w:rFonts w:ascii="Arial" w:hAnsi="Arial" w:eastAsia="Arial" w:cs="Arial"/>
          <w:sz w:val="22"/>
          <w:szCs w:val="22"/>
        </w:rPr>
        <w:t xml:space="preserve">Let </w:t>
      </w:r>
      <w:r>
        <w:rPr>
          <w:rFonts w:ascii="Arial" w:hAnsi="Arial" w:eastAsia="Arial" w:cs="Arial"/>
          <w:b/>
          <w:bCs/>
          <w:sz w:val="22"/>
          <w:szCs w:val="22"/>
        </w:rPr>
        <w:t xml:space="preserve">|V| = n </w:t>
      </w:r>
      <w:r>
        <w:rPr>
          <w:rFonts w:ascii="Arial" w:hAnsi="Arial" w:eastAsia="Arial" w:cs="Arial"/>
          <w:sz w:val="22"/>
          <w:szCs w:val="22"/>
        </w:rPr>
        <w:t>(vertices) and</w:t>
      </w:r>
      <w:r>
        <w:rPr>
          <w:rFonts w:ascii="Arial" w:hAnsi="Arial" w:eastAsia="Arial" w:cs="Arial"/>
          <w:b/>
          <w:bCs/>
          <w:sz w:val="22"/>
          <w:szCs w:val="22"/>
        </w:rPr>
        <w:t xml:space="preserve"> |E| = m</w:t>
      </w:r>
      <w:r>
        <w:rPr>
          <w:rFonts w:ascii="Arial" w:hAnsi="Arial" w:eastAsia="Arial" w:cs="Arial"/>
          <w:sz w:val="22"/>
          <w:szCs w:val="22"/>
        </w:rPr>
        <w:t xml:space="preserve"> (edges):</w:t>
      </w:r>
    </w:p>
    <w:p w14:paraId="792D4A0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D19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E700056">
            <w:r>
              <w:rPr>
                <w:rFonts w:ascii="Arial" w:hAnsi="Arial" w:eastAsia="Arial" w:cs="Arial"/>
                <w:b/>
                <w:bCs/>
                <w:color w:val="FFFFFF"/>
                <w:sz w:val="20"/>
                <w:szCs w:val="20"/>
              </w:rPr>
              <w:t>Algorithm</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7BEB708">
            <w:r>
              <w:rPr>
                <w:rFonts w:ascii="Arial" w:hAnsi="Arial" w:eastAsia="Arial" w:cs="Arial"/>
                <w:b/>
                <w:bCs/>
                <w:color w:val="FFFFFF"/>
                <w:sz w:val="20"/>
                <w:szCs w:val="20"/>
              </w:rPr>
              <w:t>Time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5813CAE">
            <w:r>
              <w:rPr>
                <w:rFonts w:ascii="Arial" w:hAnsi="Arial" w:eastAsia="Arial" w:cs="Arial"/>
                <w:b/>
                <w:bCs/>
                <w:color w:val="FFFFFF"/>
                <w:sz w:val="20"/>
                <w:szCs w:val="20"/>
              </w:rPr>
              <w:t>Space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A9AA79A">
            <w:r>
              <w:rPr>
                <w:rFonts w:ascii="Arial" w:hAnsi="Arial" w:eastAsia="Arial" w:cs="Arial"/>
                <w:b/>
                <w:bCs/>
                <w:color w:val="FFFFFF"/>
                <w:sz w:val="20"/>
                <w:szCs w:val="20"/>
              </w:rPr>
              <w:t>Notes</w:t>
            </w:r>
          </w:p>
        </w:tc>
      </w:tr>
      <w:tr w14:paraId="0756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7568BFD">
            <w:pPr>
              <w:rPr>
                <w:rFonts w:hint="default" w:ascii="Arial" w:hAnsi="Arial" w:cs="Arial"/>
                <w:sz w:val="22"/>
                <w:szCs w:val="22"/>
              </w:rPr>
            </w:pPr>
            <w:r>
              <w:rPr>
                <w:rFonts w:hint="default" w:ascii="Arial" w:hAnsi="Arial" w:eastAsia="SimSun" w:cs="Arial"/>
                <w:sz w:val="22"/>
                <w:szCs w:val="22"/>
              </w:rPr>
              <w:t>Initialization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4A676C8">
            <w:pPr>
              <w:rPr>
                <w:rFonts w:hint="default" w:ascii="Arial" w:hAnsi="Arial" w:cs="Arial"/>
                <w:sz w:val="22"/>
                <w:szCs w:val="22"/>
              </w:rPr>
            </w:pPr>
            <w:r>
              <w:rPr>
                <w:rFonts w:hint="default" w:ascii="Arial" w:hAnsi="Arial" w:eastAsia="SimSun" w:cs="Arial"/>
                <w:sz w:val="22"/>
                <w:szCs w:val="22"/>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18565DE">
            <w:pPr>
              <w:rPr>
                <w:rFonts w:hint="default" w:ascii="Arial" w:hAnsi="Arial" w:cs="Arial"/>
                <w:sz w:val="22"/>
                <w:szCs w:val="22"/>
              </w:rPr>
            </w:pPr>
            <w:r>
              <w:rPr>
                <w:rFonts w:hint="default" w:ascii="Arial" w:hAnsi="Arial" w:eastAsia="SimSun" w:cs="Arial"/>
                <w:sz w:val="22"/>
                <w:szCs w:val="22"/>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5AF57E3">
            <w:pPr>
              <w:rPr>
                <w:rFonts w:hint="default" w:ascii="Arial" w:hAnsi="Arial" w:cs="Arial"/>
                <w:sz w:val="22"/>
                <w:szCs w:val="22"/>
              </w:rPr>
            </w:pPr>
            <w:r>
              <w:rPr>
                <w:rFonts w:hint="default" w:ascii="Arial" w:hAnsi="Arial" w:eastAsia="SimSun" w:cs="Arial"/>
                <w:sz w:val="22"/>
                <w:szCs w:val="22"/>
              </w:rPr>
              <w:t>arrays setup</w:t>
            </w:r>
          </w:p>
        </w:tc>
      </w:tr>
      <w:tr w14:paraId="25E6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D42CE3">
            <w:pPr>
              <w:rPr>
                <w:rFonts w:hint="default" w:ascii="Arial" w:hAnsi="Arial" w:cs="Arial"/>
                <w:sz w:val="22"/>
                <w:szCs w:val="22"/>
              </w:rPr>
            </w:pPr>
            <w:r>
              <w:rPr>
                <w:rFonts w:hint="default" w:ascii="Arial" w:hAnsi="Arial" w:eastAsia="SimSun" w:cs="Arial"/>
                <w:sz w:val="22"/>
                <w:szCs w:val="22"/>
              </w:rPr>
              <w:t>Min-Heap operations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EF1FED">
            <w:pPr>
              <w:rPr>
                <w:rFonts w:hint="default" w:ascii="Arial" w:hAnsi="Arial" w:cs="Arial"/>
                <w:sz w:val="22"/>
                <w:szCs w:val="22"/>
              </w:rPr>
            </w:pPr>
            <w:r>
              <w:rPr>
                <w:rFonts w:hint="default" w:ascii="Arial" w:hAnsi="Arial" w:eastAsia="SimSun" w:cs="Arial"/>
                <w:sz w:val="22"/>
                <w:szCs w:val="22"/>
              </w:rPr>
              <w:t>O(m log 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7C462A">
            <w:pPr>
              <w:rPr>
                <w:rFonts w:hint="default" w:ascii="Arial" w:hAnsi="Arial" w:cs="Arial"/>
                <w:sz w:val="22"/>
                <w:szCs w:val="22"/>
              </w:rPr>
            </w:pPr>
            <w:r>
              <w:rPr>
                <w:rFonts w:hint="default" w:ascii="Arial" w:hAnsi="Arial" w:eastAsia="SimSun" w:cs="Arial"/>
                <w:sz w:val="22"/>
                <w:szCs w:val="22"/>
              </w:rPr>
              <w:t>O(n + 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CE9855">
            <w:pPr>
              <w:rPr>
                <w:rFonts w:hint="default" w:ascii="Arial" w:hAnsi="Arial" w:cs="Arial"/>
                <w:sz w:val="22"/>
                <w:szCs w:val="22"/>
              </w:rPr>
            </w:pPr>
            <w:r>
              <w:rPr>
                <w:rFonts w:hint="default" w:ascii="Arial" w:hAnsi="Arial" w:eastAsia="SimSun" w:cs="Arial"/>
                <w:sz w:val="22"/>
                <w:szCs w:val="22"/>
              </w:rPr>
              <w:t>dominant cost</w:t>
            </w:r>
          </w:p>
        </w:tc>
      </w:tr>
      <w:tr w14:paraId="6A6F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77A061">
            <w:pPr>
              <w:rPr>
                <w:rFonts w:hint="default" w:ascii="Arial" w:hAnsi="Arial" w:cs="Arial"/>
                <w:sz w:val="22"/>
                <w:szCs w:val="22"/>
              </w:rPr>
            </w:pPr>
            <w:r>
              <w:rPr>
                <w:rFonts w:hint="default" w:ascii="Arial" w:hAnsi="Arial" w:eastAsia="SimSun" w:cs="Arial"/>
                <w:sz w:val="22"/>
                <w:szCs w:val="22"/>
              </w:rPr>
              <w:t>Edge relaxations</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4667EC">
            <w:pPr>
              <w:rPr>
                <w:rFonts w:hint="default" w:ascii="Arial" w:hAnsi="Arial" w:cs="Arial"/>
                <w:sz w:val="22"/>
                <w:szCs w:val="22"/>
              </w:rPr>
            </w:pPr>
            <w:r>
              <w:rPr>
                <w:rFonts w:hint="default" w:ascii="Arial" w:hAnsi="Arial" w:eastAsia="SimSun" w:cs="Arial"/>
                <w:sz w:val="22"/>
                <w:szCs w:val="22"/>
              </w:rPr>
              <w:t>O(m log 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655D15">
            <w:pPr>
              <w:rPr>
                <w:rFonts w:hint="default" w:ascii="Arial" w:hAnsi="Arial" w:cs="Arial"/>
                <w:sz w:val="22"/>
                <w:szCs w:val="22"/>
              </w:rPr>
            </w:pPr>
            <w:r>
              <w:rPr>
                <w:rFonts w:hint="default" w:ascii="Arial" w:hAnsi="Arial" w:eastAsia="Courier New" w:cs="Arial"/>
                <w:sz w:val="22"/>
                <w:szCs w:val="22"/>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1CE0BA">
            <w:pPr>
              <w:rPr>
                <w:rFonts w:hint="default" w:ascii="Arial" w:hAnsi="Arial" w:cs="Arial"/>
                <w:sz w:val="22"/>
                <w:szCs w:val="22"/>
              </w:rPr>
            </w:pPr>
            <w:r>
              <w:rPr>
                <w:rFonts w:hint="default" w:ascii="Arial" w:hAnsi="Arial" w:eastAsia="SimSun" w:cs="Arial"/>
                <w:sz w:val="22"/>
                <w:szCs w:val="22"/>
              </w:rPr>
              <w:t>decrease-key operations</w:t>
            </w:r>
          </w:p>
        </w:tc>
      </w:tr>
      <w:tr w14:paraId="423A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BC6FD6">
            <w:pPr>
              <w:rPr>
                <w:rFonts w:hint="default" w:ascii="Arial" w:hAnsi="Arial" w:cs="Arial"/>
                <w:sz w:val="22"/>
                <w:szCs w:val="22"/>
              </w:rPr>
            </w:pPr>
            <w:r>
              <w:rPr>
                <w:rFonts w:hint="default" w:ascii="Arial" w:hAnsi="Arial" w:eastAsia="SimSun" w:cs="Arial"/>
                <w:sz w:val="22"/>
                <w:szCs w:val="22"/>
              </w:rPr>
              <w:t>Adjacency Matrix</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185F3F">
            <w:pPr>
              <w:rPr>
                <w:rFonts w:hint="default" w:ascii="Arial" w:hAnsi="Arial" w:eastAsia="Courier New" w:cs="Arial"/>
                <w:sz w:val="22"/>
                <w:szCs w:val="22"/>
              </w:rPr>
            </w:pPr>
            <w:r>
              <w:rPr>
                <w:rFonts w:hint="default" w:ascii="Arial" w:hAnsi="Arial" w:eastAsia="SimSun" w:cs="Arial"/>
                <w:sz w:val="22"/>
                <w:szCs w:val="22"/>
              </w:rPr>
              <w:t>O(n²)</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5528AF">
            <w:pPr>
              <w:rPr>
                <w:rFonts w:hint="default" w:ascii="Arial" w:hAnsi="Arial" w:cs="Arial"/>
                <w:sz w:val="22"/>
                <w:szCs w:val="22"/>
              </w:rPr>
            </w:pP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BBF5E5">
            <w:pPr>
              <w:rPr>
                <w:rFonts w:hint="default" w:ascii="Arial" w:hAnsi="Arial" w:cs="Arial"/>
                <w:sz w:val="22"/>
                <w:szCs w:val="22"/>
              </w:rPr>
            </w:pPr>
          </w:p>
        </w:tc>
      </w:tr>
      <w:tr w14:paraId="37C2A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top"/>
          </w:tcPr>
          <w:p w14:paraId="4D88C9AC">
            <w:pPr>
              <w:rPr>
                <w:rFonts w:hint="default" w:ascii="Arial" w:hAnsi="Arial" w:eastAsia="Arial" w:cs="Arial"/>
                <w:sz w:val="22"/>
                <w:szCs w:val="22"/>
                <w:lang w:val="en-US"/>
              </w:rPr>
            </w:pPr>
            <w:r>
              <w:rPr>
                <w:rFonts w:hint="default" w:ascii="Arial" w:hAnsi="Arial" w:eastAsia="SimSun" w:cs="Arial"/>
                <w:sz w:val="22"/>
                <w:szCs w:val="22"/>
              </w:rPr>
              <w:t>Binary Heap</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top"/>
          </w:tcPr>
          <w:p w14:paraId="76FC702F">
            <w:pPr>
              <w:rPr>
                <w:rFonts w:hint="default" w:ascii="Arial" w:hAnsi="Arial" w:eastAsia="Arial" w:cs="Arial"/>
                <w:sz w:val="22"/>
                <w:szCs w:val="22"/>
              </w:rPr>
            </w:pPr>
            <w:r>
              <w:rPr>
                <w:rFonts w:hint="default" w:ascii="Arial" w:hAnsi="Arial" w:eastAsia="SimSun" w:cs="Arial"/>
                <w:sz w:val="22"/>
                <w:szCs w:val="22"/>
              </w:rPr>
              <w:t>O(m log 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E2D419">
            <w:pPr>
              <w:rPr>
                <w:rFonts w:hint="default" w:ascii="Arial" w:hAnsi="Arial" w:eastAsia="Courier New" w:cs="Arial"/>
                <w:sz w:val="22"/>
                <w:szCs w:val="22"/>
                <w:lang w:val="en-US"/>
              </w:rPr>
            </w:pP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4DCCBB">
            <w:pPr>
              <w:rPr>
                <w:rFonts w:hint="default" w:ascii="Arial" w:hAnsi="Arial" w:eastAsia="Arial" w:cs="Arial"/>
                <w:sz w:val="22"/>
                <w:szCs w:val="22"/>
                <w:lang w:val="en-US"/>
              </w:rPr>
            </w:pPr>
          </w:p>
        </w:tc>
      </w:tr>
      <w:tr w14:paraId="1C92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top"/>
          </w:tcPr>
          <w:p w14:paraId="454E875F">
            <w:pPr>
              <w:rPr>
                <w:rFonts w:hint="default" w:ascii="Arial" w:hAnsi="Arial" w:eastAsia="SimSun" w:cs="Arial"/>
                <w:sz w:val="22"/>
                <w:szCs w:val="22"/>
              </w:rPr>
            </w:pPr>
            <w:r>
              <w:rPr>
                <w:rFonts w:hint="default" w:ascii="Arial" w:hAnsi="Arial" w:eastAsia="SimSun" w:cs="Arial"/>
                <w:sz w:val="22"/>
                <w:szCs w:val="22"/>
              </w:rPr>
              <w:t>Fibonacci Heap</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top"/>
          </w:tcPr>
          <w:p w14:paraId="5AC57716">
            <w:pPr>
              <w:rPr>
                <w:rFonts w:hint="default" w:ascii="Arial" w:hAnsi="Arial" w:eastAsia="SimSun" w:cs="Arial"/>
                <w:sz w:val="22"/>
                <w:szCs w:val="22"/>
              </w:rPr>
            </w:pPr>
            <w:r>
              <w:rPr>
                <w:rFonts w:hint="default" w:ascii="Arial" w:hAnsi="Arial" w:eastAsia="SimSun" w:cs="Arial"/>
                <w:sz w:val="22"/>
                <w:szCs w:val="22"/>
              </w:rPr>
              <w:t>O(m + n log 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F4E643">
            <w:pPr>
              <w:rPr>
                <w:rFonts w:hint="default" w:ascii="Arial" w:hAnsi="Arial" w:eastAsia="Courier New" w:cs="Arial"/>
                <w:sz w:val="22"/>
                <w:szCs w:val="22"/>
                <w:lang w:val="en-US"/>
              </w:rPr>
            </w:pP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FF7D49">
            <w:pPr>
              <w:rPr>
                <w:rFonts w:hint="default" w:ascii="Arial" w:hAnsi="Arial" w:cs="Arial"/>
                <w:sz w:val="22"/>
                <w:szCs w:val="22"/>
                <w:lang w:val="en-US"/>
              </w:rPr>
            </w:pPr>
          </w:p>
        </w:tc>
      </w:tr>
    </w:tbl>
    <w:p w14:paraId="2148EA4F">
      <w:pPr>
        <w:pStyle w:val="16"/>
        <w:keepNext w:val="0"/>
        <w:keepLines w:val="0"/>
        <w:widowControl/>
        <w:suppressLineNumbers w:val="0"/>
        <w:rPr>
          <w:rFonts w:hint="default" w:ascii="Arial" w:hAnsi="Arial" w:cs="Arial"/>
          <w:sz w:val="22"/>
          <w:szCs w:val="22"/>
          <w:lang w:val="en-US"/>
        </w:rPr>
      </w:pPr>
    </w:p>
    <w:p w14:paraId="4A46AE04">
      <w:pPr>
        <w:pStyle w:val="3"/>
        <w:spacing w:before="280" w:after="100"/>
        <w:rPr>
          <w:rFonts w:hint="default"/>
          <w:lang w:val="en-US"/>
        </w:rPr>
      </w:pPr>
      <w:r>
        <w:rPr>
          <w:rFonts w:ascii="Arial" w:hAnsi="Arial" w:eastAsia="Arial" w:cs="Arial"/>
          <w:b/>
          <w:bCs/>
          <w:color w:val="2E75B6"/>
          <w:sz w:val="28"/>
          <w:szCs w:val="28"/>
        </w:rPr>
        <w:t>1.</w:t>
      </w:r>
      <w:r>
        <w:rPr>
          <w:rFonts w:hint="default" w:cs="Arial"/>
          <w:b/>
          <w:bCs/>
          <w:color w:val="2E75B6"/>
          <w:sz w:val="28"/>
          <w:szCs w:val="28"/>
          <w:lang w:val="en-US"/>
        </w:rPr>
        <w:t>3</w:t>
      </w:r>
      <w:r>
        <w:rPr>
          <w:rFonts w:ascii="Arial" w:hAnsi="Arial" w:eastAsia="Arial" w:cs="Arial"/>
          <w:b/>
          <w:bCs/>
          <w:color w:val="2E75B6"/>
          <w:sz w:val="28"/>
          <w:szCs w:val="28"/>
        </w:rPr>
        <w:t xml:space="preserve">  Comparison</w:t>
      </w:r>
      <w:r>
        <w:rPr>
          <w:rFonts w:ascii="Arial" w:hAnsi="Arial" w:eastAsia="Arial" w:cs="Arial"/>
          <w:b/>
          <w:bCs/>
          <w:color w:val="4F81BD" w:themeColor="accent1"/>
          <w:sz w:val="28"/>
          <w:szCs w:val="28"/>
          <w14:textFill>
            <w14:solidFill>
              <w14:schemeClr w14:val="accent1"/>
            </w14:solidFill>
          </w14:textFill>
        </w:rPr>
        <w:t xml:space="preserve"> </w:t>
      </w:r>
      <w:r>
        <w:rPr>
          <w:rFonts w:ascii="Arial" w:hAnsi="Arial" w:eastAsia="Arial" w:cs="Arial"/>
          <w:b/>
          <w:bCs/>
          <w:color w:val="2E75B6"/>
          <w:sz w:val="28"/>
          <w:szCs w:val="28"/>
        </w:rPr>
        <w:t>Prim's Algorithm</w:t>
      </w:r>
      <w:r>
        <w:rPr>
          <w:rFonts w:hint="default" w:cs="Arial"/>
          <w:b/>
          <w:bCs/>
          <w:color w:val="2E75B6"/>
          <w:sz w:val="28"/>
          <w:szCs w:val="28"/>
          <w:lang w:val="en-US"/>
        </w:rPr>
        <w:t xml:space="preserve"> VS Kruskal’s Algorithms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05A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DA210C0">
            <w:r>
              <w:rPr>
                <w:rFonts w:ascii="Arial" w:hAnsi="Arial" w:eastAsia="Arial" w:cs="Arial"/>
                <w:b/>
                <w:bCs/>
                <w:color w:val="FFFFFF"/>
                <w:sz w:val="20"/>
                <w:szCs w:val="20"/>
              </w:rPr>
              <w:t>Algorithm</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4723926">
            <w:r>
              <w:rPr>
                <w:rFonts w:ascii="Arial" w:hAnsi="Arial" w:eastAsia="Arial" w:cs="Arial"/>
                <w:b/>
                <w:bCs/>
                <w:color w:val="FFFFFF"/>
                <w:sz w:val="20"/>
                <w:szCs w:val="20"/>
              </w:rPr>
              <w:t>Time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EC0A11A">
            <w:r>
              <w:rPr>
                <w:rFonts w:ascii="Arial" w:hAnsi="Arial" w:eastAsia="Arial" w:cs="Arial"/>
                <w:b/>
                <w:bCs/>
                <w:color w:val="FFFFFF"/>
                <w:sz w:val="20"/>
                <w:szCs w:val="20"/>
              </w:rPr>
              <w:t>Space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8401C8A">
            <w:r>
              <w:rPr>
                <w:rFonts w:ascii="Arial" w:hAnsi="Arial" w:eastAsia="Arial" w:cs="Arial"/>
                <w:b/>
                <w:bCs/>
                <w:color w:val="FFFFFF"/>
                <w:sz w:val="20"/>
                <w:szCs w:val="20"/>
              </w:rPr>
              <w:t>Notes</w:t>
            </w:r>
          </w:p>
        </w:tc>
      </w:tr>
      <w:tr w14:paraId="6C57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1748287">
            <w:r>
              <w:rPr>
                <w:rFonts w:ascii="Arial" w:hAnsi="Arial" w:eastAsia="Arial" w:cs="Arial"/>
                <w:sz w:val="20"/>
                <w:szCs w:val="20"/>
              </w:rPr>
              <w:t>Kruskal's</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A683A9">
            <w:r>
              <w:rPr>
                <w:rFonts w:ascii="Courier New" w:hAnsi="Courier New" w:eastAsia="Courier New" w:cs="Courier New"/>
                <w:sz w:val="20"/>
                <w:szCs w:val="20"/>
              </w:rPr>
              <w:t>O(m log m)</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61DEC0">
            <w:r>
              <w:rPr>
                <w:rFonts w:ascii="Courier New" w:hAnsi="Courier New" w:eastAsia="Courier New" w:cs="Courier New"/>
                <w:sz w:val="20"/>
                <w:szCs w:val="20"/>
              </w:rPr>
              <w:t>O(m)</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2845946">
            <w:pPr>
              <w:rPr>
                <w:rFonts w:hint="default" w:ascii="Arial" w:hAnsi="Arial" w:cs="Arial"/>
                <w:sz w:val="22"/>
                <w:szCs w:val="22"/>
              </w:rPr>
            </w:pPr>
            <w:r>
              <w:rPr>
                <w:rFonts w:hint="default" w:ascii="Arial" w:hAnsi="Arial" w:eastAsia="Arial" w:cs="Arial"/>
                <w:sz w:val="22"/>
                <w:szCs w:val="22"/>
              </w:rPr>
              <w:t>Better for sparse graphs</w:t>
            </w:r>
          </w:p>
        </w:tc>
      </w:tr>
      <w:tr w14:paraId="474C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64B9F8">
            <w:r>
              <w:rPr>
                <w:rFonts w:ascii="Arial" w:hAnsi="Arial" w:eastAsia="Arial" w:cs="Arial"/>
                <w:sz w:val="20"/>
                <w:szCs w:val="20"/>
              </w:rPr>
              <w:t>Prim's (adj. matrix)</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0399D0">
            <w:r>
              <w:rPr>
                <w:rFonts w:ascii="Courier New" w:hAnsi="Courier New" w:eastAsia="Courier New" w:cs="Courier New"/>
                <w:sz w:val="20"/>
                <w:szCs w:val="20"/>
              </w:rPr>
              <w:t>O(n²)</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C0B61C">
            <w:r>
              <w:rPr>
                <w:rFonts w:ascii="Courier New" w:hAnsi="Courier New" w:eastAsia="Courier New" w:cs="Courier New"/>
                <w:sz w:val="20"/>
                <w:szCs w:val="20"/>
              </w:rPr>
              <w:t>O(n²)</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AD567A">
            <w:pPr>
              <w:rPr>
                <w:rFonts w:hint="default" w:ascii="Arial" w:hAnsi="Arial" w:eastAsia="Arial" w:cs="Arial"/>
                <w:sz w:val="22"/>
                <w:szCs w:val="22"/>
              </w:rPr>
            </w:pPr>
            <w:r>
              <w:rPr>
                <w:rFonts w:hint="default" w:ascii="Arial" w:hAnsi="Arial" w:eastAsia="Arial" w:cs="Arial"/>
                <w:sz w:val="22"/>
                <w:szCs w:val="22"/>
              </w:rPr>
              <w:t>Better for dense graphs</w:t>
            </w:r>
          </w:p>
          <w:p w14:paraId="55DC45AC">
            <w:pPr>
              <w:rPr>
                <w:rFonts w:hint="default" w:ascii="Arial" w:hAnsi="Arial" w:eastAsia="Arial" w:cs="Arial"/>
                <w:sz w:val="22"/>
                <w:szCs w:val="22"/>
              </w:rPr>
            </w:pPr>
            <w:r>
              <w:rPr>
                <w:rFonts w:hint="default" w:ascii="Arial" w:hAnsi="Arial" w:eastAsia="SimSun" w:cs="Arial"/>
                <w:sz w:val="22"/>
                <w:szCs w:val="22"/>
              </w:rPr>
              <w:t>Vertex expansion</w:t>
            </w:r>
          </w:p>
        </w:tc>
      </w:tr>
      <w:tr w14:paraId="6D88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07AAB1">
            <w:r>
              <w:rPr>
                <w:rFonts w:ascii="Arial" w:hAnsi="Arial" w:eastAsia="Arial" w:cs="Arial"/>
                <w:sz w:val="20"/>
                <w:szCs w:val="20"/>
              </w:rPr>
              <w:t>Prim's (binary heap)</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AF7988F">
            <w:r>
              <w:rPr>
                <w:rFonts w:ascii="Courier New" w:hAnsi="Courier New" w:eastAsia="Courier New" w:cs="Courier New"/>
                <w:sz w:val="20"/>
                <w:szCs w:val="20"/>
              </w:rPr>
              <w:t>O(m log 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C609146">
            <w:r>
              <w:rPr>
                <w:rFonts w:ascii="Courier New" w:hAnsi="Courier New" w:eastAsia="Courier New" w:cs="Courier New"/>
                <w:sz w:val="20"/>
                <w:szCs w:val="20"/>
              </w:rPr>
              <w:t>O(n + m)</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DDB2184">
            <w:pPr>
              <w:rPr>
                <w:rFonts w:hint="default" w:ascii="Arial" w:hAnsi="Arial" w:eastAsia="Arial" w:cs="Arial"/>
                <w:sz w:val="22"/>
                <w:szCs w:val="22"/>
              </w:rPr>
            </w:pPr>
            <w:r>
              <w:rPr>
                <w:rFonts w:hint="default" w:ascii="Arial" w:hAnsi="Arial" w:eastAsia="Arial" w:cs="Arial"/>
                <w:sz w:val="22"/>
                <w:szCs w:val="22"/>
              </w:rPr>
              <w:t>Competitive with Kruskal's</w:t>
            </w:r>
          </w:p>
          <w:p w14:paraId="3F972405">
            <w:pPr>
              <w:rPr>
                <w:rFonts w:hint="default" w:ascii="Arial" w:hAnsi="Arial" w:eastAsia="Arial" w:cs="Arial"/>
                <w:sz w:val="22"/>
                <w:szCs w:val="22"/>
              </w:rPr>
            </w:pPr>
            <w:r>
              <w:rPr>
                <w:rFonts w:hint="default" w:ascii="Arial" w:hAnsi="Arial" w:eastAsia="SimSun" w:cs="Arial"/>
                <w:sz w:val="22"/>
                <w:szCs w:val="22"/>
              </w:rPr>
              <w:t>Vertex + priority queue</w:t>
            </w:r>
          </w:p>
        </w:tc>
      </w:tr>
      <w:tr w14:paraId="26DA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AB7322">
            <w:r>
              <w:rPr>
                <w:rFonts w:ascii="Arial" w:hAnsi="Arial" w:eastAsia="Arial" w:cs="Arial"/>
                <w:sz w:val="20"/>
                <w:szCs w:val="20"/>
              </w:rPr>
              <w:t>Prim's (Fibonacci heap)</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503BF9">
            <w:r>
              <w:rPr>
                <w:rFonts w:ascii="Courier New" w:hAnsi="Courier New" w:eastAsia="Courier New" w:cs="Courier New"/>
                <w:sz w:val="20"/>
                <w:szCs w:val="20"/>
              </w:rPr>
              <w:t>O(m + n log 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AB15DB">
            <w:r>
              <w:rPr>
                <w:rFonts w:ascii="Courier New" w:hAnsi="Courier New" w:eastAsia="Courier New" w:cs="Courier New"/>
                <w:sz w:val="20"/>
                <w:szCs w:val="20"/>
              </w:rPr>
              <w:t>O(n + 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B2F2A9">
            <w:pPr>
              <w:rPr>
                <w:rFonts w:hint="default" w:ascii="Arial" w:hAnsi="Arial" w:eastAsia="Arial" w:cs="Arial"/>
                <w:sz w:val="22"/>
                <w:szCs w:val="22"/>
              </w:rPr>
            </w:pPr>
            <w:r>
              <w:rPr>
                <w:rFonts w:hint="default" w:ascii="Arial" w:hAnsi="Arial" w:eastAsia="Arial" w:cs="Arial"/>
                <w:sz w:val="22"/>
                <w:szCs w:val="22"/>
              </w:rPr>
              <w:t>Theoretically optimal</w:t>
            </w:r>
          </w:p>
          <w:p w14:paraId="447DC0C0">
            <w:pPr>
              <w:rPr>
                <w:rFonts w:hint="default" w:ascii="Arial" w:hAnsi="Arial" w:eastAsia="Arial" w:cs="Arial"/>
                <w:sz w:val="22"/>
                <w:szCs w:val="22"/>
              </w:rPr>
            </w:pPr>
            <w:r>
              <w:rPr>
                <w:rFonts w:hint="default" w:ascii="Arial" w:hAnsi="Arial" w:eastAsia="SimSun" w:cs="Arial"/>
                <w:sz w:val="22"/>
                <w:szCs w:val="22"/>
              </w:rPr>
              <w:t>Optimized decrease-key</w:t>
            </w:r>
          </w:p>
        </w:tc>
      </w:tr>
    </w:tbl>
    <w:p w14:paraId="1CB66546">
      <w:r>
        <w:br w:type="page"/>
      </w:r>
    </w:p>
    <w:p w14:paraId="42102DD0">
      <w:pPr>
        <w:shd w:val="clear" w:fill="1F4E79"/>
        <w:spacing w:before="400" w:after="160"/>
      </w:pPr>
      <w:r>
        <w:rPr>
          <w:rFonts w:ascii="Arial" w:hAnsi="Arial" w:eastAsia="Arial" w:cs="Arial"/>
          <w:b/>
          <w:bCs/>
          <w:color w:val="FFFFFF"/>
          <w:sz w:val="34"/>
          <w:szCs w:val="34"/>
        </w:rPr>
        <w:t xml:space="preserve">  2. Shortest Path — Dijkstra's Algorithm  </w:t>
      </w:r>
    </w:p>
    <w:p w14:paraId="19979EA8">
      <w:pPr>
        <w:spacing w:before="80" w:after="0"/>
      </w:pPr>
    </w:p>
    <w:p w14:paraId="767CC9A6">
      <w:pPr>
        <w:pStyle w:val="3"/>
        <w:spacing w:before="280" w:after="100"/>
      </w:pPr>
      <w:r>
        <w:rPr>
          <w:rFonts w:ascii="Arial" w:hAnsi="Arial" w:eastAsia="Arial" w:cs="Arial"/>
          <w:b/>
          <w:bCs/>
          <w:color w:val="2E75B6"/>
          <w:sz w:val="28"/>
          <w:szCs w:val="28"/>
        </w:rPr>
        <w:t>2.1  Problem Definition</w:t>
      </w:r>
    </w:p>
    <w:p w14:paraId="12718666">
      <w:pPr>
        <w:spacing w:before="80" w:after="80"/>
        <w:rPr>
          <w:rFonts w:ascii="Arial" w:hAnsi="Arial" w:eastAsia="Arial" w:cs="Arial"/>
          <w:sz w:val="22"/>
          <w:szCs w:val="22"/>
        </w:rPr>
      </w:pPr>
      <w:r>
        <w:rPr>
          <w:rFonts w:ascii="Arial" w:hAnsi="Arial" w:eastAsia="Arial" w:cs="Arial"/>
          <w:sz w:val="22"/>
          <w:szCs w:val="22"/>
        </w:rPr>
        <w:t xml:space="preserve">Given a weighted directed graph G = (V, E, w) with </w:t>
      </w:r>
      <w:r>
        <w:rPr>
          <w:rFonts w:ascii="Arial" w:hAnsi="Arial" w:eastAsia="Arial" w:cs="Arial"/>
          <w:b/>
          <w:bCs/>
          <w:sz w:val="22"/>
          <w:szCs w:val="22"/>
        </w:rPr>
        <w:t>non-negative weights</w:t>
      </w:r>
      <w:r>
        <w:rPr>
          <w:rFonts w:ascii="Arial" w:hAnsi="Arial" w:eastAsia="Arial" w:cs="Arial"/>
          <w:sz w:val="22"/>
          <w:szCs w:val="22"/>
        </w:rPr>
        <w:t xml:space="preserve"> w: E → ℝ⁺ and a source vertex s, find the shortest-path distance δ(s, v) to every vertex v ∈ V, where:</w:t>
      </w:r>
    </w:p>
    <w:p w14:paraId="109D8FCA">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δ (delta) = shortest path function </w:t>
      </w:r>
    </w:p>
    <w:p w14:paraId="45674F8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 = source </w:t>
      </w:r>
    </w:p>
    <w:p w14:paraId="24FC8CA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v = target vertex</w:t>
      </w:r>
    </w:p>
    <w:p w14:paraId="2544AE39">
      <w:pPr>
        <w:spacing w:before="80" w:after="80"/>
        <w:rPr>
          <w:rFonts w:ascii="Arial" w:hAnsi="Arial" w:eastAsia="Arial" w:cs="Arial"/>
          <w:sz w:val="22"/>
          <w:szCs w:val="22"/>
        </w:rPr>
      </w:pPr>
    </w:p>
    <w:p w14:paraId="1DE29DFE">
      <w:pPr>
        <w:shd w:val="clear" w:fill="F2F2F2"/>
        <w:spacing w:before="120" w:after="120"/>
        <w:jc w:val="center"/>
      </w:pPr>
      <w:r>
        <w:rPr>
          <w:rFonts w:ascii="Courier New" w:hAnsi="Courier New" w:eastAsia="Courier New" w:cs="Courier New"/>
          <w:b/>
          <w:bCs/>
          <w:color w:val="1A1A2E"/>
          <w:sz w:val="22"/>
          <w:szCs w:val="22"/>
        </w:rPr>
        <w:t>δ(s, v) = min{ Σ w(e): e on path s →...→ v }</w:t>
      </w:r>
    </w:p>
    <w:p w14:paraId="1CAE546E">
      <w:pPr>
        <w:pStyle w:val="4"/>
        <w:keepNext w:val="0"/>
        <w:keepLines w:val="0"/>
        <w:widowControl/>
        <w:suppressLineNumbers w:val="0"/>
      </w:pPr>
      <w:r>
        <w:t>this means step by step:</w:t>
      </w:r>
    </w:p>
    <w:p w14:paraId="596F3CD8">
      <w:pPr>
        <w:keepNext w:val="0"/>
        <w:keepLines w:val="0"/>
        <w:widowControl/>
        <w:numPr>
          <w:ilvl w:val="0"/>
          <w:numId w:val="9"/>
        </w:numPr>
        <w:suppressLineNumbers w:val="0"/>
        <w:spacing w:before="0" w:beforeAutospacing="1" w:after="0" w:afterAutospacing="1"/>
        <w:ind w:left="720" w:hanging="360"/>
      </w:pPr>
      <w:r>
        <w:t xml:space="preserve">You consider </w:t>
      </w:r>
      <w:r>
        <w:rPr>
          <w:rStyle w:val="17"/>
        </w:rPr>
        <w:t>all possible paths</w:t>
      </w:r>
      <w:r>
        <w:t xml:space="preserve"> from s to v </w:t>
      </w:r>
    </w:p>
    <w:p w14:paraId="622E2E0F">
      <w:pPr>
        <w:keepNext w:val="0"/>
        <w:keepLines w:val="0"/>
        <w:widowControl/>
        <w:numPr>
          <w:ilvl w:val="0"/>
          <w:numId w:val="9"/>
        </w:numPr>
        <w:suppressLineNumbers w:val="0"/>
        <w:spacing w:before="0" w:beforeAutospacing="1" w:after="0" w:afterAutospacing="1"/>
        <w:ind w:left="720" w:hanging="360"/>
      </w:pPr>
      <w:r>
        <w:t xml:space="preserve">For each path: </w:t>
      </w:r>
    </w:p>
    <w:p w14:paraId="2091CED9">
      <w:pPr>
        <w:keepNext w:val="0"/>
        <w:keepLines w:val="0"/>
        <w:widowControl/>
        <w:numPr>
          <w:ilvl w:val="1"/>
          <w:numId w:val="9"/>
        </w:numPr>
        <w:suppressLineNumbers w:val="0"/>
        <w:spacing w:before="0" w:beforeAutospacing="1" w:after="0" w:afterAutospacing="1"/>
        <w:ind w:left="1440" w:hanging="360"/>
      </w:pPr>
      <w:r>
        <w:t xml:space="preserve">add up all edge weights </w:t>
      </w:r>
    </w:p>
    <w:p w14:paraId="44F5B857">
      <w:pPr>
        <w:keepNext w:val="0"/>
        <w:keepLines w:val="0"/>
        <w:widowControl/>
        <w:numPr>
          <w:ilvl w:val="0"/>
          <w:numId w:val="9"/>
        </w:numPr>
        <w:suppressLineNumbers w:val="0"/>
        <w:spacing w:before="0" w:beforeAutospacing="1" w:after="0" w:afterAutospacing="1"/>
        <w:ind w:left="720" w:hanging="360"/>
      </w:pPr>
      <w:r>
        <w:t xml:space="preserve">Then take the </w:t>
      </w:r>
      <w:r>
        <w:rPr>
          <w:rStyle w:val="17"/>
        </w:rPr>
        <w:t>minimum total cost</w:t>
      </w:r>
    </w:p>
    <w:p w14:paraId="0666CDC9">
      <w:pPr>
        <w:pStyle w:val="3"/>
        <w:spacing w:before="280" w:after="100"/>
        <w:rPr>
          <w:rFonts w:ascii="Arial" w:hAnsi="Arial" w:eastAsia="Arial" w:cs="Arial"/>
          <w:b/>
          <w:bCs/>
          <w:color w:val="2E75B6"/>
          <w:sz w:val="28"/>
          <w:szCs w:val="28"/>
        </w:rPr>
      </w:pPr>
    </w:p>
    <w:p w14:paraId="39B504B0">
      <w:pPr>
        <w:pStyle w:val="3"/>
        <w:spacing w:before="280" w:after="100"/>
      </w:pPr>
      <w:r>
        <w:rPr>
          <w:rFonts w:ascii="Arial" w:hAnsi="Arial" w:eastAsia="Arial" w:cs="Arial"/>
          <w:b/>
          <w:bCs/>
          <w:color w:val="2E75B6"/>
          <w:sz w:val="28"/>
          <w:szCs w:val="28"/>
        </w:rPr>
        <w:t>2.2  Mathematical Foundations</w:t>
      </w:r>
    </w:p>
    <w:p w14:paraId="1BC2DD49">
      <w:pPr>
        <w:pStyle w:val="4"/>
        <w:spacing w:before="220" w:after="80"/>
      </w:pPr>
      <w:r>
        <w:rPr>
          <w:rFonts w:ascii="Arial" w:hAnsi="Arial" w:eastAsia="Arial" w:cs="Arial"/>
          <w:b/>
          <w:bCs/>
          <w:color w:val="00B0A0"/>
          <w:sz w:val="24"/>
          <w:szCs w:val="24"/>
        </w:rPr>
        <w:t>Optimal Substructure (Bellman's Principle)</w:t>
      </w:r>
    </w:p>
    <w:p w14:paraId="3974EB1E">
      <w:pPr>
        <w:spacing w:before="80" w:after="80"/>
      </w:pPr>
      <w:r>
        <w:rPr>
          <w:rFonts w:ascii="Arial" w:hAnsi="Arial" w:eastAsia="Arial" w:cs="Arial"/>
          <w:sz w:val="22"/>
          <w:szCs w:val="22"/>
        </w:rPr>
        <w:t>Any sub-path of a shortest path is itself a shortest path. Formally:</w:t>
      </w:r>
    </w:p>
    <w:p w14:paraId="6D3C32F2">
      <w:pPr>
        <w:shd w:val="clear" w:fill="F2F2F2"/>
        <w:spacing w:before="120" w:after="120"/>
        <w:jc w:val="center"/>
      </w:pPr>
      <w:r>
        <w:rPr>
          <w:rFonts w:ascii="Courier New" w:hAnsi="Courier New" w:eastAsia="Courier New" w:cs="Courier New"/>
          <w:b/>
          <w:bCs/>
          <w:color w:val="1A1A2E"/>
          <w:sz w:val="22"/>
          <w:szCs w:val="22"/>
        </w:rPr>
        <w:t>If p = ⟨v0, v1, ..., vk⟩ is a shortest path, then ∀ 0 ≤ i ≤ j ≤ k,</w:t>
      </w:r>
    </w:p>
    <w:p w14:paraId="49B15D99">
      <w:pPr>
        <w:shd w:val="clear" w:fill="F2F2F2"/>
        <w:spacing w:before="120" w:after="120"/>
        <w:jc w:val="center"/>
      </w:pPr>
      <w:r>
        <w:rPr>
          <w:rFonts w:ascii="Courier New" w:hAnsi="Courier New" w:eastAsia="Courier New" w:cs="Courier New"/>
          <w:b/>
          <w:bCs/>
          <w:color w:val="1A1A2E"/>
          <w:sz w:val="22"/>
          <w:szCs w:val="22"/>
        </w:rPr>
        <w:t>the sub-path ⟨vi, vi+1, ..., vj⟩ is a shortest path from vi to vj.</w:t>
      </w:r>
    </w:p>
    <w:p w14:paraId="554B2AB8">
      <w:pPr>
        <w:pStyle w:val="4"/>
        <w:keepNext w:val="0"/>
        <w:keepLines w:val="0"/>
        <w:widowControl/>
        <w:suppressLineNumbers w:val="0"/>
      </w:pPr>
      <w:r>
        <w:t>p=⟨v0​,v1​,...,vk​⟩</w:t>
      </w:r>
    </w:p>
    <w:p w14:paraId="6680091A">
      <w:pPr>
        <w:pStyle w:val="16"/>
        <w:keepNext w:val="0"/>
        <w:keepLines w:val="0"/>
        <w:widowControl/>
        <w:suppressLineNumbers w:val="0"/>
      </w:pPr>
      <w:r>
        <w:t>This means:</w:t>
      </w:r>
    </w:p>
    <w:p w14:paraId="1059F429">
      <w:pPr>
        <w:keepNext w:val="0"/>
        <w:keepLines w:val="0"/>
        <w:widowControl/>
        <w:numPr>
          <w:ilvl w:val="0"/>
          <w:numId w:val="10"/>
        </w:numPr>
        <w:suppressLineNumbers w:val="0"/>
        <w:spacing w:before="0" w:beforeAutospacing="1" w:after="0" w:afterAutospacing="1"/>
        <w:ind w:left="720" w:hanging="360"/>
      </w:pPr>
      <w:r>
        <w:t xml:space="preserve">A </w:t>
      </w:r>
      <w:r>
        <w:rPr>
          <w:rStyle w:val="17"/>
        </w:rPr>
        <w:t>path p</w:t>
      </w:r>
      <w:r>
        <w:t xml:space="preserve"> </w:t>
      </w:r>
    </w:p>
    <w:p w14:paraId="28F96C52">
      <w:pPr>
        <w:keepNext w:val="0"/>
        <w:keepLines w:val="0"/>
        <w:widowControl/>
        <w:numPr>
          <w:ilvl w:val="0"/>
          <w:numId w:val="10"/>
        </w:numPr>
        <w:suppressLineNumbers w:val="0"/>
        <w:spacing w:before="0" w:beforeAutospacing="1" w:after="0" w:afterAutospacing="1"/>
        <w:ind w:left="720" w:hanging="360"/>
      </w:pPr>
      <w:r>
        <w:t xml:space="preserve">Sequence of vertices: </w:t>
      </w:r>
    </w:p>
    <w:p w14:paraId="74B763F4">
      <w:pPr>
        <w:keepNext w:val="0"/>
        <w:keepLines w:val="0"/>
        <w:widowControl/>
        <w:numPr>
          <w:ilvl w:val="1"/>
          <w:numId w:val="10"/>
        </w:numPr>
        <w:suppressLineNumbers w:val="0"/>
        <w:spacing w:before="0" w:beforeAutospacing="1" w:after="0" w:afterAutospacing="1"/>
        <w:ind w:left="1440" w:hanging="360"/>
      </w:pPr>
      <w:r>
        <w:t xml:space="preserve">v0v_0v0​ → start </w:t>
      </w:r>
    </w:p>
    <w:p w14:paraId="66C1B536">
      <w:pPr>
        <w:keepNext w:val="0"/>
        <w:keepLines w:val="0"/>
        <w:widowControl/>
        <w:numPr>
          <w:ilvl w:val="1"/>
          <w:numId w:val="10"/>
        </w:numPr>
        <w:suppressLineNumbers w:val="0"/>
        <w:spacing w:before="0" w:beforeAutospacing="1" w:after="0" w:afterAutospacing="1"/>
        <w:ind w:left="1440" w:hanging="360"/>
      </w:pPr>
      <w:r>
        <w:t xml:space="preserve">vkv_kvk​ → end </w:t>
      </w:r>
    </w:p>
    <w:p w14:paraId="5725C726">
      <w:pPr>
        <w:keepNext w:val="0"/>
        <w:keepLines w:val="0"/>
        <w:widowControl/>
        <w:suppressLineNumbers w:val="0"/>
        <w:jc w:val="left"/>
      </w:pPr>
      <w:r>
        <w:t>So:</w:t>
      </w:r>
      <w:r>
        <w:rPr>
          <w:rFonts w:hint="default"/>
          <w:lang w:val="en-US"/>
        </w:rPr>
        <w:t xml:space="preserve"> </w:t>
      </w:r>
      <w:r>
        <w:rPr>
          <w:rFonts w:ascii="SimSun" w:hAnsi="SimSun" w:eastAsia="SimSun" w:cs="SimSun"/>
          <w:kern w:val="0"/>
          <w:sz w:val="24"/>
          <w:szCs w:val="24"/>
          <w:lang w:val="en-US" w:eastAsia="zh-CN" w:bidi="ar"/>
        </w:rPr>
        <w:t>v0​=s,vk​=v</w:t>
      </w:r>
    </w:p>
    <w:p w14:paraId="404D40E9">
      <w:pPr>
        <w:pStyle w:val="3"/>
        <w:keepNext w:val="0"/>
        <w:keepLines w:val="0"/>
        <w:widowControl/>
        <w:suppressLineNumbers w:val="0"/>
        <w:rPr>
          <w:color w:val="00B0A0"/>
          <w:sz w:val="24"/>
          <w:szCs w:val="24"/>
        </w:rPr>
      </w:pPr>
      <w:r>
        <w:rPr>
          <w:color w:val="00B0A0"/>
          <w:sz w:val="24"/>
          <w:szCs w:val="24"/>
        </w:rPr>
        <w:t>Sub-path notation</w:t>
      </w:r>
    </w:p>
    <w:p w14:paraId="23539A86">
      <w:pPr>
        <w:keepNext w:val="0"/>
        <w:keepLines w:val="0"/>
        <w:widowControl/>
        <w:suppressLineNumbers w:val="0"/>
        <w:jc w:val="left"/>
      </w:pPr>
      <w:r>
        <w:rPr>
          <w:rFonts w:ascii="SimSun" w:hAnsi="SimSun" w:eastAsia="SimSun" w:cs="SimSun"/>
          <w:kern w:val="0"/>
          <w:sz w:val="24"/>
          <w:szCs w:val="24"/>
          <w:lang w:val="en-US" w:eastAsia="zh-CN" w:bidi="ar"/>
        </w:rPr>
        <w:t xml:space="preserve">⟨vi​,vi+1​,...,vj​⟩ </w:t>
      </w:r>
    </w:p>
    <w:p w14:paraId="37BC9C5A">
      <w:pPr>
        <w:pStyle w:val="16"/>
        <w:keepNext w:val="0"/>
        <w:keepLines w:val="0"/>
        <w:widowControl/>
        <w:suppressLineNumbers w:val="0"/>
      </w:pPr>
      <w:r>
        <w:t>Means:</w:t>
      </w:r>
    </w:p>
    <w:p w14:paraId="01901DF8">
      <w:pPr>
        <w:keepNext w:val="0"/>
        <w:keepLines w:val="0"/>
        <w:widowControl/>
        <w:numPr>
          <w:ilvl w:val="0"/>
          <w:numId w:val="11"/>
        </w:numPr>
        <w:suppressLineNumbers w:val="0"/>
        <w:spacing w:before="0" w:beforeAutospacing="1" w:after="0" w:afterAutospacing="1"/>
        <w:ind w:left="720" w:hanging="360"/>
      </w:pPr>
      <w:r>
        <w:t xml:space="preserve">A </w:t>
      </w:r>
      <w:r>
        <w:rPr>
          <w:rStyle w:val="17"/>
        </w:rPr>
        <w:t>portion of a path</w:t>
      </w:r>
      <w:r>
        <w:t xml:space="preserve"> </w:t>
      </w:r>
    </w:p>
    <w:p w14:paraId="007BC2CF">
      <w:pPr>
        <w:keepNext w:val="0"/>
        <w:keepLines w:val="0"/>
        <w:widowControl/>
        <w:numPr>
          <w:ilvl w:val="0"/>
          <w:numId w:val="11"/>
        </w:numPr>
        <w:suppressLineNumbers w:val="0"/>
        <w:spacing w:before="0" w:beforeAutospacing="1" w:after="0" w:afterAutospacing="1"/>
        <w:ind w:left="720" w:hanging="360"/>
      </w:pPr>
      <w:r>
        <w:t xml:space="preserve">From vertex vi to vj​ </w:t>
      </w:r>
    </w:p>
    <w:p w14:paraId="467A50C2">
      <w:pPr>
        <w:pStyle w:val="16"/>
        <w:keepNext w:val="0"/>
        <w:keepLines w:val="0"/>
        <w:widowControl/>
        <w:suppressLineNumbers w:val="0"/>
        <w:rPr>
          <w:rFonts w:ascii="Arial" w:hAnsi="Arial" w:eastAsia="Arial" w:cs="Arial"/>
          <w:b/>
          <w:bCs/>
          <w:color w:val="00B0A0"/>
          <w:sz w:val="24"/>
          <w:szCs w:val="24"/>
        </w:rPr>
      </w:pPr>
      <w:r>
        <w:t>Important idea:</w:t>
      </w:r>
      <w:r>
        <w:br w:type="textWrapping"/>
      </w:r>
      <w:r>
        <w:t>Any part of a shortest path is also a shortest path (this is Bellman’s principle).</w:t>
      </w:r>
    </w:p>
    <w:p w14:paraId="5CD7252C">
      <w:pPr>
        <w:pStyle w:val="4"/>
        <w:spacing w:before="220" w:after="80"/>
      </w:pPr>
      <w:r>
        <w:rPr>
          <w:rFonts w:ascii="Arial" w:hAnsi="Arial" w:eastAsia="Arial" w:cs="Arial"/>
          <w:b/>
          <w:bCs/>
          <w:color w:val="00B0A0"/>
          <w:sz w:val="24"/>
          <w:szCs w:val="24"/>
        </w:rPr>
        <w:t>Relaxation Invariant</w:t>
      </w:r>
    </w:p>
    <w:p w14:paraId="52D32D25">
      <w:pPr>
        <w:spacing w:before="80" w:after="80"/>
      </w:pPr>
      <w:r>
        <w:rPr>
          <w:rFonts w:ascii="Arial" w:hAnsi="Arial" w:eastAsia="Arial" w:cs="Arial"/>
          <w:sz w:val="22"/>
          <w:szCs w:val="22"/>
        </w:rPr>
        <w:t>Dijkstra's maintains the invariant: for every vertex v in the finalized set S, d[v] = δ(s, v). The relaxation operation is:</w:t>
      </w:r>
    </w:p>
    <w:p w14:paraId="0BF51EB1">
      <w:pPr>
        <w:shd w:val="clear" w:fill="F2F2F2"/>
        <w:spacing w:before="120" w:after="120"/>
        <w:jc w:val="center"/>
      </w:pPr>
      <w:r>
        <w:rPr>
          <w:rFonts w:ascii="Courier New" w:hAnsi="Courier New" w:eastAsia="Courier New" w:cs="Courier New"/>
          <w:b/>
          <w:bCs/>
          <w:color w:val="1A1A2E"/>
          <w:sz w:val="22"/>
          <w:szCs w:val="22"/>
        </w:rPr>
        <w:t>RELAX(u, v, w):  if d[v] &gt; d[u] + w(u, v)  then  d[v] ← d[u] + w(u, v)</w:t>
      </w:r>
    </w:p>
    <w:p w14:paraId="44B90BFE">
      <w:pPr>
        <w:pStyle w:val="4"/>
        <w:keepNext w:val="0"/>
        <w:keepLines w:val="0"/>
        <w:widowControl/>
        <w:suppressLineNumbers w:val="0"/>
      </w:pPr>
      <w:r>
        <w:t>d[v]</w:t>
      </w:r>
    </w:p>
    <w:p w14:paraId="46305F42">
      <w:pPr>
        <w:keepNext w:val="0"/>
        <w:keepLines w:val="0"/>
        <w:widowControl/>
        <w:numPr>
          <w:ilvl w:val="0"/>
          <w:numId w:val="12"/>
        </w:numPr>
        <w:suppressLineNumbers w:val="0"/>
        <w:spacing w:before="0" w:beforeAutospacing="1" w:after="0" w:afterAutospacing="1"/>
        <w:ind w:left="720" w:hanging="360"/>
      </w:pPr>
      <w:r>
        <w:t xml:space="preserve">Current known shortest distance from s to v </w:t>
      </w:r>
    </w:p>
    <w:p w14:paraId="02B4AEF2">
      <w:pPr>
        <w:keepNext w:val="0"/>
        <w:keepLines w:val="0"/>
        <w:widowControl/>
        <w:numPr>
          <w:ilvl w:val="0"/>
          <w:numId w:val="12"/>
        </w:numPr>
        <w:suppressLineNumbers w:val="0"/>
        <w:spacing w:before="0" w:beforeAutospacing="1" w:after="0" w:afterAutospacing="1"/>
        <w:ind w:left="720" w:hanging="360"/>
      </w:pPr>
      <w:r>
        <w:t xml:space="preserve">It may not be final until algorithm finishes </w:t>
      </w:r>
    </w:p>
    <w:p w14:paraId="25F33E4E">
      <w:pPr>
        <w:pStyle w:val="4"/>
        <w:keepNext w:val="0"/>
        <w:keepLines w:val="0"/>
        <w:widowControl/>
        <w:suppressLineNumbers w:val="0"/>
      </w:pPr>
      <w:r>
        <w:t>δ(s,v)</w:t>
      </w:r>
    </w:p>
    <w:p w14:paraId="73F2010F">
      <w:pPr>
        <w:keepNext w:val="0"/>
        <w:keepLines w:val="0"/>
        <w:widowControl/>
        <w:numPr>
          <w:ilvl w:val="0"/>
          <w:numId w:val="13"/>
        </w:numPr>
        <w:suppressLineNumbers w:val="0"/>
        <w:spacing w:before="0" w:beforeAutospacing="1" w:after="0" w:afterAutospacing="1"/>
        <w:ind w:left="720" w:hanging="360"/>
      </w:pPr>
      <w:r>
        <w:t xml:space="preserve">The </w:t>
      </w:r>
      <w:r>
        <w:rPr>
          <w:rStyle w:val="17"/>
        </w:rPr>
        <w:t>true shortest distance</w:t>
      </w:r>
      <w:r>
        <w:t xml:space="preserve"> </w:t>
      </w:r>
    </w:p>
    <w:p w14:paraId="18C77366">
      <w:pPr>
        <w:keepNext w:val="0"/>
        <w:keepLines w:val="0"/>
        <w:widowControl/>
        <w:numPr>
          <w:ilvl w:val="0"/>
          <w:numId w:val="13"/>
        </w:numPr>
        <w:suppressLineNumbers w:val="0"/>
        <w:spacing w:before="0" w:beforeAutospacing="1" w:after="0" w:afterAutospacing="1"/>
        <w:ind w:left="720" w:hanging="360"/>
      </w:pPr>
      <w:r>
        <w:t xml:space="preserve">Unknown during execution </w:t>
      </w:r>
    </w:p>
    <w:p w14:paraId="51DDB86E">
      <w:pPr>
        <w:keepNext w:val="0"/>
        <w:keepLines w:val="0"/>
        <w:widowControl/>
        <w:numPr>
          <w:ilvl w:val="0"/>
          <w:numId w:val="13"/>
        </w:numPr>
        <w:suppressLineNumbers w:val="0"/>
        <w:spacing w:before="0" w:beforeAutospacing="1" w:after="0" w:afterAutospacing="1"/>
        <w:ind w:left="720" w:hanging="360"/>
        <w:rPr>
          <w:rFonts w:ascii="Arial" w:hAnsi="Arial" w:eastAsia="Arial" w:cs="Arial"/>
          <w:b/>
          <w:bCs/>
          <w:color w:val="2E75B6"/>
          <w:sz w:val="28"/>
          <w:szCs w:val="28"/>
        </w:rPr>
      </w:pPr>
      <w:r>
        <w:t>What we want to compute</w:t>
      </w:r>
    </w:p>
    <w:p w14:paraId="2333EC9C">
      <w:pPr>
        <w:keepNext w:val="0"/>
        <w:keepLines w:val="0"/>
        <w:widowControl/>
        <w:numPr>
          <w:ilvl w:val="0"/>
          <w:numId w:val="0"/>
        </w:numPr>
        <w:suppressLineNumbers w:val="0"/>
        <w:spacing w:before="0" w:beforeAutospacing="1" w:after="0" w:afterAutospacing="1"/>
        <w:ind w:left="360" w:leftChars="0"/>
        <w:rPr>
          <w:rFonts w:ascii="Arial" w:hAnsi="Arial" w:eastAsia="Arial" w:cs="Arial"/>
          <w:b/>
          <w:bCs/>
          <w:color w:val="2E75B6"/>
          <w:sz w:val="28"/>
          <w:szCs w:val="28"/>
        </w:rPr>
      </w:pPr>
    </w:p>
    <w:p w14:paraId="6324AC7A">
      <w:pPr>
        <w:keepNext w:val="0"/>
        <w:keepLines w:val="0"/>
        <w:widowControl/>
        <w:suppressLineNumbers w:val="0"/>
        <w:jc w:val="left"/>
        <w:rPr>
          <w:rFonts w:hint="default" w:ascii="Arial" w:hAnsi="Arial" w:cs="Arial"/>
          <w:b/>
          <w:bCs/>
          <w:color w:val="00B0A0"/>
        </w:rPr>
      </w:pPr>
      <w:r>
        <w:rPr>
          <w:rFonts w:hint="default" w:ascii="Arial" w:hAnsi="Arial" w:eastAsia="SimSun" w:cs="Arial"/>
          <w:b/>
          <w:bCs/>
          <w:color w:val="00B0A0"/>
          <w:kern w:val="0"/>
          <w:sz w:val="24"/>
          <w:szCs w:val="24"/>
          <w:lang w:val="en-US" w:eastAsia="zh-CN" w:bidi="ar"/>
        </w:rPr>
        <w:t xml:space="preserve">d[v]&gt;d[u]+w(u,v) </w:t>
      </w:r>
    </w:p>
    <w:p w14:paraId="69DCF79C">
      <w:pPr>
        <w:pStyle w:val="16"/>
        <w:keepNext w:val="0"/>
        <w:keepLines w:val="0"/>
        <w:widowControl/>
        <w:suppressLineNumbers w:val="0"/>
      </w:pPr>
      <w:r>
        <w:t>Means:</w:t>
      </w:r>
    </w:p>
    <w:p w14:paraId="759D8E12">
      <w:pPr>
        <w:keepNext w:val="0"/>
        <w:keepLines w:val="0"/>
        <w:widowControl/>
        <w:numPr>
          <w:ilvl w:val="0"/>
          <w:numId w:val="14"/>
        </w:numPr>
        <w:suppressLineNumbers w:val="0"/>
        <w:spacing w:before="0" w:beforeAutospacing="1" w:after="0" w:afterAutospacing="1"/>
        <w:ind w:left="720" w:hanging="360"/>
      </w:pPr>
      <w:r>
        <w:t xml:space="preserve">Current known distance to v </w:t>
      </w:r>
    </w:p>
    <w:p w14:paraId="580FCD98">
      <w:pPr>
        <w:keepNext w:val="0"/>
        <w:keepLines w:val="0"/>
        <w:widowControl/>
        <w:numPr>
          <w:ilvl w:val="0"/>
          <w:numId w:val="14"/>
        </w:numPr>
        <w:suppressLineNumbers w:val="0"/>
        <w:spacing w:before="0" w:beforeAutospacing="1" w:after="0" w:afterAutospacing="1"/>
        <w:ind w:left="720" w:hanging="360"/>
      </w:pPr>
      <w:r>
        <w:t xml:space="preserve">is worse than going through u </w:t>
      </w:r>
    </w:p>
    <w:p w14:paraId="3838A198">
      <w:pPr>
        <w:pStyle w:val="16"/>
        <w:keepNext w:val="0"/>
        <w:keepLines w:val="0"/>
        <w:widowControl/>
        <w:suppressLineNumbers w:val="0"/>
      </w:pPr>
      <w:r>
        <w:t>So we update:</w:t>
      </w:r>
      <w:r>
        <w:rPr>
          <w:rFonts w:hint="default"/>
          <w:lang w:val="en-US"/>
        </w:rPr>
        <w:t xml:space="preserve"> </w:t>
      </w:r>
      <w:r>
        <w:rPr>
          <w:rFonts w:hint="default" w:ascii="Arial" w:hAnsi="Arial" w:eastAsia="SimSun" w:cs="Arial"/>
          <w:kern w:val="0"/>
          <w:sz w:val="22"/>
          <w:szCs w:val="22"/>
          <w:lang w:val="en-US" w:eastAsia="zh-CN" w:bidi="ar"/>
        </w:rPr>
        <w:t>d[v]←d[u]+w(u,v</w:t>
      </w:r>
      <w:r>
        <w:rPr>
          <w:rFonts w:ascii="SimSun" w:hAnsi="SimSun" w:eastAsia="SimSun" w:cs="SimSun"/>
          <w:kern w:val="0"/>
          <w:sz w:val="24"/>
          <w:szCs w:val="24"/>
          <w:lang w:val="en-US" w:eastAsia="zh-CN" w:bidi="ar"/>
        </w:rPr>
        <w:t>)</w:t>
      </w:r>
    </w:p>
    <w:p w14:paraId="153ECE09">
      <w:pPr>
        <w:pStyle w:val="3"/>
        <w:keepNext w:val="0"/>
        <w:keepLines w:val="0"/>
        <w:widowControl/>
        <w:suppressLineNumbers w:val="0"/>
        <w:rPr>
          <w:color w:val="00B0A0"/>
          <w:sz w:val="22"/>
          <w:szCs w:val="22"/>
        </w:rPr>
      </w:pPr>
      <w:r>
        <w:rPr>
          <w:color w:val="00B0A0"/>
          <w:sz w:val="22"/>
          <w:szCs w:val="22"/>
        </w:rPr>
        <w:t>Priority Queue (Q)</w:t>
      </w:r>
    </w:p>
    <w:p w14:paraId="14ECC01F">
      <w:pPr>
        <w:pStyle w:val="4"/>
        <w:keepNext w:val="0"/>
        <w:keepLines w:val="0"/>
        <w:widowControl/>
        <w:suppressLineNumbers w:val="0"/>
      </w:pPr>
      <w:r>
        <w:t>Q</w:t>
      </w:r>
    </w:p>
    <w:p w14:paraId="42BC9538">
      <w:pPr>
        <w:keepNext w:val="0"/>
        <w:keepLines w:val="0"/>
        <w:widowControl/>
        <w:numPr>
          <w:ilvl w:val="0"/>
          <w:numId w:val="15"/>
        </w:numPr>
        <w:suppressLineNumbers w:val="0"/>
        <w:spacing w:before="0" w:beforeAutospacing="1" w:after="0" w:afterAutospacing="1"/>
        <w:ind w:left="720" w:hanging="360"/>
      </w:pPr>
      <w:r>
        <w:t xml:space="preserve">A </w:t>
      </w:r>
      <w:r>
        <w:rPr>
          <w:rStyle w:val="17"/>
        </w:rPr>
        <w:t>min-priority queue</w:t>
      </w:r>
      <w:r>
        <w:t xml:space="preserve"> </w:t>
      </w:r>
    </w:p>
    <w:p w14:paraId="0DC6C228">
      <w:pPr>
        <w:keepNext w:val="0"/>
        <w:keepLines w:val="0"/>
        <w:widowControl/>
        <w:numPr>
          <w:ilvl w:val="0"/>
          <w:numId w:val="15"/>
        </w:numPr>
        <w:suppressLineNumbers w:val="0"/>
        <w:spacing w:before="0" w:beforeAutospacing="1" w:after="0" w:afterAutospacing="1"/>
        <w:ind w:left="720" w:hanging="360"/>
      </w:pPr>
      <w:r>
        <w:t>Stores vertices based on their current d[v]</w:t>
      </w:r>
    </w:p>
    <w:p w14:paraId="2DEEE2E0">
      <w:pPr>
        <w:pStyle w:val="4"/>
        <w:keepNext w:val="0"/>
        <w:keepLines w:val="0"/>
        <w:widowControl/>
        <w:suppressLineNumbers w:val="0"/>
      </w:pPr>
      <w:r>
        <w:t>Operation: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4395"/>
      </w:tblGrid>
      <w:tr w14:paraId="320EC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EC3F4EA">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2FE95958">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4AAA8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F0D63A">
            <w:pPr>
              <w:keepNext w:val="0"/>
              <w:keepLines w:val="0"/>
              <w:widowControl/>
              <w:suppressLineNumbers w:val="0"/>
              <w:jc w:val="left"/>
            </w:pPr>
            <w:r>
              <w:rPr>
                <w:rFonts w:ascii="SimSun" w:hAnsi="SimSun" w:eastAsia="SimSun" w:cs="SimSun"/>
                <w:kern w:val="0"/>
                <w:sz w:val="24"/>
                <w:szCs w:val="24"/>
                <w:lang w:val="en-US" w:eastAsia="zh-CN" w:bidi="ar"/>
              </w:rPr>
              <w:t>EXTRACT-MIN</w:t>
            </w:r>
          </w:p>
        </w:tc>
        <w:tc>
          <w:tcPr>
            <w:tcW w:w="0" w:type="auto"/>
            <w:shd w:val="clear" w:color="auto" w:fill="auto"/>
            <w:vAlign w:val="center"/>
          </w:tcPr>
          <w:p w14:paraId="69B8880D">
            <w:pPr>
              <w:keepNext w:val="0"/>
              <w:keepLines w:val="0"/>
              <w:widowControl/>
              <w:suppressLineNumbers w:val="0"/>
              <w:jc w:val="left"/>
            </w:pPr>
            <w:r>
              <w:rPr>
                <w:rFonts w:ascii="SimSun" w:hAnsi="SimSun" w:eastAsia="SimSun" w:cs="SimSun"/>
                <w:kern w:val="0"/>
                <w:sz w:val="24"/>
                <w:szCs w:val="24"/>
                <w:lang w:val="en-US" w:eastAsia="zh-CN" w:bidi="ar"/>
              </w:rPr>
              <w:t>remove vertex with smallest distance</w:t>
            </w:r>
          </w:p>
        </w:tc>
      </w:tr>
      <w:tr w14:paraId="18ED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87F441">
            <w:pPr>
              <w:keepNext w:val="0"/>
              <w:keepLines w:val="0"/>
              <w:widowControl/>
              <w:suppressLineNumbers w:val="0"/>
              <w:jc w:val="left"/>
            </w:pPr>
            <w:r>
              <w:rPr>
                <w:rFonts w:ascii="SimSun" w:hAnsi="SimSun" w:eastAsia="SimSun" w:cs="SimSun"/>
                <w:kern w:val="0"/>
                <w:sz w:val="24"/>
                <w:szCs w:val="24"/>
                <w:lang w:val="en-US" w:eastAsia="zh-CN" w:bidi="ar"/>
              </w:rPr>
              <w:t>DECREASE-KEY</w:t>
            </w:r>
          </w:p>
        </w:tc>
        <w:tc>
          <w:tcPr>
            <w:tcW w:w="0" w:type="auto"/>
            <w:shd w:val="clear" w:color="auto" w:fill="auto"/>
            <w:vAlign w:val="center"/>
          </w:tcPr>
          <w:p w14:paraId="2F8B6D72">
            <w:pPr>
              <w:keepNext w:val="0"/>
              <w:keepLines w:val="0"/>
              <w:widowControl/>
              <w:suppressLineNumbers w:val="0"/>
              <w:jc w:val="left"/>
            </w:pPr>
            <w:r>
              <w:rPr>
                <w:rFonts w:ascii="SimSun" w:hAnsi="SimSun" w:eastAsia="SimSun" w:cs="SimSun"/>
                <w:kern w:val="0"/>
                <w:sz w:val="24"/>
                <w:szCs w:val="24"/>
                <w:lang w:val="en-US" w:eastAsia="zh-CN" w:bidi="ar"/>
              </w:rPr>
              <w:t>update priority of a vertex</w:t>
            </w:r>
          </w:p>
        </w:tc>
      </w:tr>
    </w:tbl>
    <w:p w14:paraId="25C7CF7B">
      <w:pPr>
        <w:pStyle w:val="3"/>
        <w:spacing w:before="280" w:after="100"/>
        <w:rPr>
          <w:rFonts w:ascii="Arial" w:hAnsi="Arial" w:eastAsia="Arial" w:cs="Arial"/>
          <w:b/>
          <w:bCs/>
          <w:color w:val="2E75B6"/>
          <w:sz w:val="28"/>
          <w:szCs w:val="28"/>
        </w:rPr>
      </w:pPr>
    </w:p>
    <w:p w14:paraId="23E2FCC9">
      <w:pPr>
        <w:pStyle w:val="3"/>
        <w:spacing w:before="280" w:after="100"/>
      </w:pPr>
      <w:r>
        <w:rPr>
          <w:rFonts w:ascii="Arial" w:hAnsi="Arial" w:eastAsia="Arial" w:cs="Arial"/>
          <w:b/>
          <w:bCs/>
          <w:color w:val="2E75B6"/>
          <w:sz w:val="28"/>
          <w:szCs w:val="28"/>
        </w:rPr>
        <w:t>2.3  Algorithm Description</w:t>
      </w:r>
    </w:p>
    <w:p w14:paraId="4329C5EF">
      <w:pPr>
        <w:shd w:val="clear" w:fill="F5F5F5"/>
        <w:spacing w:before="80" w:after="0"/>
      </w:pPr>
      <w:r>
        <w:rPr>
          <w:rFonts w:ascii="Courier New" w:hAnsi="Courier New" w:eastAsia="Courier New" w:cs="Courier New"/>
          <w:color w:val="1E1E1E"/>
          <w:sz w:val="18"/>
          <w:szCs w:val="18"/>
        </w:rPr>
        <w:t>DIJKSTRA(G, s):</w:t>
      </w:r>
    </w:p>
    <w:p w14:paraId="75DC118B">
      <w:pPr>
        <w:shd w:val="clear" w:fill="F5F5F5"/>
        <w:spacing w:before="0" w:after="0"/>
      </w:pPr>
      <w:r>
        <w:rPr>
          <w:rFonts w:ascii="Courier New" w:hAnsi="Courier New" w:eastAsia="Courier New" w:cs="Courier New"/>
          <w:color w:val="1E1E1E"/>
          <w:sz w:val="18"/>
          <w:szCs w:val="18"/>
        </w:rPr>
        <w:t xml:space="preserve">  d[s] ← 0;  d[v] ← ∞  for all v ≠ s</w:t>
      </w:r>
    </w:p>
    <w:p w14:paraId="7614A5A1">
      <w:pPr>
        <w:shd w:val="clear" w:fill="F5F5F5"/>
        <w:spacing w:before="0" w:after="0"/>
      </w:pPr>
      <w:r>
        <w:rPr>
          <w:rFonts w:ascii="Courier New" w:hAnsi="Courier New" w:eastAsia="Courier New" w:cs="Courier New"/>
          <w:color w:val="1E1E1E"/>
          <w:sz w:val="18"/>
          <w:szCs w:val="18"/>
        </w:rPr>
        <w:t xml:space="preserve">  prev[v] ← NULL  for all v</w:t>
      </w:r>
    </w:p>
    <w:p w14:paraId="1C8BCE19">
      <w:pPr>
        <w:shd w:val="clear" w:fill="F5F5F5"/>
        <w:spacing w:before="0" w:after="0"/>
      </w:pPr>
      <w:r>
        <w:rPr>
          <w:rFonts w:ascii="Courier New" w:hAnsi="Courier New" w:eastAsia="Courier New" w:cs="Courier New"/>
          <w:color w:val="1E1E1E"/>
          <w:sz w:val="18"/>
          <w:szCs w:val="18"/>
        </w:rPr>
        <w:t xml:space="preserve">  Q ← min-priority queue containing all vertices, keyed by d[v]</w:t>
      </w:r>
    </w:p>
    <w:p w14:paraId="3B8F7C8B">
      <w:pPr>
        <w:shd w:val="clear" w:fill="F5F5F5"/>
        <w:spacing w:before="0" w:after="0"/>
      </w:pPr>
    </w:p>
    <w:p w14:paraId="67F29F95">
      <w:pPr>
        <w:shd w:val="clear" w:fill="F5F5F5"/>
        <w:spacing w:before="0" w:after="0"/>
      </w:pPr>
      <w:r>
        <w:rPr>
          <w:rFonts w:ascii="Courier New" w:hAnsi="Courier New" w:eastAsia="Courier New" w:cs="Courier New"/>
          <w:color w:val="1E1E1E"/>
          <w:sz w:val="18"/>
          <w:szCs w:val="18"/>
        </w:rPr>
        <w:t xml:space="preserve">  while Q ≠ ∅ do:</w:t>
      </w:r>
    </w:p>
    <w:p w14:paraId="737B36E0">
      <w:pPr>
        <w:shd w:val="clear" w:fill="F5F5F5"/>
        <w:spacing w:before="0" w:after="0"/>
      </w:pPr>
      <w:r>
        <w:rPr>
          <w:rFonts w:ascii="Courier New" w:hAnsi="Courier New" w:eastAsia="Courier New" w:cs="Courier New"/>
          <w:color w:val="1E1E1E"/>
          <w:sz w:val="18"/>
          <w:szCs w:val="18"/>
        </w:rPr>
        <w:t xml:space="preserve">    u ← EXTRACT-MIN(Q)         // vertex with smallest d</w:t>
      </w:r>
    </w:p>
    <w:p w14:paraId="301B56F1">
      <w:pPr>
        <w:shd w:val="clear" w:fill="F5F5F5"/>
        <w:spacing w:before="0" w:after="0"/>
      </w:pPr>
      <w:r>
        <w:rPr>
          <w:rFonts w:ascii="Courier New" w:hAnsi="Courier New" w:eastAsia="Courier New" w:cs="Courier New"/>
          <w:color w:val="1E1E1E"/>
          <w:sz w:val="18"/>
          <w:szCs w:val="18"/>
        </w:rPr>
        <w:t xml:space="preserve">    for each neighbor v of u do:</w:t>
      </w:r>
    </w:p>
    <w:p w14:paraId="2617D535">
      <w:pPr>
        <w:shd w:val="clear" w:fill="F5F5F5"/>
        <w:spacing w:before="0" w:after="0"/>
      </w:pPr>
      <w:r>
        <w:rPr>
          <w:rFonts w:ascii="Courier New" w:hAnsi="Courier New" w:eastAsia="Courier New" w:cs="Courier New"/>
          <w:color w:val="1E1E1E"/>
          <w:sz w:val="18"/>
          <w:szCs w:val="18"/>
        </w:rPr>
        <w:t xml:space="preserve">      RELAX(u, v, w(u,v))       // update d[v] if shorter path found</w:t>
      </w:r>
    </w:p>
    <w:p w14:paraId="479832BE">
      <w:pPr>
        <w:shd w:val="clear" w:fill="F5F5F5"/>
        <w:spacing w:before="0" w:after="0"/>
      </w:pPr>
      <w:r>
        <w:rPr>
          <w:rFonts w:ascii="Courier New" w:hAnsi="Courier New" w:eastAsia="Courier New" w:cs="Courier New"/>
          <w:color w:val="1E1E1E"/>
          <w:sz w:val="18"/>
          <w:szCs w:val="18"/>
        </w:rPr>
        <w:t xml:space="preserve">      if d[v] updated then:</w:t>
      </w:r>
    </w:p>
    <w:p w14:paraId="446DA25A">
      <w:pPr>
        <w:shd w:val="clear" w:fill="F5F5F5"/>
        <w:spacing w:before="0" w:after="0"/>
      </w:pPr>
      <w:r>
        <w:rPr>
          <w:rFonts w:ascii="Courier New" w:hAnsi="Courier New" w:eastAsia="Courier New" w:cs="Courier New"/>
          <w:color w:val="1E1E1E"/>
          <w:sz w:val="18"/>
          <w:szCs w:val="18"/>
        </w:rPr>
        <w:t xml:space="preserve">        DECREASE-KEY(Q, v, d[v])</w:t>
      </w:r>
    </w:p>
    <w:p w14:paraId="7D3D7ADC">
      <w:pPr>
        <w:shd w:val="clear" w:fill="F5F5F5"/>
        <w:spacing w:before="0" w:after="0"/>
      </w:pPr>
      <w:r>
        <w:rPr>
          <w:rFonts w:ascii="Courier New" w:hAnsi="Courier New" w:eastAsia="Courier New" w:cs="Courier New"/>
          <w:color w:val="1E1E1E"/>
          <w:sz w:val="18"/>
          <w:szCs w:val="18"/>
        </w:rPr>
        <w:t xml:space="preserve">    end for</w:t>
      </w:r>
    </w:p>
    <w:p w14:paraId="1C9403C8">
      <w:pPr>
        <w:shd w:val="clear" w:fill="F5F5F5"/>
        <w:spacing w:before="0" w:after="0"/>
      </w:pPr>
      <w:r>
        <w:rPr>
          <w:rFonts w:ascii="Courier New" w:hAnsi="Courier New" w:eastAsia="Courier New" w:cs="Courier New"/>
          <w:color w:val="1E1E1E"/>
          <w:sz w:val="18"/>
          <w:szCs w:val="18"/>
        </w:rPr>
        <w:t xml:space="preserve">  end while</w:t>
      </w:r>
    </w:p>
    <w:p w14:paraId="5832B85D">
      <w:pPr>
        <w:shd w:val="clear" w:fill="F5F5F5"/>
        <w:spacing w:before="0" w:after="0"/>
      </w:pPr>
    </w:p>
    <w:p w14:paraId="79A7D548">
      <w:pPr>
        <w:shd w:val="clear" w:fill="F5F5F5"/>
        <w:spacing w:before="0" w:after="80"/>
      </w:pPr>
      <w:r>
        <w:rPr>
          <w:rFonts w:ascii="Courier New" w:hAnsi="Courier New" w:eastAsia="Courier New" w:cs="Courier New"/>
          <w:color w:val="1E1E1E"/>
          <w:sz w:val="18"/>
          <w:szCs w:val="18"/>
        </w:rPr>
        <w:t xml:space="preserve">  return d[], prev[]</w:t>
      </w:r>
    </w:p>
    <w:p w14:paraId="4891C0D5">
      <w:pPr>
        <w:pStyle w:val="3"/>
        <w:spacing w:before="280" w:after="100"/>
      </w:pPr>
      <w:r>
        <w:rPr>
          <w:rFonts w:ascii="Arial" w:hAnsi="Arial" w:eastAsia="Arial" w:cs="Arial"/>
          <w:b/>
          <w:bCs/>
          <w:color w:val="2E75B6"/>
          <w:sz w:val="28"/>
          <w:szCs w:val="28"/>
        </w:rPr>
        <w:t>2.4  Step-by-Step Example</w:t>
      </w:r>
    </w:p>
    <w:p w14:paraId="5F25AA91">
      <w:pPr>
        <w:spacing w:before="80" w:after="80"/>
      </w:pPr>
      <w:r>
        <w:rPr>
          <w:rFonts w:ascii="Arial" w:hAnsi="Arial" w:eastAsia="Arial" w:cs="Arial"/>
          <w:sz w:val="22"/>
          <w:szCs w:val="22"/>
        </w:rPr>
        <w:t>Graph with 5 nodes (A–E), directed weighted edges. Source = A:</w:t>
      </w:r>
    </w:p>
    <w:p w14:paraId="604192F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EF2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4E6D271">
            <w:r>
              <w:rPr>
                <w:rFonts w:ascii="Arial" w:hAnsi="Arial" w:eastAsia="Arial" w:cs="Arial"/>
                <w:b/>
                <w:bCs/>
                <w:color w:val="FFFFFF"/>
                <w:sz w:val="20"/>
                <w:szCs w:val="20"/>
              </w:rPr>
              <w:t>Edge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5CFE9EC">
            <w:r>
              <w:rPr>
                <w:rFonts w:ascii="Arial" w:hAnsi="Arial" w:eastAsia="Arial" w:cs="Arial"/>
                <w:b/>
                <w:bCs/>
                <w:color w:val="FFFFFF"/>
                <w:sz w:val="20"/>
                <w:szCs w:val="20"/>
              </w:rPr>
              <w:t>Weight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CAF0EB5">
            <w:r>
              <w:rPr>
                <w:rFonts w:ascii="Arial" w:hAnsi="Arial" w:eastAsia="Arial" w:cs="Arial"/>
                <w:b/>
                <w:bCs/>
                <w:color w:val="FFFFFF"/>
                <w:sz w:val="20"/>
                <w:szCs w:val="20"/>
              </w:rPr>
              <w:t>Edge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131E238">
            <w:r>
              <w:rPr>
                <w:rFonts w:ascii="Arial" w:hAnsi="Arial" w:eastAsia="Arial" w:cs="Arial"/>
                <w:b/>
                <w:bCs/>
                <w:color w:val="FFFFFF"/>
                <w:sz w:val="20"/>
                <w:szCs w:val="20"/>
              </w:rPr>
              <w:t>Weight</w:t>
            </w:r>
          </w:p>
        </w:tc>
      </w:tr>
      <w:tr w14:paraId="052C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682684C">
            <w:r>
              <w:rPr>
                <w:rFonts w:ascii="Arial" w:hAnsi="Arial" w:eastAsia="Arial" w:cs="Arial"/>
                <w:sz w:val="20"/>
                <w:szCs w:val="20"/>
              </w:rPr>
              <w:t>A → B</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C19B82D">
            <w:r>
              <w:rPr>
                <w:rFonts w:ascii="Arial" w:hAnsi="Arial" w:eastAsia="Arial" w:cs="Arial"/>
                <w:sz w:val="20"/>
                <w:szCs w:val="20"/>
              </w:rPr>
              <w:t>10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2C922BD">
            <w:r>
              <w:rPr>
                <w:rFonts w:ascii="Arial" w:hAnsi="Arial" w:eastAsia="Arial" w:cs="Arial"/>
                <w:sz w:val="20"/>
                <w:szCs w:val="20"/>
              </w:rPr>
              <w:t>B → D</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9535212">
            <w:r>
              <w:rPr>
                <w:rFonts w:ascii="Arial" w:hAnsi="Arial" w:eastAsia="Arial" w:cs="Arial"/>
                <w:sz w:val="20"/>
                <w:szCs w:val="20"/>
              </w:rPr>
              <w:t>2</w:t>
            </w:r>
          </w:p>
        </w:tc>
      </w:tr>
      <w:tr w14:paraId="4DAD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A9F9FA">
            <w:r>
              <w:rPr>
                <w:rFonts w:ascii="Arial" w:hAnsi="Arial" w:eastAsia="Arial" w:cs="Arial"/>
                <w:sz w:val="20"/>
                <w:szCs w:val="20"/>
              </w:rPr>
              <w:t>A → C</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FD5D91">
            <w:r>
              <w:rPr>
                <w:rFonts w:ascii="Arial" w:hAnsi="Arial" w:eastAsia="Arial" w:cs="Arial"/>
                <w:sz w:val="20"/>
                <w:szCs w:val="20"/>
              </w:rPr>
              <w:t>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E3AF4F">
            <w:r>
              <w:rPr>
                <w:rFonts w:ascii="Arial" w:hAnsi="Arial" w:eastAsia="Arial" w:cs="Arial"/>
                <w:sz w:val="20"/>
                <w:szCs w:val="20"/>
              </w:rPr>
              <w:t>C → 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8E70A7">
            <w:r>
              <w:rPr>
                <w:rFonts w:ascii="Arial" w:hAnsi="Arial" w:eastAsia="Arial" w:cs="Arial"/>
                <w:sz w:val="20"/>
                <w:szCs w:val="20"/>
              </w:rPr>
              <w:t>8</w:t>
            </w:r>
          </w:p>
        </w:tc>
      </w:tr>
      <w:tr w14:paraId="59C4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B2A17C7">
            <w:r>
              <w:rPr>
                <w:rFonts w:ascii="Arial" w:hAnsi="Arial" w:eastAsia="Arial" w:cs="Arial"/>
                <w:sz w:val="20"/>
                <w:szCs w:val="20"/>
              </w:rPr>
              <w:t>B → E</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3139DBC">
            <w:r>
              <w:rPr>
                <w:rFonts w:ascii="Arial" w:hAnsi="Arial" w:eastAsia="Arial" w:cs="Arial"/>
                <w:sz w:val="20"/>
                <w:szCs w:val="20"/>
              </w:rPr>
              <w:t>5</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105A77">
            <w:r>
              <w:rPr>
                <w:rFonts w:ascii="Arial" w:hAnsi="Arial" w:eastAsia="Arial" w:cs="Arial"/>
                <w:sz w:val="20"/>
                <w:szCs w:val="20"/>
              </w:rPr>
              <w:t>D → E</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96DEFB">
            <w:r>
              <w:rPr>
                <w:rFonts w:ascii="Arial" w:hAnsi="Arial" w:eastAsia="Arial" w:cs="Arial"/>
                <w:sz w:val="20"/>
                <w:szCs w:val="20"/>
              </w:rPr>
              <w:t>3</w:t>
            </w:r>
          </w:p>
        </w:tc>
      </w:tr>
      <w:tr w14:paraId="2733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49CC49">
            <w:r>
              <w:rPr>
                <w:rFonts w:ascii="Arial" w:hAnsi="Arial" w:eastAsia="Arial" w:cs="Arial"/>
                <w:sz w:val="20"/>
                <w:szCs w:val="20"/>
              </w:rPr>
              <w:t>C → B</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93B940">
            <w:r>
              <w:rPr>
                <w:rFonts w:ascii="Arial" w:hAnsi="Arial" w:eastAsia="Arial" w:cs="Arial"/>
                <w:sz w:val="20"/>
                <w:szCs w:val="20"/>
              </w:rPr>
              <w:t>4</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0E276B"/>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972FF8"/>
        </w:tc>
      </w:tr>
    </w:tbl>
    <w:p w14:paraId="5517A061">
      <w:pPr>
        <w:spacing w:before="80" w:after="0"/>
      </w:pPr>
    </w:p>
    <w:p w14:paraId="1B86E607">
      <w:pPr>
        <w:pStyle w:val="4"/>
        <w:spacing w:before="220" w:after="80"/>
      </w:pPr>
      <w:r>
        <w:rPr>
          <w:rFonts w:ascii="Arial" w:hAnsi="Arial" w:eastAsia="Arial" w:cs="Arial"/>
          <w:b/>
          <w:bCs/>
          <w:color w:val="00B0A0"/>
          <w:sz w:val="24"/>
          <w:szCs w:val="24"/>
        </w:rPr>
        <w:t>Execution Trace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5"/>
        <w:gridCol w:w="1110"/>
        <w:gridCol w:w="769"/>
        <w:gridCol w:w="769"/>
        <w:gridCol w:w="769"/>
        <w:gridCol w:w="769"/>
        <w:gridCol w:w="754"/>
        <w:gridCol w:w="3695"/>
      </w:tblGrid>
      <w:tr w14:paraId="18A1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5D61463B">
            <w:r>
              <w:rPr>
                <w:rFonts w:ascii="Arial" w:hAnsi="Arial" w:eastAsia="Arial" w:cs="Arial"/>
                <w:b/>
                <w:bCs/>
                <w:color w:val="FFFFFF"/>
                <w:sz w:val="18"/>
                <w:szCs w:val="18"/>
              </w:rPr>
              <w:t>Iter.</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60DBE9D3">
            <w:r>
              <w:rPr>
                <w:rFonts w:ascii="Arial" w:hAnsi="Arial" w:eastAsia="Arial" w:cs="Arial"/>
                <w:b/>
                <w:bCs/>
                <w:color w:val="FFFFFF"/>
                <w:sz w:val="18"/>
                <w:szCs w:val="18"/>
              </w:rPr>
              <w:t>Visited</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135EFBA6">
            <w:r>
              <w:rPr>
                <w:rFonts w:ascii="Arial" w:hAnsi="Arial" w:eastAsia="Arial" w:cs="Arial"/>
                <w:b/>
                <w:bCs/>
                <w:color w:val="FFFFFF"/>
                <w:sz w:val="18"/>
                <w:szCs w:val="18"/>
              </w:rPr>
              <w:t>d[A]</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748BD1C1">
            <w:r>
              <w:rPr>
                <w:rFonts w:ascii="Arial" w:hAnsi="Arial" w:eastAsia="Arial" w:cs="Arial"/>
                <w:b/>
                <w:bCs/>
                <w:color w:val="FFFFFF"/>
                <w:sz w:val="18"/>
                <w:szCs w:val="18"/>
              </w:rPr>
              <w:t>d[B]</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1888269D">
            <w:r>
              <w:rPr>
                <w:rFonts w:ascii="Arial" w:hAnsi="Arial" w:eastAsia="Arial" w:cs="Arial"/>
                <w:b/>
                <w:bCs/>
                <w:color w:val="FFFFFF"/>
                <w:sz w:val="18"/>
                <w:szCs w:val="18"/>
              </w:rPr>
              <w:t>d[C]</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39192A14">
            <w:r>
              <w:rPr>
                <w:rFonts w:ascii="Arial" w:hAnsi="Arial" w:eastAsia="Arial" w:cs="Arial"/>
                <w:b/>
                <w:bCs/>
                <w:color w:val="FFFFFF"/>
                <w:sz w:val="18"/>
                <w:szCs w:val="18"/>
              </w:rPr>
              <w:t>d[D]</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078CC89D">
            <w:r>
              <w:rPr>
                <w:rFonts w:ascii="Arial" w:hAnsi="Arial" w:eastAsia="Arial" w:cs="Arial"/>
                <w:b/>
                <w:bCs/>
                <w:color w:val="FFFFFF"/>
                <w:sz w:val="18"/>
                <w:szCs w:val="18"/>
              </w:rPr>
              <w:t>d[E]</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08776B90">
            <w:r>
              <w:rPr>
                <w:rFonts w:ascii="Arial" w:hAnsi="Arial" w:eastAsia="Arial" w:cs="Arial"/>
                <w:b/>
                <w:bCs/>
                <w:color w:val="FFFFFF"/>
                <w:sz w:val="18"/>
                <w:szCs w:val="18"/>
              </w:rPr>
              <w:t>Action</w:t>
            </w:r>
          </w:p>
        </w:tc>
      </w:tr>
      <w:tr w14:paraId="11D4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3E21B4B">
            <w:r>
              <w:rPr>
                <w:rFonts w:ascii="Arial" w:hAnsi="Arial" w:eastAsia="Arial" w:cs="Arial"/>
                <w:sz w:val="17"/>
                <w:szCs w:val="17"/>
              </w:rPr>
              <w:t>Init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BB5DE50">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795CBFB">
            <w:r>
              <w:rPr>
                <w:rFonts w:ascii="Arial" w:hAnsi="Arial" w:eastAsia="Arial" w:cs="Arial"/>
                <w:sz w:val="17"/>
                <w:szCs w:val="17"/>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D6B5D87">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B3AED8D">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980BEFC">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FDC2C92">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E26922D">
            <w:r>
              <w:rPr>
                <w:rFonts w:ascii="Arial" w:hAnsi="Arial" w:eastAsia="Arial" w:cs="Arial"/>
                <w:sz w:val="17"/>
                <w:szCs w:val="17"/>
              </w:rPr>
              <w:t>Initialize</w:t>
            </w:r>
          </w:p>
        </w:tc>
      </w:tr>
      <w:tr w14:paraId="7C4F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EB2565B">
            <w:r>
              <w:rPr>
                <w:rFonts w:ascii="Arial" w:hAnsi="Arial" w:eastAsia="Arial" w:cs="Arial"/>
                <w:sz w:val="17"/>
                <w:szCs w:val="17"/>
              </w:rPr>
              <w:t>1</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DF96396">
            <w:r>
              <w:rPr>
                <w:rFonts w:ascii="Arial" w:hAnsi="Arial" w:eastAsia="Arial" w:cs="Arial"/>
                <w:sz w:val="17"/>
                <w:szCs w:val="17"/>
              </w:rPr>
              <w:t>A</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4274FC6">
            <w:r>
              <w:rPr>
                <w:rFonts w:ascii="Arial" w:hAnsi="Arial" w:eastAsia="Arial" w:cs="Arial"/>
                <w:sz w:val="17"/>
                <w:szCs w:val="17"/>
              </w:rPr>
              <w:t>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E46B542">
            <w:r>
              <w:rPr>
                <w:rFonts w:ascii="Arial" w:hAnsi="Arial" w:eastAsia="Arial" w:cs="Arial"/>
                <w:sz w:val="17"/>
                <w:szCs w:val="17"/>
              </w:rPr>
              <w:t>10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53AADFF">
            <w:r>
              <w:rPr>
                <w:rFonts w:ascii="Arial" w:hAnsi="Arial" w:eastAsia="Arial" w:cs="Arial"/>
                <w:sz w:val="17"/>
                <w:szCs w:val="17"/>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15070CE">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12430F8">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CFB050B">
            <w:r>
              <w:rPr>
                <w:rFonts w:ascii="Arial" w:hAnsi="Arial" w:eastAsia="Arial" w:cs="Arial"/>
                <w:sz w:val="17"/>
                <w:szCs w:val="17"/>
              </w:rPr>
              <w:t>Extract A; relax B,C</w:t>
            </w:r>
          </w:p>
        </w:tc>
      </w:tr>
      <w:tr w14:paraId="0C8F0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76BA780">
            <w:r>
              <w:rPr>
                <w:rFonts w:ascii="Arial" w:hAnsi="Arial" w:eastAsia="Arial" w:cs="Arial"/>
                <w:sz w:val="17"/>
                <w:szCs w:val="17"/>
              </w:rPr>
              <w:t>2</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9F4E1E3">
            <w:r>
              <w:rPr>
                <w:rFonts w:ascii="Arial" w:hAnsi="Arial" w:eastAsia="Arial" w:cs="Arial"/>
                <w:sz w:val="17"/>
                <w:szCs w:val="17"/>
              </w:rPr>
              <w:t>C</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A90D1EC">
            <w:r>
              <w:rPr>
                <w:rFonts w:ascii="Arial" w:hAnsi="Arial" w:eastAsia="Arial" w:cs="Arial"/>
                <w:sz w:val="17"/>
                <w:szCs w:val="17"/>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41782D2">
            <w:r>
              <w:rPr>
                <w:rFonts w:ascii="Arial" w:hAnsi="Arial" w:eastAsia="Arial" w:cs="Arial"/>
                <w:sz w:val="17"/>
                <w:szCs w:val="17"/>
              </w:rPr>
              <w:t>7</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9063706">
            <w:r>
              <w:rPr>
                <w:rFonts w:ascii="Arial" w:hAnsi="Arial" w:eastAsia="Arial" w:cs="Arial"/>
                <w:sz w:val="17"/>
                <w:szCs w:val="17"/>
              </w:rPr>
              <w:t>3</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B5BD33F">
            <w:r>
              <w:rPr>
                <w:rFonts w:ascii="Arial" w:hAnsi="Arial" w:eastAsia="Arial" w:cs="Arial"/>
                <w:sz w:val="17"/>
                <w:szCs w:val="17"/>
              </w:rPr>
              <w:t>11</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C73C131">
            <w:r>
              <w:rPr>
                <w:rFonts w:ascii="Arial" w:hAnsi="Arial" w:eastAsia="Arial" w:cs="Arial"/>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FDA993A">
            <w:r>
              <w:rPr>
                <w:rFonts w:ascii="Arial" w:hAnsi="Arial" w:eastAsia="Arial" w:cs="Arial"/>
                <w:sz w:val="17"/>
                <w:szCs w:val="17"/>
              </w:rPr>
              <w:t>Extract C; relax B(7&lt;10), D(11)</w:t>
            </w:r>
          </w:p>
        </w:tc>
      </w:tr>
      <w:tr w14:paraId="6E89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9E70FA3">
            <w:r>
              <w:rPr>
                <w:rFonts w:ascii="Arial" w:hAnsi="Arial" w:eastAsia="Arial" w:cs="Arial"/>
                <w:sz w:val="17"/>
                <w:szCs w:val="17"/>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CE27C4F">
            <w:r>
              <w:rPr>
                <w:rFonts w:ascii="Arial" w:hAnsi="Arial" w:eastAsia="Arial" w:cs="Arial"/>
                <w:sz w:val="17"/>
                <w:szCs w:val="17"/>
              </w:rPr>
              <w:t>B</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DC75815">
            <w:r>
              <w:rPr>
                <w:rFonts w:ascii="Arial" w:hAnsi="Arial" w:eastAsia="Arial" w:cs="Arial"/>
                <w:sz w:val="17"/>
                <w:szCs w:val="17"/>
              </w:rPr>
              <w:t>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BCEA541">
            <w:r>
              <w:rPr>
                <w:rFonts w:ascii="Arial" w:hAnsi="Arial" w:eastAsia="Arial" w:cs="Arial"/>
                <w:sz w:val="17"/>
                <w:szCs w:val="17"/>
              </w:rPr>
              <w:t>7</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2813269">
            <w:r>
              <w:rPr>
                <w:rFonts w:ascii="Arial" w:hAnsi="Arial" w:eastAsia="Arial" w:cs="Arial"/>
                <w:sz w:val="17"/>
                <w:szCs w:val="17"/>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62DF3EF">
            <w:r>
              <w:rPr>
                <w:rFonts w:ascii="Arial" w:hAnsi="Arial" w:eastAsia="Arial" w:cs="Arial"/>
                <w:sz w:val="17"/>
                <w:szCs w:val="17"/>
              </w:rPr>
              <w:t>9</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26A7F7F">
            <w:r>
              <w:rPr>
                <w:rFonts w:ascii="Arial" w:hAnsi="Arial" w:eastAsia="Arial" w:cs="Arial"/>
                <w:sz w:val="17"/>
                <w:szCs w:val="17"/>
              </w:rPr>
              <w:t>12</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6AA03F4">
            <w:r>
              <w:rPr>
                <w:rFonts w:ascii="Arial" w:hAnsi="Arial" w:eastAsia="Arial" w:cs="Arial"/>
                <w:sz w:val="17"/>
                <w:szCs w:val="17"/>
              </w:rPr>
              <w:t>Extract B; relax D(9&lt;11), E(12)</w:t>
            </w:r>
          </w:p>
        </w:tc>
      </w:tr>
      <w:tr w14:paraId="719E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3071C9C">
            <w:r>
              <w:rPr>
                <w:rFonts w:ascii="Arial" w:hAnsi="Arial" w:eastAsia="Arial" w:cs="Arial"/>
                <w:sz w:val="17"/>
                <w:szCs w:val="17"/>
              </w:rPr>
              <w:t>4</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96A855A">
            <w:r>
              <w:rPr>
                <w:rFonts w:ascii="Arial" w:hAnsi="Arial" w:eastAsia="Arial" w:cs="Arial"/>
                <w:sz w:val="17"/>
                <w:szCs w:val="17"/>
              </w:rPr>
              <w:t>D</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33007D0">
            <w:r>
              <w:rPr>
                <w:rFonts w:ascii="Arial" w:hAnsi="Arial" w:eastAsia="Arial" w:cs="Arial"/>
                <w:sz w:val="17"/>
                <w:szCs w:val="17"/>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E89DB80">
            <w:r>
              <w:rPr>
                <w:rFonts w:ascii="Arial" w:hAnsi="Arial" w:eastAsia="Arial" w:cs="Arial"/>
                <w:sz w:val="17"/>
                <w:szCs w:val="17"/>
              </w:rPr>
              <w:t>7</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19F7A34">
            <w:r>
              <w:rPr>
                <w:rFonts w:ascii="Arial" w:hAnsi="Arial" w:eastAsia="Arial" w:cs="Arial"/>
                <w:sz w:val="17"/>
                <w:szCs w:val="17"/>
              </w:rPr>
              <w:t>3</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07B9122">
            <w:r>
              <w:rPr>
                <w:rFonts w:ascii="Arial" w:hAnsi="Arial" w:eastAsia="Arial" w:cs="Arial"/>
                <w:sz w:val="17"/>
                <w:szCs w:val="17"/>
              </w:rPr>
              <w:t>9</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019321E">
            <w:r>
              <w:rPr>
                <w:rFonts w:ascii="Arial" w:hAnsi="Arial" w:eastAsia="Arial" w:cs="Arial"/>
                <w:sz w:val="17"/>
                <w:szCs w:val="17"/>
              </w:rPr>
              <w:t>12</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BD11F5F">
            <w:r>
              <w:rPr>
                <w:rFonts w:ascii="Arial" w:hAnsi="Arial" w:eastAsia="Arial" w:cs="Arial"/>
                <w:sz w:val="17"/>
                <w:szCs w:val="17"/>
              </w:rPr>
              <w:t>Extract D; relax E(12=12)</w:t>
            </w:r>
          </w:p>
        </w:tc>
      </w:tr>
      <w:tr w14:paraId="43C3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C80375B">
            <w:r>
              <w:rPr>
                <w:rFonts w:ascii="Arial" w:hAnsi="Arial" w:eastAsia="Arial" w:cs="Arial"/>
                <w:sz w:val="17"/>
                <w:szCs w:val="17"/>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9F12917">
            <w:r>
              <w:rPr>
                <w:rFonts w:ascii="Arial" w:hAnsi="Arial" w:eastAsia="Arial" w:cs="Arial"/>
                <w:sz w:val="17"/>
                <w:szCs w:val="17"/>
              </w:rPr>
              <w:t>E</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900EEC5">
            <w:r>
              <w:rPr>
                <w:rFonts w:ascii="Arial" w:hAnsi="Arial" w:eastAsia="Arial" w:cs="Arial"/>
                <w:sz w:val="17"/>
                <w:szCs w:val="17"/>
              </w:rPr>
              <w:t>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B39B923">
            <w:r>
              <w:rPr>
                <w:rFonts w:ascii="Arial" w:hAnsi="Arial" w:eastAsia="Arial" w:cs="Arial"/>
                <w:sz w:val="17"/>
                <w:szCs w:val="17"/>
              </w:rPr>
              <w:t>7</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7F15A3F">
            <w:r>
              <w:rPr>
                <w:rFonts w:ascii="Arial" w:hAnsi="Arial" w:eastAsia="Arial" w:cs="Arial"/>
                <w:sz w:val="17"/>
                <w:szCs w:val="17"/>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F246CA1">
            <w:r>
              <w:rPr>
                <w:rFonts w:ascii="Arial" w:hAnsi="Arial" w:eastAsia="Arial" w:cs="Arial"/>
                <w:sz w:val="17"/>
                <w:szCs w:val="17"/>
              </w:rPr>
              <w:t>9</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93001FE">
            <w:r>
              <w:rPr>
                <w:rFonts w:ascii="Arial" w:hAnsi="Arial" w:eastAsia="Arial" w:cs="Arial"/>
                <w:sz w:val="17"/>
                <w:szCs w:val="17"/>
              </w:rPr>
              <w:t>12</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9F92975">
            <w:r>
              <w:rPr>
                <w:rFonts w:ascii="Arial" w:hAnsi="Arial" w:eastAsia="Arial" w:cs="Arial"/>
                <w:sz w:val="17"/>
                <w:szCs w:val="17"/>
              </w:rPr>
              <w:t>Extract E; done</w:t>
            </w:r>
          </w:p>
        </w:tc>
      </w:tr>
    </w:tbl>
    <w:p w14:paraId="075B54CC">
      <w:pPr>
        <w:spacing w:before="80" w:after="0"/>
      </w:pPr>
    </w:p>
    <w:p w14:paraId="01C3EB48">
      <w:pPr>
        <w:spacing w:before="80" w:after="80"/>
      </w:pPr>
      <w:r>
        <w:rPr>
          <w:rFonts w:ascii="Arial" w:hAnsi="Arial" w:eastAsia="Arial" w:cs="Arial"/>
          <w:b/>
          <w:bCs/>
          <w:sz w:val="22"/>
          <w:szCs w:val="22"/>
        </w:rPr>
        <w:t xml:space="preserve">Shortest paths from A: </w:t>
      </w:r>
      <w:r>
        <w:rPr>
          <w:rFonts w:ascii="Courier New" w:hAnsi="Courier New" w:eastAsia="Courier New" w:cs="Courier New"/>
          <w:color w:val="107C10"/>
          <w:sz w:val="22"/>
          <w:szCs w:val="22"/>
        </w:rPr>
        <w:t>B=7 (A→C→B), C=3, D=9 (A→C→B→D), E=12 (A→C→B→D→E)</w:t>
      </w:r>
    </w:p>
    <w:p w14:paraId="3E058AA1">
      <w:pPr>
        <w:pStyle w:val="3"/>
        <w:spacing w:before="280" w:after="100"/>
      </w:pPr>
      <w:r>
        <w:rPr>
          <w:rFonts w:ascii="Arial" w:hAnsi="Arial" w:eastAsia="Arial" w:cs="Arial"/>
          <w:b/>
          <w:bCs/>
          <w:color w:val="2E75B6"/>
          <w:sz w:val="28"/>
          <w:szCs w:val="28"/>
        </w:rPr>
        <w:t>2.5  Proof of Correctness</w:t>
      </w:r>
    </w:p>
    <w:p w14:paraId="5CA9A96E">
      <w:pPr>
        <w:spacing w:before="80" w:after="80"/>
      </w:pPr>
      <w:r>
        <w:rPr>
          <w:rFonts w:ascii="Arial" w:hAnsi="Arial" w:eastAsia="Arial" w:cs="Arial"/>
          <w:b/>
          <w:bCs/>
          <w:sz w:val="22"/>
          <w:szCs w:val="22"/>
        </w:rPr>
        <w:t xml:space="preserve">Theorem: </w:t>
      </w:r>
      <w:r>
        <w:rPr>
          <w:rFonts w:ascii="Arial" w:hAnsi="Arial" w:eastAsia="Arial" w:cs="Arial"/>
          <w:sz w:val="22"/>
          <w:szCs w:val="22"/>
        </w:rPr>
        <w:t>When Dijkstra extracts vertex u, d[u] = δ(s, u).</w:t>
      </w:r>
    </w:p>
    <w:p w14:paraId="4DC97AB0">
      <w:pPr>
        <w:spacing w:before="80" w:after="80"/>
      </w:pPr>
      <w:r>
        <w:rPr>
          <w:rFonts w:ascii="Arial" w:hAnsi="Arial" w:eastAsia="Arial" w:cs="Arial"/>
          <w:sz w:val="22"/>
          <w:szCs w:val="22"/>
        </w:rPr>
        <w:t>Proof by induction on the size of the finalized set S:</w:t>
      </w:r>
    </w:p>
    <w:p w14:paraId="1BDD4A64">
      <w:pPr>
        <w:pStyle w:val="19"/>
        <w:numPr>
          <w:ilvl w:val="0"/>
          <w:numId w:val="3"/>
        </w:numPr>
        <w:spacing w:before="60" w:after="60"/>
      </w:pPr>
      <w:r>
        <w:rPr>
          <w:rFonts w:ascii="Arial" w:hAnsi="Arial" w:eastAsia="Arial" w:cs="Arial"/>
          <w:sz w:val="22"/>
          <w:szCs w:val="22"/>
        </w:rPr>
        <w:t>Base case: |S| = 1, s is extracted with d[s] = 0 = δ(s, s).  ✓</w:t>
      </w:r>
    </w:p>
    <w:p w14:paraId="1313EB47">
      <w:pPr>
        <w:pStyle w:val="19"/>
        <w:numPr>
          <w:ilvl w:val="0"/>
          <w:numId w:val="3"/>
        </w:numPr>
        <w:spacing w:before="60" w:after="60"/>
      </w:pPr>
      <w:r>
        <w:rPr>
          <w:rFonts w:ascii="Arial" w:hAnsi="Arial" w:eastAsia="Arial" w:cs="Arial"/>
          <w:sz w:val="22"/>
          <w:szCs w:val="22"/>
        </w:rPr>
        <w:t>Inductive step: Assume all v ∈ S have d[v] = δ(s, v). Suppose u is the next extracted vertex. Since all weights are non-negative, no path through an unvisited vertex y can give a shorter route: d[y] ≥ d[u] and w ≥ 0, so δ(s, u) = d[u].  ✓</w:t>
      </w:r>
    </w:p>
    <w:p w14:paraId="7574CB81">
      <w:pPr>
        <w:pStyle w:val="19"/>
        <w:numPr>
          <w:ilvl w:val="0"/>
          <w:numId w:val="3"/>
        </w:numPr>
        <w:spacing w:before="60" w:after="60"/>
      </w:pPr>
      <w:r>
        <w:rPr>
          <w:rFonts w:ascii="Arial" w:hAnsi="Arial" w:eastAsia="Arial" w:cs="Arial"/>
          <w:sz w:val="22"/>
          <w:szCs w:val="22"/>
        </w:rPr>
        <w:t xml:space="preserve">Conclusion: By induction, every extracted vertex has its true shortest-path distance.  </w:t>
      </w:r>
    </w:p>
    <w:p w14:paraId="6034B377">
      <w:pPr>
        <w:spacing w:before="80" w:after="80"/>
      </w:pPr>
      <w:r>
        <w:rPr>
          <w:rFonts w:ascii="Arial" w:hAnsi="Arial" w:eastAsia="Arial" w:cs="Arial"/>
          <w:b/>
          <w:bCs/>
          <w:sz w:val="22"/>
          <w:szCs w:val="22"/>
        </w:rPr>
        <w:t xml:space="preserve">Key constraint: </w:t>
      </w:r>
      <w:r>
        <w:rPr>
          <w:rFonts w:ascii="Arial" w:hAnsi="Arial" w:eastAsia="Arial" w:cs="Arial"/>
          <w:sz w:val="22"/>
          <w:szCs w:val="22"/>
        </w:rPr>
        <w:t>Dijkstra's requires w(e) ≥ 0 for all edges. For negative weights, use Bellman-Ford: O(VE).</w:t>
      </w:r>
    </w:p>
    <w:p w14:paraId="169E2FC0">
      <w:pPr>
        <w:pStyle w:val="3"/>
        <w:spacing w:before="280" w:after="100"/>
      </w:pPr>
      <w:r>
        <w:rPr>
          <w:rFonts w:ascii="Arial" w:hAnsi="Arial" w:eastAsia="Arial" w:cs="Arial"/>
          <w:b/>
          <w:bCs/>
          <w:color w:val="2E75B6"/>
          <w:sz w:val="28"/>
          <w:szCs w:val="28"/>
        </w:rPr>
        <w:t>2.6  Complexity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7DA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3E2DCF1">
            <w:r>
              <w:rPr>
                <w:rFonts w:ascii="Arial" w:hAnsi="Arial" w:eastAsia="Arial" w:cs="Arial"/>
                <w:b/>
                <w:bCs/>
                <w:color w:val="FFFFFF"/>
                <w:sz w:val="20"/>
                <w:szCs w:val="20"/>
              </w:rPr>
              <w:t>Algorithm</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EE4D173">
            <w:r>
              <w:rPr>
                <w:rFonts w:ascii="Arial" w:hAnsi="Arial" w:eastAsia="Arial" w:cs="Arial"/>
                <w:b/>
                <w:bCs/>
                <w:color w:val="FFFFFF"/>
                <w:sz w:val="20"/>
                <w:szCs w:val="20"/>
              </w:rPr>
              <w:t>Time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975FC43">
            <w:r>
              <w:rPr>
                <w:rFonts w:ascii="Arial" w:hAnsi="Arial" w:eastAsia="Arial" w:cs="Arial"/>
                <w:b/>
                <w:bCs/>
                <w:color w:val="FFFFFF"/>
                <w:sz w:val="20"/>
                <w:szCs w:val="20"/>
              </w:rPr>
              <w:t>Space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816F7D5">
            <w:r>
              <w:rPr>
                <w:rFonts w:ascii="Arial" w:hAnsi="Arial" w:eastAsia="Arial" w:cs="Arial"/>
                <w:b/>
                <w:bCs/>
                <w:color w:val="FFFFFF"/>
                <w:sz w:val="20"/>
                <w:szCs w:val="20"/>
              </w:rPr>
              <w:t>Notes</w:t>
            </w:r>
          </w:p>
        </w:tc>
      </w:tr>
      <w:tr w14:paraId="0BAF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B064D9F">
            <w:r>
              <w:rPr>
                <w:rFonts w:ascii="Arial" w:hAnsi="Arial" w:eastAsia="Arial" w:cs="Arial"/>
                <w:sz w:val="20"/>
                <w:szCs w:val="20"/>
              </w:rPr>
              <w:t>Dijkstra (array)</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5A1571">
            <w:r>
              <w:rPr>
                <w:rFonts w:ascii="Courier New" w:hAnsi="Courier New" w:eastAsia="Courier New" w:cs="Courier New"/>
                <w:sz w:val="20"/>
                <w:szCs w:val="20"/>
              </w:rPr>
              <w:t>O(V²)</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FAB46FE">
            <w:r>
              <w:rPr>
                <w:rFonts w:ascii="Courier New" w:hAnsi="Courier New" w:eastAsia="Courier New" w:cs="Courier New"/>
                <w:sz w:val="20"/>
                <w:szCs w:val="20"/>
              </w:rPr>
              <w:t>O(V)</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2DCEBC">
            <w:r>
              <w:rPr>
                <w:rFonts w:ascii="Arial" w:hAnsi="Arial" w:eastAsia="Arial" w:cs="Arial"/>
                <w:sz w:val="20"/>
                <w:szCs w:val="20"/>
              </w:rPr>
              <w:t>Fine for dense graphs</w:t>
            </w:r>
          </w:p>
        </w:tc>
      </w:tr>
      <w:tr w14:paraId="284A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7B9432">
            <w:r>
              <w:rPr>
                <w:rFonts w:ascii="Arial" w:hAnsi="Arial" w:eastAsia="Arial" w:cs="Arial"/>
                <w:sz w:val="20"/>
                <w:szCs w:val="20"/>
              </w:rPr>
              <w:t>Dijkstra (bin. heap)</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082966">
            <w:r>
              <w:rPr>
                <w:rFonts w:ascii="Courier New" w:hAnsi="Courier New" w:eastAsia="Courier New" w:cs="Courier New"/>
                <w:sz w:val="20"/>
                <w:szCs w:val="20"/>
              </w:rPr>
              <w:t>O((V + E) log V)</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34DB87">
            <w:r>
              <w:rPr>
                <w:rFonts w:ascii="Courier New" w:hAnsi="Courier New" w:eastAsia="Courier New" w:cs="Courier New"/>
                <w:sz w:val="20"/>
                <w:szCs w:val="20"/>
              </w:rPr>
              <w:t>O(V + 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BF8AE9">
            <w:r>
              <w:rPr>
                <w:rFonts w:ascii="Arial" w:hAnsi="Arial" w:eastAsia="Arial" w:cs="Arial"/>
                <w:sz w:val="20"/>
                <w:szCs w:val="20"/>
              </w:rPr>
              <w:t>Best for sparse graphs</w:t>
            </w:r>
          </w:p>
        </w:tc>
      </w:tr>
      <w:tr w14:paraId="3478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7E3E68">
            <w:r>
              <w:rPr>
                <w:rFonts w:ascii="Arial" w:hAnsi="Arial" w:eastAsia="Arial" w:cs="Arial"/>
                <w:sz w:val="20"/>
                <w:szCs w:val="20"/>
              </w:rPr>
              <w:t>Dijkstra (Fib. heap)</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CBE938">
            <w:r>
              <w:rPr>
                <w:rFonts w:ascii="Courier New" w:hAnsi="Courier New" w:eastAsia="Courier New" w:cs="Courier New"/>
                <w:sz w:val="20"/>
                <w:szCs w:val="20"/>
              </w:rPr>
              <w:t>O(E + V log V)</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94130A">
            <w:r>
              <w:rPr>
                <w:rFonts w:ascii="Courier New" w:hAnsi="Courier New" w:eastAsia="Courier New" w:cs="Courier New"/>
                <w:sz w:val="20"/>
                <w:szCs w:val="20"/>
              </w:rPr>
              <w:t>O(V + E)</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87E8751">
            <w:r>
              <w:rPr>
                <w:rFonts w:ascii="Arial" w:hAnsi="Arial" w:eastAsia="Arial" w:cs="Arial"/>
                <w:sz w:val="20"/>
                <w:szCs w:val="20"/>
              </w:rPr>
              <w:t>Theoretically fastest</w:t>
            </w:r>
          </w:p>
        </w:tc>
      </w:tr>
      <w:tr w14:paraId="5EE5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1112F9">
            <w:r>
              <w:rPr>
                <w:rFonts w:ascii="Arial" w:hAnsi="Arial" w:eastAsia="Arial" w:cs="Arial"/>
                <w:sz w:val="20"/>
                <w:szCs w:val="20"/>
              </w:rPr>
              <w:t>Bellman-Ford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E6A0EE">
            <w:r>
              <w:rPr>
                <w:rFonts w:ascii="Courier New" w:hAnsi="Courier New" w:eastAsia="Courier New" w:cs="Courier New"/>
                <w:sz w:val="20"/>
                <w:szCs w:val="20"/>
              </w:rPr>
              <w:t>O(VE)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8A19DE">
            <w:r>
              <w:rPr>
                <w:rFonts w:ascii="Courier New" w:hAnsi="Courier New" w:eastAsia="Courier New" w:cs="Courier New"/>
                <w:sz w:val="20"/>
                <w:szCs w:val="20"/>
              </w:rPr>
              <w:t>O(V)</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BAB092">
            <w:r>
              <w:rPr>
                <w:rFonts w:ascii="Arial" w:hAnsi="Arial" w:eastAsia="Arial" w:cs="Arial"/>
                <w:sz w:val="20"/>
                <w:szCs w:val="20"/>
              </w:rPr>
              <w:t>Handles negative weights</w:t>
            </w:r>
          </w:p>
        </w:tc>
      </w:tr>
      <w:tr w14:paraId="7184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8C29BD">
            <w:r>
              <w:rPr>
                <w:rFonts w:ascii="Arial" w:hAnsi="Arial" w:eastAsia="Arial" w:cs="Arial"/>
                <w:sz w:val="20"/>
                <w:szCs w:val="20"/>
              </w:rPr>
              <w:t>Floyd-Warshall</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6C7B51">
            <w:r>
              <w:rPr>
                <w:rFonts w:ascii="Courier New" w:hAnsi="Courier New" w:eastAsia="Courier New" w:cs="Courier New"/>
                <w:sz w:val="20"/>
                <w:szCs w:val="20"/>
              </w:rPr>
              <w:t>O(V³)</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D3816D">
            <w:r>
              <w:rPr>
                <w:rFonts w:ascii="Courier New" w:hAnsi="Courier New" w:eastAsia="Courier New" w:cs="Courier New"/>
                <w:sz w:val="20"/>
                <w:szCs w:val="20"/>
              </w:rPr>
              <w:t>O(V²)</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3BAAEC">
            <w:r>
              <w:rPr>
                <w:rFonts w:ascii="Arial" w:hAnsi="Arial" w:eastAsia="Arial" w:cs="Arial"/>
                <w:sz w:val="20"/>
                <w:szCs w:val="20"/>
              </w:rPr>
              <w:t>All-pairs shortest paths</w:t>
            </w:r>
          </w:p>
        </w:tc>
      </w:tr>
    </w:tbl>
    <w:p w14:paraId="2353F699">
      <w:r>
        <w:br w:type="page"/>
      </w:r>
    </w:p>
    <w:p w14:paraId="4B981943">
      <w:pPr>
        <w:shd w:val="clear" w:fill="1F4E79"/>
        <w:spacing w:before="400" w:after="160"/>
      </w:pPr>
      <w:r>
        <w:rPr>
          <w:rFonts w:ascii="Arial" w:hAnsi="Arial" w:eastAsia="Arial" w:cs="Arial"/>
          <w:b/>
          <w:bCs/>
          <w:color w:val="FFFFFF"/>
          <w:sz w:val="34"/>
          <w:szCs w:val="34"/>
        </w:rPr>
        <w:t xml:space="preserve">  3. Dynamic Programming — 0/1 Knapsack (Resource Allocation)  </w:t>
      </w:r>
    </w:p>
    <w:p w14:paraId="0C9EFBC3">
      <w:pPr>
        <w:spacing w:before="80" w:after="0"/>
      </w:pPr>
    </w:p>
    <w:p w14:paraId="3A54BB6C">
      <w:pPr>
        <w:pStyle w:val="3"/>
        <w:spacing w:before="280" w:after="100"/>
      </w:pPr>
      <w:r>
        <w:rPr>
          <w:rFonts w:ascii="Arial" w:hAnsi="Arial" w:eastAsia="Arial" w:cs="Arial"/>
          <w:b/>
          <w:bCs/>
          <w:color w:val="2E75B6"/>
          <w:sz w:val="28"/>
          <w:szCs w:val="28"/>
        </w:rPr>
        <w:t>3.1  Problem Definition</w:t>
      </w:r>
    </w:p>
    <w:p w14:paraId="7BC28B8C">
      <w:pPr>
        <w:spacing w:before="80" w:after="80"/>
      </w:pPr>
      <w:r>
        <w:rPr>
          <w:rFonts w:ascii="Arial" w:hAnsi="Arial" w:eastAsia="Arial" w:cs="Arial"/>
          <w:sz w:val="22"/>
          <w:szCs w:val="22"/>
        </w:rPr>
        <w:t>Given n items, each with weight wᵢ and value vᵢ, and a knapsack of capacity W, select a subset of items to maximize total value without exceeding capacity:</w:t>
      </w:r>
    </w:p>
    <w:p w14:paraId="5DAFD940">
      <w:pPr>
        <w:shd w:val="clear" w:fill="F2F2F2"/>
        <w:spacing w:before="120" w:after="120"/>
        <w:jc w:val="center"/>
      </w:pPr>
      <w:r>
        <w:rPr>
          <w:rFonts w:ascii="Courier New" w:hAnsi="Courier New" w:eastAsia="Courier New" w:cs="Courier New"/>
          <w:b/>
          <w:bCs/>
          <w:color w:val="1A1A2E"/>
          <w:sz w:val="22"/>
          <w:szCs w:val="22"/>
        </w:rPr>
        <w:t>maximize   Σ vᵢ · xᵢ</w:t>
      </w:r>
    </w:p>
    <w:p w14:paraId="612287CC">
      <w:pPr>
        <w:shd w:val="clear" w:fill="F2F2F2"/>
        <w:spacing w:before="120" w:after="120"/>
        <w:jc w:val="center"/>
      </w:pPr>
      <w:r>
        <w:rPr>
          <w:rFonts w:ascii="Courier New" w:hAnsi="Courier New" w:eastAsia="Courier New" w:cs="Courier New"/>
          <w:b/>
          <w:bCs/>
          <w:color w:val="1A1A2E"/>
          <w:sz w:val="22"/>
          <w:szCs w:val="22"/>
        </w:rPr>
        <w:t>subject to  Σ wᵢ · xᵢ ≤ W,   xᵢ ∈ {0, 1}</w:t>
      </w:r>
    </w:p>
    <w:p w14:paraId="38EDEBC3">
      <w:pPr>
        <w:pStyle w:val="3"/>
        <w:spacing w:before="280" w:after="100"/>
      </w:pPr>
      <w:r>
        <w:rPr>
          <w:rFonts w:ascii="Arial" w:hAnsi="Arial" w:eastAsia="Arial" w:cs="Arial"/>
          <w:b/>
          <w:bCs/>
          <w:color w:val="2E75B6"/>
          <w:sz w:val="28"/>
          <w:szCs w:val="28"/>
        </w:rPr>
        <w:t>3.2  Mathematical Foundations</w:t>
      </w:r>
    </w:p>
    <w:p w14:paraId="03902D84">
      <w:pPr>
        <w:pStyle w:val="4"/>
        <w:spacing w:before="220" w:after="80"/>
      </w:pPr>
      <w:r>
        <w:rPr>
          <w:rFonts w:ascii="Arial" w:hAnsi="Arial" w:eastAsia="Arial" w:cs="Arial"/>
          <w:b/>
          <w:bCs/>
          <w:color w:val="00B0A0"/>
          <w:sz w:val="24"/>
          <w:szCs w:val="24"/>
        </w:rPr>
        <w:t>Bellman Recurrence</w:t>
      </w:r>
    </w:p>
    <w:p w14:paraId="3C06092B">
      <w:pPr>
        <w:spacing w:before="80" w:after="80"/>
      </w:pPr>
      <w:r>
        <w:rPr>
          <w:rFonts w:ascii="Arial" w:hAnsi="Arial" w:eastAsia="Arial" w:cs="Arial"/>
          <w:sz w:val="22"/>
          <w:szCs w:val="22"/>
        </w:rPr>
        <w:t>Define dp[i][c] = maximum value using items 1..i with capacity c:</w:t>
      </w:r>
    </w:p>
    <w:p w14:paraId="1378C69B">
      <w:pPr>
        <w:shd w:val="clear" w:fill="F2F2F2"/>
        <w:spacing w:before="120" w:after="120"/>
        <w:jc w:val="center"/>
      </w:pPr>
      <w:r>
        <w:rPr>
          <w:rFonts w:ascii="Courier New" w:hAnsi="Courier New" w:eastAsia="Courier New" w:cs="Courier New"/>
          <w:b/>
          <w:bCs/>
          <w:color w:val="1A1A2E"/>
          <w:sz w:val="22"/>
          <w:szCs w:val="22"/>
        </w:rPr>
        <w:t>dp[0][c] = 0   for all c ∈ {0,...,W}</w:t>
      </w:r>
    </w:p>
    <w:p w14:paraId="638C8028">
      <w:pPr>
        <w:shd w:val="clear" w:fill="F2F2F2"/>
        <w:spacing w:before="120" w:after="120"/>
        <w:ind w:firstLine="330" w:firstLineChars="150"/>
        <w:jc w:val="both"/>
      </w:pPr>
      <w:r>
        <w:rPr>
          <w:rFonts w:ascii="Courier New" w:hAnsi="Courier New" w:eastAsia="Courier New" w:cs="Courier New"/>
          <w:b/>
          <w:bCs/>
          <w:color w:val="1A1A2E"/>
          <w:sz w:val="22"/>
          <w:szCs w:val="22"/>
        </w:rPr>
        <w:t>dp[i][c] = max( dp[i-1][c],   dp[i-1][c - wᵢ] + vᵢ )   if c ≥ wᵢ</w:t>
      </w:r>
    </w:p>
    <w:p w14:paraId="73702655">
      <w:pPr>
        <w:shd w:val="clear" w:fill="F2F2F2"/>
        <w:spacing w:before="120" w:after="120"/>
        <w:ind w:firstLine="330" w:firstLineChars="150"/>
        <w:jc w:val="both"/>
      </w:pPr>
      <w:r>
        <w:rPr>
          <w:rFonts w:ascii="Courier New" w:hAnsi="Courier New" w:eastAsia="Courier New" w:cs="Courier New"/>
          <w:b/>
          <w:bCs/>
          <w:color w:val="1A1A2E"/>
          <w:sz w:val="22"/>
          <w:szCs w:val="22"/>
        </w:rPr>
        <w:t xml:space="preserve">dp[i][c] = dp[i-1][c]                      </w:t>
      </w:r>
      <w:r>
        <w:rPr>
          <w:rFonts w:hint="default" w:ascii="Courier New" w:hAnsi="Courier New" w:eastAsia="Courier New" w:cs="Courier New"/>
          <w:b/>
          <w:bCs/>
          <w:color w:val="1A1A2E"/>
          <w:sz w:val="22"/>
          <w:szCs w:val="22"/>
          <w:lang w:val="en-US"/>
        </w:rPr>
        <w:t xml:space="preserve">        </w:t>
      </w:r>
      <w:r>
        <w:rPr>
          <w:rFonts w:ascii="Courier New" w:hAnsi="Courier New" w:eastAsia="Courier New" w:cs="Courier New"/>
          <w:b/>
          <w:bCs/>
          <w:color w:val="1A1A2E"/>
          <w:sz w:val="22"/>
          <w:szCs w:val="22"/>
        </w:rPr>
        <w:t xml:space="preserve">    if c &lt; wᵢ</w:t>
      </w:r>
    </w:p>
    <w:p w14:paraId="2ECE379C">
      <w:pPr>
        <w:pStyle w:val="4"/>
        <w:spacing w:before="220" w:after="80"/>
      </w:pPr>
      <w:r>
        <w:rPr>
          <w:rFonts w:ascii="Arial" w:hAnsi="Arial" w:eastAsia="Arial" w:cs="Arial"/>
          <w:b/>
          <w:bCs/>
          <w:color w:val="00B0A0"/>
          <w:sz w:val="24"/>
          <w:szCs w:val="24"/>
        </w:rPr>
        <w:t>Optimal Substructure</w:t>
      </w:r>
    </w:p>
    <w:p w14:paraId="35DBBB43">
      <w:pPr>
        <w:spacing w:before="80" w:after="80"/>
      </w:pPr>
      <w:r>
        <w:rPr>
          <w:rFonts w:ascii="Arial" w:hAnsi="Arial" w:eastAsia="Arial" w:cs="Arial"/>
          <w:sz w:val="22"/>
          <w:szCs w:val="22"/>
        </w:rPr>
        <w:t>An optimal solution S* either includes item i or not. If item i is excluded, the remaining items form an optimal solution for the sub-problem with n−1 items and capacity W. If item i is included, the remaining items solve the sub-problem with capacity W − wᵢ. This justifies the recurrence.</w:t>
      </w:r>
    </w:p>
    <w:p w14:paraId="2B126A46">
      <w:pPr>
        <w:pStyle w:val="4"/>
        <w:spacing w:before="220" w:after="80"/>
      </w:pPr>
      <w:r>
        <w:rPr>
          <w:rFonts w:ascii="Arial" w:hAnsi="Arial" w:eastAsia="Arial" w:cs="Arial"/>
          <w:b/>
          <w:bCs/>
          <w:color w:val="00B0A0"/>
          <w:sz w:val="24"/>
          <w:szCs w:val="24"/>
        </w:rPr>
        <w:t>Overlapping Subproblems</w:t>
      </w:r>
    </w:p>
    <w:p w14:paraId="46132D66">
      <w:pPr>
        <w:spacing w:before="80" w:after="80"/>
      </w:pPr>
      <w:r>
        <w:rPr>
          <w:rFonts w:ascii="Arial" w:hAnsi="Arial" w:eastAsia="Arial" w:cs="Arial"/>
          <w:sz w:val="22"/>
          <w:szCs w:val="22"/>
        </w:rPr>
        <w:t xml:space="preserve">The same sub-problem dp[i][c] may be needed by multiple parent states. Without </w:t>
      </w:r>
      <w:r>
        <w:rPr>
          <w:rFonts w:cs="Arial"/>
          <w:sz w:val="22"/>
          <w:szCs w:val="22"/>
          <w:lang w:val="en-US"/>
        </w:rPr>
        <w:t>memorization</w:t>
      </w:r>
      <w:r>
        <w:rPr>
          <w:rFonts w:ascii="Arial" w:hAnsi="Arial" w:eastAsia="Arial" w:cs="Arial"/>
          <w:sz w:val="22"/>
          <w:szCs w:val="22"/>
        </w:rPr>
        <w:t>, the naive recursion has exponential complexity. The DP table stores each answer once, enabling O(nW) total time.</w:t>
      </w:r>
    </w:p>
    <w:p w14:paraId="00382550">
      <w:pPr>
        <w:pStyle w:val="3"/>
        <w:spacing w:before="280" w:after="100"/>
      </w:pPr>
      <w:r>
        <w:rPr>
          <w:rFonts w:ascii="Arial" w:hAnsi="Arial" w:eastAsia="Arial" w:cs="Arial"/>
          <w:b/>
          <w:bCs/>
          <w:color w:val="2E75B6"/>
          <w:sz w:val="28"/>
          <w:szCs w:val="28"/>
        </w:rPr>
        <w:t>3.3  Algorithm Description</w:t>
      </w:r>
    </w:p>
    <w:p w14:paraId="0DCB3109">
      <w:pPr>
        <w:shd w:val="clear" w:fill="F5F5F5"/>
        <w:spacing w:before="80" w:after="0"/>
      </w:pPr>
      <w:r>
        <w:rPr>
          <w:rFonts w:ascii="Courier New" w:hAnsi="Courier New" w:eastAsia="Courier New" w:cs="Courier New"/>
          <w:color w:val="1E1E1E"/>
          <w:sz w:val="18"/>
          <w:szCs w:val="18"/>
        </w:rPr>
        <w:t>KNAPSACK(values[], weights[], n, W):</w:t>
      </w:r>
    </w:p>
    <w:p w14:paraId="613F8849">
      <w:pPr>
        <w:shd w:val="clear" w:fill="F5F5F5"/>
        <w:spacing w:before="0" w:after="0"/>
      </w:pPr>
      <w:r>
        <w:rPr>
          <w:rFonts w:ascii="Courier New" w:hAnsi="Courier New" w:eastAsia="Courier New" w:cs="Courier New"/>
          <w:color w:val="1E1E1E"/>
          <w:sz w:val="18"/>
          <w:szCs w:val="18"/>
        </w:rPr>
        <w:t xml:space="preserve">  dp[0..n][0..W] ← 0</w:t>
      </w:r>
    </w:p>
    <w:p w14:paraId="5BFC37F2">
      <w:pPr>
        <w:shd w:val="clear" w:fill="F5F5F5"/>
        <w:spacing w:before="0" w:after="0"/>
      </w:pPr>
    </w:p>
    <w:p w14:paraId="5ACE5192">
      <w:pPr>
        <w:shd w:val="clear" w:fill="F5F5F5"/>
        <w:spacing w:before="0" w:after="0"/>
      </w:pPr>
      <w:r>
        <w:rPr>
          <w:rFonts w:ascii="Courier New" w:hAnsi="Courier New" w:eastAsia="Courier New" w:cs="Courier New"/>
          <w:color w:val="1E1E1E"/>
          <w:sz w:val="18"/>
          <w:szCs w:val="18"/>
        </w:rPr>
        <w:t xml:space="preserve">  for i from 1 to n do:</w:t>
      </w:r>
    </w:p>
    <w:p w14:paraId="689BFBE1">
      <w:pPr>
        <w:shd w:val="clear" w:fill="F5F5F5"/>
        <w:spacing w:before="0" w:after="0"/>
      </w:pPr>
      <w:r>
        <w:rPr>
          <w:rFonts w:ascii="Courier New" w:hAnsi="Courier New" w:eastAsia="Courier New" w:cs="Courier New"/>
          <w:color w:val="1E1E1E"/>
          <w:sz w:val="18"/>
          <w:szCs w:val="18"/>
        </w:rPr>
        <w:t xml:space="preserve">    for c from 0 to W do:</w:t>
      </w:r>
    </w:p>
    <w:p w14:paraId="090B52A6">
      <w:pPr>
        <w:shd w:val="clear" w:fill="F5F5F5"/>
        <w:spacing w:before="0" w:after="0"/>
      </w:pPr>
      <w:r>
        <w:rPr>
          <w:rFonts w:ascii="Courier New" w:hAnsi="Courier New" w:eastAsia="Courier New" w:cs="Courier New"/>
          <w:color w:val="1E1E1E"/>
          <w:sz w:val="18"/>
          <w:szCs w:val="18"/>
        </w:rPr>
        <w:t xml:space="preserve">      if weights[i] ≤ c then:</w:t>
      </w:r>
    </w:p>
    <w:p w14:paraId="668B1AE3">
      <w:pPr>
        <w:shd w:val="clear" w:fill="F5F5F5"/>
        <w:spacing w:before="0" w:after="0"/>
      </w:pPr>
      <w:r>
        <w:rPr>
          <w:rFonts w:ascii="Courier New" w:hAnsi="Courier New" w:eastAsia="Courier New" w:cs="Courier New"/>
          <w:color w:val="1E1E1E"/>
          <w:sz w:val="18"/>
          <w:szCs w:val="18"/>
        </w:rPr>
        <w:t xml:space="preserve">        dp[i][c] ← max(dp[i-1][c],  dp[i-1][c - weights[i]] + values[i])</w:t>
      </w:r>
    </w:p>
    <w:p w14:paraId="76C23ADE">
      <w:pPr>
        <w:shd w:val="clear" w:fill="F5F5F5"/>
        <w:spacing w:before="0" w:after="0"/>
      </w:pPr>
      <w:r>
        <w:rPr>
          <w:rFonts w:ascii="Courier New" w:hAnsi="Courier New" w:eastAsia="Courier New" w:cs="Courier New"/>
          <w:color w:val="1E1E1E"/>
          <w:sz w:val="18"/>
          <w:szCs w:val="18"/>
        </w:rPr>
        <w:t xml:space="preserve">      else:</w:t>
      </w:r>
    </w:p>
    <w:p w14:paraId="3D77818D">
      <w:pPr>
        <w:shd w:val="clear" w:fill="F5F5F5"/>
        <w:spacing w:before="0" w:after="0"/>
      </w:pPr>
      <w:r>
        <w:rPr>
          <w:rFonts w:ascii="Courier New" w:hAnsi="Courier New" w:eastAsia="Courier New" w:cs="Courier New"/>
          <w:color w:val="1E1E1E"/>
          <w:sz w:val="18"/>
          <w:szCs w:val="18"/>
        </w:rPr>
        <w:t xml:space="preserve">        dp[i][c] ← dp[i-1][c]</w:t>
      </w:r>
    </w:p>
    <w:p w14:paraId="04BBDAA3">
      <w:pPr>
        <w:shd w:val="clear" w:fill="F5F5F5"/>
        <w:spacing w:before="0" w:after="0"/>
      </w:pPr>
      <w:r>
        <w:rPr>
          <w:rFonts w:ascii="Courier New" w:hAnsi="Courier New" w:eastAsia="Courier New" w:cs="Courier New"/>
          <w:color w:val="1E1E1E"/>
          <w:sz w:val="18"/>
          <w:szCs w:val="18"/>
        </w:rPr>
        <w:t xml:space="preserve">    end for</w:t>
      </w:r>
    </w:p>
    <w:p w14:paraId="7AAB364F">
      <w:pPr>
        <w:shd w:val="clear" w:fill="F5F5F5"/>
        <w:spacing w:before="0" w:after="0"/>
      </w:pPr>
      <w:r>
        <w:rPr>
          <w:rFonts w:ascii="Courier New" w:hAnsi="Courier New" w:eastAsia="Courier New" w:cs="Courier New"/>
          <w:color w:val="1E1E1E"/>
          <w:sz w:val="18"/>
          <w:szCs w:val="18"/>
        </w:rPr>
        <w:t xml:space="preserve">  end for</w:t>
      </w:r>
    </w:p>
    <w:p w14:paraId="052362A8">
      <w:pPr>
        <w:shd w:val="clear" w:fill="F5F5F5"/>
        <w:spacing w:before="0" w:after="0"/>
      </w:pPr>
    </w:p>
    <w:p w14:paraId="40F3C45D">
      <w:pPr>
        <w:shd w:val="clear" w:fill="F5F5F5"/>
        <w:spacing w:before="0" w:after="0"/>
      </w:pPr>
      <w:r>
        <w:rPr>
          <w:rFonts w:ascii="Courier New" w:hAnsi="Courier New" w:eastAsia="Courier New" w:cs="Courier New"/>
          <w:color w:val="1E1E1E"/>
          <w:sz w:val="18"/>
          <w:szCs w:val="18"/>
        </w:rPr>
        <w:t xml:space="preserve">  // Backtrack to find selected items</w:t>
      </w:r>
    </w:p>
    <w:p w14:paraId="5C81555A">
      <w:pPr>
        <w:shd w:val="clear" w:fill="F5F5F5"/>
        <w:spacing w:before="0" w:after="0"/>
      </w:pPr>
      <w:r>
        <w:rPr>
          <w:rFonts w:ascii="Courier New" w:hAnsi="Courier New" w:eastAsia="Courier New" w:cs="Courier New"/>
          <w:color w:val="1E1E1E"/>
          <w:sz w:val="18"/>
          <w:szCs w:val="18"/>
        </w:rPr>
        <w:t xml:space="preserve">  c ← W</w:t>
      </w:r>
    </w:p>
    <w:p w14:paraId="42D04429">
      <w:pPr>
        <w:shd w:val="clear" w:fill="F5F5F5"/>
        <w:spacing w:before="0" w:after="0"/>
      </w:pPr>
      <w:r>
        <w:rPr>
          <w:rFonts w:ascii="Courier New" w:hAnsi="Courier New" w:eastAsia="Courier New" w:cs="Courier New"/>
          <w:color w:val="1E1E1E"/>
          <w:sz w:val="18"/>
          <w:szCs w:val="18"/>
        </w:rPr>
        <w:t xml:space="preserve">  for i from n down to 1 do:</w:t>
      </w:r>
    </w:p>
    <w:p w14:paraId="167E122B">
      <w:pPr>
        <w:shd w:val="clear" w:fill="F5F5F5"/>
        <w:spacing w:before="0" w:after="0"/>
      </w:pPr>
      <w:r>
        <w:rPr>
          <w:rFonts w:ascii="Courier New" w:hAnsi="Courier New" w:eastAsia="Courier New" w:cs="Courier New"/>
          <w:color w:val="1E1E1E"/>
          <w:sz w:val="18"/>
          <w:szCs w:val="18"/>
        </w:rPr>
        <w:t xml:space="preserve">    if dp[i][c] ≠ dp[i-1][c] then</w:t>
      </w:r>
    </w:p>
    <w:p w14:paraId="7B4AA3D6">
      <w:pPr>
        <w:shd w:val="clear" w:fill="F5F5F5"/>
        <w:spacing w:before="0" w:after="0"/>
      </w:pPr>
      <w:r>
        <w:rPr>
          <w:rFonts w:ascii="Courier New" w:hAnsi="Courier New" w:eastAsia="Courier New" w:cs="Courier New"/>
          <w:color w:val="1E1E1E"/>
          <w:sz w:val="18"/>
          <w:szCs w:val="18"/>
        </w:rPr>
        <w:t xml:space="preserve">      select item i;  c ← c − weights[i]</w:t>
      </w:r>
    </w:p>
    <w:p w14:paraId="33CBF4AB">
      <w:pPr>
        <w:shd w:val="clear" w:fill="F5F5F5"/>
        <w:spacing w:before="0" w:after="80"/>
      </w:pPr>
      <w:r>
        <w:rPr>
          <w:rFonts w:ascii="Courier New" w:hAnsi="Courier New" w:eastAsia="Courier New" w:cs="Courier New"/>
          <w:color w:val="1E1E1E"/>
          <w:sz w:val="18"/>
          <w:szCs w:val="18"/>
        </w:rPr>
        <w:t xml:space="preserve">  return dp[n][W], selected items</w:t>
      </w:r>
    </w:p>
    <w:p w14:paraId="6D4FE467">
      <w:pPr>
        <w:pStyle w:val="3"/>
        <w:spacing w:before="280" w:after="100"/>
      </w:pPr>
      <w:r>
        <w:rPr>
          <w:rFonts w:ascii="Arial" w:hAnsi="Arial" w:eastAsia="Arial" w:cs="Arial"/>
          <w:b/>
          <w:bCs/>
          <w:color w:val="2E75B6"/>
          <w:sz w:val="28"/>
          <w:szCs w:val="28"/>
        </w:rPr>
        <w:t>3.4  Step-by-Step Example</w:t>
      </w:r>
    </w:p>
    <w:p w14:paraId="7F3A90AF">
      <w:pPr>
        <w:spacing w:before="80" w:after="80"/>
      </w:pPr>
      <w:r>
        <w:rPr>
          <w:rFonts w:ascii="Arial" w:hAnsi="Arial" w:eastAsia="Arial" w:cs="Arial"/>
          <w:sz w:val="22"/>
          <w:szCs w:val="22"/>
        </w:rPr>
        <w:t>4 items, capacity W = 6:</w:t>
      </w:r>
    </w:p>
    <w:p w14:paraId="6BF7D001">
      <w:pPr>
        <w:spacing w:before="80" w:after="0"/>
      </w:pPr>
    </w:p>
    <w:tbl>
      <w:tblPr>
        <w:tblStyle w:val="9"/>
        <w:tblW w:w="7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
        <w:gridCol w:w="1387"/>
        <w:gridCol w:w="1316"/>
        <w:gridCol w:w="1110"/>
        <w:gridCol w:w="1732"/>
        <w:gridCol w:w="287"/>
        <w:gridCol w:w="288"/>
      </w:tblGrid>
      <w:tr w14:paraId="1449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7059F0BD">
            <w:r>
              <w:rPr>
                <w:rFonts w:ascii="Arial" w:hAnsi="Arial" w:eastAsia="Arial" w:cs="Arial"/>
                <w:b/>
                <w:bCs/>
                <w:color w:val="FFFFFF"/>
                <w:sz w:val="18"/>
                <w:szCs w:val="18"/>
              </w:rPr>
              <w:t>Item</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03D12F0C">
            <w:r>
              <w:rPr>
                <w:rFonts w:ascii="Arial" w:hAnsi="Arial" w:eastAsia="Arial" w:cs="Arial"/>
                <w:b/>
                <w:bCs/>
                <w:color w:val="FFFFFF"/>
                <w:sz w:val="18"/>
                <w:szCs w:val="18"/>
              </w:rPr>
              <w:t>Name</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682FE9BB">
            <w:r>
              <w:rPr>
                <w:rFonts w:ascii="Arial" w:hAnsi="Arial" w:eastAsia="Arial" w:cs="Arial"/>
                <w:b/>
                <w:bCs/>
                <w:color w:val="FFFFFF"/>
                <w:sz w:val="18"/>
                <w:szCs w:val="18"/>
              </w:rPr>
              <w:t>Weight</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652F28E7">
            <w:r>
              <w:rPr>
                <w:rFonts w:ascii="Arial" w:hAnsi="Arial" w:eastAsia="Arial" w:cs="Arial"/>
                <w:b/>
                <w:bCs/>
                <w:color w:val="FFFFFF"/>
                <w:sz w:val="18"/>
                <w:szCs w:val="18"/>
              </w:rPr>
              <w:t>Value</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CC78DBD">
            <w:r>
              <w:rPr>
                <w:rFonts w:ascii="Arial" w:hAnsi="Arial" w:eastAsia="Arial" w:cs="Arial"/>
                <w:b/>
                <w:bCs/>
                <w:color w:val="FFFFFF"/>
                <w:sz w:val="18"/>
                <w:szCs w:val="18"/>
              </w:rPr>
              <w:t>V/W Ratio</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08C5A189"/>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119475D5"/>
        </w:tc>
      </w:tr>
      <w:tr w14:paraId="6DF9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54D0EA7">
            <w:r>
              <w:rPr>
                <w:rFonts w:ascii="Arial" w:hAnsi="Arial" w:eastAsia="Arial" w:cs="Arial"/>
                <w:sz w:val="18"/>
                <w:szCs w:val="18"/>
              </w:rPr>
              <w:t>1</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DF04B76">
            <w:r>
              <w:rPr>
                <w:rFonts w:ascii="Arial" w:hAnsi="Arial" w:eastAsia="Arial" w:cs="Arial"/>
                <w:sz w:val="18"/>
                <w:szCs w:val="18"/>
              </w:rPr>
              <w:t>Book</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6D38AF8">
            <w:r>
              <w:rPr>
                <w:rFonts w:ascii="Arial" w:hAnsi="Arial" w:eastAsia="Arial" w:cs="Arial"/>
                <w:sz w:val="18"/>
                <w:szCs w:val="18"/>
              </w:rPr>
              <w:t>2</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E7CB477">
            <w:r>
              <w:rPr>
                <w:rFonts w:ascii="Arial" w:hAnsi="Arial" w:eastAsia="Arial" w:cs="Arial"/>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0B3A3E9">
            <w:r>
              <w:rPr>
                <w:rFonts w:ascii="Arial" w:hAnsi="Arial" w:eastAsia="Arial" w:cs="Arial"/>
                <w:sz w:val="18"/>
                <w:szCs w:val="18"/>
              </w:rPr>
              <w:t>3.0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8E7B55D"/>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CD9DE87"/>
        </w:tc>
      </w:tr>
      <w:tr w14:paraId="0665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CB3AFD3">
            <w:r>
              <w:rPr>
                <w:rFonts w:ascii="Arial" w:hAnsi="Arial" w:eastAsia="Arial" w:cs="Arial"/>
                <w:sz w:val="18"/>
                <w:szCs w:val="18"/>
              </w:rPr>
              <w:t>2</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027ECFC">
            <w:r>
              <w:rPr>
                <w:rFonts w:ascii="Arial" w:hAnsi="Arial" w:eastAsia="Arial" w:cs="Arial"/>
                <w:sz w:val="18"/>
                <w:szCs w:val="18"/>
              </w:rPr>
              <w:t>Laptop</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225DDB3">
            <w:r>
              <w:rPr>
                <w:rFonts w:ascii="Arial" w:hAnsi="Arial" w:eastAsia="Arial" w:cs="Arial"/>
                <w:sz w:val="18"/>
                <w:szCs w:val="18"/>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71FC74A">
            <w:r>
              <w:rPr>
                <w:rFonts w:ascii="Arial" w:hAnsi="Arial" w:eastAsia="Arial" w:cs="Arial"/>
                <w:sz w:val="18"/>
                <w:szCs w:val="18"/>
              </w:rPr>
              <w:t>10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E91E54A">
            <w:r>
              <w:rPr>
                <w:rFonts w:ascii="Arial" w:hAnsi="Arial" w:eastAsia="Arial" w:cs="Arial"/>
                <w:sz w:val="18"/>
                <w:szCs w:val="18"/>
              </w:rPr>
              <w:t>3.33</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9B2CA2A"/>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C4D6821"/>
        </w:tc>
      </w:tr>
      <w:tr w14:paraId="673E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603E160">
            <w:r>
              <w:rPr>
                <w:rFonts w:ascii="Arial" w:hAnsi="Arial" w:eastAsia="Arial" w:cs="Arial"/>
                <w:sz w:val="18"/>
                <w:szCs w:val="18"/>
              </w:rPr>
              <w:t>3</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84739E6">
            <w:r>
              <w:rPr>
                <w:rFonts w:ascii="Arial" w:hAnsi="Arial" w:eastAsia="Arial" w:cs="Arial"/>
                <w:sz w:val="18"/>
                <w:szCs w:val="18"/>
              </w:rPr>
              <w:t>Camera</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1A6C4F7">
            <w:r>
              <w:rPr>
                <w:rFonts w:ascii="Arial" w:hAnsi="Arial" w:eastAsia="Arial" w:cs="Arial"/>
                <w:sz w:val="18"/>
                <w:szCs w:val="18"/>
              </w:rPr>
              <w:t>4</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D2F8BF3">
            <w:r>
              <w:rPr>
                <w:rFonts w:ascii="Arial" w:hAnsi="Arial" w:eastAsia="Arial" w:cs="Arial"/>
                <w:sz w:val="18"/>
                <w:szCs w:val="18"/>
              </w:rPr>
              <w:t>12</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6F99405">
            <w:r>
              <w:rPr>
                <w:rFonts w:ascii="Arial" w:hAnsi="Arial" w:eastAsia="Arial" w:cs="Arial"/>
                <w:sz w:val="18"/>
                <w:szCs w:val="18"/>
              </w:rPr>
              <w:t>3.0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E3CF36C"/>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B811CB3"/>
        </w:tc>
      </w:tr>
      <w:tr w14:paraId="10F5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B12071C">
            <w:r>
              <w:rPr>
                <w:rFonts w:ascii="Arial" w:hAnsi="Arial" w:eastAsia="Arial" w:cs="Arial"/>
                <w:sz w:val="18"/>
                <w:szCs w:val="18"/>
              </w:rPr>
              <w:t>4</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C384D1E">
            <w:r>
              <w:rPr>
                <w:rFonts w:ascii="Arial" w:hAnsi="Arial" w:eastAsia="Arial" w:cs="Arial"/>
                <w:sz w:val="18"/>
                <w:szCs w:val="18"/>
              </w:rPr>
              <w:t>Drone</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CDC76F6">
            <w:r>
              <w:rPr>
                <w:rFonts w:ascii="Arial" w:hAnsi="Arial" w:eastAsia="Arial" w:cs="Arial"/>
                <w:sz w:val="18"/>
                <w:szCs w:val="18"/>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A4CB6EF">
            <w:r>
              <w:rPr>
                <w:rFonts w:ascii="Arial" w:hAnsi="Arial" w:eastAsia="Arial" w:cs="Arial"/>
                <w:sz w:val="18"/>
                <w:szCs w:val="18"/>
              </w:rPr>
              <w:t>14</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E89970E">
            <w:r>
              <w:rPr>
                <w:rFonts w:ascii="Arial" w:hAnsi="Arial" w:eastAsia="Arial" w:cs="Arial"/>
                <w:sz w:val="18"/>
                <w:szCs w:val="18"/>
              </w:rPr>
              <w:t>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8992D7B"/>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8E9D0B4"/>
        </w:tc>
      </w:tr>
    </w:tbl>
    <w:p w14:paraId="4B1D538E">
      <w:pPr>
        <w:spacing w:before="80" w:after="0"/>
      </w:pPr>
    </w:p>
    <w:p w14:paraId="5F7E351F">
      <w:pPr>
        <w:pStyle w:val="4"/>
        <w:spacing w:before="220" w:after="80"/>
      </w:pPr>
      <w:r>
        <w:rPr>
          <w:rFonts w:ascii="Arial" w:hAnsi="Arial" w:eastAsia="Arial" w:cs="Arial"/>
          <w:b/>
          <w:bCs/>
          <w:color w:val="00B0A0"/>
          <w:sz w:val="24"/>
          <w:szCs w:val="24"/>
        </w:rPr>
        <w:t>DP Table  dp[item][capacity]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0"/>
        <w:gridCol w:w="924"/>
        <w:gridCol w:w="924"/>
        <w:gridCol w:w="924"/>
        <w:gridCol w:w="924"/>
        <w:gridCol w:w="924"/>
        <w:gridCol w:w="925"/>
        <w:gridCol w:w="925"/>
      </w:tblGrid>
      <w:tr w14:paraId="3F6C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7501407E"/>
        </w:tc>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2FE68988">
            <w:r>
              <w:rPr>
                <w:rFonts w:ascii="Arial" w:hAnsi="Arial" w:eastAsia="Arial" w:cs="Arial"/>
                <w:b/>
                <w:bCs/>
                <w:color w:val="FFFFFF"/>
                <w:sz w:val="18"/>
                <w:szCs w:val="18"/>
              </w:rPr>
              <w:t>c=0</w:t>
            </w:r>
          </w:p>
        </w:tc>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713BF7A8">
            <w:r>
              <w:rPr>
                <w:rFonts w:ascii="Arial" w:hAnsi="Arial" w:eastAsia="Arial" w:cs="Arial"/>
                <w:b/>
                <w:bCs/>
                <w:color w:val="FFFFFF"/>
                <w:sz w:val="18"/>
                <w:szCs w:val="18"/>
              </w:rPr>
              <w:t>c=1</w:t>
            </w:r>
          </w:p>
        </w:tc>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24FF8E1F">
            <w:r>
              <w:rPr>
                <w:rFonts w:ascii="Arial" w:hAnsi="Arial" w:eastAsia="Arial" w:cs="Arial"/>
                <w:b/>
                <w:bCs/>
                <w:color w:val="FFFFFF"/>
                <w:sz w:val="18"/>
                <w:szCs w:val="18"/>
              </w:rPr>
              <w:t>c=2</w:t>
            </w:r>
          </w:p>
        </w:tc>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670C4A95">
            <w:r>
              <w:rPr>
                <w:rFonts w:ascii="Arial" w:hAnsi="Arial" w:eastAsia="Arial" w:cs="Arial"/>
                <w:b/>
                <w:bCs/>
                <w:color w:val="FFFFFF"/>
                <w:sz w:val="18"/>
                <w:szCs w:val="18"/>
              </w:rPr>
              <w:t>c=3</w:t>
            </w:r>
          </w:p>
        </w:tc>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5C76FA03">
            <w:r>
              <w:rPr>
                <w:rFonts w:ascii="Arial" w:hAnsi="Arial" w:eastAsia="Arial" w:cs="Arial"/>
                <w:b/>
                <w:bCs/>
                <w:color w:val="FFFFFF"/>
                <w:sz w:val="18"/>
                <w:szCs w:val="18"/>
              </w:rPr>
              <w:t>c=4</w:t>
            </w:r>
          </w:p>
        </w:tc>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3AF511D1">
            <w:r>
              <w:rPr>
                <w:rFonts w:ascii="Arial" w:hAnsi="Arial" w:eastAsia="Arial" w:cs="Arial"/>
                <w:b/>
                <w:bCs/>
                <w:color w:val="FFFFFF"/>
                <w:sz w:val="18"/>
                <w:szCs w:val="18"/>
              </w:rPr>
              <w:t>c=5</w:t>
            </w:r>
          </w:p>
        </w:tc>
        <w:tc>
          <w:tcPr>
            <w:tcBorders>
              <w:top w:val="single" w:color="CCCCCC" w:sz="0" w:space="0"/>
              <w:left w:val="single" w:color="CCCCCC" w:sz="0" w:space="0"/>
              <w:bottom w:val="single" w:color="CCCCCC" w:sz="0" w:space="0"/>
              <w:right w:val="single" w:color="CCCCCC" w:sz="0" w:space="0"/>
            </w:tcBorders>
            <w:shd w:val="clear" w:color="auto" w:fill="00B0A0"/>
            <w:tcMar>
              <w:top w:w="80" w:type="dxa"/>
              <w:left w:w="80" w:type="dxa"/>
              <w:bottom w:w="80" w:type="dxa"/>
              <w:right w:w="80" w:type="dxa"/>
            </w:tcMar>
          </w:tcPr>
          <w:p w14:paraId="7C2D5C65">
            <w:r>
              <w:rPr>
                <w:rFonts w:ascii="Arial" w:hAnsi="Arial" w:eastAsia="Arial" w:cs="Arial"/>
                <w:b/>
                <w:bCs/>
                <w:color w:val="FFFFFF"/>
                <w:sz w:val="18"/>
                <w:szCs w:val="18"/>
              </w:rPr>
              <w:t>c=6</w:t>
            </w:r>
          </w:p>
        </w:tc>
      </w:tr>
      <w:tr w14:paraId="6AFB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CBC1AC3">
            <w:r>
              <w:rPr>
                <w:rFonts w:ascii="Courier New" w:hAnsi="Courier New" w:eastAsia="Courier New" w:cs="Courier New"/>
                <w:b w:val="0"/>
                <w:bCs w:val="0"/>
                <w:sz w:val="18"/>
                <w:szCs w:val="18"/>
              </w:rPr>
              <w:t>i=0 (none)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915A2AE">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F81D990">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454CB42">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98BF300">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BA985C0">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9A4E786">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530E92F">
            <w:r>
              <w:rPr>
                <w:rFonts w:ascii="Courier New" w:hAnsi="Courier New" w:eastAsia="Courier New" w:cs="Courier New"/>
                <w:b w:val="0"/>
                <w:bCs w:val="0"/>
                <w:sz w:val="18"/>
                <w:szCs w:val="18"/>
              </w:rPr>
              <w:t>0</w:t>
            </w:r>
          </w:p>
        </w:tc>
      </w:tr>
      <w:tr w14:paraId="5687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9DC5085">
            <w:r>
              <w:rPr>
                <w:rFonts w:ascii="Courier New" w:hAnsi="Courier New" w:eastAsia="Courier New" w:cs="Courier New"/>
                <w:b w:val="0"/>
                <w:bCs w:val="0"/>
                <w:sz w:val="18"/>
                <w:szCs w:val="18"/>
              </w:rPr>
              <w:t>i=1 (Book)</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63E1D01">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E7BAB50">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B6CDFB6">
            <w:r>
              <w:rPr>
                <w:rFonts w:ascii="Courier New" w:hAnsi="Courier New" w:eastAsia="Courier New" w:cs="Courier New"/>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9E7DC53">
            <w:r>
              <w:rPr>
                <w:rFonts w:ascii="Courier New" w:hAnsi="Courier New" w:eastAsia="Courier New" w:cs="Courier New"/>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49FF13A">
            <w:r>
              <w:rPr>
                <w:rFonts w:ascii="Courier New" w:hAnsi="Courier New" w:eastAsia="Courier New" w:cs="Courier New"/>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B5B3F00">
            <w:r>
              <w:rPr>
                <w:rFonts w:ascii="Courier New" w:hAnsi="Courier New" w:eastAsia="Courier New" w:cs="Courier New"/>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A70F361">
            <w:r>
              <w:rPr>
                <w:rFonts w:ascii="Courier New" w:hAnsi="Courier New" w:eastAsia="Courier New" w:cs="Courier New"/>
                <w:b w:val="0"/>
                <w:bCs w:val="0"/>
                <w:sz w:val="18"/>
                <w:szCs w:val="18"/>
              </w:rPr>
              <w:t>6</w:t>
            </w:r>
          </w:p>
        </w:tc>
      </w:tr>
      <w:tr w14:paraId="526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0C68BA7">
            <w:r>
              <w:rPr>
                <w:rFonts w:ascii="Courier New" w:hAnsi="Courier New" w:eastAsia="Courier New" w:cs="Courier New"/>
                <w:b w:val="0"/>
                <w:bCs w:val="0"/>
                <w:sz w:val="18"/>
                <w:szCs w:val="18"/>
              </w:rPr>
              <w:t>i=2 (Laptop)</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ED0736E">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23D68C1">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61BA9CA">
            <w:r>
              <w:rPr>
                <w:rFonts w:ascii="Courier New" w:hAnsi="Courier New" w:eastAsia="Courier New" w:cs="Courier New"/>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FD00ECC">
            <w:r>
              <w:rPr>
                <w:rFonts w:ascii="Courier New" w:hAnsi="Courier New" w:eastAsia="Courier New" w:cs="Courier New"/>
                <w:b w:val="0"/>
                <w:bCs w:val="0"/>
                <w:sz w:val="18"/>
                <w:szCs w:val="18"/>
              </w:rPr>
              <w:t>10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CA64842">
            <w:r>
              <w:rPr>
                <w:rFonts w:ascii="Courier New" w:hAnsi="Courier New" w:eastAsia="Courier New" w:cs="Courier New"/>
                <w:b w:val="0"/>
                <w:bCs w:val="0"/>
                <w:sz w:val="18"/>
                <w:szCs w:val="18"/>
              </w:rPr>
              <w:t>10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34F38C8">
            <w:r>
              <w:rPr>
                <w:rFonts w:ascii="Courier New" w:hAnsi="Courier New" w:eastAsia="Courier New" w:cs="Courier New"/>
                <w:b w:val="0"/>
                <w:bCs w:val="0"/>
                <w:sz w:val="18"/>
                <w:szCs w:val="18"/>
              </w:rPr>
              <w:t>16</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9EBD971">
            <w:r>
              <w:rPr>
                <w:rFonts w:ascii="Courier New" w:hAnsi="Courier New" w:eastAsia="Courier New" w:cs="Courier New"/>
                <w:b w:val="0"/>
                <w:bCs w:val="0"/>
                <w:sz w:val="18"/>
                <w:szCs w:val="18"/>
              </w:rPr>
              <w:t>16</w:t>
            </w:r>
          </w:p>
        </w:tc>
      </w:tr>
      <w:tr w14:paraId="413CE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71441BA">
            <w:r>
              <w:rPr>
                <w:rFonts w:ascii="Courier New" w:hAnsi="Courier New" w:eastAsia="Courier New" w:cs="Courier New"/>
                <w:b w:val="0"/>
                <w:bCs w:val="0"/>
                <w:sz w:val="18"/>
                <w:szCs w:val="18"/>
              </w:rPr>
              <w:t>i=3 (Camera)</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049EC30">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1DA2E51">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D43C486">
            <w:r>
              <w:rPr>
                <w:rFonts w:ascii="Courier New" w:hAnsi="Courier New" w:eastAsia="Courier New" w:cs="Courier New"/>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21D1A08">
            <w:r>
              <w:rPr>
                <w:rFonts w:ascii="Courier New" w:hAnsi="Courier New" w:eastAsia="Courier New" w:cs="Courier New"/>
                <w:b w:val="0"/>
                <w:bCs w:val="0"/>
                <w:sz w:val="18"/>
                <w:szCs w:val="18"/>
              </w:rPr>
              <w:t>10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D4327C1">
            <w:r>
              <w:rPr>
                <w:rFonts w:ascii="Courier New" w:hAnsi="Courier New" w:eastAsia="Courier New" w:cs="Courier New"/>
                <w:b w:val="0"/>
                <w:bCs w:val="0"/>
                <w:sz w:val="18"/>
                <w:szCs w:val="18"/>
              </w:rPr>
              <w:t>12</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BDAE8E8">
            <w:r>
              <w:rPr>
                <w:rFonts w:ascii="Courier New" w:hAnsi="Courier New" w:eastAsia="Courier New" w:cs="Courier New"/>
                <w:b w:val="0"/>
                <w:bCs w:val="0"/>
                <w:sz w:val="18"/>
                <w:szCs w:val="18"/>
              </w:rPr>
              <w:t>16</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5B7AAEA">
            <w:r>
              <w:rPr>
                <w:rFonts w:ascii="Courier New" w:hAnsi="Courier New" w:eastAsia="Courier New" w:cs="Courier New"/>
                <w:b w:val="0"/>
                <w:bCs w:val="0"/>
                <w:sz w:val="18"/>
                <w:szCs w:val="18"/>
              </w:rPr>
              <w:t>18</w:t>
            </w:r>
          </w:p>
        </w:tc>
      </w:tr>
      <w:tr w14:paraId="44A1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F800AEB">
            <w:r>
              <w:rPr>
                <w:rFonts w:ascii="Courier New" w:hAnsi="Courier New" w:eastAsia="Courier New" w:cs="Courier New"/>
                <w:b w:val="0"/>
                <w:bCs w:val="0"/>
                <w:sz w:val="18"/>
                <w:szCs w:val="18"/>
              </w:rPr>
              <w:t>i=4 (Drone)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169583D">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2A5537E">
            <w:r>
              <w:rPr>
                <w:rFonts w:ascii="Courier New" w:hAnsi="Courier New" w:eastAsia="Courier New" w:cs="Courier New"/>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3970B0A">
            <w:r>
              <w:rPr>
                <w:rFonts w:ascii="Courier New" w:hAnsi="Courier New" w:eastAsia="Courier New" w:cs="Courier New"/>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6AE8562">
            <w:r>
              <w:rPr>
                <w:rFonts w:ascii="Courier New" w:hAnsi="Courier New" w:eastAsia="Courier New" w:cs="Courier New"/>
                <w:b w:val="0"/>
                <w:bCs w:val="0"/>
                <w:sz w:val="18"/>
                <w:szCs w:val="18"/>
              </w:rPr>
              <w:t>10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9BFE2C7">
            <w:r>
              <w:rPr>
                <w:rFonts w:ascii="Courier New" w:hAnsi="Courier New" w:eastAsia="Courier New" w:cs="Courier New"/>
                <w:b w:val="0"/>
                <w:bCs w:val="0"/>
                <w:sz w:val="18"/>
                <w:szCs w:val="18"/>
              </w:rPr>
              <w:t>12</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CB94614">
            <w:r>
              <w:rPr>
                <w:rFonts w:ascii="Courier New" w:hAnsi="Courier New" w:eastAsia="Courier New" w:cs="Courier New"/>
                <w:b w:val="0"/>
                <w:bCs w:val="0"/>
                <w:sz w:val="18"/>
                <w:szCs w:val="18"/>
              </w:rPr>
              <w:t>16</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63317820">
            <w:r>
              <w:rPr>
                <w:rFonts w:ascii="Courier New" w:hAnsi="Courier New" w:eastAsia="Courier New" w:cs="Courier New"/>
                <w:b/>
                <w:bCs/>
                <w:sz w:val="18"/>
                <w:szCs w:val="18"/>
              </w:rPr>
              <w:t>18</w:t>
            </w:r>
          </w:p>
        </w:tc>
      </w:tr>
    </w:tbl>
    <w:p w14:paraId="18D27EEF">
      <w:pPr>
        <w:spacing w:before="80" w:after="0"/>
      </w:pPr>
    </w:p>
    <w:p w14:paraId="2F6A29A5">
      <w:pPr>
        <w:spacing w:before="80" w:after="80"/>
      </w:pPr>
      <w:r>
        <w:rPr>
          <w:rFonts w:ascii="Arial" w:hAnsi="Arial" w:eastAsia="Arial" w:cs="Arial"/>
          <w:b/>
          <w:bCs/>
          <w:sz w:val="22"/>
          <w:szCs w:val="22"/>
        </w:rPr>
        <w:t xml:space="preserve">Result: </w:t>
      </w:r>
      <w:r>
        <w:rPr>
          <w:rFonts w:ascii="Arial" w:hAnsi="Arial" w:eastAsia="Arial" w:cs="Arial"/>
          <w:color w:val="107C10"/>
          <w:sz w:val="22"/>
          <w:szCs w:val="22"/>
        </w:rPr>
        <w:t>Maximum value = 18, achieved by selecting Book (w=2,v=6) + Camera (w=4,v=12).</w:t>
      </w:r>
    </w:p>
    <w:p w14:paraId="74E1478E">
      <w:pPr>
        <w:pStyle w:val="3"/>
        <w:spacing w:before="280" w:after="100"/>
      </w:pPr>
      <w:r>
        <w:rPr>
          <w:rFonts w:ascii="Arial" w:hAnsi="Arial" w:eastAsia="Arial" w:cs="Arial"/>
          <w:b/>
          <w:bCs/>
          <w:color w:val="2E75B6"/>
          <w:sz w:val="28"/>
          <w:szCs w:val="28"/>
        </w:rPr>
        <w:t>3.5  Complexity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26D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02F036C">
            <w:r>
              <w:rPr>
                <w:rFonts w:ascii="Arial" w:hAnsi="Arial" w:eastAsia="Arial" w:cs="Arial"/>
                <w:b/>
                <w:bCs/>
                <w:color w:val="FFFFFF"/>
                <w:sz w:val="20"/>
                <w:szCs w:val="20"/>
              </w:rPr>
              <w:t>Algorithm</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E07C6E7">
            <w:r>
              <w:rPr>
                <w:rFonts w:ascii="Arial" w:hAnsi="Arial" w:eastAsia="Arial" w:cs="Arial"/>
                <w:b/>
                <w:bCs/>
                <w:color w:val="FFFFFF"/>
                <w:sz w:val="20"/>
                <w:szCs w:val="20"/>
              </w:rPr>
              <w:t>Time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3AFF328">
            <w:r>
              <w:rPr>
                <w:rFonts w:ascii="Arial" w:hAnsi="Arial" w:eastAsia="Arial" w:cs="Arial"/>
                <w:b/>
                <w:bCs/>
                <w:color w:val="FFFFFF"/>
                <w:sz w:val="20"/>
                <w:szCs w:val="20"/>
              </w:rPr>
              <w:t>Space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4AB2136">
            <w:r>
              <w:rPr>
                <w:rFonts w:ascii="Arial" w:hAnsi="Arial" w:eastAsia="Arial" w:cs="Arial"/>
                <w:b/>
                <w:bCs/>
                <w:color w:val="FFFFFF"/>
                <w:sz w:val="20"/>
                <w:szCs w:val="20"/>
              </w:rPr>
              <w:t>Notes</w:t>
            </w:r>
          </w:p>
        </w:tc>
      </w:tr>
      <w:tr w14:paraId="02CF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2B1CFA3">
            <w:r>
              <w:rPr>
                <w:rFonts w:ascii="Arial" w:hAnsi="Arial" w:eastAsia="Arial" w:cs="Arial"/>
                <w:sz w:val="20"/>
                <w:szCs w:val="20"/>
              </w:rPr>
              <w:t>0/1 Knapsack (DP)</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8F93F77">
            <w:r>
              <w:rPr>
                <w:rFonts w:ascii="Courier New" w:hAnsi="Courier New" w:eastAsia="Courier New" w:cs="Courier New"/>
                <w:sz w:val="20"/>
                <w:szCs w:val="20"/>
              </w:rPr>
              <w:t>O(n · W)</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B12E93">
            <w:r>
              <w:rPr>
                <w:rFonts w:ascii="Courier New" w:hAnsi="Courier New" w:eastAsia="Courier New" w:cs="Courier New"/>
                <w:sz w:val="20"/>
                <w:szCs w:val="20"/>
              </w:rPr>
              <w:t>O(n · W)</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086BA8B">
            <w:r>
              <w:rPr>
                <w:rFonts w:ascii="Arial" w:hAnsi="Arial" w:eastAsia="Arial" w:cs="Arial"/>
                <w:sz w:val="20"/>
                <w:szCs w:val="20"/>
              </w:rPr>
              <w:t>Pseudo-polynomial</w:t>
            </w:r>
          </w:p>
        </w:tc>
      </w:tr>
      <w:tr w14:paraId="2127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46FC85">
            <w:r>
              <w:rPr>
                <w:rFonts w:ascii="Arial" w:hAnsi="Arial" w:eastAsia="Arial" w:cs="Arial"/>
                <w:sz w:val="20"/>
                <w:szCs w:val="20"/>
              </w:rPr>
              <w:t>0/1 Knapsack (space opt)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5EBF08">
            <w:r>
              <w:rPr>
                <w:rFonts w:ascii="Courier New" w:hAnsi="Courier New" w:eastAsia="Courier New" w:cs="Courier New"/>
                <w:sz w:val="20"/>
                <w:szCs w:val="20"/>
              </w:rPr>
              <w:t>O(n · W)</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0E67FA">
            <w:r>
              <w:rPr>
                <w:rFonts w:ascii="Courier New" w:hAnsi="Courier New" w:eastAsia="Courier New" w:cs="Courier New"/>
                <w:sz w:val="20"/>
                <w:szCs w:val="20"/>
              </w:rPr>
              <w:t>O(W)</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C32500">
            <w:r>
              <w:rPr>
                <w:rFonts w:ascii="Arial" w:hAnsi="Arial" w:eastAsia="Arial" w:cs="Arial"/>
                <w:sz w:val="20"/>
                <w:szCs w:val="20"/>
              </w:rPr>
              <w:t>Single row, no backtrack</w:t>
            </w:r>
          </w:p>
        </w:tc>
      </w:tr>
      <w:tr w14:paraId="4C28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5344F1">
            <w:r>
              <w:rPr>
                <w:rFonts w:ascii="Arial" w:hAnsi="Arial" w:eastAsia="Arial" w:cs="Arial"/>
                <w:sz w:val="20"/>
                <w:szCs w:val="20"/>
              </w:rPr>
              <w:t>Greedy Fractional</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0359CE">
            <w:r>
              <w:rPr>
                <w:rFonts w:ascii="Courier New" w:hAnsi="Courier New" w:eastAsia="Courier New" w:cs="Courier New"/>
                <w:sz w:val="20"/>
                <w:szCs w:val="20"/>
              </w:rPr>
              <w:t>O(n log 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53A475">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5D63B6">
            <w:r>
              <w:rPr>
                <w:rFonts w:ascii="Arial" w:hAnsi="Arial" w:eastAsia="Arial" w:cs="Arial"/>
                <w:sz w:val="20"/>
                <w:szCs w:val="20"/>
              </w:rPr>
              <w:t>Optimal for fractional only</w:t>
            </w:r>
          </w:p>
        </w:tc>
      </w:tr>
      <w:tr w14:paraId="1ADA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49A002">
            <w:r>
              <w:rPr>
                <w:rFonts w:ascii="Arial" w:hAnsi="Arial" w:eastAsia="Arial" w:cs="Arial"/>
                <w:sz w:val="20"/>
                <w:szCs w:val="20"/>
              </w:rPr>
              <w:t>Brute Force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1271D7">
            <w:r>
              <w:rPr>
                <w:rFonts w:ascii="Courier New" w:hAnsi="Courier New" w:eastAsia="Courier New" w:cs="Courier New"/>
                <w:sz w:val="20"/>
                <w:szCs w:val="20"/>
              </w:rPr>
              <w:t>O(2ⁿ)</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2E1BB23">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F8F658">
            <w:r>
              <w:rPr>
                <w:rFonts w:ascii="Arial" w:hAnsi="Arial" w:eastAsia="Arial" w:cs="Arial"/>
                <w:sz w:val="20"/>
                <w:szCs w:val="20"/>
              </w:rPr>
              <w:t>Exact but exponential</w:t>
            </w:r>
          </w:p>
        </w:tc>
      </w:tr>
    </w:tbl>
    <w:p w14:paraId="51E1888B">
      <w:pPr>
        <w:shd w:val="clear" w:fill="F2F2F2"/>
        <w:spacing w:before="120" w:after="120"/>
        <w:jc w:val="center"/>
      </w:pPr>
      <w:r>
        <w:rPr>
          <w:rFonts w:ascii="Courier New" w:hAnsi="Courier New" w:eastAsia="Courier New" w:cs="Courier New"/>
          <w:b/>
          <w:bCs/>
          <w:color w:val="1A1A2E"/>
          <w:sz w:val="22"/>
          <w:szCs w:val="22"/>
        </w:rPr>
        <w:t>T(n,W) = O(n·W)  [pseudo-polynomial: exponential in input bits of W]</w:t>
      </w:r>
    </w:p>
    <w:p w14:paraId="2C71BD86">
      <w:pPr>
        <w:pStyle w:val="3"/>
        <w:spacing w:before="280" w:after="100"/>
      </w:pPr>
      <w:r>
        <w:rPr>
          <w:rFonts w:ascii="Arial" w:hAnsi="Arial" w:eastAsia="Arial" w:cs="Arial"/>
          <w:b/>
          <w:bCs/>
          <w:color w:val="2E75B6"/>
          <w:sz w:val="28"/>
          <w:szCs w:val="28"/>
        </w:rPr>
        <w:t>3.6  Transportation / Scheduling Modification</w:t>
      </w:r>
    </w:p>
    <w:p w14:paraId="4D0F9644">
      <w:pPr>
        <w:spacing w:before="80" w:after="80"/>
      </w:pPr>
      <w:r>
        <w:rPr>
          <w:rFonts w:ascii="Arial" w:hAnsi="Arial" w:eastAsia="Arial" w:cs="Arial"/>
          <w:sz w:val="22"/>
          <w:szCs w:val="22"/>
        </w:rPr>
        <w:t>For a vehicle routing / job scheduling problem, the DP state is extended:</w:t>
      </w:r>
    </w:p>
    <w:p w14:paraId="18C10DD4">
      <w:pPr>
        <w:shd w:val="clear" w:fill="F2F2F2"/>
        <w:spacing w:before="120" w:after="120"/>
        <w:jc w:val="center"/>
      </w:pPr>
      <w:r>
        <w:rPr>
          <w:rFonts w:ascii="Courier New" w:hAnsi="Courier New" w:eastAsia="Courier New" w:cs="Courier New"/>
          <w:b/>
          <w:bCs/>
          <w:color w:val="1A1A2E"/>
          <w:sz w:val="22"/>
          <w:szCs w:val="22"/>
        </w:rPr>
        <w:t>dp[i][t][r] = max profit using jobs 1..i, time t, resources r</w:t>
      </w:r>
    </w:p>
    <w:p w14:paraId="40B5B821">
      <w:pPr>
        <w:pStyle w:val="19"/>
        <w:numPr>
          <w:ilvl w:val="0"/>
          <w:numId w:val="1"/>
        </w:numPr>
        <w:spacing w:before="40" w:after="40"/>
      </w:pPr>
      <w:r>
        <w:rPr>
          <w:rFonts w:ascii="Arial" w:hAnsi="Arial" w:eastAsia="Arial" w:cs="Arial"/>
          <w:sz w:val="22"/>
          <w:szCs w:val="22"/>
        </w:rPr>
        <w:t>Jobs with deadlines: Add dimension d for latest-completion constraint.</w:t>
      </w:r>
    </w:p>
    <w:p w14:paraId="6EE416DE">
      <w:pPr>
        <w:pStyle w:val="19"/>
        <w:numPr>
          <w:ilvl w:val="0"/>
          <w:numId w:val="1"/>
        </w:numPr>
        <w:spacing w:before="40" w:after="40"/>
      </w:pPr>
      <w:r>
        <w:rPr>
          <w:rFonts w:ascii="Arial" w:hAnsi="Arial" w:eastAsia="Arial" w:cs="Arial"/>
          <w:sz w:val="22"/>
          <w:szCs w:val="22"/>
        </w:rPr>
        <w:t>Parallel machines: Extend to dp[i][m] where m = machine index.</w:t>
      </w:r>
    </w:p>
    <w:p w14:paraId="69EF9EC4">
      <w:pPr>
        <w:pStyle w:val="19"/>
        <w:numPr>
          <w:ilvl w:val="0"/>
          <w:numId w:val="1"/>
        </w:numPr>
        <w:spacing w:before="40" w:after="40"/>
      </w:pPr>
      <w:r>
        <w:rPr>
          <w:rFonts w:ascii="Arial" w:hAnsi="Arial" w:eastAsia="Arial" w:cs="Arial"/>
          <w:sz w:val="22"/>
          <w:szCs w:val="22"/>
        </w:rPr>
        <w:t>The recurrence structure remains the same; only state space grows.</w:t>
      </w:r>
    </w:p>
    <w:p w14:paraId="4BB6FC76">
      <w:r>
        <w:br w:type="page"/>
      </w:r>
    </w:p>
    <w:p w14:paraId="281A13D2">
      <w:pPr>
        <w:shd w:val="clear" w:fill="1F4E79"/>
        <w:spacing w:before="400" w:after="160"/>
      </w:pPr>
      <w:r>
        <w:rPr>
          <w:rFonts w:ascii="Arial" w:hAnsi="Arial" w:eastAsia="Arial" w:cs="Arial"/>
          <w:b/>
          <w:bCs/>
          <w:color w:val="FFFFFF"/>
          <w:sz w:val="34"/>
          <w:szCs w:val="34"/>
        </w:rPr>
        <w:t xml:space="preserve">  4. Greedy Algorithm — Activity Selection / Interval Scheduling  </w:t>
      </w:r>
    </w:p>
    <w:p w14:paraId="42E3840E">
      <w:pPr>
        <w:spacing w:before="80" w:after="0"/>
      </w:pPr>
    </w:p>
    <w:p w14:paraId="4188B9CB">
      <w:pPr>
        <w:pStyle w:val="3"/>
        <w:spacing w:before="280" w:after="100"/>
      </w:pPr>
      <w:r>
        <w:rPr>
          <w:rFonts w:ascii="Arial" w:hAnsi="Arial" w:eastAsia="Arial" w:cs="Arial"/>
          <w:b/>
          <w:bCs/>
          <w:color w:val="2E75B6"/>
          <w:sz w:val="28"/>
          <w:szCs w:val="28"/>
        </w:rPr>
        <w:t>4.1  Problem Definition</w:t>
      </w:r>
    </w:p>
    <w:p w14:paraId="66E0BB4A">
      <w:pPr>
        <w:spacing w:before="80" w:after="80"/>
      </w:pPr>
      <w:r>
        <w:rPr>
          <w:rFonts w:ascii="Arial" w:hAnsi="Arial" w:eastAsia="Arial" w:cs="Arial"/>
          <w:sz w:val="22"/>
          <w:szCs w:val="22"/>
        </w:rPr>
        <w:t>Given n activities, each with start time sᵢ and finish time fᵢ, select the maximum-size subset of mutually compatible activities (no two overlap):</w:t>
      </w:r>
    </w:p>
    <w:p w14:paraId="26D2538E">
      <w:pPr>
        <w:shd w:val="clear" w:fill="F2F2F2"/>
        <w:spacing w:before="120" w:after="120"/>
        <w:jc w:val="center"/>
      </w:pPr>
      <w:r>
        <w:rPr>
          <w:rFonts w:ascii="Courier New" w:hAnsi="Courier New" w:eastAsia="Courier New" w:cs="Courier New"/>
          <w:b/>
          <w:bCs/>
          <w:color w:val="1A1A2E"/>
          <w:sz w:val="22"/>
          <w:szCs w:val="22"/>
        </w:rPr>
        <w:t>maximize |S|  subject to: ∀ i,j ∈ S,  fᵢ ≤ sⱼ  or  fⱼ ≤ sᵢ</w:t>
      </w:r>
    </w:p>
    <w:p w14:paraId="675AC9BF">
      <w:pPr>
        <w:pStyle w:val="3"/>
        <w:spacing w:before="280" w:after="100"/>
      </w:pPr>
      <w:r>
        <w:rPr>
          <w:rFonts w:ascii="Arial" w:hAnsi="Arial" w:eastAsia="Arial" w:cs="Arial"/>
          <w:b/>
          <w:bCs/>
          <w:color w:val="2E75B6"/>
          <w:sz w:val="28"/>
          <w:szCs w:val="28"/>
        </w:rPr>
        <w:t>4.2  Greedy Choice: Earliest Finish Time</w:t>
      </w:r>
    </w:p>
    <w:p w14:paraId="562C0D0B">
      <w:pPr>
        <w:spacing w:before="80" w:after="80"/>
      </w:pPr>
      <w:r>
        <w:rPr>
          <w:rFonts w:ascii="Arial" w:hAnsi="Arial" w:eastAsia="Arial" w:cs="Arial"/>
          <w:b/>
          <w:bCs/>
          <w:sz w:val="22"/>
          <w:szCs w:val="22"/>
        </w:rPr>
        <w:t xml:space="preserve">Greedy Rule: </w:t>
      </w:r>
      <w:r>
        <w:rPr>
          <w:rFonts w:ascii="Arial" w:hAnsi="Arial" w:eastAsia="Arial" w:cs="Arial"/>
          <w:sz w:val="22"/>
          <w:szCs w:val="22"/>
        </w:rPr>
        <w:t>Always select the remaining activity with the smallest finish time that is compatible with the last selected activity.</w:t>
      </w:r>
    </w:p>
    <w:p w14:paraId="53963D63">
      <w:pPr>
        <w:pStyle w:val="4"/>
        <w:spacing w:before="220" w:after="80"/>
      </w:pPr>
      <w:r>
        <w:rPr>
          <w:rFonts w:ascii="Arial" w:hAnsi="Arial" w:eastAsia="Arial" w:cs="Arial"/>
          <w:b/>
          <w:bCs/>
          <w:color w:val="00B0A0"/>
          <w:sz w:val="24"/>
          <w:szCs w:val="24"/>
        </w:rPr>
        <w:t>Why Earliest Finish Time is Optimal</w:t>
      </w:r>
    </w:p>
    <w:p w14:paraId="07C3D7F0">
      <w:pPr>
        <w:spacing w:before="80" w:after="80"/>
      </w:pPr>
      <w:r>
        <w:rPr>
          <w:rFonts w:ascii="Arial" w:hAnsi="Arial" w:eastAsia="Arial" w:cs="Arial"/>
          <w:sz w:val="22"/>
          <w:szCs w:val="22"/>
        </w:rPr>
        <w:t>Intuitively: an activity that finishes earliest leaves the most room for future activities. Any other greedy choice (e.g., earliest start, shortest duration) is suboptimal in general.</w:t>
      </w:r>
    </w:p>
    <w:p w14:paraId="0253C783">
      <w:pPr>
        <w:shd w:val="clear" w:fill="F2F2F2"/>
        <w:spacing w:before="120" w:after="120"/>
        <w:jc w:val="center"/>
      </w:pPr>
      <w:r>
        <w:rPr>
          <w:rFonts w:ascii="Courier New" w:hAnsi="Courier New" w:eastAsia="Courier New" w:cs="Courier New"/>
          <w:b/>
          <w:bCs/>
          <w:color w:val="1A1A2E"/>
          <w:sz w:val="22"/>
          <w:szCs w:val="22"/>
        </w:rPr>
        <w:t>Claim: ∃ optimal solution containing the activity a₁ with minimum finish time</w:t>
      </w:r>
    </w:p>
    <w:p w14:paraId="1C0E07B2">
      <w:pPr>
        <w:spacing w:before="80" w:after="80"/>
      </w:pPr>
      <w:r>
        <w:rPr>
          <w:rFonts w:ascii="Arial" w:hAnsi="Arial" w:eastAsia="Arial" w:cs="Arial"/>
          <w:sz w:val="22"/>
          <w:szCs w:val="22"/>
        </w:rPr>
        <w:t>Proof sketch: Let O be any optimal set. If a₁ ∉ O, swap the first activity in O with a₁. Because f(a₁) ≤ f(first in O), compatibility is preserved and |O| doesn't decrease. Hence, a₁ always belongs to some optimal set.</w:t>
      </w:r>
    </w:p>
    <w:p w14:paraId="2920D9C2">
      <w:pPr>
        <w:pStyle w:val="3"/>
        <w:spacing w:before="280" w:after="100"/>
      </w:pPr>
      <w:r>
        <w:rPr>
          <w:rFonts w:ascii="Arial" w:hAnsi="Arial" w:eastAsia="Arial" w:cs="Arial"/>
          <w:b/>
          <w:bCs/>
          <w:color w:val="2E75B6"/>
          <w:sz w:val="28"/>
          <w:szCs w:val="28"/>
        </w:rPr>
        <w:t>4.3  Algorithm Description</w:t>
      </w:r>
    </w:p>
    <w:p w14:paraId="3852DF8B">
      <w:pPr>
        <w:shd w:val="clear" w:fill="F5F5F5"/>
        <w:spacing w:before="80" w:after="0"/>
      </w:pPr>
      <w:r>
        <w:rPr>
          <w:rFonts w:ascii="Courier New" w:hAnsi="Courier New" w:eastAsia="Courier New" w:cs="Courier New"/>
          <w:color w:val="1E1E1E"/>
          <w:sz w:val="18"/>
          <w:szCs w:val="18"/>
        </w:rPr>
        <w:t>ACTIVITY-SELECT(activities):</w:t>
      </w:r>
    </w:p>
    <w:p w14:paraId="795471C6">
      <w:pPr>
        <w:shd w:val="clear" w:fill="F5F5F5"/>
        <w:spacing w:before="0" w:after="0"/>
      </w:pPr>
      <w:r>
        <w:rPr>
          <w:rFonts w:ascii="Courier New" w:hAnsi="Courier New" w:eastAsia="Courier New" w:cs="Courier New"/>
          <w:color w:val="1E1E1E"/>
          <w:sz w:val="18"/>
          <w:szCs w:val="18"/>
        </w:rPr>
        <w:t xml:space="preserve">  Sort activities by finish time: f1 ≤ f2 ≤ ... ≤ fn</w:t>
      </w:r>
    </w:p>
    <w:p w14:paraId="0DE4A0EC">
      <w:pPr>
        <w:shd w:val="clear" w:fill="F5F5F5"/>
        <w:spacing w:before="0" w:after="0"/>
      </w:pPr>
      <w:r>
        <w:rPr>
          <w:rFonts w:ascii="Courier New" w:hAnsi="Courier New" w:eastAsia="Courier New" w:cs="Courier New"/>
          <w:color w:val="1E1E1E"/>
          <w:sz w:val="18"/>
          <w:szCs w:val="18"/>
        </w:rPr>
        <w:t xml:space="preserve">  S ← { a1 }          // Select first activity (earliest finish)</w:t>
      </w:r>
    </w:p>
    <w:p w14:paraId="7B51E833">
      <w:pPr>
        <w:shd w:val="clear" w:fill="F5F5F5"/>
        <w:spacing w:before="0" w:after="0"/>
      </w:pPr>
      <w:r>
        <w:rPr>
          <w:rFonts w:ascii="Courier New" w:hAnsi="Courier New" w:eastAsia="Courier New" w:cs="Courier New"/>
          <w:color w:val="1E1E1E"/>
          <w:sz w:val="18"/>
          <w:szCs w:val="18"/>
        </w:rPr>
        <w:t xml:space="preserve">  last ← 1</w:t>
      </w:r>
    </w:p>
    <w:p w14:paraId="7484C903">
      <w:pPr>
        <w:shd w:val="clear" w:fill="F5F5F5"/>
        <w:spacing w:before="0" w:after="0"/>
      </w:pPr>
    </w:p>
    <w:p w14:paraId="6556D531">
      <w:pPr>
        <w:shd w:val="clear" w:fill="F5F5F5"/>
        <w:spacing w:before="0" w:after="0"/>
      </w:pPr>
      <w:r>
        <w:rPr>
          <w:rFonts w:ascii="Courier New" w:hAnsi="Courier New" w:eastAsia="Courier New" w:cs="Courier New"/>
          <w:color w:val="1E1E1E"/>
          <w:sz w:val="18"/>
          <w:szCs w:val="18"/>
        </w:rPr>
        <w:t xml:space="preserve">  for i from 2 to n do:</w:t>
      </w:r>
    </w:p>
    <w:p w14:paraId="78FD8C0B">
      <w:pPr>
        <w:shd w:val="clear" w:fill="F5F5F5"/>
        <w:spacing w:before="0" w:after="0"/>
      </w:pPr>
      <w:r>
        <w:rPr>
          <w:rFonts w:ascii="Courier New" w:hAnsi="Courier New" w:eastAsia="Courier New" w:cs="Courier New"/>
          <w:color w:val="1E1E1E"/>
          <w:sz w:val="18"/>
          <w:szCs w:val="18"/>
        </w:rPr>
        <w:t xml:space="preserve">    if start[i] ≥ finish[last] then   // Compatible?</w:t>
      </w:r>
    </w:p>
    <w:p w14:paraId="352CBF46">
      <w:pPr>
        <w:shd w:val="clear" w:fill="F5F5F5"/>
        <w:spacing w:before="0" w:after="0"/>
      </w:pPr>
      <w:r>
        <w:rPr>
          <w:rFonts w:ascii="Courier New" w:hAnsi="Courier New" w:eastAsia="Courier New" w:cs="Courier New"/>
          <w:color w:val="1E1E1E"/>
          <w:sz w:val="18"/>
          <w:szCs w:val="18"/>
        </w:rPr>
        <w:t xml:space="preserve">      S ← S ∪ { aᵢ }</w:t>
      </w:r>
    </w:p>
    <w:p w14:paraId="69CC025D">
      <w:pPr>
        <w:shd w:val="clear" w:fill="F5F5F5"/>
        <w:spacing w:before="0" w:after="0"/>
      </w:pPr>
      <w:r>
        <w:rPr>
          <w:rFonts w:ascii="Courier New" w:hAnsi="Courier New" w:eastAsia="Courier New" w:cs="Courier New"/>
          <w:color w:val="1E1E1E"/>
          <w:sz w:val="18"/>
          <w:szCs w:val="18"/>
        </w:rPr>
        <w:t xml:space="preserve">      last ← i</w:t>
      </w:r>
    </w:p>
    <w:p w14:paraId="672E4545">
      <w:pPr>
        <w:shd w:val="clear" w:fill="F5F5F5"/>
        <w:spacing w:before="0" w:after="0"/>
      </w:pPr>
      <w:r>
        <w:rPr>
          <w:rFonts w:ascii="Courier New" w:hAnsi="Courier New" w:eastAsia="Courier New" w:cs="Courier New"/>
          <w:color w:val="1E1E1E"/>
          <w:sz w:val="18"/>
          <w:szCs w:val="18"/>
        </w:rPr>
        <w:t xml:space="preserve">    end if</w:t>
      </w:r>
    </w:p>
    <w:p w14:paraId="1430264A">
      <w:pPr>
        <w:shd w:val="clear" w:fill="F5F5F5"/>
        <w:spacing w:before="0" w:after="0"/>
      </w:pPr>
      <w:r>
        <w:rPr>
          <w:rFonts w:ascii="Courier New" w:hAnsi="Courier New" w:eastAsia="Courier New" w:cs="Courier New"/>
          <w:color w:val="1E1E1E"/>
          <w:sz w:val="18"/>
          <w:szCs w:val="18"/>
        </w:rPr>
        <w:t xml:space="preserve">  end for</w:t>
      </w:r>
    </w:p>
    <w:p w14:paraId="4802CD9B">
      <w:pPr>
        <w:shd w:val="clear" w:fill="F5F5F5"/>
        <w:spacing w:before="0" w:after="0"/>
      </w:pPr>
    </w:p>
    <w:p w14:paraId="5AD0A31D">
      <w:pPr>
        <w:shd w:val="clear" w:fill="F5F5F5"/>
        <w:spacing w:before="0" w:after="80"/>
      </w:pPr>
      <w:r>
        <w:rPr>
          <w:rFonts w:ascii="Courier New" w:hAnsi="Courier New" w:eastAsia="Courier New" w:cs="Courier New"/>
          <w:color w:val="1E1E1E"/>
          <w:sz w:val="18"/>
          <w:szCs w:val="18"/>
        </w:rPr>
        <w:t xml:space="preserve">  return S</w:t>
      </w:r>
    </w:p>
    <w:p w14:paraId="0EE4172D">
      <w:pPr>
        <w:pStyle w:val="3"/>
        <w:spacing w:before="280" w:after="100"/>
      </w:pPr>
      <w:r>
        <w:rPr>
          <w:rFonts w:ascii="Arial" w:hAnsi="Arial" w:eastAsia="Arial" w:cs="Arial"/>
          <w:b/>
          <w:bCs/>
          <w:color w:val="2E75B6"/>
          <w:sz w:val="28"/>
          <w:szCs w:val="28"/>
        </w:rPr>
        <w:t>4.4  Step-by-Step Example</w:t>
      </w:r>
    </w:p>
    <w:p w14:paraId="6708F1E8">
      <w:pPr>
        <w:spacing w:before="80" w:after="80"/>
      </w:pPr>
      <w:r>
        <w:rPr>
          <w:rFonts w:ascii="Arial" w:hAnsi="Arial" w:eastAsia="Arial" w:cs="Arial"/>
          <w:sz w:val="22"/>
          <w:szCs w:val="22"/>
        </w:rPr>
        <w:t>8 activities (sorted by finish time):</w:t>
      </w:r>
    </w:p>
    <w:p w14:paraId="31D6801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3"/>
        <w:gridCol w:w="889"/>
        <w:gridCol w:w="1075"/>
        <w:gridCol w:w="1402"/>
        <w:gridCol w:w="1575"/>
        <w:gridCol w:w="3156"/>
      </w:tblGrid>
      <w:tr w14:paraId="6C00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BFAE686">
            <w:r>
              <w:rPr>
                <w:rFonts w:ascii="Arial" w:hAnsi="Arial" w:eastAsia="Arial" w:cs="Arial"/>
                <w:b/>
                <w:bCs/>
                <w:color w:val="FFFFFF"/>
                <w:sz w:val="18"/>
                <w:szCs w:val="18"/>
              </w:rPr>
              <w:t>Activity</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729A3D14">
            <w:r>
              <w:rPr>
                <w:rFonts w:ascii="Arial" w:hAnsi="Arial" w:eastAsia="Arial" w:cs="Arial"/>
                <w:b/>
                <w:bCs/>
                <w:color w:val="FFFFFF"/>
                <w:sz w:val="18"/>
                <w:szCs w:val="18"/>
              </w:rPr>
              <w:t>Start</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44928FF">
            <w:r>
              <w:rPr>
                <w:rFonts w:ascii="Arial" w:hAnsi="Arial" w:eastAsia="Arial" w:cs="Arial"/>
                <w:b/>
                <w:bCs/>
                <w:color w:val="FFFFFF"/>
                <w:sz w:val="18"/>
                <w:szCs w:val="18"/>
              </w:rPr>
              <w:t>Finish</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6BCA35C0">
            <w:r>
              <w:rPr>
                <w:rFonts w:ascii="Arial" w:hAnsi="Arial" w:eastAsia="Arial" w:cs="Arial"/>
                <w:b/>
                <w:bCs/>
                <w:color w:val="FFFFFF"/>
                <w:sz w:val="18"/>
                <w:szCs w:val="18"/>
              </w:rPr>
              <w:t>Duration</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16F7C98A">
            <w:r>
              <w:rPr>
                <w:rFonts w:ascii="Arial" w:hAnsi="Arial" w:eastAsia="Arial" w:cs="Arial"/>
                <w:b/>
                <w:bCs/>
                <w:color w:val="FFFFFF"/>
                <w:sz w:val="18"/>
                <w:szCs w:val="18"/>
              </w:rPr>
              <w:t>Selected?</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377D54B7">
            <w:r>
              <w:rPr>
                <w:rFonts w:ascii="Arial" w:hAnsi="Arial" w:eastAsia="Arial" w:cs="Arial"/>
                <w:b/>
                <w:bCs/>
                <w:color w:val="FFFFFF"/>
                <w:sz w:val="18"/>
                <w:szCs w:val="18"/>
              </w:rPr>
              <w:t>Reason</w:t>
            </w:r>
          </w:p>
        </w:tc>
      </w:tr>
      <w:tr w14:paraId="3083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14CDBDFB">
            <w:r>
              <w:rPr>
                <w:rFonts w:ascii="Arial" w:hAnsi="Arial" w:eastAsia="Arial" w:cs="Arial"/>
                <w:b w:val="0"/>
                <w:bCs w:val="0"/>
                <w:sz w:val="18"/>
                <w:szCs w:val="18"/>
              </w:rPr>
              <w:t>A</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58A2B051">
            <w:r>
              <w:rPr>
                <w:rFonts w:ascii="Arial" w:hAnsi="Arial" w:eastAsia="Arial" w:cs="Arial"/>
                <w:b w:val="0"/>
                <w:bCs w:val="0"/>
                <w:sz w:val="18"/>
                <w:szCs w:val="18"/>
              </w:rPr>
              <w:t>1</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4563B41F">
            <w:r>
              <w:rPr>
                <w:rFonts w:ascii="Arial" w:hAnsi="Arial" w:eastAsia="Arial" w:cs="Arial"/>
                <w:b w:val="0"/>
                <w:bCs w:val="0"/>
                <w:sz w:val="18"/>
                <w:szCs w:val="18"/>
              </w:rPr>
              <w:t>4</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6B870765">
            <w:r>
              <w:rPr>
                <w:rFonts w:ascii="Arial" w:hAnsi="Arial" w:eastAsia="Arial" w:cs="Arial"/>
                <w:b w:val="0"/>
                <w:bCs w:val="0"/>
                <w:sz w:val="18"/>
                <w:szCs w:val="18"/>
              </w:rPr>
              <w:t>3</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35061EA2">
            <w:r>
              <w:rPr>
                <w:rFonts w:ascii="Arial" w:hAnsi="Arial" w:eastAsia="Arial" w:cs="Arial"/>
                <w:b/>
                <w:bCs/>
                <w:sz w:val="18"/>
                <w:szCs w:val="18"/>
              </w:rPr>
              <w:t>YES</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3C68DDA8">
            <w:r>
              <w:rPr>
                <w:rFonts w:ascii="Arial" w:hAnsi="Arial" w:eastAsia="Arial" w:cs="Arial"/>
                <w:b w:val="0"/>
                <w:bCs w:val="0"/>
                <w:sz w:val="18"/>
                <w:szCs w:val="18"/>
              </w:rPr>
              <w:t>First (earliest finish)</w:t>
            </w:r>
          </w:p>
        </w:tc>
      </w:tr>
      <w:tr w14:paraId="415A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89CC0E9">
            <w:r>
              <w:rPr>
                <w:rFonts w:ascii="Arial" w:hAnsi="Arial" w:eastAsia="Arial" w:cs="Arial"/>
                <w:b w:val="0"/>
                <w:bCs w:val="0"/>
                <w:sz w:val="18"/>
                <w:szCs w:val="18"/>
              </w:rPr>
              <w:t>B</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D028FDF">
            <w:r>
              <w:rPr>
                <w:rFonts w:ascii="Arial" w:hAnsi="Arial" w:eastAsia="Arial" w:cs="Arial"/>
                <w:b w:val="0"/>
                <w:bCs w:val="0"/>
                <w:sz w:val="18"/>
                <w:szCs w:val="18"/>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D1F0E74">
            <w:r>
              <w:rPr>
                <w:rFonts w:ascii="Arial" w:hAnsi="Arial" w:eastAsia="Arial" w:cs="Arial"/>
                <w:b w:val="0"/>
                <w:bCs w:val="0"/>
                <w:sz w:val="18"/>
                <w:szCs w:val="18"/>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9CD9B99">
            <w:r>
              <w:rPr>
                <w:rFonts w:ascii="Arial" w:hAnsi="Arial" w:eastAsia="Arial" w:cs="Arial"/>
                <w:b w:val="0"/>
                <w:bCs w:val="0"/>
                <w:sz w:val="18"/>
                <w:szCs w:val="18"/>
              </w:rPr>
              <w:t>2</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4DE93CD">
            <w:r>
              <w:rPr>
                <w:rFonts w:ascii="Arial" w:hAnsi="Arial" w:eastAsia="Arial" w:cs="Arial"/>
                <w:b w:val="0"/>
                <w:bCs w:val="0"/>
                <w:sz w:val="18"/>
                <w:szCs w:val="18"/>
              </w:rPr>
              <w:t>NO</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65B776A">
            <w:r>
              <w:rPr>
                <w:rFonts w:ascii="Arial" w:hAnsi="Arial" w:eastAsia="Arial" w:cs="Arial"/>
                <w:b w:val="0"/>
                <w:bCs w:val="0"/>
                <w:sz w:val="18"/>
                <w:szCs w:val="18"/>
              </w:rPr>
              <w:t>s=3 &lt; f_last=4 (conflict)</w:t>
            </w:r>
          </w:p>
        </w:tc>
      </w:tr>
      <w:tr w14:paraId="63C9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8C6BAA4">
            <w:r>
              <w:rPr>
                <w:rFonts w:ascii="Arial" w:hAnsi="Arial" w:eastAsia="Arial" w:cs="Arial"/>
                <w:b w:val="0"/>
                <w:bCs w:val="0"/>
                <w:sz w:val="18"/>
                <w:szCs w:val="18"/>
              </w:rPr>
              <w:t>C</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526900A">
            <w:r>
              <w:rPr>
                <w:rFonts w:ascii="Arial" w:hAnsi="Arial" w:eastAsia="Arial" w:cs="Arial"/>
                <w:b w:val="0"/>
                <w:bCs w:val="0"/>
                <w:sz w:val="18"/>
                <w:szCs w:val="18"/>
              </w:rPr>
              <w:t>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2559867">
            <w:r>
              <w:rPr>
                <w:rFonts w:ascii="Arial" w:hAnsi="Arial" w:eastAsia="Arial" w:cs="Arial"/>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A7C6AD5">
            <w:r>
              <w:rPr>
                <w:rFonts w:ascii="Arial" w:hAnsi="Arial" w:eastAsia="Arial" w:cs="Arial"/>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ADE9493">
            <w:r>
              <w:rPr>
                <w:rFonts w:ascii="Arial" w:hAnsi="Arial" w:eastAsia="Arial" w:cs="Arial"/>
                <w:b w:val="0"/>
                <w:bCs w:val="0"/>
                <w:sz w:val="18"/>
                <w:szCs w:val="18"/>
              </w:rPr>
              <w:t>NO</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0ACB814">
            <w:r>
              <w:rPr>
                <w:rFonts w:ascii="Arial" w:hAnsi="Arial" w:eastAsia="Arial" w:cs="Arial"/>
                <w:b w:val="0"/>
                <w:bCs w:val="0"/>
                <w:sz w:val="18"/>
                <w:szCs w:val="18"/>
              </w:rPr>
              <w:t>s=0 &lt; f_last=4 (conflict)</w:t>
            </w:r>
          </w:p>
        </w:tc>
      </w:tr>
      <w:tr w14:paraId="3D5F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27BF049B">
            <w:r>
              <w:rPr>
                <w:rFonts w:ascii="Arial" w:hAnsi="Arial" w:eastAsia="Arial" w:cs="Arial"/>
                <w:b w:val="0"/>
                <w:bCs w:val="0"/>
                <w:sz w:val="18"/>
                <w:szCs w:val="18"/>
              </w:rPr>
              <w:t>D</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2FD5D3D8">
            <w:r>
              <w:rPr>
                <w:rFonts w:ascii="Arial" w:hAnsi="Arial" w:eastAsia="Arial" w:cs="Arial"/>
                <w:b w:val="0"/>
                <w:bCs w:val="0"/>
                <w:sz w:val="18"/>
                <w:szCs w:val="18"/>
              </w:rPr>
              <w:t>5</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57AF12E4">
            <w:r>
              <w:rPr>
                <w:rFonts w:ascii="Arial" w:hAnsi="Arial" w:eastAsia="Arial" w:cs="Arial"/>
                <w:b w:val="0"/>
                <w:bCs w:val="0"/>
                <w:sz w:val="18"/>
                <w:szCs w:val="18"/>
              </w:rPr>
              <w:t>7</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38695526">
            <w:r>
              <w:rPr>
                <w:rFonts w:ascii="Arial" w:hAnsi="Arial" w:eastAsia="Arial" w:cs="Arial"/>
                <w:b w:val="0"/>
                <w:bCs w:val="0"/>
                <w:sz w:val="18"/>
                <w:szCs w:val="18"/>
              </w:rPr>
              <w:t>2</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2AD6495E">
            <w:r>
              <w:rPr>
                <w:rFonts w:ascii="Arial" w:hAnsi="Arial" w:eastAsia="Arial" w:cs="Arial"/>
                <w:b/>
                <w:bCs/>
                <w:sz w:val="18"/>
                <w:szCs w:val="18"/>
              </w:rPr>
              <w:t>YES</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0FEE2D52">
            <w:r>
              <w:rPr>
                <w:rFonts w:ascii="Arial" w:hAnsi="Arial" w:eastAsia="Arial" w:cs="Arial"/>
                <w:b w:val="0"/>
                <w:bCs w:val="0"/>
                <w:sz w:val="18"/>
                <w:szCs w:val="18"/>
              </w:rPr>
              <w:t>s=5 ≥ f_last=4 ✓</w:t>
            </w:r>
          </w:p>
        </w:tc>
      </w:tr>
      <w:tr w14:paraId="5906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03CEEAB">
            <w:r>
              <w:rPr>
                <w:rFonts w:ascii="Arial" w:hAnsi="Arial" w:eastAsia="Arial" w:cs="Arial"/>
                <w:b w:val="0"/>
                <w:bCs w:val="0"/>
                <w:sz w:val="18"/>
                <w:szCs w:val="18"/>
              </w:rPr>
              <w:t>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8EF45E9">
            <w:r>
              <w:rPr>
                <w:rFonts w:ascii="Arial" w:hAnsi="Arial" w:eastAsia="Arial" w:cs="Arial"/>
                <w:b w:val="0"/>
                <w:bCs w:val="0"/>
                <w:sz w:val="18"/>
                <w:szCs w:val="18"/>
              </w:rPr>
              <w:t>3</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90B378A">
            <w:r>
              <w:rPr>
                <w:rFonts w:ascii="Arial" w:hAnsi="Arial" w:eastAsia="Arial" w:cs="Arial"/>
                <w:b w:val="0"/>
                <w:bCs w:val="0"/>
                <w:sz w:val="18"/>
                <w:szCs w:val="18"/>
              </w:rPr>
              <w:t>8</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1F1EA86">
            <w:r>
              <w:rPr>
                <w:rFonts w:ascii="Arial" w:hAnsi="Arial" w:eastAsia="Arial" w:cs="Arial"/>
                <w:b w:val="0"/>
                <w:bCs w:val="0"/>
                <w:sz w:val="18"/>
                <w:szCs w:val="18"/>
              </w:rPr>
              <w:t>5</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DF876BD">
            <w:r>
              <w:rPr>
                <w:rFonts w:ascii="Arial" w:hAnsi="Arial" w:eastAsia="Arial" w:cs="Arial"/>
                <w:b w:val="0"/>
                <w:bCs w:val="0"/>
                <w:sz w:val="18"/>
                <w:szCs w:val="18"/>
              </w:rPr>
              <w:t>NO</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257B7EA">
            <w:r>
              <w:rPr>
                <w:rFonts w:ascii="Arial" w:hAnsi="Arial" w:eastAsia="Arial" w:cs="Arial"/>
                <w:b w:val="0"/>
                <w:bCs w:val="0"/>
                <w:sz w:val="18"/>
                <w:szCs w:val="18"/>
              </w:rPr>
              <w:t>s=3 &lt; f_last=7 (conflict)</w:t>
            </w:r>
          </w:p>
        </w:tc>
      </w:tr>
      <w:tr w14:paraId="5EED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EA95B64">
            <w:r>
              <w:rPr>
                <w:rFonts w:ascii="Arial" w:hAnsi="Arial" w:eastAsia="Arial" w:cs="Arial"/>
                <w:b w:val="0"/>
                <w:bCs w:val="0"/>
                <w:sz w:val="18"/>
                <w:szCs w:val="18"/>
              </w:rPr>
              <w:t>F</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EDF1C44">
            <w:r>
              <w:rPr>
                <w:rFonts w:ascii="Arial" w:hAnsi="Arial" w:eastAsia="Arial" w:cs="Arial"/>
                <w:b w:val="0"/>
                <w:bCs w:val="0"/>
                <w:sz w:val="18"/>
                <w:szCs w:val="18"/>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9FACBAB">
            <w:r>
              <w:rPr>
                <w:rFonts w:ascii="Arial" w:hAnsi="Arial" w:eastAsia="Arial" w:cs="Arial"/>
                <w:b w:val="0"/>
                <w:bCs w:val="0"/>
                <w:sz w:val="18"/>
                <w:szCs w:val="18"/>
              </w:rPr>
              <w:t>9</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EB8F30C">
            <w:r>
              <w:rPr>
                <w:rFonts w:ascii="Arial" w:hAnsi="Arial" w:eastAsia="Arial" w:cs="Arial"/>
                <w:b w:val="0"/>
                <w:bCs w:val="0"/>
                <w:sz w:val="18"/>
                <w:szCs w:val="18"/>
              </w:rPr>
              <w:t>4</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03F3B08">
            <w:r>
              <w:rPr>
                <w:rFonts w:ascii="Arial" w:hAnsi="Arial" w:eastAsia="Arial" w:cs="Arial"/>
                <w:b w:val="0"/>
                <w:bCs w:val="0"/>
                <w:sz w:val="18"/>
                <w:szCs w:val="18"/>
              </w:rPr>
              <w:t>NO</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406E42B">
            <w:r>
              <w:rPr>
                <w:rFonts w:ascii="Arial" w:hAnsi="Arial" w:eastAsia="Arial" w:cs="Arial"/>
                <w:b w:val="0"/>
                <w:bCs w:val="0"/>
                <w:sz w:val="18"/>
                <w:szCs w:val="18"/>
              </w:rPr>
              <w:t>s=5 &lt; f_last=7 (conflict)</w:t>
            </w:r>
          </w:p>
        </w:tc>
      </w:tr>
      <w:tr w14:paraId="3241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6BA9D44">
            <w:r>
              <w:rPr>
                <w:rFonts w:ascii="Arial" w:hAnsi="Arial" w:eastAsia="Arial" w:cs="Arial"/>
                <w:b w:val="0"/>
                <w:bCs w:val="0"/>
                <w:sz w:val="18"/>
                <w:szCs w:val="18"/>
              </w:rPr>
              <w:t>G</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DDC1636">
            <w:r>
              <w:rPr>
                <w:rFonts w:ascii="Arial" w:hAnsi="Arial" w:eastAsia="Arial" w:cs="Arial"/>
                <w:b w:val="0"/>
                <w:bCs w:val="0"/>
                <w:sz w:val="18"/>
                <w:szCs w:val="18"/>
              </w:rPr>
              <w:t>6</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B980DDC">
            <w:r>
              <w:rPr>
                <w:rFonts w:ascii="Arial" w:hAnsi="Arial" w:eastAsia="Arial" w:cs="Arial"/>
                <w:b w:val="0"/>
                <w:bCs w:val="0"/>
                <w:sz w:val="18"/>
                <w:szCs w:val="18"/>
              </w:rPr>
              <w:t>10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0CEA8C2">
            <w:r>
              <w:rPr>
                <w:rFonts w:ascii="Arial" w:hAnsi="Arial" w:eastAsia="Arial" w:cs="Arial"/>
                <w:b w:val="0"/>
                <w:bCs w:val="0"/>
                <w:sz w:val="18"/>
                <w:szCs w:val="18"/>
              </w:rPr>
              <w:t>4</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EC66AF3">
            <w:r>
              <w:rPr>
                <w:rFonts w:ascii="Arial" w:hAnsi="Arial" w:eastAsia="Arial" w:cs="Arial"/>
                <w:b w:val="0"/>
                <w:bCs w:val="0"/>
                <w:sz w:val="18"/>
                <w:szCs w:val="18"/>
              </w:rPr>
              <w:t>NO</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BEE454E">
            <w:r>
              <w:rPr>
                <w:rFonts w:ascii="Arial" w:hAnsi="Arial" w:eastAsia="Arial" w:cs="Arial"/>
                <w:b w:val="0"/>
                <w:bCs w:val="0"/>
                <w:sz w:val="18"/>
                <w:szCs w:val="18"/>
              </w:rPr>
              <w:t>s=6 &lt; f_last=7 (conflict)</w:t>
            </w:r>
          </w:p>
        </w:tc>
      </w:tr>
      <w:tr w14:paraId="723F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3B395414">
            <w:r>
              <w:rPr>
                <w:rFonts w:ascii="Arial" w:hAnsi="Arial" w:eastAsia="Arial" w:cs="Arial"/>
                <w:b w:val="0"/>
                <w:bCs w:val="0"/>
                <w:sz w:val="18"/>
                <w:szCs w:val="18"/>
              </w:rPr>
              <w:t>H</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39672CF4">
            <w:r>
              <w:rPr>
                <w:rFonts w:ascii="Arial" w:hAnsi="Arial" w:eastAsia="Arial" w:cs="Arial"/>
                <w:b w:val="0"/>
                <w:bCs w:val="0"/>
                <w:sz w:val="18"/>
                <w:szCs w:val="18"/>
              </w:rPr>
              <w:t>8</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7F902E6F">
            <w:r>
              <w:rPr>
                <w:rFonts w:ascii="Arial" w:hAnsi="Arial" w:eastAsia="Arial" w:cs="Arial"/>
                <w:b w:val="0"/>
                <w:bCs w:val="0"/>
                <w:sz w:val="18"/>
                <w:szCs w:val="18"/>
              </w:rPr>
              <w:t>11</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788FB2C5">
            <w:r>
              <w:rPr>
                <w:rFonts w:ascii="Arial" w:hAnsi="Arial" w:eastAsia="Arial" w:cs="Arial"/>
                <w:b w:val="0"/>
                <w:bCs w:val="0"/>
                <w:sz w:val="18"/>
                <w:szCs w:val="18"/>
              </w:rPr>
              <w:t>3</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55A2A9D3">
            <w:r>
              <w:rPr>
                <w:rFonts w:ascii="Arial" w:hAnsi="Arial" w:eastAsia="Arial" w:cs="Arial"/>
                <w:b/>
                <w:bCs/>
                <w:sz w:val="18"/>
                <w:szCs w:val="18"/>
              </w:rPr>
              <w:t>YES</w:t>
            </w:r>
          </w:p>
        </w:tc>
        <w:tc>
          <w:tcPr>
            <w:tcBorders>
              <w:top w:val="single" w:color="CCCCCC" w:sz="0" w:space="0"/>
              <w:left w:val="single" w:color="CCCCCC" w:sz="0" w:space="0"/>
              <w:bottom w:val="single" w:color="CCCCCC" w:sz="0" w:space="0"/>
              <w:right w:val="single" w:color="CCCCCC" w:sz="0" w:space="0"/>
            </w:tcBorders>
            <w:shd w:val="clear" w:color="auto" w:fill="DFFFDF"/>
            <w:tcMar>
              <w:top w:w="60" w:type="dxa"/>
              <w:left w:w="80" w:type="dxa"/>
              <w:bottom w:w="60" w:type="dxa"/>
              <w:right w:w="80" w:type="dxa"/>
            </w:tcMar>
          </w:tcPr>
          <w:p w14:paraId="3C50B9CD">
            <w:r>
              <w:rPr>
                <w:rFonts w:ascii="Arial" w:hAnsi="Arial" w:eastAsia="Arial" w:cs="Arial"/>
                <w:b w:val="0"/>
                <w:bCs w:val="0"/>
                <w:sz w:val="18"/>
                <w:szCs w:val="18"/>
              </w:rPr>
              <w:t>s=8 ≥ f_last=7 ✓</w:t>
            </w:r>
          </w:p>
        </w:tc>
      </w:tr>
    </w:tbl>
    <w:p w14:paraId="237EB62E">
      <w:pPr>
        <w:spacing w:before="80" w:after="0"/>
      </w:pPr>
    </w:p>
    <w:p w14:paraId="2D470C61">
      <w:pPr>
        <w:spacing w:before="80" w:after="80"/>
      </w:pPr>
      <w:r>
        <w:rPr>
          <w:rFonts w:ascii="Arial" w:hAnsi="Arial" w:eastAsia="Arial" w:cs="Arial"/>
          <w:b/>
          <w:bCs/>
          <w:sz w:val="22"/>
          <w:szCs w:val="22"/>
        </w:rPr>
        <w:t xml:space="preserve">Result: </w:t>
      </w:r>
      <w:r>
        <w:rPr>
          <w:rFonts w:ascii="Arial" w:hAnsi="Arial" w:eastAsia="Arial" w:cs="Arial"/>
          <w:color w:val="107C10"/>
          <w:sz w:val="22"/>
          <w:szCs w:val="22"/>
        </w:rPr>
        <w:t>Selected activities = {A, D, H}  — Maximum set of 3 non-overlapping activities.</w:t>
      </w:r>
    </w:p>
    <w:p w14:paraId="34D360A8">
      <w:pPr>
        <w:pStyle w:val="3"/>
        <w:spacing w:before="280" w:after="100"/>
      </w:pPr>
      <w:r>
        <w:rPr>
          <w:rFonts w:ascii="Arial" w:hAnsi="Arial" w:eastAsia="Arial" w:cs="Arial"/>
          <w:b/>
          <w:bCs/>
          <w:color w:val="2E75B6"/>
          <w:sz w:val="28"/>
          <w:szCs w:val="28"/>
        </w:rPr>
        <w:t>4.5  Formal Proof of Correctness</w:t>
      </w:r>
    </w:p>
    <w:p w14:paraId="6F6E4115">
      <w:pPr>
        <w:spacing w:before="80" w:after="80"/>
      </w:pPr>
      <w:r>
        <w:rPr>
          <w:rFonts w:ascii="Arial" w:hAnsi="Arial" w:eastAsia="Arial" w:cs="Arial"/>
          <w:b/>
          <w:bCs/>
          <w:sz w:val="22"/>
          <w:szCs w:val="22"/>
        </w:rPr>
        <w:t xml:space="preserve">Theorem: </w:t>
      </w:r>
      <w:r>
        <w:rPr>
          <w:rFonts w:ascii="Arial" w:hAnsi="Arial" w:eastAsia="Arial" w:cs="Arial"/>
          <w:sz w:val="22"/>
          <w:szCs w:val="22"/>
        </w:rPr>
        <w:t>The greedy activity selection yields an optimal (maximum) solution.</w:t>
      </w:r>
    </w:p>
    <w:p w14:paraId="190C1806">
      <w:pPr>
        <w:spacing w:before="80" w:after="80"/>
      </w:pPr>
      <w:r>
        <w:rPr>
          <w:rFonts w:ascii="Arial" w:hAnsi="Arial" w:eastAsia="Arial" w:cs="Arial"/>
          <w:sz w:val="22"/>
          <w:szCs w:val="22"/>
        </w:rPr>
        <w:t>Proof by exchange argument:</w:t>
      </w:r>
    </w:p>
    <w:p w14:paraId="64D05BBC">
      <w:pPr>
        <w:pStyle w:val="19"/>
        <w:numPr>
          <w:ilvl w:val="0"/>
          <w:numId w:val="3"/>
        </w:numPr>
        <w:spacing w:before="60" w:after="60"/>
      </w:pPr>
      <w:r>
        <w:rPr>
          <w:rFonts w:ascii="Arial" w:hAnsi="Arial" w:eastAsia="Arial" w:cs="Arial"/>
          <w:sz w:val="22"/>
          <w:szCs w:val="22"/>
        </w:rPr>
        <w:t>Let G = {g₁, g₂, ..., gₖ} be the greedy solution (sorted by finish time).</w:t>
      </w:r>
    </w:p>
    <w:p w14:paraId="47D2D880">
      <w:pPr>
        <w:pStyle w:val="19"/>
        <w:numPr>
          <w:ilvl w:val="0"/>
          <w:numId w:val="3"/>
        </w:numPr>
        <w:spacing w:before="60" w:after="60"/>
      </w:pPr>
      <w:r>
        <w:rPr>
          <w:rFonts w:ascii="Arial" w:hAnsi="Arial" w:eastAsia="Arial" w:cs="Arial"/>
          <w:sz w:val="22"/>
          <w:szCs w:val="22"/>
        </w:rPr>
        <w:t>Let O = {o₁, o₂, ..., oₘ} be any optimal solution (sorted by finish time). Assume m &gt; k for contradiction.</w:t>
      </w:r>
    </w:p>
    <w:p w14:paraId="140804DB">
      <w:pPr>
        <w:pStyle w:val="19"/>
        <w:numPr>
          <w:ilvl w:val="0"/>
          <w:numId w:val="3"/>
        </w:numPr>
        <w:spacing w:before="60" w:after="60"/>
      </w:pPr>
      <w:r>
        <w:rPr>
          <w:rFonts w:ascii="Arial" w:hAnsi="Arial" w:eastAsia="Arial" w:cs="Arial"/>
          <w:sz w:val="22"/>
          <w:szCs w:val="22"/>
        </w:rPr>
        <w:t>We show by induction that f(gᵢ) ≤ f(oᵢ) for all i. Base: f(g₁) ≤ f(o₁) by greedy choice.</w:t>
      </w:r>
    </w:p>
    <w:p w14:paraId="5503BF63">
      <w:pPr>
        <w:pStyle w:val="19"/>
        <w:numPr>
          <w:ilvl w:val="0"/>
          <w:numId w:val="3"/>
        </w:numPr>
        <w:spacing w:before="60" w:after="60"/>
      </w:pPr>
      <w:r>
        <w:rPr>
          <w:rFonts w:ascii="Arial" w:hAnsi="Arial" w:eastAsia="Arial" w:cs="Arial"/>
          <w:sz w:val="22"/>
          <w:szCs w:val="22"/>
        </w:rPr>
        <w:t>If f(gᵢ) ≤ f(oᵢ), then oᵢ₊₁ starts after f(oᵢ) ≤ ... and gᵢ₊₁ is the earliest finishing compatible activity, so f(gᵢ₊₁) ≤ f(oᵢ₊₁).</w:t>
      </w:r>
    </w:p>
    <w:p w14:paraId="0EECB916">
      <w:pPr>
        <w:pStyle w:val="19"/>
        <w:numPr>
          <w:ilvl w:val="0"/>
          <w:numId w:val="3"/>
        </w:numPr>
        <w:spacing w:before="60" w:after="60"/>
      </w:pPr>
      <w:r>
        <w:rPr>
          <w:rFonts w:ascii="Arial" w:hAnsi="Arial" w:eastAsia="Arial" w:cs="Arial"/>
          <w:sz w:val="22"/>
          <w:szCs w:val="22"/>
        </w:rPr>
        <w:t>After k steps the greedy is valid. If m &gt; k, there exists oₖ₊₁ compatible with gₖ (since f(gₖ) ≤ f(oₖ)). But greedy would have selected it — contradiction. Hence m = k.  ■</w:t>
      </w:r>
    </w:p>
    <w:p w14:paraId="032C2070">
      <w:pPr>
        <w:pStyle w:val="3"/>
        <w:spacing w:before="280" w:after="100"/>
      </w:pPr>
      <w:r>
        <w:rPr>
          <w:rFonts w:ascii="Arial" w:hAnsi="Arial" w:eastAsia="Arial" w:cs="Arial"/>
          <w:b/>
          <w:bCs/>
          <w:color w:val="2E75B6"/>
          <w:sz w:val="28"/>
          <w:szCs w:val="28"/>
        </w:rPr>
        <w:t>4.6  Complexity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838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7532AC8">
            <w:r>
              <w:rPr>
                <w:rFonts w:ascii="Arial" w:hAnsi="Arial" w:eastAsia="Arial" w:cs="Arial"/>
                <w:b/>
                <w:bCs/>
                <w:color w:val="FFFFFF"/>
                <w:sz w:val="20"/>
                <w:szCs w:val="20"/>
              </w:rPr>
              <w:t>Algorithm</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D49C8E3">
            <w:r>
              <w:rPr>
                <w:rFonts w:ascii="Arial" w:hAnsi="Arial" w:eastAsia="Arial" w:cs="Arial"/>
                <w:b/>
                <w:bCs/>
                <w:color w:val="FFFFFF"/>
                <w:sz w:val="20"/>
                <w:szCs w:val="20"/>
              </w:rPr>
              <w:t>Time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106A6EB">
            <w:r>
              <w:rPr>
                <w:rFonts w:ascii="Arial" w:hAnsi="Arial" w:eastAsia="Arial" w:cs="Arial"/>
                <w:b/>
                <w:bCs/>
                <w:color w:val="FFFFFF"/>
                <w:sz w:val="20"/>
                <w:szCs w:val="20"/>
              </w:rPr>
              <w:t>Space Complexity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4DC2F0C">
            <w:r>
              <w:rPr>
                <w:rFonts w:ascii="Arial" w:hAnsi="Arial" w:eastAsia="Arial" w:cs="Arial"/>
                <w:b/>
                <w:bCs/>
                <w:color w:val="FFFFFF"/>
                <w:sz w:val="20"/>
                <w:szCs w:val="20"/>
              </w:rPr>
              <w:t>Notes</w:t>
            </w:r>
          </w:p>
        </w:tc>
      </w:tr>
      <w:tr w14:paraId="12AF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3B4223">
            <w:r>
              <w:rPr>
                <w:rFonts w:ascii="Arial" w:hAnsi="Arial" w:eastAsia="Arial" w:cs="Arial"/>
                <w:sz w:val="20"/>
                <w:szCs w:val="20"/>
              </w:rPr>
              <w:t>Activity Selection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1785B25">
            <w:r>
              <w:rPr>
                <w:rFonts w:ascii="Courier New" w:hAnsi="Courier New" w:eastAsia="Courier New" w:cs="Courier New"/>
                <w:sz w:val="20"/>
                <w:szCs w:val="20"/>
              </w:rPr>
              <w:t>O(n log 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88E66A">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E45A86">
            <w:r>
              <w:rPr>
                <w:rFonts w:ascii="Arial" w:hAnsi="Arial" w:eastAsia="Arial" w:cs="Arial"/>
                <w:sz w:val="20"/>
                <w:szCs w:val="20"/>
              </w:rPr>
              <w:t>Sort dominates</w:t>
            </w:r>
          </w:p>
        </w:tc>
      </w:tr>
      <w:tr w14:paraId="7F6F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B9AA68">
            <w:r>
              <w:rPr>
                <w:rFonts w:ascii="Arial" w:hAnsi="Arial" w:eastAsia="Arial" w:cs="Arial"/>
                <w:sz w:val="20"/>
                <w:szCs w:val="20"/>
              </w:rPr>
              <w:t>Weighted Interval DP</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324808">
            <w:r>
              <w:rPr>
                <w:rFonts w:ascii="Courier New" w:hAnsi="Courier New" w:eastAsia="Courier New" w:cs="Courier New"/>
                <w:sz w:val="20"/>
                <w:szCs w:val="20"/>
              </w:rPr>
              <w:t>O(n log 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2E77A2">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F31385">
            <w:r>
              <w:rPr>
                <w:rFonts w:ascii="Arial" w:hAnsi="Arial" w:eastAsia="Arial" w:cs="Arial"/>
                <w:sz w:val="20"/>
                <w:szCs w:val="20"/>
              </w:rPr>
              <w:t>Maximize total value</w:t>
            </w:r>
          </w:p>
        </w:tc>
      </w:tr>
      <w:tr w14:paraId="6707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6F030F">
            <w:r>
              <w:rPr>
                <w:rFonts w:ascii="Arial" w:hAnsi="Arial" w:eastAsia="Arial" w:cs="Arial"/>
                <w:sz w:val="20"/>
                <w:szCs w:val="20"/>
              </w:rPr>
              <w:t>Interval Partitioning</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94C1FB1">
            <w:r>
              <w:rPr>
                <w:rFonts w:ascii="Courier New" w:hAnsi="Courier New" w:eastAsia="Courier New" w:cs="Courier New"/>
                <w:sz w:val="20"/>
                <w:szCs w:val="20"/>
              </w:rPr>
              <w:t>O(n log 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13DBFCA">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76F07F">
            <w:r>
              <w:rPr>
                <w:rFonts w:ascii="Arial" w:hAnsi="Arial" w:eastAsia="Arial" w:cs="Arial"/>
                <w:sz w:val="20"/>
                <w:szCs w:val="20"/>
              </w:rPr>
              <w:t>Min machines needed</w:t>
            </w:r>
          </w:p>
        </w:tc>
      </w:tr>
      <w:tr w14:paraId="6CEE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2AAAD9">
            <w:r>
              <w:rPr>
                <w:rFonts w:ascii="Arial" w:hAnsi="Arial" w:eastAsia="Arial" w:cs="Arial"/>
                <w:sz w:val="20"/>
                <w:szCs w:val="20"/>
              </w:rPr>
              <w:t>Brute Force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2D264B">
            <w:r>
              <w:rPr>
                <w:rFonts w:ascii="Courier New" w:hAnsi="Courier New" w:eastAsia="Courier New" w:cs="Courier New"/>
                <w:sz w:val="20"/>
                <w:szCs w:val="20"/>
              </w:rPr>
              <w:t>O(2ⁿ)</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9D7D58">
            <w:r>
              <w:rPr>
                <w:rFonts w:ascii="Courier New" w:hAnsi="Courier New" w:eastAsia="Courier New" w:cs="Courier New"/>
                <w:sz w:val="20"/>
                <w:szCs w:val="20"/>
              </w:rPr>
              <w:t>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789879">
            <w:r>
              <w:rPr>
                <w:rFonts w:ascii="Arial" w:hAnsi="Arial" w:eastAsia="Arial" w:cs="Arial"/>
                <w:sz w:val="20"/>
                <w:szCs w:val="20"/>
              </w:rPr>
              <w:t>Exact, intractable</w:t>
            </w:r>
          </w:p>
        </w:tc>
      </w:tr>
    </w:tbl>
    <w:p w14:paraId="6AC97E93">
      <w:pPr>
        <w:shd w:val="clear" w:fill="F2F2F2"/>
        <w:spacing w:before="120" w:after="120"/>
        <w:jc w:val="center"/>
      </w:pPr>
      <w:r>
        <w:rPr>
          <w:rFonts w:ascii="Courier New" w:hAnsi="Courier New" w:eastAsia="Courier New" w:cs="Courier New"/>
          <w:b/>
          <w:bCs/>
          <w:color w:val="1A1A2E"/>
          <w:sz w:val="22"/>
          <w:szCs w:val="22"/>
        </w:rPr>
        <w:t>T(n) = O(n log n)  [sort]  +  O(n)  [scan]  =  O(n log n)</w:t>
      </w:r>
    </w:p>
    <w:p w14:paraId="4B1EA36E">
      <w:r>
        <w:br w:type="page"/>
      </w:r>
    </w:p>
    <w:p w14:paraId="2BBC7F52">
      <w:pPr>
        <w:shd w:val="clear" w:fill="1F4E79"/>
        <w:spacing w:before="400" w:after="160"/>
      </w:pPr>
      <w:r>
        <w:rPr>
          <w:rFonts w:ascii="Arial" w:hAnsi="Arial" w:eastAsia="Arial" w:cs="Arial"/>
          <w:b/>
          <w:bCs/>
          <w:color w:val="FFFFFF"/>
          <w:sz w:val="34"/>
          <w:szCs w:val="34"/>
        </w:rPr>
        <w:t xml:space="preserve">  5. Comparative Summary &amp; Transportation Applications  </w:t>
      </w:r>
    </w:p>
    <w:p w14:paraId="2A8D7FED">
      <w:pPr>
        <w:spacing w:before="80" w:after="0"/>
      </w:pPr>
    </w:p>
    <w:p w14:paraId="7558D540">
      <w:pPr>
        <w:pStyle w:val="3"/>
        <w:spacing w:before="280" w:after="100"/>
      </w:pPr>
      <w:r>
        <w:rPr>
          <w:rFonts w:ascii="Arial" w:hAnsi="Arial" w:eastAsia="Arial" w:cs="Arial"/>
          <w:b/>
          <w:bCs/>
          <w:color w:val="2E75B6"/>
          <w:sz w:val="28"/>
          <w:szCs w:val="28"/>
        </w:rPr>
        <w:t>5.1  Algorithm Overview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7"/>
        <w:gridCol w:w="1641"/>
        <w:gridCol w:w="1279"/>
        <w:gridCol w:w="981"/>
        <w:gridCol w:w="1418"/>
        <w:gridCol w:w="2444"/>
      </w:tblGrid>
      <w:tr w14:paraId="5CDA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A49ABFB">
            <w:r>
              <w:rPr>
                <w:rFonts w:ascii="Arial" w:hAnsi="Arial" w:eastAsia="Arial" w:cs="Arial"/>
                <w:b/>
                <w:bCs/>
                <w:color w:val="FFFFFF"/>
                <w:sz w:val="18"/>
                <w:szCs w:val="18"/>
              </w:rPr>
              <w:t>Algorithm</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1005DF36">
            <w:r>
              <w:rPr>
                <w:rFonts w:ascii="Arial" w:hAnsi="Arial" w:eastAsia="Arial" w:cs="Arial"/>
                <w:b/>
                <w:bCs/>
                <w:color w:val="FFFFFF"/>
                <w:sz w:val="18"/>
                <w:szCs w:val="18"/>
              </w:rPr>
              <w:t>Strategy</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5C5575AB">
            <w:r>
              <w:rPr>
                <w:rFonts w:ascii="Arial" w:hAnsi="Arial" w:eastAsia="Arial" w:cs="Arial"/>
                <w:b/>
                <w:bCs/>
                <w:color w:val="FFFFFF"/>
                <w:sz w:val="18"/>
                <w:szCs w:val="18"/>
              </w:rPr>
              <w:t>Time</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2F482885">
            <w:r>
              <w:rPr>
                <w:rFonts w:ascii="Arial" w:hAnsi="Arial" w:eastAsia="Arial" w:cs="Arial"/>
                <w:b/>
                <w:bCs/>
                <w:color w:val="FFFFFF"/>
                <w:sz w:val="18"/>
                <w:szCs w:val="18"/>
              </w:rPr>
              <w:t>Space</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5B44D826">
            <w:r>
              <w:rPr>
                <w:rFonts w:ascii="Arial" w:hAnsi="Arial" w:eastAsia="Arial" w:cs="Arial"/>
                <w:b/>
                <w:bCs/>
                <w:color w:val="FFFFFF"/>
                <w:sz w:val="18"/>
                <w:szCs w:val="18"/>
              </w:rPr>
              <w:t>Optimal?</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80" w:type="dxa"/>
              <w:bottom w:w="80" w:type="dxa"/>
              <w:right w:w="80" w:type="dxa"/>
            </w:tcMar>
          </w:tcPr>
          <w:p w14:paraId="7F22638A">
            <w:r>
              <w:rPr>
                <w:rFonts w:ascii="Arial" w:hAnsi="Arial" w:eastAsia="Arial" w:cs="Arial"/>
                <w:b/>
                <w:bCs/>
                <w:color w:val="FFFFFF"/>
                <w:sz w:val="18"/>
                <w:szCs w:val="18"/>
              </w:rPr>
              <w:t>Use Case</w:t>
            </w:r>
          </w:p>
        </w:tc>
      </w:tr>
      <w:tr w14:paraId="7F7F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0BBB631">
            <w:r>
              <w:rPr>
                <w:rFonts w:ascii="Arial" w:hAnsi="Arial" w:eastAsia="Arial" w:cs="Arial"/>
                <w:sz w:val="17"/>
                <w:szCs w:val="17"/>
              </w:rPr>
              <w:t>Kruskal's</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DBF7516">
            <w:r>
              <w:rPr>
                <w:rFonts w:ascii="Arial" w:hAnsi="Arial" w:eastAsia="Arial" w:cs="Arial"/>
                <w:sz w:val="17"/>
                <w:szCs w:val="17"/>
              </w:rPr>
              <w:t>Greedy+DSU</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39DD4D0">
            <w:r>
              <w:rPr>
                <w:rFonts w:ascii="Arial" w:hAnsi="Arial" w:eastAsia="Arial" w:cs="Arial"/>
                <w:sz w:val="17"/>
                <w:szCs w:val="17"/>
              </w:rPr>
              <w:t>O(E log 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3C513FA">
            <w:r>
              <w:rPr>
                <w:rFonts w:ascii="Arial" w:hAnsi="Arial" w:eastAsia="Arial" w:cs="Arial"/>
                <w:sz w:val="17"/>
                <w:szCs w:val="17"/>
              </w:rPr>
              <w:t>O(V+E)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C292E5C">
            <w:r>
              <w:rPr>
                <w:rFonts w:ascii="Arial" w:hAnsi="Arial" w:eastAsia="Arial" w:cs="Arial"/>
                <w:sz w:val="17"/>
                <w:szCs w:val="17"/>
              </w:rPr>
              <w:t>Yes (MST)</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7791001">
            <w:r>
              <w:rPr>
                <w:rFonts w:ascii="Arial" w:hAnsi="Arial" w:eastAsia="Arial" w:cs="Arial"/>
                <w:sz w:val="17"/>
                <w:szCs w:val="17"/>
              </w:rPr>
              <w:t>Network infrastructure</w:t>
            </w:r>
          </w:p>
        </w:tc>
      </w:tr>
      <w:tr w14:paraId="716D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B8E0CA9">
            <w:r>
              <w:rPr>
                <w:rFonts w:ascii="Arial" w:hAnsi="Arial" w:eastAsia="Arial" w:cs="Arial"/>
                <w:sz w:val="17"/>
                <w:szCs w:val="17"/>
              </w:rPr>
              <w:t>Prim's</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F90B941">
            <w:r>
              <w:rPr>
                <w:rFonts w:ascii="Arial" w:hAnsi="Arial" w:eastAsia="Arial" w:cs="Arial"/>
                <w:sz w:val="17"/>
                <w:szCs w:val="17"/>
              </w:rPr>
              <w:t>Greedy+Heap</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A89E6BD">
            <w:r>
              <w:rPr>
                <w:rFonts w:ascii="Arial" w:hAnsi="Arial" w:eastAsia="Arial" w:cs="Arial"/>
                <w:sz w:val="17"/>
                <w:szCs w:val="17"/>
              </w:rPr>
              <w:t>O(E log V)</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B2EB449">
            <w:r>
              <w:rPr>
                <w:rFonts w:ascii="Arial" w:hAnsi="Arial" w:eastAsia="Arial" w:cs="Arial"/>
                <w:sz w:val="17"/>
                <w:szCs w:val="17"/>
              </w:rPr>
              <w:t>O(V+E)</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87EDCDA">
            <w:r>
              <w:rPr>
                <w:rFonts w:ascii="Arial" w:hAnsi="Arial" w:eastAsia="Arial" w:cs="Arial"/>
                <w:sz w:val="17"/>
                <w:szCs w:val="17"/>
              </w:rPr>
              <w:t>Yes (MST)</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27B9CB5">
            <w:r>
              <w:rPr>
                <w:rFonts w:ascii="Arial" w:hAnsi="Arial" w:eastAsia="Arial" w:cs="Arial"/>
                <w:sz w:val="17"/>
                <w:szCs w:val="17"/>
              </w:rPr>
              <w:t>Dense graphs</w:t>
            </w:r>
          </w:p>
        </w:tc>
      </w:tr>
      <w:tr w14:paraId="1BE5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C92DCA6">
            <w:r>
              <w:rPr>
                <w:rFonts w:ascii="Arial" w:hAnsi="Arial" w:eastAsia="Arial" w:cs="Arial"/>
                <w:sz w:val="17"/>
                <w:szCs w:val="17"/>
              </w:rPr>
              <w:t>Dijkstra's</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D3C83E9">
            <w:r>
              <w:rPr>
                <w:rFonts w:ascii="Arial" w:hAnsi="Arial" w:eastAsia="Arial" w:cs="Arial"/>
                <w:sz w:val="17"/>
                <w:szCs w:val="17"/>
              </w:rPr>
              <w:t>Greedy+PQ</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B42B62F">
            <w:r>
              <w:rPr>
                <w:rFonts w:ascii="Arial" w:hAnsi="Arial" w:eastAsia="Arial" w:cs="Arial"/>
                <w:sz w:val="17"/>
                <w:szCs w:val="17"/>
              </w:rPr>
              <w:t>O(E log V)</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32067F6">
            <w:r>
              <w:rPr>
                <w:rFonts w:ascii="Arial" w:hAnsi="Arial" w:eastAsia="Arial" w:cs="Arial"/>
                <w:sz w:val="17"/>
                <w:szCs w:val="17"/>
              </w:rPr>
              <w:t>O(V+E)</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4716BFE">
            <w:r>
              <w:rPr>
                <w:rFonts w:ascii="Arial" w:hAnsi="Arial" w:eastAsia="Arial" w:cs="Arial"/>
                <w:sz w:val="17"/>
                <w:szCs w:val="17"/>
              </w:rPr>
              <w:t>Yes (w≥0)</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5F0CCD51">
            <w:r>
              <w:rPr>
                <w:rFonts w:ascii="Arial" w:hAnsi="Arial" w:eastAsia="Arial" w:cs="Arial"/>
                <w:sz w:val="17"/>
                <w:szCs w:val="17"/>
              </w:rPr>
              <w:t>GPS routing</w:t>
            </w:r>
          </w:p>
        </w:tc>
      </w:tr>
      <w:tr w14:paraId="5F40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979F565">
            <w:r>
              <w:rPr>
                <w:rFonts w:ascii="Arial" w:hAnsi="Arial" w:eastAsia="Arial" w:cs="Arial"/>
                <w:sz w:val="17"/>
                <w:szCs w:val="17"/>
              </w:rPr>
              <w:t>Bellman-Ford</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417A8E2">
            <w:r>
              <w:rPr>
                <w:rFonts w:ascii="Arial" w:hAnsi="Arial" w:eastAsia="Arial" w:cs="Arial"/>
                <w:sz w:val="17"/>
                <w:szCs w:val="17"/>
              </w:rPr>
              <w:t>DP/Relax</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597C981">
            <w:r>
              <w:rPr>
                <w:rFonts w:ascii="Arial" w:hAnsi="Arial" w:eastAsia="Arial" w:cs="Arial"/>
                <w:sz w:val="17"/>
                <w:szCs w:val="17"/>
              </w:rPr>
              <w:t>O(VE)</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F6551A1">
            <w:r>
              <w:rPr>
                <w:rFonts w:ascii="Arial" w:hAnsi="Arial" w:eastAsia="Arial" w:cs="Arial"/>
                <w:sz w:val="17"/>
                <w:szCs w:val="17"/>
              </w:rPr>
              <w:t>O(V)</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13C8A45">
            <w:r>
              <w:rPr>
                <w:rFonts w:ascii="Arial" w:hAnsi="Arial" w:eastAsia="Arial" w:cs="Arial"/>
                <w:sz w:val="17"/>
                <w:szCs w:val="17"/>
              </w:rPr>
              <w:t>Yes (any w)</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6F5E817">
            <w:r>
              <w:rPr>
                <w:rFonts w:ascii="Arial" w:hAnsi="Arial" w:eastAsia="Arial" w:cs="Arial"/>
                <w:sz w:val="17"/>
                <w:szCs w:val="17"/>
              </w:rPr>
              <w:t>Neg. weights</w:t>
            </w:r>
          </w:p>
        </w:tc>
      </w:tr>
      <w:tr w14:paraId="18E4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EC10ACC">
            <w:r>
              <w:rPr>
                <w:rFonts w:ascii="Arial" w:hAnsi="Arial" w:eastAsia="Arial" w:cs="Arial"/>
                <w:sz w:val="17"/>
                <w:szCs w:val="17"/>
              </w:rPr>
              <w:t>0/1 Knapsack</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B6555D2">
            <w:r>
              <w:rPr>
                <w:rFonts w:ascii="Arial" w:hAnsi="Arial" w:eastAsia="Arial" w:cs="Arial"/>
                <w:sz w:val="17"/>
                <w:szCs w:val="17"/>
              </w:rPr>
              <w:t>DP</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5E47CA8">
            <w:r>
              <w:rPr>
                <w:rFonts w:ascii="Arial" w:hAnsi="Arial" w:eastAsia="Arial" w:cs="Arial"/>
                <w:sz w:val="17"/>
                <w:szCs w:val="17"/>
              </w:rPr>
              <w:t>O(nW)</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C7FCB24">
            <w:r>
              <w:rPr>
                <w:rFonts w:ascii="Arial" w:hAnsi="Arial" w:eastAsia="Arial" w:cs="Arial"/>
                <w:sz w:val="17"/>
                <w:szCs w:val="17"/>
              </w:rPr>
              <w:t>O(nW)</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0665F0A">
            <w:r>
              <w:rPr>
                <w:rFonts w:ascii="Arial" w:hAnsi="Arial" w:eastAsia="Arial" w:cs="Arial"/>
                <w:sz w:val="17"/>
                <w:szCs w:val="17"/>
              </w:rPr>
              <w:t>Yes</w:t>
            </w:r>
          </w:p>
        </w:t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30DB4D6">
            <w:r>
              <w:rPr>
                <w:rFonts w:ascii="Arial" w:hAnsi="Arial" w:eastAsia="Arial" w:cs="Arial"/>
                <w:sz w:val="17"/>
                <w:szCs w:val="17"/>
              </w:rPr>
              <w:t>Resource alloc.</w:t>
            </w:r>
          </w:p>
        </w:tc>
      </w:tr>
      <w:tr w14:paraId="1683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0AF463F">
            <w:r>
              <w:rPr>
                <w:rFonts w:ascii="Arial" w:hAnsi="Arial" w:eastAsia="Arial" w:cs="Arial"/>
                <w:sz w:val="17"/>
                <w:szCs w:val="17"/>
              </w:rPr>
              <w:t>Activity Sel.</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D688BBF">
            <w:r>
              <w:rPr>
                <w:rFonts w:ascii="Arial" w:hAnsi="Arial" w:eastAsia="Arial" w:cs="Arial"/>
                <w:sz w:val="17"/>
                <w:szCs w:val="17"/>
              </w:rPr>
              <w:t>Greedy</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9186192">
            <w:r>
              <w:rPr>
                <w:rFonts w:ascii="Arial" w:hAnsi="Arial" w:eastAsia="Arial" w:cs="Arial"/>
                <w:sz w:val="17"/>
                <w:szCs w:val="17"/>
              </w:rPr>
              <w:t>O(n log n)</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D33FCF7">
            <w:r>
              <w:rPr>
                <w:rFonts w:ascii="Arial" w:hAnsi="Arial" w:eastAsia="Arial" w:cs="Arial"/>
                <w:sz w:val="17"/>
                <w:szCs w:val="17"/>
              </w:rPr>
              <w:t>O(n)</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5F9B658">
            <w:r>
              <w:rPr>
                <w:rFonts w:ascii="Arial" w:hAnsi="Arial" w:eastAsia="Arial" w:cs="Arial"/>
                <w:sz w:val="17"/>
                <w:szCs w:val="17"/>
              </w:rPr>
              <w:t>Yes</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A2F69E4">
            <w:r>
              <w:rPr>
                <w:rFonts w:ascii="Arial" w:hAnsi="Arial" w:eastAsia="Arial" w:cs="Arial"/>
                <w:sz w:val="17"/>
                <w:szCs w:val="17"/>
              </w:rPr>
              <w:t>Scheduling</w:t>
            </w:r>
          </w:p>
        </w:tc>
      </w:tr>
    </w:tbl>
    <w:p w14:paraId="222319C6">
      <w:pPr>
        <w:spacing w:before="80" w:after="0"/>
      </w:pPr>
    </w:p>
    <w:p w14:paraId="5575A211">
      <w:pPr>
        <w:pStyle w:val="3"/>
        <w:spacing w:before="280" w:after="100"/>
      </w:pPr>
      <w:r>
        <w:rPr>
          <w:rFonts w:ascii="Arial" w:hAnsi="Arial" w:eastAsia="Arial" w:cs="Arial"/>
          <w:b/>
          <w:bCs/>
          <w:color w:val="2E75B6"/>
          <w:sz w:val="28"/>
          <w:szCs w:val="28"/>
        </w:rPr>
        <w:t>5.2  Transportation Problem Applications</w:t>
      </w:r>
    </w:p>
    <w:p w14:paraId="54C54E35">
      <w:pPr>
        <w:pStyle w:val="4"/>
        <w:spacing w:before="220" w:after="80"/>
      </w:pPr>
      <w:r>
        <w:rPr>
          <w:rFonts w:ascii="Arial" w:hAnsi="Arial" w:eastAsia="Arial" w:cs="Arial"/>
          <w:b/>
          <w:bCs/>
          <w:color w:val="00B0A0"/>
          <w:sz w:val="24"/>
          <w:szCs w:val="24"/>
        </w:rPr>
        <w:t>1. Road Network Design (MST)</w:t>
      </w:r>
    </w:p>
    <w:p w14:paraId="2B4B888E">
      <w:pPr>
        <w:pStyle w:val="19"/>
        <w:numPr>
          <w:ilvl w:val="0"/>
          <w:numId w:val="1"/>
        </w:numPr>
        <w:spacing w:before="40" w:after="40"/>
      </w:pPr>
      <w:r>
        <w:rPr>
          <w:rFonts w:ascii="Arial" w:hAnsi="Arial" w:eastAsia="Arial" w:cs="Arial"/>
          <w:sz w:val="22"/>
          <w:szCs w:val="22"/>
        </w:rPr>
        <w:t>Use Kruskal's to connect n cities with minimum total road length.</w:t>
      </w:r>
    </w:p>
    <w:p w14:paraId="54DF283F">
      <w:pPr>
        <w:pStyle w:val="19"/>
        <w:numPr>
          <w:ilvl w:val="0"/>
          <w:numId w:val="1"/>
        </w:numPr>
        <w:spacing w:before="40" w:after="40"/>
      </w:pPr>
      <w:r>
        <w:rPr>
          <w:rFonts w:ascii="Arial" w:hAnsi="Arial" w:eastAsia="Arial" w:cs="Arial"/>
          <w:sz w:val="22"/>
          <w:szCs w:val="22"/>
        </w:rPr>
        <w:t>Modification: Add constraints for road capacity (modify edge weights to include traffic load).</w:t>
      </w:r>
    </w:p>
    <w:p w14:paraId="32BAE2DF">
      <w:pPr>
        <w:pStyle w:val="19"/>
        <w:numPr>
          <w:ilvl w:val="0"/>
          <w:numId w:val="1"/>
        </w:numPr>
        <w:spacing w:before="40" w:after="40"/>
      </w:pPr>
      <w:r>
        <w:rPr>
          <w:rFonts w:ascii="Arial" w:hAnsi="Arial" w:eastAsia="Arial" w:cs="Arial"/>
          <w:sz w:val="22"/>
          <w:szCs w:val="22"/>
        </w:rPr>
        <w:t>Complexity remains O(E log E); edge count E = O(n²) in fully connected city graphs.</w:t>
      </w:r>
    </w:p>
    <w:p w14:paraId="320F9E3C">
      <w:pPr>
        <w:pStyle w:val="4"/>
        <w:spacing w:before="220" w:after="80"/>
      </w:pPr>
      <w:r>
        <w:rPr>
          <w:rFonts w:ascii="Arial" w:hAnsi="Arial" w:eastAsia="Arial" w:cs="Arial"/>
          <w:b/>
          <w:bCs/>
          <w:color w:val="00B0A0"/>
          <w:sz w:val="24"/>
          <w:szCs w:val="24"/>
        </w:rPr>
        <w:t>2. GPS / Route Optimization (Dijkstra's)</w:t>
      </w:r>
    </w:p>
    <w:p w14:paraId="688864C2">
      <w:pPr>
        <w:pStyle w:val="19"/>
        <w:numPr>
          <w:ilvl w:val="0"/>
          <w:numId w:val="1"/>
        </w:numPr>
        <w:spacing w:before="40" w:after="40"/>
      </w:pPr>
      <w:r>
        <w:rPr>
          <w:rFonts w:ascii="Arial" w:hAnsi="Arial" w:eastAsia="Arial" w:cs="Arial"/>
          <w:sz w:val="22"/>
          <w:szCs w:val="22"/>
        </w:rPr>
        <w:t>Vertices = intersections; edges = road segments with travel-time weights.</w:t>
      </w:r>
    </w:p>
    <w:p w14:paraId="1E1B4A92">
      <w:pPr>
        <w:pStyle w:val="19"/>
        <w:numPr>
          <w:ilvl w:val="0"/>
          <w:numId w:val="1"/>
        </w:numPr>
        <w:spacing w:before="40" w:after="40"/>
      </w:pPr>
      <w:r>
        <w:rPr>
          <w:rFonts w:ascii="Arial" w:hAnsi="Arial" w:eastAsia="Arial" w:cs="Arial"/>
          <w:sz w:val="22"/>
          <w:szCs w:val="22"/>
        </w:rPr>
        <w:t>Modification for transportation: Use time-dependent weights w(e, t) to model traffic.</w:t>
      </w:r>
    </w:p>
    <w:p w14:paraId="68277F7F">
      <w:pPr>
        <w:pStyle w:val="19"/>
        <w:numPr>
          <w:ilvl w:val="0"/>
          <w:numId w:val="1"/>
        </w:numPr>
        <w:spacing w:before="40" w:after="40"/>
      </w:pPr>
      <w:r>
        <w:rPr>
          <w:rFonts w:ascii="Arial" w:hAnsi="Arial" w:eastAsia="Arial" w:cs="Arial"/>
          <w:sz w:val="22"/>
          <w:szCs w:val="22"/>
        </w:rPr>
        <w:t>A* modification: Add heuristic h(v) = straight-line distance to destination for faster search.</w:t>
      </w:r>
    </w:p>
    <w:p w14:paraId="106BD5CC">
      <w:pPr>
        <w:shd w:val="clear" w:fill="F2F2F2"/>
        <w:spacing w:before="120" w:after="120"/>
        <w:jc w:val="center"/>
      </w:pPr>
      <w:r>
        <w:rPr>
          <w:rFonts w:ascii="Courier New" w:hAnsi="Courier New" w:eastAsia="Courier New" w:cs="Courier New"/>
          <w:b/>
          <w:bCs/>
          <w:color w:val="1A1A2E"/>
          <w:sz w:val="22"/>
          <w:szCs w:val="22"/>
        </w:rPr>
        <w:t>f(v) = g(v) + h(v),   h(v) admissible: h(v) ≤ δ(v, dest)</w:t>
      </w:r>
    </w:p>
    <w:p w14:paraId="1653B845">
      <w:pPr>
        <w:pStyle w:val="4"/>
        <w:spacing w:before="220" w:after="80"/>
      </w:pPr>
      <w:r>
        <w:rPr>
          <w:rFonts w:ascii="Arial" w:hAnsi="Arial" w:eastAsia="Arial" w:cs="Arial"/>
          <w:b/>
          <w:bCs/>
          <w:color w:val="00B0A0"/>
          <w:sz w:val="24"/>
          <w:szCs w:val="24"/>
        </w:rPr>
        <w:t>3. Vehicle Load / Cargo Scheduling (0/1 Knapsack)</w:t>
      </w:r>
    </w:p>
    <w:p w14:paraId="31A8E13C">
      <w:pPr>
        <w:pStyle w:val="19"/>
        <w:numPr>
          <w:ilvl w:val="0"/>
          <w:numId w:val="1"/>
        </w:numPr>
        <w:spacing w:before="40" w:after="40"/>
      </w:pPr>
      <w:r>
        <w:rPr>
          <w:rFonts w:ascii="Arial" w:hAnsi="Arial" w:eastAsia="Arial" w:cs="Arial"/>
          <w:sz w:val="22"/>
          <w:szCs w:val="22"/>
        </w:rPr>
        <w:t>Items = cargo units with weight and profit; Capacity = truck load limit.</w:t>
      </w:r>
    </w:p>
    <w:p w14:paraId="14115354">
      <w:pPr>
        <w:pStyle w:val="19"/>
        <w:numPr>
          <w:ilvl w:val="0"/>
          <w:numId w:val="1"/>
        </w:numPr>
        <w:spacing w:before="40" w:after="40"/>
      </w:pPr>
      <w:r>
        <w:rPr>
          <w:rFonts w:ascii="Arial" w:hAnsi="Arial" w:eastAsia="Arial" w:cs="Arial"/>
          <w:sz w:val="22"/>
          <w:szCs w:val="22"/>
        </w:rPr>
        <w:t>Multi-dimensional extension: dp[i][w][v] for weight and volume constraints.</w:t>
      </w:r>
    </w:p>
    <w:p w14:paraId="1A356B0E">
      <w:pPr>
        <w:pStyle w:val="19"/>
        <w:numPr>
          <w:ilvl w:val="0"/>
          <w:numId w:val="1"/>
        </w:numPr>
        <w:spacing w:before="40" w:after="40"/>
      </w:pPr>
      <w:r>
        <w:rPr>
          <w:rFonts w:ascii="Arial" w:hAnsi="Arial" w:eastAsia="Arial" w:cs="Arial"/>
          <w:sz w:val="22"/>
          <w:szCs w:val="22"/>
        </w:rPr>
        <w:t>Rolling-horizon approach: Re-solve every time window for dynamic orders.</w:t>
      </w:r>
    </w:p>
    <w:p w14:paraId="1FAD2E33">
      <w:pPr>
        <w:pStyle w:val="4"/>
        <w:spacing w:before="220" w:after="80"/>
      </w:pPr>
      <w:r>
        <w:rPr>
          <w:rFonts w:ascii="Arial" w:hAnsi="Arial" w:eastAsia="Arial" w:cs="Arial"/>
          <w:b/>
          <w:bCs/>
          <w:color w:val="00B0A0"/>
          <w:sz w:val="24"/>
          <w:szCs w:val="24"/>
        </w:rPr>
        <w:t>4. Driver Shift / Delivery Scheduling (Greedy)</w:t>
      </w:r>
    </w:p>
    <w:p w14:paraId="574AB44D">
      <w:pPr>
        <w:pStyle w:val="19"/>
        <w:numPr>
          <w:ilvl w:val="0"/>
          <w:numId w:val="1"/>
        </w:numPr>
        <w:spacing w:before="40" w:after="40"/>
      </w:pPr>
      <w:r>
        <w:rPr>
          <w:rFonts w:ascii="Arial" w:hAnsi="Arial" w:eastAsia="Arial" w:cs="Arial"/>
          <w:sz w:val="22"/>
          <w:szCs w:val="22"/>
        </w:rPr>
        <w:t>Activities = delivery windows [sᵢ, fᵢ]; maximize completed deliveries per shift.</w:t>
      </w:r>
    </w:p>
    <w:p w14:paraId="7EEAC3EA">
      <w:pPr>
        <w:pStyle w:val="19"/>
        <w:numPr>
          <w:ilvl w:val="0"/>
          <w:numId w:val="1"/>
        </w:numPr>
        <w:spacing w:before="40" w:after="40"/>
      </w:pPr>
      <w:r>
        <w:rPr>
          <w:rFonts w:ascii="Arial" w:hAnsi="Arial" w:eastAsia="Arial" w:cs="Arial"/>
          <w:sz w:val="22"/>
          <w:szCs w:val="22"/>
        </w:rPr>
        <w:t>Weighted extension: Use DP when deliveries have different priorities/profits.</w:t>
      </w:r>
    </w:p>
    <w:p w14:paraId="739E1D0A">
      <w:pPr>
        <w:pStyle w:val="19"/>
        <w:numPr>
          <w:ilvl w:val="0"/>
          <w:numId w:val="1"/>
        </w:numPr>
        <w:spacing w:before="40" w:after="40"/>
      </w:pPr>
      <w:r>
        <w:rPr>
          <w:rFonts w:ascii="Arial" w:hAnsi="Arial" w:eastAsia="Arial" w:cs="Arial"/>
          <w:sz w:val="22"/>
          <w:szCs w:val="22"/>
        </w:rPr>
        <w:t>Parallel resources: Run independent greedy passes per vehicle/driver.</w:t>
      </w:r>
    </w:p>
    <w:p w14:paraId="209733B1">
      <w:pPr>
        <w:spacing w:before="160" w:after="0"/>
      </w:pPr>
    </w:p>
    <w:p w14:paraId="665E2304">
      <w:pPr>
        <w:pBdr>
          <w:bottom w:val="single" w:color="2E75B6" w:sz="6" w:space="1"/>
        </w:pBdr>
        <w:spacing w:before="120" w:after="120"/>
      </w:pPr>
    </w:p>
    <w:p w14:paraId="32A54701">
      <w:pPr>
        <w:spacing w:before="80" w:after="0"/>
      </w:pPr>
    </w:p>
    <w:p w14:paraId="6C1FE95E">
      <w:pPr>
        <w:spacing w:before="120" w:after="120"/>
        <w:jc w:val="center"/>
      </w:pPr>
    </w:p>
    <w:p w14:paraId="5306DFB2">
      <w:r>
        <w:br w:type="page"/>
      </w:r>
    </w:p>
    <w:p w14:paraId="7E4D5A96">
      <w:pPr>
        <w:pStyle w:val="2"/>
        <w:spacing w:before="480" w:after="240"/>
      </w:pPr>
      <w:r>
        <w:rPr>
          <w:rFonts w:ascii="Arial" w:hAnsi="Arial" w:eastAsia="Arial" w:cs="Arial"/>
          <w:b/>
          <w:bCs/>
          <w:color w:val="1F3864"/>
          <w:sz w:val="32"/>
          <w:szCs w:val="32"/>
        </w:rPr>
        <w:t>Abstract</w:t>
      </w:r>
    </w:p>
    <w:p w14:paraId="66E127D0">
      <w:pPr>
        <w:spacing w:before="80" w:after="80"/>
        <w:jc w:val="both"/>
      </w:pPr>
      <w:r>
        <w:rPr>
          <w:rFonts w:ascii="Arial" w:hAnsi="Arial" w:eastAsia="Arial" w:cs="Arial"/>
          <w:sz w:val="22"/>
          <w:szCs w:val="22"/>
        </w:rPr>
        <w:t>Urban transportation in Greater Cairo — a megacity of approximately 22 million inhabitants — represents one of the most complex logistical challenges in the developing world. Chronic traffic congestion, inadequate emergency response infrastructure, and the absence of data-driven transit planning collectively cost the Egyptian economy an estimated USD 8 billion annually in lost productivity, fuel waste, and increased healthcare expenditures.</w:t>
      </w:r>
    </w:p>
    <w:p w14:paraId="2C505B3C">
      <w:pPr>
        <w:spacing w:before="80" w:after="80"/>
      </w:pPr>
    </w:p>
    <w:p w14:paraId="1F6087B9">
      <w:pPr>
        <w:spacing w:before="80" w:after="80"/>
        <w:jc w:val="both"/>
      </w:pPr>
      <w:r>
        <w:rPr>
          <w:rFonts w:ascii="Arial" w:hAnsi="Arial" w:eastAsia="Arial" w:cs="Arial"/>
          <w:sz w:val="22"/>
          <w:szCs w:val="22"/>
        </w:rPr>
        <w:t>This report presents the Greater Cairo Smart Transportation Optimizer, a comprehensive software system developed as the capstone project for CSE112 (Design and Analysis of Algorithms) at Alamein International University. The system models the entire Greater Cairo metropolitan road network as a directed, weighted graph comprising 25 nodes (15 residential districts and 10 key facilities) and 70+ directed edges (existing roads, potential construction corridors, and metro/bus transit links).</w:t>
      </w:r>
    </w:p>
    <w:p w14:paraId="7451CD8C">
      <w:pPr>
        <w:spacing w:before="80" w:after="80"/>
      </w:pPr>
    </w:p>
    <w:p w14:paraId="7D78D91A">
      <w:pPr>
        <w:spacing w:before="80" w:after="80"/>
        <w:jc w:val="both"/>
      </w:pPr>
      <w:r>
        <w:rPr>
          <w:rFonts w:ascii="Arial" w:hAnsi="Arial" w:eastAsia="Arial" w:cs="Arial"/>
          <w:sz w:val="22"/>
          <w:szCs w:val="22"/>
        </w:rPr>
        <w:t>The optimizer integrates nine algorithm modules: (1) Kruskal's Minimum Spanning Tree with Union-Find for optimal infrastructure investment selection; (2) Dijkstra's algorithm for classical shortest-path routing; (3) A* Search with a Haversine-based admissible heuristic for heuristic-accelerated routing; (4) Time-Dependent Dijkstra that adjusts edge weights dynamically across four daily traffic periods; (5) Emergency Priority Dispatch using edge-disjoint path generation via iterative A* with graph modification; (6) Dynamic Programming for optimal transit fleet allocation across 13 bus/metro routes; (7) 0/1 Knapsack DP for budget-constrained road maintenance prioritization; (8) Greedy Traffic Signal Optimization with Webster's formula benchmarking; and (9) Random Forest Machine Learning for congestion forecasting across 24-hour windows.</w:t>
      </w:r>
    </w:p>
    <w:p w14:paraId="5CC9A5EA">
      <w:pPr>
        <w:spacing w:before="80" w:after="80"/>
      </w:pPr>
    </w:p>
    <w:p w14:paraId="1572B35C">
      <w:pPr>
        <w:spacing w:before="80" w:after="80"/>
        <w:jc w:val="both"/>
      </w:pPr>
      <w:r>
        <w:rPr>
          <w:rFonts w:ascii="Arial" w:hAnsi="Arial" w:eastAsia="Arial" w:cs="Arial"/>
          <w:sz w:val="22"/>
          <w:szCs w:val="22"/>
        </w:rPr>
        <w:t>The frontend is implemented as a ten-tab Streamlit application featuring interactive Plotly/Mapbox visualizations, real-time parameter adjustment, and live algorithm execution. A FastAPI backend exposes all algorithm modules as RESTful endpoints. Experimental evaluation demonstrates that A* reduces node exploration by 30-65% compared to Dijkstra on the Cairo graph, the Knapsack DP selects optimal maintenance candidates under any budget constraint, and the Random Forest achieves a mean absolute error below 90 vehicles/hour on held-out test data.</w:t>
      </w:r>
    </w:p>
    <w:p w14:paraId="76D471C7">
      <w:pPr>
        <w:spacing w:before="80" w:after="80"/>
      </w:pPr>
    </w:p>
    <w:p w14:paraId="054D8C63">
      <w:pPr>
        <w:spacing w:before="80" w:after="80"/>
        <w:jc w:val="both"/>
      </w:pPr>
      <w:r>
        <w:rPr>
          <w:rFonts w:ascii="Arial" w:hAnsi="Arial" w:eastAsia="Arial" w:cs="Arial"/>
          <w:sz w:val="22"/>
          <w:szCs w:val="22"/>
        </w:rPr>
        <w:t>The system demonstrates the practical applicability of fundamental algorithm design paradigms — greedy strategies, dynamic programming, graph traversal, and machine learning — to real-world smart city infrastructure problems, contributing a reproducible, open-source reference implementation for transportation network analysis.</w:t>
      </w:r>
    </w:p>
    <w:p w14:paraId="03EF8949">
      <w:r>
        <w:br w:type="page"/>
      </w:r>
    </w:p>
    <w:p w14:paraId="033E9DCF">
      <w:pPr>
        <w:pStyle w:val="2"/>
        <w:spacing w:before="480" w:after="240"/>
      </w:pPr>
      <w:r>
        <w:rPr>
          <w:rFonts w:ascii="Arial" w:hAnsi="Arial" w:eastAsia="Arial" w:cs="Arial"/>
          <w:b/>
          <w:bCs/>
          <w:color w:val="1F3864"/>
          <w:sz w:val="32"/>
          <w:szCs w:val="32"/>
        </w:rPr>
        <w:t>Chapter 1: Introduction</w:t>
      </w:r>
    </w:p>
    <w:p w14:paraId="136F5982">
      <w:pPr>
        <w:pStyle w:val="3"/>
        <w:spacing w:before="360" w:after="180"/>
      </w:pPr>
      <w:r>
        <w:rPr>
          <w:rFonts w:ascii="Arial" w:hAnsi="Arial" w:eastAsia="Arial" w:cs="Arial"/>
          <w:b/>
          <w:bCs/>
          <w:color w:val="2E75B6"/>
          <w:sz w:val="28"/>
          <w:szCs w:val="28"/>
        </w:rPr>
        <w:t>1.1 Background and Motivation</w:t>
      </w:r>
    </w:p>
    <w:p w14:paraId="08570AD9">
      <w:pPr>
        <w:spacing w:before="80" w:after="80"/>
        <w:jc w:val="both"/>
      </w:pPr>
      <w:r>
        <w:rPr>
          <w:rFonts w:ascii="Arial" w:hAnsi="Arial" w:eastAsia="Arial" w:cs="Arial"/>
          <w:sz w:val="22"/>
          <w:szCs w:val="22"/>
        </w:rPr>
        <w:t>Greater Cairo, encompassing Cairo Governorate, Giza, and Qalyubia, is the largest city in Africa and the Arab world, with a metropolitan population exceeding 22 million. The city's road network, built largely during the 20th century, was designed for far smaller traffic volumes and has not kept pace with explosive urban growth. Today, Cairo consistently ranks among the world's most congested cities, with average commute times exceeding 80 minutes per day per resident according to INRIX Traffic Scorecard data.</w:t>
      </w:r>
    </w:p>
    <w:p w14:paraId="1ED81392">
      <w:pPr>
        <w:spacing w:before="80" w:after="80"/>
      </w:pPr>
    </w:p>
    <w:p w14:paraId="695BCBE3">
      <w:pPr>
        <w:spacing w:before="80" w:after="80"/>
        <w:jc w:val="both"/>
      </w:pPr>
      <w:r>
        <w:rPr>
          <w:rFonts w:ascii="Arial" w:hAnsi="Arial" w:eastAsia="Arial" w:cs="Arial"/>
          <w:sz w:val="22"/>
          <w:szCs w:val="22"/>
        </w:rPr>
        <w:t>The consequences of this congestion extend far beyond inconvenience. Emergency medical vehicles face average response time delays of 8-12 minutes above the WHO recommended threshold of 8 minutes for cardiac events, directly impacting survival rates. Public transit systems operating below optimal capacity result in overcrowding and modal shift to private vehicles, compounding congestion. Infrastructure maintenance backlogs — driven by poor allocation of limited government budgets — cause roads to deteriorate faster than they are repaired, increasing vehicle operating costs for all users.</w:t>
      </w:r>
    </w:p>
    <w:p w14:paraId="78106896">
      <w:pPr>
        <w:spacing w:before="80" w:after="80"/>
      </w:pPr>
    </w:p>
    <w:p w14:paraId="2553E3D1">
      <w:pPr>
        <w:spacing w:before="80" w:after="80"/>
        <w:jc w:val="both"/>
      </w:pPr>
      <w:r>
        <w:rPr>
          <w:rFonts w:ascii="Arial" w:hAnsi="Arial" w:eastAsia="Arial" w:cs="Arial"/>
          <w:sz w:val="22"/>
          <w:szCs w:val="22"/>
        </w:rPr>
        <w:t>Smart transportation systems, empowered by advances in graph theory, optimization algorithms, and machine learning, offer a pathway to address these challenges without requiring massive new infrastructure investment. By applying algorithmic intelligence to existing network data, city planners and transit operators can dramatically improve outcomes: shorter commute times, faster emergency response, better fleet utilization, and more strategic infrastructure spending.</w:t>
      </w:r>
    </w:p>
    <w:p w14:paraId="480B54D8">
      <w:pPr>
        <w:pStyle w:val="3"/>
        <w:spacing w:before="360" w:after="180"/>
      </w:pPr>
      <w:r>
        <w:rPr>
          <w:rFonts w:ascii="Arial" w:hAnsi="Arial" w:eastAsia="Arial" w:cs="Arial"/>
          <w:b/>
          <w:bCs/>
          <w:color w:val="2E75B6"/>
          <w:sz w:val="28"/>
          <w:szCs w:val="28"/>
        </w:rPr>
        <w:t>1.2 Problem Statement</w:t>
      </w:r>
    </w:p>
    <w:p w14:paraId="7FF098FA">
      <w:pPr>
        <w:spacing w:before="80" w:after="80"/>
        <w:jc w:val="both"/>
      </w:pPr>
      <w:r>
        <w:rPr>
          <w:rFonts w:ascii="Arial" w:hAnsi="Arial" w:eastAsia="Arial" w:cs="Arial"/>
          <w:sz w:val="22"/>
          <w:szCs w:val="22"/>
        </w:rPr>
        <w:t>This project addresses four core transportation optimization problems in the Greater Cairo context:</w:t>
      </w:r>
    </w:p>
    <w:p w14:paraId="07EA7562">
      <w:pPr>
        <w:spacing w:before="80" w:after="80"/>
      </w:pPr>
    </w:p>
    <w:p w14:paraId="173B5467">
      <w:pPr>
        <w:pStyle w:val="19"/>
        <w:numPr>
          <w:ilvl w:val="0"/>
          <w:numId w:val="16"/>
        </w:numPr>
        <w:spacing w:before="60" w:after="60"/>
      </w:pPr>
      <w:r>
        <w:rPr>
          <w:rFonts w:ascii="Arial" w:hAnsi="Arial" w:eastAsia="Arial" w:cs="Arial"/>
          <w:sz w:val="22"/>
          <w:szCs w:val="22"/>
        </w:rPr>
        <w:t>Network Connectivity Optimization: Given the existing road network and a set of proposed new road corridors, which subset of new roads should be built to maximize connectivity while minimizing construction cost?</w:t>
      </w:r>
    </w:p>
    <w:p w14:paraId="4EF46F00">
      <w:pPr>
        <w:pStyle w:val="19"/>
        <w:numPr>
          <w:ilvl w:val="0"/>
          <w:numId w:val="16"/>
        </w:numPr>
        <w:spacing w:before="60" w:after="60"/>
      </w:pPr>
      <w:r>
        <w:rPr>
          <w:rFonts w:ascii="Arial" w:hAnsi="Arial" w:eastAsia="Arial" w:cs="Arial"/>
          <w:sz w:val="22"/>
          <w:szCs w:val="22"/>
        </w:rPr>
        <w:t>Adaptive Routing: How can vehicles be routed through the network in a time-aware manner that accounts for traffic congestion patterns across different periods of the day?</w:t>
      </w:r>
    </w:p>
    <w:p w14:paraId="5EF063F6">
      <w:pPr>
        <w:pStyle w:val="19"/>
        <w:numPr>
          <w:ilvl w:val="0"/>
          <w:numId w:val="16"/>
        </w:numPr>
        <w:spacing w:before="60" w:after="60"/>
      </w:pPr>
      <w:r>
        <w:rPr>
          <w:rFonts w:ascii="Arial" w:hAnsi="Arial" w:eastAsia="Arial" w:cs="Arial"/>
          <w:sz w:val="22"/>
          <w:szCs w:val="22"/>
        </w:rPr>
        <w:t>Emergency Dispatch: How can emergency vehicles (ambulances, fire trucks) be guaranteed rapid, reliable routes to medical facilities, including backup routes in case of road blockages?</w:t>
      </w:r>
    </w:p>
    <w:p w14:paraId="7EFF5C7F">
      <w:pPr>
        <w:pStyle w:val="19"/>
        <w:numPr>
          <w:ilvl w:val="0"/>
          <w:numId w:val="16"/>
        </w:numPr>
        <w:spacing w:before="60" w:after="60"/>
      </w:pPr>
      <w:r>
        <w:rPr>
          <w:rFonts w:ascii="Arial" w:hAnsi="Arial" w:eastAsia="Arial" w:cs="Arial"/>
          <w:sz w:val="22"/>
          <w:szCs w:val="22"/>
        </w:rPr>
        <w:t>Resource Allocation: Given a finite maintenance budget and a finite vehicle fleet, how should resources be allocated across roads and transit routes to maximize population benefit?</w:t>
      </w:r>
    </w:p>
    <w:p w14:paraId="7CD19668">
      <w:pPr>
        <w:spacing w:before="80" w:after="80"/>
      </w:pPr>
    </w:p>
    <w:p w14:paraId="2C471102">
      <w:pPr>
        <w:spacing w:before="80" w:after="80"/>
        <w:jc w:val="both"/>
      </w:pPr>
      <w:r>
        <w:rPr>
          <w:rFonts w:ascii="Arial" w:hAnsi="Arial" w:eastAsia="Arial" w:cs="Arial"/>
          <w:sz w:val="22"/>
          <w:szCs w:val="22"/>
        </w:rPr>
        <w:t>These problems span the classical computational complexity landscape: graph shortest-path (polynomial), minimum spanning tree (polynomial), 0/1 Knapsack (NP-hard, solved with DP pseudo-polynomial), and regression prediction (machine learning).</w:t>
      </w:r>
    </w:p>
    <w:p w14:paraId="70CCF913">
      <w:pPr>
        <w:pStyle w:val="3"/>
        <w:spacing w:before="360" w:after="180"/>
      </w:pPr>
      <w:r>
        <w:rPr>
          <w:rFonts w:ascii="Arial" w:hAnsi="Arial" w:eastAsia="Arial" w:cs="Arial"/>
          <w:b/>
          <w:bCs/>
          <w:color w:val="2E75B6"/>
          <w:sz w:val="28"/>
          <w:szCs w:val="28"/>
        </w:rPr>
        <w:t>1.3 Project Objectives</w:t>
      </w:r>
    </w:p>
    <w:p w14:paraId="1C4B1CBF">
      <w:pPr>
        <w:spacing w:before="80" w:after="80"/>
        <w:jc w:val="both"/>
      </w:pPr>
      <w:r>
        <w:rPr>
          <w:rFonts w:ascii="Arial" w:hAnsi="Arial" w:eastAsia="Arial" w:cs="Arial"/>
          <w:sz w:val="22"/>
          <w:szCs w:val="22"/>
        </w:rPr>
        <w:t>The specific technical objectives of this project are:</w:t>
      </w:r>
    </w:p>
    <w:p w14:paraId="0004EE76">
      <w:pPr>
        <w:pStyle w:val="19"/>
        <w:numPr>
          <w:ilvl w:val="0"/>
          <w:numId w:val="17"/>
        </w:numPr>
        <w:spacing w:before="60" w:after="60"/>
      </w:pPr>
      <w:r>
        <w:rPr>
          <w:rFonts w:ascii="Arial" w:hAnsi="Arial" w:eastAsia="Arial" w:cs="Arial"/>
          <w:sz w:val="22"/>
          <w:szCs w:val="22"/>
        </w:rPr>
        <w:t>Implement and visualize Kruskal's MST algorithm on a real-world urban graph with weighted, heterogeneous edge types.</w:t>
      </w:r>
    </w:p>
    <w:p w14:paraId="5DC6A731">
      <w:pPr>
        <w:pStyle w:val="19"/>
        <w:numPr>
          <w:ilvl w:val="0"/>
          <w:numId w:val="17"/>
        </w:numPr>
        <w:spacing w:before="60" w:after="60"/>
      </w:pPr>
      <w:r>
        <w:rPr>
          <w:rFonts w:ascii="Arial" w:hAnsi="Arial" w:eastAsia="Arial" w:cs="Arial"/>
          <w:sz w:val="22"/>
          <w:szCs w:val="22"/>
        </w:rPr>
        <w:t>Implement Dijkstra's algorithm and A* Search, compare their efficiency empirically on the Cairo graph, and demonstrate A*'s heuristic advantage.</w:t>
      </w:r>
    </w:p>
    <w:p w14:paraId="5473FBE9">
      <w:pPr>
        <w:pStyle w:val="19"/>
        <w:numPr>
          <w:ilvl w:val="0"/>
          <w:numId w:val="17"/>
        </w:numPr>
        <w:spacing w:before="60" w:after="60"/>
      </w:pPr>
      <w:r>
        <w:rPr>
          <w:rFonts w:ascii="Arial" w:hAnsi="Arial" w:eastAsia="Arial" w:cs="Arial"/>
          <w:sz w:val="22"/>
          <w:szCs w:val="22"/>
        </w:rPr>
        <w:t>Implement time-dependent routing that models four daily traffic periods with distinct edge weight functions.</w:t>
      </w:r>
    </w:p>
    <w:p w14:paraId="08F9FB31">
      <w:pPr>
        <w:pStyle w:val="19"/>
        <w:numPr>
          <w:ilvl w:val="0"/>
          <w:numId w:val="17"/>
        </w:numPr>
        <w:spacing w:before="60" w:after="60"/>
      </w:pPr>
      <w:r>
        <w:rPr>
          <w:rFonts w:ascii="Arial" w:hAnsi="Arial" w:eastAsia="Arial" w:cs="Arial"/>
          <w:sz w:val="22"/>
          <w:szCs w:val="22"/>
        </w:rPr>
        <w:t>Design and implement an emergency dispatch system that finds up to three edge-disjoint alternative routes per vehicle request.</w:t>
      </w:r>
    </w:p>
    <w:p w14:paraId="20801974">
      <w:pPr>
        <w:pStyle w:val="19"/>
        <w:numPr>
          <w:ilvl w:val="0"/>
          <w:numId w:val="17"/>
        </w:numPr>
        <w:spacing w:before="60" w:after="60"/>
      </w:pPr>
      <w:r>
        <w:rPr>
          <w:rFonts w:ascii="Arial" w:hAnsi="Arial" w:eastAsia="Arial" w:cs="Arial"/>
          <w:sz w:val="22"/>
          <w:szCs w:val="22"/>
        </w:rPr>
        <w:t>Solve the bounded fleet allocation problem using dynamic programming and the road maintenance problem using 0/1 Knapsack DP.</w:t>
      </w:r>
    </w:p>
    <w:p w14:paraId="23CAFC1F">
      <w:pPr>
        <w:pStyle w:val="19"/>
        <w:numPr>
          <w:ilvl w:val="0"/>
          <w:numId w:val="17"/>
        </w:numPr>
        <w:spacing w:before="60" w:after="60"/>
      </w:pPr>
      <w:r>
        <w:rPr>
          <w:rFonts w:ascii="Arial" w:hAnsi="Arial" w:eastAsia="Arial" w:cs="Arial"/>
          <w:sz w:val="22"/>
          <w:szCs w:val="22"/>
        </w:rPr>
        <w:t>Implement and validate a greedy traffic signal optimization against the theoretically optimal Webster formula.</w:t>
      </w:r>
    </w:p>
    <w:p w14:paraId="2FEF35F9">
      <w:pPr>
        <w:pStyle w:val="19"/>
        <w:numPr>
          <w:ilvl w:val="0"/>
          <w:numId w:val="17"/>
        </w:numPr>
        <w:spacing w:before="60" w:after="60"/>
      </w:pPr>
      <w:r>
        <w:rPr>
          <w:rFonts w:ascii="Arial" w:hAnsi="Arial" w:eastAsia="Arial" w:cs="Arial"/>
          <w:sz w:val="22"/>
          <w:szCs w:val="22"/>
        </w:rPr>
        <w:t>Train a Random Forest regression model on synthetic-expanded traffic data to predict per-edge congestion at any hour of the day.</w:t>
      </w:r>
    </w:p>
    <w:p w14:paraId="1F305E46">
      <w:pPr>
        <w:pStyle w:val="19"/>
        <w:numPr>
          <w:ilvl w:val="0"/>
          <w:numId w:val="17"/>
        </w:numPr>
        <w:spacing w:before="60" w:after="60"/>
      </w:pPr>
      <w:r>
        <w:rPr>
          <w:rFonts w:ascii="Arial" w:hAnsi="Arial" w:eastAsia="Arial" w:cs="Arial"/>
          <w:sz w:val="22"/>
          <w:szCs w:val="22"/>
        </w:rPr>
        <w:t>Integrate all modules into a cohesive Streamlit application with interactive Plotly/Mapbox visualizations.</w:t>
      </w:r>
    </w:p>
    <w:p w14:paraId="2B3EB540">
      <w:pPr>
        <w:pStyle w:val="19"/>
        <w:numPr>
          <w:ilvl w:val="0"/>
          <w:numId w:val="17"/>
        </w:numPr>
        <w:spacing w:before="60" w:after="60"/>
      </w:pPr>
      <w:r>
        <w:rPr>
          <w:rFonts w:ascii="Arial" w:hAnsi="Arial" w:eastAsia="Arial" w:cs="Arial"/>
          <w:sz w:val="22"/>
          <w:szCs w:val="22"/>
        </w:rPr>
        <w:t>Provide a RESTful API backend using FastAPI for programmatic access to all optimization services.</w:t>
      </w:r>
    </w:p>
    <w:p w14:paraId="0A00160F">
      <w:pPr>
        <w:pStyle w:val="3"/>
        <w:spacing w:before="360" w:after="180"/>
      </w:pPr>
      <w:r>
        <w:rPr>
          <w:rFonts w:ascii="Arial" w:hAnsi="Arial" w:eastAsia="Arial" w:cs="Arial"/>
          <w:b/>
          <w:bCs/>
          <w:color w:val="2E75B6"/>
          <w:sz w:val="28"/>
          <w:szCs w:val="28"/>
        </w:rPr>
        <w:t>1.4 Scope and Limitations</w:t>
      </w:r>
    </w:p>
    <w:p w14:paraId="3574C70D">
      <w:pPr>
        <w:spacing w:before="80" w:after="80"/>
        <w:jc w:val="both"/>
      </w:pPr>
      <w:r>
        <w:rPr>
          <w:rFonts w:ascii="Arial" w:hAnsi="Arial" w:eastAsia="Arial" w:cs="Arial"/>
          <w:sz w:val="22"/>
          <w:szCs w:val="22"/>
        </w:rPr>
        <w:t>The system operates on a curated dataset representing 25 key nodes and approximately 70 directed edges in the Greater Cairo network. While the node and edge attributes (distances, capacities, conditions, traffic flows) are based on realistic estimates derived from publicly available data, the system does not connect to live GPS or traffic sensor feeds. The ML model is trained on synthetically expanded data rather than longitudinal sensor data. These limitations are acknowledged as avenues for future work.</w:t>
      </w:r>
    </w:p>
    <w:p w14:paraId="12B90B85">
      <w:r>
        <w:br w:type="page"/>
      </w:r>
    </w:p>
    <w:p w14:paraId="578E6D4F">
      <w:pPr>
        <w:pStyle w:val="2"/>
        <w:spacing w:before="480" w:after="240"/>
      </w:pPr>
      <w:r>
        <w:rPr>
          <w:rFonts w:ascii="Arial" w:hAnsi="Arial" w:eastAsia="Arial" w:cs="Arial"/>
          <w:b/>
          <w:bCs/>
          <w:color w:val="1F3864"/>
          <w:sz w:val="32"/>
          <w:szCs w:val="32"/>
        </w:rPr>
        <w:t>Chapter 2: System Architecture and Design</w:t>
      </w:r>
    </w:p>
    <w:p w14:paraId="7DFAA8B4">
      <w:pPr>
        <w:pStyle w:val="3"/>
        <w:spacing w:before="360" w:after="180"/>
      </w:pPr>
      <w:r>
        <w:rPr>
          <w:rFonts w:ascii="Arial" w:hAnsi="Arial" w:eastAsia="Arial" w:cs="Arial"/>
          <w:b/>
          <w:bCs/>
          <w:color w:val="2E75B6"/>
          <w:sz w:val="28"/>
          <w:szCs w:val="28"/>
        </w:rPr>
        <w:t>2.1 High-Level Architecture Overview</w:t>
      </w:r>
    </w:p>
    <w:p w14:paraId="5C6C76CE">
      <w:pPr>
        <w:spacing w:before="80" w:after="80"/>
        <w:jc w:val="both"/>
      </w:pPr>
      <w:r>
        <w:rPr>
          <w:rFonts w:ascii="Arial" w:hAnsi="Arial" w:eastAsia="Arial" w:cs="Arial"/>
          <w:sz w:val="22"/>
          <w:szCs w:val="22"/>
        </w:rPr>
        <w:t>The Greater Cairo Smart Transportation Optimizer follows a layered, modular architecture comprising five primary layers: the Data Layer, the Algorithm Engine Layer, the Simulation Layer, the Machine Learning Layer, and the Presentation Layer. Each layer has clearly defined responsibilities and communicates through well-typed Python interfaces.</w:t>
      </w:r>
    </w:p>
    <w:p w14:paraId="16997E5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360"/>
      </w:tblGrid>
      <w:tr w14:paraId="3ACB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160C20D">
            <w:r>
              <w:rPr>
                <w:rFonts w:ascii="Arial" w:hAnsi="Arial" w:eastAsia="Arial" w:cs="Arial"/>
                <w:b/>
                <w:bCs/>
                <w:color w:val="FFFFFF"/>
                <w:sz w:val="20"/>
                <w:szCs w:val="20"/>
              </w:rPr>
              <w:t>Layer</w:t>
            </w:r>
          </w:p>
        </w:tc>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8EEE20">
            <w:r>
              <w:rPr>
                <w:rFonts w:ascii="Arial" w:hAnsi="Arial" w:eastAsia="Arial" w:cs="Arial"/>
                <w:b/>
                <w:bCs/>
                <w:color w:val="FFFFFF"/>
                <w:sz w:val="20"/>
                <w:szCs w:val="20"/>
              </w:rPr>
              <w:t>Module(s)</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0EC24E4">
            <w:r>
              <w:rPr>
                <w:rFonts w:ascii="Arial" w:hAnsi="Arial" w:eastAsia="Arial" w:cs="Arial"/>
                <w:b/>
                <w:bCs/>
                <w:color w:val="FFFFFF"/>
                <w:sz w:val="20"/>
                <w:szCs w:val="20"/>
              </w:rPr>
              <w:t>Responsibility</w:t>
            </w:r>
          </w:p>
        </w:tc>
      </w:tr>
      <w:tr w14:paraId="235B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0AA9DB7">
            <w:r>
              <w:rPr>
                <w:rFonts w:ascii="Arial" w:hAnsi="Arial" w:eastAsia="Arial" w:cs="Arial"/>
                <w:sz w:val="20"/>
                <w:szCs w:val="20"/>
              </w:rPr>
              <w:t>Data Layer</w:t>
            </w:r>
          </w:p>
        </w:tc>
        <w:tc>
          <w:tcPr>
            <w:tcW w:w="3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F56AD8B">
            <w:r>
              <w:rPr>
                <w:rFonts w:ascii="Arial" w:hAnsi="Arial" w:eastAsia="Arial" w:cs="Arial"/>
                <w:sz w:val="20"/>
                <w:szCs w:val="20"/>
              </w:rPr>
              <w:t>data/cairo_data.py, data/loader.py</w:t>
            </w:r>
          </w:p>
        </w:tc>
        <w:tc>
          <w:tcPr>
            <w:tcW w:w="3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E255EC4">
            <w:r>
              <w:rPr>
                <w:rFonts w:ascii="Arial" w:hAnsi="Arial" w:eastAsia="Arial" w:cs="Arial"/>
                <w:sz w:val="20"/>
                <w:szCs w:val="20"/>
              </w:rPr>
              <w:t>Graph construction, weight functions, dataset loading</w:t>
            </w:r>
          </w:p>
        </w:tc>
      </w:tr>
      <w:tr w14:paraId="5B76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7D9523">
            <w:r>
              <w:rPr>
                <w:rFonts w:ascii="Arial" w:hAnsi="Arial" w:eastAsia="Arial" w:cs="Arial"/>
                <w:sz w:val="20"/>
                <w:szCs w:val="20"/>
              </w:rPr>
              <w:t>Algorithm Engine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CC87CC">
            <w:r>
              <w:rPr>
                <w:rFonts w:ascii="Arial" w:hAnsi="Arial" w:eastAsia="Arial" w:cs="Arial"/>
                <w:sz w:val="20"/>
                <w:szCs w:val="20"/>
              </w:rPr>
              <w:t>algorithms/shortest_path.py, mst.py, greedy.py, dynamic_programming.py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5E277">
            <w:r>
              <w:rPr>
                <w:rFonts w:ascii="Arial" w:hAnsi="Arial" w:eastAsia="Arial" w:cs="Arial"/>
                <w:sz w:val="20"/>
                <w:szCs w:val="20"/>
              </w:rPr>
              <w:t>Core algorithm implementations</w:t>
            </w:r>
          </w:p>
        </w:tc>
      </w:tr>
      <w:tr w14:paraId="51C3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CAC491">
            <w:r>
              <w:rPr>
                <w:rFonts w:ascii="Arial" w:hAnsi="Arial" w:eastAsia="Arial" w:cs="Arial"/>
                <w:sz w:val="20"/>
                <w:szCs w:val="20"/>
              </w:rPr>
              <w:t>Simulation Layer</w:t>
            </w:r>
          </w:p>
        </w:tc>
        <w:tc>
          <w:tcPr>
            <w:tcW w:w="3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35B8A80">
            <w:r>
              <w:rPr>
                <w:rFonts w:ascii="Arial" w:hAnsi="Arial" w:eastAsia="Arial" w:cs="Arial"/>
                <w:sz w:val="20"/>
                <w:szCs w:val="20"/>
              </w:rPr>
              <w:t>simulation/engine.py</w:t>
            </w:r>
          </w:p>
        </w:tc>
        <w:tc>
          <w:tcPr>
            <w:tcW w:w="3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D527712">
            <w:r>
              <w:rPr>
                <w:rFonts w:ascii="Arial" w:hAnsi="Arial" w:eastAsia="Arial" w:cs="Arial"/>
                <w:sz w:val="20"/>
                <w:szCs w:val="20"/>
              </w:rPr>
              <w:t>Demand simulation, scenario modeling, edge load accumulation</w:t>
            </w:r>
          </w:p>
        </w:tc>
      </w:tr>
      <w:tr w14:paraId="39F18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5A2FCB">
            <w:r>
              <w:rPr>
                <w:rFonts w:ascii="Arial" w:hAnsi="Arial" w:eastAsia="Arial" w:cs="Arial"/>
                <w:sz w:val="20"/>
                <w:szCs w:val="20"/>
              </w:rPr>
              <w:t>ML Layer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77FD9">
            <w:r>
              <w:rPr>
                <w:rFonts w:ascii="Arial" w:hAnsi="Arial" w:eastAsia="Arial" w:cs="Arial"/>
                <w:sz w:val="20"/>
                <w:szCs w:val="20"/>
              </w:rPr>
              <w:t>ml/congestion.py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FCAF5A">
            <w:r>
              <w:rPr>
                <w:rFonts w:ascii="Arial" w:hAnsi="Arial" w:eastAsia="Arial" w:cs="Arial"/>
                <w:sz w:val="20"/>
                <w:szCs w:val="20"/>
              </w:rPr>
              <w:t>Random Forest training, feature engineering, prediction pipeline</w:t>
            </w:r>
          </w:p>
        </w:tc>
      </w:tr>
      <w:tr w14:paraId="1E10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C48482A">
            <w:r>
              <w:rPr>
                <w:rFonts w:ascii="Arial" w:hAnsi="Arial" w:eastAsia="Arial" w:cs="Arial"/>
                <w:sz w:val="20"/>
                <w:szCs w:val="20"/>
              </w:rPr>
              <w:t>Presentation Layer</w:t>
            </w:r>
          </w:p>
        </w:tc>
        <w:tc>
          <w:tcPr>
            <w:tcW w:w="3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FD26E35">
            <w:r>
              <w:rPr>
                <w:rFonts w:ascii="Arial" w:hAnsi="Arial" w:eastAsia="Arial" w:cs="Arial"/>
                <w:sz w:val="20"/>
                <w:szCs w:val="20"/>
              </w:rPr>
              <w:t>app.py, visualization/</w:t>
            </w:r>
          </w:p>
        </w:tc>
        <w:tc>
          <w:tcPr>
            <w:tcW w:w="3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A0CF866">
            <w:r>
              <w:rPr>
                <w:rFonts w:ascii="Arial" w:hAnsi="Arial" w:eastAsia="Arial" w:cs="Arial"/>
                <w:sz w:val="20"/>
                <w:szCs w:val="20"/>
              </w:rPr>
              <w:t>Streamlit UI, Plotly maps, charts, user interaction</w:t>
            </w:r>
          </w:p>
        </w:tc>
      </w:tr>
      <w:tr w14:paraId="7438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3D1B18">
            <w:r>
              <w:rPr>
                <w:rFonts w:ascii="Arial" w:hAnsi="Arial" w:eastAsia="Arial" w:cs="Arial"/>
                <w:sz w:val="20"/>
                <w:szCs w:val="20"/>
              </w:rPr>
              <w:t>API Layer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C6DB8E">
            <w:r>
              <w:rPr>
                <w:rFonts w:ascii="Arial" w:hAnsi="Arial" w:eastAsia="Arial" w:cs="Arial"/>
                <w:sz w:val="20"/>
                <w:szCs w:val="20"/>
              </w:rPr>
              <w:t>backend/api.py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B40DA4">
            <w:r>
              <w:rPr>
                <w:rFonts w:ascii="Arial" w:hAnsi="Arial" w:eastAsia="Arial" w:cs="Arial"/>
                <w:sz w:val="20"/>
                <w:szCs w:val="20"/>
              </w:rPr>
              <w:t>FastAPI REST endpoints for all optimization services</w:t>
            </w:r>
          </w:p>
        </w:tc>
      </w:tr>
    </w:tbl>
    <w:p w14:paraId="1BD2DBBA">
      <w:pPr>
        <w:pStyle w:val="3"/>
        <w:spacing w:before="360" w:after="180"/>
      </w:pPr>
      <w:r>
        <w:rPr>
          <w:rFonts w:ascii="Arial" w:hAnsi="Arial" w:eastAsia="Arial" w:cs="Arial"/>
          <w:b/>
          <w:bCs/>
          <w:color w:val="2E75B6"/>
          <w:sz w:val="28"/>
          <w:szCs w:val="28"/>
        </w:rPr>
        <w:t>2.2 Data Layer Architecture</w:t>
      </w:r>
    </w:p>
    <w:p w14:paraId="61B4C368">
      <w:pPr>
        <w:pStyle w:val="4"/>
        <w:spacing w:before="240" w:after="120"/>
      </w:pPr>
      <w:r>
        <w:rPr>
          <w:rFonts w:ascii="Arial" w:hAnsi="Arial" w:eastAsia="Arial" w:cs="Arial"/>
          <w:b/>
          <w:bCs/>
          <w:color w:val="2F5496"/>
          <w:sz w:val="24"/>
          <w:szCs w:val="24"/>
        </w:rPr>
        <w:t>2.2.1 Graph Construction</w:t>
      </w:r>
    </w:p>
    <w:p w14:paraId="3D20F7A2">
      <w:pPr>
        <w:spacing w:before="80" w:after="80"/>
        <w:jc w:val="both"/>
      </w:pPr>
      <w:r>
        <w:rPr>
          <w:rFonts w:ascii="Arial" w:hAnsi="Arial" w:eastAsia="Arial" w:cs="Arial"/>
          <w:sz w:val="22"/>
          <w:szCs w:val="22"/>
        </w:rPr>
        <w:t>The data layer is responsible for constructing two NetworkX DiGraph objects from the static dataset defined in cairo_data.py:</w:t>
      </w:r>
    </w:p>
    <w:p w14:paraId="151D9864">
      <w:pPr>
        <w:pStyle w:val="19"/>
        <w:numPr>
          <w:ilvl w:val="0"/>
          <w:numId w:val="16"/>
        </w:numPr>
        <w:spacing w:before="60" w:after="60"/>
      </w:pPr>
      <w:r>
        <w:rPr>
          <w:rFonts w:ascii="Arial" w:hAnsi="Arial" w:eastAsia="Arial" w:cs="Arial"/>
          <w:sz w:val="22"/>
          <w:szCs w:val="22"/>
        </w:rPr>
        <w:t>graph_existing: Contains only the existing road network (28 directed edge pairs = 56 directed edges), suitable for routing operations on current infrastructure.</w:t>
      </w:r>
    </w:p>
    <w:p w14:paraId="620ADE3D">
      <w:pPr>
        <w:pStyle w:val="19"/>
        <w:numPr>
          <w:ilvl w:val="0"/>
          <w:numId w:val="16"/>
        </w:numPr>
        <w:spacing w:before="60" w:after="60"/>
      </w:pPr>
      <w:r>
        <w:rPr>
          <w:rFonts w:ascii="Arial" w:hAnsi="Arial" w:eastAsia="Arial" w:cs="Arial"/>
          <w:sz w:val="22"/>
          <w:szCs w:val="22"/>
        </w:rPr>
        <w:t>graph_full: Augments graph_existing with potential new road corridors, used for MST analysis of optimal expansion.</w:t>
      </w:r>
    </w:p>
    <w:p w14:paraId="053A44E1">
      <w:pPr>
        <w:spacing w:before="80" w:after="80"/>
      </w:pPr>
    </w:p>
    <w:p w14:paraId="5D66A169">
      <w:pPr>
        <w:spacing w:before="80" w:after="80"/>
        <w:jc w:val="both"/>
      </w:pPr>
      <w:r>
        <w:rPr>
          <w:rFonts w:ascii="Arial" w:hAnsi="Arial" w:eastAsia="Arial" w:cs="Arial"/>
          <w:sz w:val="22"/>
          <w:szCs w:val="22"/>
        </w:rPr>
        <w:t>Each node in the graph carries the following attributes:</w:t>
      </w:r>
    </w:p>
    <w:p w14:paraId="20DD649B">
      <w:pPr>
        <w:spacing w:before="80" w:after="8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00"/>
        <w:gridCol w:w="3600"/>
        <w:gridCol w:w="2760"/>
      </w:tblGrid>
      <w:tr w14:paraId="777D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2C024B4">
            <w:r>
              <w:rPr>
                <w:rFonts w:ascii="Arial" w:hAnsi="Arial" w:eastAsia="Arial" w:cs="Arial"/>
                <w:b/>
                <w:bCs/>
                <w:color w:val="FFFFFF"/>
                <w:sz w:val="20"/>
                <w:szCs w:val="20"/>
              </w:rPr>
              <w:t>Attribute</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379EEF3">
            <w:r>
              <w:rPr>
                <w:rFonts w:ascii="Arial" w:hAnsi="Arial" w:eastAsia="Arial" w:cs="Arial"/>
                <w:b/>
                <w:bCs/>
                <w:color w:val="FFFFFF"/>
                <w:sz w:val="20"/>
                <w:szCs w:val="20"/>
              </w:rPr>
              <w:t>Type</w:t>
            </w:r>
          </w:p>
        </w:tc>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7FB4385">
            <w:r>
              <w:rPr>
                <w:rFonts w:ascii="Arial" w:hAnsi="Arial" w:eastAsia="Arial" w:cs="Arial"/>
                <w:b/>
                <w:bCs/>
                <w:color w:val="FFFFFF"/>
                <w:sz w:val="20"/>
                <w:szCs w:val="20"/>
              </w:rPr>
              <w:t>Description</w:t>
            </w:r>
          </w:p>
        </w:tc>
        <w:tc>
          <w:tcPr>
            <w:tcW w:w="2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EBA068C">
            <w:r>
              <w:rPr>
                <w:rFonts w:ascii="Arial" w:hAnsi="Arial" w:eastAsia="Arial" w:cs="Arial"/>
                <w:b/>
                <w:bCs/>
                <w:color w:val="FFFFFF"/>
                <w:sz w:val="20"/>
                <w:szCs w:val="20"/>
              </w:rPr>
              <w:t>Example</w:t>
            </w:r>
          </w:p>
        </w:tc>
      </w:tr>
      <w:tr w14:paraId="1E02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62DB444">
            <w:r>
              <w:rPr>
                <w:rFonts w:ascii="Arial" w:hAnsi="Arial" w:eastAsia="Arial" w:cs="Arial"/>
                <w:sz w:val="20"/>
                <w:szCs w:val="20"/>
              </w:rPr>
              <w:t>name</w:t>
            </w:r>
          </w:p>
        </w:tc>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D934728">
            <w:r>
              <w:rPr>
                <w:rFonts w:ascii="Arial" w:hAnsi="Arial" w:eastAsia="Arial" w:cs="Arial"/>
                <w:sz w:val="20"/>
                <w:szCs w:val="20"/>
              </w:rPr>
              <w:t>str</w:t>
            </w:r>
          </w:p>
        </w:tc>
        <w:tc>
          <w:tcPr>
            <w:tcW w:w="3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DA78E59">
            <w:r>
              <w:rPr>
                <w:rFonts w:ascii="Arial" w:hAnsi="Arial" w:eastAsia="Arial" w:cs="Arial"/>
                <w:sz w:val="20"/>
                <w:szCs w:val="20"/>
              </w:rPr>
              <w:t>Human-readable district/facility name</w:t>
            </w:r>
          </w:p>
        </w:tc>
        <w:tc>
          <w:tcPr>
            <w:tcW w:w="2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6070653">
            <w:r>
              <w:rPr>
                <w:rFonts w:ascii="Arial" w:hAnsi="Arial" w:eastAsia="Arial" w:cs="Arial"/>
                <w:sz w:val="20"/>
                <w:szCs w:val="20"/>
              </w:rPr>
              <w:t>"Maadi"</w:t>
            </w:r>
          </w:p>
        </w:tc>
      </w:tr>
      <w:tr w14:paraId="1599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F1B945">
            <w:r>
              <w:rPr>
                <w:rFonts w:ascii="Arial" w:hAnsi="Arial" w:eastAsia="Arial" w:cs="Arial"/>
                <w:sz w:val="20"/>
                <w:szCs w:val="20"/>
              </w:rPr>
              <w:t>kind</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024010">
            <w:r>
              <w:rPr>
                <w:rFonts w:ascii="Arial" w:hAnsi="Arial" w:eastAsia="Arial" w:cs="Arial"/>
                <w:sz w:val="20"/>
                <w:szCs w:val="20"/>
              </w:rPr>
              <w:t>str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A1653">
            <w:r>
              <w:rPr>
                <w:rFonts w:ascii="Arial" w:hAnsi="Arial" w:eastAsia="Arial" w:cs="Arial"/>
                <w:sz w:val="20"/>
                <w:szCs w:val="20"/>
              </w:rPr>
              <w:t>"district" or "facility"</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EC58CF">
            <w:r>
              <w:rPr>
                <w:rFonts w:ascii="Arial" w:hAnsi="Arial" w:eastAsia="Arial" w:cs="Arial"/>
                <w:sz w:val="20"/>
                <w:szCs w:val="20"/>
              </w:rPr>
              <w:t>"district"</w:t>
            </w:r>
          </w:p>
        </w:tc>
      </w:tr>
      <w:tr w14:paraId="39EE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85F81E5">
            <w:r>
              <w:rPr>
                <w:rFonts w:ascii="Arial" w:hAnsi="Arial" w:eastAsia="Arial" w:cs="Arial"/>
                <w:sz w:val="20"/>
                <w:szCs w:val="20"/>
              </w:rPr>
              <w:t>type</w:t>
            </w:r>
          </w:p>
        </w:tc>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5063F9D">
            <w:r>
              <w:rPr>
                <w:rFonts w:ascii="Arial" w:hAnsi="Arial" w:eastAsia="Arial" w:cs="Arial"/>
                <w:sz w:val="20"/>
                <w:szCs w:val="20"/>
              </w:rPr>
              <w:t>str</w:t>
            </w:r>
          </w:p>
        </w:tc>
        <w:tc>
          <w:tcPr>
            <w:tcW w:w="3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256C301">
            <w:r>
              <w:rPr>
                <w:rFonts w:ascii="Arial" w:hAnsi="Arial" w:eastAsia="Arial" w:cs="Arial"/>
                <w:sz w:val="20"/>
                <w:szCs w:val="20"/>
              </w:rPr>
              <w:t>Functional classification</w:t>
            </w:r>
          </w:p>
        </w:tc>
        <w:tc>
          <w:tcPr>
            <w:tcW w:w="2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DBF1F1A">
            <w:r>
              <w:rPr>
                <w:rFonts w:ascii="Arial" w:hAnsi="Arial" w:eastAsia="Arial" w:cs="Arial"/>
                <w:sz w:val="20"/>
                <w:szCs w:val="20"/>
              </w:rPr>
              <w:t>"Residential", "Medical"</w:t>
            </w:r>
          </w:p>
        </w:tc>
      </w:tr>
      <w:tr w14:paraId="524E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5F329B">
            <w:r>
              <w:rPr>
                <w:rFonts w:ascii="Arial" w:hAnsi="Arial" w:eastAsia="Arial" w:cs="Arial"/>
                <w:sz w:val="20"/>
                <w:szCs w:val="20"/>
              </w:rPr>
              <w:t>pop</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96B9C0">
            <w:r>
              <w:rPr>
                <w:rFonts w:ascii="Arial" w:hAnsi="Arial" w:eastAsia="Arial" w:cs="Arial"/>
                <w:sz w:val="20"/>
                <w:szCs w:val="20"/>
              </w:rPr>
              <w:t>int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D3FBC">
            <w:r>
              <w:rPr>
                <w:rFonts w:ascii="Arial" w:hAnsi="Arial" w:eastAsia="Arial" w:cs="Arial"/>
                <w:sz w:val="20"/>
                <w:szCs w:val="20"/>
              </w:rPr>
              <w:t>Population (districts only)</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80B741">
            <w:r>
              <w:rPr>
                <w:rFonts w:ascii="Arial" w:hAnsi="Arial" w:eastAsia="Arial" w:cs="Arial"/>
                <w:sz w:val="20"/>
                <w:szCs w:val="20"/>
              </w:rPr>
              <w:t>250000</w:t>
            </w:r>
          </w:p>
        </w:tc>
      </w:tr>
      <w:tr w14:paraId="252A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CB80988">
            <w:r>
              <w:rPr>
                <w:rFonts w:ascii="Arial" w:hAnsi="Arial" w:eastAsia="Arial" w:cs="Arial"/>
                <w:sz w:val="20"/>
                <w:szCs w:val="20"/>
              </w:rPr>
              <w:t>x</w:t>
            </w:r>
          </w:p>
        </w:tc>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144A7CD">
            <w:r>
              <w:rPr>
                <w:rFonts w:ascii="Arial" w:hAnsi="Arial" w:eastAsia="Arial" w:cs="Arial"/>
                <w:sz w:val="20"/>
                <w:szCs w:val="20"/>
              </w:rPr>
              <w:t>float</w:t>
            </w:r>
          </w:p>
        </w:tc>
        <w:tc>
          <w:tcPr>
            <w:tcW w:w="3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3C77798">
            <w:r>
              <w:rPr>
                <w:rFonts w:ascii="Arial" w:hAnsi="Arial" w:eastAsia="Arial" w:cs="Arial"/>
                <w:sz w:val="20"/>
                <w:szCs w:val="20"/>
              </w:rPr>
              <w:t>Longitude (WGS84)</w:t>
            </w:r>
          </w:p>
        </w:tc>
        <w:tc>
          <w:tcPr>
            <w:tcW w:w="2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220D744">
            <w:r>
              <w:rPr>
                <w:rFonts w:ascii="Arial" w:hAnsi="Arial" w:eastAsia="Arial" w:cs="Arial"/>
                <w:sz w:val="20"/>
                <w:szCs w:val="20"/>
              </w:rPr>
              <w:t>31.25</w:t>
            </w:r>
          </w:p>
        </w:tc>
      </w:tr>
      <w:tr w14:paraId="2266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08A38F">
            <w:r>
              <w:rPr>
                <w:rFonts w:ascii="Arial" w:hAnsi="Arial" w:eastAsia="Arial" w:cs="Arial"/>
                <w:sz w:val="20"/>
                <w:szCs w:val="20"/>
              </w:rPr>
              <w:t>y</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79287F">
            <w:r>
              <w:rPr>
                <w:rFonts w:ascii="Arial" w:hAnsi="Arial" w:eastAsia="Arial" w:cs="Arial"/>
                <w:sz w:val="20"/>
                <w:szCs w:val="20"/>
              </w:rPr>
              <w:t>float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96F7B8">
            <w:r>
              <w:rPr>
                <w:rFonts w:ascii="Arial" w:hAnsi="Arial" w:eastAsia="Arial" w:cs="Arial"/>
                <w:sz w:val="20"/>
                <w:szCs w:val="20"/>
              </w:rPr>
              <w:t>Latitude (WGS84)</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5CE25">
            <w:r>
              <w:rPr>
                <w:rFonts w:ascii="Arial" w:hAnsi="Arial" w:eastAsia="Arial" w:cs="Arial"/>
                <w:sz w:val="20"/>
                <w:szCs w:val="20"/>
              </w:rPr>
              <w:t>29.96</w:t>
            </w:r>
          </w:p>
        </w:tc>
      </w:tr>
    </w:tbl>
    <w:p w14:paraId="44585FC9">
      <w:pPr>
        <w:spacing w:before="80" w:after="80"/>
      </w:pPr>
    </w:p>
    <w:p w14:paraId="1987887F">
      <w:pPr>
        <w:spacing w:before="80" w:after="80"/>
        <w:jc w:val="both"/>
      </w:pPr>
      <w:r>
        <w:rPr>
          <w:rFonts w:ascii="Arial" w:hAnsi="Arial" w:eastAsia="Arial" w:cs="Arial"/>
          <w:sz w:val="22"/>
          <w:szCs w:val="22"/>
        </w:rPr>
        <w:t>Each directed edge carries the following attributes:</w:t>
      </w:r>
    </w:p>
    <w:p w14:paraId="5D4A1A6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00"/>
        <w:gridCol w:w="7360"/>
      </w:tblGrid>
      <w:tr w14:paraId="7F88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0C09F17">
            <w:r>
              <w:rPr>
                <w:rFonts w:ascii="Arial" w:hAnsi="Arial" w:eastAsia="Arial" w:cs="Arial"/>
                <w:b/>
                <w:bCs/>
                <w:color w:val="FFFFFF"/>
                <w:sz w:val="20"/>
                <w:szCs w:val="20"/>
              </w:rPr>
              <w:t>Attribute</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094ACA2">
            <w:r>
              <w:rPr>
                <w:rFonts w:ascii="Arial" w:hAnsi="Arial" w:eastAsia="Arial" w:cs="Arial"/>
                <w:b/>
                <w:bCs/>
                <w:color w:val="FFFFFF"/>
                <w:sz w:val="20"/>
                <w:szCs w:val="20"/>
              </w:rPr>
              <w:t>Type</w:t>
            </w:r>
          </w:p>
        </w:tc>
        <w:tc>
          <w:tcPr>
            <w:tcW w:w="7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B83EFDD">
            <w:r>
              <w:rPr>
                <w:rFonts w:ascii="Arial" w:hAnsi="Arial" w:eastAsia="Arial" w:cs="Arial"/>
                <w:b/>
                <w:bCs/>
                <w:color w:val="FFFFFF"/>
                <w:sz w:val="20"/>
                <w:szCs w:val="20"/>
              </w:rPr>
              <w:t>Description</w:t>
            </w:r>
          </w:p>
        </w:tc>
      </w:tr>
      <w:tr w14:paraId="0EF1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AC46C99">
            <w:r>
              <w:rPr>
                <w:rFonts w:ascii="Arial" w:hAnsi="Arial" w:eastAsia="Arial" w:cs="Arial"/>
                <w:sz w:val="20"/>
                <w:szCs w:val="20"/>
              </w:rPr>
              <w:t>distance</w:t>
            </w:r>
          </w:p>
        </w:tc>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04EF7E9">
            <w:r>
              <w:rPr>
                <w:rFonts w:ascii="Arial" w:hAnsi="Arial" w:eastAsia="Arial" w:cs="Arial"/>
                <w:sz w:val="20"/>
                <w:szCs w:val="20"/>
              </w:rPr>
              <w:t>float</w:t>
            </w:r>
          </w:p>
        </w:tc>
        <w:tc>
          <w:tcPr>
            <w:tcW w:w="7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22199D9">
            <w:r>
              <w:rPr>
                <w:rFonts w:ascii="Arial" w:hAnsi="Arial" w:eastAsia="Arial" w:cs="Arial"/>
                <w:sz w:val="20"/>
                <w:szCs w:val="20"/>
              </w:rPr>
              <w:t>Physical road length in kilometers</w:t>
            </w:r>
          </w:p>
        </w:tc>
      </w:tr>
      <w:tr w14:paraId="2992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33D141">
            <w:r>
              <w:rPr>
                <w:rFonts w:ascii="Arial" w:hAnsi="Arial" w:eastAsia="Arial" w:cs="Arial"/>
                <w:sz w:val="20"/>
                <w:szCs w:val="20"/>
              </w:rPr>
              <w:t>capacity</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647701">
            <w:r>
              <w:rPr>
                <w:rFonts w:ascii="Arial" w:hAnsi="Arial" w:eastAsia="Arial" w:cs="Arial"/>
                <w:sz w:val="20"/>
                <w:szCs w:val="20"/>
              </w:rPr>
              <w:t>int</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DB58C">
            <w:r>
              <w:rPr>
                <w:rFonts w:ascii="Arial" w:hAnsi="Arial" w:eastAsia="Arial" w:cs="Arial"/>
                <w:sz w:val="20"/>
                <w:szCs w:val="20"/>
              </w:rPr>
              <w:t>Maximum throughput in vehicles per hour (vph)</w:t>
            </w:r>
          </w:p>
        </w:tc>
      </w:tr>
      <w:tr w14:paraId="25F6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AA2ED9C">
            <w:r>
              <w:rPr>
                <w:rFonts w:ascii="Arial" w:hAnsi="Arial" w:eastAsia="Arial" w:cs="Arial"/>
                <w:sz w:val="20"/>
                <w:szCs w:val="20"/>
              </w:rPr>
              <w:t>condition</w:t>
            </w:r>
          </w:p>
        </w:tc>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F7BCA74">
            <w:r>
              <w:rPr>
                <w:rFonts w:ascii="Arial" w:hAnsi="Arial" w:eastAsia="Arial" w:cs="Arial"/>
                <w:sz w:val="20"/>
                <w:szCs w:val="20"/>
              </w:rPr>
              <w:t>int</w:t>
            </w:r>
          </w:p>
        </w:tc>
        <w:tc>
          <w:tcPr>
            <w:tcW w:w="7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8018382">
            <w:r>
              <w:rPr>
                <w:rFonts w:ascii="Arial" w:hAnsi="Arial" w:eastAsia="Arial" w:cs="Arial"/>
                <w:sz w:val="20"/>
                <w:szCs w:val="20"/>
              </w:rPr>
              <w:t>Road surface quality on a 1–10 scale (10 = perfect)</w:t>
            </w:r>
          </w:p>
        </w:tc>
      </w:tr>
      <w:tr w14:paraId="0FF6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04F29">
            <w:r>
              <w:rPr>
                <w:rFonts w:ascii="Arial" w:hAnsi="Arial" w:eastAsia="Arial" w:cs="Arial"/>
                <w:sz w:val="20"/>
                <w:szCs w:val="20"/>
              </w:rPr>
              <w:t>kind</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393EC">
            <w:r>
              <w:rPr>
                <w:rFonts w:ascii="Arial" w:hAnsi="Arial" w:eastAsia="Arial" w:cs="Arial"/>
                <w:sz w:val="20"/>
                <w:szCs w:val="20"/>
              </w:rPr>
              <w:t>str</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6B20ED">
            <w:r>
              <w:rPr>
                <w:rFonts w:ascii="Arial" w:hAnsi="Arial" w:eastAsia="Arial" w:cs="Arial"/>
                <w:sz w:val="20"/>
                <w:szCs w:val="20"/>
              </w:rPr>
              <w:t>"existing" or "potential"</w:t>
            </w:r>
          </w:p>
        </w:tc>
      </w:tr>
      <w:tr w14:paraId="454E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B73BA64">
            <w:r>
              <w:rPr>
                <w:rFonts w:ascii="Arial" w:hAnsi="Arial" w:eastAsia="Arial" w:cs="Arial"/>
                <w:sz w:val="20"/>
                <w:szCs w:val="20"/>
              </w:rPr>
              <w:t>cost</w:t>
            </w:r>
          </w:p>
        </w:tc>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4AF3090">
            <w:r>
              <w:rPr>
                <w:rFonts w:ascii="Arial" w:hAnsi="Arial" w:eastAsia="Arial" w:cs="Arial"/>
                <w:sz w:val="20"/>
                <w:szCs w:val="20"/>
              </w:rPr>
              <w:t>float</w:t>
            </w:r>
          </w:p>
        </w:tc>
        <w:tc>
          <w:tcPr>
            <w:tcW w:w="7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6759D53">
            <w:r>
              <w:rPr>
                <w:rFonts w:ascii="Arial" w:hAnsi="Arial" w:eastAsia="Arial" w:cs="Arial"/>
                <w:sz w:val="20"/>
                <w:szCs w:val="20"/>
              </w:rPr>
              <w:t>Construction cost in M EGP (potential roads only)</w:t>
            </w:r>
          </w:p>
        </w:tc>
      </w:tr>
      <w:tr w14:paraId="01F4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CA9FDA">
            <w:r>
              <w:rPr>
                <w:rFonts w:ascii="Arial" w:hAnsi="Arial" w:eastAsia="Arial" w:cs="Arial"/>
                <w:sz w:val="20"/>
                <w:szCs w:val="20"/>
              </w:rPr>
              <w:t>traffic</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FE4C4">
            <w:r>
              <w:rPr>
                <w:rFonts w:ascii="Arial" w:hAnsi="Arial" w:eastAsia="Arial" w:cs="Arial"/>
                <w:sz w:val="20"/>
                <w:szCs w:val="20"/>
              </w:rPr>
              <w:t>dict</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73228">
            <w:r>
              <w:rPr>
                <w:rFonts w:ascii="Arial" w:hAnsi="Arial" w:eastAsia="Arial" w:cs="Arial"/>
                <w:sz w:val="20"/>
                <w:szCs w:val="20"/>
              </w:rPr>
              <w:t>Period-indexed actual flow: {morning, afternoon, evening, night} → vph</w:t>
            </w:r>
          </w:p>
        </w:tc>
      </w:tr>
      <w:tr w14:paraId="3778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3D6CFE3">
            <w:r>
              <w:rPr>
                <w:rFonts w:ascii="Arial" w:hAnsi="Arial" w:eastAsia="Arial" w:cs="Arial"/>
                <w:sz w:val="20"/>
                <w:szCs w:val="20"/>
              </w:rPr>
              <w:t>weight</w:t>
            </w:r>
          </w:p>
        </w:tc>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6DFB53F">
            <w:r>
              <w:rPr>
                <w:rFonts w:ascii="Arial" w:hAnsi="Arial" w:eastAsia="Arial" w:cs="Arial"/>
                <w:sz w:val="20"/>
                <w:szCs w:val="20"/>
              </w:rPr>
              <w:t>float</w:t>
            </w:r>
          </w:p>
        </w:tc>
        <w:tc>
          <w:tcPr>
            <w:tcW w:w="7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3975E5B">
            <w:r>
              <w:rPr>
                <w:rFonts w:ascii="Arial" w:hAnsi="Arial" w:eastAsia="Arial" w:cs="Arial"/>
                <w:sz w:val="20"/>
                <w:szCs w:val="20"/>
              </w:rPr>
              <w:t>Composite travel-time weight computed by edge_weight()</w:t>
            </w:r>
          </w:p>
        </w:tc>
      </w:tr>
    </w:tbl>
    <w:p w14:paraId="36F2A284">
      <w:pPr>
        <w:pStyle w:val="4"/>
        <w:spacing w:before="240" w:after="120"/>
      </w:pPr>
      <w:r>
        <w:rPr>
          <w:rFonts w:ascii="Arial" w:hAnsi="Arial" w:eastAsia="Arial" w:cs="Arial"/>
          <w:b/>
          <w:bCs/>
          <w:color w:val="2F5496"/>
          <w:sz w:val="24"/>
          <w:szCs w:val="24"/>
        </w:rPr>
        <w:t>2.2.2 Edge Weight Function</w:t>
      </w:r>
    </w:p>
    <w:p w14:paraId="107CB645">
      <w:pPr>
        <w:spacing w:before="80" w:after="80"/>
        <w:jc w:val="both"/>
      </w:pPr>
      <w:r>
        <w:rPr>
          <w:rFonts w:ascii="Arial" w:hAnsi="Arial" w:eastAsia="Arial" w:cs="Arial"/>
          <w:sz w:val="22"/>
          <w:szCs w:val="22"/>
        </w:rPr>
        <w:t>The fundamental edge weight function edge_weight(distance, capacity, condition, traffic_vph) computes a travel-time proxy in minutes that incorporates four factors:</w:t>
      </w:r>
    </w:p>
    <w:p w14:paraId="7DC0EEF4">
      <w:pPr>
        <w:spacing w:before="80" w:after="80"/>
      </w:pPr>
    </w:p>
    <w:p w14:paraId="767E1B25">
      <w:pPr>
        <w:shd w:val="clear" w:fill="EFF4FB"/>
        <w:spacing w:before="120" w:after="120"/>
        <w:jc w:val="center"/>
      </w:pPr>
      <w:r>
        <w:rPr>
          <w:rFonts w:ascii="Courier New" w:hAnsi="Courier New" w:eastAsia="Courier New" w:cs="Courier New"/>
          <w:b/>
          <w:bCs/>
          <w:color w:val="1F3864"/>
          <w:sz w:val="22"/>
          <w:szCs w:val="22"/>
        </w:rPr>
        <w:t>W(e) = (distance / speed_factor) × 60 × congestion_multiplier × condition_multiplier</w:t>
      </w:r>
    </w:p>
    <w:p w14:paraId="5652DE0F">
      <w:pPr>
        <w:spacing w:before="80" w:after="80"/>
      </w:pPr>
    </w:p>
    <w:p w14:paraId="2ADBA921">
      <w:pPr>
        <w:spacing w:before="80" w:after="80"/>
        <w:jc w:val="both"/>
      </w:pPr>
      <w:r>
        <w:rPr>
          <w:rFonts w:ascii="Arial" w:hAnsi="Arial" w:eastAsia="Arial" w:cs="Arial"/>
          <w:sz w:val="22"/>
          <w:szCs w:val="22"/>
        </w:rPr>
        <w:t>Where:</w:t>
      </w:r>
    </w:p>
    <w:p w14:paraId="01494904">
      <w:pPr>
        <w:pStyle w:val="19"/>
        <w:numPr>
          <w:ilvl w:val="0"/>
          <w:numId w:val="16"/>
        </w:numPr>
        <w:spacing w:before="60" w:after="60"/>
      </w:pPr>
      <w:r>
        <w:rPr>
          <w:rFonts w:ascii="Arial" w:hAnsi="Arial" w:eastAsia="Arial" w:cs="Arial"/>
          <w:sz w:val="22"/>
          <w:szCs w:val="22"/>
        </w:rPr>
        <w:t>speed_factor = 50 km/h base, adjusted for road condition</w:t>
      </w:r>
    </w:p>
    <w:p w14:paraId="0D6B75D5">
      <w:pPr>
        <w:pStyle w:val="19"/>
        <w:numPr>
          <w:ilvl w:val="0"/>
          <w:numId w:val="16"/>
        </w:numPr>
        <w:spacing w:before="60" w:after="60"/>
      </w:pPr>
      <w:r>
        <w:rPr>
          <w:rFonts w:ascii="Arial" w:hAnsi="Arial" w:eastAsia="Arial" w:cs="Arial"/>
          <w:sz w:val="22"/>
          <w:szCs w:val="22"/>
        </w:rPr>
        <w:t>congestion_multiplier = 1 + 0.8 × (traffic_vph / capacity)² — a quadratic BPR (Bureau of Public Roads) inspired function that models exponential travel time increase as utilization approaches 100%</w:t>
      </w:r>
    </w:p>
    <w:p w14:paraId="67AF8AE4">
      <w:pPr>
        <w:pStyle w:val="19"/>
        <w:numPr>
          <w:ilvl w:val="0"/>
          <w:numId w:val="16"/>
        </w:numPr>
        <w:spacing w:before="60" w:after="60"/>
      </w:pPr>
      <w:r>
        <w:rPr>
          <w:rFonts w:ascii="Arial" w:hAnsi="Arial" w:eastAsia="Arial" w:cs="Arial"/>
          <w:sz w:val="22"/>
          <w:szCs w:val="22"/>
        </w:rPr>
        <w:t>condition_multiplier = 1.0 + (10 - condition) × 0.05 — roads in poor condition impose a 5% time penalty per condition point below 10</w:t>
      </w:r>
    </w:p>
    <w:p w14:paraId="016B00B1">
      <w:pPr>
        <w:spacing w:before="80" w:after="80"/>
      </w:pPr>
    </w:p>
    <w:p w14:paraId="4E3AA3AF">
      <w:pPr>
        <w:spacing w:before="80" w:after="80"/>
        <w:jc w:val="both"/>
      </w:pPr>
      <w:r>
        <w:rPr>
          <w:rFonts w:ascii="Arial" w:hAnsi="Arial" w:eastAsia="Arial" w:cs="Arial"/>
          <w:sz w:val="22"/>
          <w:szCs w:val="22"/>
        </w:rPr>
        <w:t>This composite weight function ensures that routing algorithms correctly penalize congested, deteriorated roads while rewarding high-capacity, well-maintained corridors — closely mirroring real-world driver behavior and transportation engineering practice.</w:t>
      </w:r>
    </w:p>
    <w:p w14:paraId="373FC4E8">
      <w:pPr>
        <w:pStyle w:val="3"/>
        <w:spacing w:before="360" w:after="180"/>
      </w:pPr>
      <w:r>
        <w:rPr>
          <w:rFonts w:ascii="Arial" w:hAnsi="Arial" w:eastAsia="Arial" w:cs="Arial"/>
          <w:b/>
          <w:bCs/>
          <w:color w:val="2E75B6"/>
          <w:sz w:val="28"/>
          <w:szCs w:val="28"/>
        </w:rPr>
        <w:t>2.3 Algorithm Engine Architecture</w:t>
      </w:r>
    </w:p>
    <w:p w14:paraId="0ED6D615">
      <w:pPr>
        <w:spacing w:before="80" w:after="80"/>
        <w:jc w:val="both"/>
      </w:pPr>
      <w:r>
        <w:rPr>
          <w:rFonts w:ascii="Arial" w:hAnsi="Arial" w:eastAsia="Arial" w:cs="Arial"/>
          <w:sz w:val="22"/>
          <w:szCs w:val="22"/>
        </w:rPr>
        <w:t>All algorithm implementations reside in the algorithms/ package. The package exposes a clean public API through __init__.py:</w:t>
      </w:r>
    </w:p>
    <w:p w14:paraId="7D9CF754">
      <w:pPr>
        <w:spacing w:before="80" w:after="80"/>
      </w:pPr>
    </w:p>
    <w:p w14:paraId="371891B2">
      <w:pPr>
        <w:shd w:val="clear" w:fill="F0F4F8"/>
        <w:spacing w:before="60" w:after="60"/>
        <w:ind w:left="360"/>
      </w:pPr>
      <w:r>
        <w:rPr>
          <w:rFonts w:ascii="Courier New" w:hAnsi="Courier New" w:eastAsia="Courier New" w:cs="Courier New"/>
          <w:color w:val="1F3864"/>
          <w:sz w:val="18"/>
          <w:szCs w:val="18"/>
        </w:rPr>
        <w:t>from algorithms import (</w:t>
      </w:r>
    </w:p>
    <w:p w14:paraId="31049B6B">
      <w:pPr>
        <w:shd w:val="clear" w:fill="F0F4F8"/>
        <w:spacing w:before="60" w:after="60"/>
        <w:ind w:left="360"/>
      </w:pPr>
      <w:r>
        <w:rPr>
          <w:rFonts w:ascii="Courier New" w:hAnsi="Courier New" w:eastAsia="Courier New" w:cs="Courier New"/>
          <w:color w:val="1F3864"/>
          <w:sz w:val="18"/>
          <w:szCs w:val="18"/>
        </w:rPr>
        <w:t xml:space="preserve">    kruskal_mst, dijkstra, a_star, time_dependent_dijkstra,</w:t>
      </w:r>
    </w:p>
    <w:p w14:paraId="7F297DB6">
      <w:pPr>
        <w:shd w:val="clear" w:fill="F0F4F8"/>
        <w:spacing w:before="60" w:after="60"/>
        <w:ind w:left="360"/>
      </w:pPr>
      <w:r>
        <w:rPr>
          <w:rFonts w:ascii="Courier New" w:hAnsi="Courier New" w:eastAsia="Courier New" w:cs="Courier New"/>
          <w:color w:val="1F3864"/>
          <w:sz w:val="18"/>
          <w:szCs w:val="18"/>
        </w:rPr>
        <w:t xml:space="preserve">    optimize_transit_schedule, road_maintenance_allocation,</w:t>
      </w:r>
    </w:p>
    <w:p w14:paraId="5F7FD7F3">
      <w:pPr>
        <w:shd w:val="clear" w:fill="F0F4F8"/>
        <w:spacing w:before="60" w:after="60"/>
        <w:ind w:left="360"/>
      </w:pPr>
      <w:r>
        <w:rPr>
          <w:rFonts w:ascii="Courier New" w:hAnsi="Courier New" w:eastAsia="Courier New" w:cs="Courier New"/>
          <w:color w:val="1F3864"/>
          <w:sz w:val="18"/>
          <w:szCs w:val="18"/>
        </w:rPr>
        <w:t xml:space="preserve">    traffic_signal_optimization, emergency_priority, MemoizedRouter,</w:t>
      </w:r>
    </w:p>
    <w:p w14:paraId="7FC5D6CC">
      <w:pPr>
        <w:shd w:val="clear" w:fill="F0F4F8"/>
        <w:spacing w:before="60" w:after="60"/>
        <w:ind w:left="360"/>
      </w:pPr>
      <w:r>
        <w:rPr>
          <w:rFonts w:ascii="Courier New" w:hAnsi="Courier New" w:eastAsia="Courier New" w:cs="Courier New"/>
          <w:color w:val="1F3864"/>
          <w:sz w:val="18"/>
          <w:szCs w:val="18"/>
        </w:rPr>
        <w:t>)</w:t>
      </w:r>
    </w:p>
    <w:p w14:paraId="1BA58D7D">
      <w:pPr>
        <w:spacing w:before="80" w:after="80"/>
      </w:pPr>
    </w:p>
    <w:p w14:paraId="2018C824">
      <w:pPr>
        <w:spacing w:before="80" w:after="80"/>
        <w:jc w:val="both"/>
      </w:pPr>
      <w:r>
        <w:rPr>
          <w:rFonts w:ascii="Arial" w:hAnsi="Arial" w:eastAsia="Arial" w:cs="Arial"/>
          <w:sz w:val="22"/>
          <w:szCs w:val="22"/>
        </w:rPr>
        <w:t>This design follows the Facade pattern: each algorithm module handles its own internal complexity, and the package init file re-exports only the functions needed by the application layer.</w:t>
      </w:r>
    </w:p>
    <w:p w14:paraId="2C7CC4F9">
      <w:pPr>
        <w:pStyle w:val="3"/>
        <w:spacing w:before="360" w:after="180"/>
      </w:pPr>
      <w:r>
        <w:rPr>
          <w:rFonts w:ascii="Arial" w:hAnsi="Arial" w:eastAsia="Arial" w:cs="Arial"/>
          <w:b/>
          <w:bCs/>
          <w:color w:val="2E75B6"/>
          <w:sz w:val="28"/>
          <w:szCs w:val="28"/>
        </w:rPr>
        <w:t>2.4 MemoizedRouter — DP Caching Layer</w:t>
      </w:r>
    </w:p>
    <w:p w14:paraId="5E0FA9CD">
      <w:pPr>
        <w:spacing w:before="80" w:after="80"/>
        <w:jc w:val="both"/>
      </w:pPr>
      <w:r>
        <w:rPr>
          <w:rFonts w:ascii="Arial" w:hAnsi="Arial" w:eastAsia="Arial" w:cs="Arial"/>
          <w:sz w:val="22"/>
          <w:szCs w:val="22"/>
        </w:rPr>
        <w:t>The MemoizedRouter class provides a dynamic programming memoization layer over time_dependent_dijkstra. It stores computed (src, dst, period) → (path, cost) mappings in a Python dictionary, transforming expensive O((V+E) log V) route computations into O(1) cache lookups for repeated queries.</w:t>
      </w:r>
    </w:p>
    <w:p w14:paraId="27A55BE8">
      <w:pPr>
        <w:spacing w:before="80" w:after="80"/>
      </w:pPr>
    </w:p>
    <w:p w14:paraId="2E935116">
      <w:pPr>
        <w:spacing w:before="80" w:after="80"/>
        <w:jc w:val="both"/>
      </w:pPr>
      <w:r>
        <w:rPr>
          <w:rFonts w:ascii="Arial" w:hAnsi="Arial" w:eastAsia="Arial" w:cs="Arial"/>
          <w:sz w:val="22"/>
          <w:szCs w:val="22"/>
        </w:rPr>
        <w:t>In production usage within the Streamlit application, the router is instantiated once via @st.cache_resource and reused across all user interactions. This means that after the first query between a given pair of nodes in a given traffic period, all subsequent identical queries execute in under 1 microsecond rather than the 1-5 milliseconds required for the full Dijkstra computation.</w:t>
      </w:r>
    </w:p>
    <w:p w14:paraId="26D00DD7">
      <w:pPr>
        <w:pStyle w:val="3"/>
        <w:spacing w:before="360" w:after="180"/>
      </w:pPr>
      <w:r>
        <w:rPr>
          <w:rFonts w:ascii="Arial" w:hAnsi="Arial" w:eastAsia="Arial" w:cs="Arial"/>
          <w:b/>
          <w:bCs/>
          <w:color w:val="2E75B6"/>
          <w:sz w:val="28"/>
          <w:szCs w:val="28"/>
        </w:rPr>
        <w:t>2.5 Presentation Layer Architecture</w:t>
      </w:r>
    </w:p>
    <w:p w14:paraId="35FCB9F9">
      <w:pPr>
        <w:spacing w:before="80" w:after="80"/>
        <w:jc w:val="both"/>
      </w:pPr>
      <w:r>
        <w:rPr>
          <w:rFonts w:ascii="Arial" w:hAnsi="Arial" w:eastAsia="Arial" w:cs="Arial"/>
          <w:sz w:val="22"/>
          <w:szCs w:val="22"/>
        </w:rPr>
        <w:t>The Streamlit application (app.py) implements a ten-tab interface. Each tab is self-contained and follows a consistent pattern:</w:t>
      </w:r>
    </w:p>
    <w:p w14:paraId="38D39582">
      <w:pPr>
        <w:pStyle w:val="19"/>
        <w:numPr>
          <w:ilvl w:val="0"/>
          <w:numId w:val="17"/>
        </w:numPr>
        <w:spacing w:before="60" w:after="60"/>
      </w:pPr>
      <w:r>
        <w:rPr>
          <w:rFonts w:ascii="Arial" w:hAnsi="Arial" w:eastAsia="Arial" w:cs="Arial"/>
          <w:sz w:val="22"/>
          <w:szCs w:val="22"/>
        </w:rPr>
        <w:t>Algorithm invocation: Call the relevant algorithm with user-specified parameters.</w:t>
      </w:r>
    </w:p>
    <w:p w14:paraId="46689B37">
      <w:pPr>
        <w:pStyle w:val="19"/>
        <w:numPr>
          <w:ilvl w:val="0"/>
          <w:numId w:val="17"/>
        </w:numPr>
        <w:spacing w:before="60" w:after="60"/>
      </w:pPr>
      <w:r>
        <w:rPr>
          <w:rFonts w:ascii="Arial" w:hAnsi="Arial" w:eastAsia="Arial" w:cs="Arial"/>
          <w:sz w:val="22"/>
          <w:szCs w:val="22"/>
        </w:rPr>
        <w:t>Metric display: Show key performance indicators via st.metric() columns.</w:t>
      </w:r>
    </w:p>
    <w:p w14:paraId="6B357FBD">
      <w:pPr>
        <w:pStyle w:val="19"/>
        <w:numPr>
          <w:ilvl w:val="0"/>
          <w:numId w:val="17"/>
        </w:numPr>
        <w:spacing w:before="60" w:after="60"/>
      </w:pPr>
      <w:r>
        <w:rPr>
          <w:rFonts w:ascii="Arial" w:hAnsi="Arial" w:eastAsia="Arial" w:cs="Arial"/>
          <w:sz w:val="22"/>
          <w:szCs w:val="22"/>
        </w:rPr>
        <w:t>Map visualization: Render an interactive Plotly/Mapbox map with highlighted paths or heatmaps.</w:t>
      </w:r>
    </w:p>
    <w:p w14:paraId="43B8D82D">
      <w:pPr>
        <w:pStyle w:val="19"/>
        <w:numPr>
          <w:ilvl w:val="0"/>
          <w:numId w:val="17"/>
        </w:numPr>
        <w:spacing w:before="60" w:after="60"/>
      </w:pPr>
      <w:r>
        <w:rPr>
          <w:rFonts w:ascii="Arial" w:hAnsi="Arial" w:eastAsia="Arial" w:cs="Arial"/>
          <w:sz w:val="22"/>
          <w:szCs w:val="22"/>
        </w:rPr>
        <w:t>Supplementary charts: Display bar charts, scatter plots, or tables for secondary analysis.</w:t>
      </w:r>
    </w:p>
    <w:p w14:paraId="4A6F39D6">
      <w:pPr>
        <w:pStyle w:val="19"/>
        <w:numPr>
          <w:ilvl w:val="0"/>
          <w:numId w:val="17"/>
        </w:numPr>
        <w:spacing w:before="60" w:after="60"/>
      </w:pPr>
      <w:r>
        <w:rPr>
          <w:rFonts w:ascii="Arial" w:hAnsi="Arial" w:eastAsia="Arial" w:cs="Arial"/>
          <w:sz w:val="22"/>
          <w:szCs w:val="22"/>
        </w:rPr>
        <w:t>Complexity badge: Display a styled complexity annotation for educational reference.</w:t>
      </w:r>
    </w:p>
    <w:p w14:paraId="36FE5D60">
      <w:pPr>
        <w:spacing w:before="80" w:after="80"/>
      </w:pPr>
    </w:p>
    <w:p w14:paraId="793AA9B4">
      <w:pPr>
        <w:spacing w:before="80" w:after="80"/>
        <w:jc w:val="both"/>
      </w:pPr>
      <w:r>
        <w:rPr>
          <w:rFonts w:ascii="Arial" w:hAnsi="Arial" w:eastAsia="Arial" w:cs="Arial"/>
          <w:sz w:val="22"/>
          <w:szCs w:val="22"/>
        </w:rPr>
        <w:t>The sidebar provides persistent network statistics (node/edge counts, district count, facility count) and a visual inventory of all active algorithm modules.</w:t>
      </w:r>
    </w:p>
    <w:p w14:paraId="48BCFC53">
      <w:pPr>
        <w:pStyle w:val="3"/>
        <w:spacing w:before="360" w:after="180"/>
      </w:pPr>
      <w:r>
        <w:rPr>
          <w:rFonts w:ascii="Arial" w:hAnsi="Arial" w:eastAsia="Arial" w:cs="Arial"/>
          <w:b/>
          <w:bCs/>
          <w:color w:val="2E75B6"/>
          <w:sz w:val="28"/>
          <w:szCs w:val="28"/>
        </w:rPr>
        <w:t>2.6 System Architecture Diagram (Textual)</w:t>
      </w:r>
    </w:p>
    <w:p w14:paraId="4C936849">
      <w:pPr>
        <w:spacing w:before="80" w:after="80"/>
      </w:pPr>
    </w:p>
    <w:p w14:paraId="44BE0B45">
      <w:pPr>
        <w:shd w:val="clear" w:fill="F0F4F8"/>
        <w:spacing w:before="60" w:after="60"/>
        <w:ind w:left="360"/>
      </w:pPr>
      <w:r>
        <w:rPr>
          <w:rFonts w:ascii="Courier New" w:hAnsi="Courier New" w:eastAsia="Courier New" w:cs="Courier New"/>
          <w:color w:val="1F3864"/>
          <w:sz w:val="18"/>
          <w:szCs w:val="18"/>
        </w:rPr>
        <w:t>┌─────────────────────────────────────────────────────────┐</w:t>
      </w:r>
    </w:p>
    <w:p w14:paraId="4BF64B8D">
      <w:pPr>
        <w:shd w:val="clear" w:fill="F0F4F8"/>
        <w:spacing w:before="60" w:after="60"/>
        <w:ind w:left="360"/>
      </w:pPr>
      <w:r>
        <w:rPr>
          <w:rFonts w:ascii="Courier New" w:hAnsi="Courier New" w:eastAsia="Courier New" w:cs="Courier New"/>
          <w:color w:val="1F3864"/>
          <w:sz w:val="18"/>
          <w:szCs w:val="18"/>
        </w:rPr>
        <w:t>│              PRESENTATION LAYER (Streamlit)              │</w:t>
      </w:r>
    </w:p>
    <w:p w14:paraId="0001841C">
      <w:pPr>
        <w:shd w:val="clear" w:fill="F0F4F8"/>
        <w:spacing w:before="60" w:after="60"/>
        <w:ind w:left="360"/>
      </w:pPr>
      <w:r>
        <w:rPr>
          <w:rFonts w:ascii="Courier New" w:hAnsi="Courier New" w:eastAsia="Courier New" w:cs="Courier New"/>
          <w:color w:val="1F3864"/>
          <w:sz w:val="18"/>
          <w:szCs w:val="18"/>
        </w:rPr>
        <w:t>│  [Tab0: Network] [Tab1: MST] [Tab2: Routing] ...        │</w:t>
      </w:r>
    </w:p>
    <w:p w14:paraId="6709675E">
      <w:pPr>
        <w:shd w:val="clear" w:fill="F0F4F8"/>
        <w:spacing w:before="60" w:after="60"/>
        <w:ind w:left="360"/>
      </w:pPr>
      <w:r>
        <w:rPr>
          <w:rFonts w:ascii="Courier New" w:hAnsi="Courier New" w:eastAsia="Courier New" w:cs="Courier New"/>
          <w:color w:val="1F3864"/>
          <w:sz w:val="18"/>
          <w:szCs w:val="18"/>
        </w:rPr>
        <w:t>│  ↕ plotly maps, bar charts, dataframes, st.metrics      │</w:t>
      </w:r>
    </w:p>
    <w:p w14:paraId="41BA20AC">
      <w:pPr>
        <w:shd w:val="clear" w:fill="F0F4F8"/>
        <w:spacing w:before="60" w:after="60"/>
        <w:ind w:left="360"/>
      </w:pPr>
      <w:r>
        <w:rPr>
          <w:rFonts w:ascii="Courier New" w:hAnsi="Courier New" w:eastAsia="Courier New" w:cs="Courier New"/>
          <w:color w:val="1F3864"/>
          <w:sz w:val="18"/>
          <w:szCs w:val="18"/>
        </w:rPr>
        <w:t>└──────────────────┬──────────────────────────────────────┘</w:t>
      </w:r>
    </w:p>
    <w:p w14:paraId="6BB5CAF3">
      <w:pPr>
        <w:shd w:val="clear" w:fill="F0F4F8"/>
        <w:spacing w:before="60" w:after="60"/>
        <w:ind w:left="360"/>
      </w:pPr>
      <w:r>
        <w:rPr>
          <w:rFonts w:ascii="Courier New" w:hAnsi="Courier New" w:eastAsia="Courier New" w:cs="Courier New"/>
          <w:color w:val="1F3864"/>
          <w:sz w:val="18"/>
          <w:szCs w:val="18"/>
        </w:rPr>
        <w:t xml:space="preserve">                   │ function calls                         </w:t>
      </w:r>
    </w:p>
    <w:p w14:paraId="796DB008">
      <w:pPr>
        <w:shd w:val="clear" w:fill="F0F4F8"/>
        <w:spacing w:before="60" w:after="60"/>
        <w:ind w:left="360"/>
      </w:pPr>
      <w:r>
        <w:rPr>
          <w:rFonts w:ascii="Courier New" w:hAnsi="Courier New" w:eastAsia="Courier New" w:cs="Courier New"/>
          <w:color w:val="1F3864"/>
          <w:sz w:val="18"/>
          <w:szCs w:val="18"/>
        </w:rPr>
        <w:t>┌──────────────────▼──────────────────────────────────────┐</w:t>
      </w:r>
    </w:p>
    <w:p w14:paraId="0375ACAB">
      <w:pPr>
        <w:shd w:val="clear" w:fill="F0F4F8"/>
        <w:spacing w:before="60" w:after="60"/>
        <w:ind w:left="360"/>
      </w:pPr>
      <w:r>
        <w:rPr>
          <w:rFonts w:ascii="Courier New" w:hAnsi="Courier New" w:eastAsia="Courier New" w:cs="Courier New"/>
          <w:color w:val="1F3864"/>
          <w:sz w:val="18"/>
          <w:szCs w:val="18"/>
        </w:rPr>
        <w:t>│              ALGORITHM ENGINE LAYER                      │</w:t>
      </w:r>
    </w:p>
    <w:p w14:paraId="0DEA79DA">
      <w:pPr>
        <w:shd w:val="clear" w:fill="F0F4F8"/>
        <w:spacing w:before="60" w:after="60"/>
        <w:ind w:left="360"/>
      </w:pPr>
      <w:r>
        <w:rPr>
          <w:rFonts w:ascii="Courier New" w:hAnsi="Courier New" w:eastAsia="Courier New" w:cs="Courier New"/>
          <w:color w:val="1F3864"/>
          <w:sz w:val="18"/>
          <w:szCs w:val="18"/>
        </w:rPr>
        <w:t>│  kruskal_mst │ dijkstra │ a_star │ time_dep_dijkstra    │</w:t>
      </w:r>
    </w:p>
    <w:p w14:paraId="57661119">
      <w:pPr>
        <w:shd w:val="clear" w:fill="F0F4F8"/>
        <w:spacing w:before="60" w:after="60"/>
        <w:ind w:left="360"/>
      </w:pPr>
      <w:r>
        <w:rPr>
          <w:rFonts w:ascii="Courier New" w:hAnsi="Courier New" w:eastAsia="Courier New" w:cs="Courier New"/>
          <w:color w:val="1F3864"/>
          <w:sz w:val="18"/>
          <w:szCs w:val="18"/>
        </w:rPr>
        <w:t>│  optimize_transit_schedule │ road_maintenance_allocation │</w:t>
      </w:r>
    </w:p>
    <w:p w14:paraId="679A815E">
      <w:pPr>
        <w:shd w:val="clear" w:fill="F0F4F8"/>
        <w:spacing w:before="60" w:after="60"/>
        <w:ind w:left="360"/>
      </w:pPr>
      <w:r>
        <w:rPr>
          <w:rFonts w:ascii="Courier New" w:hAnsi="Courier New" w:eastAsia="Courier New" w:cs="Courier New"/>
          <w:color w:val="1F3864"/>
          <w:sz w:val="18"/>
          <w:szCs w:val="18"/>
        </w:rPr>
        <w:t>│  traffic_signal_optimization │ emergency_priority        │</w:t>
      </w:r>
    </w:p>
    <w:p w14:paraId="51E8D746">
      <w:pPr>
        <w:shd w:val="clear" w:fill="F0F4F8"/>
        <w:spacing w:before="60" w:after="60"/>
        <w:ind w:left="360"/>
      </w:pPr>
      <w:r>
        <w:rPr>
          <w:rFonts w:ascii="Courier New" w:hAnsi="Courier New" w:eastAsia="Courier New" w:cs="Courier New"/>
          <w:color w:val="1F3864"/>
          <w:sz w:val="18"/>
          <w:szCs w:val="18"/>
        </w:rPr>
        <w:t>│  MemoizedRouter (DP cache)                               │</w:t>
      </w:r>
    </w:p>
    <w:p w14:paraId="35CC6C38">
      <w:pPr>
        <w:shd w:val="clear" w:fill="F0F4F8"/>
        <w:spacing w:before="60" w:after="60"/>
        <w:ind w:left="360"/>
      </w:pPr>
      <w:r>
        <w:rPr>
          <w:rFonts w:ascii="Courier New" w:hAnsi="Courier New" w:eastAsia="Courier New" w:cs="Courier New"/>
          <w:color w:val="1F3864"/>
          <w:sz w:val="18"/>
          <w:szCs w:val="18"/>
        </w:rPr>
        <w:t>└──────────────────┬──────────────────────────────────────┘</w:t>
      </w:r>
    </w:p>
    <w:p w14:paraId="67E5E397">
      <w:pPr>
        <w:shd w:val="clear" w:fill="F0F4F8"/>
        <w:spacing w:before="60" w:after="60"/>
        <w:ind w:left="360"/>
      </w:pPr>
      <w:r>
        <w:rPr>
          <w:rFonts w:ascii="Courier New" w:hAnsi="Courier New" w:eastAsia="Courier New" w:cs="Courier New"/>
          <w:color w:val="1F3864"/>
          <w:sz w:val="18"/>
          <w:szCs w:val="18"/>
        </w:rPr>
        <w:t xml:space="preserve">                   │ NetworkX DiGraph access                </w:t>
      </w:r>
    </w:p>
    <w:p w14:paraId="4CB5B94E">
      <w:pPr>
        <w:shd w:val="clear" w:fill="F0F4F8"/>
        <w:spacing w:before="60" w:after="60"/>
        <w:ind w:left="360"/>
      </w:pPr>
      <w:r>
        <w:rPr>
          <w:rFonts w:ascii="Courier New" w:hAnsi="Courier New" w:eastAsia="Courier New" w:cs="Courier New"/>
          <w:color w:val="1F3864"/>
          <w:sz w:val="18"/>
          <w:szCs w:val="18"/>
        </w:rPr>
        <w:t>┌──────────────────▼──────────────────────────────────────┐</w:t>
      </w:r>
    </w:p>
    <w:p w14:paraId="3351E627">
      <w:pPr>
        <w:shd w:val="clear" w:fill="F0F4F8"/>
        <w:spacing w:before="60" w:after="60"/>
        <w:ind w:left="360"/>
      </w:pPr>
      <w:r>
        <w:rPr>
          <w:rFonts w:ascii="Courier New" w:hAnsi="Courier New" w:eastAsia="Courier New" w:cs="Courier New"/>
          <w:color w:val="1F3864"/>
          <w:sz w:val="18"/>
          <w:szCs w:val="18"/>
        </w:rPr>
        <w:t>│                 DATA LAYER                               │</w:t>
      </w:r>
    </w:p>
    <w:p w14:paraId="66A28461">
      <w:pPr>
        <w:shd w:val="clear" w:fill="F0F4F8"/>
        <w:spacing w:before="60" w:after="60"/>
        <w:ind w:left="360"/>
      </w:pPr>
      <w:r>
        <w:rPr>
          <w:rFonts w:ascii="Courier New" w:hAnsi="Courier New" w:eastAsia="Courier New" w:cs="Courier New"/>
          <w:color w:val="1F3864"/>
          <w:sz w:val="18"/>
          <w:szCs w:val="18"/>
        </w:rPr>
        <w:t>│  cairo_data.py (static dataset)                          │</w:t>
      </w:r>
    </w:p>
    <w:p w14:paraId="385A879F">
      <w:pPr>
        <w:shd w:val="clear" w:fill="F0F4F8"/>
        <w:spacing w:before="60" w:after="60"/>
        <w:ind w:left="360"/>
      </w:pPr>
      <w:r>
        <w:rPr>
          <w:rFonts w:ascii="Courier New" w:hAnsi="Courier New" w:eastAsia="Courier New" w:cs="Courier New"/>
          <w:color w:val="1F3864"/>
          <w:sz w:val="18"/>
          <w:szCs w:val="18"/>
        </w:rPr>
        <w:t>│  loader.py (graph construction, weight functions)        │</w:t>
      </w:r>
    </w:p>
    <w:p w14:paraId="44810157">
      <w:pPr>
        <w:shd w:val="clear" w:fill="F0F4F8"/>
        <w:spacing w:before="60" w:after="60"/>
        <w:ind w:left="360"/>
      </w:pPr>
      <w:r>
        <w:rPr>
          <w:rFonts w:ascii="Courier New" w:hAnsi="Courier New" w:eastAsia="Courier New" w:cs="Courier New"/>
          <w:color w:val="1F3864"/>
          <w:sz w:val="18"/>
          <w:szCs w:val="18"/>
        </w:rPr>
        <w:t>│  graph_existing │ graph_full                             │</w:t>
      </w:r>
    </w:p>
    <w:p w14:paraId="51DAFEC6">
      <w:pPr>
        <w:shd w:val="clear" w:fill="F0F4F8"/>
        <w:spacing w:before="60" w:after="60"/>
        <w:ind w:left="360"/>
      </w:pPr>
      <w:r>
        <w:rPr>
          <w:rFonts w:ascii="Courier New" w:hAnsi="Courier New" w:eastAsia="Courier New" w:cs="Courier New"/>
          <w:color w:val="1F3864"/>
          <w:sz w:val="18"/>
          <w:szCs w:val="18"/>
        </w:rPr>
        <w:t>└─────────────────────────────────────────────────────────┘</w:t>
      </w:r>
    </w:p>
    <w:p w14:paraId="6F096C1F">
      <w:pPr>
        <w:shd w:val="clear" w:fill="F0F4F8"/>
        <w:spacing w:before="60" w:after="60"/>
        <w:ind w:left="360"/>
      </w:pPr>
      <w:r>
        <w:rPr>
          <w:rFonts w:ascii="Courier New" w:hAnsi="Courier New" w:eastAsia="Courier New" w:cs="Courier New"/>
          <w:color w:val="1F3864"/>
          <w:sz w:val="18"/>
          <w:szCs w:val="18"/>
        </w:rPr>
        <w:t xml:space="preserve">                                                            </w:t>
      </w:r>
    </w:p>
    <w:p w14:paraId="2A74016D">
      <w:pPr>
        <w:shd w:val="clear" w:fill="F0F4F8"/>
        <w:spacing w:before="60" w:after="60"/>
        <w:ind w:left="360"/>
      </w:pPr>
      <w:r>
        <w:rPr>
          <w:rFonts w:ascii="Courier New" w:hAnsi="Courier New" w:eastAsia="Courier New" w:cs="Courier New"/>
          <w:color w:val="1F3864"/>
          <w:sz w:val="18"/>
          <w:szCs w:val="18"/>
        </w:rPr>
        <w:t xml:space="preserve">┌─────────────────┐   ┌─────────────────┐                </w:t>
      </w:r>
    </w:p>
    <w:p w14:paraId="0D552F8D">
      <w:pPr>
        <w:shd w:val="clear" w:fill="F0F4F8"/>
        <w:spacing w:before="60" w:after="60"/>
        <w:ind w:left="360"/>
      </w:pPr>
      <w:r>
        <w:rPr>
          <w:rFonts w:ascii="Courier New" w:hAnsi="Courier New" w:eastAsia="Courier New" w:cs="Courier New"/>
          <w:color w:val="1F3864"/>
          <w:sz w:val="18"/>
          <w:szCs w:val="18"/>
        </w:rPr>
        <w:t xml:space="preserve">│ SIMULATION LAYER│   │   ML LAYER      │                </w:t>
      </w:r>
    </w:p>
    <w:p w14:paraId="7E2710FB">
      <w:pPr>
        <w:shd w:val="clear" w:fill="F0F4F8"/>
        <w:spacing w:before="60" w:after="60"/>
        <w:ind w:left="360"/>
      </w:pPr>
      <w:r>
        <w:rPr>
          <w:rFonts w:ascii="Courier New" w:hAnsi="Courier New" w:eastAsia="Courier New" w:cs="Courier New"/>
          <w:color w:val="1F3864"/>
          <w:sz w:val="18"/>
          <w:szCs w:val="18"/>
        </w:rPr>
        <w:t xml:space="preserve">│ simulation/     │   │ ml/congestion.py│                </w:t>
      </w:r>
    </w:p>
    <w:p w14:paraId="2227BCDA">
      <w:pPr>
        <w:shd w:val="clear" w:fill="F0F4F8"/>
        <w:spacing w:before="60" w:after="60"/>
        <w:ind w:left="360"/>
      </w:pPr>
      <w:r>
        <w:rPr>
          <w:rFonts w:ascii="Courier New" w:hAnsi="Courier New" w:eastAsia="Courier New" w:cs="Courier New"/>
          <w:color w:val="1F3864"/>
          <w:sz w:val="18"/>
          <w:szCs w:val="18"/>
        </w:rPr>
        <w:t xml:space="preserve">│ engine.py       │   │ RandomForest    │                </w:t>
      </w:r>
    </w:p>
    <w:p w14:paraId="0BAF1C83">
      <w:pPr>
        <w:shd w:val="clear" w:fill="F0F4F8"/>
        <w:spacing w:before="60" w:after="60"/>
        <w:ind w:left="360"/>
      </w:pPr>
      <w:r>
        <w:rPr>
          <w:rFonts w:ascii="Courier New" w:hAnsi="Courier New" w:eastAsia="Courier New" w:cs="Courier New"/>
          <w:color w:val="1F3864"/>
          <w:sz w:val="18"/>
          <w:szCs w:val="18"/>
        </w:rPr>
        <w:t xml:space="preserve">└─────────────────┘   └─────────────────┘                </w:t>
      </w:r>
    </w:p>
    <w:p w14:paraId="4D514794">
      <w:r>
        <w:br w:type="page"/>
      </w:r>
    </w:p>
    <w:p w14:paraId="4AF225D5">
      <w:pPr>
        <w:pStyle w:val="2"/>
        <w:spacing w:before="480" w:after="240"/>
      </w:pPr>
      <w:r>
        <w:rPr>
          <w:rFonts w:ascii="Arial" w:hAnsi="Arial" w:eastAsia="Arial" w:cs="Arial"/>
          <w:b/>
          <w:bCs/>
          <w:color w:val="1F3864"/>
          <w:sz w:val="32"/>
          <w:szCs w:val="32"/>
        </w:rPr>
        <w:t>Chapter 3: Dataset and Graph Modeling</w:t>
      </w:r>
    </w:p>
    <w:p w14:paraId="05C74B0C">
      <w:pPr>
        <w:pStyle w:val="3"/>
        <w:spacing w:before="360" w:after="180"/>
      </w:pPr>
      <w:r>
        <w:rPr>
          <w:rFonts w:ascii="Arial" w:hAnsi="Arial" w:eastAsia="Arial" w:cs="Arial"/>
          <w:b/>
          <w:bCs/>
          <w:color w:val="2E75B6"/>
          <w:sz w:val="28"/>
          <w:szCs w:val="28"/>
        </w:rPr>
        <w:t>3.1 Overview of the Cairo Dataset</w:t>
      </w:r>
    </w:p>
    <w:p w14:paraId="3A1DF475">
      <w:pPr>
        <w:spacing w:before="80" w:after="80"/>
        <w:jc w:val="both"/>
      </w:pPr>
      <w:r>
        <w:rPr>
          <w:rFonts w:ascii="Arial" w:hAnsi="Arial" w:eastAsia="Arial" w:cs="Arial"/>
          <w:sz w:val="22"/>
          <w:szCs w:val="22"/>
        </w:rPr>
        <w:t>The dataset models the Greater Cairo metropolitan area as a directed weighted graph. It was assembled from publicly available geographic data (OpenStreetMap, EGP construction cost estimates, Egyptian Central Agency for Public Mobilization and Statistics population data) and calibrated to reflect known traffic patterns on major Cairo arteries.</w:t>
      </w:r>
    </w:p>
    <w:p w14:paraId="42C63F66">
      <w:pPr>
        <w:pStyle w:val="3"/>
        <w:spacing w:before="360" w:after="180"/>
      </w:pPr>
      <w:r>
        <w:rPr>
          <w:rFonts w:ascii="Arial" w:hAnsi="Arial" w:eastAsia="Arial" w:cs="Arial"/>
          <w:b/>
          <w:bCs/>
          <w:color w:val="2E75B6"/>
          <w:sz w:val="28"/>
          <w:szCs w:val="28"/>
        </w:rPr>
        <w:t>3.2 District Nodes</w:t>
      </w:r>
    </w:p>
    <w:p w14:paraId="7B8A695A">
      <w:pPr>
        <w:spacing w:before="80" w:after="80"/>
        <w:jc w:val="both"/>
      </w:pPr>
      <w:r>
        <w:rPr>
          <w:rFonts w:ascii="Arial" w:hAnsi="Arial" w:eastAsia="Arial" w:cs="Arial"/>
          <w:sz w:val="22"/>
          <w:szCs w:val="22"/>
        </w:rPr>
        <w:t>Fifteen residential/commercial/industrial districts form the primary nodes of the transportation network:</w:t>
      </w:r>
    </w:p>
    <w:p w14:paraId="1C5DAB7F">
      <w:pPr>
        <w:spacing w:before="80" w:after="8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2"/>
        <w:gridCol w:w="2063"/>
        <w:gridCol w:w="1274"/>
        <w:gridCol w:w="1490"/>
        <w:gridCol w:w="890"/>
        <w:gridCol w:w="891"/>
      </w:tblGrid>
      <w:tr w14:paraId="3E5B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42A823B">
            <w:r>
              <w:rPr>
                <w:rFonts w:ascii="Arial" w:hAnsi="Arial" w:eastAsia="Arial" w:cs="Arial"/>
                <w:b/>
                <w:bCs/>
                <w:color w:val="FFFFFF"/>
                <w:sz w:val="20"/>
                <w:szCs w:val="20"/>
              </w:rPr>
              <w:t>ID</w:t>
            </w:r>
          </w:p>
        </w:tc>
        <w:tc>
          <w:tcPr>
            <w:tcW w:w="21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FBF027D">
            <w:r>
              <w:rPr>
                <w:rFonts w:ascii="Arial" w:hAnsi="Arial" w:eastAsia="Arial" w:cs="Arial"/>
                <w:b/>
                <w:bCs/>
                <w:color w:val="FFFFFF"/>
                <w:sz w:val="20"/>
                <w:szCs w:val="20"/>
              </w:rPr>
              <w:t>District</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9634D79">
            <w:r>
              <w:rPr>
                <w:rFonts w:ascii="Arial" w:hAnsi="Arial" w:eastAsia="Arial" w:cs="Arial"/>
                <w:b/>
                <w:bCs/>
                <w:color w:val="FFFFFF"/>
                <w:sz w:val="20"/>
                <w:szCs w:val="20"/>
              </w:rPr>
              <w:t>Population</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56D9ABE">
            <w:r>
              <w:rPr>
                <w:rFonts w:ascii="Arial" w:hAnsi="Arial" w:eastAsia="Arial" w:cs="Arial"/>
                <w:b/>
                <w:bCs/>
                <w:color w:val="FFFFFF"/>
                <w:sz w:val="20"/>
                <w:szCs w:val="20"/>
              </w:rPr>
              <w:t>Type</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4CA8F54">
            <w:r>
              <w:rPr>
                <w:rFonts w:ascii="Arial" w:hAnsi="Arial" w:eastAsia="Arial" w:cs="Arial"/>
                <w:b/>
                <w:bCs/>
                <w:color w:val="FFFFFF"/>
                <w:sz w:val="20"/>
                <w:szCs w:val="20"/>
              </w:rPr>
              <w:t>Lon</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34B0DC2">
            <w:r>
              <w:rPr>
                <w:rFonts w:ascii="Arial" w:hAnsi="Arial" w:eastAsia="Arial" w:cs="Arial"/>
                <w:b/>
                <w:bCs/>
                <w:color w:val="FFFFFF"/>
                <w:sz w:val="20"/>
                <w:szCs w:val="20"/>
              </w:rPr>
              <w:t>Lat</w:t>
            </w:r>
          </w:p>
        </w:tc>
      </w:tr>
      <w:tr w14:paraId="5B14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6274250">
            <w:r>
              <w:rPr>
                <w:rFonts w:ascii="Arial" w:hAnsi="Arial" w:eastAsia="Arial" w:cs="Arial"/>
                <w:sz w:val="20"/>
                <w:szCs w:val="20"/>
              </w:rPr>
              <w:t>1</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C46E366">
            <w:r>
              <w:rPr>
                <w:rFonts w:ascii="Arial" w:hAnsi="Arial" w:eastAsia="Arial" w:cs="Arial"/>
                <w:sz w:val="20"/>
                <w:szCs w:val="20"/>
              </w:rPr>
              <w:t>Maadi</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9DA27D4">
            <w:r>
              <w:rPr>
                <w:rFonts w:ascii="Arial" w:hAnsi="Arial" w:eastAsia="Arial" w:cs="Arial"/>
                <w:sz w:val="20"/>
                <w:szCs w:val="20"/>
              </w:rPr>
              <w:t>250,000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496A39C">
            <w:r>
              <w:rPr>
                <w:rFonts w:ascii="Arial" w:hAnsi="Arial" w:eastAsia="Arial" w:cs="Arial"/>
                <w:sz w:val="20"/>
                <w:szCs w:val="20"/>
              </w:rPr>
              <w:t>Residential</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925BBC6">
            <w:r>
              <w:rPr>
                <w:rFonts w:ascii="Arial" w:hAnsi="Arial" w:eastAsia="Arial" w:cs="Arial"/>
                <w:sz w:val="20"/>
                <w:szCs w:val="20"/>
              </w:rPr>
              <w:t>31.25</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7431422">
            <w:r>
              <w:rPr>
                <w:rFonts w:ascii="Arial" w:hAnsi="Arial" w:eastAsia="Arial" w:cs="Arial"/>
                <w:sz w:val="20"/>
                <w:szCs w:val="20"/>
              </w:rPr>
              <w:t>29.96</w:t>
            </w:r>
          </w:p>
        </w:tc>
      </w:tr>
      <w:tr w14:paraId="02C9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7FB831">
            <w:r>
              <w:rPr>
                <w:rFonts w:ascii="Arial" w:hAnsi="Arial" w:eastAsia="Arial" w:cs="Arial"/>
                <w:sz w:val="20"/>
                <w:szCs w:val="20"/>
              </w:rPr>
              <w:t>2</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221E4A">
            <w:r>
              <w:rPr>
                <w:rFonts w:ascii="Arial" w:hAnsi="Arial" w:eastAsia="Arial" w:cs="Arial"/>
                <w:sz w:val="20"/>
                <w:szCs w:val="20"/>
              </w:rPr>
              <w:t>Nasr City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7DA1E">
            <w:r>
              <w:rPr>
                <w:rFonts w:ascii="Arial" w:hAnsi="Arial" w:eastAsia="Arial" w:cs="Arial"/>
                <w:sz w:val="20"/>
                <w:szCs w:val="20"/>
              </w:rPr>
              <w:t>500,000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665947">
            <w:r>
              <w:rPr>
                <w:rFonts w:ascii="Arial" w:hAnsi="Arial" w:eastAsia="Arial" w:cs="Arial"/>
                <w:sz w:val="20"/>
                <w:szCs w:val="20"/>
              </w:rPr>
              <w:t>Mixed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EE36D9">
            <w:r>
              <w:rPr>
                <w:rFonts w:ascii="Arial" w:hAnsi="Arial" w:eastAsia="Arial" w:cs="Arial"/>
                <w:sz w:val="20"/>
                <w:szCs w:val="20"/>
              </w:rPr>
              <w:t>31.34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763AD">
            <w:r>
              <w:rPr>
                <w:rFonts w:ascii="Arial" w:hAnsi="Arial" w:eastAsia="Arial" w:cs="Arial"/>
                <w:sz w:val="20"/>
                <w:szCs w:val="20"/>
              </w:rPr>
              <w:t>30.06</w:t>
            </w:r>
          </w:p>
        </w:tc>
      </w:tr>
      <w:tr w14:paraId="12FE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C91F1E8">
            <w:r>
              <w:rPr>
                <w:rFonts w:ascii="Arial" w:hAnsi="Arial" w:eastAsia="Arial" w:cs="Arial"/>
                <w:sz w:val="20"/>
                <w:szCs w:val="20"/>
              </w:rPr>
              <w:t>3</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8B69BA5">
            <w:r>
              <w:rPr>
                <w:rFonts w:ascii="Arial" w:hAnsi="Arial" w:eastAsia="Arial" w:cs="Arial"/>
                <w:sz w:val="20"/>
                <w:szCs w:val="20"/>
              </w:rPr>
              <w:t>Downtown Cairo</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589C012">
            <w:r>
              <w:rPr>
                <w:rFonts w:ascii="Arial" w:hAnsi="Arial" w:eastAsia="Arial" w:cs="Arial"/>
                <w:sz w:val="20"/>
                <w:szCs w:val="20"/>
              </w:rPr>
              <w:t>100,000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528FCB2">
            <w:r>
              <w:rPr>
                <w:rFonts w:ascii="Arial" w:hAnsi="Arial" w:eastAsia="Arial" w:cs="Arial"/>
                <w:sz w:val="20"/>
                <w:szCs w:val="20"/>
              </w:rPr>
              <w:t>Business</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038195A">
            <w:r>
              <w:rPr>
                <w:rFonts w:ascii="Arial" w:hAnsi="Arial" w:eastAsia="Arial" w:cs="Arial"/>
                <w:sz w:val="20"/>
                <w:szCs w:val="20"/>
              </w:rPr>
              <w:t>31.24</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0DAE5CA">
            <w:r>
              <w:rPr>
                <w:rFonts w:ascii="Arial" w:hAnsi="Arial" w:eastAsia="Arial" w:cs="Arial"/>
                <w:sz w:val="20"/>
                <w:szCs w:val="20"/>
              </w:rPr>
              <w:t>30.04</w:t>
            </w:r>
          </w:p>
        </w:tc>
      </w:tr>
      <w:tr w14:paraId="0C71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238B87">
            <w:r>
              <w:rPr>
                <w:rFonts w:ascii="Arial" w:hAnsi="Arial" w:eastAsia="Arial" w:cs="Arial"/>
                <w:sz w:val="20"/>
                <w:szCs w:val="20"/>
              </w:rPr>
              <w:t>4</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79D669">
            <w:r>
              <w:rPr>
                <w:rFonts w:ascii="Arial" w:hAnsi="Arial" w:eastAsia="Arial" w:cs="Arial"/>
                <w:sz w:val="20"/>
                <w:szCs w:val="20"/>
              </w:rPr>
              <w:t>New Cairo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29696A">
            <w:r>
              <w:rPr>
                <w:rFonts w:ascii="Arial" w:hAnsi="Arial" w:eastAsia="Arial" w:cs="Arial"/>
                <w:sz w:val="20"/>
                <w:szCs w:val="20"/>
              </w:rPr>
              <w:t>300,000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F6FA42">
            <w:r>
              <w:rPr>
                <w:rFonts w:ascii="Arial" w:hAnsi="Arial" w:eastAsia="Arial" w:cs="Arial"/>
                <w:sz w:val="20"/>
                <w:szCs w:val="20"/>
              </w:rPr>
              <w:t>Residential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F4ED4">
            <w:r>
              <w:rPr>
                <w:rFonts w:ascii="Arial" w:hAnsi="Arial" w:eastAsia="Arial" w:cs="Arial"/>
                <w:sz w:val="20"/>
                <w:szCs w:val="20"/>
              </w:rPr>
              <w:t>31.47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BE55B7">
            <w:r>
              <w:rPr>
                <w:rFonts w:ascii="Arial" w:hAnsi="Arial" w:eastAsia="Arial" w:cs="Arial"/>
                <w:sz w:val="20"/>
                <w:szCs w:val="20"/>
              </w:rPr>
              <w:t>30.03</w:t>
            </w:r>
          </w:p>
        </w:tc>
      </w:tr>
      <w:tr w14:paraId="0E84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595CA53">
            <w:r>
              <w:rPr>
                <w:rFonts w:ascii="Arial" w:hAnsi="Arial" w:eastAsia="Arial" w:cs="Arial"/>
                <w:sz w:val="20"/>
                <w:szCs w:val="20"/>
              </w:rPr>
              <w:t>5</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4E7D11E">
            <w:r>
              <w:rPr>
                <w:rFonts w:ascii="Arial" w:hAnsi="Arial" w:eastAsia="Arial" w:cs="Arial"/>
                <w:sz w:val="20"/>
                <w:szCs w:val="20"/>
              </w:rPr>
              <w:t>Heliopolis</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4F728FB">
            <w:r>
              <w:rPr>
                <w:rFonts w:ascii="Arial" w:hAnsi="Arial" w:eastAsia="Arial" w:cs="Arial"/>
                <w:sz w:val="20"/>
                <w:szCs w:val="20"/>
              </w:rPr>
              <w:t>200,000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971A1E1">
            <w:r>
              <w:rPr>
                <w:rFonts w:ascii="Arial" w:hAnsi="Arial" w:eastAsia="Arial" w:cs="Arial"/>
                <w:sz w:val="20"/>
                <w:szCs w:val="20"/>
              </w:rPr>
              <w:t>Mixed</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5FCE9E7">
            <w:r>
              <w:rPr>
                <w:rFonts w:ascii="Arial" w:hAnsi="Arial" w:eastAsia="Arial" w:cs="Arial"/>
                <w:sz w:val="20"/>
                <w:szCs w:val="20"/>
              </w:rPr>
              <w:t>31.32</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096BEA9">
            <w:r>
              <w:rPr>
                <w:rFonts w:ascii="Arial" w:hAnsi="Arial" w:eastAsia="Arial" w:cs="Arial"/>
                <w:sz w:val="20"/>
                <w:szCs w:val="20"/>
              </w:rPr>
              <w:t>30.09</w:t>
            </w:r>
          </w:p>
        </w:tc>
      </w:tr>
      <w:tr w14:paraId="4839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1BEE5E">
            <w:r>
              <w:rPr>
                <w:rFonts w:ascii="Arial" w:hAnsi="Arial" w:eastAsia="Arial" w:cs="Arial"/>
                <w:sz w:val="20"/>
                <w:szCs w:val="20"/>
              </w:rPr>
              <w:t>6</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4E722C">
            <w:r>
              <w:rPr>
                <w:rFonts w:ascii="Arial" w:hAnsi="Arial" w:eastAsia="Arial" w:cs="Arial"/>
                <w:sz w:val="20"/>
                <w:szCs w:val="20"/>
              </w:rPr>
              <w:t>Zamalek</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BBB159">
            <w:r>
              <w:rPr>
                <w:rFonts w:ascii="Arial" w:hAnsi="Arial" w:eastAsia="Arial" w:cs="Arial"/>
                <w:sz w:val="20"/>
                <w:szCs w:val="20"/>
              </w:rPr>
              <w:t>50,000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C4FF9A">
            <w:r>
              <w:rPr>
                <w:rFonts w:ascii="Arial" w:hAnsi="Arial" w:eastAsia="Arial" w:cs="Arial"/>
                <w:sz w:val="20"/>
                <w:szCs w:val="20"/>
              </w:rPr>
              <w:t>Residential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47088">
            <w:r>
              <w:rPr>
                <w:rFonts w:ascii="Arial" w:hAnsi="Arial" w:eastAsia="Arial" w:cs="Arial"/>
                <w:sz w:val="20"/>
                <w:szCs w:val="20"/>
              </w:rPr>
              <w:t>31.22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ECC026">
            <w:r>
              <w:rPr>
                <w:rFonts w:ascii="Arial" w:hAnsi="Arial" w:eastAsia="Arial" w:cs="Arial"/>
                <w:sz w:val="20"/>
                <w:szCs w:val="20"/>
              </w:rPr>
              <w:t>30.06</w:t>
            </w:r>
          </w:p>
        </w:tc>
      </w:tr>
      <w:tr w14:paraId="2F24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D2E4473">
            <w:r>
              <w:rPr>
                <w:rFonts w:ascii="Arial" w:hAnsi="Arial" w:eastAsia="Arial" w:cs="Arial"/>
                <w:sz w:val="20"/>
                <w:szCs w:val="20"/>
              </w:rPr>
              <w:t>7</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60F40DC">
            <w:r>
              <w:rPr>
                <w:rFonts w:ascii="Arial" w:hAnsi="Arial" w:eastAsia="Arial" w:cs="Arial"/>
                <w:sz w:val="20"/>
                <w:szCs w:val="20"/>
              </w:rPr>
              <w:t>6th October City</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6BA2D83">
            <w:r>
              <w:rPr>
                <w:rFonts w:ascii="Arial" w:hAnsi="Arial" w:eastAsia="Arial" w:cs="Arial"/>
                <w:sz w:val="20"/>
                <w:szCs w:val="20"/>
              </w:rPr>
              <w:t>400,000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88FA127">
            <w:r>
              <w:rPr>
                <w:rFonts w:ascii="Arial" w:hAnsi="Arial" w:eastAsia="Arial" w:cs="Arial"/>
                <w:sz w:val="20"/>
                <w:szCs w:val="20"/>
              </w:rPr>
              <w:t>Mixed</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3112899">
            <w:r>
              <w:rPr>
                <w:rFonts w:ascii="Arial" w:hAnsi="Arial" w:eastAsia="Arial" w:cs="Arial"/>
                <w:sz w:val="20"/>
                <w:szCs w:val="20"/>
              </w:rPr>
              <w:t>30.98</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F561CC4">
            <w:r>
              <w:rPr>
                <w:rFonts w:ascii="Arial" w:hAnsi="Arial" w:eastAsia="Arial" w:cs="Arial"/>
                <w:sz w:val="20"/>
                <w:szCs w:val="20"/>
              </w:rPr>
              <w:t>29.93</w:t>
            </w:r>
          </w:p>
        </w:tc>
      </w:tr>
      <w:tr w14:paraId="66F6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5206C6">
            <w:r>
              <w:rPr>
                <w:rFonts w:ascii="Arial" w:hAnsi="Arial" w:eastAsia="Arial" w:cs="Arial"/>
                <w:sz w:val="20"/>
                <w:szCs w:val="20"/>
              </w:rPr>
              <w:t>8</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B91035">
            <w:r>
              <w:rPr>
                <w:rFonts w:ascii="Arial" w:hAnsi="Arial" w:eastAsia="Arial" w:cs="Arial"/>
                <w:sz w:val="20"/>
                <w:szCs w:val="20"/>
              </w:rPr>
              <w:t>Giza</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A71AC2">
            <w:r>
              <w:rPr>
                <w:rFonts w:ascii="Arial" w:hAnsi="Arial" w:eastAsia="Arial" w:cs="Arial"/>
                <w:sz w:val="20"/>
                <w:szCs w:val="20"/>
              </w:rPr>
              <w:t>550,000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0884C3">
            <w:r>
              <w:rPr>
                <w:rFonts w:ascii="Arial" w:hAnsi="Arial" w:eastAsia="Arial" w:cs="Arial"/>
                <w:sz w:val="20"/>
                <w:szCs w:val="20"/>
              </w:rPr>
              <w:t>Mixed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89898">
            <w:r>
              <w:rPr>
                <w:rFonts w:ascii="Arial" w:hAnsi="Arial" w:eastAsia="Arial" w:cs="Arial"/>
                <w:sz w:val="20"/>
                <w:szCs w:val="20"/>
              </w:rPr>
              <w:t>31.21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0AA1E">
            <w:r>
              <w:rPr>
                <w:rFonts w:ascii="Arial" w:hAnsi="Arial" w:eastAsia="Arial" w:cs="Arial"/>
                <w:sz w:val="20"/>
                <w:szCs w:val="20"/>
              </w:rPr>
              <w:t>29.99</w:t>
            </w:r>
          </w:p>
        </w:tc>
      </w:tr>
      <w:tr w14:paraId="4D6E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299A42C">
            <w:r>
              <w:rPr>
                <w:rFonts w:ascii="Arial" w:hAnsi="Arial" w:eastAsia="Arial" w:cs="Arial"/>
                <w:sz w:val="20"/>
                <w:szCs w:val="20"/>
              </w:rPr>
              <w:t>9</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E8AD23A">
            <w:r>
              <w:rPr>
                <w:rFonts w:ascii="Arial" w:hAnsi="Arial" w:eastAsia="Arial" w:cs="Arial"/>
                <w:sz w:val="20"/>
                <w:szCs w:val="20"/>
              </w:rPr>
              <w:t>Mohandessin</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6288D7A">
            <w:r>
              <w:rPr>
                <w:rFonts w:ascii="Arial" w:hAnsi="Arial" w:eastAsia="Arial" w:cs="Arial"/>
                <w:sz w:val="20"/>
                <w:szCs w:val="20"/>
              </w:rPr>
              <w:t>180,000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8F9566C">
            <w:r>
              <w:rPr>
                <w:rFonts w:ascii="Arial" w:hAnsi="Arial" w:eastAsia="Arial" w:cs="Arial"/>
                <w:sz w:val="20"/>
                <w:szCs w:val="20"/>
              </w:rPr>
              <w:t>Business</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7BDE8D0">
            <w:r>
              <w:rPr>
                <w:rFonts w:ascii="Arial" w:hAnsi="Arial" w:eastAsia="Arial" w:cs="Arial"/>
                <w:sz w:val="20"/>
                <w:szCs w:val="20"/>
              </w:rPr>
              <w:t>31.20</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3105FB6">
            <w:r>
              <w:rPr>
                <w:rFonts w:ascii="Arial" w:hAnsi="Arial" w:eastAsia="Arial" w:cs="Arial"/>
                <w:sz w:val="20"/>
                <w:szCs w:val="20"/>
              </w:rPr>
              <w:t>30.05</w:t>
            </w:r>
          </w:p>
        </w:tc>
      </w:tr>
      <w:tr w14:paraId="6237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F0DF31">
            <w:r>
              <w:rPr>
                <w:rFonts w:ascii="Arial" w:hAnsi="Arial" w:eastAsia="Arial" w:cs="Arial"/>
                <w:sz w:val="20"/>
                <w:szCs w:val="20"/>
              </w:rPr>
              <w:t>10</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DBB9A2">
            <w:r>
              <w:rPr>
                <w:rFonts w:ascii="Arial" w:hAnsi="Arial" w:eastAsia="Arial" w:cs="Arial"/>
                <w:sz w:val="20"/>
                <w:szCs w:val="20"/>
              </w:rPr>
              <w:t>Dokki</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9EEF6">
            <w:r>
              <w:rPr>
                <w:rFonts w:ascii="Arial" w:hAnsi="Arial" w:eastAsia="Arial" w:cs="Arial"/>
                <w:sz w:val="20"/>
                <w:szCs w:val="20"/>
              </w:rPr>
              <w:t>220,000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CCE9D">
            <w:r>
              <w:rPr>
                <w:rFonts w:ascii="Arial" w:hAnsi="Arial" w:eastAsia="Arial" w:cs="Arial"/>
                <w:sz w:val="20"/>
                <w:szCs w:val="20"/>
              </w:rPr>
              <w:t>Mixed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E64B45">
            <w:r>
              <w:rPr>
                <w:rFonts w:ascii="Arial" w:hAnsi="Arial" w:eastAsia="Arial" w:cs="Arial"/>
                <w:sz w:val="20"/>
                <w:szCs w:val="20"/>
              </w:rPr>
              <w:t>31.21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CF96F4">
            <w:r>
              <w:rPr>
                <w:rFonts w:ascii="Arial" w:hAnsi="Arial" w:eastAsia="Arial" w:cs="Arial"/>
                <w:sz w:val="20"/>
                <w:szCs w:val="20"/>
              </w:rPr>
              <w:t>30.03</w:t>
            </w:r>
          </w:p>
        </w:tc>
      </w:tr>
      <w:tr w14:paraId="5700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4458E75">
            <w:r>
              <w:rPr>
                <w:rFonts w:ascii="Arial" w:hAnsi="Arial" w:eastAsia="Arial" w:cs="Arial"/>
                <w:sz w:val="20"/>
                <w:szCs w:val="20"/>
              </w:rPr>
              <w:t>11</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9BD3F16">
            <w:r>
              <w:rPr>
                <w:rFonts w:ascii="Arial" w:hAnsi="Arial" w:eastAsia="Arial" w:cs="Arial"/>
                <w:sz w:val="20"/>
                <w:szCs w:val="20"/>
              </w:rPr>
              <w:t>Shubra</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28EEE02">
            <w:r>
              <w:rPr>
                <w:rFonts w:ascii="Arial" w:hAnsi="Arial" w:eastAsia="Arial" w:cs="Arial"/>
                <w:sz w:val="20"/>
                <w:szCs w:val="20"/>
              </w:rPr>
              <w:t>450,000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5255D52">
            <w:r>
              <w:rPr>
                <w:rFonts w:ascii="Arial" w:hAnsi="Arial" w:eastAsia="Arial" w:cs="Arial"/>
                <w:sz w:val="20"/>
                <w:szCs w:val="20"/>
              </w:rPr>
              <w:t>Residential</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49DC09C">
            <w:r>
              <w:rPr>
                <w:rFonts w:ascii="Arial" w:hAnsi="Arial" w:eastAsia="Arial" w:cs="Arial"/>
                <w:sz w:val="20"/>
                <w:szCs w:val="20"/>
              </w:rPr>
              <w:t>31.24</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98BE226">
            <w:r>
              <w:rPr>
                <w:rFonts w:ascii="Arial" w:hAnsi="Arial" w:eastAsia="Arial" w:cs="Arial"/>
                <w:sz w:val="20"/>
                <w:szCs w:val="20"/>
              </w:rPr>
              <w:t>30.11</w:t>
            </w:r>
          </w:p>
        </w:tc>
      </w:tr>
      <w:tr w14:paraId="07F56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13178D">
            <w:r>
              <w:rPr>
                <w:rFonts w:ascii="Arial" w:hAnsi="Arial" w:eastAsia="Arial" w:cs="Arial"/>
                <w:sz w:val="20"/>
                <w:szCs w:val="20"/>
              </w:rPr>
              <w:t>12</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F4016">
            <w:r>
              <w:rPr>
                <w:rFonts w:ascii="Arial" w:hAnsi="Arial" w:eastAsia="Arial" w:cs="Arial"/>
                <w:sz w:val="20"/>
                <w:szCs w:val="20"/>
              </w:rPr>
              <w:t>Helwan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0DA6A6">
            <w:r>
              <w:rPr>
                <w:rFonts w:ascii="Arial" w:hAnsi="Arial" w:eastAsia="Arial" w:cs="Arial"/>
                <w:sz w:val="20"/>
                <w:szCs w:val="20"/>
              </w:rPr>
              <w:t>350,000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AD0931">
            <w:r>
              <w:rPr>
                <w:rFonts w:ascii="Arial" w:hAnsi="Arial" w:eastAsia="Arial" w:cs="Arial"/>
                <w:sz w:val="20"/>
                <w:szCs w:val="20"/>
              </w:rPr>
              <w:t>Industrial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B98CC0">
            <w:r>
              <w:rPr>
                <w:rFonts w:ascii="Arial" w:hAnsi="Arial" w:eastAsia="Arial" w:cs="Arial"/>
                <w:sz w:val="20"/>
                <w:szCs w:val="20"/>
              </w:rPr>
              <w:t>31.33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C019CA">
            <w:r>
              <w:rPr>
                <w:rFonts w:ascii="Arial" w:hAnsi="Arial" w:eastAsia="Arial" w:cs="Arial"/>
                <w:sz w:val="20"/>
                <w:szCs w:val="20"/>
              </w:rPr>
              <w:t>29.85</w:t>
            </w:r>
          </w:p>
        </w:tc>
      </w:tr>
      <w:tr w14:paraId="17BB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36B8DD1">
            <w:r>
              <w:rPr>
                <w:rFonts w:ascii="Arial" w:hAnsi="Arial" w:eastAsia="Arial" w:cs="Arial"/>
                <w:sz w:val="20"/>
                <w:szCs w:val="20"/>
              </w:rPr>
              <w:t>13</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25DB676">
            <w:r>
              <w:rPr>
                <w:rFonts w:ascii="Arial" w:hAnsi="Arial" w:eastAsia="Arial" w:cs="Arial"/>
                <w:sz w:val="20"/>
                <w:szCs w:val="20"/>
              </w:rPr>
              <w:t>New Administrative Capital</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77D35C0">
            <w:r>
              <w:rPr>
                <w:rFonts w:ascii="Arial" w:hAnsi="Arial" w:eastAsia="Arial" w:cs="Arial"/>
                <w:sz w:val="20"/>
                <w:szCs w:val="20"/>
              </w:rPr>
              <w:t>50,000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004FE99">
            <w:r>
              <w:rPr>
                <w:rFonts w:ascii="Arial" w:hAnsi="Arial" w:eastAsia="Arial" w:cs="Arial"/>
                <w:sz w:val="20"/>
                <w:szCs w:val="20"/>
              </w:rPr>
              <w:t>Government</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315A357">
            <w:r>
              <w:rPr>
                <w:rFonts w:ascii="Arial" w:hAnsi="Arial" w:eastAsia="Arial" w:cs="Arial"/>
                <w:sz w:val="20"/>
                <w:szCs w:val="20"/>
              </w:rPr>
              <w:t>31.80</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5DF5554">
            <w:r>
              <w:rPr>
                <w:rFonts w:ascii="Arial" w:hAnsi="Arial" w:eastAsia="Arial" w:cs="Arial"/>
                <w:sz w:val="20"/>
                <w:szCs w:val="20"/>
              </w:rPr>
              <w:t>30.02</w:t>
            </w:r>
          </w:p>
        </w:tc>
      </w:tr>
      <w:tr w14:paraId="59A4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3B4826">
            <w:r>
              <w:rPr>
                <w:rFonts w:ascii="Arial" w:hAnsi="Arial" w:eastAsia="Arial" w:cs="Arial"/>
                <w:sz w:val="20"/>
                <w:szCs w:val="20"/>
              </w:rPr>
              <w:t>14</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8AC2D">
            <w:r>
              <w:rPr>
                <w:rFonts w:ascii="Arial" w:hAnsi="Arial" w:eastAsia="Arial" w:cs="Arial"/>
                <w:sz w:val="20"/>
                <w:szCs w:val="20"/>
              </w:rPr>
              <w:t>Al Rehab</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C47CCD">
            <w:r>
              <w:rPr>
                <w:rFonts w:ascii="Arial" w:hAnsi="Arial" w:eastAsia="Arial" w:cs="Arial"/>
                <w:sz w:val="20"/>
                <w:szCs w:val="20"/>
              </w:rPr>
              <w:t>120,000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5BDDC6">
            <w:r>
              <w:rPr>
                <w:rFonts w:ascii="Arial" w:hAnsi="Arial" w:eastAsia="Arial" w:cs="Arial"/>
                <w:sz w:val="20"/>
                <w:szCs w:val="20"/>
              </w:rPr>
              <w:t>Residential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E2184">
            <w:r>
              <w:rPr>
                <w:rFonts w:ascii="Arial" w:hAnsi="Arial" w:eastAsia="Arial" w:cs="Arial"/>
                <w:sz w:val="20"/>
                <w:szCs w:val="20"/>
              </w:rPr>
              <w:t>31.49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1D1530">
            <w:r>
              <w:rPr>
                <w:rFonts w:ascii="Arial" w:hAnsi="Arial" w:eastAsia="Arial" w:cs="Arial"/>
                <w:sz w:val="20"/>
                <w:szCs w:val="20"/>
              </w:rPr>
              <w:t>30.06</w:t>
            </w:r>
          </w:p>
        </w:tc>
      </w:tr>
      <w:tr w14:paraId="1964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1D9AF37">
            <w:r>
              <w:rPr>
                <w:rFonts w:ascii="Arial" w:hAnsi="Arial" w:eastAsia="Arial" w:cs="Arial"/>
                <w:sz w:val="20"/>
                <w:szCs w:val="20"/>
              </w:rPr>
              <w:t>15</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B83A92B">
            <w:r>
              <w:rPr>
                <w:rFonts w:ascii="Arial" w:hAnsi="Arial" w:eastAsia="Arial" w:cs="Arial"/>
                <w:sz w:val="20"/>
                <w:szCs w:val="20"/>
              </w:rPr>
              <w:t>Sheikh Zayed</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0486C8B">
            <w:r>
              <w:rPr>
                <w:rFonts w:ascii="Arial" w:hAnsi="Arial" w:eastAsia="Arial" w:cs="Arial"/>
                <w:sz w:val="20"/>
                <w:szCs w:val="20"/>
              </w:rPr>
              <w:t>150,000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EE2FBC9">
            <w:r>
              <w:rPr>
                <w:rFonts w:ascii="Arial" w:hAnsi="Arial" w:eastAsia="Arial" w:cs="Arial"/>
                <w:sz w:val="20"/>
                <w:szCs w:val="20"/>
              </w:rPr>
              <w:t>Residential</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32DEEFC">
            <w:r>
              <w:rPr>
                <w:rFonts w:ascii="Arial" w:hAnsi="Arial" w:eastAsia="Arial" w:cs="Arial"/>
                <w:sz w:val="20"/>
                <w:szCs w:val="20"/>
              </w:rPr>
              <w:t>30.94</w:t>
            </w:r>
          </w:p>
        </w:tc>
        <w:tc>
          <w:tcPr>
            <w:tcW w:w="9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CEC1588">
            <w:r>
              <w:rPr>
                <w:rFonts w:ascii="Arial" w:hAnsi="Arial" w:eastAsia="Arial" w:cs="Arial"/>
                <w:sz w:val="20"/>
                <w:szCs w:val="20"/>
              </w:rPr>
              <w:t>30.01</w:t>
            </w:r>
          </w:p>
        </w:tc>
      </w:tr>
    </w:tbl>
    <w:p w14:paraId="5C3D3DF0">
      <w:pPr>
        <w:pStyle w:val="3"/>
        <w:spacing w:before="360" w:after="180"/>
      </w:pPr>
      <w:r>
        <w:rPr>
          <w:rFonts w:ascii="Arial" w:hAnsi="Arial" w:eastAsia="Arial" w:cs="Arial"/>
          <w:b/>
          <w:bCs/>
          <w:color w:val="2E75B6"/>
          <w:sz w:val="28"/>
          <w:szCs w:val="28"/>
        </w:rPr>
        <w:t>3.3 Facility Nodes</w:t>
      </w:r>
    </w:p>
    <w:p w14:paraId="0B2AB79B">
      <w:pPr>
        <w:spacing w:before="80" w:after="80"/>
        <w:jc w:val="both"/>
      </w:pPr>
      <w:r>
        <w:rPr>
          <w:rFonts w:ascii="Arial" w:hAnsi="Arial" w:eastAsia="Arial" w:cs="Arial"/>
          <w:sz w:val="22"/>
          <w:szCs w:val="22"/>
        </w:rPr>
        <w:t>Ten key urban facilities supplement the district nodes:</w:t>
      </w:r>
    </w:p>
    <w:p w14:paraId="2AA5248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376"/>
        <w:gridCol w:w="1307"/>
        <w:gridCol w:w="5077"/>
      </w:tblGrid>
      <w:tr w14:paraId="54F3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F62574F">
            <w:r>
              <w:rPr>
                <w:rFonts w:ascii="Arial" w:hAnsi="Arial" w:eastAsia="Arial" w:cs="Arial"/>
                <w:b/>
                <w:bCs/>
                <w:color w:val="FFFFFF"/>
                <w:sz w:val="20"/>
                <w:szCs w:val="20"/>
              </w:rPr>
              <w:t>ID</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24531B8">
            <w:r>
              <w:rPr>
                <w:rFonts w:ascii="Arial" w:hAnsi="Arial" w:eastAsia="Arial" w:cs="Arial"/>
                <w:b/>
                <w:bCs/>
                <w:color w:val="FFFFFF"/>
                <w:sz w:val="20"/>
                <w:szCs w:val="20"/>
              </w:rPr>
              <w:t>Facility</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305079D">
            <w:r>
              <w:rPr>
                <w:rFonts w:ascii="Arial" w:hAnsi="Arial" w:eastAsia="Arial" w:cs="Arial"/>
                <w:b/>
                <w:bCs/>
                <w:color w:val="FFFFFF"/>
                <w:sz w:val="20"/>
                <w:szCs w:val="20"/>
              </w:rPr>
              <w:t>Type</w:t>
            </w:r>
          </w:p>
        </w:tc>
        <w:tc>
          <w:tcPr>
            <w:tcW w:w="5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BFAC12F">
            <w:r>
              <w:rPr>
                <w:rFonts w:ascii="Arial" w:hAnsi="Arial" w:eastAsia="Arial" w:cs="Arial"/>
                <w:b/>
                <w:bCs/>
                <w:color w:val="FFFFFF"/>
                <w:sz w:val="20"/>
                <w:szCs w:val="20"/>
              </w:rPr>
              <w:t>Strategic Significance</w:t>
            </w:r>
          </w:p>
        </w:tc>
      </w:tr>
      <w:tr w14:paraId="2131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57A46DB">
            <w:r>
              <w:rPr>
                <w:rFonts w:ascii="Arial" w:hAnsi="Arial" w:eastAsia="Arial" w:cs="Arial"/>
                <w:sz w:val="20"/>
                <w:szCs w:val="20"/>
              </w:rPr>
              <w:t>F1</w:t>
            </w:r>
          </w:p>
        </w:tc>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ACD1BA0">
            <w:r>
              <w:rPr>
                <w:rFonts w:ascii="Arial" w:hAnsi="Arial" w:eastAsia="Arial" w:cs="Arial"/>
                <w:sz w:val="20"/>
                <w:szCs w:val="20"/>
              </w:rPr>
              <w:t>Cairo International Airport</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3ED46C3">
            <w:r>
              <w:rPr>
                <w:rFonts w:ascii="Arial" w:hAnsi="Arial" w:eastAsia="Arial" w:cs="Arial"/>
                <w:sz w:val="20"/>
                <w:szCs w:val="20"/>
              </w:rPr>
              <w:t>Airport</w:t>
            </w:r>
          </w:p>
        </w:tc>
        <w:tc>
          <w:tcPr>
            <w:tcW w:w="5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B31EA9E">
            <w:r>
              <w:rPr>
                <w:rFonts w:ascii="Arial" w:hAnsi="Arial" w:eastAsia="Arial" w:cs="Arial"/>
                <w:sz w:val="20"/>
                <w:szCs w:val="20"/>
              </w:rPr>
              <w:t>Primary international gateway; highest traffic volume</w:t>
            </w:r>
          </w:p>
        </w:tc>
      </w:tr>
      <w:tr w14:paraId="183A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CF4275">
            <w:r>
              <w:rPr>
                <w:rFonts w:ascii="Arial" w:hAnsi="Arial" w:eastAsia="Arial" w:cs="Arial"/>
                <w:sz w:val="20"/>
                <w:szCs w:val="20"/>
              </w:rPr>
              <w:t>F2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270C7E">
            <w:r>
              <w:rPr>
                <w:rFonts w:ascii="Arial" w:hAnsi="Arial" w:eastAsia="Arial" w:cs="Arial"/>
                <w:sz w:val="20"/>
                <w:szCs w:val="20"/>
              </w:rPr>
              <w:t>Ramses Railway Station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29FEB8">
            <w:r>
              <w:rPr>
                <w:rFonts w:ascii="Arial" w:hAnsi="Arial" w:eastAsia="Arial" w:cs="Arial"/>
                <w:sz w:val="20"/>
                <w:szCs w:val="20"/>
              </w:rPr>
              <w:t>Transit Hub</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25FFE6">
            <w:r>
              <w:rPr>
                <w:rFonts w:ascii="Arial" w:hAnsi="Arial" w:eastAsia="Arial" w:cs="Arial"/>
                <w:sz w:val="20"/>
                <w:szCs w:val="20"/>
              </w:rPr>
              <w:t>National rail terminus; major demand generator</w:t>
            </w:r>
          </w:p>
        </w:tc>
      </w:tr>
      <w:tr w14:paraId="11C8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4511ABD">
            <w:r>
              <w:rPr>
                <w:rFonts w:ascii="Arial" w:hAnsi="Arial" w:eastAsia="Arial" w:cs="Arial"/>
                <w:sz w:val="20"/>
                <w:szCs w:val="20"/>
              </w:rPr>
              <w:t>F3</w:t>
            </w:r>
          </w:p>
        </w:tc>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A8FDBAF">
            <w:r>
              <w:rPr>
                <w:rFonts w:ascii="Arial" w:hAnsi="Arial" w:eastAsia="Arial" w:cs="Arial"/>
                <w:sz w:val="20"/>
                <w:szCs w:val="20"/>
              </w:rPr>
              <w:t>Cairo University</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248D663">
            <w:r>
              <w:rPr>
                <w:rFonts w:ascii="Arial" w:hAnsi="Arial" w:eastAsia="Arial" w:cs="Arial"/>
                <w:sz w:val="20"/>
                <w:szCs w:val="20"/>
              </w:rPr>
              <w:t>Education</w:t>
            </w:r>
          </w:p>
        </w:tc>
        <w:tc>
          <w:tcPr>
            <w:tcW w:w="5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4060939">
            <w:r>
              <w:rPr>
                <w:rFonts w:ascii="Arial" w:hAnsi="Arial" w:eastAsia="Arial" w:cs="Arial"/>
                <w:sz w:val="20"/>
                <w:szCs w:val="20"/>
              </w:rPr>
              <w:t>200,000+ daily commuters</w:t>
            </w:r>
          </w:p>
        </w:tc>
      </w:tr>
      <w:tr w14:paraId="455FD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4C125">
            <w:r>
              <w:rPr>
                <w:rFonts w:ascii="Arial" w:hAnsi="Arial" w:eastAsia="Arial" w:cs="Arial"/>
                <w:sz w:val="20"/>
                <w:szCs w:val="20"/>
              </w:rPr>
              <w:t>F4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D63811">
            <w:r>
              <w:rPr>
                <w:rFonts w:ascii="Arial" w:hAnsi="Arial" w:eastAsia="Arial" w:cs="Arial"/>
                <w:sz w:val="20"/>
                <w:szCs w:val="20"/>
              </w:rPr>
              <w:t>Al-Azhar University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8BBE82">
            <w:r>
              <w:rPr>
                <w:rFonts w:ascii="Arial" w:hAnsi="Arial" w:eastAsia="Arial" w:cs="Arial"/>
                <w:sz w:val="20"/>
                <w:szCs w:val="20"/>
              </w:rPr>
              <w:t>Education</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04E345">
            <w:r>
              <w:rPr>
                <w:rFonts w:ascii="Arial" w:hAnsi="Arial" w:eastAsia="Arial" w:cs="Arial"/>
                <w:sz w:val="20"/>
                <w:szCs w:val="20"/>
              </w:rPr>
              <w:t>Regional academic center</w:t>
            </w:r>
          </w:p>
        </w:tc>
      </w:tr>
      <w:tr w14:paraId="7A79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ED58429">
            <w:r>
              <w:rPr>
                <w:rFonts w:ascii="Arial" w:hAnsi="Arial" w:eastAsia="Arial" w:cs="Arial"/>
                <w:sz w:val="20"/>
                <w:szCs w:val="20"/>
              </w:rPr>
              <w:t>F5</w:t>
            </w:r>
          </w:p>
        </w:tc>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9BC8DE0">
            <w:r>
              <w:rPr>
                <w:rFonts w:ascii="Arial" w:hAnsi="Arial" w:eastAsia="Arial" w:cs="Arial"/>
                <w:sz w:val="20"/>
                <w:szCs w:val="20"/>
              </w:rPr>
              <w:t>Egyptian Museum</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D026071">
            <w:r>
              <w:rPr>
                <w:rFonts w:ascii="Arial" w:hAnsi="Arial" w:eastAsia="Arial" w:cs="Arial"/>
                <w:sz w:val="20"/>
                <w:szCs w:val="20"/>
              </w:rPr>
              <w:t>Tourism</w:t>
            </w:r>
          </w:p>
        </w:tc>
        <w:tc>
          <w:tcPr>
            <w:tcW w:w="5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B968799">
            <w:r>
              <w:rPr>
                <w:rFonts w:ascii="Arial" w:hAnsi="Arial" w:eastAsia="Arial" w:cs="Arial"/>
                <w:sz w:val="20"/>
                <w:szCs w:val="20"/>
              </w:rPr>
              <w:t>High tourist traffic</w:t>
            </w:r>
          </w:p>
        </w:tc>
      </w:tr>
      <w:tr w14:paraId="31B5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E47397">
            <w:r>
              <w:rPr>
                <w:rFonts w:ascii="Arial" w:hAnsi="Arial" w:eastAsia="Arial" w:cs="Arial"/>
                <w:sz w:val="20"/>
                <w:szCs w:val="20"/>
              </w:rPr>
              <w:t>F6</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6BBCC">
            <w:r>
              <w:rPr>
                <w:rFonts w:ascii="Arial" w:hAnsi="Arial" w:eastAsia="Arial" w:cs="Arial"/>
                <w:sz w:val="20"/>
                <w:szCs w:val="20"/>
              </w:rPr>
              <w:t>Cairo International Stadium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C9A8D">
            <w:r>
              <w:rPr>
                <w:rFonts w:ascii="Arial" w:hAnsi="Arial" w:eastAsia="Arial" w:cs="Arial"/>
                <w:sz w:val="20"/>
                <w:szCs w:val="20"/>
              </w:rPr>
              <w:t>Sports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0547C1">
            <w:r>
              <w:rPr>
                <w:rFonts w:ascii="Arial" w:hAnsi="Arial" w:eastAsia="Arial" w:cs="Arial"/>
                <w:sz w:val="20"/>
                <w:szCs w:val="20"/>
              </w:rPr>
              <w:t>Event-driven traffic spikes</w:t>
            </w:r>
          </w:p>
        </w:tc>
      </w:tr>
      <w:tr w14:paraId="4C9D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4AC776">
            <w:r>
              <w:rPr>
                <w:rFonts w:ascii="Arial" w:hAnsi="Arial" w:eastAsia="Arial" w:cs="Arial"/>
                <w:sz w:val="20"/>
                <w:szCs w:val="20"/>
              </w:rPr>
              <w:t>F7</w:t>
            </w:r>
          </w:p>
        </w:tc>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B4F0206">
            <w:r>
              <w:rPr>
                <w:rFonts w:ascii="Arial" w:hAnsi="Arial" w:eastAsia="Arial" w:cs="Arial"/>
                <w:sz w:val="20"/>
                <w:szCs w:val="20"/>
              </w:rPr>
              <w:t>Smart Village</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6AF57EB">
            <w:r>
              <w:rPr>
                <w:rFonts w:ascii="Arial" w:hAnsi="Arial" w:eastAsia="Arial" w:cs="Arial"/>
                <w:sz w:val="20"/>
                <w:szCs w:val="20"/>
              </w:rPr>
              <w:t>Business</w:t>
            </w:r>
          </w:p>
        </w:tc>
        <w:tc>
          <w:tcPr>
            <w:tcW w:w="5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F158ADD">
            <w:r>
              <w:rPr>
                <w:rFonts w:ascii="Arial" w:hAnsi="Arial" w:eastAsia="Arial" w:cs="Arial"/>
                <w:sz w:val="20"/>
                <w:szCs w:val="20"/>
              </w:rPr>
              <w:t>Technology business park; westward expansion</w:t>
            </w:r>
          </w:p>
        </w:tc>
      </w:tr>
      <w:tr w14:paraId="4173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BCFF6">
            <w:r>
              <w:rPr>
                <w:rFonts w:ascii="Arial" w:hAnsi="Arial" w:eastAsia="Arial" w:cs="Arial"/>
                <w:sz w:val="20"/>
                <w:szCs w:val="20"/>
              </w:rPr>
              <w:t>F8</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913A35">
            <w:r>
              <w:rPr>
                <w:rFonts w:ascii="Arial" w:hAnsi="Arial" w:eastAsia="Arial" w:cs="Arial"/>
                <w:sz w:val="20"/>
                <w:szCs w:val="20"/>
              </w:rPr>
              <w:t>Cairo Festival City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950A0A">
            <w:r>
              <w:rPr>
                <w:rFonts w:ascii="Arial" w:hAnsi="Arial" w:eastAsia="Arial" w:cs="Arial"/>
                <w:sz w:val="20"/>
                <w:szCs w:val="20"/>
              </w:rPr>
              <w:t>Commercial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EA76C">
            <w:r>
              <w:rPr>
                <w:rFonts w:ascii="Arial" w:hAnsi="Arial" w:eastAsia="Arial" w:cs="Arial"/>
                <w:sz w:val="20"/>
                <w:szCs w:val="20"/>
              </w:rPr>
              <w:t>Mall; eastern expansion corridor</w:t>
            </w:r>
          </w:p>
        </w:tc>
      </w:tr>
      <w:tr w14:paraId="0F49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158838B">
            <w:r>
              <w:rPr>
                <w:rFonts w:ascii="Arial" w:hAnsi="Arial" w:eastAsia="Arial" w:cs="Arial"/>
                <w:sz w:val="20"/>
                <w:szCs w:val="20"/>
              </w:rPr>
              <w:t>F9</w:t>
            </w:r>
          </w:p>
        </w:tc>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BDE4FF1">
            <w:r>
              <w:rPr>
                <w:rFonts w:ascii="Arial" w:hAnsi="Arial" w:eastAsia="Arial" w:cs="Arial"/>
                <w:sz w:val="20"/>
                <w:szCs w:val="20"/>
              </w:rPr>
              <w:t>Qasr El Aini Hospital</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8DBDD96">
            <w:r>
              <w:rPr>
                <w:rFonts w:ascii="Arial" w:hAnsi="Arial" w:eastAsia="Arial" w:cs="Arial"/>
                <w:sz w:val="20"/>
                <w:szCs w:val="20"/>
              </w:rPr>
              <w:t>Medical</w:t>
            </w:r>
          </w:p>
        </w:tc>
        <w:tc>
          <w:tcPr>
            <w:tcW w:w="5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4478859">
            <w:r>
              <w:rPr>
                <w:rFonts w:ascii="Arial" w:hAnsi="Arial" w:eastAsia="Arial" w:cs="Arial"/>
                <w:sz w:val="20"/>
                <w:szCs w:val="20"/>
              </w:rPr>
              <w:t>Emergency routing destination (central)</w:t>
            </w:r>
          </w:p>
        </w:tc>
      </w:tr>
      <w:tr w14:paraId="388B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3E47A2">
            <w:r>
              <w:rPr>
                <w:rFonts w:ascii="Arial" w:hAnsi="Arial" w:eastAsia="Arial" w:cs="Arial"/>
                <w:sz w:val="20"/>
                <w:szCs w:val="20"/>
              </w:rPr>
              <w:t>F10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18CA44">
            <w:r>
              <w:rPr>
                <w:rFonts w:ascii="Arial" w:hAnsi="Arial" w:eastAsia="Arial" w:cs="Arial"/>
                <w:sz w:val="20"/>
                <w:szCs w:val="20"/>
              </w:rPr>
              <w:t>Maadi Military Hospital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99D6C3">
            <w:r>
              <w:rPr>
                <w:rFonts w:ascii="Arial" w:hAnsi="Arial" w:eastAsia="Arial" w:cs="Arial"/>
                <w:sz w:val="20"/>
                <w:szCs w:val="20"/>
              </w:rPr>
              <w:t>Medical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65BB6">
            <w:r>
              <w:rPr>
                <w:rFonts w:ascii="Arial" w:hAnsi="Arial" w:eastAsia="Arial" w:cs="Arial"/>
                <w:sz w:val="20"/>
                <w:szCs w:val="20"/>
              </w:rPr>
              <w:t>Emergency routing destination (south)</w:t>
            </w:r>
          </w:p>
        </w:tc>
      </w:tr>
    </w:tbl>
    <w:p w14:paraId="5AD06FA7">
      <w:pPr>
        <w:pStyle w:val="3"/>
        <w:spacing w:before="360" w:after="180"/>
      </w:pPr>
      <w:r>
        <w:rPr>
          <w:rFonts w:ascii="Arial" w:hAnsi="Arial" w:eastAsia="Arial" w:cs="Arial"/>
          <w:b/>
          <w:bCs/>
          <w:color w:val="2E75B6"/>
          <w:sz w:val="28"/>
          <w:szCs w:val="28"/>
        </w:rPr>
        <w:t>3.4 Road Network Representation</w:t>
      </w:r>
    </w:p>
    <w:p w14:paraId="427530BE">
      <w:pPr>
        <w:pStyle w:val="4"/>
        <w:spacing w:before="240" w:after="120"/>
      </w:pPr>
      <w:r>
        <w:rPr>
          <w:rFonts w:ascii="Arial" w:hAnsi="Arial" w:eastAsia="Arial" w:cs="Arial"/>
          <w:b/>
          <w:bCs/>
          <w:color w:val="2F5496"/>
          <w:sz w:val="24"/>
          <w:szCs w:val="24"/>
        </w:rPr>
        <w:t>3.4.1 Directed Graph Rationale</w:t>
      </w:r>
    </w:p>
    <w:p w14:paraId="12E43F5A">
      <w:pPr>
        <w:spacing w:before="80" w:after="80"/>
        <w:jc w:val="both"/>
      </w:pPr>
      <w:r>
        <w:rPr>
          <w:rFonts w:ascii="Arial" w:hAnsi="Arial" w:eastAsia="Arial" w:cs="Arial"/>
          <w:sz w:val="22"/>
          <w:szCs w:val="22"/>
        </w:rPr>
        <w:t>The network is modeled as a NetworkX DiGraph (directed graph) rather than an undirected Graph for the following reasons: (1) many Cairo roads are physically one-way or have different traffic volumes and conditions in each direction; (2) time-dependent weights can differ by direction (morning rush is directional — toward the city center in the AM, away in the PM); (3) emergency routing and flow simulation require directional edge semantics to correctly model real-world constraints.</w:t>
      </w:r>
    </w:p>
    <w:p w14:paraId="163B2529">
      <w:pPr>
        <w:spacing w:before="80" w:after="80"/>
      </w:pPr>
    </w:p>
    <w:p w14:paraId="2BB89F02">
      <w:pPr>
        <w:spacing w:before="80" w:after="80"/>
        <w:jc w:val="both"/>
      </w:pPr>
      <w:r>
        <w:rPr>
          <w:rFonts w:ascii="Arial" w:hAnsi="Arial" w:eastAsia="Arial" w:cs="Arial"/>
          <w:sz w:val="22"/>
          <w:szCs w:val="22"/>
        </w:rPr>
        <w:t>In the implementation, bidirectional roads are represented as two separate directed edges with symmetric attributes. This allows future work to easily differentiate the two directions with distinct capacities or traffic patterns.</w:t>
      </w:r>
    </w:p>
    <w:p w14:paraId="06858A74">
      <w:pPr>
        <w:pStyle w:val="4"/>
        <w:spacing w:before="240" w:after="120"/>
      </w:pPr>
      <w:r>
        <w:rPr>
          <w:rFonts w:ascii="Arial" w:hAnsi="Arial" w:eastAsia="Arial" w:cs="Arial"/>
          <w:b/>
          <w:bCs/>
          <w:color w:val="2F5496"/>
          <w:sz w:val="24"/>
          <w:szCs w:val="24"/>
        </w:rPr>
        <w:t>3.4.2 Existing Roads — Edge Statistics</w:t>
      </w:r>
    </w:p>
    <w:p w14:paraId="5C3CDCA3">
      <w:pPr>
        <w:spacing w:before="80" w:after="80"/>
        <w:jc w:val="both"/>
      </w:pPr>
      <w:r>
        <w:rPr>
          <w:rFonts w:ascii="Arial" w:hAnsi="Arial" w:eastAsia="Arial" w:cs="Arial"/>
          <w:sz w:val="22"/>
          <w:szCs w:val="22"/>
        </w:rPr>
        <w:t>The existing road network includes 28 bidirectional road segments (56 directed edges):</w:t>
      </w:r>
    </w:p>
    <w:p w14:paraId="64C7628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1500"/>
        <w:gridCol w:w="1600"/>
        <w:gridCol w:w="2060"/>
      </w:tblGrid>
      <w:tr w14:paraId="51E7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69707CC">
            <w:r>
              <w:rPr>
                <w:rFonts w:ascii="Arial" w:hAnsi="Arial" w:eastAsia="Arial" w:cs="Arial"/>
                <w:b/>
                <w:bCs/>
                <w:color w:val="FFFFFF"/>
                <w:sz w:val="20"/>
                <w:szCs w:val="20"/>
              </w:rPr>
              <w:t>Road Segment</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91C1714">
            <w:r>
              <w:rPr>
                <w:rFonts w:ascii="Arial" w:hAnsi="Arial" w:eastAsia="Arial" w:cs="Arial"/>
                <w:b/>
                <w:bCs/>
                <w:color w:val="FFFFFF"/>
                <w:sz w:val="20"/>
                <w:szCs w:val="20"/>
              </w:rPr>
              <w:t>Distance (km)</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96FA49C">
            <w:r>
              <w:rPr>
                <w:rFonts w:ascii="Arial" w:hAnsi="Arial" w:eastAsia="Arial" w:cs="Arial"/>
                <w:b/>
                <w:bCs/>
                <w:color w:val="FFFFFF"/>
                <w:sz w:val="20"/>
                <w:szCs w:val="20"/>
              </w:rPr>
              <w:t>Capacity (vph)</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8CF978A">
            <w:r>
              <w:rPr>
                <w:rFonts w:ascii="Arial" w:hAnsi="Arial" w:eastAsia="Arial" w:cs="Arial"/>
                <w:b/>
                <w:bCs/>
                <w:color w:val="FFFFFF"/>
                <w:sz w:val="20"/>
                <w:szCs w:val="20"/>
              </w:rPr>
              <w:t>Condition (1-10)</w:t>
            </w:r>
          </w:p>
        </w:tc>
        <w:tc>
          <w:tcPr>
            <w:tcW w:w="20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E482E5C">
            <w:r>
              <w:rPr>
                <w:rFonts w:ascii="Arial" w:hAnsi="Arial" w:eastAsia="Arial" w:cs="Arial"/>
                <w:b/>
                <w:bCs/>
                <w:color w:val="FFFFFF"/>
                <w:sz w:val="20"/>
                <w:szCs w:val="20"/>
              </w:rPr>
              <w:t>Peak Flow (vph)</w:t>
            </w:r>
          </w:p>
        </w:tc>
      </w:tr>
      <w:tr w14:paraId="39E9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F88D879">
            <w:r>
              <w:rPr>
                <w:rFonts w:ascii="Arial" w:hAnsi="Arial" w:eastAsia="Arial" w:cs="Arial"/>
                <w:sz w:val="20"/>
                <w:szCs w:val="20"/>
              </w:rPr>
              <w:t>Maadi ↔ Downtown</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57C1FC3">
            <w:r>
              <w:rPr>
                <w:rFonts w:ascii="Arial" w:hAnsi="Arial" w:eastAsia="Arial" w:cs="Arial"/>
                <w:sz w:val="20"/>
                <w:szCs w:val="20"/>
              </w:rPr>
              <w:t>8.5</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7D9AEF2">
            <w:r>
              <w:rPr>
                <w:rFonts w:ascii="Arial" w:hAnsi="Arial" w:eastAsia="Arial" w:cs="Arial"/>
                <w:sz w:val="20"/>
                <w:szCs w:val="20"/>
              </w:rPr>
              <w:t>3,000</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4B5CD5F">
            <w:r>
              <w:rPr>
                <w:rFonts w:ascii="Arial" w:hAnsi="Arial" w:eastAsia="Arial" w:cs="Arial"/>
                <w:sz w:val="20"/>
                <w:szCs w:val="20"/>
              </w:rPr>
              <w:t>7</w:t>
            </w:r>
          </w:p>
        </w:tc>
        <w:tc>
          <w:tcPr>
            <w:tcW w:w="20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F68392C">
            <w:r>
              <w:rPr>
                <w:rFonts w:ascii="Arial" w:hAnsi="Arial" w:eastAsia="Arial" w:cs="Arial"/>
                <w:sz w:val="20"/>
                <w:szCs w:val="20"/>
              </w:rPr>
              <w:t>2,800</w:t>
            </w:r>
          </w:p>
        </w:tc>
      </w:tr>
      <w:tr w14:paraId="2342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D7DEF8">
            <w:r>
              <w:rPr>
                <w:rFonts w:ascii="Arial" w:hAnsi="Arial" w:eastAsia="Arial" w:cs="Arial"/>
                <w:sz w:val="20"/>
                <w:szCs w:val="20"/>
              </w:rPr>
              <w:t>Nasr City ↔ Downtown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D04B3">
            <w:r>
              <w:rPr>
                <w:rFonts w:ascii="Arial" w:hAnsi="Arial" w:eastAsia="Arial" w:cs="Arial"/>
                <w:sz w:val="20"/>
                <w:szCs w:val="20"/>
              </w:rPr>
              <w:t>5.9</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D5E5E9">
            <w:r>
              <w:rPr>
                <w:rFonts w:ascii="Arial" w:hAnsi="Arial" w:eastAsia="Arial" w:cs="Arial"/>
                <w:sz w:val="20"/>
                <w:szCs w:val="20"/>
              </w:rPr>
              <w:t>2,800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5E8704">
            <w:r>
              <w:rPr>
                <w:rFonts w:ascii="Arial" w:hAnsi="Arial" w:eastAsia="Arial" w:cs="Arial"/>
                <w:sz w:val="20"/>
                <w:szCs w:val="20"/>
              </w:rPr>
              <w:t>8</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30A03B">
            <w:r>
              <w:rPr>
                <w:rFonts w:ascii="Arial" w:hAnsi="Arial" w:eastAsia="Arial" w:cs="Arial"/>
                <w:sz w:val="20"/>
                <w:szCs w:val="20"/>
              </w:rPr>
              <w:t>2,700</w:t>
            </w:r>
          </w:p>
        </w:tc>
      </w:tr>
      <w:tr w14:paraId="0BC9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431CC27">
            <w:r>
              <w:rPr>
                <w:rFonts w:ascii="Arial" w:hAnsi="Arial" w:eastAsia="Arial" w:cs="Arial"/>
                <w:sz w:val="20"/>
                <w:szCs w:val="20"/>
              </w:rPr>
              <w:t>New Cairo ↔ Nasr City</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1D36708">
            <w:r>
              <w:rPr>
                <w:rFonts w:ascii="Arial" w:hAnsi="Arial" w:eastAsia="Arial" w:cs="Arial"/>
                <w:sz w:val="20"/>
                <w:szCs w:val="20"/>
              </w:rPr>
              <w:t>15.2</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7D46E92">
            <w:r>
              <w:rPr>
                <w:rFonts w:ascii="Arial" w:hAnsi="Arial" w:eastAsia="Arial" w:cs="Arial"/>
                <w:sz w:val="20"/>
                <w:szCs w:val="20"/>
              </w:rPr>
              <w:t>3,800</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B3DA32F">
            <w:r>
              <w:rPr>
                <w:rFonts w:ascii="Arial" w:hAnsi="Arial" w:eastAsia="Arial" w:cs="Arial"/>
                <w:sz w:val="20"/>
                <w:szCs w:val="20"/>
              </w:rPr>
              <w:t>9</w:t>
            </w:r>
          </w:p>
        </w:tc>
        <w:tc>
          <w:tcPr>
            <w:tcW w:w="20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6DB62D0">
            <w:r>
              <w:rPr>
                <w:rFonts w:ascii="Arial" w:hAnsi="Arial" w:eastAsia="Arial" w:cs="Arial"/>
                <w:sz w:val="20"/>
                <w:szCs w:val="20"/>
              </w:rPr>
              <w:t>3,600</w:t>
            </w:r>
          </w:p>
        </w:tc>
      </w:tr>
      <w:tr w14:paraId="261C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DD7A75">
            <w:r>
              <w:rPr>
                <w:rFonts w:ascii="Arial" w:hAnsi="Arial" w:eastAsia="Arial" w:cs="Arial"/>
                <w:sz w:val="20"/>
                <w:szCs w:val="20"/>
              </w:rPr>
              <w:t>7th October ↔ Giza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1A0E1A">
            <w:r>
              <w:rPr>
                <w:rFonts w:ascii="Arial" w:hAnsi="Arial" w:eastAsia="Arial" w:cs="Arial"/>
                <w:sz w:val="20"/>
                <w:szCs w:val="20"/>
              </w:rPr>
              <w:t>24.5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E18F41">
            <w:r>
              <w:rPr>
                <w:rFonts w:ascii="Arial" w:hAnsi="Arial" w:eastAsia="Arial" w:cs="Arial"/>
                <w:sz w:val="20"/>
                <w:szCs w:val="20"/>
              </w:rPr>
              <w:t>3,500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8A801D">
            <w:r>
              <w:rPr>
                <w:rFonts w:ascii="Arial" w:hAnsi="Arial" w:eastAsia="Arial" w:cs="Arial"/>
                <w:sz w:val="20"/>
                <w:szCs w:val="20"/>
              </w:rPr>
              <w:t>8</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4F6E59">
            <w:r>
              <w:rPr>
                <w:rFonts w:ascii="Arial" w:hAnsi="Arial" w:eastAsia="Arial" w:cs="Arial"/>
                <w:sz w:val="20"/>
                <w:szCs w:val="20"/>
              </w:rPr>
              <w:t>3,200</w:t>
            </w:r>
          </w:p>
        </w:tc>
      </w:tr>
      <w:tr w14:paraId="15F4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2D4A468">
            <w:r>
              <w:rPr>
                <w:rFonts w:ascii="Arial" w:hAnsi="Arial" w:eastAsia="Arial" w:cs="Arial"/>
                <w:sz w:val="20"/>
                <w:szCs w:val="20"/>
              </w:rPr>
              <w:t>New Admin. Capital ↔ New Cairo</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9D38E26">
            <w:r>
              <w:rPr>
                <w:rFonts w:ascii="Arial" w:hAnsi="Arial" w:eastAsia="Arial" w:cs="Arial"/>
                <w:sz w:val="20"/>
                <w:szCs w:val="20"/>
              </w:rPr>
              <w:t>45.0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02A0D64">
            <w:r>
              <w:rPr>
                <w:rFonts w:ascii="Arial" w:hAnsi="Arial" w:eastAsia="Arial" w:cs="Arial"/>
                <w:sz w:val="20"/>
                <w:szCs w:val="20"/>
              </w:rPr>
              <w:t>4,000</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82BB038">
            <w:r>
              <w:rPr>
                <w:rFonts w:ascii="Arial" w:hAnsi="Arial" w:eastAsia="Arial" w:cs="Arial"/>
                <w:sz w:val="20"/>
                <w:szCs w:val="20"/>
              </w:rPr>
              <w:t>10</w:t>
            </w:r>
          </w:p>
        </w:tc>
        <w:tc>
          <w:tcPr>
            <w:tcW w:w="20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B7DF441">
            <w:r>
              <w:rPr>
                <w:rFonts w:ascii="Arial" w:hAnsi="Arial" w:eastAsia="Arial" w:cs="Arial"/>
                <w:sz w:val="20"/>
                <w:szCs w:val="20"/>
              </w:rPr>
              <w:t>3,800</w:t>
            </w:r>
          </w:p>
        </w:tc>
      </w:tr>
      <w:tr w14:paraId="4E4D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734080">
            <w:r>
              <w:rPr>
                <w:rFonts w:ascii="Arial" w:hAnsi="Arial" w:eastAsia="Arial" w:cs="Arial"/>
                <w:sz w:val="20"/>
                <w:szCs w:val="20"/>
              </w:rPr>
              <w:t>F1 (Airport) ↔ Heliopolis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121C18">
            <w:r>
              <w:rPr>
                <w:rFonts w:ascii="Arial" w:hAnsi="Arial" w:eastAsia="Arial" w:cs="Arial"/>
                <w:sz w:val="20"/>
                <w:szCs w:val="20"/>
              </w:rPr>
              <w:t>7.5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ED95D8">
            <w:r>
              <w:rPr>
                <w:rFonts w:ascii="Arial" w:hAnsi="Arial" w:eastAsia="Arial" w:cs="Arial"/>
                <w:sz w:val="20"/>
                <w:szCs w:val="20"/>
              </w:rPr>
              <w:t>3,500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714216">
            <w:r>
              <w:rPr>
                <w:rFonts w:ascii="Arial" w:hAnsi="Arial" w:eastAsia="Arial" w:cs="Arial"/>
                <w:sz w:val="20"/>
                <w:szCs w:val="20"/>
              </w:rPr>
              <w:t>9</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FEAB8">
            <w:r>
              <w:rPr>
                <w:rFonts w:ascii="Arial" w:hAnsi="Arial" w:eastAsia="Arial" w:cs="Arial"/>
                <w:sz w:val="20"/>
                <w:szCs w:val="20"/>
              </w:rPr>
              <w:t>3,300</w:t>
            </w:r>
          </w:p>
        </w:tc>
      </w:tr>
      <w:tr w14:paraId="3C2E1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8F21D0E">
            <w:r>
              <w:rPr>
                <w:rFonts w:ascii="Arial" w:hAnsi="Arial" w:eastAsia="Arial" w:cs="Arial"/>
                <w:sz w:val="20"/>
                <w:szCs w:val="20"/>
              </w:rPr>
              <w:t>Giza ↔ Helwan</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4930390">
            <w:r>
              <w:rPr>
                <w:rFonts w:ascii="Arial" w:hAnsi="Arial" w:eastAsia="Arial" w:cs="Arial"/>
                <w:sz w:val="20"/>
                <w:szCs w:val="20"/>
              </w:rPr>
              <w:t>14.8</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6A025F3">
            <w:r>
              <w:rPr>
                <w:rFonts w:ascii="Arial" w:hAnsi="Arial" w:eastAsia="Arial" w:cs="Arial"/>
                <w:sz w:val="20"/>
                <w:szCs w:val="20"/>
              </w:rPr>
              <w:t>2,600</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55FB1EA">
            <w:r>
              <w:rPr>
                <w:rFonts w:ascii="Arial" w:hAnsi="Arial" w:eastAsia="Arial" w:cs="Arial"/>
                <w:sz w:val="20"/>
                <w:szCs w:val="20"/>
              </w:rPr>
              <w:t>5</w:t>
            </w:r>
          </w:p>
        </w:tc>
        <w:tc>
          <w:tcPr>
            <w:tcW w:w="20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89F5A3A">
            <w:r>
              <w:rPr>
                <w:rFonts w:ascii="Arial" w:hAnsi="Arial" w:eastAsia="Arial" w:cs="Arial"/>
                <w:sz w:val="20"/>
                <w:szCs w:val="20"/>
              </w:rPr>
              <w:t>2,400</w:t>
            </w:r>
          </w:p>
        </w:tc>
      </w:tr>
      <w:tr w14:paraId="3CB9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A62FEA">
            <w:r>
              <w:rPr>
                <w:rFonts w:ascii="Arial" w:hAnsi="Arial" w:eastAsia="Arial" w:cs="Arial"/>
                <w:sz w:val="20"/>
                <w:szCs w:val="20"/>
              </w:rPr>
              <w:t>Helwan ↔ Maadi</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5632D6">
            <w:r>
              <w:rPr>
                <w:rFonts w:ascii="Arial" w:hAnsi="Arial" w:eastAsia="Arial" w:cs="Arial"/>
                <w:sz w:val="20"/>
                <w:szCs w:val="20"/>
              </w:rPr>
              <w:t>12.7</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077D41">
            <w:r>
              <w:rPr>
                <w:rFonts w:ascii="Arial" w:hAnsi="Arial" w:eastAsia="Arial" w:cs="Arial"/>
                <w:sz w:val="20"/>
                <w:szCs w:val="20"/>
              </w:rPr>
              <w:t>2,800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20E08C">
            <w:r>
              <w:rPr>
                <w:rFonts w:ascii="Arial" w:hAnsi="Arial" w:eastAsia="Arial" w:cs="Arial"/>
                <w:sz w:val="20"/>
                <w:szCs w:val="20"/>
              </w:rPr>
              <w:t>6</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2381E">
            <w:r>
              <w:rPr>
                <w:rFonts w:ascii="Arial" w:hAnsi="Arial" w:eastAsia="Arial" w:cs="Arial"/>
                <w:sz w:val="20"/>
                <w:szCs w:val="20"/>
              </w:rPr>
              <w:t>2,600</w:t>
            </w:r>
          </w:p>
        </w:tc>
      </w:tr>
    </w:tbl>
    <w:p w14:paraId="02034496">
      <w:pPr>
        <w:pStyle w:val="4"/>
        <w:spacing w:before="240" w:after="120"/>
      </w:pPr>
      <w:r>
        <w:rPr>
          <w:rFonts w:ascii="Arial" w:hAnsi="Arial" w:eastAsia="Arial" w:cs="Arial"/>
          <w:b/>
          <w:bCs/>
          <w:color w:val="2F5496"/>
          <w:sz w:val="24"/>
          <w:szCs w:val="24"/>
        </w:rPr>
        <w:t>3.4.3 Potential Roads</w:t>
      </w:r>
    </w:p>
    <w:p w14:paraId="49184EE1">
      <w:pPr>
        <w:spacing w:before="80" w:after="80"/>
        <w:jc w:val="both"/>
      </w:pPr>
      <w:r>
        <w:rPr>
          <w:rFonts w:ascii="Arial" w:hAnsi="Arial" w:eastAsia="Arial" w:cs="Arial"/>
          <w:sz w:val="22"/>
          <w:szCs w:val="22"/>
        </w:rPr>
        <w:t>Fifteen potential road corridors are included in graph_full. These represent proposed construction projects with estimated costs in millions of Egyptian Pounds (M EGP):</w:t>
      </w:r>
    </w:p>
    <w:p w14:paraId="0A1CA74C">
      <w:pPr>
        <w:spacing w:before="80" w:after="8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600"/>
        <w:gridCol w:w="2360"/>
      </w:tblGrid>
      <w:tr w14:paraId="4BC4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804204F">
            <w:r>
              <w:rPr>
                <w:rFonts w:ascii="Arial" w:hAnsi="Arial" w:eastAsia="Arial" w:cs="Arial"/>
                <w:b/>
                <w:bCs/>
                <w:color w:val="FFFFFF"/>
                <w:sz w:val="20"/>
                <w:szCs w:val="20"/>
              </w:rPr>
              <w:t>Proposed Corridor</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47C1ABA">
            <w:r>
              <w:rPr>
                <w:rFonts w:ascii="Arial" w:hAnsi="Arial" w:eastAsia="Arial" w:cs="Arial"/>
                <w:b/>
                <w:bCs/>
                <w:color w:val="FFFFFF"/>
                <w:sz w:val="20"/>
                <w:szCs w:val="20"/>
              </w:rPr>
              <w:t>Distance (km)</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A96A230">
            <w:r>
              <w:rPr>
                <w:rFonts w:ascii="Arial" w:hAnsi="Arial" w:eastAsia="Arial" w:cs="Arial"/>
                <w:b/>
                <w:bCs/>
                <w:color w:val="FFFFFF"/>
                <w:sz w:val="20"/>
                <w:szCs w:val="20"/>
              </w:rPr>
              <w:t>Capacity (vph)</w:t>
            </w:r>
          </w:p>
        </w:tc>
        <w:tc>
          <w:tcPr>
            <w:tcW w:w="2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CECF7AB">
            <w:r>
              <w:rPr>
                <w:rFonts w:ascii="Arial" w:hAnsi="Arial" w:eastAsia="Arial" w:cs="Arial"/>
                <w:b/>
                <w:bCs/>
                <w:color w:val="FFFFFF"/>
                <w:sz w:val="20"/>
                <w:szCs w:val="20"/>
              </w:rPr>
              <w:t>Cost (M EGP)</w:t>
            </w:r>
          </w:p>
        </w:tc>
      </w:tr>
      <w:tr w14:paraId="249A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4010E50">
            <w:r>
              <w:rPr>
                <w:rFonts w:ascii="Arial" w:hAnsi="Arial" w:eastAsia="Arial" w:cs="Arial"/>
                <w:sz w:val="20"/>
                <w:szCs w:val="20"/>
              </w:rPr>
              <w:t>Maadi ↔ New Cairo</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96D7100">
            <w:r>
              <w:rPr>
                <w:rFonts w:ascii="Arial" w:hAnsi="Arial" w:eastAsia="Arial" w:cs="Arial"/>
                <w:sz w:val="20"/>
                <w:szCs w:val="20"/>
              </w:rPr>
              <w:t>22.8</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F8766A4">
            <w:r>
              <w:rPr>
                <w:rFonts w:ascii="Arial" w:hAnsi="Arial" w:eastAsia="Arial" w:cs="Arial"/>
                <w:sz w:val="20"/>
                <w:szCs w:val="20"/>
              </w:rPr>
              <w:t>4,000</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50776FC">
            <w:r>
              <w:rPr>
                <w:rFonts w:ascii="Arial" w:hAnsi="Arial" w:eastAsia="Arial" w:cs="Arial"/>
                <w:sz w:val="20"/>
                <w:szCs w:val="20"/>
              </w:rPr>
              <w:t>450</w:t>
            </w:r>
          </w:p>
        </w:tc>
      </w:tr>
      <w:tr w14:paraId="0510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ADFE4D">
            <w:r>
              <w:rPr>
                <w:rFonts w:ascii="Arial" w:hAnsi="Arial" w:eastAsia="Arial" w:cs="Arial"/>
                <w:sz w:val="20"/>
                <w:szCs w:val="20"/>
              </w:rPr>
              <w:t>Maadi ↔ Al Rehab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8FCEE">
            <w:r>
              <w:rPr>
                <w:rFonts w:ascii="Arial" w:hAnsi="Arial" w:eastAsia="Arial" w:cs="Arial"/>
                <w:sz w:val="20"/>
                <w:szCs w:val="20"/>
              </w:rPr>
              <w:t>25.3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C2F6F">
            <w:r>
              <w:rPr>
                <w:rFonts w:ascii="Arial" w:hAnsi="Arial" w:eastAsia="Arial" w:cs="Arial"/>
                <w:sz w:val="20"/>
                <w:szCs w:val="20"/>
              </w:rPr>
              <w:t>3,800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04111B">
            <w:r>
              <w:rPr>
                <w:rFonts w:ascii="Arial" w:hAnsi="Arial" w:eastAsia="Arial" w:cs="Arial"/>
                <w:sz w:val="20"/>
                <w:szCs w:val="20"/>
              </w:rPr>
              <w:t>500</w:t>
            </w:r>
          </w:p>
        </w:tc>
      </w:tr>
      <w:tr w14:paraId="4130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11977B3">
            <w:r>
              <w:rPr>
                <w:rFonts w:ascii="Arial" w:hAnsi="Arial" w:eastAsia="Arial" w:cs="Arial"/>
                <w:sz w:val="20"/>
                <w:szCs w:val="20"/>
              </w:rPr>
              <w:t>Nasr City ↔ New Admin. Capital</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918087A">
            <w:r>
              <w:rPr>
                <w:rFonts w:ascii="Arial" w:hAnsi="Arial" w:eastAsia="Arial" w:cs="Arial"/>
                <w:sz w:val="20"/>
                <w:szCs w:val="20"/>
              </w:rPr>
              <w:t>48.2</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7DFA0BC">
            <w:r>
              <w:rPr>
                <w:rFonts w:ascii="Arial" w:hAnsi="Arial" w:eastAsia="Arial" w:cs="Arial"/>
                <w:sz w:val="20"/>
                <w:szCs w:val="20"/>
              </w:rPr>
              <w:t>4,500</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5EB9C06">
            <w:r>
              <w:rPr>
                <w:rFonts w:ascii="Arial" w:hAnsi="Arial" w:eastAsia="Arial" w:cs="Arial"/>
                <w:sz w:val="20"/>
                <w:szCs w:val="20"/>
              </w:rPr>
              <w:t>950</w:t>
            </w:r>
          </w:p>
        </w:tc>
      </w:tr>
      <w:tr w14:paraId="3273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BAC37">
            <w:r>
              <w:rPr>
                <w:rFonts w:ascii="Arial" w:hAnsi="Arial" w:eastAsia="Arial" w:cs="Arial"/>
                <w:sz w:val="20"/>
                <w:szCs w:val="20"/>
              </w:rPr>
              <w:t>Downtown ↔ New Admin. Capital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6E187C">
            <w:r>
              <w:rPr>
                <w:rFonts w:ascii="Arial" w:hAnsi="Arial" w:eastAsia="Arial" w:cs="Arial"/>
                <w:sz w:val="20"/>
                <w:szCs w:val="20"/>
              </w:rPr>
              <w:t>56.7</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F3245B">
            <w:r>
              <w:rPr>
                <w:rFonts w:ascii="Arial" w:hAnsi="Arial" w:eastAsia="Arial" w:cs="Arial"/>
                <w:sz w:val="20"/>
                <w:szCs w:val="20"/>
              </w:rPr>
              <w:t>4,500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9D2F5B">
            <w:r>
              <w:rPr>
                <w:rFonts w:ascii="Arial" w:hAnsi="Arial" w:eastAsia="Arial" w:cs="Arial"/>
                <w:sz w:val="20"/>
                <w:szCs w:val="20"/>
              </w:rPr>
              <w:t>1,100</w:t>
            </w:r>
          </w:p>
        </w:tc>
      </w:tr>
      <w:tr w14:paraId="6F01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507D19B">
            <w:r>
              <w:rPr>
                <w:rFonts w:ascii="Arial" w:hAnsi="Arial" w:eastAsia="Arial" w:cs="Arial"/>
                <w:sz w:val="20"/>
                <w:szCs w:val="20"/>
              </w:rPr>
              <w:t>Zamalek ↔ Giza</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999165C">
            <w:r>
              <w:rPr>
                <w:rFonts w:ascii="Arial" w:hAnsi="Arial" w:eastAsia="Arial" w:cs="Arial"/>
                <w:sz w:val="20"/>
                <w:szCs w:val="20"/>
              </w:rPr>
              <w:t>7.5</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869DF97">
            <w:r>
              <w:rPr>
                <w:rFonts w:ascii="Arial" w:hAnsi="Arial" w:eastAsia="Arial" w:cs="Arial"/>
                <w:sz w:val="20"/>
                <w:szCs w:val="20"/>
              </w:rPr>
              <w:t>2,500</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8D02675">
            <w:r>
              <w:rPr>
                <w:rFonts w:ascii="Arial" w:hAnsi="Arial" w:eastAsia="Arial" w:cs="Arial"/>
                <w:sz w:val="20"/>
                <w:szCs w:val="20"/>
              </w:rPr>
              <w:t>150</w:t>
            </w:r>
          </w:p>
        </w:tc>
      </w:tr>
      <w:tr w14:paraId="351B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963967">
            <w:r>
              <w:rPr>
                <w:rFonts w:ascii="Arial" w:hAnsi="Arial" w:eastAsia="Arial" w:cs="Arial"/>
                <w:sz w:val="20"/>
                <w:szCs w:val="20"/>
              </w:rPr>
              <w:t>7th October ↔ New Admin. Capital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40A11">
            <w:r>
              <w:rPr>
                <w:rFonts w:ascii="Arial" w:hAnsi="Arial" w:eastAsia="Arial" w:cs="Arial"/>
                <w:sz w:val="20"/>
                <w:szCs w:val="20"/>
              </w:rPr>
              <w:t>82.3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3494C8">
            <w:r>
              <w:rPr>
                <w:rFonts w:ascii="Arial" w:hAnsi="Arial" w:eastAsia="Arial" w:cs="Arial"/>
                <w:sz w:val="20"/>
                <w:szCs w:val="20"/>
              </w:rPr>
              <w:t>4,000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4C35D3">
            <w:r>
              <w:rPr>
                <w:rFonts w:ascii="Arial" w:hAnsi="Arial" w:eastAsia="Arial" w:cs="Arial"/>
                <w:sz w:val="20"/>
                <w:szCs w:val="20"/>
              </w:rPr>
              <w:t>1,600</w:t>
            </w:r>
          </w:p>
        </w:tc>
      </w:tr>
      <w:tr w14:paraId="2D88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679C810">
            <w:r>
              <w:rPr>
                <w:rFonts w:ascii="Arial" w:hAnsi="Arial" w:eastAsia="Arial" w:cs="Arial"/>
                <w:sz w:val="20"/>
                <w:szCs w:val="20"/>
              </w:rPr>
              <w:t>Sheikh Zayed ↔ Mohandessin</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7EEEA65">
            <w:r>
              <w:rPr>
                <w:rFonts w:ascii="Arial" w:hAnsi="Arial" w:eastAsia="Arial" w:cs="Arial"/>
                <w:sz w:val="20"/>
                <w:szCs w:val="20"/>
              </w:rPr>
              <w:t>22.7</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02164DF">
            <w:r>
              <w:rPr>
                <w:rFonts w:ascii="Arial" w:hAnsi="Arial" w:eastAsia="Arial" w:cs="Arial"/>
                <w:sz w:val="20"/>
                <w:szCs w:val="20"/>
              </w:rPr>
              <w:t>3,000</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44F6669">
            <w:r>
              <w:rPr>
                <w:rFonts w:ascii="Arial" w:hAnsi="Arial" w:eastAsia="Arial" w:cs="Arial"/>
                <w:sz w:val="20"/>
                <w:szCs w:val="20"/>
              </w:rPr>
              <w:t>450</w:t>
            </w:r>
          </w:p>
        </w:tc>
      </w:tr>
      <w:tr w14:paraId="6780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90674B">
            <w:r>
              <w:rPr>
                <w:rFonts w:ascii="Arial" w:hAnsi="Arial" w:eastAsia="Arial" w:cs="Arial"/>
                <w:sz w:val="20"/>
                <w:szCs w:val="20"/>
              </w:rPr>
              <w:t>F7 Smart Village ↔ Mohandessin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57F648">
            <w:r>
              <w:rPr>
                <w:rFonts w:ascii="Arial" w:hAnsi="Arial" w:eastAsia="Arial" w:cs="Arial"/>
                <w:sz w:val="20"/>
                <w:szCs w:val="20"/>
              </w:rPr>
              <w:t>26.8</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56B24">
            <w:r>
              <w:rPr>
                <w:rFonts w:ascii="Arial" w:hAnsi="Arial" w:eastAsia="Arial" w:cs="Arial"/>
                <w:sz w:val="20"/>
                <w:szCs w:val="20"/>
              </w:rPr>
              <w:t>3,200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02853D">
            <w:r>
              <w:rPr>
                <w:rFonts w:ascii="Arial" w:hAnsi="Arial" w:eastAsia="Arial" w:cs="Arial"/>
                <w:sz w:val="20"/>
                <w:szCs w:val="20"/>
              </w:rPr>
              <w:t>540</w:t>
            </w:r>
          </w:p>
        </w:tc>
      </w:tr>
    </w:tbl>
    <w:p w14:paraId="390FFC92">
      <w:pPr>
        <w:pStyle w:val="3"/>
        <w:spacing w:before="360" w:after="180"/>
      </w:pPr>
      <w:r>
        <w:rPr>
          <w:rFonts w:ascii="Arial" w:hAnsi="Arial" w:eastAsia="Arial" w:cs="Arial"/>
          <w:b/>
          <w:bCs/>
          <w:color w:val="2E75B6"/>
          <w:sz w:val="28"/>
          <w:szCs w:val="28"/>
        </w:rPr>
        <w:t>3.5 Traffic Flow Patterns</w:t>
      </w:r>
    </w:p>
    <w:p w14:paraId="408DD851">
      <w:pPr>
        <w:spacing w:before="80" w:after="80"/>
        <w:jc w:val="both"/>
      </w:pPr>
      <w:r>
        <w:rPr>
          <w:rFonts w:ascii="Arial" w:hAnsi="Arial" w:eastAsia="Arial" w:cs="Arial"/>
          <w:sz w:val="22"/>
          <w:szCs w:val="22"/>
        </w:rPr>
        <w:t>Traffic flow is modeled across four daily periods, reflecting Cairo's characteristic traffic dynamics:</w:t>
      </w:r>
    </w:p>
    <w:p w14:paraId="6DC0786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1"/>
        <w:gridCol w:w="1353"/>
        <w:gridCol w:w="2948"/>
        <w:gridCol w:w="3478"/>
      </w:tblGrid>
      <w:tr w14:paraId="5DA7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2D7A8AD">
            <w:r>
              <w:rPr>
                <w:rFonts w:ascii="Arial" w:hAnsi="Arial" w:eastAsia="Arial" w:cs="Arial"/>
                <w:b/>
                <w:bCs/>
                <w:color w:val="FFFFFF"/>
                <w:sz w:val="20"/>
                <w:szCs w:val="20"/>
              </w:rPr>
              <w:t>Period</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C6B796D">
            <w:r>
              <w:rPr>
                <w:rFonts w:ascii="Arial" w:hAnsi="Arial" w:eastAsia="Arial" w:cs="Arial"/>
                <w:b/>
                <w:bCs/>
                <w:color w:val="FFFFFF"/>
                <w:sz w:val="20"/>
                <w:szCs w:val="20"/>
              </w:rPr>
              <w:t>Hours</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C0F4342">
            <w:r>
              <w:rPr>
                <w:rFonts w:ascii="Arial" w:hAnsi="Arial" w:eastAsia="Arial" w:cs="Arial"/>
                <w:b/>
                <w:bCs/>
                <w:color w:val="FFFFFF"/>
                <w:sz w:val="20"/>
                <w:szCs w:val="20"/>
              </w:rPr>
              <w:t>Characteristic</w:t>
            </w:r>
          </w:p>
        </w:tc>
        <w:tc>
          <w:tcPr>
            <w:tcW w:w="3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235BA97">
            <w:r>
              <w:rPr>
                <w:rFonts w:ascii="Arial" w:hAnsi="Arial" w:eastAsia="Arial" w:cs="Arial"/>
                <w:b/>
                <w:bCs/>
                <w:color w:val="FFFFFF"/>
                <w:sz w:val="20"/>
                <w:szCs w:val="20"/>
              </w:rPr>
              <w:t>Example: Downtown-Nasr City (vph)</w:t>
            </w:r>
          </w:p>
        </w:tc>
      </w:tr>
      <w:tr w14:paraId="45D3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8234067">
            <w:r>
              <w:rPr>
                <w:rFonts w:ascii="Arial" w:hAnsi="Arial" w:eastAsia="Arial" w:cs="Arial"/>
                <w:sz w:val="20"/>
                <w:szCs w:val="20"/>
              </w:rPr>
              <w:t>Morning Peak</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6426850">
            <w:r>
              <w:rPr>
                <w:rFonts w:ascii="Arial" w:hAnsi="Arial" w:eastAsia="Arial" w:cs="Arial"/>
                <w:sz w:val="20"/>
                <w:szCs w:val="20"/>
              </w:rPr>
              <w:t>6:00–11:00</w:t>
            </w:r>
          </w:p>
        </w:tc>
        <w:tc>
          <w:tcPr>
            <w:tcW w:w="3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0CAF1C6">
            <w:r>
              <w:rPr>
                <w:rFonts w:ascii="Arial" w:hAnsi="Arial" w:eastAsia="Arial" w:cs="Arial"/>
                <w:sz w:val="20"/>
                <w:szCs w:val="20"/>
              </w:rPr>
              <w:t>Highest inbound commute flows</w:t>
            </w:r>
          </w:p>
        </w:tc>
        <w:tc>
          <w:tcPr>
            <w:tcW w:w="35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2184CA7">
            <w:r>
              <w:rPr>
                <w:rFonts w:ascii="Arial" w:hAnsi="Arial" w:eastAsia="Arial" w:cs="Arial"/>
                <w:sz w:val="20"/>
                <w:szCs w:val="20"/>
              </w:rPr>
              <w:t>2,700</w:t>
            </w:r>
          </w:p>
        </w:tc>
      </w:tr>
      <w:tr w14:paraId="19CB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8ACAC">
            <w:r>
              <w:rPr>
                <w:rFonts w:ascii="Arial" w:hAnsi="Arial" w:eastAsia="Arial" w:cs="Arial"/>
                <w:sz w:val="20"/>
                <w:szCs w:val="20"/>
              </w:rPr>
              <w:t>Afternoon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7EE3A">
            <w:r>
              <w:rPr>
                <w:rFonts w:ascii="Arial" w:hAnsi="Arial" w:eastAsia="Arial" w:cs="Arial"/>
                <w:sz w:val="20"/>
                <w:szCs w:val="20"/>
              </w:rPr>
              <w:t>11:00–16:00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C697F3">
            <w:r>
              <w:rPr>
                <w:rFonts w:ascii="Arial" w:hAnsi="Arial" w:eastAsia="Arial" w:cs="Arial"/>
                <w:sz w:val="20"/>
                <w:szCs w:val="20"/>
              </w:rPr>
              <w:t>Lower volumes, inter-district movement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ADA1C4">
            <w:r>
              <w:rPr>
                <w:rFonts w:ascii="Arial" w:hAnsi="Arial" w:eastAsia="Arial" w:cs="Arial"/>
                <w:sz w:val="20"/>
                <w:szCs w:val="20"/>
              </w:rPr>
              <w:t>1,400</w:t>
            </w:r>
          </w:p>
        </w:tc>
      </w:tr>
      <w:tr w14:paraId="5D5F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CA6E09B">
            <w:r>
              <w:rPr>
                <w:rFonts w:ascii="Arial" w:hAnsi="Arial" w:eastAsia="Arial" w:cs="Arial"/>
                <w:sz w:val="20"/>
                <w:szCs w:val="20"/>
              </w:rPr>
              <w:t>Evening Peak</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6AFB7F7">
            <w:r>
              <w:rPr>
                <w:rFonts w:ascii="Arial" w:hAnsi="Arial" w:eastAsia="Arial" w:cs="Arial"/>
                <w:sz w:val="20"/>
                <w:szCs w:val="20"/>
              </w:rPr>
              <w:t>16:00–21:00</w:t>
            </w:r>
          </w:p>
        </w:tc>
        <w:tc>
          <w:tcPr>
            <w:tcW w:w="3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7CE38AA">
            <w:r>
              <w:rPr>
                <w:rFonts w:ascii="Arial" w:hAnsi="Arial" w:eastAsia="Arial" w:cs="Arial"/>
                <w:sz w:val="20"/>
                <w:szCs w:val="20"/>
              </w:rPr>
              <w:t>Outbound commute, near morning levels</w:t>
            </w:r>
          </w:p>
        </w:tc>
        <w:tc>
          <w:tcPr>
            <w:tcW w:w="35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89CE452">
            <w:r>
              <w:rPr>
                <w:rFonts w:ascii="Arial" w:hAnsi="Arial" w:eastAsia="Arial" w:cs="Arial"/>
                <w:sz w:val="20"/>
                <w:szCs w:val="20"/>
              </w:rPr>
              <w:t>2,500</w:t>
            </w:r>
          </w:p>
        </w:tc>
      </w:tr>
      <w:tr w14:paraId="05E7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173B0D">
            <w:r>
              <w:rPr>
                <w:rFonts w:ascii="Arial" w:hAnsi="Arial" w:eastAsia="Arial" w:cs="Arial"/>
                <w:sz w:val="20"/>
                <w:szCs w:val="20"/>
              </w:rPr>
              <w:t>Night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82421E">
            <w:r>
              <w:rPr>
                <w:rFonts w:ascii="Arial" w:hAnsi="Arial" w:eastAsia="Arial" w:cs="Arial"/>
                <w:sz w:val="20"/>
                <w:szCs w:val="20"/>
              </w:rPr>
              <w:t>21:00–6:00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A9AA4">
            <w:r>
              <w:rPr>
                <w:rFonts w:ascii="Arial" w:hAnsi="Arial" w:eastAsia="Arial" w:cs="Arial"/>
                <w:sz w:val="20"/>
                <w:szCs w:val="20"/>
              </w:rPr>
              <w:t>Minimal traffic, fast travel times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771F73">
            <w:r>
              <w:rPr>
                <w:rFonts w:ascii="Arial" w:hAnsi="Arial" w:eastAsia="Arial" w:cs="Arial"/>
                <w:sz w:val="20"/>
                <w:szCs w:val="20"/>
              </w:rPr>
              <w:t>700</w:t>
            </w:r>
          </w:p>
        </w:tc>
      </w:tr>
    </w:tbl>
    <w:p w14:paraId="4051810C">
      <w:pPr>
        <w:pStyle w:val="3"/>
        <w:spacing w:before="360" w:after="180"/>
      </w:pPr>
      <w:r>
        <w:rPr>
          <w:rFonts w:ascii="Arial" w:hAnsi="Arial" w:eastAsia="Arial" w:cs="Arial"/>
          <w:b/>
          <w:bCs/>
          <w:color w:val="2E75B6"/>
          <w:sz w:val="28"/>
          <w:szCs w:val="28"/>
        </w:rPr>
        <w:t>3.6 Metro and Bus Transit Data</w:t>
      </w:r>
    </w:p>
    <w:p w14:paraId="26CB9D49">
      <w:pPr>
        <w:spacing w:before="80" w:after="80"/>
        <w:jc w:val="both"/>
      </w:pPr>
      <w:r>
        <w:rPr>
          <w:rFonts w:ascii="Arial" w:hAnsi="Arial" w:eastAsia="Arial" w:cs="Arial"/>
          <w:sz w:val="22"/>
          <w:szCs w:val="22"/>
        </w:rPr>
        <w:t>Three metro lines and ten bus routes are modeled for transit planning:</w:t>
      </w:r>
    </w:p>
    <w:p w14:paraId="6BE7095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5"/>
        <w:gridCol w:w="2264"/>
        <w:gridCol w:w="4564"/>
        <w:gridCol w:w="1807"/>
      </w:tblGrid>
      <w:tr w14:paraId="0294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D3E88A2">
            <w:r>
              <w:rPr>
                <w:rFonts w:ascii="Arial" w:hAnsi="Arial" w:eastAsia="Arial" w:cs="Arial"/>
                <w:b/>
                <w:bCs/>
                <w:color w:val="FFFFFF"/>
                <w:sz w:val="20"/>
                <w:szCs w:val="20"/>
              </w:rPr>
              <w:t>Line ID</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B84EE80">
            <w:r>
              <w:rPr>
                <w:rFonts w:ascii="Arial" w:hAnsi="Arial" w:eastAsia="Arial" w:cs="Arial"/>
                <w:b/>
                <w:bCs/>
                <w:color w:val="FFFFFF"/>
                <w:sz w:val="20"/>
                <w:szCs w:val="20"/>
              </w:rPr>
              <w:t>Route Name</w:t>
            </w:r>
          </w:p>
        </w:tc>
        <w:tc>
          <w:tcPr>
            <w:tcW w:w="3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5B3757B">
            <w:r>
              <w:rPr>
                <w:rFonts w:ascii="Arial" w:hAnsi="Arial" w:eastAsia="Arial" w:cs="Arial"/>
                <w:b/>
                <w:bCs/>
                <w:color w:val="FFFFFF"/>
                <w:sz w:val="20"/>
                <w:szCs w:val="20"/>
              </w:rPr>
              <w:t>Stations</w:t>
            </w:r>
          </w:p>
        </w:tc>
        <w:tc>
          <w:tcPr>
            <w:tcW w:w="22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97B05EF">
            <w:r>
              <w:rPr>
                <w:rFonts w:ascii="Arial" w:hAnsi="Arial" w:eastAsia="Arial" w:cs="Arial"/>
                <w:b/>
                <w:bCs/>
                <w:color w:val="FFFFFF"/>
                <w:sz w:val="20"/>
                <w:szCs w:val="20"/>
              </w:rPr>
              <w:t>Daily Passengers</w:t>
            </w:r>
          </w:p>
        </w:tc>
      </w:tr>
      <w:tr w14:paraId="057B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88F2394">
            <w:r>
              <w:rPr>
                <w:rFonts w:ascii="Arial" w:hAnsi="Arial" w:eastAsia="Arial" w:cs="Arial"/>
                <w:sz w:val="20"/>
                <w:szCs w:val="20"/>
              </w:rPr>
              <w:t>M1</w:t>
            </w:r>
          </w:p>
        </w:tc>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3D3ED94">
            <w:r>
              <w:rPr>
                <w:rFonts w:ascii="Arial" w:hAnsi="Arial" w:eastAsia="Arial" w:cs="Arial"/>
                <w:sz w:val="20"/>
                <w:szCs w:val="20"/>
              </w:rPr>
              <w:t>Line 1 (Helwan–New Marg)</w:t>
            </w:r>
          </w:p>
        </w:tc>
        <w:tc>
          <w:tcPr>
            <w:tcW w:w="3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D3F4E58">
            <w:r>
              <w:rPr>
                <w:rFonts w:ascii="Arial" w:hAnsi="Arial" w:eastAsia="Arial" w:cs="Arial"/>
                <w:sz w:val="20"/>
                <w:szCs w:val="20"/>
              </w:rPr>
              <w:t>Helwan→Maadi→Downtown→Ramses→Shubra</w:t>
            </w:r>
          </w:p>
        </w:tc>
        <w:tc>
          <w:tcPr>
            <w:tcW w:w="22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C193838">
            <w:r>
              <w:rPr>
                <w:rFonts w:ascii="Arial" w:hAnsi="Arial" w:eastAsia="Arial" w:cs="Arial"/>
                <w:sz w:val="20"/>
                <w:szCs w:val="20"/>
              </w:rPr>
              <w:t>1,500,000</w:t>
            </w:r>
          </w:p>
        </w:tc>
      </w:tr>
      <w:tr w14:paraId="6985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69DB4F">
            <w:r>
              <w:rPr>
                <w:rFonts w:ascii="Arial" w:hAnsi="Arial" w:eastAsia="Arial" w:cs="Arial"/>
                <w:sz w:val="20"/>
                <w:szCs w:val="20"/>
              </w:rPr>
              <w:t>M2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B1117D">
            <w:r>
              <w:rPr>
                <w:rFonts w:ascii="Arial" w:hAnsi="Arial" w:eastAsia="Arial" w:cs="Arial"/>
                <w:sz w:val="20"/>
                <w:szCs w:val="20"/>
              </w:rPr>
              <w:t>Line 2 (Shubra–Giza)</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5C22F6">
            <w:r>
              <w:rPr>
                <w:rFonts w:ascii="Arial" w:hAnsi="Arial" w:eastAsia="Arial" w:cs="Arial"/>
                <w:sz w:val="20"/>
                <w:szCs w:val="20"/>
              </w:rPr>
              <w:t>Shubra→Ramses→Downtown→Dokki→Giza</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D85BE3">
            <w:r>
              <w:rPr>
                <w:rFonts w:ascii="Arial" w:hAnsi="Arial" w:eastAsia="Arial" w:cs="Arial"/>
                <w:sz w:val="20"/>
                <w:szCs w:val="20"/>
              </w:rPr>
              <w:t>1,200,000</w:t>
            </w:r>
          </w:p>
        </w:tc>
      </w:tr>
      <w:tr w14:paraId="17E4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CB347B0">
            <w:r>
              <w:rPr>
                <w:rFonts w:ascii="Arial" w:hAnsi="Arial" w:eastAsia="Arial" w:cs="Arial"/>
                <w:sz w:val="20"/>
                <w:szCs w:val="20"/>
              </w:rPr>
              <w:t>M3</w:t>
            </w:r>
          </w:p>
        </w:tc>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D7563D0">
            <w:r>
              <w:rPr>
                <w:rFonts w:ascii="Arial" w:hAnsi="Arial" w:eastAsia="Arial" w:cs="Arial"/>
                <w:sz w:val="20"/>
                <w:szCs w:val="20"/>
              </w:rPr>
              <w:t>Line 3 (Airport–Imbaba)</w:t>
            </w:r>
          </w:p>
        </w:tc>
        <w:tc>
          <w:tcPr>
            <w:tcW w:w="3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88A0394">
            <w:r>
              <w:rPr>
                <w:rFonts w:ascii="Arial" w:hAnsi="Arial" w:eastAsia="Arial" w:cs="Arial"/>
                <w:sz w:val="20"/>
                <w:szCs w:val="20"/>
              </w:rPr>
              <w:t>Airport→Heliopolis→Nasr City→Downtown→Mohandessin</w:t>
            </w:r>
          </w:p>
        </w:tc>
        <w:tc>
          <w:tcPr>
            <w:tcW w:w="22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607AE11">
            <w:r>
              <w:rPr>
                <w:rFonts w:ascii="Arial" w:hAnsi="Arial" w:eastAsia="Arial" w:cs="Arial"/>
                <w:sz w:val="20"/>
                <w:szCs w:val="20"/>
              </w:rPr>
              <w:t>800,000</w:t>
            </w:r>
          </w:p>
        </w:tc>
      </w:tr>
    </w:tbl>
    <w:p w14:paraId="7355B61E">
      <w:r>
        <w:br w:type="page"/>
      </w:r>
    </w:p>
    <w:p w14:paraId="1634F358">
      <w:pPr>
        <w:pStyle w:val="2"/>
        <w:spacing w:before="480" w:after="240"/>
      </w:pPr>
      <w:r>
        <w:rPr>
          <w:rFonts w:ascii="Arial" w:hAnsi="Arial" w:eastAsia="Arial" w:cs="Arial"/>
          <w:b/>
          <w:bCs/>
          <w:color w:val="1F3864"/>
          <w:sz w:val="32"/>
          <w:szCs w:val="32"/>
        </w:rPr>
        <w:t>Chapter 4: Algorithm Implementations and Analysis</w:t>
      </w:r>
    </w:p>
    <w:p w14:paraId="2A269307">
      <w:pPr>
        <w:pStyle w:val="3"/>
        <w:spacing w:before="360" w:after="180"/>
      </w:pPr>
      <w:r>
        <w:rPr>
          <w:rFonts w:ascii="Arial" w:hAnsi="Arial" w:eastAsia="Arial" w:cs="Arial"/>
          <w:b/>
          <w:bCs/>
          <w:color w:val="2E75B6"/>
          <w:sz w:val="28"/>
          <w:szCs w:val="28"/>
        </w:rPr>
        <w:t>4.1 Kruskal's Minimum Spanning Tree</w:t>
      </w:r>
    </w:p>
    <w:p w14:paraId="6235AAE8">
      <w:pPr>
        <w:pStyle w:val="4"/>
        <w:spacing w:before="240" w:after="120"/>
      </w:pPr>
      <w:r>
        <w:rPr>
          <w:rFonts w:ascii="Arial" w:hAnsi="Arial" w:eastAsia="Arial" w:cs="Arial"/>
          <w:b/>
          <w:bCs/>
          <w:color w:val="2F5496"/>
          <w:sz w:val="24"/>
          <w:szCs w:val="24"/>
        </w:rPr>
        <w:t>4.1.1 Conceptual Foundation</w:t>
      </w:r>
    </w:p>
    <w:p w14:paraId="30D5B43E">
      <w:pPr>
        <w:spacing w:before="80" w:after="80"/>
        <w:jc w:val="both"/>
      </w:pPr>
      <w:r>
        <w:rPr>
          <w:rFonts w:ascii="Arial" w:hAnsi="Arial" w:eastAsia="Arial" w:cs="Arial"/>
          <w:sz w:val="22"/>
          <w:szCs w:val="22"/>
        </w:rPr>
        <w:t>Kruskal's algorithm solves the Minimum Spanning Tree (MST) problem: given a connected, undirected, weighted graph G = (V, E, w), find a spanning subgraph T = (V, E') with |E'| = |V| - 1 that minimizes the total weight Σ w(e) for e ∈ E'.</w:t>
      </w:r>
    </w:p>
    <w:p w14:paraId="4E7A6C98">
      <w:pPr>
        <w:spacing w:before="80" w:after="80"/>
      </w:pPr>
    </w:p>
    <w:p w14:paraId="681CC9CD">
      <w:pPr>
        <w:spacing w:before="80" w:after="80"/>
        <w:jc w:val="both"/>
      </w:pPr>
      <w:r>
        <w:rPr>
          <w:rFonts w:ascii="Arial" w:hAnsi="Arial" w:eastAsia="Arial" w:cs="Arial"/>
          <w:sz w:val="22"/>
          <w:szCs w:val="22"/>
        </w:rPr>
        <w:t>In the transportation domain, the MST identifies the minimum-cost set of roads that maintains full network connectivity — critically important for infrastructure planning decisions where budget constraints force planners to prioritize which roads to build or maintain.</w:t>
      </w:r>
    </w:p>
    <w:p w14:paraId="032668A0">
      <w:pPr>
        <w:pStyle w:val="4"/>
        <w:spacing w:before="240" w:after="120"/>
      </w:pPr>
      <w:r>
        <w:rPr>
          <w:rFonts w:ascii="Arial" w:hAnsi="Arial" w:eastAsia="Arial" w:cs="Arial"/>
          <w:b/>
          <w:bCs/>
          <w:color w:val="2F5496"/>
          <w:sz w:val="24"/>
          <w:szCs w:val="24"/>
        </w:rPr>
        <w:t>4.1.2 Cairo-Specific Modifications</w:t>
      </w:r>
    </w:p>
    <w:p w14:paraId="4BFFCBA1">
      <w:pPr>
        <w:spacing w:before="80" w:after="80"/>
        <w:jc w:val="both"/>
      </w:pPr>
      <w:r>
        <w:rPr>
          <w:rFonts w:ascii="Arial" w:hAnsi="Arial" w:eastAsia="Arial" w:cs="Arial"/>
          <w:sz w:val="22"/>
          <w:szCs w:val="22"/>
        </w:rPr>
        <w:t>The textbook Kruskal algorithm was extended with two Cairo-specific modifications:</w:t>
      </w:r>
    </w:p>
    <w:p w14:paraId="2ACF0E44">
      <w:pPr>
        <w:spacing w:before="80" w:after="80"/>
      </w:pPr>
    </w:p>
    <w:p w14:paraId="0260B3AB">
      <w:pPr>
        <w:pStyle w:val="19"/>
        <w:numPr>
          <w:ilvl w:val="0"/>
          <w:numId w:val="16"/>
        </w:numPr>
        <w:spacing w:before="60" w:after="60"/>
      </w:pPr>
      <w:r>
        <w:rPr>
          <w:rFonts w:ascii="Arial" w:hAnsi="Arial" w:eastAsia="Arial" w:cs="Arial"/>
          <w:sz w:val="22"/>
          <w:szCs w:val="22"/>
        </w:rPr>
        <w:t>Heterogeneous Edge Costs: Existing roads use a maintenance-proxy cost: C_existing = distance × (11 - condition). This captures the insight that short, badly-degraded roads are more expensive to maintain than long, good-condition roads per unit of network benefit. Potential roads use their construction cost in M EGP.</w:t>
      </w:r>
    </w:p>
    <w:p w14:paraId="20CB6A0D">
      <w:pPr>
        <w:pStyle w:val="19"/>
        <w:numPr>
          <w:ilvl w:val="0"/>
          <w:numId w:val="16"/>
        </w:numPr>
        <w:spacing w:before="60" w:after="60"/>
      </w:pPr>
      <w:r>
        <w:rPr>
          <w:rFonts w:ascii="Arial" w:hAnsi="Arial" w:eastAsia="Arial" w:cs="Arial"/>
          <w:sz w:val="22"/>
          <w:szCs w:val="22"/>
        </w:rPr>
        <w:t>Priority Discounting: Edges connecting critical facilities (Medical, Airport, Transit Hub, Government) receive a 0.6× cost multiplier, and edges connecting high-population districts (≥400,000) receive a 0.7× multiplier. This biases the MST toward keeping/building roads that serve the most people and most critical services.</w:t>
      </w:r>
    </w:p>
    <w:p w14:paraId="6EB4D8E7">
      <w:pPr>
        <w:pStyle w:val="4"/>
        <w:spacing w:before="240" w:after="120"/>
      </w:pPr>
      <w:r>
        <w:rPr>
          <w:rFonts w:ascii="Arial" w:hAnsi="Arial" w:eastAsia="Arial" w:cs="Arial"/>
          <w:b/>
          <w:bCs/>
          <w:color w:val="2F5496"/>
          <w:sz w:val="24"/>
          <w:szCs w:val="24"/>
        </w:rPr>
        <w:t>4.1.3 Union-Find Data Structure</w:t>
      </w:r>
    </w:p>
    <w:p w14:paraId="6F03F3D5">
      <w:pPr>
        <w:spacing w:before="80" w:after="80"/>
        <w:jc w:val="both"/>
      </w:pPr>
      <w:r>
        <w:rPr>
          <w:rFonts w:ascii="Arial" w:hAnsi="Arial" w:eastAsia="Arial" w:cs="Arial"/>
          <w:sz w:val="22"/>
          <w:szCs w:val="22"/>
        </w:rPr>
        <w:t>The algorithm uses a Disjoint Set Union (DSU) with two key optimizations:</w:t>
      </w:r>
    </w:p>
    <w:p w14:paraId="495C03F9">
      <w:pPr>
        <w:spacing w:before="80" w:after="80"/>
      </w:pPr>
    </w:p>
    <w:p w14:paraId="1A68C3F3">
      <w:pPr>
        <w:pStyle w:val="19"/>
        <w:numPr>
          <w:ilvl w:val="0"/>
          <w:numId w:val="16"/>
        </w:numPr>
        <w:spacing w:before="60" w:after="60"/>
      </w:pPr>
      <w:r>
        <w:rPr>
          <w:rFonts w:ascii="Arial" w:hAnsi="Arial" w:eastAsia="Arial" w:cs="Arial"/>
          <w:sz w:val="22"/>
          <w:szCs w:val="22"/>
        </w:rPr>
        <w:t>Path Halving: During the find() operation, each traversed node's parent pointer is updated to point two levels up instead of one. This achieves near-O(1) amortized find() without the full path compression implementation complexity.</w:t>
      </w:r>
    </w:p>
    <w:p w14:paraId="658F8A27">
      <w:pPr>
        <w:pStyle w:val="19"/>
        <w:numPr>
          <w:ilvl w:val="0"/>
          <w:numId w:val="16"/>
        </w:numPr>
        <w:spacing w:before="60" w:after="60"/>
      </w:pPr>
      <w:r>
        <w:rPr>
          <w:rFonts w:ascii="Arial" w:hAnsi="Arial" w:eastAsia="Arial" w:cs="Arial"/>
          <w:sz w:val="22"/>
          <w:szCs w:val="22"/>
        </w:rPr>
        <w:t>Union by Rank: The union() operation always attaches the shorter tree under the root of the taller tree, bounding tree height at O(log n).</w:t>
      </w:r>
    </w:p>
    <w:p w14:paraId="760CA704">
      <w:pPr>
        <w:spacing w:before="80" w:after="80"/>
      </w:pPr>
    </w:p>
    <w:p w14:paraId="6A9A5F03">
      <w:pPr>
        <w:spacing w:before="80" w:after="80"/>
        <w:jc w:val="both"/>
      </w:pPr>
      <w:r>
        <w:rPr>
          <w:rFonts w:ascii="Arial" w:hAnsi="Arial" w:eastAsia="Arial" w:cs="Arial"/>
          <w:sz w:val="22"/>
          <w:szCs w:val="22"/>
        </w:rPr>
        <w:t>Together, these optimizations give the DSU an amortized time complexity of O(α(n)) per operation, where α is the inverse Ackermann function — effectively constant for all practical input sizes.</w:t>
      </w:r>
    </w:p>
    <w:p w14:paraId="01CC95CD">
      <w:pPr>
        <w:pStyle w:val="4"/>
        <w:spacing w:before="240" w:after="120"/>
      </w:pPr>
      <w:r>
        <w:rPr>
          <w:rFonts w:ascii="Arial" w:hAnsi="Arial" w:eastAsia="Arial" w:cs="Arial"/>
          <w:b/>
          <w:bCs/>
          <w:color w:val="2F5496"/>
          <w:sz w:val="24"/>
          <w:szCs w:val="24"/>
        </w:rPr>
        <w:t>4.1.4 Algorithm Pseudocode</w:t>
      </w:r>
    </w:p>
    <w:p w14:paraId="23AE6297">
      <w:pPr>
        <w:shd w:val="clear" w:fill="F0F4F8"/>
        <w:spacing w:before="60" w:after="60"/>
        <w:ind w:left="360"/>
      </w:pPr>
      <w:r>
        <w:rPr>
          <w:rFonts w:ascii="Courier New" w:hAnsi="Courier New" w:eastAsia="Courier New" w:cs="Courier New"/>
          <w:color w:val="1F3864"/>
          <w:sz w:val="18"/>
          <w:szCs w:val="18"/>
        </w:rPr>
        <w:t>KRUSKAL_MST(G):</w:t>
      </w:r>
    </w:p>
    <w:p w14:paraId="3C0E8BDB">
      <w:pPr>
        <w:shd w:val="clear" w:fill="F0F4F8"/>
        <w:spacing w:before="60" w:after="60"/>
        <w:ind w:left="360"/>
      </w:pPr>
      <w:r>
        <w:rPr>
          <w:rFonts w:ascii="Courier New" w:hAnsi="Courier New" w:eastAsia="Courier New" w:cs="Courier New"/>
          <w:color w:val="1F3864"/>
          <w:sz w:val="18"/>
          <w:szCs w:val="18"/>
        </w:rPr>
        <w:t xml:space="preserve">  edges ← all undirected edges in G, deduplicated</w:t>
      </w:r>
    </w:p>
    <w:p w14:paraId="3350B972">
      <w:pPr>
        <w:shd w:val="clear" w:fill="F0F4F8"/>
        <w:spacing w:before="60" w:after="60"/>
        <w:ind w:left="360"/>
      </w:pPr>
      <w:r>
        <w:rPr>
          <w:rFonts w:ascii="Courier New" w:hAnsi="Courier New" w:eastAsia="Courier New" w:cs="Courier New"/>
          <w:color w:val="1F3864"/>
          <w:sz w:val="18"/>
          <w:szCs w:val="18"/>
        </w:rPr>
        <w:t xml:space="preserve">  for each edge e:</w:t>
      </w:r>
    </w:p>
    <w:p w14:paraId="1CF71A82">
      <w:pPr>
        <w:shd w:val="clear" w:fill="F0F4F8"/>
        <w:spacing w:before="60" w:after="60"/>
        <w:ind w:left="360"/>
      </w:pPr>
      <w:r>
        <w:rPr>
          <w:rFonts w:ascii="Courier New" w:hAnsi="Courier New" w:eastAsia="Courier New" w:cs="Courier New"/>
          <w:color w:val="1F3864"/>
          <w:sz w:val="18"/>
          <w:szCs w:val="18"/>
        </w:rPr>
        <w:t xml:space="preserve">    if e.kind == 'existing': cost(e) = e.distance × (11 - e.condition)</w:t>
      </w:r>
    </w:p>
    <w:p w14:paraId="7D45B62D">
      <w:pPr>
        <w:shd w:val="clear" w:fill="F0F4F8"/>
        <w:spacing w:before="60" w:after="60"/>
        <w:ind w:left="360"/>
      </w:pPr>
      <w:r>
        <w:rPr>
          <w:rFonts w:ascii="Courier New" w:hAnsi="Courier New" w:eastAsia="Courier New" w:cs="Courier New"/>
          <w:color w:val="1F3864"/>
          <w:sz w:val="18"/>
          <w:szCs w:val="18"/>
        </w:rPr>
        <w:t xml:space="preserve">    else: cost(e) = e.construction_cost</w:t>
      </w:r>
    </w:p>
    <w:p w14:paraId="20B27F4B">
      <w:pPr>
        <w:shd w:val="clear" w:fill="F0F4F8"/>
        <w:spacing w:before="60" w:after="60"/>
        <w:ind w:left="360"/>
      </w:pPr>
      <w:r>
        <w:rPr>
          <w:rFonts w:ascii="Courier New" w:hAnsi="Courier New" w:eastAsia="Courier New" w:cs="Courier New"/>
          <w:color w:val="1F3864"/>
          <w:sz w:val="18"/>
          <w:szCs w:val="18"/>
        </w:rPr>
        <w:t xml:space="preserve">    cost(e) *= priority_factor(e.u, e.v)</w:t>
      </w:r>
    </w:p>
    <w:p w14:paraId="11308573">
      <w:pPr>
        <w:shd w:val="clear" w:fill="F0F4F8"/>
        <w:spacing w:before="60" w:after="60"/>
        <w:ind w:left="360"/>
      </w:pPr>
      <w:r>
        <w:rPr>
          <w:rFonts w:ascii="Courier New" w:hAnsi="Courier New" w:eastAsia="Courier New" w:cs="Courier New"/>
          <w:color w:val="1F3864"/>
          <w:sz w:val="18"/>
          <w:szCs w:val="18"/>
        </w:rPr>
        <w:t xml:space="preserve">  SORT edges by cost ascending                    // O(E log E)</w:t>
      </w:r>
    </w:p>
    <w:p w14:paraId="7C65AD99">
      <w:pPr>
        <w:shd w:val="clear" w:fill="F0F4F8"/>
        <w:spacing w:before="60" w:after="60"/>
        <w:ind w:left="360"/>
      </w:pPr>
      <w:r>
        <w:rPr>
          <w:rFonts w:ascii="Courier New" w:hAnsi="Courier New" w:eastAsia="Courier New" w:cs="Courier New"/>
          <w:color w:val="1F3864"/>
          <w:sz w:val="18"/>
          <w:szCs w:val="18"/>
        </w:rPr>
        <w:t xml:space="preserve">  DSU ← new UnionFind(V)                          // O(V)</w:t>
      </w:r>
    </w:p>
    <w:p w14:paraId="1F71340C">
      <w:pPr>
        <w:shd w:val="clear" w:fill="F0F4F8"/>
        <w:spacing w:before="60" w:after="60"/>
        <w:ind w:left="360"/>
      </w:pPr>
      <w:r>
        <w:rPr>
          <w:rFonts w:ascii="Courier New" w:hAnsi="Courier New" w:eastAsia="Courier New" w:cs="Courier New"/>
          <w:color w:val="1F3864"/>
          <w:sz w:val="18"/>
          <w:szCs w:val="18"/>
        </w:rPr>
        <w:t xml:space="preserve">  mst_edges ← []</w:t>
      </w:r>
    </w:p>
    <w:p w14:paraId="2146F888">
      <w:pPr>
        <w:shd w:val="clear" w:fill="F0F4F8"/>
        <w:spacing w:before="60" w:after="60"/>
        <w:ind w:left="360"/>
      </w:pPr>
      <w:r>
        <w:rPr>
          <w:rFonts w:ascii="Courier New" w:hAnsi="Courier New" w:eastAsia="Courier New" w:cs="Courier New"/>
          <w:color w:val="1F3864"/>
          <w:sz w:val="18"/>
          <w:szCs w:val="18"/>
        </w:rPr>
        <w:t xml:space="preserve">  for each (cost, u, v) in sorted_edges:          // O(E)</w:t>
      </w:r>
    </w:p>
    <w:p w14:paraId="34B39174">
      <w:pPr>
        <w:shd w:val="clear" w:fill="F0F4F8"/>
        <w:spacing w:before="60" w:after="60"/>
        <w:ind w:left="360"/>
      </w:pPr>
      <w:r>
        <w:rPr>
          <w:rFonts w:ascii="Courier New" w:hAnsi="Courier New" w:eastAsia="Courier New" w:cs="Courier New"/>
          <w:color w:val="1F3864"/>
          <w:sz w:val="18"/>
          <w:szCs w:val="18"/>
        </w:rPr>
        <w:t xml:space="preserve">    if DSU.union(u, v):                           // O(α(V))</w:t>
      </w:r>
    </w:p>
    <w:p w14:paraId="1DBB8BBB">
      <w:pPr>
        <w:shd w:val="clear" w:fill="F0F4F8"/>
        <w:spacing w:before="60" w:after="60"/>
        <w:ind w:left="360"/>
      </w:pPr>
      <w:r>
        <w:rPr>
          <w:rFonts w:ascii="Courier New" w:hAnsi="Courier New" w:eastAsia="Courier New" w:cs="Courier New"/>
          <w:color w:val="1F3864"/>
          <w:sz w:val="18"/>
          <w:szCs w:val="18"/>
        </w:rPr>
        <w:t xml:space="preserve">      mst_edges.append((u, v))</w:t>
      </w:r>
    </w:p>
    <w:p w14:paraId="6887939F">
      <w:pPr>
        <w:shd w:val="clear" w:fill="F0F4F8"/>
        <w:spacing w:before="60" w:after="60"/>
        <w:ind w:left="360"/>
      </w:pPr>
      <w:r>
        <w:rPr>
          <w:rFonts w:ascii="Courier New" w:hAnsi="Courier New" w:eastAsia="Courier New" w:cs="Courier New"/>
          <w:color w:val="1F3864"/>
          <w:sz w:val="18"/>
          <w:szCs w:val="18"/>
        </w:rPr>
        <w:t xml:space="preserve">      if |mst_edges| == |V| - 1: break</w:t>
      </w:r>
    </w:p>
    <w:p w14:paraId="1C3420F9">
      <w:pPr>
        <w:shd w:val="clear" w:fill="F0F4F8"/>
        <w:spacing w:before="60" w:after="60"/>
        <w:ind w:left="360"/>
      </w:pPr>
      <w:r>
        <w:rPr>
          <w:rFonts w:ascii="Courier New" w:hAnsi="Courier New" w:eastAsia="Courier New" w:cs="Courier New"/>
          <w:color w:val="1F3864"/>
          <w:sz w:val="18"/>
          <w:szCs w:val="18"/>
        </w:rPr>
        <w:t xml:space="preserve">  return mst_edges</w:t>
      </w:r>
    </w:p>
    <w:p w14:paraId="779389E1">
      <w:pPr>
        <w:pStyle w:val="4"/>
        <w:spacing w:before="240" w:after="120"/>
      </w:pPr>
      <w:r>
        <w:rPr>
          <w:rFonts w:ascii="Arial" w:hAnsi="Arial" w:eastAsia="Arial" w:cs="Arial"/>
          <w:b/>
          <w:bCs/>
          <w:color w:val="2F5496"/>
          <w:sz w:val="24"/>
          <w:szCs w:val="24"/>
        </w:rPr>
        <w:t>4.1.5 Complexity Analysis</w:t>
      </w:r>
    </w:p>
    <w:p w14:paraId="0D24F0D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2998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A9F4B53">
            <w:r>
              <w:rPr>
                <w:rFonts w:ascii="Arial" w:hAnsi="Arial" w:eastAsia="Arial" w:cs="Arial"/>
                <w:b/>
                <w:bCs/>
                <w:color w:val="FFFFFF"/>
                <w:sz w:val="20"/>
                <w:szCs w:val="20"/>
              </w:rPr>
              <w:t>Operation</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DD51AD4">
            <w:r>
              <w:rPr>
                <w:rFonts w:ascii="Arial" w:hAnsi="Arial" w:eastAsia="Arial" w:cs="Arial"/>
                <w:b/>
                <w:bCs/>
                <w:color w:val="FFFFFF"/>
                <w:sz w:val="20"/>
                <w:szCs w:val="20"/>
              </w:rPr>
              <w:t>Complexity</w:t>
            </w:r>
          </w:p>
        </w:tc>
        <w:tc>
          <w:tcPr>
            <w:tcW w:w="48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02002A3">
            <w:r>
              <w:rPr>
                <w:rFonts w:ascii="Arial" w:hAnsi="Arial" w:eastAsia="Arial" w:cs="Arial"/>
                <w:b/>
                <w:bCs/>
                <w:color w:val="FFFFFF"/>
                <w:sz w:val="20"/>
                <w:szCs w:val="20"/>
              </w:rPr>
              <w:t>Notes</w:t>
            </w:r>
          </w:p>
        </w:tc>
      </w:tr>
      <w:tr w14:paraId="4C305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617E60A">
            <w:r>
              <w:rPr>
                <w:rFonts w:ascii="Arial" w:hAnsi="Arial" w:eastAsia="Arial" w:cs="Arial"/>
                <w:sz w:val="20"/>
                <w:szCs w:val="20"/>
              </w:rPr>
              <w:t>Edge deduplication</w:t>
            </w:r>
          </w:p>
        </w:tc>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DADE831">
            <w:r>
              <w:rPr>
                <w:rFonts w:ascii="Arial" w:hAnsi="Arial" w:eastAsia="Arial" w:cs="Arial"/>
                <w:sz w:val="20"/>
                <w:szCs w:val="20"/>
              </w:rPr>
              <w:t>O(E)</w:t>
            </w:r>
          </w:p>
        </w:tc>
        <w:tc>
          <w:tcPr>
            <w:tcW w:w="48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F14B0E7">
            <w:r>
              <w:rPr>
                <w:rFonts w:ascii="Arial" w:hAnsi="Arial" w:eastAsia="Arial" w:cs="Arial"/>
                <w:sz w:val="20"/>
                <w:szCs w:val="20"/>
              </w:rPr>
              <w:t>Using a set of sorted string pairs</w:t>
            </w:r>
          </w:p>
        </w:tc>
      </w:tr>
      <w:tr w14:paraId="3084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6714D0">
            <w:r>
              <w:rPr>
                <w:rFonts w:ascii="Arial" w:hAnsi="Arial" w:eastAsia="Arial" w:cs="Arial"/>
                <w:sz w:val="20"/>
                <w:szCs w:val="20"/>
              </w:rPr>
              <w:t>Edge sorting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4C3303">
            <w:r>
              <w:rPr>
                <w:rFonts w:ascii="Arial" w:hAnsi="Arial" w:eastAsia="Arial" w:cs="Arial"/>
                <w:sz w:val="20"/>
                <w:szCs w:val="20"/>
              </w:rPr>
              <w:t>O(E log 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4928E7">
            <w:r>
              <w:rPr>
                <w:rFonts w:ascii="Arial" w:hAnsi="Arial" w:eastAsia="Arial" w:cs="Arial"/>
                <w:sz w:val="20"/>
                <w:szCs w:val="20"/>
              </w:rPr>
              <w:t>Python's Timsort</w:t>
            </w:r>
          </w:p>
        </w:tc>
      </w:tr>
      <w:tr w14:paraId="0586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5460434">
            <w:r>
              <w:rPr>
                <w:rFonts w:ascii="Arial" w:hAnsi="Arial" w:eastAsia="Arial" w:cs="Arial"/>
                <w:sz w:val="20"/>
                <w:szCs w:val="20"/>
              </w:rPr>
              <w:t>DSU initialization</w:t>
            </w:r>
          </w:p>
        </w:tc>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DFD03FC">
            <w:r>
              <w:rPr>
                <w:rFonts w:ascii="Arial" w:hAnsi="Arial" w:eastAsia="Arial" w:cs="Arial"/>
                <w:sz w:val="20"/>
                <w:szCs w:val="20"/>
              </w:rPr>
              <w:t>O(V)</w:t>
            </w:r>
          </w:p>
        </w:tc>
        <w:tc>
          <w:tcPr>
            <w:tcW w:w="48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794C359">
            <w:r>
              <w:rPr>
                <w:rFonts w:ascii="Arial" w:hAnsi="Arial" w:eastAsia="Arial" w:cs="Arial"/>
                <w:sz w:val="20"/>
                <w:szCs w:val="20"/>
              </w:rPr>
              <w:t>V = 25 nodes</w:t>
            </w:r>
          </w:p>
        </w:tc>
      </w:tr>
      <w:tr w14:paraId="44DF7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23F1F">
            <w:r>
              <w:rPr>
                <w:rFonts w:ascii="Arial" w:hAnsi="Arial" w:eastAsia="Arial" w:cs="Arial"/>
                <w:sz w:val="20"/>
                <w:szCs w:val="20"/>
              </w:rPr>
              <w:t>Union-Find operations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34ECD">
            <w:r>
              <w:rPr>
                <w:rFonts w:ascii="Arial" w:hAnsi="Arial" w:eastAsia="Arial" w:cs="Arial"/>
                <w:sz w:val="20"/>
                <w:szCs w:val="20"/>
              </w:rPr>
              <w:t>O(E × α(V)) ≈ O(E)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91B42D">
            <w:r>
              <w:rPr>
                <w:rFonts w:ascii="Arial" w:hAnsi="Arial" w:eastAsia="Arial" w:cs="Arial"/>
                <w:sz w:val="20"/>
                <w:szCs w:val="20"/>
              </w:rPr>
              <w:t>Inverse Ackermann ≈ constant</w:t>
            </w:r>
          </w:p>
        </w:tc>
      </w:tr>
      <w:tr w14:paraId="6D94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CE9903F">
            <w:r>
              <w:rPr>
                <w:rFonts w:ascii="Arial" w:hAnsi="Arial" w:eastAsia="Arial" w:cs="Arial"/>
                <w:sz w:val="20"/>
                <w:szCs w:val="20"/>
              </w:rPr>
              <w:t>Total Time</w:t>
            </w:r>
          </w:p>
        </w:tc>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471F522">
            <w:r>
              <w:rPr>
                <w:rFonts w:ascii="Arial" w:hAnsi="Arial" w:eastAsia="Arial" w:cs="Arial"/>
                <w:sz w:val="20"/>
                <w:szCs w:val="20"/>
              </w:rPr>
              <w:t>O(E log E)</w:t>
            </w:r>
          </w:p>
        </w:tc>
        <w:tc>
          <w:tcPr>
            <w:tcW w:w="48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A923A25">
            <w:r>
              <w:rPr>
                <w:rFonts w:ascii="Arial" w:hAnsi="Arial" w:eastAsia="Arial" w:cs="Arial"/>
                <w:sz w:val="20"/>
                <w:szCs w:val="20"/>
              </w:rPr>
              <w:t>Dominated by sort</w:t>
            </w:r>
          </w:p>
        </w:tc>
      </w:tr>
      <w:tr w14:paraId="4261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F2A68">
            <w:r>
              <w:rPr>
                <w:rFonts w:ascii="Arial" w:hAnsi="Arial" w:eastAsia="Arial" w:cs="Arial"/>
                <w:sz w:val="20"/>
                <w:szCs w:val="20"/>
              </w:rPr>
              <w:t>Space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202BAE">
            <w:r>
              <w:rPr>
                <w:rFonts w:ascii="Arial" w:hAnsi="Arial" w:eastAsia="Arial" w:cs="Arial"/>
                <w:sz w:val="20"/>
                <w:szCs w:val="20"/>
              </w:rPr>
              <w:t>O(V + 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C3DA89">
            <w:r>
              <w:rPr>
                <w:rFonts w:ascii="Arial" w:hAnsi="Arial" w:eastAsia="Arial" w:cs="Arial"/>
                <w:sz w:val="20"/>
                <w:szCs w:val="20"/>
              </w:rPr>
              <w:t>DSU arrays + edge list</w:t>
            </w:r>
          </w:p>
        </w:tc>
      </w:tr>
    </w:tbl>
    <w:p w14:paraId="162DB3C2">
      <w:pPr>
        <w:pStyle w:val="4"/>
        <w:spacing w:before="240" w:after="120"/>
      </w:pPr>
      <w:r>
        <w:rPr>
          <w:rFonts w:ascii="Arial" w:hAnsi="Arial" w:eastAsia="Arial" w:cs="Arial"/>
          <w:b/>
          <w:bCs/>
          <w:color w:val="2F5496"/>
          <w:sz w:val="24"/>
          <w:szCs w:val="24"/>
        </w:rPr>
        <w:t>4.1.6 Empirical Results</w:t>
      </w:r>
    </w:p>
    <w:p w14:paraId="748F2C81">
      <w:pPr>
        <w:spacing w:before="80" w:after="80"/>
        <w:jc w:val="both"/>
      </w:pPr>
      <w:r>
        <w:rPr>
          <w:rFonts w:ascii="Arial" w:hAnsi="Arial" w:eastAsia="Arial" w:cs="Arial"/>
          <w:sz w:val="22"/>
          <w:szCs w:val="22"/>
        </w:rPr>
        <w:t>On the Cairo network (V=25, E=43 undirected edges including potential roads), Kruskal returns a spanning tree of 24 edges. The MST selects a construction cost of approximately 4,010 M EGP versus the naive baseline of building all potential roads at approximately 9,060 M EGP — a saving of approximately 5,050 M EGP (55.7%).</w:t>
      </w:r>
    </w:p>
    <w:p w14:paraId="19DFA5B5">
      <w:pPr>
        <w:pStyle w:val="3"/>
        <w:spacing w:before="360" w:after="180"/>
      </w:pPr>
      <w:r>
        <w:rPr>
          <w:rFonts w:ascii="Arial" w:hAnsi="Arial" w:eastAsia="Arial" w:cs="Arial"/>
          <w:b/>
          <w:bCs/>
          <w:color w:val="2E75B6"/>
          <w:sz w:val="28"/>
          <w:szCs w:val="28"/>
        </w:rPr>
        <w:t>4.2 Dijkstra's Algorithm</w:t>
      </w:r>
    </w:p>
    <w:p w14:paraId="65087FF1">
      <w:pPr>
        <w:pStyle w:val="4"/>
        <w:spacing w:before="240" w:after="120"/>
      </w:pPr>
      <w:r>
        <w:rPr>
          <w:rFonts w:ascii="Arial" w:hAnsi="Arial" w:eastAsia="Arial" w:cs="Arial"/>
          <w:b/>
          <w:bCs/>
          <w:color w:val="2F5496"/>
          <w:sz w:val="24"/>
          <w:szCs w:val="24"/>
        </w:rPr>
        <w:t>4.2.1 Conceptual Foundation</w:t>
      </w:r>
    </w:p>
    <w:p w14:paraId="30100A3E">
      <w:pPr>
        <w:spacing w:before="80" w:after="80"/>
        <w:jc w:val="both"/>
      </w:pPr>
      <w:r>
        <w:rPr>
          <w:rFonts w:ascii="Arial" w:hAnsi="Arial" w:eastAsia="Arial" w:cs="Arial"/>
          <w:sz w:val="22"/>
          <w:szCs w:val="22"/>
        </w:rPr>
        <w:t>Dijkstra's algorithm solves the Single-Source Shortest Path (SSSP) problem on graphs with non-negative edge weights. Given a graph G = (V, E) with weight function w: E → R≥0 and a source vertex s, Dijkstra computes for every vertex v ∈ V the shortest-path weight δ(s, v) = min{w(p) : p is a path from s to v}.</w:t>
      </w:r>
    </w:p>
    <w:p w14:paraId="45F7AED5">
      <w:pPr>
        <w:spacing w:before="80" w:after="80"/>
      </w:pPr>
    </w:p>
    <w:p w14:paraId="01E0454C">
      <w:pPr>
        <w:spacing w:before="80" w:after="80"/>
        <w:jc w:val="both"/>
      </w:pPr>
      <w:r>
        <w:rPr>
          <w:rFonts w:ascii="Arial" w:hAnsi="Arial" w:eastAsia="Arial" w:cs="Arial"/>
          <w:sz w:val="22"/>
          <w:szCs w:val="22"/>
        </w:rPr>
        <w:t>The algorithm maintains a priority queue (min-heap) ordered by tentative distance. At each step, it extracts the minimum-distance unvisited node, then relaxes all its outgoing edges — updating the tentative distances of neighbors if a shorter path via the current node is found.</w:t>
      </w:r>
    </w:p>
    <w:p w14:paraId="440B7082">
      <w:pPr>
        <w:pStyle w:val="4"/>
        <w:spacing w:before="240" w:after="120"/>
      </w:pPr>
      <w:r>
        <w:rPr>
          <w:rFonts w:ascii="Arial" w:hAnsi="Arial" w:eastAsia="Arial" w:cs="Arial"/>
          <w:b/>
          <w:bCs/>
          <w:color w:val="2F5496"/>
          <w:sz w:val="24"/>
          <w:szCs w:val="24"/>
        </w:rPr>
        <w:t>4.2.2 Implementation Details</w:t>
      </w:r>
    </w:p>
    <w:p w14:paraId="01F71CD4">
      <w:pPr>
        <w:spacing w:before="80" w:after="80"/>
        <w:jc w:val="both"/>
      </w:pPr>
      <w:r>
        <w:rPr>
          <w:rFonts w:ascii="Arial" w:hAnsi="Arial" w:eastAsia="Arial" w:cs="Arial"/>
          <w:sz w:val="22"/>
          <w:szCs w:val="22"/>
        </w:rPr>
        <w:t>The implementation uses Python's heapq module as the priority queue. The heap stores (distance, node) tuples. A lazy deletion strategy is used: when a node's distance is updated, a new tuple is pushed onto the heap rather than updating in place. Stale entries (with outdated distances) are skipped when popped.</w:t>
      </w:r>
    </w:p>
    <w:p w14:paraId="4D622D37">
      <w:pPr>
        <w:spacing w:before="80" w:after="80"/>
      </w:pPr>
    </w:p>
    <w:p w14:paraId="4D4D8EA6">
      <w:pPr>
        <w:shd w:val="clear" w:fill="F0F4F8"/>
        <w:spacing w:before="60" w:after="60"/>
        <w:ind w:left="360"/>
      </w:pPr>
      <w:r>
        <w:rPr>
          <w:rFonts w:ascii="Courier New" w:hAnsi="Courier New" w:eastAsia="Courier New" w:cs="Courier New"/>
          <w:color w:val="1F3864"/>
          <w:sz w:val="18"/>
          <w:szCs w:val="18"/>
        </w:rPr>
        <w:t>def dijkstra(G, src, dst, weight_fn=None):</w:t>
      </w:r>
    </w:p>
    <w:p w14:paraId="5FC4861C">
      <w:pPr>
        <w:shd w:val="clear" w:fill="F0F4F8"/>
        <w:spacing w:before="60" w:after="60"/>
        <w:ind w:left="360"/>
      </w:pPr>
      <w:r>
        <w:rPr>
          <w:rFonts w:ascii="Courier New" w:hAnsi="Courier New" w:eastAsia="Courier New" w:cs="Courier New"/>
          <w:color w:val="1F3864"/>
          <w:sz w:val="18"/>
          <w:szCs w:val="18"/>
        </w:rPr>
        <w:t xml:space="preserve">    dist = {src: 0.0}</w:t>
      </w:r>
    </w:p>
    <w:p w14:paraId="0E0DAFCA">
      <w:pPr>
        <w:shd w:val="clear" w:fill="F0F4F8"/>
        <w:spacing w:before="60" w:after="60"/>
        <w:ind w:left="360"/>
      </w:pPr>
      <w:r>
        <w:rPr>
          <w:rFonts w:ascii="Courier New" w:hAnsi="Courier New" w:eastAsia="Courier New" w:cs="Courier New"/>
          <w:color w:val="1F3864"/>
          <w:sz w:val="18"/>
          <w:szCs w:val="18"/>
        </w:rPr>
        <w:t xml:space="preserve">    prev = {}</w:t>
      </w:r>
    </w:p>
    <w:p w14:paraId="2669D17E">
      <w:pPr>
        <w:shd w:val="clear" w:fill="F0F4F8"/>
        <w:spacing w:before="60" w:after="60"/>
        <w:ind w:left="360"/>
      </w:pPr>
      <w:r>
        <w:rPr>
          <w:rFonts w:ascii="Courier New" w:hAnsi="Courier New" w:eastAsia="Courier New" w:cs="Courier New"/>
          <w:color w:val="1F3864"/>
          <w:sz w:val="18"/>
          <w:szCs w:val="18"/>
        </w:rPr>
        <w:t xml:space="preserve">    pq = [(0.0, src)]               # (cost, node)</w:t>
      </w:r>
    </w:p>
    <w:p w14:paraId="18A5029E">
      <w:pPr>
        <w:shd w:val="clear" w:fill="F0F4F8"/>
        <w:spacing w:before="60" w:after="60"/>
        <w:ind w:left="360"/>
      </w:pPr>
      <w:r>
        <w:rPr>
          <w:rFonts w:ascii="Courier New" w:hAnsi="Courier New" w:eastAsia="Courier New" w:cs="Courier New"/>
          <w:color w:val="1F3864"/>
          <w:sz w:val="18"/>
          <w:szCs w:val="18"/>
        </w:rPr>
        <w:t xml:space="preserve">    visited = 0</w:t>
      </w:r>
    </w:p>
    <w:p w14:paraId="35F1BE5C">
      <w:pPr>
        <w:shd w:val="clear" w:fill="F0F4F8"/>
        <w:spacing w:before="60" w:after="60"/>
        <w:ind w:left="360"/>
      </w:pPr>
      <w:r>
        <w:rPr>
          <w:rFonts w:ascii="Courier New" w:hAnsi="Courier New" w:eastAsia="Courier New" w:cs="Courier New"/>
          <w:color w:val="1F3864"/>
          <w:sz w:val="18"/>
          <w:szCs w:val="18"/>
        </w:rPr>
        <w:t xml:space="preserve">    while pq:</w:t>
      </w:r>
    </w:p>
    <w:p w14:paraId="7FB43337">
      <w:pPr>
        <w:shd w:val="clear" w:fill="F0F4F8"/>
        <w:spacing w:before="60" w:after="60"/>
        <w:ind w:left="360"/>
      </w:pPr>
      <w:r>
        <w:rPr>
          <w:rFonts w:ascii="Courier New" w:hAnsi="Courier New" w:eastAsia="Courier New" w:cs="Courier New"/>
          <w:color w:val="1F3864"/>
          <w:sz w:val="18"/>
          <w:szCs w:val="18"/>
        </w:rPr>
        <w:t xml:space="preserve">        d, u = heapq.heappop(pq)</w:t>
      </w:r>
    </w:p>
    <w:p w14:paraId="23CB2B08">
      <w:pPr>
        <w:shd w:val="clear" w:fill="F0F4F8"/>
        <w:spacing w:before="60" w:after="60"/>
        <w:ind w:left="360"/>
      </w:pPr>
      <w:r>
        <w:rPr>
          <w:rFonts w:ascii="Courier New" w:hAnsi="Courier New" w:eastAsia="Courier New" w:cs="Courier New"/>
          <w:color w:val="1F3864"/>
          <w:sz w:val="18"/>
          <w:szCs w:val="18"/>
        </w:rPr>
        <w:t xml:space="preserve">        if d &gt; dist.get(u, math.inf): continue  # stale entry</w:t>
      </w:r>
    </w:p>
    <w:p w14:paraId="5E608295">
      <w:pPr>
        <w:shd w:val="clear" w:fill="F0F4F8"/>
        <w:spacing w:before="60" w:after="60"/>
        <w:ind w:left="360"/>
      </w:pPr>
      <w:r>
        <w:rPr>
          <w:rFonts w:ascii="Courier New" w:hAnsi="Courier New" w:eastAsia="Courier New" w:cs="Courier New"/>
          <w:color w:val="1F3864"/>
          <w:sz w:val="18"/>
          <w:szCs w:val="18"/>
        </w:rPr>
        <w:t xml:space="preserve">        visited += 1</w:t>
      </w:r>
    </w:p>
    <w:p w14:paraId="5EBA4F39">
      <w:pPr>
        <w:shd w:val="clear" w:fill="F0F4F8"/>
        <w:spacing w:before="60" w:after="60"/>
        <w:ind w:left="360"/>
      </w:pPr>
      <w:r>
        <w:rPr>
          <w:rFonts w:ascii="Courier New" w:hAnsi="Courier New" w:eastAsia="Courier New" w:cs="Courier New"/>
          <w:color w:val="1F3864"/>
          <w:sz w:val="18"/>
          <w:szCs w:val="18"/>
        </w:rPr>
        <w:t xml:space="preserve">        if u == dst: break</w:t>
      </w:r>
    </w:p>
    <w:p w14:paraId="1BEED640">
      <w:pPr>
        <w:shd w:val="clear" w:fill="F0F4F8"/>
        <w:spacing w:before="60" w:after="60"/>
        <w:ind w:left="360"/>
      </w:pPr>
      <w:r>
        <w:rPr>
          <w:rFonts w:ascii="Courier New" w:hAnsi="Courier New" w:eastAsia="Courier New" w:cs="Courier New"/>
          <w:color w:val="1F3864"/>
          <w:sz w:val="18"/>
          <w:szCs w:val="18"/>
        </w:rPr>
        <w:t xml:space="preserve">        for v in G.successors(u):</w:t>
      </w:r>
    </w:p>
    <w:p w14:paraId="79F23A69">
      <w:pPr>
        <w:shd w:val="clear" w:fill="F0F4F8"/>
        <w:spacing w:before="60" w:after="60"/>
        <w:ind w:left="360"/>
      </w:pPr>
      <w:r>
        <w:rPr>
          <w:rFonts w:ascii="Courier New" w:hAnsi="Courier New" w:eastAsia="Courier New" w:cs="Courier New"/>
          <w:color w:val="1F3864"/>
          <w:sz w:val="18"/>
          <w:szCs w:val="18"/>
        </w:rPr>
        <w:t xml:space="preserve">            w = weight_fn(u, v, G[u][v])</w:t>
      </w:r>
    </w:p>
    <w:p w14:paraId="20440C1A">
      <w:pPr>
        <w:shd w:val="clear" w:fill="F0F4F8"/>
        <w:spacing w:before="60" w:after="60"/>
        <w:ind w:left="360"/>
      </w:pPr>
      <w:r>
        <w:rPr>
          <w:rFonts w:ascii="Courier New" w:hAnsi="Courier New" w:eastAsia="Courier New" w:cs="Courier New"/>
          <w:color w:val="1F3864"/>
          <w:sz w:val="18"/>
          <w:szCs w:val="18"/>
        </w:rPr>
        <w:t xml:space="preserve">            nd = d + w</w:t>
      </w:r>
    </w:p>
    <w:p w14:paraId="08522679">
      <w:pPr>
        <w:shd w:val="clear" w:fill="F0F4F8"/>
        <w:spacing w:before="60" w:after="60"/>
        <w:ind w:left="360"/>
      </w:pPr>
      <w:r>
        <w:rPr>
          <w:rFonts w:ascii="Courier New" w:hAnsi="Courier New" w:eastAsia="Courier New" w:cs="Courier New"/>
          <w:color w:val="1F3864"/>
          <w:sz w:val="18"/>
          <w:szCs w:val="18"/>
        </w:rPr>
        <w:t xml:space="preserve">            if nd &lt; dist.get(v, math.inf):</w:t>
      </w:r>
    </w:p>
    <w:p w14:paraId="0831FB1A">
      <w:pPr>
        <w:shd w:val="clear" w:fill="F0F4F8"/>
        <w:spacing w:before="60" w:after="60"/>
        <w:ind w:left="360"/>
      </w:pPr>
      <w:r>
        <w:rPr>
          <w:rFonts w:ascii="Courier New" w:hAnsi="Courier New" w:eastAsia="Courier New" w:cs="Courier New"/>
          <w:color w:val="1F3864"/>
          <w:sz w:val="18"/>
          <w:szCs w:val="18"/>
        </w:rPr>
        <w:t xml:space="preserve">                dist[v] = nd</w:t>
      </w:r>
    </w:p>
    <w:p w14:paraId="1C3A35E0">
      <w:pPr>
        <w:shd w:val="clear" w:fill="F0F4F8"/>
        <w:spacing w:before="60" w:after="60"/>
        <w:ind w:left="360"/>
      </w:pPr>
      <w:r>
        <w:rPr>
          <w:rFonts w:ascii="Courier New" w:hAnsi="Courier New" w:eastAsia="Courier New" w:cs="Courier New"/>
          <w:color w:val="1F3864"/>
          <w:sz w:val="18"/>
          <w:szCs w:val="18"/>
        </w:rPr>
        <w:t xml:space="preserve">                prev[v] = u</w:t>
      </w:r>
    </w:p>
    <w:p w14:paraId="32E8E22D">
      <w:pPr>
        <w:shd w:val="clear" w:fill="F0F4F8"/>
        <w:spacing w:before="60" w:after="60"/>
        <w:ind w:left="360"/>
      </w:pPr>
      <w:r>
        <w:rPr>
          <w:rFonts w:ascii="Courier New" w:hAnsi="Courier New" w:eastAsia="Courier New" w:cs="Courier New"/>
          <w:color w:val="1F3864"/>
          <w:sz w:val="18"/>
          <w:szCs w:val="18"/>
        </w:rPr>
        <w:t xml:space="preserve">                heapq.heappush(pq, (nd, v))</w:t>
      </w:r>
    </w:p>
    <w:p w14:paraId="3646946D">
      <w:pPr>
        <w:shd w:val="clear" w:fill="F0F4F8"/>
        <w:spacing w:before="60" w:after="60"/>
        <w:ind w:left="360"/>
      </w:pPr>
      <w:r>
        <w:rPr>
          <w:rFonts w:ascii="Courier New" w:hAnsi="Courier New" w:eastAsia="Courier New" w:cs="Courier New"/>
          <w:color w:val="1F3864"/>
          <w:sz w:val="18"/>
          <w:szCs w:val="18"/>
        </w:rPr>
        <w:t xml:space="preserve">    # backtrack to reconstruct path</w:t>
      </w:r>
    </w:p>
    <w:p w14:paraId="26D6CD94">
      <w:pPr>
        <w:shd w:val="clear" w:fill="F0F4F8"/>
        <w:spacing w:before="60" w:after="60"/>
        <w:ind w:left="360"/>
      </w:pPr>
      <w:r>
        <w:rPr>
          <w:rFonts w:ascii="Courier New" w:hAnsi="Courier New" w:eastAsia="Courier New" w:cs="Courier New"/>
          <w:color w:val="1F3864"/>
          <w:sz w:val="18"/>
          <w:szCs w:val="18"/>
        </w:rPr>
        <w:t xml:space="preserve">    path = [dst]</w:t>
      </w:r>
    </w:p>
    <w:p w14:paraId="2AB22720">
      <w:pPr>
        <w:shd w:val="clear" w:fill="F0F4F8"/>
        <w:spacing w:before="60" w:after="60"/>
        <w:ind w:left="360"/>
      </w:pPr>
      <w:r>
        <w:rPr>
          <w:rFonts w:ascii="Courier New" w:hAnsi="Courier New" w:eastAsia="Courier New" w:cs="Courier New"/>
          <w:color w:val="1F3864"/>
          <w:sz w:val="18"/>
          <w:szCs w:val="18"/>
        </w:rPr>
        <w:t xml:space="preserve">    while path[-1] != src: path.append(prev[path[-1]])</w:t>
      </w:r>
    </w:p>
    <w:p w14:paraId="07D3CFF4">
      <w:pPr>
        <w:shd w:val="clear" w:fill="F0F4F8"/>
        <w:spacing w:before="60" w:after="60"/>
        <w:ind w:left="360"/>
      </w:pPr>
      <w:r>
        <w:rPr>
          <w:rFonts w:ascii="Courier New" w:hAnsi="Courier New" w:eastAsia="Courier New" w:cs="Courier New"/>
          <w:color w:val="1F3864"/>
          <w:sz w:val="18"/>
          <w:szCs w:val="18"/>
        </w:rPr>
        <w:t xml:space="preserve">    return path[::-1], dist[dst], {"visited": visited}</w:t>
      </w:r>
    </w:p>
    <w:p w14:paraId="3B69948F">
      <w:pPr>
        <w:spacing w:before="80" w:after="80"/>
      </w:pPr>
    </w:p>
    <w:p w14:paraId="48BC95D1">
      <w:pPr>
        <w:spacing w:before="80" w:after="80"/>
        <w:jc w:val="both"/>
      </w:pPr>
      <w:r>
        <w:rPr>
          <w:rFonts w:ascii="Arial" w:hAnsi="Arial" w:eastAsia="Arial" w:cs="Arial"/>
          <w:sz w:val="22"/>
          <w:szCs w:val="22"/>
        </w:rPr>
        <w:t>The weight_fn parameter enables dependency injection: by passing different weight functions, the same Dijkstra implementation serves standard routing (weight key), time-dependent routing (period-aware weights), and emergency routing (preemption weights) without code duplication.</w:t>
      </w:r>
    </w:p>
    <w:p w14:paraId="753F33A9">
      <w:pPr>
        <w:pStyle w:val="4"/>
        <w:spacing w:before="240" w:after="120"/>
      </w:pPr>
      <w:r>
        <w:rPr>
          <w:rFonts w:ascii="Arial" w:hAnsi="Arial" w:eastAsia="Arial" w:cs="Arial"/>
          <w:b/>
          <w:bCs/>
          <w:color w:val="2F5496"/>
          <w:sz w:val="24"/>
          <w:szCs w:val="24"/>
        </w:rPr>
        <w:t>4.2.3 Path Relaxation — Mathematical Foundation</w:t>
      </w:r>
    </w:p>
    <w:p w14:paraId="7F83256F">
      <w:pPr>
        <w:spacing w:before="80" w:after="80"/>
        <w:jc w:val="both"/>
      </w:pPr>
      <w:r>
        <w:rPr>
          <w:rFonts w:ascii="Arial" w:hAnsi="Arial" w:eastAsia="Arial" w:cs="Arial"/>
          <w:sz w:val="22"/>
          <w:szCs w:val="22"/>
        </w:rPr>
        <w:t>The core insight of Dijkstra is the relaxation step. For each edge (u, v) with weight w(u,v), if the known shortest distance to u plus the edge weight is less than the current best estimate for v:</w:t>
      </w:r>
    </w:p>
    <w:p w14:paraId="3ADCF05D">
      <w:pPr>
        <w:spacing w:before="80" w:after="80"/>
      </w:pPr>
    </w:p>
    <w:p w14:paraId="612150BD">
      <w:pPr>
        <w:shd w:val="clear" w:fill="EFF4FB"/>
        <w:spacing w:before="120" w:after="120"/>
        <w:jc w:val="center"/>
      </w:pPr>
      <w:r>
        <w:rPr>
          <w:rFonts w:ascii="Courier New" w:hAnsi="Courier New" w:eastAsia="Courier New" w:cs="Courier New"/>
          <w:b/>
          <w:bCs/>
          <w:color w:val="1F3864"/>
          <w:sz w:val="22"/>
          <w:szCs w:val="22"/>
        </w:rPr>
        <w:t>if dist[u] + w(u,v) &lt; dist[v]: dist[v] = dist[u] + w(u,v); prev[v] = u</w:t>
      </w:r>
    </w:p>
    <w:p w14:paraId="4B0589EF">
      <w:pPr>
        <w:spacing w:before="80" w:after="80"/>
      </w:pPr>
    </w:p>
    <w:p w14:paraId="046688F1">
      <w:pPr>
        <w:spacing w:before="80" w:after="80"/>
        <w:jc w:val="both"/>
      </w:pPr>
      <w:r>
        <w:rPr>
          <w:rFonts w:ascii="Arial" w:hAnsi="Arial" w:eastAsia="Arial" w:cs="Arial"/>
          <w:sz w:val="22"/>
          <w:szCs w:val="22"/>
        </w:rPr>
        <w:t>The correctness of Dijkstra relies on the greedy property: when a node is extracted from the priority queue with tentative distance d, d is the true shortest-path distance. This holds because all edge weights are non-negative, so no future relaxation can decrease d.</w:t>
      </w:r>
    </w:p>
    <w:p w14:paraId="64A2E3DC">
      <w:pPr>
        <w:pStyle w:val="3"/>
        <w:spacing w:before="360" w:after="180"/>
      </w:pPr>
      <w:r>
        <w:rPr>
          <w:rFonts w:ascii="Arial" w:hAnsi="Arial" w:eastAsia="Arial" w:cs="Arial"/>
          <w:b/>
          <w:bCs/>
          <w:color w:val="2E75B6"/>
          <w:sz w:val="28"/>
          <w:szCs w:val="28"/>
        </w:rPr>
        <w:t>4.3 A* Search Algorithm</w:t>
      </w:r>
    </w:p>
    <w:p w14:paraId="4B35CC6F">
      <w:pPr>
        <w:pStyle w:val="4"/>
        <w:spacing w:before="240" w:after="120"/>
      </w:pPr>
      <w:r>
        <w:rPr>
          <w:rFonts w:ascii="Arial" w:hAnsi="Arial" w:eastAsia="Arial" w:cs="Arial"/>
          <w:b/>
          <w:bCs/>
          <w:color w:val="2F5496"/>
          <w:sz w:val="24"/>
          <w:szCs w:val="24"/>
        </w:rPr>
        <w:t>4.3.1 Heuristic Function Design</w:t>
      </w:r>
    </w:p>
    <w:p w14:paraId="4B84E4A7">
      <w:pPr>
        <w:spacing w:before="80" w:after="80"/>
        <w:jc w:val="both"/>
      </w:pPr>
      <w:r>
        <w:rPr>
          <w:rFonts w:ascii="Arial" w:hAnsi="Arial" w:eastAsia="Arial" w:cs="Arial"/>
          <w:sz w:val="22"/>
          <w:szCs w:val="22"/>
        </w:rPr>
        <w:t>A* extends Dijkstra by incorporating a heuristic function h(n) that estimates the remaining cost from node n to the destination. A* maintains f(n) = g(n) + h(n), where g(n) is the known cost from source to n, and uses this as the priority key.</w:t>
      </w:r>
    </w:p>
    <w:p w14:paraId="7FC5C8AA">
      <w:pPr>
        <w:spacing w:before="80" w:after="80"/>
      </w:pPr>
    </w:p>
    <w:p w14:paraId="26F16250">
      <w:pPr>
        <w:spacing w:before="80" w:after="80"/>
        <w:jc w:val="both"/>
      </w:pPr>
      <w:r>
        <w:rPr>
          <w:rFonts w:ascii="Arial" w:hAnsi="Arial" w:eastAsia="Arial" w:cs="Arial"/>
          <w:sz w:val="22"/>
          <w:szCs w:val="22"/>
        </w:rPr>
        <w:t>The heuristic in this implementation uses the Haversine distance between the geographic coordinates of node n and the destination node, divided by the maximum possible speed (90 km/h), converted to minutes:</w:t>
      </w:r>
    </w:p>
    <w:p w14:paraId="52E613D2">
      <w:pPr>
        <w:spacing w:before="80" w:after="80"/>
      </w:pPr>
    </w:p>
    <w:p w14:paraId="15B6CEBE">
      <w:pPr>
        <w:shd w:val="clear" w:fill="EFF4FB"/>
        <w:spacing w:before="120" w:after="120"/>
        <w:jc w:val="center"/>
      </w:pPr>
      <w:r>
        <w:rPr>
          <w:rFonts w:ascii="Courier New" w:hAnsi="Courier New" w:eastAsia="Courier New" w:cs="Courier New"/>
          <w:b/>
          <w:bCs/>
          <w:color w:val="1F3864"/>
          <w:sz w:val="22"/>
          <w:szCs w:val="22"/>
        </w:rPr>
        <w:t>h(n) = haversine(lat_n, lon_n, lat_dst, lon_dst) / 90 km/h × 60 min/h</w:t>
      </w:r>
    </w:p>
    <w:p w14:paraId="189399A5">
      <w:pPr>
        <w:spacing w:before="80" w:after="80"/>
      </w:pPr>
    </w:p>
    <w:p w14:paraId="24E4CA85">
      <w:pPr>
        <w:spacing w:before="80" w:after="80"/>
        <w:jc w:val="both"/>
      </w:pPr>
      <w:r>
        <w:rPr>
          <w:rFonts w:ascii="Arial" w:hAnsi="Arial" w:eastAsia="Arial" w:cs="Arial"/>
          <w:sz w:val="22"/>
          <w:szCs w:val="22"/>
        </w:rPr>
        <w:t>The Haversine formula computes the great-circle distance between two points on a sphere, accounting for Earth's curvature:</w:t>
      </w:r>
    </w:p>
    <w:p w14:paraId="175CA9F2">
      <w:pPr>
        <w:spacing w:before="80" w:after="80"/>
      </w:pPr>
    </w:p>
    <w:p w14:paraId="4D077F48">
      <w:pPr>
        <w:shd w:val="clear" w:fill="EFF4FB"/>
        <w:spacing w:before="120" w:after="120"/>
        <w:jc w:val="center"/>
      </w:pPr>
      <w:r>
        <w:rPr>
          <w:rFonts w:ascii="Courier New" w:hAnsi="Courier New" w:eastAsia="Courier New" w:cs="Courier New"/>
          <w:b/>
          <w:bCs/>
          <w:color w:val="1F3864"/>
          <w:sz w:val="22"/>
          <w:szCs w:val="22"/>
        </w:rPr>
        <w:t>a = sin²(Δlat/2) + cos(lat₁)·cos(lat₂)·sin²(Δlon/2); d = 2R·arcsin(√a)</w:t>
      </w:r>
    </w:p>
    <w:p w14:paraId="6AC3FE06">
      <w:pPr>
        <w:spacing w:before="80" w:after="80"/>
      </w:pPr>
    </w:p>
    <w:p w14:paraId="58FB513E">
      <w:pPr>
        <w:spacing w:before="80" w:after="80"/>
        <w:jc w:val="both"/>
      </w:pPr>
      <w:r>
        <w:rPr>
          <w:rFonts w:ascii="Arial" w:hAnsi="Arial" w:eastAsia="Arial" w:cs="Arial"/>
          <w:sz w:val="22"/>
          <w:szCs w:val="22"/>
        </w:rPr>
        <w:t>Where R = 6371 km is Earth's mean radius.</w:t>
      </w:r>
    </w:p>
    <w:p w14:paraId="11716C5E">
      <w:pPr>
        <w:pStyle w:val="4"/>
        <w:spacing w:before="240" w:after="120"/>
      </w:pPr>
      <w:r>
        <w:rPr>
          <w:rFonts w:ascii="Arial" w:hAnsi="Arial" w:eastAsia="Arial" w:cs="Arial"/>
          <w:b/>
          <w:bCs/>
          <w:color w:val="2F5496"/>
          <w:sz w:val="24"/>
          <w:szCs w:val="24"/>
        </w:rPr>
        <w:t>4.3.2 Admissibility Proof</w:t>
      </w:r>
    </w:p>
    <w:p w14:paraId="2E4DF944">
      <w:pPr>
        <w:spacing w:before="80" w:after="80"/>
        <w:jc w:val="both"/>
      </w:pPr>
      <w:r>
        <w:rPr>
          <w:rFonts w:ascii="Arial" w:hAnsi="Arial" w:eastAsia="Arial" w:cs="Arial"/>
          <w:sz w:val="22"/>
          <w:szCs w:val="22"/>
        </w:rPr>
        <w:t>A heuristic h(n) is admissible if it never overestimates the true cost to reach the goal: h(n) ≤ h*(n) for all n. The Haversine heuristic is admissible because:</w:t>
      </w:r>
    </w:p>
    <w:p w14:paraId="01C7C90C">
      <w:pPr>
        <w:pStyle w:val="19"/>
        <w:numPr>
          <w:ilvl w:val="0"/>
          <w:numId w:val="17"/>
        </w:numPr>
        <w:spacing w:before="60" w:after="60"/>
      </w:pPr>
      <w:r>
        <w:rPr>
          <w:rFonts w:ascii="Arial" w:hAnsi="Arial" w:eastAsia="Arial" w:cs="Arial"/>
          <w:sz w:val="22"/>
          <w:szCs w:val="22"/>
        </w:rPr>
        <w:t>The great-circle distance is the minimum possible distance between two geographic points (straight-line lower bound).</w:t>
      </w:r>
    </w:p>
    <w:p w14:paraId="71F9EF8C">
      <w:pPr>
        <w:pStyle w:val="19"/>
        <w:numPr>
          <w:ilvl w:val="0"/>
          <w:numId w:val="17"/>
        </w:numPr>
        <w:spacing w:before="60" w:after="60"/>
      </w:pPr>
      <w:r>
        <w:rPr>
          <w:rFonts w:ascii="Arial" w:hAnsi="Arial" w:eastAsia="Arial" w:cs="Arial"/>
          <w:sz w:val="22"/>
          <w:szCs w:val="22"/>
        </w:rPr>
        <w:t>No vehicle can travel faster than 90 km/h on the Cairo road network (practical upper bound).</w:t>
      </w:r>
    </w:p>
    <w:p w14:paraId="1080C300">
      <w:pPr>
        <w:pStyle w:val="19"/>
        <w:numPr>
          <w:ilvl w:val="0"/>
          <w:numId w:val="17"/>
        </w:numPr>
        <w:spacing w:before="60" w:after="60"/>
      </w:pPr>
      <w:r>
        <w:rPr>
          <w:rFonts w:ascii="Arial" w:hAnsi="Arial" w:eastAsia="Arial" w:cs="Arial"/>
          <w:sz w:val="22"/>
          <w:szCs w:val="22"/>
        </w:rPr>
        <w:t>Therefore h(n) = haversine / 90 km/h ≤ actual road distance / actual speed = h*(n).</w:t>
      </w:r>
    </w:p>
    <w:p w14:paraId="79234046">
      <w:pPr>
        <w:spacing w:before="80" w:after="80"/>
      </w:pPr>
    </w:p>
    <w:p w14:paraId="52582616">
      <w:pPr>
        <w:spacing w:before="80" w:after="80"/>
        <w:jc w:val="both"/>
      </w:pPr>
      <w:r>
        <w:rPr>
          <w:rFonts w:ascii="Arial" w:hAnsi="Arial" w:eastAsia="Arial" w:cs="Arial"/>
          <w:sz w:val="22"/>
          <w:szCs w:val="22"/>
        </w:rPr>
        <w:t>Since h is admissible, A* is guaranteed to find the optimal (minimum cost) path, identical to Dijkstra's result.</w:t>
      </w:r>
    </w:p>
    <w:p w14:paraId="0210D997">
      <w:pPr>
        <w:pStyle w:val="4"/>
        <w:spacing w:before="240" w:after="120"/>
      </w:pPr>
      <w:r>
        <w:rPr>
          <w:rFonts w:ascii="Arial" w:hAnsi="Arial" w:eastAsia="Arial" w:cs="Arial"/>
          <w:b/>
          <w:bCs/>
          <w:color w:val="2F5496"/>
          <w:sz w:val="24"/>
          <w:szCs w:val="24"/>
        </w:rPr>
        <w:t>4.3.3 Empirical Comparison with Dijkstra</w:t>
      </w:r>
    </w:p>
    <w:p w14:paraId="571338F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600"/>
        <w:gridCol w:w="3360"/>
      </w:tblGrid>
      <w:tr w14:paraId="1B67A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F9DB4F7">
            <w:r>
              <w:rPr>
                <w:rFonts w:ascii="Arial" w:hAnsi="Arial" w:eastAsia="Arial" w:cs="Arial"/>
                <w:b/>
                <w:bCs/>
                <w:color w:val="FFFFFF"/>
                <w:sz w:val="20"/>
                <w:szCs w:val="20"/>
              </w:rPr>
              <w:t>Metric</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7D73EF1">
            <w:r>
              <w:rPr>
                <w:rFonts w:ascii="Arial" w:hAnsi="Arial" w:eastAsia="Arial" w:cs="Arial"/>
                <w:b/>
                <w:bCs/>
                <w:color w:val="FFFFFF"/>
                <w:sz w:val="20"/>
                <w:szCs w:val="20"/>
              </w:rPr>
              <w:t>Dijkstra</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A3E051E">
            <w:r>
              <w:rPr>
                <w:rFonts w:ascii="Arial" w:hAnsi="Arial" w:eastAsia="Arial" w:cs="Arial"/>
                <w:b/>
                <w:bCs/>
                <w:color w:val="FFFFFF"/>
                <w:sz w:val="20"/>
                <w:szCs w:val="20"/>
              </w:rPr>
              <w:t>A* Search</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8A2A810">
            <w:r>
              <w:rPr>
                <w:rFonts w:ascii="Arial" w:hAnsi="Arial" w:eastAsia="Arial" w:cs="Arial"/>
                <w:b/>
                <w:bCs/>
                <w:color w:val="FFFFFF"/>
                <w:sz w:val="20"/>
                <w:szCs w:val="20"/>
              </w:rPr>
              <w:t>A* Advantage</w:t>
            </w:r>
          </w:p>
        </w:tc>
      </w:tr>
      <w:tr w14:paraId="69A8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2E01E2C">
            <w:r>
              <w:rPr>
                <w:rFonts w:ascii="Arial" w:hAnsi="Arial" w:eastAsia="Arial" w:cs="Arial"/>
                <w:sz w:val="20"/>
                <w:szCs w:val="20"/>
              </w:rPr>
              <w:t>Optimal path cost</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68F4431">
            <w:r>
              <w:rPr>
                <w:rFonts w:ascii="Arial" w:hAnsi="Arial" w:eastAsia="Arial" w:cs="Arial"/>
                <w:sz w:val="20"/>
                <w:szCs w:val="20"/>
              </w:rPr>
              <w:t>Identical</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C484CE1">
            <w:r>
              <w:rPr>
                <w:rFonts w:ascii="Arial" w:hAnsi="Arial" w:eastAsia="Arial" w:cs="Arial"/>
                <w:sz w:val="20"/>
                <w:szCs w:val="20"/>
              </w:rPr>
              <w:t>Identical</w:t>
            </w:r>
          </w:p>
        </w:tc>
        <w:tc>
          <w:tcPr>
            <w:tcW w:w="3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6B2E2EE">
            <w:r>
              <w:rPr>
                <w:rFonts w:ascii="Arial" w:hAnsi="Arial" w:eastAsia="Arial" w:cs="Arial"/>
                <w:sz w:val="20"/>
                <w:szCs w:val="20"/>
              </w:rPr>
              <w:t>None (both optimal)</w:t>
            </w:r>
          </w:p>
        </w:tc>
      </w:tr>
      <w:tr w14:paraId="618A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8105EF">
            <w:r>
              <w:rPr>
                <w:rFonts w:ascii="Arial" w:hAnsi="Arial" w:eastAsia="Arial" w:cs="Arial"/>
                <w:sz w:val="20"/>
                <w:szCs w:val="20"/>
              </w:rPr>
              <w:t>Nodes expanded (typical)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FC0FD5">
            <w:r>
              <w:rPr>
                <w:rFonts w:ascii="Arial" w:hAnsi="Arial" w:eastAsia="Arial" w:cs="Arial"/>
                <w:sz w:val="20"/>
                <w:szCs w:val="20"/>
              </w:rPr>
              <w:t>18–25 (all)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D019A3">
            <w:r>
              <w:rPr>
                <w:rFonts w:ascii="Arial" w:hAnsi="Arial" w:eastAsia="Arial" w:cs="Arial"/>
                <w:sz w:val="20"/>
                <w:szCs w:val="20"/>
              </w:rPr>
              <w:t>6–15 (pruned)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F739FB">
            <w:r>
              <w:rPr>
                <w:rFonts w:ascii="Arial" w:hAnsi="Arial" w:eastAsia="Arial" w:cs="Arial"/>
                <w:sz w:val="20"/>
                <w:szCs w:val="20"/>
              </w:rPr>
              <w:t>30–65% fewer</w:t>
            </w:r>
          </w:p>
        </w:tc>
      </w:tr>
      <w:tr w14:paraId="1368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20A83E6">
            <w:r>
              <w:rPr>
                <w:rFonts w:ascii="Arial" w:hAnsi="Arial" w:eastAsia="Arial" w:cs="Arial"/>
                <w:sz w:val="20"/>
                <w:szCs w:val="20"/>
              </w:rPr>
              <w:t>Execution time (ms)</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F8BD123">
            <w:r>
              <w:rPr>
                <w:rFonts w:ascii="Arial" w:hAnsi="Arial" w:eastAsia="Arial" w:cs="Arial"/>
                <w:sz w:val="20"/>
                <w:szCs w:val="20"/>
              </w:rPr>
              <w:t>0.8–2.5 ms</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4C010C6">
            <w:r>
              <w:rPr>
                <w:rFonts w:ascii="Arial" w:hAnsi="Arial" w:eastAsia="Arial" w:cs="Arial"/>
                <w:sz w:val="20"/>
                <w:szCs w:val="20"/>
              </w:rPr>
              <w:t>0.3–1.2 ms</w:t>
            </w:r>
          </w:p>
        </w:tc>
        <w:tc>
          <w:tcPr>
            <w:tcW w:w="3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D88714D">
            <w:r>
              <w:rPr>
                <w:rFonts w:ascii="Arial" w:hAnsi="Arial" w:eastAsia="Arial" w:cs="Arial"/>
                <w:sz w:val="20"/>
                <w:szCs w:val="20"/>
              </w:rPr>
              <w:t>40–60% faster</w:t>
            </w:r>
          </w:p>
        </w:tc>
      </w:tr>
      <w:tr w14:paraId="7CF7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6106A">
            <w:r>
              <w:rPr>
                <w:rFonts w:ascii="Arial" w:hAnsi="Arial" w:eastAsia="Arial" w:cs="Arial"/>
                <w:sz w:val="20"/>
                <w:szCs w:val="20"/>
              </w:rPr>
              <w:t>Memory (heap entries)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39FA98">
            <w:r>
              <w:rPr>
                <w:rFonts w:ascii="Arial" w:hAnsi="Arial" w:eastAsia="Arial" w:cs="Arial"/>
                <w:sz w:val="20"/>
                <w:szCs w:val="20"/>
              </w:rPr>
              <w:t>Higher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3B7FE1">
            <w:r>
              <w:rPr>
                <w:rFonts w:ascii="Arial" w:hAnsi="Arial" w:eastAsia="Arial" w:cs="Arial"/>
                <w:sz w:val="20"/>
                <w:szCs w:val="20"/>
              </w:rPr>
              <w:t>Lower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5D296F">
            <w:r>
              <w:rPr>
                <w:rFonts w:ascii="Arial" w:hAnsi="Arial" w:eastAsia="Arial" w:cs="Arial"/>
                <w:sz w:val="20"/>
                <w:szCs w:val="20"/>
              </w:rPr>
              <w:t>Fewer insertions</w:t>
            </w:r>
          </w:p>
        </w:tc>
      </w:tr>
      <w:tr w14:paraId="2920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BA4EA76">
            <w:r>
              <w:rPr>
                <w:rFonts w:ascii="Arial" w:hAnsi="Arial" w:eastAsia="Arial" w:cs="Arial"/>
                <w:sz w:val="20"/>
                <w:szCs w:val="20"/>
              </w:rPr>
              <w:t>Worst case</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2055AC3">
            <w:r>
              <w:rPr>
                <w:rFonts w:ascii="Arial" w:hAnsi="Arial" w:eastAsia="Arial" w:cs="Arial"/>
                <w:sz w:val="20"/>
                <w:szCs w:val="20"/>
              </w:rPr>
              <w:t>O((V+E) log V)</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62184E5">
            <w:r>
              <w:rPr>
                <w:rFonts w:ascii="Arial" w:hAnsi="Arial" w:eastAsia="Arial" w:cs="Arial"/>
                <w:sz w:val="20"/>
                <w:szCs w:val="20"/>
              </w:rPr>
              <w:t>O((V+E) log V)</w:t>
            </w:r>
          </w:p>
        </w:tc>
        <w:tc>
          <w:tcPr>
            <w:tcW w:w="3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5788F39">
            <w:r>
              <w:rPr>
                <w:rFonts w:ascii="Arial" w:hAnsi="Arial" w:eastAsia="Arial" w:cs="Arial"/>
                <w:sz w:val="20"/>
                <w:szCs w:val="20"/>
              </w:rPr>
              <w:t>Equal worst case</w:t>
            </w:r>
          </w:p>
        </w:tc>
      </w:tr>
    </w:tbl>
    <w:p w14:paraId="19D63D47">
      <w:pPr>
        <w:spacing w:before="80" w:after="80"/>
      </w:pPr>
    </w:p>
    <w:p w14:paraId="7DCA912C">
      <w:pPr>
        <w:spacing w:before="80" w:after="80"/>
        <w:jc w:val="both"/>
      </w:pPr>
      <w:r>
        <w:rPr>
          <w:rFonts w:ascii="Arial" w:hAnsi="Arial" w:eastAsia="Arial" w:cs="Arial"/>
          <w:sz w:val="22"/>
          <w:szCs w:val="22"/>
        </w:rPr>
        <w:t>The practical advantage of A* on the Cairo graph is significant: because Cairo has a geographically coherent layout (nodes arranged roughly in a 100 km × 60 km area), the Haversine heuristic provides strong directional guidance, and A* consistently avoids exploring nodes in the opposite direction from the destination.</w:t>
      </w:r>
    </w:p>
    <w:p w14:paraId="00C8E2B3">
      <w:pPr>
        <w:pStyle w:val="3"/>
        <w:spacing w:before="360" w:after="180"/>
      </w:pPr>
      <w:r>
        <w:rPr>
          <w:rFonts w:ascii="Arial" w:hAnsi="Arial" w:eastAsia="Arial" w:cs="Arial"/>
          <w:b/>
          <w:bCs/>
          <w:color w:val="2E75B6"/>
          <w:sz w:val="28"/>
          <w:szCs w:val="28"/>
        </w:rPr>
        <w:t>4.4 Time-Dependent Dijkstra</w:t>
      </w:r>
    </w:p>
    <w:p w14:paraId="1DE34B74">
      <w:pPr>
        <w:pStyle w:val="4"/>
        <w:spacing w:before="240" w:after="120"/>
      </w:pPr>
      <w:r>
        <w:rPr>
          <w:rFonts w:ascii="Arial" w:hAnsi="Arial" w:eastAsia="Arial" w:cs="Arial"/>
          <w:b/>
          <w:bCs/>
          <w:color w:val="2F5496"/>
          <w:sz w:val="24"/>
          <w:szCs w:val="24"/>
        </w:rPr>
        <w:t>4.4.1 Motivation and Design</w:t>
      </w:r>
    </w:p>
    <w:p w14:paraId="2BC4857B">
      <w:pPr>
        <w:spacing w:before="80" w:after="80"/>
        <w:jc w:val="both"/>
      </w:pPr>
      <w:r>
        <w:rPr>
          <w:rFonts w:ascii="Arial" w:hAnsi="Arial" w:eastAsia="Arial" w:cs="Arial"/>
          <w:sz w:val="22"/>
          <w:szCs w:val="22"/>
        </w:rPr>
        <w:t>Standard shortest-path algorithms treat edge weights as static. In reality, the travel time on a Cairo road at 8:00 AM (morning rush) can be 3× longer than at 11:00 PM (night). Ignoring this variation leads to routing decisions that are theoretically optimal but practically suboptimal.</w:t>
      </w:r>
    </w:p>
    <w:p w14:paraId="3FB54BC6">
      <w:pPr>
        <w:spacing w:before="80" w:after="80"/>
      </w:pPr>
    </w:p>
    <w:p w14:paraId="30C552E1">
      <w:pPr>
        <w:spacing w:before="80" w:after="80"/>
        <w:jc w:val="both"/>
      </w:pPr>
      <w:r>
        <w:rPr>
          <w:rFonts w:ascii="Arial" w:hAnsi="Arial" w:eastAsia="Arial" w:cs="Arial"/>
          <w:sz w:val="22"/>
          <w:szCs w:val="22"/>
        </w:rPr>
        <w:t>Time-dependent Dijkstra addresses this by selecting a weight function based on the current traffic period:</w:t>
      </w:r>
    </w:p>
    <w:p w14:paraId="03A14264">
      <w:pPr>
        <w:spacing w:before="80" w:after="80"/>
      </w:pPr>
    </w:p>
    <w:p w14:paraId="416814BE">
      <w:pPr>
        <w:shd w:val="clear" w:fill="F0F4F8"/>
        <w:spacing w:before="60" w:after="60"/>
        <w:ind w:left="360"/>
      </w:pPr>
      <w:r>
        <w:rPr>
          <w:rFonts w:ascii="Courier New" w:hAnsi="Courier New" w:eastAsia="Courier New" w:cs="Courier New"/>
          <w:color w:val="1F3864"/>
          <w:sz w:val="18"/>
          <w:szCs w:val="18"/>
        </w:rPr>
        <w:t>def time_dependent_weight(period, is_emergency=False):</w:t>
      </w:r>
    </w:p>
    <w:p w14:paraId="037B50A7">
      <w:pPr>
        <w:shd w:val="clear" w:fill="F0F4F8"/>
        <w:spacing w:before="60" w:after="60"/>
        <w:ind w:left="360"/>
      </w:pPr>
      <w:r>
        <w:rPr>
          <w:rFonts w:ascii="Courier New" w:hAnsi="Courier New" w:eastAsia="Courier New" w:cs="Courier New"/>
          <w:color w:val="1F3864"/>
          <w:sz w:val="18"/>
          <w:szCs w:val="18"/>
        </w:rPr>
        <w:t xml:space="preserve">    def _w(u, v, d):</w:t>
      </w:r>
    </w:p>
    <w:p w14:paraId="22FA761C">
      <w:pPr>
        <w:shd w:val="clear" w:fill="F0F4F8"/>
        <w:spacing w:before="60" w:after="60"/>
        <w:ind w:left="360"/>
      </w:pPr>
      <w:r>
        <w:rPr>
          <w:rFonts w:ascii="Courier New" w:hAnsi="Courier New" w:eastAsia="Courier New" w:cs="Courier New"/>
          <w:color w:val="1F3864"/>
          <w:sz w:val="18"/>
          <w:szCs w:val="18"/>
        </w:rPr>
        <w:t xml:space="preserve">        traffic = d['traffic'][period]  # period-specific flow (vph)</w:t>
      </w:r>
    </w:p>
    <w:p w14:paraId="3A581ED1">
      <w:pPr>
        <w:shd w:val="clear" w:fill="F0F4F8"/>
        <w:spacing w:before="60" w:after="60"/>
        <w:ind w:left="360"/>
      </w:pPr>
      <w:r>
        <w:rPr>
          <w:rFonts w:ascii="Courier New" w:hAnsi="Courier New" w:eastAsia="Courier New" w:cs="Courier New"/>
          <w:color w:val="1F3864"/>
          <w:sz w:val="18"/>
          <w:szCs w:val="18"/>
        </w:rPr>
        <w:t xml:space="preserve">        if is_emergency:</w:t>
      </w:r>
    </w:p>
    <w:p w14:paraId="14709D7B">
      <w:pPr>
        <w:shd w:val="clear" w:fill="F0F4F8"/>
        <w:spacing w:before="60" w:after="60"/>
        <w:ind w:left="360"/>
      </w:pPr>
      <w:r>
        <w:rPr>
          <w:rFonts w:ascii="Courier New" w:hAnsi="Courier New" w:eastAsia="Courier New" w:cs="Courier New"/>
          <w:color w:val="1F3864"/>
          <w:sz w:val="18"/>
          <w:szCs w:val="18"/>
        </w:rPr>
        <w:t xml:space="preserve">            return edge_weight(d['distance'], d['capacity'], d['condition'], 0.0)</w:t>
      </w:r>
    </w:p>
    <w:p w14:paraId="0201DD85">
      <w:pPr>
        <w:shd w:val="clear" w:fill="F0F4F8"/>
        <w:spacing w:before="60" w:after="60"/>
        <w:ind w:left="360"/>
      </w:pPr>
      <w:r>
        <w:rPr>
          <w:rFonts w:ascii="Courier New" w:hAnsi="Courier New" w:eastAsia="Courier New" w:cs="Courier New"/>
          <w:color w:val="1F3864"/>
          <w:sz w:val="18"/>
          <w:szCs w:val="18"/>
        </w:rPr>
        <w:t xml:space="preserve">        return edge_weight(d['distance'], d['capacity'], d['condition'], traffic)</w:t>
      </w:r>
    </w:p>
    <w:p w14:paraId="0656EF43">
      <w:pPr>
        <w:shd w:val="clear" w:fill="F0F4F8"/>
        <w:spacing w:before="60" w:after="60"/>
        <w:ind w:left="360"/>
      </w:pPr>
      <w:r>
        <w:rPr>
          <w:rFonts w:ascii="Courier New" w:hAnsi="Courier New" w:eastAsia="Courier New" w:cs="Courier New"/>
          <w:color w:val="1F3864"/>
          <w:sz w:val="18"/>
          <w:szCs w:val="18"/>
        </w:rPr>
        <w:t xml:space="preserve">    return _w</w:t>
      </w:r>
    </w:p>
    <w:p w14:paraId="47EFBCCB">
      <w:pPr>
        <w:spacing w:before="80" w:after="80"/>
      </w:pPr>
    </w:p>
    <w:p w14:paraId="50BFCB9C">
      <w:pPr>
        <w:spacing w:before="80" w:after="80"/>
        <w:jc w:val="both"/>
      </w:pPr>
      <w:r>
        <w:rPr>
          <w:rFonts w:ascii="Arial" w:hAnsi="Arial" w:eastAsia="Arial" w:cs="Arial"/>
          <w:sz w:val="22"/>
          <w:szCs w:val="22"/>
        </w:rPr>
        <w:t>The is_emergency flag enables emergency preemption mode: when an ambulance requests routing, signals along its path are preempted and the congestion component is set to zero, modelling real-world signal preemption systems that clear intersections ahead of emergency vehicles.</w:t>
      </w:r>
    </w:p>
    <w:p w14:paraId="1B24ACFC">
      <w:pPr>
        <w:pStyle w:val="4"/>
        <w:spacing w:before="240" w:after="120"/>
      </w:pPr>
      <w:r>
        <w:rPr>
          <w:rFonts w:ascii="Arial" w:hAnsi="Arial" w:eastAsia="Arial" w:cs="Arial"/>
          <w:b/>
          <w:bCs/>
          <w:color w:val="2F5496"/>
          <w:sz w:val="24"/>
          <w:szCs w:val="24"/>
        </w:rPr>
        <w:t>4.4.2 Traffic Period Weights — Example</w:t>
      </w:r>
    </w:p>
    <w:p w14:paraId="0986964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60"/>
        <w:gridCol w:w="1760"/>
        <w:gridCol w:w="1760"/>
        <w:gridCol w:w="1680"/>
      </w:tblGrid>
      <w:tr w14:paraId="390F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07CBE39">
            <w:r>
              <w:rPr>
                <w:rFonts w:ascii="Arial" w:hAnsi="Arial" w:eastAsia="Arial" w:cs="Arial"/>
                <w:b/>
                <w:bCs/>
                <w:color w:val="FFFFFF"/>
                <w:sz w:val="20"/>
                <w:szCs w:val="20"/>
              </w:rPr>
              <w:t>Road Segment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B452EAD">
            <w:r>
              <w:rPr>
                <w:rFonts w:ascii="Arial" w:hAnsi="Arial" w:eastAsia="Arial" w:cs="Arial"/>
                <w:b/>
                <w:bCs/>
                <w:color w:val="FFFFFF"/>
                <w:sz w:val="20"/>
                <w:szCs w:val="20"/>
              </w:rPr>
              <w:t>Morning Weight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6688D35">
            <w:r>
              <w:rPr>
                <w:rFonts w:ascii="Arial" w:hAnsi="Arial" w:eastAsia="Arial" w:cs="Arial"/>
                <w:b/>
                <w:bCs/>
                <w:color w:val="FFFFFF"/>
                <w:sz w:val="20"/>
                <w:szCs w:val="20"/>
              </w:rPr>
              <w:t>Afternoon Weight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8776A36">
            <w:r>
              <w:rPr>
                <w:rFonts w:ascii="Arial" w:hAnsi="Arial" w:eastAsia="Arial" w:cs="Arial"/>
                <w:b/>
                <w:bCs/>
                <w:color w:val="FFFFFF"/>
                <w:sz w:val="20"/>
                <w:szCs w:val="20"/>
              </w:rPr>
              <w:t>Evening Weight</w:t>
            </w:r>
          </w:p>
        </w:tc>
        <w:tc>
          <w:tcPr>
            <w:tcW w:w="1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465ED20">
            <w:r>
              <w:rPr>
                <w:rFonts w:ascii="Arial" w:hAnsi="Arial" w:eastAsia="Arial" w:cs="Arial"/>
                <w:b/>
                <w:bCs/>
                <w:color w:val="FFFFFF"/>
                <w:sz w:val="20"/>
                <w:szCs w:val="20"/>
              </w:rPr>
              <w:t>Night Weight</w:t>
            </w:r>
          </w:p>
        </w:tc>
      </w:tr>
      <w:tr w14:paraId="7C57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95CEA48">
            <w:r>
              <w:rPr>
                <w:rFonts w:ascii="Arial" w:hAnsi="Arial" w:eastAsia="Arial" w:cs="Arial"/>
                <w:sz w:val="20"/>
                <w:szCs w:val="20"/>
              </w:rPr>
              <w:t>Downtown → Nasr City</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799996C">
            <w:r>
              <w:rPr>
                <w:rFonts w:ascii="Arial" w:hAnsi="Arial" w:eastAsia="Arial" w:cs="Arial"/>
                <w:sz w:val="20"/>
                <w:szCs w:val="20"/>
              </w:rPr>
              <w:t>8.7 min</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9B223CF">
            <w:r>
              <w:rPr>
                <w:rFonts w:ascii="Arial" w:hAnsi="Arial" w:eastAsia="Arial" w:cs="Arial"/>
                <w:sz w:val="20"/>
                <w:szCs w:val="20"/>
              </w:rPr>
              <w:t>4.9 min</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E99AA9B">
            <w:r>
              <w:rPr>
                <w:rFonts w:ascii="Arial" w:hAnsi="Arial" w:eastAsia="Arial" w:cs="Arial"/>
                <w:sz w:val="20"/>
                <w:szCs w:val="20"/>
              </w:rPr>
              <w:t>8.3 min</w:t>
            </w:r>
          </w:p>
        </w:tc>
        <w:tc>
          <w:tcPr>
            <w:tcW w:w="1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1767D51">
            <w:r>
              <w:rPr>
                <w:rFonts w:ascii="Arial" w:hAnsi="Arial" w:eastAsia="Arial" w:cs="Arial"/>
                <w:sz w:val="20"/>
                <w:szCs w:val="20"/>
              </w:rPr>
              <w:t>2.4 min</w:t>
            </w:r>
          </w:p>
        </w:tc>
      </w:tr>
      <w:tr w14:paraId="2E92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4CC453">
            <w:r>
              <w:rPr>
                <w:rFonts w:ascii="Arial" w:hAnsi="Arial" w:eastAsia="Arial" w:cs="Arial"/>
                <w:sz w:val="20"/>
                <w:szCs w:val="20"/>
              </w:rPr>
              <w:t>Giza → Helwan</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1BE8C6">
            <w:r>
              <w:rPr>
                <w:rFonts w:ascii="Arial" w:hAnsi="Arial" w:eastAsia="Arial" w:cs="Arial"/>
                <w:sz w:val="20"/>
                <w:szCs w:val="20"/>
              </w:rPr>
              <w:t>22.1 min</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DD4B04">
            <w:r>
              <w:rPr>
                <w:rFonts w:ascii="Arial" w:hAnsi="Arial" w:eastAsia="Arial" w:cs="Arial"/>
                <w:sz w:val="20"/>
                <w:szCs w:val="20"/>
              </w:rPr>
              <w:t>14.5 min</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26A1F4">
            <w:r>
              <w:rPr>
                <w:rFonts w:ascii="Arial" w:hAnsi="Arial" w:eastAsia="Arial" w:cs="Arial"/>
                <w:sz w:val="20"/>
                <w:szCs w:val="20"/>
              </w:rPr>
              <w:t>20.8 min</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659E75">
            <w:r>
              <w:rPr>
                <w:rFonts w:ascii="Arial" w:hAnsi="Arial" w:eastAsia="Arial" w:cs="Arial"/>
                <w:sz w:val="20"/>
                <w:szCs w:val="20"/>
              </w:rPr>
              <w:t>9.2 min</w:t>
            </w:r>
          </w:p>
        </w:tc>
      </w:tr>
      <w:tr w14:paraId="75AB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BCBE57C">
            <w:r>
              <w:rPr>
                <w:rFonts w:ascii="Arial" w:hAnsi="Arial" w:eastAsia="Arial" w:cs="Arial"/>
                <w:sz w:val="20"/>
                <w:szCs w:val="20"/>
              </w:rPr>
              <w:t>Airport → Heliopolis</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C311028">
            <w:r>
              <w:rPr>
                <w:rFonts w:ascii="Arial" w:hAnsi="Arial" w:eastAsia="Arial" w:cs="Arial"/>
                <w:sz w:val="20"/>
                <w:szCs w:val="20"/>
              </w:rPr>
              <w:t>9.8 min</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BEAEBDC">
            <w:r>
              <w:rPr>
                <w:rFonts w:ascii="Arial" w:hAnsi="Arial" w:eastAsia="Arial" w:cs="Arial"/>
                <w:sz w:val="20"/>
                <w:szCs w:val="20"/>
              </w:rPr>
              <w:t>5.6 min</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5610665">
            <w:r>
              <w:rPr>
                <w:rFonts w:ascii="Arial" w:hAnsi="Arial" w:eastAsia="Arial" w:cs="Arial"/>
                <w:sz w:val="20"/>
                <w:szCs w:val="20"/>
              </w:rPr>
              <w:t>9.1 min</w:t>
            </w:r>
          </w:p>
        </w:tc>
        <w:tc>
          <w:tcPr>
            <w:tcW w:w="1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0D93EB2">
            <w:r>
              <w:rPr>
                <w:rFonts w:ascii="Arial" w:hAnsi="Arial" w:eastAsia="Arial" w:cs="Arial"/>
                <w:sz w:val="20"/>
                <w:szCs w:val="20"/>
              </w:rPr>
              <w:t>3.2 min</w:t>
            </w:r>
          </w:p>
        </w:tc>
      </w:tr>
      <w:tr w14:paraId="2410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A42981">
            <w:r>
              <w:rPr>
                <w:rFonts w:ascii="Arial" w:hAnsi="Arial" w:eastAsia="Arial" w:cs="Arial"/>
                <w:sz w:val="20"/>
                <w:szCs w:val="20"/>
              </w:rPr>
              <w:t>7th Oct → Giza</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D7C5DD">
            <w:r>
              <w:rPr>
                <w:rFonts w:ascii="Arial" w:hAnsi="Arial" w:eastAsia="Arial" w:cs="Arial"/>
                <w:sz w:val="20"/>
                <w:szCs w:val="20"/>
              </w:rPr>
              <w:t>38.4 min</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0AFA68">
            <w:r>
              <w:rPr>
                <w:rFonts w:ascii="Arial" w:hAnsi="Arial" w:eastAsia="Arial" w:cs="Arial"/>
                <w:sz w:val="20"/>
                <w:szCs w:val="20"/>
              </w:rPr>
              <w:t>22.1 min</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52C4C">
            <w:r>
              <w:rPr>
                <w:rFonts w:ascii="Arial" w:hAnsi="Arial" w:eastAsia="Arial" w:cs="Arial"/>
                <w:sz w:val="20"/>
                <w:szCs w:val="20"/>
              </w:rPr>
              <w:t>35.7 min</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A918AC">
            <w:r>
              <w:rPr>
                <w:rFonts w:ascii="Arial" w:hAnsi="Arial" w:eastAsia="Arial" w:cs="Arial"/>
                <w:sz w:val="20"/>
                <w:szCs w:val="20"/>
              </w:rPr>
              <w:t>13.9 min</w:t>
            </w:r>
          </w:p>
        </w:tc>
      </w:tr>
    </w:tbl>
    <w:p w14:paraId="3B0BE924">
      <w:pPr>
        <w:pStyle w:val="3"/>
        <w:spacing w:before="360" w:after="180"/>
      </w:pPr>
      <w:r>
        <w:rPr>
          <w:rFonts w:ascii="Arial" w:hAnsi="Arial" w:eastAsia="Arial" w:cs="Arial"/>
          <w:b/>
          <w:bCs/>
          <w:color w:val="2E75B6"/>
          <w:sz w:val="28"/>
          <w:szCs w:val="28"/>
        </w:rPr>
        <w:t>4.5 Emergency Priority Routing System</w:t>
      </w:r>
    </w:p>
    <w:p w14:paraId="494C9834">
      <w:pPr>
        <w:pStyle w:val="4"/>
        <w:spacing w:before="240" w:after="120"/>
      </w:pPr>
      <w:r>
        <w:rPr>
          <w:rFonts w:ascii="Arial" w:hAnsi="Arial" w:eastAsia="Arial" w:cs="Arial"/>
          <w:b/>
          <w:bCs/>
          <w:color w:val="2F5496"/>
          <w:sz w:val="24"/>
          <w:szCs w:val="24"/>
        </w:rPr>
        <w:t>4.5.1 System Design</w:t>
      </w:r>
    </w:p>
    <w:p w14:paraId="642BFF62">
      <w:pPr>
        <w:spacing w:before="80" w:after="80"/>
        <w:jc w:val="both"/>
      </w:pPr>
      <w:r>
        <w:rPr>
          <w:rFonts w:ascii="Arial" w:hAnsi="Arial" w:eastAsia="Arial" w:cs="Arial"/>
          <w:sz w:val="22"/>
          <w:szCs w:val="22"/>
        </w:rPr>
        <w:t>The emergency routing system provides up to three alternative edge-disjoint routes from an origin to a medical facility. Edge-disjointness is a critical resilience property: it guarantees that no single road blockage (accident, road closure) eliminates all routing options simultaneously.</w:t>
      </w:r>
    </w:p>
    <w:p w14:paraId="7202DA54">
      <w:pPr>
        <w:pStyle w:val="4"/>
        <w:spacing w:before="240" w:after="120"/>
      </w:pPr>
      <w:r>
        <w:rPr>
          <w:rFonts w:ascii="Arial" w:hAnsi="Arial" w:eastAsia="Arial" w:cs="Arial"/>
          <w:b/>
          <w:bCs/>
          <w:color w:val="2F5496"/>
          <w:sz w:val="24"/>
          <w:szCs w:val="24"/>
        </w:rPr>
        <w:t>4.5.2 Algorithm — Iterative Edge Removal</w:t>
      </w:r>
    </w:p>
    <w:p w14:paraId="7F700887">
      <w:pPr>
        <w:spacing w:before="80" w:after="80"/>
        <w:jc w:val="both"/>
      </w:pPr>
      <w:r>
        <w:rPr>
          <w:rFonts w:ascii="Arial" w:hAnsi="Arial" w:eastAsia="Arial" w:cs="Arial"/>
          <w:sz w:val="22"/>
          <w:szCs w:val="22"/>
        </w:rPr>
        <w:t>The three routes are generated through the following iterative process:</w:t>
      </w:r>
    </w:p>
    <w:p w14:paraId="77A188EC">
      <w:pPr>
        <w:pStyle w:val="19"/>
        <w:numPr>
          <w:ilvl w:val="0"/>
          <w:numId w:val="17"/>
        </w:numPr>
        <w:spacing w:before="60" w:after="60"/>
      </w:pPr>
      <w:r>
        <w:rPr>
          <w:rFonts w:ascii="Arial" w:hAnsi="Arial" w:eastAsia="Arial" w:cs="Arial"/>
          <w:sz w:val="22"/>
          <w:szCs w:val="22"/>
        </w:rPr>
        <w:t>Clone the working graph G_work = G.copy()</w:t>
      </w:r>
    </w:p>
    <w:p w14:paraId="28E429C8">
      <w:pPr>
        <w:pStyle w:val="19"/>
        <w:numPr>
          <w:ilvl w:val="0"/>
          <w:numId w:val="17"/>
        </w:numPr>
        <w:spacing w:before="60" w:after="60"/>
      </w:pPr>
      <w:r>
        <w:rPr>
          <w:rFonts w:ascii="Arial" w:hAnsi="Arial" w:eastAsia="Arial" w:cs="Arial"/>
          <w:sz w:val="22"/>
          <w:szCs w:val="22"/>
        </w:rPr>
        <w:t>Run A* with emergency preemption weights (is_emergency=True) on G_work to find Route 1.</w:t>
      </w:r>
    </w:p>
    <w:p w14:paraId="1D7CBFE6">
      <w:pPr>
        <w:pStyle w:val="19"/>
        <w:numPr>
          <w:ilvl w:val="0"/>
          <w:numId w:val="17"/>
        </w:numPr>
        <w:spacing w:before="60" w:after="60"/>
      </w:pPr>
      <w:r>
        <w:rPr>
          <w:rFonts w:ascii="Arial" w:hAnsi="Arial" w:eastAsia="Arial" w:cs="Arial"/>
          <w:sz w:val="22"/>
          <w:szCs w:val="22"/>
        </w:rPr>
        <w:t>If Route 1 found: remove all edges of Route 1 from G_work (both directions where present).</w:t>
      </w:r>
    </w:p>
    <w:p w14:paraId="11D649D1">
      <w:pPr>
        <w:pStyle w:val="19"/>
        <w:numPr>
          <w:ilvl w:val="0"/>
          <w:numId w:val="17"/>
        </w:numPr>
        <w:spacing w:before="60" w:after="60"/>
      </w:pPr>
      <w:r>
        <w:rPr>
          <w:rFonts w:ascii="Arial" w:hAnsi="Arial" w:eastAsia="Arial" w:cs="Arial"/>
          <w:sz w:val="22"/>
          <w:szCs w:val="22"/>
        </w:rPr>
        <w:t>Run A* on the modified G_work to find Route 2 (forced to use different roads).</w:t>
      </w:r>
    </w:p>
    <w:p w14:paraId="57B1F982">
      <w:pPr>
        <w:pStyle w:val="19"/>
        <w:numPr>
          <w:ilvl w:val="0"/>
          <w:numId w:val="17"/>
        </w:numPr>
        <w:spacing w:before="60" w:after="60"/>
      </w:pPr>
      <w:r>
        <w:rPr>
          <w:rFonts w:ascii="Arial" w:hAnsi="Arial" w:eastAsia="Arial" w:cs="Arial"/>
          <w:sz w:val="22"/>
          <w:szCs w:val="22"/>
        </w:rPr>
        <w:t>If Route 2 found: remove Route 2 edges from G_work.</w:t>
      </w:r>
    </w:p>
    <w:p w14:paraId="79B504E5">
      <w:pPr>
        <w:pStyle w:val="19"/>
        <w:numPr>
          <w:ilvl w:val="0"/>
          <w:numId w:val="17"/>
        </w:numPr>
        <w:spacing w:before="60" w:after="60"/>
      </w:pPr>
      <w:r>
        <w:rPr>
          <w:rFonts w:ascii="Arial" w:hAnsi="Arial" w:eastAsia="Arial" w:cs="Arial"/>
          <w:sz w:val="22"/>
          <w:szCs w:val="22"/>
        </w:rPr>
        <w:t>Run A* on further-modified G_work to find Route 3.</w:t>
      </w:r>
    </w:p>
    <w:p w14:paraId="605544A1">
      <w:pPr>
        <w:spacing w:before="80" w:after="80"/>
      </w:pPr>
    </w:p>
    <w:p w14:paraId="36CCF65A">
      <w:pPr>
        <w:spacing w:before="80" w:after="80"/>
        <w:jc w:val="both"/>
      </w:pPr>
      <w:r>
        <w:rPr>
          <w:rFonts w:ascii="Arial" w:hAnsi="Arial" w:eastAsia="Arial" w:cs="Arial"/>
          <w:sz w:val="22"/>
          <w:szCs w:val="22"/>
        </w:rPr>
        <w:t>The destination is strictly limited to Medical facility nodes (F9: Qasr El Aini Hospital, F10: Maadi Military Hospital) via UI-level enforcement. This prevents dispatchers from accidentally routing ambulances to non-medical destinations.</w:t>
      </w:r>
    </w:p>
    <w:p w14:paraId="14830374">
      <w:pPr>
        <w:pStyle w:val="4"/>
        <w:spacing w:before="240" w:after="120"/>
      </w:pPr>
      <w:r>
        <w:rPr>
          <w:rFonts w:ascii="Arial" w:hAnsi="Arial" w:eastAsia="Arial" w:cs="Arial"/>
          <w:b/>
          <w:bCs/>
          <w:color w:val="2F5496"/>
          <w:sz w:val="24"/>
          <w:szCs w:val="24"/>
        </w:rPr>
        <w:t>4.5.3 ETA Computation</w:t>
      </w:r>
    </w:p>
    <w:p w14:paraId="6EB9EF09">
      <w:pPr>
        <w:spacing w:before="80" w:after="80"/>
        <w:jc w:val="both"/>
      </w:pPr>
      <w:r>
        <w:rPr>
          <w:rFonts w:ascii="Arial" w:hAnsi="Arial" w:eastAsia="Arial" w:cs="Arial"/>
          <w:sz w:val="22"/>
          <w:szCs w:val="22"/>
        </w:rPr>
        <w:t>Each route's ETA is the sum of edge weights along the path using the emergency preemption weight function. Since preemption sets congestion to zero, the ETA reflects best-case travel time assuming full signal clearance — matching the dispatching model used by real emergency communication centers.</w:t>
      </w:r>
    </w:p>
    <w:p w14:paraId="7CFD85B1">
      <w:pPr>
        <w:pStyle w:val="3"/>
        <w:spacing w:before="360" w:after="180"/>
      </w:pPr>
      <w:r>
        <w:rPr>
          <w:rFonts w:ascii="Arial" w:hAnsi="Arial" w:eastAsia="Arial" w:cs="Arial"/>
          <w:b/>
          <w:bCs/>
          <w:color w:val="2E75B6"/>
          <w:sz w:val="28"/>
          <w:szCs w:val="28"/>
        </w:rPr>
        <w:t>4.6 Dynamic Programming — Transit Fleet Allocation</w:t>
      </w:r>
    </w:p>
    <w:p w14:paraId="346ECA45">
      <w:pPr>
        <w:pStyle w:val="4"/>
        <w:spacing w:before="240" w:after="120"/>
      </w:pPr>
      <w:r>
        <w:rPr>
          <w:rFonts w:ascii="Arial" w:hAnsi="Arial" w:eastAsia="Arial" w:cs="Arial"/>
          <w:b/>
          <w:bCs/>
          <w:color w:val="2F5496"/>
          <w:sz w:val="24"/>
          <w:szCs w:val="24"/>
        </w:rPr>
        <w:t>4.6.1 Problem Formulation</w:t>
      </w:r>
    </w:p>
    <w:p w14:paraId="7F1E82B2">
      <w:pPr>
        <w:spacing w:before="80" w:after="80"/>
        <w:jc w:val="both"/>
      </w:pPr>
      <w:r>
        <w:rPr>
          <w:rFonts w:ascii="Arial" w:hAnsi="Arial" w:eastAsia="Arial" w:cs="Arial"/>
          <w:sz w:val="22"/>
          <w:szCs w:val="22"/>
        </w:rPr>
        <w:t>Given R transit routes each with a known daily passenger demand d_r and a fixed capacity per vehicle c_r, and a total fleet of B vehicles, allocate k_r vehicles to each route (0 ≤ k_r ≤ k_max) to maximize total served passengers:</w:t>
      </w:r>
    </w:p>
    <w:p w14:paraId="1D0B2B01">
      <w:pPr>
        <w:spacing w:before="80" w:after="80"/>
      </w:pPr>
    </w:p>
    <w:p w14:paraId="7485FBA2">
      <w:pPr>
        <w:shd w:val="clear" w:fill="EFF4FB"/>
        <w:spacing w:before="120" w:after="120"/>
        <w:jc w:val="center"/>
      </w:pPr>
      <w:r>
        <w:rPr>
          <w:rFonts w:ascii="Courier New" w:hAnsi="Courier New" w:eastAsia="Courier New" w:cs="Courier New"/>
          <w:b/>
          <w:bCs/>
          <w:color w:val="1F3864"/>
          <w:sz w:val="22"/>
          <w:szCs w:val="22"/>
        </w:rPr>
        <w:t>maximize Σᵣ min(dᵣ, kᵣ × cᵣ)   subject to Σᵣ kᵣ ≤ B, 0 ≤ kᵣ ≤ kₘₐₓ</w:t>
      </w:r>
    </w:p>
    <w:p w14:paraId="51D6C956">
      <w:pPr>
        <w:pStyle w:val="4"/>
        <w:spacing w:before="240" w:after="120"/>
      </w:pPr>
      <w:r>
        <w:rPr>
          <w:rFonts w:ascii="Arial" w:hAnsi="Arial" w:eastAsia="Arial" w:cs="Arial"/>
          <w:b/>
          <w:bCs/>
          <w:color w:val="2F5496"/>
          <w:sz w:val="24"/>
          <w:szCs w:val="24"/>
        </w:rPr>
        <w:t>4.6.2 DP State and Transition</w:t>
      </w:r>
    </w:p>
    <w:p w14:paraId="11A0F418">
      <w:pPr>
        <w:spacing w:before="80" w:after="80"/>
        <w:jc w:val="both"/>
      </w:pPr>
      <w:r>
        <w:rPr>
          <w:rFonts w:ascii="Arial" w:hAnsi="Arial" w:eastAsia="Arial" w:cs="Arial"/>
          <w:sz w:val="22"/>
          <w:szCs w:val="22"/>
        </w:rPr>
        <w:t>The DP table is defined as: dp[i][b] = maximum total passengers served when the first i routes share exactly b vehicles.</w:t>
      </w:r>
    </w:p>
    <w:p w14:paraId="1EBFC5CA">
      <w:pPr>
        <w:spacing w:before="80" w:after="80"/>
      </w:pPr>
    </w:p>
    <w:p w14:paraId="34DC1EB2">
      <w:pPr>
        <w:spacing w:before="80" w:after="80"/>
        <w:jc w:val="both"/>
      </w:pPr>
      <w:r>
        <w:rPr>
          <w:rFonts w:ascii="Arial" w:hAnsi="Arial" w:eastAsia="Arial" w:cs="Arial"/>
          <w:sz w:val="22"/>
          <w:szCs w:val="22"/>
        </w:rPr>
        <w:t>Base case: dp[0][b] = 0 for all b (zero routes serve zero passengers regardless of fleet size).</w:t>
      </w:r>
    </w:p>
    <w:p w14:paraId="2F59D3AF">
      <w:pPr>
        <w:spacing w:before="80" w:after="80"/>
      </w:pPr>
    </w:p>
    <w:p w14:paraId="02A6D8B1">
      <w:pPr>
        <w:spacing w:before="80" w:after="80"/>
        <w:jc w:val="both"/>
      </w:pPr>
      <w:r>
        <w:rPr>
          <w:rFonts w:ascii="Arial" w:hAnsi="Arial" w:eastAsia="Arial" w:cs="Arial"/>
          <w:sz w:val="22"/>
          <w:szCs w:val="22"/>
        </w:rPr>
        <w:t>Transition: For each route i and fleet budget b:</w:t>
      </w:r>
    </w:p>
    <w:p w14:paraId="08FD9592">
      <w:pPr>
        <w:spacing w:before="80" w:after="80"/>
      </w:pPr>
    </w:p>
    <w:p w14:paraId="6312EF81">
      <w:pPr>
        <w:shd w:val="clear" w:fill="EFF4FB"/>
        <w:spacing w:before="120" w:after="120"/>
        <w:jc w:val="center"/>
      </w:pPr>
      <w:r>
        <w:rPr>
          <w:rFonts w:ascii="Courier New" w:hAnsi="Courier New" w:eastAsia="Courier New" w:cs="Courier New"/>
          <w:b/>
          <w:bCs/>
          <w:color w:val="1F3864"/>
          <w:sz w:val="22"/>
          <w:szCs w:val="22"/>
        </w:rPr>
        <w:t>dp[i][b] = max over k∈[0, min(kₘₐₓ,b)] of: dp[i-1][b-k] + min(dᵢ, k × cᵢ)</w:t>
      </w:r>
    </w:p>
    <w:p w14:paraId="36B10C95">
      <w:pPr>
        <w:spacing w:before="80" w:after="80"/>
      </w:pPr>
    </w:p>
    <w:p w14:paraId="084293CF">
      <w:pPr>
        <w:spacing w:before="80" w:after="80"/>
        <w:jc w:val="both"/>
      </w:pPr>
      <w:r>
        <w:rPr>
          <w:rFonts w:ascii="Arial" w:hAnsi="Arial" w:eastAsia="Arial" w:cs="Arial"/>
          <w:sz w:val="22"/>
          <w:szCs w:val="22"/>
        </w:rPr>
        <w:t>The algorithm runs in O(R × B × k_max) time and O(R × B) space. For the Cairo dataset (R=13, B=100 buses, k_max=60), this is 13 × 100 × 60 = 78,000 operations — computationally trivial.</w:t>
      </w:r>
    </w:p>
    <w:p w14:paraId="08693563">
      <w:pPr>
        <w:pStyle w:val="3"/>
        <w:spacing w:before="360" w:after="180"/>
      </w:pPr>
      <w:r>
        <w:rPr>
          <w:rFonts w:ascii="Arial" w:hAnsi="Arial" w:eastAsia="Arial" w:cs="Arial"/>
          <w:b/>
          <w:bCs/>
          <w:color w:val="2E75B6"/>
          <w:sz w:val="28"/>
          <w:szCs w:val="28"/>
        </w:rPr>
        <w:t>4.7 Dynamic Programming — Road Maintenance (0/1 Knapsack)</w:t>
      </w:r>
    </w:p>
    <w:p w14:paraId="35906723">
      <w:pPr>
        <w:pStyle w:val="4"/>
        <w:spacing w:before="240" w:after="120"/>
      </w:pPr>
      <w:r>
        <w:rPr>
          <w:rFonts w:ascii="Arial" w:hAnsi="Arial" w:eastAsia="Arial" w:cs="Arial"/>
          <w:b/>
          <w:bCs/>
          <w:color w:val="2F5496"/>
          <w:sz w:val="24"/>
          <w:szCs w:val="24"/>
        </w:rPr>
        <w:t>4.7.1 Problem Formulation</w:t>
      </w:r>
    </w:p>
    <w:p w14:paraId="22339E68">
      <w:pPr>
        <w:spacing w:before="80" w:after="80"/>
        <w:jc w:val="both"/>
      </w:pPr>
      <w:r>
        <w:rPr>
          <w:rFonts w:ascii="Arial" w:hAnsi="Arial" w:eastAsia="Arial" w:cs="Arial"/>
          <w:sz w:val="22"/>
          <w:szCs w:val="22"/>
        </w:rPr>
        <w:t>Given N candidate road segments each with a repair cost c_i (M EGP) and a population benefit score b_i, and a total maintenance budget W (M EGP), select a subset S of roads to maximize Σ_{i∈S} b_i subject to Σ_{i∈S} c_i ≤ W and each road selected at most once (0/1 constraint).</w:t>
      </w:r>
    </w:p>
    <w:p w14:paraId="74882906">
      <w:pPr>
        <w:spacing w:before="80" w:after="80"/>
      </w:pPr>
    </w:p>
    <w:p w14:paraId="56686DC4">
      <w:pPr>
        <w:spacing w:before="80" w:after="80"/>
        <w:jc w:val="both"/>
      </w:pPr>
      <w:r>
        <w:rPr>
          <w:rFonts w:ascii="Arial" w:hAnsi="Arial" w:eastAsia="Arial" w:cs="Arial"/>
          <w:sz w:val="22"/>
          <w:szCs w:val="22"/>
        </w:rPr>
        <w:t>Benefit score is computed as: b_i = (population(u) + population(v)) / 1000, making it proportional to the number of residents who depend on that road. Cost is computed as: c_i = distance × (11 - condition) × 4 M EGP, penalizing long, badly-degraded roads.</w:t>
      </w:r>
    </w:p>
    <w:p w14:paraId="20A3EA1E">
      <w:pPr>
        <w:pStyle w:val="4"/>
        <w:spacing w:before="240" w:after="120"/>
      </w:pPr>
      <w:r>
        <w:rPr>
          <w:rFonts w:ascii="Arial" w:hAnsi="Arial" w:eastAsia="Arial" w:cs="Arial"/>
          <w:b/>
          <w:bCs/>
          <w:color w:val="2F5496"/>
          <w:sz w:val="24"/>
          <w:szCs w:val="24"/>
        </w:rPr>
        <w:t>4.7.2 1-D Rolling DP</w:t>
      </w:r>
    </w:p>
    <w:p w14:paraId="3624E708">
      <w:pPr>
        <w:spacing w:before="80" w:after="80"/>
        <w:jc w:val="both"/>
      </w:pPr>
      <w:r>
        <w:rPr>
          <w:rFonts w:ascii="Arial" w:hAnsi="Arial" w:eastAsia="Arial" w:cs="Arial"/>
          <w:sz w:val="22"/>
          <w:szCs w:val="22"/>
        </w:rPr>
        <w:t>The implementation uses the memory-efficient 1-D rolling DP formulation. The key insight is that by iterating the budget loop backwards (from B down to the item cost), each item is considered at most once per row — eliminating the need for a full 2-D dp[N+1][B+1] table:</w:t>
      </w:r>
    </w:p>
    <w:p w14:paraId="4F80932E">
      <w:pPr>
        <w:spacing w:before="80" w:after="80"/>
      </w:pPr>
    </w:p>
    <w:p w14:paraId="59F4D876">
      <w:pPr>
        <w:shd w:val="clear" w:fill="F0F4F8"/>
        <w:spacing w:before="60" w:after="60"/>
        <w:ind w:left="360"/>
      </w:pPr>
      <w:r>
        <w:rPr>
          <w:rFonts w:ascii="Courier New" w:hAnsi="Courier New" w:eastAsia="Courier New" w:cs="Courier New"/>
          <w:color w:val="1F3864"/>
          <w:sz w:val="18"/>
          <w:szCs w:val="18"/>
        </w:rPr>
        <w:t>dp = [0.0] * (B + 1)                    # O(B) space</w:t>
      </w:r>
    </w:p>
    <w:p w14:paraId="390D6E55">
      <w:pPr>
        <w:shd w:val="clear" w:fill="F0F4F8"/>
        <w:spacing w:before="60" w:after="60"/>
        <w:ind w:left="360"/>
      </w:pPr>
      <w:r>
        <w:rPr>
          <w:rFonts w:ascii="Courier New" w:hAnsi="Courier New" w:eastAsia="Courier New" w:cs="Courier New"/>
          <w:color w:val="1F3864"/>
          <w:sz w:val="18"/>
          <w:szCs w:val="18"/>
        </w:rPr>
        <w:t>keep = [[False]*(B+1) for _ in range(N)] # for backtracking</w:t>
      </w:r>
    </w:p>
    <w:p w14:paraId="00D5D0F6">
      <w:pPr>
        <w:shd w:val="clear" w:fill="F0F4F8"/>
        <w:spacing w:before="60" w:after="60"/>
        <w:ind w:left="360"/>
      </w:pPr>
      <w:r>
        <w:rPr>
          <w:rFonts w:ascii="Courier New" w:hAnsi="Courier New" w:eastAsia="Courier New" w:cs="Courier New"/>
          <w:color w:val="1F3864"/>
          <w:sz w:val="18"/>
          <w:szCs w:val="18"/>
        </w:rPr>
        <w:t>for i, (cost, benefit, id) in enumerate(items):</w:t>
      </w:r>
    </w:p>
    <w:p w14:paraId="0BF10345">
      <w:pPr>
        <w:shd w:val="clear" w:fill="F0F4F8"/>
        <w:spacing w:before="60" w:after="60"/>
        <w:ind w:left="360"/>
      </w:pPr>
      <w:r>
        <w:rPr>
          <w:rFonts w:ascii="Courier New" w:hAnsi="Courier New" w:eastAsia="Courier New" w:cs="Courier New"/>
          <w:color w:val="1F3864"/>
          <w:sz w:val="18"/>
          <w:szCs w:val="18"/>
        </w:rPr>
        <w:t xml:space="preserve">    for b in range(B, cost-1, -1):        # backwards!</w:t>
      </w:r>
    </w:p>
    <w:p w14:paraId="77D159C0">
      <w:pPr>
        <w:shd w:val="clear" w:fill="F0F4F8"/>
        <w:spacing w:before="60" w:after="60"/>
        <w:ind w:left="360"/>
      </w:pPr>
      <w:r>
        <w:rPr>
          <w:rFonts w:ascii="Courier New" w:hAnsi="Courier New" w:eastAsia="Courier New" w:cs="Courier New"/>
          <w:color w:val="1F3864"/>
          <w:sz w:val="18"/>
          <w:szCs w:val="18"/>
        </w:rPr>
        <w:t xml:space="preserve">        if dp[b-cost] + benefit &gt; dp[b]:</w:t>
      </w:r>
    </w:p>
    <w:p w14:paraId="6AB1914C">
      <w:pPr>
        <w:shd w:val="clear" w:fill="F0F4F8"/>
        <w:spacing w:before="60" w:after="60"/>
        <w:ind w:left="360"/>
      </w:pPr>
      <w:r>
        <w:rPr>
          <w:rFonts w:ascii="Courier New" w:hAnsi="Courier New" w:eastAsia="Courier New" w:cs="Courier New"/>
          <w:color w:val="1F3864"/>
          <w:sz w:val="18"/>
          <w:szCs w:val="18"/>
        </w:rPr>
        <w:t xml:space="preserve">            dp[b] = dp[b-cost] + benefit</w:t>
      </w:r>
    </w:p>
    <w:p w14:paraId="50B6A26A">
      <w:pPr>
        <w:shd w:val="clear" w:fill="F0F4F8"/>
        <w:spacing w:before="60" w:after="60"/>
        <w:ind w:left="360"/>
      </w:pPr>
      <w:r>
        <w:rPr>
          <w:rFonts w:ascii="Courier New" w:hAnsi="Courier New" w:eastAsia="Courier New" w:cs="Courier New"/>
          <w:color w:val="1F3864"/>
          <w:sz w:val="18"/>
          <w:szCs w:val="18"/>
        </w:rPr>
        <w:t xml:space="preserve">            keep[i][b] = True</w:t>
      </w:r>
    </w:p>
    <w:p w14:paraId="34EA43E3">
      <w:pPr>
        <w:spacing w:before="80" w:after="80"/>
      </w:pPr>
    </w:p>
    <w:p w14:paraId="7F306896">
      <w:pPr>
        <w:spacing w:before="80" w:after="80"/>
        <w:jc w:val="both"/>
      </w:pPr>
      <w:r>
        <w:rPr>
          <w:rFonts w:ascii="Arial" w:hAnsi="Arial" w:eastAsia="Arial" w:cs="Arial"/>
          <w:sz w:val="22"/>
          <w:szCs w:val="22"/>
        </w:rPr>
        <w:t>Time complexity: O(N × B_scaled) where B_scaled = budget × 10 (to handle 0.1 M EGP precision). For a 2,000 M EGP budget with 20 candidate roads: 20 × 20,000 = 400,000 operations.</w:t>
      </w:r>
    </w:p>
    <w:p w14:paraId="78887AE9">
      <w:pPr>
        <w:pStyle w:val="3"/>
        <w:spacing w:before="360" w:after="180"/>
      </w:pPr>
      <w:r>
        <w:rPr>
          <w:rFonts w:ascii="Arial" w:hAnsi="Arial" w:eastAsia="Arial" w:cs="Arial"/>
          <w:b/>
          <w:bCs/>
          <w:color w:val="2E75B6"/>
          <w:sz w:val="28"/>
          <w:szCs w:val="28"/>
        </w:rPr>
        <w:t>4.8 Greedy Traffic Signal Optimization</w:t>
      </w:r>
    </w:p>
    <w:p w14:paraId="4062FDC5">
      <w:pPr>
        <w:pStyle w:val="4"/>
        <w:spacing w:before="240" w:after="120"/>
      </w:pPr>
      <w:r>
        <w:rPr>
          <w:rFonts w:ascii="Arial" w:hAnsi="Arial" w:eastAsia="Arial" w:cs="Arial"/>
          <w:b/>
          <w:bCs/>
          <w:color w:val="2F5496"/>
          <w:sz w:val="24"/>
          <w:szCs w:val="24"/>
        </w:rPr>
        <w:t>4.8.1 Algorithm Description</w:t>
      </w:r>
    </w:p>
    <w:p w14:paraId="0859A553">
      <w:pPr>
        <w:spacing w:before="80" w:after="80"/>
        <w:jc w:val="both"/>
      </w:pPr>
      <w:r>
        <w:rPr>
          <w:rFonts w:ascii="Arial" w:hAnsi="Arial" w:eastAsia="Arial" w:cs="Arial"/>
          <w:sz w:val="22"/>
          <w:szCs w:val="22"/>
        </w:rPr>
        <w:t>The greedy signal optimizer allocates green time to intersection approaches proportional to their incoming vehicle counts (a 'largest queue first' greedy heuristic):</w:t>
      </w:r>
    </w:p>
    <w:p w14:paraId="1BAC268E">
      <w:pPr>
        <w:spacing w:before="80" w:after="80"/>
      </w:pPr>
    </w:p>
    <w:p w14:paraId="69C5F1B5">
      <w:pPr>
        <w:shd w:val="clear" w:fill="F0F4F8"/>
        <w:spacing w:before="60" w:after="60"/>
        <w:ind w:left="360"/>
      </w:pPr>
      <w:r>
        <w:rPr>
          <w:rFonts w:ascii="Courier New" w:hAnsi="Courier New" w:eastAsia="Courier New" w:cs="Courier New"/>
          <w:color w:val="1F3864"/>
          <w:sz w:val="18"/>
          <w:szCs w:val="18"/>
        </w:rPr>
        <w:t>available_green = cycle_seconds - n_approaches × min_green_per_approach</w:t>
      </w:r>
    </w:p>
    <w:p w14:paraId="0E6FFF7A">
      <w:pPr>
        <w:shd w:val="clear" w:fill="F0F4F8"/>
        <w:spacing w:before="60" w:after="60"/>
        <w:ind w:left="360"/>
      </w:pPr>
      <w:r>
        <w:rPr>
          <w:rFonts w:ascii="Courier New" w:hAnsi="Courier New" w:eastAsia="Courier New" w:cs="Courier New"/>
          <w:color w:val="1F3864"/>
          <w:sz w:val="18"/>
          <w:szCs w:val="18"/>
        </w:rPr>
        <w:t>for each direction d:</w:t>
      </w:r>
    </w:p>
    <w:p w14:paraId="2D194AD8">
      <w:pPr>
        <w:shd w:val="clear" w:fill="F0F4F8"/>
        <w:spacing w:before="60" w:after="60"/>
        <w:ind w:left="360"/>
      </w:pPr>
      <w:r>
        <w:rPr>
          <w:rFonts w:ascii="Courier New" w:hAnsi="Courier New" w:eastAsia="Courier New" w:cs="Courier New"/>
          <w:color w:val="1F3864"/>
          <w:sz w:val="18"/>
          <w:szCs w:val="18"/>
        </w:rPr>
        <w:t xml:space="preserve">    plan[d] = min_green + round(available_green × vph[d] / total_vph)</w:t>
      </w:r>
    </w:p>
    <w:p w14:paraId="505C2DE0">
      <w:pPr>
        <w:shd w:val="clear" w:fill="F0F4F8"/>
        <w:spacing w:before="60" w:after="60"/>
        <w:ind w:left="360"/>
      </w:pPr>
      <w:r>
        <w:rPr>
          <w:rFonts w:ascii="Courier New" w:hAnsi="Courier New" w:eastAsia="Courier New" w:cs="Courier New"/>
          <w:color w:val="1F3864"/>
          <w:sz w:val="18"/>
          <w:szCs w:val="18"/>
        </w:rPr>
        <w:t># Repair rounding drift to ensure sum == cycle_seconds</w:t>
      </w:r>
    </w:p>
    <w:p w14:paraId="63570ABF">
      <w:pPr>
        <w:spacing w:before="80" w:after="80"/>
      </w:pPr>
    </w:p>
    <w:p w14:paraId="2F560F94">
      <w:pPr>
        <w:spacing w:before="80" w:after="80"/>
        <w:jc w:val="both"/>
      </w:pPr>
      <w:r>
        <w:rPr>
          <w:rFonts w:ascii="Arial" w:hAnsi="Arial" w:eastAsia="Arial" w:cs="Arial"/>
          <w:sz w:val="22"/>
          <w:szCs w:val="22"/>
        </w:rPr>
        <w:t>This greedy rule is O(K log K) due to sorting for rounding repair, where K is the number of approaches (typically 4 for a standard intersection).</w:t>
      </w:r>
    </w:p>
    <w:p w14:paraId="694A3DA7">
      <w:pPr>
        <w:pStyle w:val="4"/>
        <w:spacing w:before="240" w:after="120"/>
      </w:pPr>
      <w:r>
        <w:rPr>
          <w:rFonts w:ascii="Arial" w:hAnsi="Arial" w:eastAsia="Arial" w:cs="Arial"/>
          <w:b/>
          <w:bCs/>
          <w:color w:val="2F5496"/>
          <w:sz w:val="24"/>
          <w:szCs w:val="24"/>
        </w:rPr>
        <w:t>4.8.2 Comparison with Webster's Formula</w:t>
      </w:r>
    </w:p>
    <w:p w14:paraId="6C1BD6E7">
      <w:pPr>
        <w:spacing w:before="80" w:after="80"/>
        <w:jc w:val="both"/>
      </w:pPr>
      <w:r>
        <w:rPr>
          <w:rFonts w:ascii="Arial" w:hAnsi="Arial" w:eastAsia="Arial" w:cs="Arial"/>
          <w:sz w:val="22"/>
          <w:szCs w:val="22"/>
        </w:rPr>
        <w:t>Webster's formula (1958) computes the theoretically optimal fixed-time signal plan:</w:t>
      </w:r>
    </w:p>
    <w:p w14:paraId="59E52101">
      <w:pPr>
        <w:spacing w:before="80" w:after="80"/>
      </w:pPr>
    </w:p>
    <w:p w14:paraId="7FE2A5C1">
      <w:pPr>
        <w:shd w:val="clear" w:fill="EFF4FB"/>
        <w:spacing w:before="120" w:after="120"/>
        <w:jc w:val="center"/>
      </w:pPr>
      <w:r>
        <w:rPr>
          <w:rFonts w:ascii="Courier New" w:hAnsi="Courier New" w:eastAsia="Courier New" w:cs="Courier New"/>
          <w:b/>
          <w:bCs/>
          <w:color w:val="1F3864"/>
          <w:sz w:val="22"/>
          <w:szCs w:val="22"/>
        </w:rPr>
        <w:t>C_opt = (1.5L + 5) / (1 - Σyᵢ)   where yᵢ = vphᵢ / saturation_flow</w:t>
      </w:r>
    </w:p>
    <w:p w14:paraId="4774EB93">
      <w:pPr>
        <w:spacing w:before="80" w:after="80"/>
      </w:pPr>
    </w:p>
    <w:p w14:paraId="7018F47E">
      <w:pPr>
        <w:spacing w:before="80" w:after="80"/>
        <w:jc w:val="both"/>
      </w:pPr>
      <w:r>
        <w:rPr>
          <w:rFonts w:ascii="Arial" w:hAnsi="Arial" w:eastAsia="Arial" w:cs="Arial"/>
          <w:sz w:val="22"/>
          <w:szCs w:val="22"/>
        </w:rPr>
        <w:t>Webster minimizes total vehicle delay on the assumption of known, stable arrival rates and saturation flows. The greedy algorithm produces plans within 5% of Webster when arrival rates are proportional to saturation flows (common case). Divergence exceeds 10% only when saturation flows differ sharply between approaches — a condition signalled to the user via a warning callout in the UI.</w:t>
      </w:r>
    </w:p>
    <w:p w14:paraId="4BCE0F7C">
      <w:pPr>
        <w:pStyle w:val="3"/>
        <w:spacing w:before="360" w:after="180"/>
      </w:pPr>
      <w:r>
        <w:rPr>
          <w:rFonts w:ascii="Arial" w:hAnsi="Arial" w:eastAsia="Arial" w:cs="Arial"/>
          <w:b/>
          <w:bCs/>
          <w:color w:val="2E75B6"/>
          <w:sz w:val="28"/>
          <w:szCs w:val="28"/>
        </w:rPr>
        <w:t>4.9 Machine Learning — Congestion Forecasting</w:t>
      </w:r>
    </w:p>
    <w:p w14:paraId="5CDF47FC">
      <w:pPr>
        <w:pStyle w:val="4"/>
        <w:spacing w:before="240" w:after="120"/>
      </w:pPr>
      <w:r>
        <w:rPr>
          <w:rFonts w:ascii="Arial" w:hAnsi="Arial" w:eastAsia="Arial" w:cs="Arial"/>
          <w:b/>
          <w:bCs/>
          <w:color w:val="2F5496"/>
          <w:sz w:val="24"/>
          <w:szCs w:val="24"/>
        </w:rPr>
        <w:t>4.9.1 Feature Engineering</w:t>
      </w:r>
    </w:p>
    <w:p w14:paraId="74293380">
      <w:pPr>
        <w:spacing w:before="80" w:after="80"/>
        <w:jc w:val="both"/>
      </w:pPr>
      <w:r>
        <w:rPr>
          <w:rFonts w:ascii="Arial" w:hAnsi="Arial" w:eastAsia="Arial" w:cs="Arial"/>
          <w:sz w:val="22"/>
          <w:szCs w:val="22"/>
        </w:rPr>
        <w:t>The Random Forest model is trained on the following features:</w:t>
      </w:r>
    </w:p>
    <w:p w14:paraId="1E50DEE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500"/>
        <w:gridCol w:w="3200"/>
        <w:gridCol w:w="2060"/>
      </w:tblGrid>
      <w:tr w14:paraId="1515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D624BF0">
            <w:r>
              <w:rPr>
                <w:rFonts w:ascii="Arial" w:hAnsi="Arial" w:eastAsia="Arial" w:cs="Arial"/>
                <w:b/>
                <w:bCs/>
                <w:color w:val="FFFFFF"/>
                <w:sz w:val="20"/>
                <w:szCs w:val="20"/>
              </w:rPr>
              <w:t>Feature</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1D884DB">
            <w:r>
              <w:rPr>
                <w:rFonts w:ascii="Arial" w:hAnsi="Arial" w:eastAsia="Arial" w:cs="Arial"/>
                <w:b/>
                <w:bCs/>
                <w:color w:val="FFFFFF"/>
                <w:sz w:val="20"/>
                <w:szCs w:val="20"/>
              </w:rPr>
              <w:t>Type</w:t>
            </w:r>
          </w:p>
        </w:tc>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048C33A">
            <w:r>
              <w:rPr>
                <w:rFonts w:ascii="Arial" w:hAnsi="Arial" w:eastAsia="Arial" w:cs="Arial"/>
                <w:b/>
                <w:bCs/>
                <w:color w:val="FFFFFF"/>
                <w:sz w:val="20"/>
                <w:szCs w:val="20"/>
              </w:rPr>
              <w:t>Description</w:t>
            </w:r>
          </w:p>
        </w:tc>
        <w:tc>
          <w:tcPr>
            <w:tcW w:w="20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A086665">
            <w:r>
              <w:rPr>
                <w:rFonts w:ascii="Arial" w:hAnsi="Arial" w:eastAsia="Arial" w:cs="Arial"/>
                <w:b/>
                <w:bCs/>
                <w:color w:val="FFFFFF"/>
                <w:sz w:val="20"/>
                <w:szCs w:val="20"/>
              </w:rPr>
              <w:t>Range</w:t>
            </w:r>
          </w:p>
        </w:tc>
      </w:tr>
      <w:tr w14:paraId="3CA0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E821EB5">
            <w:r>
              <w:rPr>
                <w:rFonts w:ascii="Arial" w:hAnsi="Arial" w:eastAsia="Arial" w:cs="Arial"/>
                <w:sz w:val="20"/>
                <w:szCs w:val="20"/>
              </w:rPr>
              <w:t>hour</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CFF1800">
            <w:r>
              <w:rPr>
                <w:rFonts w:ascii="Arial" w:hAnsi="Arial" w:eastAsia="Arial" w:cs="Arial"/>
                <w:sz w:val="20"/>
                <w:szCs w:val="20"/>
              </w:rPr>
              <w:t>int</w:t>
            </w:r>
          </w:p>
        </w:tc>
        <w:tc>
          <w:tcPr>
            <w:tcW w:w="3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CC61472">
            <w:r>
              <w:rPr>
                <w:rFonts w:ascii="Arial" w:hAnsi="Arial" w:eastAsia="Arial" w:cs="Arial"/>
                <w:sz w:val="20"/>
                <w:szCs w:val="20"/>
              </w:rPr>
              <w:t>Hour of day (0–23)</w:t>
            </w:r>
          </w:p>
        </w:tc>
        <w:tc>
          <w:tcPr>
            <w:tcW w:w="20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18DA5C4">
            <w:r>
              <w:rPr>
                <w:rFonts w:ascii="Arial" w:hAnsi="Arial" w:eastAsia="Arial" w:cs="Arial"/>
                <w:sz w:val="20"/>
                <w:szCs w:val="20"/>
              </w:rPr>
              <w:t>0–23</w:t>
            </w:r>
          </w:p>
        </w:tc>
      </w:tr>
      <w:tr w14:paraId="2FE5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4CEBA4">
            <w:r>
              <w:rPr>
                <w:rFonts w:ascii="Arial" w:hAnsi="Arial" w:eastAsia="Arial" w:cs="Arial"/>
                <w:sz w:val="20"/>
                <w:szCs w:val="20"/>
              </w:rPr>
              <w:t>period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7FA1DF">
            <w:r>
              <w:rPr>
                <w:rFonts w:ascii="Arial" w:hAnsi="Arial" w:eastAsia="Arial" w:cs="Arial"/>
                <w:sz w:val="20"/>
                <w:szCs w:val="20"/>
              </w:rPr>
              <w:t>categorical (one-hot)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AB4EA">
            <w:r>
              <w:rPr>
                <w:rFonts w:ascii="Arial" w:hAnsi="Arial" w:eastAsia="Arial" w:cs="Arial"/>
                <w:sz w:val="20"/>
                <w:szCs w:val="20"/>
              </w:rPr>
              <w:t>Morning/afternoon/evening/night</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7E2A53">
            <w:r>
              <w:rPr>
                <w:rFonts w:ascii="Arial" w:hAnsi="Arial" w:eastAsia="Arial" w:cs="Arial"/>
                <w:sz w:val="20"/>
                <w:szCs w:val="20"/>
              </w:rPr>
              <w:t>4 binary columns</w:t>
            </w:r>
          </w:p>
        </w:tc>
      </w:tr>
      <w:tr w14:paraId="2BE8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247C4C0">
            <w:r>
              <w:rPr>
                <w:rFonts w:ascii="Arial" w:hAnsi="Arial" w:eastAsia="Arial" w:cs="Arial"/>
                <w:sz w:val="20"/>
                <w:szCs w:val="20"/>
              </w:rPr>
              <w:t>distance</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07C0CB5">
            <w:r>
              <w:rPr>
                <w:rFonts w:ascii="Arial" w:hAnsi="Arial" w:eastAsia="Arial" w:cs="Arial"/>
                <w:sz w:val="20"/>
                <w:szCs w:val="20"/>
              </w:rPr>
              <w:t>float</w:t>
            </w:r>
          </w:p>
        </w:tc>
        <w:tc>
          <w:tcPr>
            <w:tcW w:w="3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ABB347F">
            <w:r>
              <w:rPr>
                <w:rFonts w:ascii="Arial" w:hAnsi="Arial" w:eastAsia="Arial" w:cs="Arial"/>
                <w:sz w:val="20"/>
                <w:szCs w:val="20"/>
              </w:rPr>
              <w:t>Road segment length (km)</w:t>
            </w:r>
          </w:p>
        </w:tc>
        <w:tc>
          <w:tcPr>
            <w:tcW w:w="20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17E9147">
            <w:r>
              <w:rPr>
                <w:rFonts w:ascii="Arial" w:hAnsi="Arial" w:eastAsia="Arial" w:cs="Arial"/>
                <w:sz w:val="20"/>
                <w:szCs w:val="20"/>
              </w:rPr>
              <w:t>1.2–82.3</w:t>
            </w:r>
          </w:p>
        </w:tc>
      </w:tr>
      <w:tr w14:paraId="67C8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29B8AC">
            <w:r>
              <w:rPr>
                <w:rFonts w:ascii="Arial" w:hAnsi="Arial" w:eastAsia="Arial" w:cs="Arial"/>
                <w:sz w:val="20"/>
                <w:szCs w:val="20"/>
              </w:rPr>
              <w:t>capacity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57173">
            <w:r>
              <w:rPr>
                <w:rFonts w:ascii="Arial" w:hAnsi="Arial" w:eastAsia="Arial" w:cs="Arial"/>
                <w:sz w:val="20"/>
                <w:szCs w:val="20"/>
              </w:rPr>
              <w:t>int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AB74E9">
            <w:r>
              <w:rPr>
                <w:rFonts w:ascii="Arial" w:hAnsi="Arial" w:eastAsia="Arial" w:cs="Arial"/>
                <w:sz w:val="20"/>
                <w:szCs w:val="20"/>
              </w:rPr>
              <w:t>Maximum throughput (vph)</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ED704E">
            <w:r>
              <w:rPr>
                <w:rFonts w:ascii="Arial" w:hAnsi="Arial" w:eastAsia="Arial" w:cs="Arial"/>
                <w:sz w:val="20"/>
                <w:szCs w:val="20"/>
              </w:rPr>
              <w:t>1,800–4,500</w:t>
            </w:r>
          </w:p>
        </w:tc>
      </w:tr>
      <w:tr w14:paraId="463B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C0A5199">
            <w:r>
              <w:rPr>
                <w:rFonts w:ascii="Arial" w:hAnsi="Arial" w:eastAsia="Arial" w:cs="Arial"/>
                <w:sz w:val="20"/>
                <w:szCs w:val="20"/>
              </w:rPr>
              <w:t>condition</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41261E2">
            <w:r>
              <w:rPr>
                <w:rFonts w:ascii="Arial" w:hAnsi="Arial" w:eastAsia="Arial" w:cs="Arial"/>
                <w:sz w:val="20"/>
                <w:szCs w:val="20"/>
              </w:rPr>
              <w:t>int</w:t>
            </w:r>
          </w:p>
        </w:tc>
        <w:tc>
          <w:tcPr>
            <w:tcW w:w="3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216A854">
            <w:r>
              <w:rPr>
                <w:rFonts w:ascii="Arial" w:hAnsi="Arial" w:eastAsia="Arial" w:cs="Arial"/>
                <w:sz w:val="20"/>
                <w:szCs w:val="20"/>
              </w:rPr>
              <w:t>Road surface quality</w:t>
            </w:r>
          </w:p>
        </w:tc>
        <w:tc>
          <w:tcPr>
            <w:tcW w:w="20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731AD26">
            <w:r>
              <w:rPr>
                <w:rFonts w:ascii="Arial" w:hAnsi="Arial" w:eastAsia="Arial" w:cs="Arial"/>
                <w:sz w:val="20"/>
                <w:szCs w:val="20"/>
              </w:rPr>
              <w:t>5–10</w:t>
            </w:r>
          </w:p>
        </w:tc>
      </w:tr>
    </w:tbl>
    <w:p w14:paraId="13CB2188">
      <w:pPr>
        <w:spacing w:before="80" w:after="80"/>
      </w:pPr>
    </w:p>
    <w:p w14:paraId="56376C11">
      <w:pPr>
        <w:spacing w:before="80" w:after="80"/>
        <w:jc w:val="both"/>
      </w:pPr>
      <w:r>
        <w:rPr>
          <w:rFonts w:ascii="Arial" w:hAnsi="Arial" w:eastAsia="Arial" w:cs="Arial"/>
          <w:sz w:val="22"/>
          <w:szCs w:val="22"/>
        </w:rPr>
        <w:t>The target variable is vehicles per hour (vph) — the actual traffic flow on the segment at the given time.</w:t>
      </w:r>
    </w:p>
    <w:p w14:paraId="4AAD6744">
      <w:pPr>
        <w:pStyle w:val="4"/>
        <w:spacing w:before="240" w:after="120"/>
      </w:pPr>
      <w:r>
        <w:rPr>
          <w:rFonts w:ascii="Arial" w:hAnsi="Arial" w:eastAsia="Arial" w:cs="Arial"/>
          <w:b/>
          <w:bCs/>
          <w:color w:val="2F5496"/>
          <w:sz w:val="24"/>
          <w:szCs w:val="24"/>
        </w:rPr>
        <w:t>4.9.2 Synthetic Data Expansion</w:t>
      </w:r>
    </w:p>
    <w:p w14:paraId="7671E1F4">
      <w:pPr>
        <w:spacing w:before="80" w:after="80"/>
        <w:jc w:val="both"/>
      </w:pPr>
      <w:r>
        <w:rPr>
          <w:rFonts w:ascii="Arial" w:hAnsi="Arial" w:eastAsia="Arial" w:cs="Arial"/>
          <w:sz w:val="22"/>
          <w:szCs w:val="22"/>
        </w:rPr>
        <w:t>The base dataset contains 28 road segments × 4 periods = 112 data points — insufficient for training a robust model. The data is expanded by generating 6 noisy replicas per (segment, period) pair with Gaussian noise (σ = 80 vph), yielding 672 training samples total. This is a standard synthetic augmentation technique used when real sensor data is unavailable.</w:t>
      </w:r>
    </w:p>
    <w:p w14:paraId="24115777">
      <w:pPr>
        <w:pStyle w:val="4"/>
        <w:spacing w:before="240" w:after="120"/>
      </w:pPr>
      <w:r>
        <w:rPr>
          <w:rFonts w:ascii="Arial" w:hAnsi="Arial" w:eastAsia="Arial" w:cs="Arial"/>
          <w:b/>
          <w:bCs/>
          <w:color w:val="2F5496"/>
          <w:sz w:val="24"/>
          <w:szCs w:val="24"/>
        </w:rPr>
        <w:t>4.9.3 Model Architecture and Training</w:t>
      </w:r>
    </w:p>
    <w:p w14:paraId="3C76FA91">
      <w:pPr>
        <w:spacing w:before="80" w:after="80"/>
        <w:jc w:val="both"/>
      </w:pPr>
      <w:r>
        <w:rPr>
          <w:rFonts w:ascii="Arial" w:hAnsi="Arial" w:eastAsia="Arial" w:cs="Arial"/>
          <w:sz w:val="22"/>
          <w:szCs w:val="22"/>
        </w:rPr>
        <w:t>The model is a scikit-learn Pipeline with two stages:</w:t>
      </w:r>
    </w:p>
    <w:p w14:paraId="3C1458CC">
      <w:pPr>
        <w:pStyle w:val="19"/>
        <w:numPr>
          <w:ilvl w:val="0"/>
          <w:numId w:val="17"/>
        </w:numPr>
        <w:spacing w:before="60" w:after="60"/>
      </w:pPr>
      <w:r>
        <w:rPr>
          <w:rFonts w:ascii="Arial" w:hAnsi="Arial" w:eastAsia="Arial" w:cs="Arial"/>
          <w:sz w:val="22"/>
          <w:szCs w:val="22"/>
        </w:rPr>
        <w:t>ColumnTransformer: One-hot encodes the categorical 'period' column using OneHotEncoder(sparse_output=False, handle_unknown='ignore'). Remaining numerical features pass through unchanged.</w:t>
      </w:r>
    </w:p>
    <w:p w14:paraId="4265312A">
      <w:pPr>
        <w:pStyle w:val="19"/>
        <w:numPr>
          <w:ilvl w:val="0"/>
          <w:numId w:val="17"/>
        </w:numPr>
        <w:spacing w:before="60" w:after="60"/>
      </w:pPr>
      <w:r>
        <w:rPr>
          <w:rFonts w:ascii="Arial" w:hAnsi="Arial" w:eastAsia="Arial" w:cs="Arial"/>
          <w:sz w:val="22"/>
          <w:szCs w:val="22"/>
        </w:rPr>
        <w:t>RandomForestRegressor(n_estimators=120, random_state=42, n_jobs=-1): An ensemble of 120 decision trees, each trained on a bootstrap sample of the training data with feature randomization. n_jobs=-1 enables all CPU cores for parallel training.</w:t>
      </w:r>
    </w:p>
    <w:p w14:paraId="58B8F292">
      <w:pPr>
        <w:spacing w:before="80" w:after="80"/>
      </w:pPr>
    </w:p>
    <w:p w14:paraId="6FBBF690">
      <w:pPr>
        <w:spacing w:before="80" w:after="80"/>
        <w:jc w:val="both"/>
      </w:pPr>
      <w:r>
        <w:rPr>
          <w:rFonts w:ascii="Arial" w:hAnsi="Arial" w:eastAsia="Arial" w:cs="Arial"/>
          <w:sz w:val="22"/>
          <w:szCs w:val="22"/>
        </w:rPr>
        <w:t>The train/test split is 80/20 (536 training samples, 136 test samples), stratified by random permutation with seed 0 for reproducibility. Evaluation metric is Mean Absolute Error (MAE) in vph, typically achieving 60–90 vph on the test set.</w:t>
      </w:r>
    </w:p>
    <w:p w14:paraId="0FE51B0F">
      <w:pPr>
        <w:pStyle w:val="4"/>
        <w:spacing w:before="240" w:after="120"/>
      </w:pPr>
      <w:r>
        <w:rPr>
          <w:rFonts w:ascii="Arial" w:hAnsi="Arial" w:eastAsia="Arial" w:cs="Arial"/>
          <w:b/>
          <w:bCs/>
          <w:color w:val="2F5496"/>
          <w:sz w:val="24"/>
          <w:szCs w:val="24"/>
        </w:rPr>
        <w:t>4.9.4 Prediction Pipeline</w:t>
      </w:r>
    </w:p>
    <w:p w14:paraId="7AF0FF6D">
      <w:pPr>
        <w:spacing w:before="80" w:after="80"/>
        <w:jc w:val="both"/>
      </w:pPr>
      <w:r>
        <w:rPr>
          <w:rFonts w:ascii="Arial" w:hAnsi="Arial" w:eastAsia="Arial" w:cs="Arial"/>
          <w:sz w:val="22"/>
          <w:szCs w:val="22"/>
        </w:rPr>
        <w:t>The predict_congestion() function takes a trained model, an edge data dictionary, and an hour integer. It:</w:t>
      </w:r>
    </w:p>
    <w:p w14:paraId="48E088DC">
      <w:pPr>
        <w:pStyle w:val="19"/>
        <w:numPr>
          <w:ilvl w:val="0"/>
          <w:numId w:val="17"/>
        </w:numPr>
        <w:spacing w:before="60" w:after="60"/>
      </w:pPr>
      <w:r>
        <w:rPr>
          <w:rFonts w:ascii="Arial" w:hAnsi="Arial" w:eastAsia="Arial" w:cs="Arial"/>
          <w:sz w:val="22"/>
          <w:szCs w:val="22"/>
        </w:rPr>
        <w:t>Maps the hour to the appropriate traffic period (morning: 5-10, afternoon: 11-15, evening: 16-20, night: 21-4).</w:t>
      </w:r>
    </w:p>
    <w:p w14:paraId="6A3AB830">
      <w:pPr>
        <w:pStyle w:val="19"/>
        <w:numPr>
          <w:ilvl w:val="0"/>
          <w:numId w:val="17"/>
        </w:numPr>
        <w:spacing w:before="60" w:after="60"/>
      </w:pPr>
      <w:r>
        <w:rPr>
          <w:rFonts w:ascii="Arial" w:hAnsi="Arial" w:eastAsia="Arial" w:cs="Arial"/>
          <w:sz w:val="22"/>
          <w:szCs w:val="22"/>
        </w:rPr>
        <w:t>Constructs a single-row pandas DataFrame with the required features.</w:t>
      </w:r>
    </w:p>
    <w:p w14:paraId="7E9A150C">
      <w:pPr>
        <w:pStyle w:val="19"/>
        <w:numPr>
          <w:ilvl w:val="0"/>
          <w:numId w:val="17"/>
        </w:numPr>
        <w:spacing w:before="60" w:after="60"/>
      </w:pPr>
      <w:r>
        <w:rPr>
          <w:rFonts w:ascii="Arial" w:hAnsi="Arial" w:eastAsia="Arial" w:cs="Arial"/>
          <w:sz w:val="22"/>
          <w:szCs w:val="22"/>
        </w:rPr>
        <w:t>Calls model.predict() which applies the ColumnTransformer preprocessing and then queries all 120 trees, returning their mean prediction.</w:t>
      </w:r>
    </w:p>
    <w:p w14:paraId="1115CA7D">
      <w:pPr>
        <w:pStyle w:val="19"/>
        <w:numPr>
          <w:ilvl w:val="0"/>
          <w:numId w:val="17"/>
        </w:numPr>
        <w:spacing w:before="60" w:after="60"/>
      </w:pPr>
      <w:r>
        <w:rPr>
          <w:rFonts w:ascii="Arial" w:hAnsi="Arial" w:eastAsia="Arial" w:cs="Arial"/>
          <w:sz w:val="22"/>
          <w:szCs w:val="22"/>
        </w:rPr>
        <w:t>Returns the prediction as a float (vph).</w:t>
      </w:r>
    </w:p>
    <w:p w14:paraId="59124916">
      <w:pPr>
        <w:spacing w:before="80" w:after="80"/>
      </w:pPr>
    </w:p>
    <w:p w14:paraId="06680D1E">
      <w:pPr>
        <w:spacing w:before="80" w:after="80"/>
        <w:jc w:val="both"/>
      </w:pPr>
      <w:r>
        <w:rPr>
          <w:rFonts w:ascii="Arial" w:hAnsi="Arial" w:eastAsia="Arial" w:cs="Arial"/>
          <w:sz w:val="22"/>
          <w:szCs w:val="22"/>
        </w:rPr>
        <w:t>The 24-hour forecast chart calls this function 24 times (once per hour) to generate a full daily prediction curve for the selected road segment.</w:t>
      </w:r>
    </w:p>
    <w:p w14:paraId="7F2C88B2">
      <w:r>
        <w:br w:type="page"/>
      </w:r>
    </w:p>
    <w:p w14:paraId="27B96B78">
      <w:pPr>
        <w:pStyle w:val="2"/>
        <w:spacing w:before="480" w:after="240"/>
      </w:pPr>
      <w:r>
        <w:rPr>
          <w:rFonts w:ascii="Arial" w:hAnsi="Arial" w:eastAsia="Arial" w:cs="Arial"/>
          <w:b/>
          <w:bCs/>
          <w:color w:val="1F3864"/>
          <w:sz w:val="32"/>
          <w:szCs w:val="32"/>
        </w:rPr>
        <w:t>Chapter 5: Visualization System</w:t>
      </w:r>
    </w:p>
    <w:p w14:paraId="1D0C700D">
      <w:pPr>
        <w:pStyle w:val="3"/>
        <w:spacing w:before="360" w:after="180"/>
      </w:pPr>
      <w:r>
        <w:rPr>
          <w:rFonts w:ascii="Arial" w:hAnsi="Arial" w:eastAsia="Arial" w:cs="Arial"/>
          <w:b/>
          <w:bCs/>
          <w:color w:val="2E75B6"/>
          <w:sz w:val="28"/>
          <w:szCs w:val="28"/>
        </w:rPr>
        <w:t>5.1 Plotly and Mapbox Integration</w:t>
      </w:r>
    </w:p>
    <w:p w14:paraId="190D0FAF">
      <w:pPr>
        <w:spacing w:before="80" w:after="80"/>
        <w:jc w:val="both"/>
      </w:pPr>
      <w:r>
        <w:rPr>
          <w:rFonts w:ascii="Arial" w:hAnsi="Arial" w:eastAsia="Arial" w:cs="Arial"/>
          <w:sz w:val="22"/>
          <w:szCs w:val="22"/>
        </w:rPr>
        <w:t>All geographic visualizations use Plotly's go.Figure with a Mapbox basemap (open-street-map style). This combination provides:</w:t>
      </w:r>
    </w:p>
    <w:p w14:paraId="0BE591E9">
      <w:pPr>
        <w:pStyle w:val="19"/>
        <w:numPr>
          <w:ilvl w:val="0"/>
          <w:numId w:val="16"/>
        </w:numPr>
        <w:spacing w:before="60" w:after="60"/>
      </w:pPr>
      <w:r>
        <w:rPr>
          <w:rFonts w:ascii="Arial" w:hAnsi="Arial" w:eastAsia="Arial" w:cs="Arial"/>
          <w:sz w:val="22"/>
          <w:szCs w:val="22"/>
        </w:rPr>
        <w:t>True geographic accuracy: Node positions are WGS84 coordinates, so roads appear in their correct physical locations on the map.</w:t>
      </w:r>
    </w:p>
    <w:p w14:paraId="05445281">
      <w:pPr>
        <w:pStyle w:val="19"/>
        <w:numPr>
          <w:ilvl w:val="0"/>
          <w:numId w:val="16"/>
        </w:numPr>
        <w:spacing w:before="60" w:after="60"/>
      </w:pPr>
      <w:r>
        <w:rPr>
          <w:rFonts w:ascii="Arial" w:hAnsi="Arial" w:eastAsia="Arial" w:cs="Arial"/>
          <w:sz w:val="22"/>
          <w:szCs w:val="22"/>
        </w:rPr>
        <w:t>Interactive zoom and pan: Users can zoom to street level to inspect individual road segments.</w:t>
      </w:r>
    </w:p>
    <w:p w14:paraId="0FD83BB8">
      <w:pPr>
        <w:pStyle w:val="19"/>
        <w:numPr>
          <w:ilvl w:val="0"/>
          <w:numId w:val="16"/>
        </w:numPr>
        <w:spacing w:before="60" w:after="60"/>
      </w:pPr>
      <w:r>
        <w:rPr>
          <w:rFonts w:ascii="Arial" w:hAnsi="Arial" w:eastAsia="Arial" w:cs="Arial"/>
          <w:sz w:val="22"/>
          <w:szCs w:val="22"/>
        </w:rPr>
        <w:t>Hover tooltips: Edge and node traces include customizable hover text showing names, distances, capacities, and computed weights.</w:t>
      </w:r>
    </w:p>
    <w:p w14:paraId="35BDBCD4">
      <w:pPr>
        <w:pStyle w:val="19"/>
        <w:numPr>
          <w:ilvl w:val="0"/>
          <w:numId w:val="16"/>
        </w:numPr>
        <w:spacing w:before="60" w:after="60"/>
      </w:pPr>
      <w:r>
        <w:rPr>
          <w:rFonts w:ascii="Arial" w:hAnsi="Arial" w:eastAsia="Arial" w:cs="Arial"/>
          <w:sz w:val="22"/>
          <w:szCs w:val="22"/>
        </w:rPr>
        <w:t>Legend control: Multiple trace types (existing roads, MST edges, highlighted paths) can be individually toggled.</w:t>
      </w:r>
    </w:p>
    <w:p w14:paraId="63C4F3BD">
      <w:pPr>
        <w:pStyle w:val="3"/>
        <w:spacing w:before="360" w:after="180"/>
      </w:pPr>
      <w:r>
        <w:rPr>
          <w:rFonts w:ascii="Arial" w:hAnsi="Arial" w:eastAsia="Arial" w:cs="Arial"/>
          <w:b/>
          <w:bCs/>
          <w:color w:val="2E75B6"/>
          <w:sz w:val="28"/>
          <w:szCs w:val="28"/>
        </w:rPr>
        <w:t>5.2 Key Visualization Components</w:t>
      </w:r>
    </w:p>
    <w:p w14:paraId="77E2CAC3">
      <w:pPr>
        <w:pStyle w:val="4"/>
        <w:spacing w:before="240" w:after="120"/>
      </w:pPr>
      <w:r>
        <w:rPr>
          <w:rFonts w:ascii="Arial" w:hAnsi="Arial" w:eastAsia="Arial" w:cs="Arial"/>
          <w:b/>
          <w:bCs/>
          <w:color w:val="2F5496"/>
          <w:sz w:val="24"/>
          <w:szCs w:val="24"/>
        </w:rPr>
        <w:t>5.2.1 map_network()</w:t>
      </w:r>
    </w:p>
    <w:p w14:paraId="5545D4AB">
      <w:pPr>
        <w:spacing w:before="80" w:after="80"/>
        <w:jc w:val="both"/>
      </w:pPr>
      <w:r>
        <w:rPr>
          <w:rFonts w:ascii="Arial" w:hAnsi="Arial" w:eastAsia="Arial" w:cs="Arial"/>
          <w:sz w:val="22"/>
          <w:szCs w:val="22"/>
        </w:rPr>
        <w:t>The core visualization function renders the entire road network with optional path highlighting. It creates:</w:t>
      </w:r>
    </w:p>
    <w:p w14:paraId="0FF44669">
      <w:pPr>
        <w:pStyle w:val="19"/>
        <w:numPr>
          <w:ilvl w:val="0"/>
          <w:numId w:val="16"/>
        </w:numPr>
        <w:spacing w:before="60" w:after="60"/>
      </w:pPr>
      <w:r>
        <w:rPr>
          <w:rFonts w:ascii="Arial" w:hAnsi="Arial" w:eastAsia="Arial" w:cs="Arial"/>
          <w:sz w:val="22"/>
          <w:szCs w:val="22"/>
        </w:rPr>
        <w:t>Gray thin lines for all non-highlighted edges (open-street-map style background roads).</w:t>
      </w:r>
    </w:p>
    <w:p w14:paraId="2C2F8D8A">
      <w:pPr>
        <w:pStyle w:val="19"/>
        <w:numPr>
          <w:ilvl w:val="0"/>
          <w:numId w:val="16"/>
        </w:numPr>
        <w:spacing w:before="60" w:after="60"/>
      </w:pPr>
      <w:r>
        <w:rPr>
          <w:rFonts w:ascii="Arial" w:hAnsi="Arial" w:eastAsia="Arial" w:cs="Arial"/>
          <w:sz w:val="22"/>
          <w:szCs w:val="22"/>
        </w:rPr>
        <w:t>A colored thick line for the primary highlighted path (Route 1, red #dc2626).</w:t>
      </w:r>
    </w:p>
    <w:p w14:paraId="3F1903F0">
      <w:pPr>
        <w:pStyle w:val="19"/>
        <w:numPr>
          <w:ilvl w:val="0"/>
          <w:numId w:val="16"/>
        </w:numPr>
        <w:spacing w:before="60" w:after="60"/>
      </w:pPr>
      <w:r>
        <w:rPr>
          <w:rFonts w:ascii="Arial" w:hAnsi="Arial" w:eastAsia="Arial" w:cs="Arial"/>
          <w:sz w:val="22"/>
          <w:szCs w:val="22"/>
        </w:rPr>
        <w:t>Secondary path in green (#16a34a) for A* comparison or emergency Route 2.</w:t>
      </w:r>
    </w:p>
    <w:p w14:paraId="793AA340">
      <w:pPr>
        <w:pStyle w:val="19"/>
        <w:numPr>
          <w:ilvl w:val="0"/>
          <w:numId w:val="16"/>
        </w:numPr>
        <w:spacing w:before="60" w:after="60"/>
      </w:pPr>
      <w:r>
        <w:rPr>
          <w:rFonts w:ascii="Arial" w:hAnsi="Arial" w:eastAsia="Arial" w:cs="Arial"/>
          <w:sz w:val="22"/>
          <w:szCs w:val="22"/>
        </w:rPr>
        <w:t>Tertiary path in amber (#f59e0b) for emergency Route 3.</w:t>
      </w:r>
    </w:p>
    <w:p w14:paraId="3218E164">
      <w:pPr>
        <w:pStyle w:val="19"/>
        <w:numPr>
          <w:ilvl w:val="0"/>
          <w:numId w:val="16"/>
        </w:numPr>
        <w:spacing w:before="60" w:after="60"/>
      </w:pPr>
      <w:r>
        <w:rPr>
          <w:rFonts w:ascii="Arial" w:hAnsi="Arial" w:eastAsia="Arial" w:cs="Arial"/>
          <w:sz w:val="22"/>
          <w:szCs w:val="22"/>
        </w:rPr>
        <w:t>Node markers scaled by population (larger circles for higher-population districts), colored by node type (blue for districts, red for facilities).</w:t>
      </w:r>
    </w:p>
    <w:p w14:paraId="2B9323E3">
      <w:pPr>
        <w:pStyle w:val="4"/>
        <w:spacing w:before="240" w:after="120"/>
      </w:pPr>
      <w:r>
        <w:rPr>
          <w:rFonts w:ascii="Arial" w:hAnsi="Arial" w:eastAsia="Arial" w:cs="Arial"/>
          <w:b/>
          <w:bCs/>
          <w:color w:val="2F5496"/>
          <w:sz w:val="24"/>
          <w:szCs w:val="24"/>
        </w:rPr>
        <w:t>5.2.2 map_heatmap()</w:t>
      </w:r>
    </w:p>
    <w:p w14:paraId="50365D6F">
      <w:pPr>
        <w:spacing w:before="80" w:after="80"/>
        <w:jc w:val="both"/>
      </w:pPr>
      <w:r>
        <w:rPr>
          <w:rFonts w:ascii="Arial" w:hAnsi="Arial" w:eastAsia="Arial" w:cs="Arial"/>
          <w:sz w:val="22"/>
          <w:szCs w:val="22"/>
        </w:rPr>
        <w:t>The heatmap visualization encodes traffic simulation results. Edge colors transition from light green (low load) through yellow to deep red (high load) based on the ratio of simulated passenger load to edge capacity. This BPR-style color encoding immediately reveals congestion hotspots in the network.</w:t>
      </w:r>
    </w:p>
    <w:p w14:paraId="0752EBA0">
      <w:pPr>
        <w:pStyle w:val="4"/>
        <w:spacing w:before="240" w:after="120"/>
      </w:pPr>
      <w:r>
        <w:rPr>
          <w:rFonts w:ascii="Arial" w:hAnsi="Arial" w:eastAsia="Arial" w:cs="Arial"/>
          <w:b/>
          <w:bCs/>
          <w:color w:val="2F5496"/>
          <w:sz w:val="24"/>
          <w:szCs w:val="24"/>
        </w:rPr>
        <w:t>5.2.3 bar_compare()</w:t>
      </w:r>
    </w:p>
    <w:p w14:paraId="255F687B">
      <w:pPr>
        <w:spacing w:before="80" w:after="80"/>
        <w:jc w:val="both"/>
      </w:pPr>
      <w:r>
        <w:rPr>
          <w:rFonts w:ascii="Arial" w:hAnsi="Arial" w:eastAsia="Arial" w:cs="Arial"/>
          <w:sz w:val="22"/>
          <w:szCs w:val="22"/>
        </w:rPr>
        <w:t>Used in the Dijkstra vs. A* tab to compare search effort (nodes expanded) and execution time between the two algorithms, with grouped bars colored distinctly for each algorithm.</w:t>
      </w:r>
    </w:p>
    <w:p w14:paraId="380CB822">
      <w:pPr>
        <w:pStyle w:val="3"/>
        <w:spacing w:before="360" w:after="180"/>
      </w:pPr>
      <w:r>
        <w:rPr>
          <w:rFonts w:ascii="Arial" w:hAnsi="Arial" w:eastAsia="Arial" w:cs="Arial"/>
          <w:b/>
          <w:bCs/>
          <w:color w:val="2E75B6"/>
          <w:sz w:val="28"/>
          <w:szCs w:val="28"/>
        </w:rPr>
        <w:t>5.3 Visualization Design Rationale</w:t>
      </w:r>
    </w:p>
    <w:p w14:paraId="7EB22576">
      <w:pPr>
        <w:spacing w:before="80" w:after="80"/>
        <w:jc w:val="both"/>
      </w:pPr>
      <w:r>
        <w:rPr>
          <w:rFonts w:ascii="Arial" w:hAnsi="Arial" w:eastAsia="Arial" w:cs="Arial"/>
          <w:sz w:val="22"/>
          <w:szCs w:val="22"/>
        </w:rPr>
        <w:t>Plotly was selected over alternatives (Folium, Kepler.gl, deck.gl) for the following reasons:</w:t>
      </w:r>
    </w:p>
    <w:p w14:paraId="4525CD73">
      <w:pPr>
        <w:pStyle w:val="19"/>
        <w:numPr>
          <w:ilvl w:val="0"/>
          <w:numId w:val="16"/>
        </w:numPr>
        <w:spacing w:before="60" w:after="60"/>
      </w:pPr>
      <w:r>
        <w:rPr>
          <w:rFonts w:ascii="Arial" w:hAnsi="Arial" w:eastAsia="Arial" w:cs="Arial"/>
          <w:sz w:val="22"/>
          <w:szCs w:val="22"/>
        </w:rPr>
        <w:t>Native Streamlit integration: st.plotly_chart() renders Plotly figures with full interactivity in the Streamlit runtime.</w:t>
      </w:r>
    </w:p>
    <w:p w14:paraId="1C0FBC13">
      <w:pPr>
        <w:pStyle w:val="19"/>
        <w:numPr>
          <w:ilvl w:val="0"/>
          <w:numId w:val="16"/>
        </w:numPr>
        <w:spacing w:before="60" w:after="60"/>
      </w:pPr>
      <w:r>
        <w:rPr>
          <w:rFonts w:ascii="Arial" w:hAnsi="Arial" w:eastAsia="Arial" w:cs="Arial"/>
          <w:sz w:val="22"/>
          <w:szCs w:val="22"/>
        </w:rPr>
        <w:t>Python-native API: No JavaScript required; all chart configuration is done in Python, consistent with the overall system design.</w:t>
      </w:r>
    </w:p>
    <w:p w14:paraId="622AFF58">
      <w:pPr>
        <w:pStyle w:val="19"/>
        <w:numPr>
          <w:ilvl w:val="0"/>
          <w:numId w:val="16"/>
        </w:numPr>
        <w:spacing w:before="60" w:after="60"/>
      </w:pPr>
      <w:r>
        <w:rPr>
          <w:rFonts w:ascii="Arial" w:hAnsi="Arial" w:eastAsia="Arial" w:cs="Arial"/>
          <w:sz w:val="22"/>
          <w:szCs w:val="22"/>
        </w:rPr>
        <w:t>Mapbox support: Plotly's Mapbox integration provides professional-grade tile rendering without requiring a dedicated GIS server.</w:t>
      </w:r>
    </w:p>
    <w:p w14:paraId="28BC5DA5">
      <w:pPr>
        <w:pStyle w:val="19"/>
        <w:numPr>
          <w:ilvl w:val="0"/>
          <w:numId w:val="16"/>
        </w:numPr>
        <w:spacing w:before="60" w:after="60"/>
      </w:pPr>
      <w:r>
        <w:rPr>
          <w:rFonts w:ascii="Arial" w:hAnsi="Arial" w:eastAsia="Arial" w:cs="Arial"/>
          <w:sz w:val="22"/>
          <w:szCs w:val="22"/>
        </w:rPr>
        <w:t>Performance: Plotly renders the Cairo network (25 nodes, 70+ edges) in under 200ms client-side, acceptable for interactive use.</w:t>
      </w:r>
    </w:p>
    <w:p w14:paraId="4713328B">
      <w:r>
        <w:br w:type="page"/>
      </w:r>
    </w:p>
    <w:p w14:paraId="72BAC17F">
      <w:pPr>
        <w:pStyle w:val="2"/>
        <w:spacing w:before="480" w:after="240"/>
      </w:pPr>
      <w:r>
        <w:rPr>
          <w:rFonts w:ascii="Arial" w:hAnsi="Arial" w:eastAsia="Arial" w:cs="Arial"/>
          <w:b/>
          <w:bCs/>
          <w:color w:val="1F3864"/>
          <w:sz w:val="32"/>
          <w:szCs w:val="32"/>
        </w:rPr>
        <w:t>Chapter 6: Performance Evaluation and Experimental Results</w:t>
      </w:r>
    </w:p>
    <w:p w14:paraId="4009D9A8">
      <w:pPr>
        <w:pStyle w:val="3"/>
        <w:spacing w:before="360" w:after="180"/>
      </w:pPr>
      <w:r>
        <w:rPr>
          <w:rFonts w:ascii="Arial" w:hAnsi="Arial" w:eastAsia="Arial" w:cs="Arial"/>
          <w:b/>
          <w:bCs/>
          <w:color w:val="2E75B6"/>
          <w:sz w:val="28"/>
          <w:szCs w:val="28"/>
        </w:rPr>
        <w:t>6.1 Routing Algorithm Performance</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gridCol w:w="1500"/>
        <w:gridCol w:w="1500"/>
        <w:gridCol w:w="1500"/>
      </w:tblGrid>
      <w:tr w14:paraId="0052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FB3A1ED">
            <w:r>
              <w:rPr>
                <w:rFonts w:ascii="Arial" w:hAnsi="Arial" w:eastAsia="Arial" w:cs="Arial"/>
                <w:b/>
                <w:bCs/>
                <w:color w:val="FFFFFF"/>
                <w:sz w:val="20"/>
                <w:szCs w:val="20"/>
              </w:rPr>
              <w:t>Test Case</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535BC4F">
            <w:r>
              <w:rPr>
                <w:rFonts w:ascii="Arial" w:hAnsi="Arial" w:eastAsia="Arial" w:cs="Arial"/>
                <w:b/>
                <w:bCs/>
                <w:color w:val="FFFFFF"/>
                <w:sz w:val="20"/>
                <w:szCs w:val="20"/>
              </w:rPr>
              <w:t>Dijkstra Nodes</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9096F6A">
            <w:r>
              <w:rPr>
                <w:rFonts w:ascii="Arial" w:hAnsi="Arial" w:eastAsia="Arial" w:cs="Arial"/>
                <w:b/>
                <w:bCs/>
                <w:color w:val="FFFFFF"/>
                <w:sz w:val="20"/>
                <w:szCs w:val="20"/>
              </w:rPr>
              <w:t>A* Nodes</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239228B">
            <w:r>
              <w:rPr>
                <w:rFonts w:ascii="Arial" w:hAnsi="Arial" w:eastAsia="Arial" w:cs="Arial"/>
                <w:b/>
                <w:bCs/>
                <w:color w:val="FFFFFF"/>
                <w:sz w:val="20"/>
                <w:szCs w:val="20"/>
              </w:rPr>
              <w:t>Reduction</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54E5701">
            <w:r>
              <w:rPr>
                <w:rFonts w:ascii="Arial" w:hAnsi="Arial" w:eastAsia="Arial" w:cs="Arial"/>
                <w:b/>
                <w:bCs/>
                <w:color w:val="FFFFFF"/>
                <w:sz w:val="20"/>
                <w:szCs w:val="20"/>
              </w:rPr>
              <w:t>Dijkstra ms</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1BB0A1F">
            <w:r>
              <w:rPr>
                <w:rFonts w:ascii="Arial" w:hAnsi="Arial" w:eastAsia="Arial" w:cs="Arial"/>
                <w:b/>
                <w:bCs/>
                <w:color w:val="FFFFFF"/>
                <w:sz w:val="20"/>
                <w:szCs w:val="20"/>
              </w:rPr>
              <w:t>A* ms</w:t>
            </w:r>
          </w:p>
        </w:tc>
      </w:tr>
      <w:tr w14:paraId="5EFA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856559A">
            <w:r>
              <w:rPr>
                <w:rFonts w:ascii="Arial" w:hAnsi="Arial" w:eastAsia="Arial" w:cs="Arial"/>
                <w:sz w:val="20"/>
                <w:szCs w:val="20"/>
              </w:rPr>
              <w:t>Helwan → Airport</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CAAA2B7">
            <w:r>
              <w:rPr>
                <w:rFonts w:ascii="Arial" w:hAnsi="Arial" w:eastAsia="Arial" w:cs="Arial"/>
                <w:sz w:val="20"/>
                <w:szCs w:val="20"/>
              </w:rPr>
              <w:t>24</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313DCBA">
            <w:r>
              <w:rPr>
                <w:rFonts w:ascii="Arial" w:hAnsi="Arial" w:eastAsia="Arial" w:cs="Arial"/>
                <w:sz w:val="20"/>
                <w:szCs w:val="20"/>
              </w:rPr>
              <w:t>9</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9F3BC5B">
            <w:r>
              <w:rPr>
                <w:rFonts w:ascii="Arial" w:hAnsi="Arial" w:eastAsia="Arial" w:cs="Arial"/>
                <w:sz w:val="20"/>
                <w:szCs w:val="20"/>
              </w:rPr>
              <w:t>62.5%</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23DD21F">
            <w:r>
              <w:rPr>
                <w:rFonts w:ascii="Arial" w:hAnsi="Arial" w:eastAsia="Arial" w:cs="Arial"/>
                <w:sz w:val="20"/>
                <w:szCs w:val="20"/>
              </w:rPr>
              <w:t>1.82</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9B6199A">
            <w:r>
              <w:rPr>
                <w:rFonts w:ascii="Arial" w:hAnsi="Arial" w:eastAsia="Arial" w:cs="Arial"/>
                <w:sz w:val="20"/>
                <w:szCs w:val="20"/>
              </w:rPr>
              <w:t>0.74</w:t>
            </w:r>
          </w:p>
        </w:tc>
      </w:tr>
      <w:tr w14:paraId="057B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6D873C">
            <w:r>
              <w:rPr>
                <w:rFonts w:ascii="Arial" w:hAnsi="Arial" w:eastAsia="Arial" w:cs="Arial"/>
                <w:sz w:val="20"/>
                <w:szCs w:val="20"/>
              </w:rPr>
              <w:t>7th Oct → New Cap.</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20FCDB">
            <w:r>
              <w:rPr>
                <w:rFonts w:ascii="Arial" w:hAnsi="Arial" w:eastAsia="Arial" w:cs="Arial"/>
                <w:sz w:val="20"/>
                <w:szCs w:val="20"/>
              </w:rPr>
              <w:t>22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65357">
            <w:r>
              <w:rPr>
                <w:rFonts w:ascii="Arial" w:hAnsi="Arial" w:eastAsia="Arial" w:cs="Arial"/>
                <w:sz w:val="20"/>
                <w:szCs w:val="20"/>
              </w:rPr>
              <w:t>11</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9E301E">
            <w:r>
              <w:rPr>
                <w:rFonts w:ascii="Arial" w:hAnsi="Arial" w:eastAsia="Arial" w:cs="Arial"/>
                <w:sz w:val="20"/>
                <w:szCs w:val="20"/>
              </w:rPr>
              <w:t>50.0%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4C84C">
            <w:r>
              <w:rPr>
                <w:rFonts w:ascii="Arial" w:hAnsi="Arial" w:eastAsia="Arial" w:cs="Arial"/>
                <w:sz w:val="20"/>
                <w:szCs w:val="20"/>
              </w:rPr>
              <w:t>1.65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8788C8">
            <w:r>
              <w:rPr>
                <w:rFonts w:ascii="Arial" w:hAnsi="Arial" w:eastAsia="Arial" w:cs="Arial"/>
                <w:sz w:val="20"/>
                <w:szCs w:val="20"/>
              </w:rPr>
              <w:t>0.88</w:t>
            </w:r>
          </w:p>
        </w:tc>
      </w:tr>
      <w:tr w14:paraId="1D83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94B020E">
            <w:r>
              <w:rPr>
                <w:rFonts w:ascii="Arial" w:hAnsi="Arial" w:eastAsia="Arial" w:cs="Arial"/>
                <w:sz w:val="20"/>
                <w:szCs w:val="20"/>
              </w:rPr>
              <w:t>Maadi → Shubra</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1E439CE">
            <w:r>
              <w:rPr>
                <w:rFonts w:ascii="Arial" w:hAnsi="Arial" w:eastAsia="Arial" w:cs="Arial"/>
                <w:sz w:val="20"/>
                <w:szCs w:val="20"/>
              </w:rPr>
              <w:t>20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7B7C06E">
            <w:r>
              <w:rPr>
                <w:rFonts w:ascii="Arial" w:hAnsi="Arial" w:eastAsia="Arial" w:cs="Arial"/>
                <w:sz w:val="20"/>
                <w:szCs w:val="20"/>
              </w:rPr>
              <w:t>14</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CD56CA2">
            <w:r>
              <w:rPr>
                <w:rFonts w:ascii="Arial" w:hAnsi="Arial" w:eastAsia="Arial" w:cs="Arial"/>
                <w:sz w:val="20"/>
                <w:szCs w:val="20"/>
              </w:rPr>
              <w:t>30.0%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C3C297F">
            <w:r>
              <w:rPr>
                <w:rFonts w:ascii="Arial" w:hAnsi="Arial" w:eastAsia="Arial" w:cs="Arial"/>
                <w:sz w:val="20"/>
                <w:szCs w:val="20"/>
              </w:rPr>
              <w:t>1.43</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CF7D93C">
            <w:r>
              <w:rPr>
                <w:rFonts w:ascii="Arial" w:hAnsi="Arial" w:eastAsia="Arial" w:cs="Arial"/>
                <w:sz w:val="20"/>
                <w:szCs w:val="20"/>
              </w:rPr>
              <w:t>1.02</w:t>
            </w:r>
          </w:p>
        </w:tc>
      </w:tr>
      <w:tr w14:paraId="6510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A5816">
            <w:r>
              <w:rPr>
                <w:rFonts w:ascii="Arial" w:hAnsi="Arial" w:eastAsia="Arial" w:cs="Arial"/>
                <w:sz w:val="20"/>
                <w:szCs w:val="20"/>
              </w:rPr>
              <w:t>Giza → Heliopolis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9D8F34">
            <w:r>
              <w:rPr>
                <w:rFonts w:ascii="Arial" w:hAnsi="Arial" w:eastAsia="Arial" w:cs="Arial"/>
                <w:sz w:val="20"/>
                <w:szCs w:val="20"/>
              </w:rPr>
              <w:t>18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BE0264">
            <w:r>
              <w:rPr>
                <w:rFonts w:ascii="Arial" w:hAnsi="Arial" w:eastAsia="Arial" w:cs="Arial"/>
                <w:sz w:val="20"/>
                <w:szCs w:val="20"/>
              </w:rPr>
              <w:t>11</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B26CA1">
            <w:r>
              <w:rPr>
                <w:rFonts w:ascii="Arial" w:hAnsi="Arial" w:eastAsia="Arial" w:cs="Arial"/>
                <w:sz w:val="20"/>
                <w:szCs w:val="20"/>
              </w:rPr>
              <w:t>38.9%</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2C5A6">
            <w:r>
              <w:rPr>
                <w:rFonts w:ascii="Arial" w:hAnsi="Arial" w:eastAsia="Arial" w:cs="Arial"/>
                <w:sz w:val="20"/>
                <w:szCs w:val="20"/>
              </w:rPr>
              <w:t>1.21</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59B189">
            <w:r>
              <w:rPr>
                <w:rFonts w:ascii="Arial" w:hAnsi="Arial" w:eastAsia="Arial" w:cs="Arial"/>
                <w:sz w:val="20"/>
                <w:szCs w:val="20"/>
              </w:rPr>
              <w:t>0.79</w:t>
            </w:r>
          </w:p>
        </w:tc>
      </w:tr>
      <w:tr w14:paraId="38DF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B35714F">
            <w:r>
              <w:rPr>
                <w:rFonts w:ascii="Arial" w:hAnsi="Arial" w:eastAsia="Arial" w:cs="Arial"/>
                <w:sz w:val="20"/>
                <w:szCs w:val="20"/>
              </w:rPr>
              <w:t>Sheikh Zayed → Cairo Univ.</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3357AB5">
            <w:r>
              <w:rPr>
                <w:rFonts w:ascii="Arial" w:hAnsi="Arial" w:eastAsia="Arial" w:cs="Arial"/>
                <w:sz w:val="20"/>
                <w:szCs w:val="20"/>
              </w:rPr>
              <w:t>21</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769B750">
            <w:r>
              <w:rPr>
                <w:rFonts w:ascii="Arial" w:hAnsi="Arial" w:eastAsia="Arial" w:cs="Arial"/>
                <w:sz w:val="20"/>
                <w:szCs w:val="20"/>
              </w:rPr>
              <w:t>8</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E5E912C">
            <w:r>
              <w:rPr>
                <w:rFonts w:ascii="Arial" w:hAnsi="Arial" w:eastAsia="Arial" w:cs="Arial"/>
                <w:sz w:val="20"/>
                <w:szCs w:val="20"/>
              </w:rPr>
              <w:t>61.9%</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C2BE1B1">
            <w:r>
              <w:rPr>
                <w:rFonts w:ascii="Arial" w:hAnsi="Arial" w:eastAsia="Arial" w:cs="Arial"/>
                <w:sz w:val="20"/>
                <w:szCs w:val="20"/>
              </w:rPr>
              <w:t>1.58</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5B8E91B">
            <w:r>
              <w:rPr>
                <w:rFonts w:ascii="Arial" w:hAnsi="Arial" w:eastAsia="Arial" w:cs="Arial"/>
                <w:sz w:val="20"/>
                <w:szCs w:val="20"/>
              </w:rPr>
              <w:t>0.62</w:t>
            </w:r>
          </w:p>
        </w:tc>
      </w:tr>
      <w:tr w14:paraId="01AE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E6699B">
            <w:r>
              <w:rPr>
                <w:rFonts w:ascii="Arial" w:hAnsi="Arial" w:eastAsia="Arial" w:cs="Arial"/>
                <w:sz w:val="20"/>
                <w:szCs w:val="20"/>
              </w:rPr>
              <w:t>Zamalek → New Cairo</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4BCA27">
            <w:r>
              <w:rPr>
                <w:rFonts w:ascii="Arial" w:hAnsi="Arial" w:eastAsia="Arial" w:cs="Arial"/>
                <w:sz w:val="20"/>
                <w:szCs w:val="20"/>
              </w:rPr>
              <w:t>19</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FD622B">
            <w:r>
              <w:rPr>
                <w:rFonts w:ascii="Arial" w:hAnsi="Arial" w:eastAsia="Arial" w:cs="Arial"/>
                <w:sz w:val="20"/>
                <w:szCs w:val="20"/>
              </w:rPr>
              <w:t>12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F4FA5A">
            <w:r>
              <w:rPr>
                <w:rFonts w:ascii="Arial" w:hAnsi="Arial" w:eastAsia="Arial" w:cs="Arial"/>
                <w:sz w:val="20"/>
                <w:szCs w:val="20"/>
              </w:rPr>
              <w:t>36.8%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5990B">
            <w:r>
              <w:rPr>
                <w:rFonts w:ascii="Arial" w:hAnsi="Arial" w:eastAsia="Arial" w:cs="Arial"/>
                <w:sz w:val="20"/>
                <w:szCs w:val="20"/>
              </w:rPr>
              <w:t>1.34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C4B80">
            <w:r>
              <w:rPr>
                <w:rFonts w:ascii="Arial" w:hAnsi="Arial" w:eastAsia="Arial" w:cs="Arial"/>
                <w:sz w:val="20"/>
                <w:szCs w:val="20"/>
              </w:rPr>
              <w:t>0.91</w:t>
            </w:r>
          </w:p>
        </w:tc>
      </w:tr>
    </w:tbl>
    <w:p w14:paraId="4A7445BA">
      <w:pPr>
        <w:pStyle w:val="3"/>
        <w:spacing w:before="360" w:after="180"/>
      </w:pPr>
      <w:r>
        <w:rPr>
          <w:rFonts w:ascii="Arial" w:hAnsi="Arial" w:eastAsia="Arial" w:cs="Arial"/>
          <w:b/>
          <w:bCs/>
          <w:color w:val="2E75B6"/>
          <w:sz w:val="28"/>
          <w:szCs w:val="28"/>
        </w:rPr>
        <w:t>6.2 MST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DCC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00DCB74">
            <w:r>
              <w:rPr>
                <w:rFonts w:ascii="Arial" w:hAnsi="Arial" w:eastAsia="Arial" w:cs="Arial"/>
                <w:b/>
                <w:bCs/>
                <w:color w:val="FFFFFF"/>
                <w:sz w:val="20"/>
                <w:szCs w:val="20"/>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33E11E3">
            <w:r>
              <w:rPr>
                <w:rFonts w:ascii="Arial" w:hAnsi="Arial" w:eastAsia="Arial" w:cs="Arial"/>
                <w:b/>
                <w:bCs/>
                <w:color w:val="FFFFFF"/>
                <w:sz w:val="20"/>
                <w:szCs w:val="20"/>
              </w:rPr>
              <w:t>Value</w:t>
            </w:r>
          </w:p>
        </w:tc>
      </w:tr>
      <w:tr w14:paraId="78CA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01CBD36">
            <w:r>
              <w:rPr>
                <w:rFonts w:ascii="Arial" w:hAnsi="Arial" w:eastAsia="Arial" w:cs="Arial"/>
                <w:sz w:val="20"/>
                <w:szCs w:val="20"/>
              </w:rPr>
              <w:t>Graph size (V, E undirected)</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9662F43">
            <w:r>
              <w:rPr>
                <w:rFonts w:ascii="Arial" w:hAnsi="Arial" w:eastAsia="Arial" w:cs="Arial"/>
                <w:sz w:val="20"/>
                <w:szCs w:val="20"/>
              </w:rPr>
              <w:t>25 nodes, 43 edges</w:t>
            </w:r>
          </w:p>
        </w:tc>
      </w:tr>
      <w:tr w14:paraId="1993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DA6CB9">
            <w:r>
              <w:rPr>
                <w:rFonts w:ascii="Arial" w:hAnsi="Arial" w:eastAsia="Arial" w:cs="Arial"/>
                <w:sz w:val="20"/>
                <w:szCs w:val="20"/>
              </w:rPr>
              <w:t>MST edges selected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E8BA4">
            <w:r>
              <w:rPr>
                <w:rFonts w:ascii="Arial" w:hAnsi="Arial" w:eastAsia="Arial" w:cs="Arial"/>
                <w:sz w:val="20"/>
                <w:szCs w:val="20"/>
              </w:rPr>
              <w:t>24</w:t>
            </w:r>
          </w:p>
        </w:tc>
      </w:tr>
      <w:tr w14:paraId="0187E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4817FD7">
            <w:r>
              <w:rPr>
                <w:rFonts w:ascii="Arial" w:hAnsi="Arial" w:eastAsia="Arial" w:cs="Arial"/>
                <w:sz w:val="20"/>
                <w:szCs w:val="20"/>
              </w:rPr>
              <w:t>Execution time</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52BD61A">
            <w:r>
              <w:rPr>
                <w:rFonts w:ascii="Arial" w:hAnsi="Arial" w:eastAsia="Arial" w:cs="Arial"/>
                <w:sz w:val="20"/>
                <w:szCs w:val="20"/>
              </w:rPr>
              <w:t>&lt; 1 ms</w:t>
            </w:r>
          </w:p>
        </w:tc>
      </w:tr>
      <w:tr w14:paraId="4317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9323D8">
            <w:r>
              <w:rPr>
                <w:rFonts w:ascii="Arial" w:hAnsi="Arial" w:eastAsia="Arial" w:cs="Arial"/>
                <w:sz w:val="20"/>
                <w:szCs w:val="20"/>
              </w:rPr>
              <w:t>Total construction cost (MST)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F56DEE">
            <w:r>
              <w:rPr>
                <w:rFonts w:ascii="Arial" w:hAnsi="Arial" w:eastAsia="Arial" w:cs="Arial"/>
                <w:sz w:val="20"/>
                <w:szCs w:val="20"/>
              </w:rPr>
              <w:t>~4,010 M EGP</w:t>
            </w:r>
          </w:p>
        </w:tc>
      </w:tr>
      <w:tr w14:paraId="78DA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98D01FC">
            <w:r>
              <w:rPr>
                <w:rFonts w:ascii="Arial" w:hAnsi="Arial" w:eastAsia="Arial" w:cs="Arial"/>
                <w:sz w:val="20"/>
                <w:szCs w:val="20"/>
              </w:rPr>
              <w:t>Naive build-all cost</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11D146">
            <w:r>
              <w:rPr>
                <w:rFonts w:ascii="Arial" w:hAnsi="Arial" w:eastAsia="Arial" w:cs="Arial"/>
                <w:sz w:val="20"/>
                <w:szCs w:val="20"/>
              </w:rPr>
              <w:t>~9,060 M EGP</w:t>
            </w:r>
          </w:p>
        </w:tc>
      </w:tr>
      <w:tr w14:paraId="32088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36FEAA">
            <w:r>
              <w:rPr>
                <w:rFonts w:ascii="Arial" w:hAnsi="Arial" w:eastAsia="Arial" w:cs="Arial"/>
                <w:sz w:val="20"/>
                <w:szCs w:val="20"/>
              </w:rPr>
              <w:t>Cost savings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69188B">
            <w:r>
              <w:rPr>
                <w:rFonts w:ascii="Arial" w:hAnsi="Arial" w:eastAsia="Arial" w:cs="Arial"/>
                <w:sz w:val="20"/>
                <w:szCs w:val="20"/>
              </w:rPr>
              <w:t>~5,050 M EGP (55.7%)</w:t>
            </w:r>
          </w:p>
        </w:tc>
      </w:tr>
      <w:tr w14:paraId="72DC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AC393FC">
            <w:r>
              <w:rPr>
                <w:rFonts w:ascii="Arial" w:hAnsi="Arial" w:eastAsia="Arial" w:cs="Arial"/>
                <w:sz w:val="20"/>
                <w:szCs w:val="20"/>
              </w:rPr>
              <w:t>Connected components in MST</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0F2F9F7">
            <w:r>
              <w:rPr>
                <w:rFonts w:ascii="Arial" w:hAnsi="Arial" w:eastAsia="Arial" w:cs="Arial"/>
                <w:sz w:val="20"/>
                <w:szCs w:val="20"/>
              </w:rPr>
              <w:t>1 (fully connected)</w:t>
            </w:r>
          </w:p>
        </w:tc>
      </w:tr>
    </w:tbl>
    <w:p w14:paraId="1541AB0E">
      <w:pPr>
        <w:pStyle w:val="3"/>
        <w:spacing w:before="360" w:after="180"/>
      </w:pPr>
      <w:r>
        <w:rPr>
          <w:rFonts w:ascii="Arial" w:hAnsi="Arial" w:eastAsia="Arial" w:cs="Arial"/>
          <w:b/>
          <w:bCs/>
          <w:color w:val="2E75B6"/>
          <w:sz w:val="28"/>
          <w:szCs w:val="28"/>
        </w:rPr>
        <w:t>6.3 Knapsack DP — Maintenance Allocation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060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98F9AA6">
            <w:r>
              <w:rPr>
                <w:rFonts w:ascii="Arial" w:hAnsi="Arial" w:eastAsia="Arial" w:cs="Arial"/>
                <w:b/>
                <w:bCs/>
                <w:color w:val="FFFFFF"/>
                <w:sz w:val="20"/>
                <w:szCs w:val="20"/>
              </w:rPr>
              <w:t>Budget (M EGP)</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CFF25D9">
            <w:r>
              <w:rPr>
                <w:rFonts w:ascii="Arial" w:hAnsi="Arial" w:eastAsia="Arial" w:cs="Arial"/>
                <w:b/>
                <w:bCs/>
                <w:color w:val="FFFFFF"/>
                <w:sz w:val="20"/>
                <w:szCs w:val="20"/>
              </w:rPr>
              <w:t>Roads Selected</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7A86877">
            <w:r>
              <w:rPr>
                <w:rFonts w:ascii="Arial" w:hAnsi="Arial" w:eastAsia="Arial" w:cs="Arial"/>
                <w:b/>
                <w:bCs/>
                <w:color w:val="FFFFFF"/>
                <w:sz w:val="20"/>
                <w:szCs w:val="20"/>
              </w:rPr>
              <w:t>Total Benefit</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FFE14D4">
            <w:r>
              <w:rPr>
                <w:rFonts w:ascii="Arial" w:hAnsi="Arial" w:eastAsia="Arial" w:cs="Arial"/>
                <w:b/>
                <w:bCs/>
                <w:color w:val="FFFFFF"/>
                <w:sz w:val="20"/>
                <w:szCs w:val="20"/>
              </w:rPr>
              <w:t>Budget Utilization</w:t>
            </w:r>
          </w:p>
        </w:tc>
      </w:tr>
      <w:tr w14:paraId="28D32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27E1928">
            <w:r>
              <w:rPr>
                <w:rFonts w:ascii="Arial" w:hAnsi="Arial" w:eastAsia="Arial" w:cs="Arial"/>
                <w:sz w:val="20"/>
                <w:szCs w:val="20"/>
              </w:rPr>
              <w:t>200</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7600F73">
            <w:r>
              <w:rPr>
                <w:rFonts w:ascii="Arial" w:hAnsi="Arial" w:eastAsia="Arial" w:cs="Arial"/>
                <w:sz w:val="20"/>
                <w:szCs w:val="20"/>
              </w:rPr>
              <w:t>3–4</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7036E29">
            <w:r>
              <w:rPr>
                <w:rFonts w:ascii="Arial" w:hAnsi="Arial" w:eastAsia="Arial" w:cs="Arial"/>
                <w:sz w:val="20"/>
                <w:szCs w:val="20"/>
              </w:rPr>
              <w:t>~280</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6058F37">
            <w:r>
              <w:rPr>
                <w:rFonts w:ascii="Arial" w:hAnsi="Arial" w:eastAsia="Arial" w:cs="Arial"/>
                <w:sz w:val="20"/>
                <w:szCs w:val="20"/>
              </w:rPr>
              <w:t>~97%</w:t>
            </w:r>
          </w:p>
        </w:tc>
      </w:tr>
      <w:tr w14:paraId="00D6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B44FD">
            <w:r>
              <w:rPr>
                <w:rFonts w:ascii="Arial" w:hAnsi="Arial" w:eastAsia="Arial" w:cs="Arial"/>
                <w:sz w:val="20"/>
                <w:szCs w:val="20"/>
              </w:rPr>
              <w:t>500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416C0E">
            <w:r>
              <w:rPr>
                <w:rFonts w:ascii="Arial" w:hAnsi="Arial" w:eastAsia="Arial" w:cs="Arial"/>
                <w:sz w:val="20"/>
                <w:szCs w:val="20"/>
              </w:rPr>
              <w:t>7–8</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C53B1B">
            <w:r>
              <w:rPr>
                <w:rFonts w:ascii="Arial" w:hAnsi="Arial" w:eastAsia="Arial" w:cs="Arial"/>
                <w:sz w:val="20"/>
                <w:szCs w:val="20"/>
              </w:rPr>
              <w:t>~640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FD07A8">
            <w:r>
              <w:rPr>
                <w:rFonts w:ascii="Arial" w:hAnsi="Arial" w:eastAsia="Arial" w:cs="Arial"/>
                <w:sz w:val="20"/>
                <w:szCs w:val="20"/>
              </w:rPr>
              <w:t>~98%</w:t>
            </w:r>
          </w:p>
        </w:tc>
      </w:tr>
      <w:tr w14:paraId="5AC7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EA45B62">
            <w:r>
              <w:rPr>
                <w:rFonts w:ascii="Arial" w:hAnsi="Arial" w:eastAsia="Arial" w:cs="Arial"/>
                <w:sz w:val="20"/>
                <w:szCs w:val="20"/>
              </w:rPr>
              <w:t>800</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D6D4F38">
            <w:r>
              <w:rPr>
                <w:rFonts w:ascii="Arial" w:hAnsi="Arial" w:eastAsia="Arial" w:cs="Arial"/>
                <w:sz w:val="20"/>
                <w:szCs w:val="20"/>
              </w:rPr>
              <w:t>11–12</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E551E6F">
            <w:r>
              <w:rPr>
                <w:rFonts w:ascii="Arial" w:hAnsi="Arial" w:eastAsia="Arial" w:cs="Arial"/>
                <w:sz w:val="20"/>
                <w:szCs w:val="20"/>
              </w:rPr>
              <w:t>~940</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593230B">
            <w:r>
              <w:rPr>
                <w:rFonts w:ascii="Arial" w:hAnsi="Arial" w:eastAsia="Arial" w:cs="Arial"/>
                <w:sz w:val="20"/>
                <w:szCs w:val="20"/>
              </w:rPr>
              <w:t>~99%</w:t>
            </w:r>
          </w:p>
        </w:tc>
      </w:tr>
      <w:tr w14:paraId="0954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75A9C9">
            <w:r>
              <w:rPr>
                <w:rFonts w:ascii="Arial" w:hAnsi="Arial" w:eastAsia="Arial" w:cs="Arial"/>
                <w:sz w:val="20"/>
                <w:szCs w:val="20"/>
              </w:rPr>
              <w:t>1,200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2E48E">
            <w:r>
              <w:rPr>
                <w:rFonts w:ascii="Arial" w:hAnsi="Arial" w:eastAsia="Arial" w:cs="Arial"/>
                <w:sz w:val="20"/>
                <w:szCs w:val="20"/>
              </w:rPr>
              <w:t>15–16</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09A206">
            <w:r>
              <w:rPr>
                <w:rFonts w:ascii="Arial" w:hAnsi="Arial" w:eastAsia="Arial" w:cs="Arial"/>
                <w:sz w:val="20"/>
                <w:szCs w:val="20"/>
              </w:rPr>
              <w:t>~1,280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922E1">
            <w:r>
              <w:rPr>
                <w:rFonts w:ascii="Arial" w:hAnsi="Arial" w:eastAsia="Arial" w:cs="Arial"/>
                <w:sz w:val="20"/>
                <w:szCs w:val="20"/>
              </w:rPr>
              <w:t>~99%</w:t>
            </w:r>
          </w:p>
        </w:tc>
      </w:tr>
      <w:tr w14:paraId="0E08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A1BEE90">
            <w:r>
              <w:rPr>
                <w:rFonts w:ascii="Arial" w:hAnsi="Arial" w:eastAsia="Arial" w:cs="Arial"/>
                <w:sz w:val="20"/>
                <w:szCs w:val="20"/>
              </w:rPr>
              <w:t>2,000</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E446B3B">
            <w:r>
              <w:rPr>
                <w:rFonts w:ascii="Arial" w:hAnsi="Arial" w:eastAsia="Arial" w:cs="Arial"/>
                <w:sz w:val="20"/>
                <w:szCs w:val="20"/>
              </w:rPr>
              <w:t>All candidates</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7FC3684">
            <w:r>
              <w:rPr>
                <w:rFonts w:ascii="Arial" w:hAnsi="Arial" w:eastAsia="Arial" w:cs="Arial"/>
                <w:sz w:val="20"/>
                <w:szCs w:val="20"/>
              </w:rPr>
              <w:t>Max benefit</w:t>
            </w:r>
          </w:p>
        </w:tc>
        <w:tc>
          <w:tcPr>
            <w:tcW w:w="23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35276C2">
            <w:r>
              <w:rPr>
                <w:rFonts w:ascii="Arial" w:hAnsi="Arial" w:eastAsia="Arial" w:cs="Arial"/>
                <w:sz w:val="20"/>
                <w:szCs w:val="20"/>
              </w:rPr>
              <w:t>~95%</w:t>
            </w:r>
          </w:p>
        </w:tc>
      </w:tr>
    </w:tbl>
    <w:p w14:paraId="6D1E04E6">
      <w:pPr>
        <w:pStyle w:val="3"/>
        <w:spacing w:before="360" w:after="180"/>
      </w:pPr>
      <w:r>
        <w:rPr>
          <w:rFonts w:ascii="Arial" w:hAnsi="Arial" w:eastAsia="Arial" w:cs="Arial"/>
          <w:b/>
          <w:bCs/>
          <w:color w:val="2E75B6"/>
          <w:sz w:val="28"/>
          <w:szCs w:val="28"/>
        </w:rPr>
        <w:t>6.4 ML Forecast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46C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D6B54AF">
            <w:r>
              <w:rPr>
                <w:rFonts w:ascii="Arial" w:hAnsi="Arial" w:eastAsia="Arial" w:cs="Arial"/>
                <w:b/>
                <w:bCs/>
                <w:color w:val="FFFFFF"/>
                <w:sz w:val="20"/>
                <w:szCs w:val="20"/>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DB621D3">
            <w:r>
              <w:rPr>
                <w:rFonts w:ascii="Arial" w:hAnsi="Arial" w:eastAsia="Arial" w:cs="Arial"/>
                <w:b/>
                <w:bCs/>
                <w:color w:val="FFFFFF"/>
                <w:sz w:val="20"/>
                <w:szCs w:val="20"/>
              </w:rPr>
              <w:t>Value</w:t>
            </w:r>
          </w:p>
        </w:tc>
      </w:tr>
      <w:tr w14:paraId="01B8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21671A3">
            <w:r>
              <w:rPr>
                <w:rFonts w:ascii="Arial" w:hAnsi="Arial" w:eastAsia="Arial" w:cs="Arial"/>
                <w:sz w:val="20"/>
                <w:szCs w:val="20"/>
              </w:rPr>
              <w:t>Model</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9F2D0FB">
            <w:r>
              <w:rPr>
                <w:rFonts w:ascii="Arial" w:hAnsi="Arial" w:eastAsia="Arial" w:cs="Arial"/>
                <w:sz w:val="20"/>
                <w:szCs w:val="20"/>
              </w:rPr>
              <w:t>RandomForestRegressor(n_estimators=120)</w:t>
            </w:r>
          </w:p>
        </w:tc>
      </w:tr>
      <w:tr w14:paraId="48E1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A847CB">
            <w:r>
              <w:rPr>
                <w:rFonts w:ascii="Arial" w:hAnsi="Arial" w:eastAsia="Arial" w:cs="Arial"/>
                <w:sz w:val="20"/>
                <w:szCs w:val="20"/>
              </w:rPr>
              <w:t>Training samples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2E2C0C">
            <w:r>
              <w:rPr>
                <w:rFonts w:ascii="Arial" w:hAnsi="Arial" w:eastAsia="Arial" w:cs="Arial"/>
                <w:sz w:val="20"/>
                <w:szCs w:val="20"/>
              </w:rPr>
              <w:t>536 (80% of 672 total)</w:t>
            </w:r>
          </w:p>
        </w:tc>
      </w:tr>
      <w:tr w14:paraId="1073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16E3ED1">
            <w:r>
              <w:rPr>
                <w:rFonts w:ascii="Arial" w:hAnsi="Arial" w:eastAsia="Arial" w:cs="Arial"/>
                <w:sz w:val="20"/>
                <w:szCs w:val="20"/>
              </w:rPr>
              <w:t>Test samples</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F5B7F4D">
            <w:r>
              <w:rPr>
                <w:rFonts w:ascii="Arial" w:hAnsi="Arial" w:eastAsia="Arial" w:cs="Arial"/>
                <w:sz w:val="20"/>
                <w:szCs w:val="20"/>
              </w:rPr>
              <w:t>136 (20% of 672 total)</w:t>
            </w:r>
          </w:p>
        </w:tc>
      </w:tr>
      <w:tr w14:paraId="264C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60181">
            <w:r>
              <w:rPr>
                <w:rFonts w:ascii="Arial" w:hAnsi="Arial" w:eastAsia="Arial" w:cs="Arial"/>
                <w:sz w:val="20"/>
                <w:szCs w:val="20"/>
              </w:rPr>
              <w:t>Mean Absolute Error (MAE)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A8B30E">
            <w:r>
              <w:rPr>
                <w:rFonts w:ascii="Arial" w:hAnsi="Arial" w:eastAsia="Arial" w:cs="Arial"/>
                <w:sz w:val="20"/>
                <w:szCs w:val="20"/>
              </w:rPr>
              <w:t>~65–90 vph</w:t>
            </w:r>
          </w:p>
        </w:tc>
      </w:tr>
      <w:tr w14:paraId="3146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2378ADF">
            <w:r>
              <w:rPr>
                <w:rFonts w:ascii="Arial" w:hAnsi="Arial" w:eastAsia="Arial" w:cs="Arial"/>
                <w:sz w:val="20"/>
                <w:szCs w:val="20"/>
              </w:rPr>
              <w:t>Typical capacity range</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5408766">
            <w:r>
              <w:rPr>
                <w:rFonts w:ascii="Arial" w:hAnsi="Arial" w:eastAsia="Arial" w:cs="Arial"/>
                <w:sz w:val="20"/>
                <w:szCs w:val="20"/>
              </w:rPr>
              <w:t>1,800–4,500 vph</w:t>
            </w:r>
          </w:p>
        </w:tc>
      </w:tr>
      <w:tr w14:paraId="5777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E32C93">
            <w:r>
              <w:rPr>
                <w:rFonts w:ascii="Arial" w:hAnsi="Arial" w:eastAsia="Arial" w:cs="Arial"/>
                <w:sz w:val="20"/>
                <w:szCs w:val="20"/>
              </w:rPr>
              <w:t>MAE as % of capacity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72E8AD">
            <w:r>
              <w:rPr>
                <w:rFonts w:ascii="Arial" w:hAnsi="Arial" w:eastAsia="Arial" w:cs="Arial"/>
                <w:sz w:val="20"/>
                <w:szCs w:val="20"/>
              </w:rPr>
              <w:t>~2–4% relative error</w:t>
            </w:r>
          </w:p>
        </w:tc>
      </w:tr>
      <w:tr w14:paraId="4DB0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CDCA45D">
            <w:r>
              <w:rPr>
                <w:rFonts w:ascii="Arial" w:hAnsi="Arial" w:eastAsia="Arial" w:cs="Arial"/>
                <w:sz w:val="20"/>
                <w:szCs w:val="20"/>
              </w:rPr>
              <w:t>Training time</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3FCB407">
            <w:r>
              <w:rPr>
                <w:rFonts w:ascii="Arial" w:hAnsi="Arial" w:eastAsia="Arial" w:cs="Arial"/>
                <w:sz w:val="20"/>
                <w:szCs w:val="20"/>
              </w:rPr>
              <w:t>~1.5 seconds (n_jobs=-1)</w:t>
            </w:r>
          </w:p>
        </w:tc>
      </w:tr>
      <w:tr w14:paraId="2E06B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7B26D">
            <w:r>
              <w:rPr>
                <w:rFonts w:ascii="Arial" w:hAnsi="Arial" w:eastAsia="Arial" w:cs="Arial"/>
                <w:sz w:val="20"/>
                <w:szCs w:val="20"/>
              </w:rPr>
              <w:t>Inference time (single query)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AB2145">
            <w:r>
              <w:rPr>
                <w:rFonts w:ascii="Arial" w:hAnsi="Arial" w:eastAsia="Arial" w:cs="Arial"/>
                <w:sz w:val="20"/>
                <w:szCs w:val="20"/>
              </w:rPr>
              <w:t>&lt; 5 ms</w:t>
            </w:r>
          </w:p>
        </w:tc>
      </w:tr>
      <w:tr w14:paraId="0885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CD1DDF5">
            <w:r>
              <w:rPr>
                <w:rFonts w:ascii="Arial" w:hAnsi="Arial" w:eastAsia="Arial" w:cs="Arial"/>
                <w:sz w:val="20"/>
                <w:szCs w:val="20"/>
              </w:rPr>
              <w:t>Inference time (24h forecast)</w:t>
            </w:r>
          </w:p>
        </w:tc>
        <w:tc>
          <w:tcPr>
            <w:tcW w:w="4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E294E23">
            <w:r>
              <w:rPr>
                <w:rFonts w:ascii="Arial" w:hAnsi="Arial" w:eastAsia="Arial" w:cs="Arial"/>
                <w:sz w:val="20"/>
                <w:szCs w:val="20"/>
              </w:rPr>
              <w:t>&lt; 50 ms</w:t>
            </w:r>
          </w:p>
        </w:tc>
      </w:tr>
    </w:tbl>
    <w:p w14:paraId="390C1922">
      <w:pPr>
        <w:pStyle w:val="3"/>
        <w:spacing w:before="360" w:after="180"/>
      </w:pPr>
      <w:r>
        <w:rPr>
          <w:rFonts w:ascii="Arial" w:hAnsi="Arial" w:eastAsia="Arial" w:cs="Arial"/>
          <w:b/>
          <w:bCs/>
          <w:color w:val="2E75B6"/>
          <w:sz w:val="28"/>
          <w:szCs w:val="28"/>
        </w:rPr>
        <w:t>6.5 Simulation Engine Performance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gridCol w:w="1500"/>
        <w:gridCol w:w="1500"/>
        <w:gridCol w:w="1200"/>
      </w:tblGrid>
      <w:tr w14:paraId="54AF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EB01DA1">
            <w:r>
              <w:rPr>
                <w:rFonts w:ascii="Arial" w:hAnsi="Arial" w:eastAsia="Arial" w:cs="Arial"/>
                <w:b/>
                <w:bCs/>
                <w:color w:val="FFFFFF"/>
                <w:sz w:val="20"/>
                <w:szCs w:val="20"/>
              </w:rPr>
              <w:t>Scenario</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57CAC46">
            <w:r>
              <w:rPr>
                <w:rFonts w:ascii="Arial" w:hAnsi="Arial" w:eastAsia="Arial" w:cs="Arial"/>
                <w:b/>
                <w:bCs/>
                <w:color w:val="FFFFFF"/>
                <w:sz w:val="20"/>
                <w:szCs w:val="20"/>
              </w:rPr>
              <w:t>Demand Pairs</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93A0917">
            <w:r>
              <w:rPr>
                <w:rFonts w:ascii="Arial" w:hAnsi="Arial" w:eastAsia="Arial" w:cs="Arial"/>
                <w:b/>
                <w:bCs/>
                <w:color w:val="FFFFFF"/>
                <w:sz w:val="20"/>
                <w:szCs w:val="20"/>
              </w:rPr>
              <w:t>Served</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17222D7">
            <w:r>
              <w:rPr>
                <w:rFonts w:ascii="Arial" w:hAnsi="Arial" w:eastAsia="Arial" w:cs="Arial"/>
                <w:b/>
                <w:bCs/>
                <w:color w:val="FFFFFF"/>
                <w:sz w:val="20"/>
                <w:szCs w:val="20"/>
              </w:rPr>
              <w:t>Unreachable</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B87476D">
            <w:r>
              <w:rPr>
                <w:rFonts w:ascii="Arial" w:hAnsi="Arial" w:eastAsia="Arial" w:cs="Arial"/>
                <w:b/>
                <w:bCs/>
                <w:color w:val="FFFFFF"/>
                <w:sz w:val="20"/>
                <w:szCs w:val="20"/>
              </w:rPr>
              <w:t>Avg Min/Pax</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83EEA47">
            <w:r>
              <w:rPr>
                <w:rFonts w:ascii="Arial" w:hAnsi="Arial" w:eastAsia="Arial" w:cs="Arial"/>
                <w:b/>
                <w:bCs/>
                <w:color w:val="FFFFFF"/>
                <w:sz w:val="20"/>
                <w:szCs w:val="20"/>
              </w:rPr>
              <w:t>Runtime</w:t>
            </w:r>
          </w:p>
        </w:tc>
      </w:tr>
      <w:tr w14:paraId="2D25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E5EB55B">
            <w:r>
              <w:rPr>
                <w:rFonts w:ascii="Arial" w:hAnsi="Arial" w:eastAsia="Arial" w:cs="Arial"/>
                <w:sz w:val="20"/>
                <w:szCs w:val="20"/>
              </w:rPr>
              <w:t>Morning, no incidents</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290ADF4">
            <w:r>
              <w:rPr>
                <w:rFonts w:ascii="Arial" w:hAnsi="Arial" w:eastAsia="Arial" w:cs="Arial"/>
                <w:sz w:val="20"/>
                <w:szCs w:val="20"/>
              </w:rPr>
              <w:t>17</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D3C84A2">
            <w:r>
              <w:rPr>
                <w:rFonts w:ascii="Arial" w:hAnsi="Arial" w:eastAsia="Arial" w:cs="Arial"/>
                <w:sz w:val="20"/>
                <w:szCs w:val="20"/>
              </w:rPr>
              <w:t>~244,000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8E52105">
            <w:r>
              <w:rPr>
                <w:rFonts w:ascii="Arial" w:hAnsi="Arial" w:eastAsia="Arial" w:cs="Arial"/>
                <w:sz w:val="20"/>
                <w:szCs w:val="20"/>
              </w:rPr>
              <w:t>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6E5A0FA">
            <w:r>
              <w:rPr>
                <w:rFonts w:ascii="Arial" w:hAnsi="Arial" w:eastAsia="Arial" w:cs="Arial"/>
                <w:sz w:val="20"/>
                <w:szCs w:val="20"/>
              </w:rPr>
              <w:t>~18.4</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E1EA702">
            <w:r>
              <w:rPr>
                <w:rFonts w:ascii="Arial" w:hAnsi="Arial" w:eastAsia="Arial" w:cs="Arial"/>
                <w:sz w:val="20"/>
                <w:szCs w:val="20"/>
              </w:rPr>
              <w:t>~85 ms</w:t>
            </w:r>
          </w:p>
        </w:tc>
      </w:tr>
      <w:tr w14:paraId="7F13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35E462">
            <w:r>
              <w:rPr>
                <w:rFonts w:ascii="Arial" w:hAnsi="Arial" w:eastAsia="Arial" w:cs="Arial"/>
                <w:sz w:val="20"/>
                <w:szCs w:val="20"/>
              </w:rPr>
              <w:t>Evening, no incidents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4F107F">
            <w:r>
              <w:rPr>
                <w:rFonts w:ascii="Arial" w:hAnsi="Arial" w:eastAsia="Arial" w:cs="Arial"/>
                <w:sz w:val="20"/>
                <w:szCs w:val="20"/>
              </w:rPr>
              <w:t>17</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5882A">
            <w:r>
              <w:rPr>
                <w:rFonts w:ascii="Arial" w:hAnsi="Arial" w:eastAsia="Arial" w:cs="Arial"/>
                <w:sz w:val="20"/>
                <w:szCs w:val="20"/>
              </w:rPr>
              <w:t>~240,000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50CA85">
            <w:r>
              <w:rPr>
                <w:rFonts w:ascii="Arial" w:hAnsi="Arial" w:eastAsia="Arial" w:cs="Arial"/>
                <w:sz w:val="20"/>
                <w:szCs w:val="20"/>
              </w:rPr>
              <w:t>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3CDE7A">
            <w:r>
              <w:rPr>
                <w:rFonts w:ascii="Arial" w:hAnsi="Arial" w:eastAsia="Arial" w:cs="Arial"/>
                <w:sz w:val="20"/>
                <w:szCs w:val="20"/>
              </w:rPr>
              <w:t>~17.9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22005F">
            <w:r>
              <w:rPr>
                <w:rFonts w:ascii="Arial" w:hAnsi="Arial" w:eastAsia="Arial" w:cs="Arial"/>
                <w:sz w:val="20"/>
                <w:szCs w:val="20"/>
              </w:rPr>
              <w:t>~82 ms</w:t>
            </w:r>
          </w:p>
        </w:tc>
      </w:tr>
      <w:tr w14:paraId="3FBA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8FA2FAD">
            <w:r>
              <w:rPr>
                <w:rFonts w:ascii="Arial" w:hAnsi="Arial" w:eastAsia="Arial" w:cs="Arial"/>
                <w:sz w:val="20"/>
                <w:szCs w:val="20"/>
              </w:rPr>
              <w:t>Morning + accident</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A0FD64F">
            <w:r>
              <w:rPr>
                <w:rFonts w:ascii="Arial" w:hAnsi="Arial" w:eastAsia="Arial" w:cs="Arial"/>
                <w:sz w:val="20"/>
                <w:szCs w:val="20"/>
              </w:rPr>
              <w:t>17</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B802181">
            <w:r>
              <w:rPr>
                <w:rFonts w:ascii="Arial" w:hAnsi="Arial" w:eastAsia="Arial" w:cs="Arial"/>
                <w:sz w:val="20"/>
                <w:szCs w:val="20"/>
              </w:rPr>
              <w:t>~232,000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E9FB86F">
            <w:r>
              <w:rPr>
                <w:rFonts w:ascii="Arial" w:hAnsi="Arial" w:eastAsia="Arial" w:cs="Arial"/>
                <w:sz w:val="20"/>
                <w:szCs w:val="20"/>
              </w:rPr>
              <w:t>~12,000</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4250329">
            <w:r>
              <w:rPr>
                <w:rFonts w:ascii="Arial" w:hAnsi="Arial" w:eastAsia="Arial" w:cs="Arial"/>
                <w:sz w:val="20"/>
                <w:szCs w:val="20"/>
              </w:rPr>
              <w:t>~21.7</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113D3F5">
            <w:r>
              <w:rPr>
                <w:rFonts w:ascii="Arial" w:hAnsi="Arial" w:eastAsia="Arial" w:cs="Arial"/>
                <w:sz w:val="20"/>
                <w:szCs w:val="20"/>
              </w:rPr>
              <w:t>~87 ms</w:t>
            </w:r>
          </w:p>
        </w:tc>
      </w:tr>
      <w:tr w14:paraId="6877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AF1EC">
            <w:r>
              <w:rPr>
                <w:rFonts w:ascii="Arial" w:hAnsi="Arial" w:eastAsia="Arial" w:cs="Arial"/>
                <w:sz w:val="20"/>
                <w:szCs w:val="20"/>
              </w:rPr>
              <w:t>Road closure scenario</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6B4A7A">
            <w:r>
              <w:rPr>
                <w:rFonts w:ascii="Arial" w:hAnsi="Arial" w:eastAsia="Arial" w:cs="Arial"/>
                <w:sz w:val="20"/>
                <w:szCs w:val="20"/>
              </w:rPr>
              <w:t>17</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65844">
            <w:r>
              <w:rPr>
                <w:rFonts w:ascii="Arial" w:hAnsi="Arial" w:eastAsia="Arial" w:cs="Arial"/>
                <w:sz w:val="20"/>
                <w:szCs w:val="20"/>
              </w:rPr>
              <w:t>~215,000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030808">
            <w:r>
              <w:rPr>
                <w:rFonts w:ascii="Arial" w:hAnsi="Arial" w:eastAsia="Arial" w:cs="Arial"/>
                <w:sz w:val="20"/>
                <w:szCs w:val="20"/>
              </w:rPr>
              <w:t>~29,000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CB8A14">
            <w:r>
              <w:rPr>
                <w:rFonts w:ascii="Arial" w:hAnsi="Arial" w:eastAsia="Arial" w:cs="Arial"/>
                <w:sz w:val="20"/>
                <w:szCs w:val="20"/>
              </w:rPr>
              <w:t>~24.1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B4FBC2">
            <w:r>
              <w:rPr>
                <w:rFonts w:ascii="Arial" w:hAnsi="Arial" w:eastAsia="Arial" w:cs="Arial"/>
                <w:sz w:val="20"/>
                <w:szCs w:val="20"/>
              </w:rPr>
              <w:t>~90 ms</w:t>
            </w:r>
          </w:p>
        </w:tc>
      </w:tr>
    </w:tbl>
    <w:p w14:paraId="730B1F8A">
      <w:r>
        <w:br w:type="page"/>
      </w:r>
    </w:p>
    <w:p w14:paraId="4DFACD73">
      <w:pPr>
        <w:pStyle w:val="2"/>
        <w:spacing w:before="480" w:after="240"/>
      </w:pPr>
      <w:r>
        <w:rPr>
          <w:rFonts w:ascii="Arial" w:hAnsi="Arial" w:eastAsia="Arial" w:cs="Arial"/>
          <w:b/>
          <w:bCs/>
          <w:color w:val="1F3864"/>
          <w:sz w:val="32"/>
          <w:szCs w:val="32"/>
        </w:rPr>
        <w:t>Chapter 7: Challenges and Solutions</w:t>
      </w:r>
    </w:p>
    <w:p w14:paraId="2AF18E91">
      <w:pPr>
        <w:pStyle w:val="3"/>
        <w:spacing w:before="360" w:after="180"/>
      </w:pPr>
      <w:r>
        <w:rPr>
          <w:rFonts w:ascii="Arial" w:hAnsi="Arial" w:eastAsia="Arial" w:cs="Arial"/>
          <w:b/>
          <w:bCs/>
          <w:color w:val="2E75B6"/>
          <w:sz w:val="28"/>
          <w:szCs w:val="28"/>
        </w:rPr>
        <w:t>7.1 Graph Connectivity</w:t>
      </w:r>
    </w:p>
    <w:p w14:paraId="6BDC5DCE">
      <w:pPr>
        <w:spacing w:before="80" w:after="80"/>
        <w:jc w:val="both"/>
      </w:pPr>
      <w:r>
        <w:rPr>
          <w:rFonts w:ascii="Arial" w:hAnsi="Arial" w:eastAsia="Arial" w:cs="Arial"/>
          <w:sz w:val="22"/>
          <w:szCs w:val="22"/>
        </w:rPr>
        <w:t>Challenge: Initial graph construction left facilities F3-F10 as isolated nodes with no edges to the road network, causing routing algorithms to return 'no path found' for any query involving these nodes.</w:t>
      </w:r>
    </w:p>
    <w:p w14:paraId="3E9ADE67">
      <w:pPr>
        <w:spacing w:before="80" w:after="80"/>
      </w:pPr>
    </w:p>
    <w:p w14:paraId="028E9A74">
      <w:pPr>
        <w:spacing w:before="80" w:after="80"/>
        <w:jc w:val="both"/>
      </w:pPr>
      <w:r>
        <w:rPr>
          <w:rFonts w:ascii="Arial" w:hAnsi="Arial" w:eastAsia="Arial" w:cs="Arial"/>
          <w:sz w:val="22"/>
          <w:szCs w:val="22"/>
        </w:rPr>
        <w:t>Root Cause: The original dataset (EXISTING_ROADS list) only included district-to-district and district-to-F1/F2 connections. Facilities F3-F10 were listed in the node data but had no corresponding edge entries.</w:t>
      </w:r>
    </w:p>
    <w:p w14:paraId="1298BDC7">
      <w:pPr>
        <w:spacing w:before="80" w:after="80"/>
      </w:pPr>
    </w:p>
    <w:p w14:paraId="3F9B375B">
      <w:pPr>
        <w:spacing w:before="80" w:after="80"/>
        <w:jc w:val="both"/>
      </w:pPr>
      <w:r>
        <w:rPr>
          <w:rFonts w:ascii="Arial" w:hAnsi="Arial" w:eastAsia="Arial" w:cs="Arial"/>
          <w:sz w:val="22"/>
          <w:szCs w:val="22"/>
        </w:rPr>
        <w:t>Solution: A data patch section was added to cairo_data.py explicitly connecting each isolated facility to its geographically nearest district node with appropriate distance, capacity, and condition attributes. The comment '# DATA PATCH: Connecting the isolated facilities to nearest nodes' documents this deliberately.</w:t>
      </w:r>
    </w:p>
    <w:p w14:paraId="6541EEE4">
      <w:pPr>
        <w:spacing w:before="80" w:after="80"/>
      </w:pPr>
    </w:p>
    <w:p w14:paraId="05060C39">
      <w:pPr>
        <w:spacing w:before="80" w:after="80"/>
        <w:jc w:val="both"/>
      </w:pPr>
      <w:r>
        <w:rPr>
          <w:rFonts w:ascii="Arial" w:hAnsi="Arial" w:eastAsia="Arial" w:cs="Arial"/>
          <w:sz w:val="22"/>
          <w:szCs w:val="22"/>
        </w:rPr>
        <w:t>Result: All 25 nodes are reachable from any other node, enabling full routing functionality across the network.</w:t>
      </w:r>
    </w:p>
    <w:p w14:paraId="0ABEDD57">
      <w:pPr>
        <w:pStyle w:val="3"/>
        <w:spacing w:before="360" w:after="180"/>
      </w:pPr>
      <w:r>
        <w:rPr>
          <w:rFonts w:ascii="Arial" w:hAnsi="Arial" w:eastAsia="Arial" w:cs="Arial"/>
          <w:b/>
          <w:bCs/>
          <w:color w:val="2E75B6"/>
          <w:sz w:val="28"/>
          <w:szCs w:val="28"/>
        </w:rPr>
        <w:t>7.2 Emergency Route Generation — Overlap Issue</w:t>
      </w:r>
    </w:p>
    <w:p w14:paraId="3F59252C">
      <w:pPr>
        <w:spacing w:before="80" w:after="80"/>
        <w:jc w:val="both"/>
      </w:pPr>
      <w:r>
        <w:rPr>
          <w:rFonts w:ascii="Arial" w:hAnsi="Arial" w:eastAsia="Arial" w:cs="Arial"/>
          <w:sz w:val="22"/>
          <w:szCs w:val="22"/>
        </w:rPr>
        <w:t>Challenge: Initial implementation of emergency routing generated Routes 2 and 3 using the same graph as Route 1, producing identical or heavily overlapping paths that provided no real redundancy benefit.</w:t>
      </w:r>
    </w:p>
    <w:p w14:paraId="581B4F12">
      <w:pPr>
        <w:spacing w:before="80" w:after="80"/>
      </w:pPr>
    </w:p>
    <w:p w14:paraId="5EBE6DAB">
      <w:pPr>
        <w:spacing w:before="80" w:after="80"/>
        <w:jc w:val="both"/>
      </w:pPr>
      <w:r>
        <w:rPr>
          <w:rFonts w:ascii="Arial" w:hAnsi="Arial" w:eastAsia="Arial" w:cs="Arial"/>
          <w:sz w:val="22"/>
          <w:szCs w:val="22"/>
        </w:rPr>
        <w:t>Root Cause: The iterative path generation did not modify the graph between iterations, so A* found the same optimal path every time.</w:t>
      </w:r>
    </w:p>
    <w:p w14:paraId="2E67B065">
      <w:pPr>
        <w:spacing w:before="80" w:after="80"/>
      </w:pPr>
    </w:p>
    <w:p w14:paraId="72F83A62">
      <w:pPr>
        <w:spacing w:before="80" w:after="80"/>
        <w:jc w:val="both"/>
      </w:pPr>
      <w:r>
        <w:rPr>
          <w:rFonts w:ascii="Arial" w:hAnsi="Arial" w:eastAsia="Arial" w:cs="Arial"/>
          <w:sz w:val="22"/>
          <w:szCs w:val="22"/>
        </w:rPr>
        <w:t>Solution: After each route is found, all edges of that route are removed from G_work (a copy of the graph). Subsequent iterations are forced to find paths that do not use any of the same road segments — guaranteeing true edge-disjointness. The graph copy operation (G.copy()) ensures the original graph is never modified, preserving data integrity.</w:t>
      </w:r>
    </w:p>
    <w:p w14:paraId="12DE7852">
      <w:pPr>
        <w:pStyle w:val="3"/>
        <w:spacing w:before="360" w:after="180"/>
      </w:pPr>
      <w:r>
        <w:rPr>
          <w:rFonts w:ascii="Arial" w:hAnsi="Arial" w:eastAsia="Arial" w:cs="Arial"/>
          <w:b/>
          <w:bCs/>
          <w:color w:val="2E75B6"/>
          <w:sz w:val="28"/>
          <w:szCs w:val="28"/>
        </w:rPr>
        <w:t>7.3 Visualization — Directed Edge Rendering</w:t>
      </w:r>
    </w:p>
    <w:p w14:paraId="58A1EC50">
      <w:pPr>
        <w:spacing w:before="80" w:after="80"/>
        <w:jc w:val="both"/>
      </w:pPr>
      <w:r>
        <w:rPr>
          <w:rFonts w:ascii="Arial" w:hAnsi="Arial" w:eastAsia="Arial" w:cs="Arial"/>
          <w:sz w:val="22"/>
          <w:szCs w:val="22"/>
        </w:rPr>
        <w:t>Challenge: NetworkX's DiGraph stores two directed edges for each bidirectional road. Naively rendering all edges resulted in duplicate overlapping lines on the map, causing visual artifacts.</w:t>
      </w:r>
    </w:p>
    <w:p w14:paraId="0CD290DF">
      <w:pPr>
        <w:spacing w:before="80" w:after="80"/>
      </w:pPr>
    </w:p>
    <w:p w14:paraId="4BB63E94">
      <w:pPr>
        <w:spacing w:before="80" w:after="80"/>
        <w:jc w:val="both"/>
      </w:pPr>
      <w:r>
        <w:rPr>
          <w:rFonts w:ascii="Arial" w:hAnsi="Arial" w:eastAsia="Arial" w:cs="Arial"/>
          <w:sz w:val="22"/>
          <w:szCs w:val="22"/>
        </w:rPr>
        <w:t>Solution: The _edge_segments() visualization helper accepts a list of (u,v) edge tuples and renders each as a single geographic line segment using the (x,y) coordinates of u and v. Since bidirectional edges share the same geographic coordinates, they appear as one line. For asymmetric routes (where only one direction is highlighted), only the relevant directed edge tuple is passed.</w:t>
      </w:r>
    </w:p>
    <w:p w14:paraId="2986A081">
      <w:pPr>
        <w:pStyle w:val="3"/>
        <w:spacing w:before="360" w:after="180"/>
      </w:pPr>
      <w:r>
        <w:rPr>
          <w:rFonts w:ascii="Arial" w:hAnsi="Arial" w:eastAsia="Arial" w:cs="Arial"/>
          <w:b/>
          <w:bCs/>
          <w:color w:val="2E75B6"/>
          <w:sz w:val="28"/>
          <w:szCs w:val="28"/>
        </w:rPr>
        <w:t>7.4 Streamlit State Management</w:t>
      </w:r>
    </w:p>
    <w:p w14:paraId="7DEB1259">
      <w:pPr>
        <w:spacing w:before="80" w:after="80"/>
        <w:jc w:val="both"/>
      </w:pPr>
      <w:r>
        <w:rPr>
          <w:rFonts w:ascii="Arial" w:hAnsi="Arial" w:eastAsia="Arial" w:cs="Arial"/>
          <w:sz w:val="22"/>
          <w:szCs w:val="22"/>
        </w:rPr>
        <w:t>Challenge: The ML model (trained on demand) needed to persist across user interactions without being retrained on every Streamlit rerun.</w:t>
      </w:r>
    </w:p>
    <w:p w14:paraId="285AACF8">
      <w:pPr>
        <w:spacing w:before="80" w:after="80"/>
      </w:pPr>
    </w:p>
    <w:p w14:paraId="553E807A">
      <w:pPr>
        <w:spacing w:before="80" w:after="80"/>
        <w:jc w:val="both"/>
      </w:pPr>
      <w:r>
        <w:rPr>
          <w:rFonts w:ascii="Arial" w:hAnsi="Arial" w:eastAsia="Arial" w:cs="Arial"/>
          <w:sz w:val="22"/>
          <w:szCs w:val="22"/>
        </w:rPr>
        <w:t>Solution: st.session_state is used to cache the trained model and its metrics after the first training run. The model persists until the user explicitly clicks 'Reset model.' The @st.cache_resource decorator on the graph loading function ensures the graph is built only once per server session.</w:t>
      </w:r>
    </w:p>
    <w:p w14:paraId="2BFF5D72">
      <w:pPr>
        <w:pStyle w:val="3"/>
        <w:spacing w:before="360" w:after="180"/>
      </w:pPr>
      <w:r>
        <w:rPr>
          <w:rFonts w:ascii="Arial" w:hAnsi="Arial" w:eastAsia="Arial" w:cs="Arial"/>
          <w:b/>
          <w:bCs/>
          <w:color w:val="2E75B6"/>
          <w:sz w:val="28"/>
          <w:szCs w:val="28"/>
        </w:rPr>
        <w:t>7.5 Performance — Repeated Routing Queries</w:t>
      </w:r>
    </w:p>
    <w:p w14:paraId="4137468F">
      <w:pPr>
        <w:spacing w:before="80" w:after="80"/>
        <w:jc w:val="both"/>
      </w:pPr>
      <w:r>
        <w:rPr>
          <w:rFonts w:ascii="Arial" w:hAnsi="Arial" w:eastAsia="Arial" w:cs="Arial"/>
          <w:sz w:val="22"/>
          <w:szCs w:val="22"/>
        </w:rPr>
        <w:t>Challenge: The 'Dijkstra vs A*' tab measures algorithm execution time. On a fast modern CPU, both algorithms complete in under 2ms, making comparative benchmarking noisy.</w:t>
      </w:r>
    </w:p>
    <w:p w14:paraId="785CBF24">
      <w:pPr>
        <w:spacing w:before="80" w:after="80"/>
      </w:pPr>
    </w:p>
    <w:p w14:paraId="5EF04447">
      <w:pPr>
        <w:spacing w:before="80" w:after="80"/>
        <w:jc w:val="both"/>
      </w:pPr>
      <w:r>
        <w:rPr>
          <w:rFonts w:ascii="Arial" w:hAnsi="Arial" w:eastAsia="Arial" w:cs="Arial"/>
          <w:sz w:val="22"/>
          <w:szCs w:val="22"/>
        </w:rPr>
        <w:t>Solution: Python's time.perf_counter() provides nanosecond resolution for benchmarking. The MemoizedRouter ensures that interactive tabs (Routing, Emergency) benefit from cached results, with cache hit/miss counts displayed to the user for transparency.</w:t>
      </w:r>
    </w:p>
    <w:p w14:paraId="2269BAC8">
      <w:r>
        <w:br w:type="page"/>
      </w:r>
    </w:p>
    <w:p w14:paraId="2BCD337F">
      <w:pPr>
        <w:pStyle w:val="2"/>
        <w:spacing w:before="480" w:after="240"/>
      </w:pPr>
      <w:r>
        <w:rPr>
          <w:rFonts w:ascii="Arial" w:hAnsi="Arial" w:eastAsia="Arial" w:cs="Arial"/>
          <w:b/>
          <w:bCs/>
          <w:color w:val="1F3864"/>
          <w:sz w:val="32"/>
          <w:szCs w:val="32"/>
        </w:rPr>
        <w:t>Chapter 8: Future Improvements</w:t>
      </w:r>
    </w:p>
    <w:p w14:paraId="1A05499A">
      <w:pPr>
        <w:pStyle w:val="3"/>
        <w:spacing w:before="360" w:after="180"/>
      </w:pPr>
      <w:r>
        <w:rPr>
          <w:rFonts w:ascii="Arial" w:hAnsi="Arial" w:eastAsia="Arial" w:cs="Arial"/>
          <w:b/>
          <w:bCs/>
          <w:color w:val="2E75B6"/>
          <w:sz w:val="28"/>
          <w:szCs w:val="28"/>
        </w:rPr>
        <w:t>8.1 Real-Time Data Integration</w:t>
      </w:r>
    </w:p>
    <w:p w14:paraId="015094A5">
      <w:pPr>
        <w:spacing w:before="80" w:after="80"/>
        <w:jc w:val="both"/>
      </w:pPr>
      <w:r>
        <w:rPr>
          <w:rFonts w:ascii="Arial" w:hAnsi="Arial" w:eastAsia="Arial" w:cs="Arial"/>
          <w:sz w:val="22"/>
          <w:szCs w:val="22"/>
        </w:rPr>
        <w:t>The most impactful near-term improvement would be connecting the system to live data sources:</w:t>
      </w:r>
    </w:p>
    <w:p w14:paraId="0CBA92E5">
      <w:pPr>
        <w:pStyle w:val="19"/>
        <w:numPr>
          <w:ilvl w:val="0"/>
          <w:numId w:val="16"/>
        </w:numPr>
        <w:spacing w:before="60" w:after="60"/>
      </w:pPr>
      <w:r>
        <w:rPr>
          <w:rFonts w:ascii="Arial" w:hAnsi="Arial" w:eastAsia="Arial" w:cs="Arial"/>
          <w:sz w:val="22"/>
          <w:szCs w:val="22"/>
        </w:rPr>
        <w:t>HERE Maps / TomTom Traffic API: Real-time traffic flow data per road segment, eliminating the need for static period-based weights.</w:t>
      </w:r>
    </w:p>
    <w:p w14:paraId="2F6D3EE6">
      <w:pPr>
        <w:pStyle w:val="19"/>
        <w:numPr>
          <w:ilvl w:val="0"/>
          <w:numId w:val="16"/>
        </w:numPr>
        <w:spacing w:before="60" w:after="60"/>
      </w:pPr>
      <w:r>
        <w:rPr>
          <w:rFonts w:ascii="Arial" w:hAnsi="Arial" w:eastAsia="Arial" w:cs="Arial"/>
          <w:sz w:val="22"/>
          <w:szCs w:val="22"/>
        </w:rPr>
        <w:t>OpenStreetMap Overpass API: Automatic network updates when new roads are opened or existing roads are modified.</w:t>
      </w:r>
    </w:p>
    <w:p w14:paraId="5D58CF47">
      <w:pPr>
        <w:pStyle w:val="19"/>
        <w:numPr>
          <w:ilvl w:val="0"/>
          <w:numId w:val="16"/>
        </w:numPr>
        <w:spacing w:before="60" w:after="60"/>
      </w:pPr>
      <w:r>
        <w:rPr>
          <w:rFonts w:ascii="Arial" w:hAnsi="Arial" w:eastAsia="Arial" w:cs="Arial"/>
          <w:sz w:val="22"/>
          <w:szCs w:val="22"/>
        </w:rPr>
        <w:t>Cairo Metro GTFS Feed: Real-time train departure/arrival data for accurate transit planning.</w:t>
      </w:r>
    </w:p>
    <w:p w14:paraId="096336FB">
      <w:pPr>
        <w:pStyle w:val="3"/>
        <w:spacing w:before="360" w:after="180"/>
      </w:pPr>
      <w:r>
        <w:rPr>
          <w:rFonts w:ascii="Arial" w:hAnsi="Arial" w:eastAsia="Arial" w:cs="Arial"/>
          <w:b/>
          <w:bCs/>
          <w:color w:val="2E75B6"/>
          <w:sz w:val="28"/>
          <w:szCs w:val="28"/>
        </w:rPr>
        <w:t>8.2 Advanced Machine Learning</w:t>
      </w:r>
    </w:p>
    <w:p w14:paraId="7EF37128">
      <w:pPr>
        <w:pStyle w:val="19"/>
        <w:numPr>
          <w:ilvl w:val="0"/>
          <w:numId w:val="16"/>
        </w:numPr>
        <w:spacing w:before="60" w:after="60"/>
      </w:pPr>
      <w:r>
        <w:rPr>
          <w:rFonts w:ascii="Arial" w:hAnsi="Arial" w:eastAsia="Arial" w:cs="Arial"/>
          <w:sz w:val="22"/>
          <w:szCs w:val="22"/>
        </w:rPr>
        <w:t>LSTM/GRU Recurrent Networks: Sequential traffic data exhibits strong temporal autocorrelation. A recurrent neural network could achieve significantly lower MAE by capturing hour-to-hour dependencies.</w:t>
      </w:r>
    </w:p>
    <w:p w14:paraId="5025BAFD">
      <w:pPr>
        <w:pStyle w:val="19"/>
        <w:numPr>
          <w:ilvl w:val="0"/>
          <w:numId w:val="16"/>
        </w:numPr>
        <w:spacing w:before="60" w:after="60"/>
      </w:pPr>
      <w:r>
        <w:rPr>
          <w:rFonts w:ascii="Arial" w:hAnsi="Arial" w:eastAsia="Arial" w:cs="Arial"/>
          <w:sz w:val="22"/>
          <w:szCs w:val="22"/>
        </w:rPr>
        <w:t>Graph Neural Networks (GNNs): Model traffic as a graph-structured prediction problem where each node's traffic level depends on its neighbors — a natural fit for the transportation network structure.</w:t>
      </w:r>
    </w:p>
    <w:p w14:paraId="6614ACCE">
      <w:pPr>
        <w:pStyle w:val="19"/>
        <w:numPr>
          <w:ilvl w:val="0"/>
          <w:numId w:val="16"/>
        </w:numPr>
        <w:spacing w:before="60" w:after="60"/>
      </w:pPr>
      <w:r>
        <w:rPr>
          <w:rFonts w:ascii="Arial" w:hAnsi="Arial" w:eastAsia="Arial" w:cs="Arial"/>
          <w:sz w:val="22"/>
          <w:szCs w:val="22"/>
        </w:rPr>
        <w:t>Reinforcement Learning for Signal Control: Train a multi-agent RL policy where each traffic signal is an agent optimizing local throughput within a shared environment.</w:t>
      </w:r>
    </w:p>
    <w:p w14:paraId="0F76277E">
      <w:pPr>
        <w:pStyle w:val="3"/>
        <w:spacing w:before="360" w:after="180"/>
      </w:pPr>
      <w:r>
        <w:rPr>
          <w:rFonts w:ascii="Arial" w:hAnsi="Arial" w:eastAsia="Arial" w:cs="Arial"/>
          <w:b/>
          <w:bCs/>
          <w:color w:val="2E75B6"/>
          <w:sz w:val="28"/>
          <w:szCs w:val="28"/>
        </w:rPr>
        <w:t>8.3 Algorithmic Enhancements</w:t>
      </w:r>
    </w:p>
    <w:p w14:paraId="07A0B360">
      <w:pPr>
        <w:pStyle w:val="19"/>
        <w:numPr>
          <w:ilvl w:val="0"/>
          <w:numId w:val="16"/>
        </w:numPr>
        <w:spacing w:before="60" w:after="60"/>
      </w:pPr>
      <w:r>
        <w:rPr>
          <w:rFonts w:ascii="Arial" w:hAnsi="Arial" w:eastAsia="Arial" w:cs="Arial"/>
          <w:sz w:val="22"/>
          <w:szCs w:val="22"/>
        </w:rPr>
        <w:t>Contraction Hierarchies: Precompute a hierarchical graph structure that enables shortest-path queries in microseconds (vs. milliseconds for Dijkstra), critical for high-throughput routing services.</w:t>
      </w:r>
    </w:p>
    <w:p w14:paraId="59CA9816">
      <w:pPr>
        <w:pStyle w:val="19"/>
        <w:numPr>
          <w:ilvl w:val="0"/>
          <w:numId w:val="16"/>
        </w:numPr>
        <w:spacing w:before="60" w:after="60"/>
      </w:pPr>
      <w:r>
        <w:rPr>
          <w:rFonts w:ascii="Arial" w:hAnsi="Arial" w:eastAsia="Arial" w:cs="Arial"/>
          <w:sz w:val="22"/>
          <w:szCs w:val="22"/>
        </w:rPr>
        <w:t>Multi-Objective Routing: Pareto-optimal paths balancing time, distance, fuel cost, and environmental impact.</w:t>
      </w:r>
    </w:p>
    <w:p w14:paraId="0659D2D2">
      <w:pPr>
        <w:pStyle w:val="19"/>
        <w:numPr>
          <w:ilvl w:val="0"/>
          <w:numId w:val="16"/>
        </w:numPr>
        <w:spacing w:before="60" w:after="60"/>
      </w:pPr>
      <w:r>
        <w:rPr>
          <w:rFonts w:ascii="Arial" w:hAnsi="Arial" w:eastAsia="Arial" w:cs="Arial"/>
          <w:sz w:val="22"/>
          <w:szCs w:val="22"/>
        </w:rPr>
        <w:t>Stochastic Routing: Model edge weights as probability distributions rather than point estimates to produce routes with probabilistic ETA confidence intervals.</w:t>
      </w:r>
    </w:p>
    <w:p w14:paraId="2762CA83">
      <w:pPr>
        <w:pStyle w:val="3"/>
        <w:spacing w:before="360" w:after="180"/>
      </w:pPr>
      <w:r>
        <w:rPr>
          <w:rFonts w:ascii="Arial" w:hAnsi="Arial" w:eastAsia="Arial" w:cs="Arial"/>
          <w:b/>
          <w:bCs/>
          <w:color w:val="2E75B6"/>
          <w:sz w:val="28"/>
          <w:szCs w:val="28"/>
        </w:rPr>
        <w:t>8.4 System Infrastructure</w:t>
      </w:r>
    </w:p>
    <w:p w14:paraId="3EB44BF9">
      <w:pPr>
        <w:pStyle w:val="19"/>
        <w:numPr>
          <w:ilvl w:val="0"/>
          <w:numId w:val="16"/>
        </w:numPr>
        <w:spacing w:before="60" w:after="60"/>
      </w:pPr>
      <w:r>
        <w:rPr>
          <w:rFonts w:ascii="Arial" w:hAnsi="Arial" w:eastAsia="Arial" w:cs="Arial"/>
          <w:sz w:val="22"/>
          <w:szCs w:val="22"/>
        </w:rPr>
        <w:t>Cloud Deployment: Containerize the application with Docker and deploy to AWS/GCP with auto-scaling to handle peak demand (e.g., during major events at Cairo International Stadium).</w:t>
      </w:r>
    </w:p>
    <w:p w14:paraId="0A7DA42A">
      <w:pPr>
        <w:pStyle w:val="19"/>
        <w:numPr>
          <w:ilvl w:val="0"/>
          <w:numId w:val="16"/>
        </w:numPr>
        <w:spacing w:before="60" w:after="60"/>
      </w:pPr>
      <w:r>
        <w:rPr>
          <w:rFonts w:ascii="Arial" w:hAnsi="Arial" w:eastAsia="Arial" w:cs="Arial"/>
          <w:sz w:val="22"/>
          <w:szCs w:val="22"/>
        </w:rPr>
        <w:t>IoT Sensor Integration: Interface with smart city sensor networks (vehicle counting loops, LIDAR, camera-based counters) for ground-truth traffic measurement.</w:t>
      </w:r>
    </w:p>
    <w:p w14:paraId="094CCAE9">
      <w:pPr>
        <w:pStyle w:val="19"/>
        <w:numPr>
          <w:ilvl w:val="0"/>
          <w:numId w:val="16"/>
        </w:numPr>
        <w:spacing w:before="60" w:after="60"/>
      </w:pPr>
      <w:r>
        <w:rPr>
          <w:rFonts w:ascii="Arial" w:hAnsi="Arial" w:eastAsia="Arial" w:cs="Arial"/>
          <w:sz w:val="22"/>
          <w:szCs w:val="22"/>
        </w:rPr>
        <w:t>Multi-city Generalization: Abstract the Cairo-specific data layer so the algorithm engine can be retargeted to any city's road network provided in a standard format (GeoJSON, GTFS, OSM).</w:t>
      </w:r>
    </w:p>
    <w:p w14:paraId="4BFD391D">
      <w:r>
        <w:br w:type="page"/>
      </w:r>
    </w:p>
    <w:p w14:paraId="52079DF7">
      <w:pPr>
        <w:pStyle w:val="2"/>
        <w:spacing w:before="480" w:after="240"/>
      </w:pPr>
      <w:r>
        <w:rPr>
          <w:rFonts w:ascii="Arial" w:hAnsi="Arial" w:eastAsia="Arial" w:cs="Arial"/>
          <w:b/>
          <w:bCs/>
          <w:color w:val="1F3864"/>
          <w:sz w:val="32"/>
          <w:szCs w:val="32"/>
        </w:rPr>
        <w:t>Chapter 9: Conclusion</w:t>
      </w:r>
    </w:p>
    <w:p w14:paraId="300E58D1">
      <w:pPr>
        <w:spacing w:before="80" w:after="80"/>
        <w:jc w:val="both"/>
      </w:pPr>
      <w:r>
        <w:rPr>
          <w:rFonts w:ascii="Arial" w:hAnsi="Arial" w:eastAsia="Arial" w:cs="Arial"/>
          <w:sz w:val="22"/>
          <w:szCs w:val="22"/>
        </w:rPr>
        <w:t>This project has demonstrated the design, implementation, and integration of nine algorithm modules addressing the core computational challenges of urban transportation optimization in Greater Cairo. The system successfully brings together classical computer science theory — graph algorithms, dynamic programming, greedy heuristics — with modern machine learning and interactive visualization tools to create a functional, educationally complete transportation optimizer.</w:t>
      </w:r>
    </w:p>
    <w:p w14:paraId="70936C17">
      <w:pPr>
        <w:spacing w:before="80" w:after="80"/>
      </w:pPr>
    </w:p>
    <w:p w14:paraId="72523A6E">
      <w:pPr>
        <w:spacing w:before="80" w:after="80"/>
        <w:jc w:val="both"/>
      </w:pPr>
      <w:r>
        <w:rPr>
          <w:rFonts w:ascii="Arial" w:hAnsi="Arial" w:eastAsia="Arial" w:cs="Arial"/>
          <w:sz w:val="22"/>
          <w:szCs w:val="22"/>
        </w:rPr>
        <w:t>The key technical contributions are:</w:t>
      </w:r>
    </w:p>
    <w:p w14:paraId="7E90590D">
      <w:pPr>
        <w:pStyle w:val="19"/>
        <w:numPr>
          <w:ilvl w:val="0"/>
          <w:numId w:val="17"/>
        </w:numPr>
        <w:spacing w:before="60" w:after="60"/>
      </w:pPr>
      <w:r>
        <w:rPr>
          <w:rFonts w:ascii="Arial" w:hAnsi="Arial" w:eastAsia="Arial" w:cs="Arial"/>
          <w:sz w:val="22"/>
          <w:szCs w:val="22"/>
        </w:rPr>
        <w:t>A complete, reproducible implementation of Kruskal's MST with Union-Find on a real urban graph with heterogeneous edge costs and priority discounting for critical facilities.</w:t>
      </w:r>
    </w:p>
    <w:p w14:paraId="4E46220C">
      <w:pPr>
        <w:pStyle w:val="19"/>
        <w:numPr>
          <w:ilvl w:val="0"/>
          <w:numId w:val="17"/>
        </w:numPr>
        <w:spacing w:before="60" w:after="60"/>
      </w:pPr>
      <w:r>
        <w:rPr>
          <w:rFonts w:ascii="Arial" w:hAnsi="Arial" w:eastAsia="Arial" w:cs="Arial"/>
          <w:sz w:val="22"/>
          <w:szCs w:val="22"/>
        </w:rPr>
        <w:t>Side-by-side empirical comparison of Dijkstra and A* demonstrating 30-65% node exploration reduction with guaranteed optimal path quality.</w:t>
      </w:r>
    </w:p>
    <w:p w14:paraId="21EFC8CC">
      <w:pPr>
        <w:pStyle w:val="19"/>
        <w:numPr>
          <w:ilvl w:val="0"/>
          <w:numId w:val="17"/>
        </w:numPr>
        <w:spacing w:before="60" w:after="60"/>
      </w:pPr>
      <w:r>
        <w:rPr>
          <w:rFonts w:ascii="Arial" w:hAnsi="Arial" w:eastAsia="Arial" w:cs="Arial"/>
          <w:sz w:val="22"/>
          <w:szCs w:val="22"/>
        </w:rPr>
        <w:t>A time-dependent routing system with four traffic periods and a fully documented emergency preemption mechanism.</w:t>
      </w:r>
    </w:p>
    <w:p w14:paraId="00970BFF">
      <w:pPr>
        <w:pStyle w:val="19"/>
        <w:numPr>
          <w:ilvl w:val="0"/>
          <w:numId w:val="17"/>
        </w:numPr>
        <w:spacing w:before="60" w:after="60"/>
      </w:pPr>
      <w:r>
        <w:rPr>
          <w:rFonts w:ascii="Arial" w:hAnsi="Arial" w:eastAsia="Arial" w:cs="Arial"/>
          <w:sz w:val="22"/>
          <w:szCs w:val="22"/>
        </w:rPr>
        <w:t>An edge-disjoint multi-path emergency dispatch system ensuring route resilience for critical medical response.</w:t>
      </w:r>
    </w:p>
    <w:p w14:paraId="183FC8A6">
      <w:pPr>
        <w:pStyle w:val="19"/>
        <w:numPr>
          <w:ilvl w:val="0"/>
          <w:numId w:val="17"/>
        </w:numPr>
        <w:spacing w:before="60" w:after="60"/>
      </w:pPr>
      <w:r>
        <w:rPr>
          <w:rFonts w:ascii="Arial" w:hAnsi="Arial" w:eastAsia="Arial" w:cs="Arial"/>
          <w:sz w:val="22"/>
          <w:szCs w:val="22"/>
        </w:rPr>
        <w:t>Two dynamic programming solutions addressing fundamentally different resource allocation structures: the bounded fleet allocation problem and the 0/1 knapsack maintenance problem.</w:t>
      </w:r>
    </w:p>
    <w:p w14:paraId="1E2FF451">
      <w:pPr>
        <w:pStyle w:val="19"/>
        <w:numPr>
          <w:ilvl w:val="0"/>
          <w:numId w:val="17"/>
        </w:numPr>
        <w:spacing w:before="60" w:after="60"/>
      </w:pPr>
      <w:r>
        <w:rPr>
          <w:rFonts w:ascii="Arial" w:hAnsi="Arial" w:eastAsia="Arial" w:cs="Arial"/>
          <w:sz w:val="22"/>
          <w:szCs w:val="22"/>
        </w:rPr>
        <w:t>A greedy signal optimizer with quantified comparison against the theoretically optimal Webster formula.</w:t>
      </w:r>
    </w:p>
    <w:p w14:paraId="440092BE">
      <w:pPr>
        <w:pStyle w:val="19"/>
        <w:numPr>
          <w:ilvl w:val="0"/>
          <w:numId w:val="17"/>
        </w:numPr>
        <w:spacing w:before="60" w:after="60"/>
      </w:pPr>
      <w:r>
        <w:rPr>
          <w:rFonts w:ascii="Arial" w:hAnsi="Arial" w:eastAsia="Arial" w:cs="Arial"/>
          <w:sz w:val="22"/>
          <w:szCs w:val="22"/>
        </w:rPr>
        <w:t>A complete machine learning pipeline from synthetic data generation through feature engineering, Random Forest training, and 24-hour forecast visualization.</w:t>
      </w:r>
    </w:p>
    <w:p w14:paraId="67E6F8AA">
      <w:pPr>
        <w:spacing w:before="80" w:after="80"/>
      </w:pPr>
    </w:p>
    <w:p w14:paraId="209D8308">
      <w:pPr>
        <w:spacing w:before="80" w:after="80"/>
        <w:jc w:val="both"/>
      </w:pPr>
      <w:r>
        <w:rPr>
          <w:rFonts w:ascii="Arial" w:hAnsi="Arial" w:eastAsia="Arial" w:cs="Arial"/>
          <w:sz w:val="22"/>
          <w:szCs w:val="22"/>
        </w:rPr>
        <w:t>From a broader perspective, this project illustrates the immediate applicability of algorithm design principles to high-stakes real-world problems. Efficient graph algorithms directly translate to faster ambulance response times and saved lives. Optimal resource allocation under budget constraints stretches limited infrastructure investment further. Machine learning forecasting enables proactive rather than reactive traffic management.</w:t>
      </w:r>
    </w:p>
    <w:p w14:paraId="03E7DBC8">
      <w:pPr>
        <w:spacing w:before="80" w:after="80"/>
      </w:pPr>
    </w:p>
    <w:p w14:paraId="375AD5FB">
      <w:pPr>
        <w:spacing w:before="80" w:after="80"/>
        <w:jc w:val="both"/>
      </w:pPr>
      <w:r>
        <w:rPr>
          <w:rFonts w:ascii="Arial" w:hAnsi="Arial" w:eastAsia="Arial" w:cs="Arial"/>
          <w:sz w:val="22"/>
          <w:szCs w:val="22"/>
        </w:rPr>
        <w:t>As Cairo continues its urban transformation — with the New Administrative Capital, ongoing metro expansion, and smart city initiatives — the algorithmic frameworks demonstrated in this project form a technical foundation for the data-driven transportation management systems that will be essential to the city's sustainable growth.</w:t>
      </w:r>
    </w:p>
    <w:p w14:paraId="703AFB66">
      <w:r>
        <w:br w:type="page"/>
      </w:r>
    </w:p>
    <w:p w14:paraId="477749EE">
      <w:pPr>
        <w:pStyle w:val="2"/>
        <w:spacing w:before="480" w:after="240"/>
      </w:pPr>
      <w:r>
        <w:rPr>
          <w:rFonts w:ascii="Arial" w:hAnsi="Arial" w:eastAsia="Arial" w:cs="Arial"/>
          <w:b/>
          <w:bCs/>
          <w:color w:val="1F3864"/>
          <w:sz w:val="32"/>
          <w:szCs w:val="32"/>
        </w:rPr>
        <w:t>References</w:t>
      </w:r>
    </w:p>
    <w:p w14:paraId="1A0B3408">
      <w:pPr>
        <w:spacing w:before="80" w:after="80"/>
        <w:jc w:val="both"/>
      </w:pPr>
      <w:r>
        <w:rPr>
          <w:rFonts w:ascii="Arial" w:hAnsi="Arial" w:eastAsia="Arial" w:cs="Arial"/>
          <w:sz w:val="22"/>
          <w:szCs w:val="22"/>
        </w:rPr>
        <w:t>[1] E. W. Dijkstra, "A Note on Two Problems in Connexion with Graphs," Numerische Mathematik, vol. 1, pp. 269–271, 1959.</w:t>
      </w:r>
    </w:p>
    <w:p w14:paraId="4612B959">
      <w:pPr>
        <w:spacing w:before="80" w:after="80"/>
      </w:pPr>
    </w:p>
    <w:p w14:paraId="52545790">
      <w:pPr>
        <w:spacing w:before="80" w:after="80"/>
        <w:jc w:val="both"/>
      </w:pPr>
      <w:r>
        <w:rPr>
          <w:rFonts w:ascii="Arial" w:hAnsi="Arial" w:eastAsia="Arial" w:cs="Arial"/>
          <w:sz w:val="22"/>
          <w:szCs w:val="22"/>
        </w:rPr>
        <w:t>[2] P. E. Hart, N. J. Nilsson, and B. Raphael, "A Formal Basis for the Heuristic Determination of Minimum Cost Paths," IEEE Transactions on Systems Science and Cybernetics, vol. 4, no. 2, pp. 100–107, 1968.</w:t>
      </w:r>
    </w:p>
    <w:p w14:paraId="2023EF36">
      <w:pPr>
        <w:spacing w:before="80" w:after="80"/>
      </w:pPr>
    </w:p>
    <w:p w14:paraId="27619339">
      <w:pPr>
        <w:spacing w:before="80" w:after="80"/>
        <w:jc w:val="both"/>
      </w:pPr>
      <w:r>
        <w:rPr>
          <w:rFonts w:ascii="Arial" w:hAnsi="Arial" w:eastAsia="Arial" w:cs="Arial"/>
          <w:sz w:val="22"/>
          <w:szCs w:val="22"/>
        </w:rPr>
        <w:t>[3] J. B. Kruskal, "On the Shortest Spanning Subtree of a Graph and the Traveling Salesman Problem," Proceedings of the American Mathematical Society, vol. 7, no. 1, pp. 48–50, 1956.</w:t>
      </w:r>
    </w:p>
    <w:p w14:paraId="269C78F2">
      <w:pPr>
        <w:spacing w:before="80" w:after="80"/>
      </w:pPr>
    </w:p>
    <w:p w14:paraId="3E3737E5">
      <w:pPr>
        <w:spacing w:before="80" w:after="80"/>
        <w:jc w:val="both"/>
      </w:pPr>
      <w:r>
        <w:rPr>
          <w:rFonts w:ascii="Arial" w:hAnsi="Arial" w:eastAsia="Arial" w:cs="Arial"/>
          <w:sz w:val="22"/>
          <w:szCs w:val="22"/>
        </w:rPr>
        <w:t>[4] R. E. Bellman, "Dynamic Programming," Princeton University Press, 1957.</w:t>
      </w:r>
    </w:p>
    <w:p w14:paraId="20E98FD5">
      <w:pPr>
        <w:spacing w:before="80" w:after="80"/>
      </w:pPr>
    </w:p>
    <w:p w14:paraId="74DB8A86">
      <w:pPr>
        <w:spacing w:before="80" w:after="80"/>
        <w:jc w:val="both"/>
      </w:pPr>
      <w:r>
        <w:rPr>
          <w:rFonts w:ascii="Arial" w:hAnsi="Arial" w:eastAsia="Arial" w:cs="Arial"/>
          <w:sz w:val="22"/>
          <w:szCs w:val="22"/>
        </w:rPr>
        <w:t>[5] R. C. Prim, "Shortest Connection Networks and Some Generalizations," Bell System Technical Journal, vol. 36, no. 6, pp. 1389–1401, 1957.</w:t>
      </w:r>
    </w:p>
    <w:p w14:paraId="14954BEC">
      <w:pPr>
        <w:spacing w:before="80" w:after="80"/>
      </w:pPr>
    </w:p>
    <w:p w14:paraId="057FEE1A">
      <w:pPr>
        <w:spacing w:before="80" w:after="80"/>
        <w:jc w:val="both"/>
      </w:pPr>
      <w:r>
        <w:rPr>
          <w:rFonts w:ascii="Arial" w:hAnsi="Arial" w:eastAsia="Arial" w:cs="Arial"/>
          <w:sz w:val="22"/>
          <w:szCs w:val="22"/>
        </w:rPr>
        <w:t>[6] F. B. Webster, "Traffic Signal Settings," Road Research Technical Paper No. 39, HM Stationery Office, London, 1958.</w:t>
      </w:r>
    </w:p>
    <w:p w14:paraId="1CAD26D9">
      <w:pPr>
        <w:spacing w:before="80" w:after="80"/>
      </w:pPr>
    </w:p>
    <w:p w14:paraId="4B2178AD">
      <w:pPr>
        <w:spacing w:before="80" w:after="80"/>
        <w:jc w:val="both"/>
      </w:pPr>
      <w:r>
        <w:rPr>
          <w:rFonts w:ascii="Arial" w:hAnsi="Arial" w:eastAsia="Arial" w:cs="Arial"/>
          <w:sz w:val="22"/>
          <w:szCs w:val="22"/>
        </w:rPr>
        <w:t>[7] L. Breiman, "Random Forests," Machine Learning, vol. 45, no. 1, pp. 5–32, 2001.</w:t>
      </w:r>
    </w:p>
    <w:p w14:paraId="3E4FEFC6">
      <w:pPr>
        <w:spacing w:before="80" w:after="80"/>
      </w:pPr>
    </w:p>
    <w:p w14:paraId="58C6FD02">
      <w:pPr>
        <w:spacing w:before="80" w:after="80"/>
        <w:jc w:val="both"/>
      </w:pPr>
      <w:r>
        <w:rPr>
          <w:rFonts w:ascii="Arial" w:hAnsi="Arial" w:eastAsia="Arial" w:cs="Arial"/>
          <w:sz w:val="22"/>
          <w:szCs w:val="22"/>
        </w:rPr>
        <w:t>[8] A. Hagberg, P. Swart, and D. S. Chult, "Exploring Network Structure, Dynamics, and Function using NetworkX," in Proceedings of the 7th Python in Science Conference, 2008, pp. 11–15.</w:t>
      </w:r>
    </w:p>
    <w:p w14:paraId="4CAC24E0">
      <w:pPr>
        <w:spacing w:before="80" w:after="80"/>
      </w:pPr>
    </w:p>
    <w:p w14:paraId="0C8BB05F">
      <w:pPr>
        <w:spacing w:before="80" w:after="80"/>
        <w:jc w:val="both"/>
      </w:pPr>
      <w:r>
        <w:rPr>
          <w:rFonts w:ascii="Arial" w:hAnsi="Arial" w:eastAsia="Arial" w:cs="Arial"/>
          <w:sz w:val="22"/>
          <w:szCs w:val="22"/>
        </w:rPr>
        <w:t>[9] F. Pedregosa et al., "Scikit-learn: Machine Learning in Python," Journal of Machine Learning Research, vol. 12, pp. 2825–2830, 2011.</w:t>
      </w:r>
    </w:p>
    <w:p w14:paraId="3B64B824">
      <w:pPr>
        <w:spacing w:before="80" w:after="80"/>
      </w:pPr>
    </w:p>
    <w:p w14:paraId="6DC5AF15">
      <w:pPr>
        <w:spacing w:before="80" w:after="80"/>
        <w:jc w:val="both"/>
      </w:pPr>
      <w:r>
        <w:rPr>
          <w:rFonts w:ascii="Arial" w:hAnsi="Arial" w:eastAsia="Arial" w:cs="Arial"/>
          <w:sz w:val="22"/>
          <w:szCs w:val="22"/>
        </w:rPr>
        <w:t>[10] A. Géron, Hands-On Machine Learning with Scikit-Learn, Keras &amp; TensorFlow, 3rd ed. O'Reilly Media, 2022.</w:t>
      </w:r>
    </w:p>
    <w:p w14:paraId="45F4615B">
      <w:pPr>
        <w:spacing w:before="80" w:after="80"/>
      </w:pPr>
    </w:p>
    <w:p w14:paraId="5C44DFF9">
      <w:pPr>
        <w:spacing w:before="80" w:after="80"/>
        <w:jc w:val="both"/>
      </w:pPr>
      <w:r>
        <w:rPr>
          <w:rFonts w:ascii="Arial" w:hAnsi="Arial" w:eastAsia="Arial" w:cs="Arial"/>
          <w:sz w:val="22"/>
          <w:szCs w:val="22"/>
        </w:rPr>
        <w:t>[11] T. H. Cormen, C. E. Leiserson, R. L. Rivest, and C. Stein, Introduction to Algorithms, 4th ed. MIT Press, 2022.</w:t>
      </w:r>
    </w:p>
    <w:p w14:paraId="7BC3DE43">
      <w:pPr>
        <w:spacing w:before="80" w:after="80"/>
      </w:pPr>
    </w:p>
    <w:p w14:paraId="037B1123">
      <w:pPr>
        <w:spacing w:before="80" w:after="80"/>
        <w:jc w:val="both"/>
      </w:pPr>
      <w:r>
        <w:rPr>
          <w:rFonts w:ascii="Arial" w:hAnsi="Arial" w:eastAsia="Arial" w:cs="Arial"/>
          <w:sz w:val="22"/>
          <w:szCs w:val="22"/>
        </w:rPr>
        <w:t>[12] S. Russell and P. Norvig, Artificial Intelligence: A Modern Approach, 4th ed. Pearson, 2020.</w:t>
      </w:r>
    </w:p>
    <w:p w14:paraId="6D3B2140">
      <w:pPr>
        <w:spacing w:before="80" w:after="80"/>
      </w:pPr>
    </w:p>
    <w:p w14:paraId="0B026A04">
      <w:pPr>
        <w:spacing w:before="80" w:after="80"/>
        <w:jc w:val="both"/>
      </w:pPr>
      <w:r>
        <w:rPr>
          <w:rFonts w:ascii="Arial" w:hAnsi="Arial" w:eastAsia="Arial" w:cs="Arial"/>
          <w:sz w:val="22"/>
          <w:szCs w:val="22"/>
        </w:rPr>
        <w:t>[13] Streamlit Inc., "Streamlit Documentation v1.30," https://docs.streamlit.io, 2024.</w:t>
      </w:r>
    </w:p>
    <w:p w14:paraId="36C072C4">
      <w:pPr>
        <w:spacing w:before="80" w:after="80"/>
      </w:pPr>
    </w:p>
    <w:p w14:paraId="449F7E9E">
      <w:pPr>
        <w:spacing w:before="80" w:after="80"/>
        <w:jc w:val="both"/>
      </w:pPr>
      <w:r>
        <w:rPr>
          <w:rFonts w:ascii="Arial" w:hAnsi="Arial" w:eastAsia="Arial" w:cs="Arial"/>
          <w:sz w:val="22"/>
          <w:szCs w:val="22"/>
        </w:rPr>
        <w:t>[14] Plotly Technologies Inc., "Plotly Python Open Source Graphing Library," https://plotly.com/python/, 2024.</w:t>
      </w:r>
    </w:p>
    <w:p w14:paraId="0E9ED4C1">
      <w:pPr>
        <w:spacing w:before="80" w:after="80"/>
      </w:pPr>
    </w:p>
    <w:p w14:paraId="3F872DC9">
      <w:pPr>
        <w:spacing w:before="80" w:after="80"/>
        <w:jc w:val="both"/>
      </w:pPr>
      <w:r>
        <w:rPr>
          <w:rFonts w:ascii="Arial" w:hAnsi="Arial" w:eastAsia="Arial" w:cs="Arial"/>
          <w:sz w:val="22"/>
          <w:szCs w:val="22"/>
        </w:rPr>
        <w:t>[15] Cairo Traffic Management Center, "Annual Traffic Report 2022," Ministry of Transport, Egypt, 2023.</w:t>
      </w:r>
    </w:p>
    <w:p w14:paraId="537B4C39">
      <w:pPr>
        <w:spacing w:before="80" w:after="80"/>
      </w:pPr>
    </w:p>
    <w:p w14:paraId="458BADBD">
      <w:pPr>
        <w:spacing w:before="80" w:after="80"/>
        <w:jc w:val="both"/>
      </w:pPr>
      <w:r>
        <w:rPr>
          <w:rFonts w:ascii="Arial" w:hAnsi="Arial" w:eastAsia="Arial" w:cs="Arial"/>
          <w:sz w:val="22"/>
          <w:szCs w:val="22"/>
        </w:rPr>
        <w:t>[16] R. K. Ahuja, T. L. Magnanti, and J. B. Orlin, Network Flows: Theory, Algorithms, and Applications. Prentice Hall, 1993.</w:t>
      </w:r>
    </w:p>
    <w:p w14:paraId="68A0B1A0">
      <w:pPr>
        <w:spacing w:before="80" w:after="80"/>
      </w:pPr>
    </w:p>
    <w:p w14:paraId="055969FF">
      <w:pPr>
        <w:spacing w:before="80" w:after="80"/>
        <w:jc w:val="both"/>
      </w:pPr>
      <w:r>
        <w:rPr>
          <w:rFonts w:ascii="Arial" w:hAnsi="Arial" w:eastAsia="Arial" w:cs="Arial"/>
          <w:sz w:val="22"/>
          <w:szCs w:val="22"/>
        </w:rPr>
        <w:t>[17] B. Suman and P. Kumar, "A Survey of Simulated Annealing as a Tool for Single and Multi-Objective Optimization," Journal of the Operational Research Society, vol. 57, pp. 1143–1160, 2006.</w:t>
      </w:r>
    </w:p>
    <w:p w14:paraId="0B3A4C71">
      <w:pPr>
        <w:spacing w:before="80" w:after="80"/>
      </w:pPr>
    </w:p>
    <w:p w14:paraId="7D23C12D">
      <w:pPr>
        <w:spacing w:before="80" w:after="80"/>
        <w:jc w:val="both"/>
      </w:pPr>
      <w:r>
        <w:rPr>
          <w:rFonts w:ascii="Arial" w:hAnsi="Arial" w:eastAsia="Arial" w:cs="Arial"/>
          <w:sz w:val="22"/>
          <w:szCs w:val="22"/>
        </w:rPr>
        <w:t>[18] D. P. Bertsekas, Dynamic Programming and Optimal Control, 4th ed. Athena Scientific, 2017.</w:t>
      </w:r>
    </w:p>
    <w:p w14:paraId="705E5D60">
      <w:r>
        <w:br w:type="page"/>
      </w:r>
    </w:p>
    <w:p w14:paraId="305BE9B5">
      <w:pPr>
        <w:pStyle w:val="2"/>
        <w:spacing w:before="480" w:after="240"/>
      </w:pPr>
      <w:r>
        <w:rPr>
          <w:rFonts w:ascii="Arial" w:hAnsi="Arial" w:eastAsia="Arial" w:cs="Arial"/>
          <w:b/>
          <w:bCs/>
          <w:color w:val="1F3864"/>
          <w:sz w:val="32"/>
          <w:szCs w:val="32"/>
        </w:rPr>
        <w:t>Appendix A: Algorithm Summary Reference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1"/>
        <w:gridCol w:w="1475"/>
        <w:gridCol w:w="2010"/>
        <w:gridCol w:w="1424"/>
        <w:gridCol w:w="2520"/>
      </w:tblGrid>
      <w:tr w14:paraId="0681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A21C084">
            <w:r>
              <w:rPr>
                <w:rFonts w:ascii="Arial" w:hAnsi="Arial" w:eastAsia="Arial" w:cs="Arial"/>
                <w:b/>
                <w:bCs/>
                <w:color w:val="FFFFFF"/>
                <w:sz w:val="20"/>
                <w:szCs w:val="20"/>
              </w:rPr>
              <w:t>Algorithm</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5258FDA">
            <w:r>
              <w:rPr>
                <w:rFonts w:ascii="Arial" w:hAnsi="Arial" w:eastAsia="Arial" w:cs="Arial"/>
                <w:b/>
                <w:bCs/>
                <w:color w:val="FFFFFF"/>
                <w:sz w:val="20"/>
                <w:szCs w:val="20"/>
              </w:rPr>
              <w:t>Type</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7099F73">
            <w:r>
              <w:rPr>
                <w:rFonts w:ascii="Arial" w:hAnsi="Arial" w:eastAsia="Arial" w:cs="Arial"/>
                <w:b/>
                <w:bCs/>
                <w:color w:val="FFFFFF"/>
                <w:sz w:val="20"/>
                <w:szCs w:val="20"/>
              </w:rPr>
              <w:t>Time Complexity</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7BB4681">
            <w:r>
              <w:rPr>
                <w:rFonts w:ascii="Arial" w:hAnsi="Arial" w:eastAsia="Arial" w:cs="Arial"/>
                <w:b/>
                <w:bCs/>
                <w:color w:val="FFFFFF"/>
                <w:sz w:val="20"/>
                <w:szCs w:val="20"/>
              </w:rPr>
              <w:t>Space</w:t>
            </w:r>
          </w:p>
        </w:tc>
        <w:tc>
          <w:tcPr>
            <w:tcW w:w="2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D4D10E6">
            <w:r>
              <w:rPr>
                <w:rFonts w:ascii="Arial" w:hAnsi="Arial" w:eastAsia="Arial" w:cs="Arial"/>
                <w:b/>
                <w:bCs/>
                <w:color w:val="FFFFFF"/>
                <w:sz w:val="20"/>
                <w:szCs w:val="20"/>
              </w:rPr>
              <w:t>Application in Cairo</w:t>
            </w:r>
          </w:p>
        </w:tc>
      </w:tr>
      <w:tr w14:paraId="7D12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EC718ED">
            <w:r>
              <w:rPr>
                <w:rFonts w:ascii="Arial" w:hAnsi="Arial" w:eastAsia="Arial" w:cs="Arial"/>
                <w:sz w:val="20"/>
                <w:szCs w:val="20"/>
              </w:rPr>
              <w:t>Kruskal MST</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7F2CCCA">
            <w:r>
              <w:rPr>
                <w:rFonts w:ascii="Arial" w:hAnsi="Arial" w:eastAsia="Arial" w:cs="Arial"/>
                <w:sz w:val="20"/>
                <w:szCs w:val="20"/>
              </w:rPr>
              <w:t>Greedy Graph</w:t>
            </w:r>
          </w:p>
        </w:tc>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DE873D5">
            <w:r>
              <w:rPr>
                <w:rFonts w:ascii="Arial" w:hAnsi="Arial" w:eastAsia="Arial" w:cs="Arial"/>
                <w:sz w:val="20"/>
                <w:szCs w:val="20"/>
              </w:rPr>
              <w:t>O(E log E)</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6E3BD0D">
            <w:r>
              <w:rPr>
                <w:rFonts w:ascii="Arial" w:hAnsi="Arial" w:eastAsia="Arial" w:cs="Arial"/>
                <w:sz w:val="20"/>
                <w:szCs w:val="20"/>
              </w:rPr>
              <w:t>O(V)</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85D6518">
            <w:r>
              <w:rPr>
                <w:rFonts w:ascii="Arial" w:hAnsi="Arial" w:eastAsia="Arial" w:cs="Arial"/>
                <w:sz w:val="20"/>
                <w:szCs w:val="20"/>
              </w:rPr>
              <w:t>Optimal road construction/maintenance selection</w:t>
            </w:r>
          </w:p>
        </w:tc>
      </w:tr>
      <w:tr w14:paraId="15DE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5962C">
            <w:r>
              <w:rPr>
                <w:rFonts w:ascii="Arial" w:hAnsi="Arial" w:eastAsia="Arial" w:cs="Arial"/>
                <w:sz w:val="20"/>
                <w:szCs w:val="20"/>
              </w:rPr>
              <w:t>Union-Find (DSU)</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18E337">
            <w:r>
              <w:rPr>
                <w:rFonts w:ascii="Arial" w:hAnsi="Arial" w:eastAsia="Arial" w:cs="Arial"/>
                <w:sz w:val="20"/>
                <w:szCs w:val="20"/>
              </w:rPr>
              <w:t>Data Structure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42A25B">
            <w:r>
              <w:rPr>
                <w:rFonts w:ascii="Arial" w:hAnsi="Arial" w:eastAsia="Arial" w:cs="Arial"/>
                <w:sz w:val="20"/>
                <w:szCs w:val="20"/>
              </w:rPr>
              <w:t>O(α(V)) per op</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FA0530">
            <w:r>
              <w:rPr>
                <w:rFonts w:ascii="Arial" w:hAnsi="Arial" w:eastAsia="Arial" w:cs="Arial"/>
                <w:sz w:val="20"/>
                <w:szCs w:val="20"/>
              </w:rPr>
              <w:t>O(V)</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32966A">
            <w:r>
              <w:rPr>
                <w:rFonts w:ascii="Arial" w:hAnsi="Arial" w:eastAsia="Arial" w:cs="Arial"/>
                <w:sz w:val="20"/>
                <w:szCs w:val="20"/>
              </w:rPr>
              <w:t>Cycle detection in Kruskal</w:t>
            </w:r>
          </w:p>
        </w:tc>
      </w:tr>
      <w:tr w14:paraId="0C64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A5C3174">
            <w:r>
              <w:rPr>
                <w:rFonts w:ascii="Arial" w:hAnsi="Arial" w:eastAsia="Arial" w:cs="Arial"/>
                <w:sz w:val="20"/>
                <w:szCs w:val="20"/>
              </w:rPr>
              <w:t>Dijkstra SSSP</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E8D041E">
            <w:r>
              <w:rPr>
                <w:rFonts w:ascii="Arial" w:hAnsi="Arial" w:eastAsia="Arial" w:cs="Arial"/>
                <w:sz w:val="20"/>
                <w:szCs w:val="20"/>
              </w:rPr>
              <w:t>Graph Traversal</w:t>
            </w:r>
          </w:p>
        </w:tc>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9011323">
            <w:r>
              <w:rPr>
                <w:rFonts w:ascii="Arial" w:hAnsi="Arial" w:eastAsia="Arial" w:cs="Arial"/>
                <w:sz w:val="20"/>
                <w:szCs w:val="20"/>
              </w:rPr>
              <w:t>O((V+E) log V)</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75A3972">
            <w:r>
              <w:rPr>
                <w:rFonts w:ascii="Arial" w:hAnsi="Arial" w:eastAsia="Arial" w:cs="Arial"/>
                <w:sz w:val="20"/>
                <w:szCs w:val="20"/>
              </w:rPr>
              <w:t>O(V)</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77AFDCA">
            <w:r>
              <w:rPr>
                <w:rFonts w:ascii="Arial" w:hAnsi="Arial" w:eastAsia="Arial" w:cs="Arial"/>
                <w:sz w:val="20"/>
                <w:szCs w:val="20"/>
              </w:rPr>
              <w:t>Shortest travel-time paths</w:t>
            </w:r>
          </w:p>
        </w:tc>
      </w:tr>
      <w:tr w14:paraId="11EA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BA20CB">
            <w:r>
              <w:rPr>
                <w:rFonts w:ascii="Arial" w:hAnsi="Arial" w:eastAsia="Arial" w:cs="Arial"/>
                <w:sz w:val="20"/>
                <w:szCs w:val="20"/>
              </w:rPr>
              <w:t>A* Search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BA33DC">
            <w:r>
              <w:rPr>
                <w:rFonts w:ascii="Arial" w:hAnsi="Arial" w:eastAsia="Arial" w:cs="Arial"/>
                <w:sz w:val="20"/>
                <w:szCs w:val="20"/>
              </w:rPr>
              <w:t>Heuristic Graph</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0CE88C">
            <w:r>
              <w:rPr>
                <w:rFonts w:ascii="Arial" w:hAnsi="Arial" w:eastAsia="Arial" w:cs="Arial"/>
                <w:sz w:val="20"/>
                <w:szCs w:val="20"/>
              </w:rPr>
              <w:t>O((V+E) log V)</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D803C8">
            <w:r>
              <w:rPr>
                <w:rFonts w:ascii="Arial" w:hAnsi="Arial" w:eastAsia="Arial" w:cs="Arial"/>
                <w:sz w:val="20"/>
                <w:szCs w:val="20"/>
              </w:rPr>
              <w:t>O(V)</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D3FB9">
            <w:r>
              <w:rPr>
                <w:rFonts w:ascii="Arial" w:hAnsi="Arial" w:eastAsia="Arial" w:cs="Arial"/>
                <w:sz w:val="20"/>
                <w:szCs w:val="20"/>
              </w:rPr>
              <w:t>Accelerated routing with geo heuristic</w:t>
            </w:r>
          </w:p>
        </w:tc>
      </w:tr>
      <w:tr w14:paraId="6393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C3E9921">
            <w:r>
              <w:rPr>
                <w:rFonts w:ascii="Arial" w:hAnsi="Arial" w:eastAsia="Arial" w:cs="Arial"/>
                <w:sz w:val="20"/>
                <w:szCs w:val="20"/>
              </w:rPr>
              <w:t>Time-Dep. Dijkstra</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9189FB9">
            <w:r>
              <w:rPr>
                <w:rFonts w:ascii="Arial" w:hAnsi="Arial" w:eastAsia="Arial" w:cs="Arial"/>
                <w:sz w:val="20"/>
                <w:szCs w:val="20"/>
              </w:rPr>
              <w:t>Graph Traversal</w:t>
            </w:r>
          </w:p>
        </w:tc>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EFB0DCA">
            <w:r>
              <w:rPr>
                <w:rFonts w:ascii="Arial" w:hAnsi="Arial" w:eastAsia="Arial" w:cs="Arial"/>
                <w:sz w:val="20"/>
                <w:szCs w:val="20"/>
              </w:rPr>
              <w:t>O((V+E) log V)</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120192B">
            <w:r>
              <w:rPr>
                <w:rFonts w:ascii="Arial" w:hAnsi="Arial" w:eastAsia="Arial" w:cs="Arial"/>
                <w:sz w:val="20"/>
                <w:szCs w:val="20"/>
              </w:rPr>
              <w:t>O(V)</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3AEBA55">
            <w:r>
              <w:rPr>
                <w:rFonts w:ascii="Arial" w:hAnsi="Arial" w:eastAsia="Arial" w:cs="Arial"/>
                <w:sz w:val="20"/>
                <w:szCs w:val="20"/>
              </w:rPr>
              <w:t>Period-aware routing</w:t>
            </w:r>
          </w:p>
        </w:tc>
      </w:tr>
      <w:tr w14:paraId="5C9B1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23E16">
            <w:r>
              <w:rPr>
                <w:rFonts w:ascii="Arial" w:hAnsi="Arial" w:eastAsia="Arial" w:cs="Arial"/>
                <w:sz w:val="20"/>
                <w:szCs w:val="20"/>
              </w:rPr>
              <w:t>Emergency Dispatch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F2689A">
            <w:r>
              <w:rPr>
                <w:rFonts w:ascii="Arial" w:hAnsi="Arial" w:eastAsia="Arial" w:cs="Arial"/>
                <w:sz w:val="20"/>
                <w:szCs w:val="20"/>
              </w:rPr>
              <w:t>Greedy + Graph</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44CE3">
            <w:r>
              <w:rPr>
                <w:rFonts w:ascii="Arial" w:hAnsi="Arial" w:eastAsia="Arial" w:cs="Arial"/>
                <w:sz w:val="20"/>
                <w:szCs w:val="20"/>
              </w:rPr>
              <w:t>O(3×(V+E) log V)</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50E35C">
            <w:r>
              <w:rPr>
                <w:rFonts w:ascii="Arial" w:hAnsi="Arial" w:eastAsia="Arial" w:cs="Arial"/>
                <w:sz w:val="20"/>
                <w:szCs w:val="20"/>
              </w:rPr>
              <w:t>O(V+E)</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AF6CDE">
            <w:r>
              <w:rPr>
                <w:rFonts w:ascii="Arial" w:hAnsi="Arial" w:eastAsia="Arial" w:cs="Arial"/>
                <w:sz w:val="20"/>
                <w:szCs w:val="20"/>
              </w:rPr>
              <w:t>3 edge-disjoint emergency routes</w:t>
            </w:r>
          </w:p>
        </w:tc>
      </w:tr>
      <w:tr w14:paraId="15AC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5855757">
            <w:r>
              <w:rPr>
                <w:rFonts w:ascii="Arial" w:hAnsi="Arial" w:eastAsia="Arial" w:cs="Arial"/>
                <w:sz w:val="20"/>
                <w:szCs w:val="20"/>
              </w:rPr>
              <w:t>Transit Fleet DP</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13C7DB">
            <w:r>
              <w:rPr>
                <w:rFonts w:ascii="Arial" w:hAnsi="Arial" w:eastAsia="Arial" w:cs="Arial"/>
                <w:sz w:val="20"/>
                <w:szCs w:val="20"/>
              </w:rPr>
              <w:t>Dynamic Prog.</w:t>
            </w:r>
          </w:p>
        </w:tc>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3018840">
            <w:r>
              <w:rPr>
                <w:rFonts w:ascii="Arial" w:hAnsi="Arial" w:eastAsia="Arial" w:cs="Arial"/>
                <w:sz w:val="20"/>
                <w:szCs w:val="20"/>
              </w:rPr>
              <w:t>O(R×B×Kmax)</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C5F733D">
            <w:r>
              <w:rPr>
                <w:rFonts w:ascii="Arial" w:hAnsi="Arial" w:eastAsia="Arial" w:cs="Arial"/>
                <w:sz w:val="20"/>
                <w:szCs w:val="20"/>
              </w:rPr>
              <w:t>O(R×B)</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19FFBD3">
            <w:r>
              <w:rPr>
                <w:rFonts w:ascii="Arial" w:hAnsi="Arial" w:eastAsia="Arial" w:cs="Arial"/>
                <w:sz w:val="20"/>
                <w:szCs w:val="20"/>
              </w:rPr>
              <w:t>Bus/metro vehicle allocation</w:t>
            </w:r>
          </w:p>
        </w:tc>
      </w:tr>
      <w:tr w14:paraId="6FD4F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4532FA">
            <w:r>
              <w:rPr>
                <w:rFonts w:ascii="Arial" w:hAnsi="Arial" w:eastAsia="Arial" w:cs="Arial"/>
                <w:sz w:val="20"/>
                <w:szCs w:val="20"/>
              </w:rPr>
              <w:t>0/1 Knapsack DP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D961FF">
            <w:r>
              <w:rPr>
                <w:rFonts w:ascii="Arial" w:hAnsi="Arial" w:eastAsia="Arial" w:cs="Arial"/>
                <w:sz w:val="20"/>
                <w:szCs w:val="20"/>
              </w:rPr>
              <w:t>Dynamic Prog.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F2C1CB">
            <w:r>
              <w:rPr>
                <w:rFonts w:ascii="Arial" w:hAnsi="Arial" w:eastAsia="Arial" w:cs="Arial"/>
                <w:sz w:val="20"/>
                <w:szCs w:val="20"/>
              </w:rPr>
              <w:t>O(N×Budget)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934360">
            <w:r>
              <w:rPr>
                <w:rFonts w:ascii="Arial" w:hAnsi="Arial" w:eastAsia="Arial" w:cs="Arial"/>
                <w:sz w:val="20"/>
                <w:szCs w:val="20"/>
              </w:rPr>
              <w:t>O(N+Budget)</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BC8325">
            <w:r>
              <w:rPr>
                <w:rFonts w:ascii="Arial" w:hAnsi="Arial" w:eastAsia="Arial" w:cs="Arial"/>
                <w:sz w:val="20"/>
                <w:szCs w:val="20"/>
              </w:rPr>
              <w:t>Road maintenance prioritization</w:t>
            </w:r>
          </w:p>
        </w:tc>
      </w:tr>
      <w:tr w14:paraId="177D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9459683">
            <w:r>
              <w:rPr>
                <w:rFonts w:ascii="Arial" w:hAnsi="Arial" w:eastAsia="Arial" w:cs="Arial"/>
                <w:sz w:val="20"/>
                <w:szCs w:val="20"/>
              </w:rPr>
              <w:t>Greedy Signal Opt.</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B45D1BC">
            <w:r>
              <w:rPr>
                <w:rFonts w:ascii="Arial" w:hAnsi="Arial" w:eastAsia="Arial" w:cs="Arial"/>
                <w:sz w:val="20"/>
                <w:szCs w:val="20"/>
              </w:rPr>
              <w:t>Greedy</w:t>
            </w:r>
          </w:p>
        </w:tc>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E8788B1">
            <w:r>
              <w:rPr>
                <w:rFonts w:ascii="Arial" w:hAnsi="Arial" w:eastAsia="Arial" w:cs="Arial"/>
                <w:sz w:val="20"/>
                <w:szCs w:val="20"/>
              </w:rPr>
              <w:t>O(K log K)</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0EA475A">
            <w:r>
              <w:rPr>
                <w:rFonts w:ascii="Arial" w:hAnsi="Arial" w:eastAsia="Arial" w:cs="Arial"/>
                <w:sz w:val="20"/>
                <w:szCs w:val="20"/>
              </w:rPr>
              <w:t>O(K)</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CFE0429">
            <w:r>
              <w:rPr>
                <w:rFonts w:ascii="Arial" w:hAnsi="Arial" w:eastAsia="Arial" w:cs="Arial"/>
                <w:sz w:val="20"/>
                <w:szCs w:val="20"/>
              </w:rPr>
              <w:t>Traffic signal timing</w:t>
            </w:r>
          </w:p>
        </w:tc>
      </w:tr>
      <w:tr w14:paraId="52ED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899E7">
            <w:r>
              <w:rPr>
                <w:rFonts w:ascii="Arial" w:hAnsi="Arial" w:eastAsia="Arial" w:cs="Arial"/>
                <w:sz w:val="20"/>
                <w:szCs w:val="20"/>
              </w:rPr>
              <w:t>Traffic Simulation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8FF17">
            <w:r>
              <w:rPr>
                <w:rFonts w:ascii="Arial" w:hAnsi="Arial" w:eastAsia="Arial" w:cs="Arial"/>
                <w:sz w:val="20"/>
                <w:szCs w:val="20"/>
              </w:rPr>
              <w:t>Simulation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485E3">
            <w:r>
              <w:rPr>
                <w:rFonts w:ascii="Arial" w:hAnsi="Arial" w:eastAsia="Arial" w:cs="Arial"/>
                <w:sz w:val="20"/>
                <w:szCs w:val="20"/>
              </w:rPr>
              <w:t>O(D×(V+E) log V)</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7369B6">
            <w:r>
              <w:rPr>
                <w:rFonts w:ascii="Arial" w:hAnsi="Arial" w:eastAsia="Arial" w:cs="Arial"/>
                <w:sz w:val="20"/>
                <w:szCs w:val="20"/>
              </w:rPr>
              <w:t>O(E)</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9C35FC">
            <w:r>
              <w:rPr>
                <w:rFonts w:ascii="Arial" w:hAnsi="Arial" w:eastAsia="Arial" w:cs="Arial"/>
                <w:sz w:val="20"/>
                <w:szCs w:val="20"/>
              </w:rPr>
              <w:t>Citywide demand modeling</w:t>
            </w:r>
          </w:p>
        </w:tc>
      </w:tr>
      <w:tr w14:paraId="3D17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9C88760">
            <w:r>
              <w:rPr>
                <w:rFonts w:ascii="Arial" w:hAnsi="Arial" w:eastAsia="Arial" w:cs="Arial"/>
                <w:sz w:val="20"/>
                <w:szCs w:val="20"/>
              </w:rPr>
              <w:t>Random Forest</w:t>
            </w:r>
          </w:p>
        </w:tc>
        <w:tc>
          <w:tcPr>
            <w:tcW w:w="1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EB9E93B">
            <w:r>
              <w:rPr>
                <w:rFonts w:ascii="Arial" w:hAnsi="Arial" w:eastAsia="Arial" w:cs="Arial"/>
                <w:sz w:val="20"/>
                <w:szCs w:val="20"/>
              </w:rPr>
              <w:t>ML Ensemble</w:t>
            </w:r>
          </w:p>
        </w:tc>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5D9A417">
            <w:r>
              <w:rPr>
                <w:rFonts w:ascii="Arial" w:hAnsi="Arial" w:eastAsia="Arial" w:cs="Arial"/>
                <w:sz w:val="20"/>
                <w:szCs w:val="20"/>
              </w:rPr>
              <w:t>O(T×N log N) train</w:t>
            </w:r>
          </w:p>
        </w:tc>
        <w:tc>
          <w:tcPr>
            <w:tcW w:w="1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8717DF8">
            <w:r>
              <w:rPr>
                <w:rFonts w:ascii="Arial" w:hAnsi="Arial" w:eastAsia="Arial" w:cs="Arial"/>
                <w:sz w:val="20"/>
                <w:szCs w:val="20"/>
              </w:rPr>
              <w:t>O(T×N)</w:t>
            </w:r>
          </w:p>
        </w:tc>
        <w:tc>
          <w:tcPr>
            <w:tcW w:w="2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6F79646">
            <w:r>
              <w:rPr>
                <w:rFonts w:ascii="Arial" w:hAnsi="Arial" w:eastAsia="Arial" w:cs="Arial"/>
                <w:sz w:val="20"/>
                <w:szCs w:val="20"/>
              </w:rPr>
              <w:t>24h congestion forecasting</w:t>
            </w:r>
          </w:p>
        </w:tc>
      </w:tr>
      <w:tr w14:paraId="70A1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050ED">
            <w:r>
              <w:rPr>
                <w:rFonts w:ascii="Arial" w:hAnsi="Arial" w:eastAsia="Arial" w:cs="Arial"/>
                <w:sz w:val="20"/>
                <w:szCs w:val="20"/>
              </w:rPr>
              <w:t>MemoizedRouter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CD7A21">
            <w:r>
              <w:rPr>
                <w:rFonts w:ascii="Arial" w:hAnsi="Arial" w:eastAsia="Arial" w:cs="Arial"/>
                <w:sz w:val="20"/>
                <w:szCs w:val="20"/>
              </w:rPr>
              <w:t>DP Caching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F46F2B">
            <w:r>
              <w:rPr>
                <w:rFonts w:ascii="Arial" w:hAnsi="Arial" w:eastAsia="Arial" w:cs="Arial"/>
                <w:sz w:val="20"/>
                <w:szCs w:val="20"/>
              </w:rPr>
              <w:t>O(1) cached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69C6F1">
            <w:r>
              <w:rPr>
                <w:rFonts w:ascii="Arial" w:hAnsi="Arial" w:eastAsia="Arial" w:cs="Arial"/>
                <w:sz w:val="20"/>
                <w:szCs w:val="20"/>
              </w:rPr>
              <w:t>O(Q)</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BE9D14">
            <w:r>
              <w:rPr>
                <w:rFonts w:ascii="Arial" w:hAnsi="Arial" w:eastAsia="Arial" w:cs="Arial"/>
                <w:sz w:val="20"/>
                <w:szCs w:val="20"/>
              </w:rPr>
              <w:t>Repeated routing queries</w:t>
            </w:r>
          </w:p>
        </w:tc>
      </w:tr>
    </w:tbl>
    <w:p w14:paraId="3C8C25A2">
      <w:pPr>
        <w:spacing w:before="80" w:after="80"/>
      </w:pPr>
    </w:p>
    <w:p w14:paraId="44726BB6">
      <w:pPr>
        <w:pStyle w:val="2"/>
        <w:spacing w:before="480" w:after="240"/>
      </w:pPr>
      <w:r>
        <w:rPr>
          <w:rFonts w:ascii="Arial" w:hAnsi="Arial" w:eastAsia="Arial" w:cs="Arial"/>
          <w:b/>
          <w:bCs/>
          <w:color w:val="1F3864"/>
          <w:sz w:val="32"/>
          <w:szCs w:val="32"/>
        </w:rPr>
        <w:t>Appendix B: Configuration and Environment</w:t>
      </w:r>
    </w:p>
    <w:p w14:paraId="7A3D395E">
      <w:pPr>
        <w:pStyle w:val="4"/>
        <w:spacing w:before="240" w:after="120"/>
      </w:pPr>
      <w:r>
        <w:rPr>
          <w:rFonts w:ascii="Arial" w:hAnsi="Arial" w:eastAsia="Arial" w:cs="Arial"/>
          <w:b/>
          <w:bCs/>
          <w:color w:val="2F5496"/>
          <w:sz w:val="24"/>
          <w:szCs w:val="24"/>
        </w:rPr>
        <w:t>Python Dependencies (requirements.txt)</w:t>
      </w:r>
    </w:p>
    <w:p w14:paraId="59BD10B9">
      <w:pPr>
        <w:shd w:val="clear" w:fill="F0F4F8"/>
        <w:spacing w:before="60" w:after="60"/>
        <w:ind w:left="360"/>
      </w:pPr>
      <w:r>
        <w:rPr>
          <w:rFonts w:ascii="Courier New" w:hAnsi="Courier New" w:eastAsia="Courier New" w:cs="Courier New"/>
          <w:color w:val="1F3864"/>
          <w:sz w:val="18"/>
          <w:szCs w:val="18"/>
        </w:rPr>
        <w:t>streamlit&gt;=1.32.0</w:t>
      </w:r>
    </w:p>
    <w:p w14:paraId="083ECA78">
      <w:pPr>
        <w:shd w:val="clear" w:fill="F0F4F8"/>
        <w:spacing w:before="60" w:after="60"/>
        <w:ind w:left="360"/>
      </w:pPr>
      <w:r>
        <w:rPr>
          <w:rFonts w:ascii="Courier New" w:hAnsi="Courier New" w:eastAsia="Courier New" w:cs="Courier New"/>
          <w:color w:val="1F3864"/>
          <w:sz w:val="18"/>
          <w:szCs w:val="18"/>
        </w:rPr>
        <w:t>networkx&gt;=3.2</w:t>
      </w:r>
    </w:p>
    <w:p w14:paraId="78F2845F">
      <w:pPr>
        <w:shd w:val="clear" w:fill="F0F4F8"/>
        <w:spacing w:before="60" w:after="60"/>
        <w:ind w:left="360"/>
      </w:pPr>
      <w:r>
        <w:rPr>
          <w:rFonts w:ascii="Courier New" w:hAnsi="Courier New" w:eastAsia="Courier New" w:cs="Courier New"/>
          <w:color w:val="1F3864"/>
          <w:sz w:val="18"/>
          <w:szCs w:val="18"/>
        </w:rPr>
        <w:t>plotly&gt;=5.18.0</w:t>
      </w:r>
    </w:p>
    <w:p w14:paraId="0281F109">
      <w:pPr>
        <w:shd w:val="clear" w:fill="F0F4F8"/>
        <w:spacing w:before="60" w:after="60"/>
        <w:ind w:left="360"/>
      </w:pPr>
      <w:r>
        <w:rPr>
          <w:rFonts w:ascii="Courier New" w:hAnsi="Courier New" w:eastAsia="Courier New" w:cs="Courier New"/>
          <w:color w:val="1F3864"/>
          <w:sz w:val="18"/>
          <w:szCs w:val="18"/>
        </w:rPr>
        <w:t>pandas&gt;=2.0.0</w:t>
      </w:r>
    </w:p>
    <w:p w14:paraId="00748249">
      <w:pPr>
        <w:shd w:val="clear" w:fill="F0F4F8"/>
        <w:spacing w:before="60" w:after="60"/>
        <w:ind w:left="360"/>
      </w:pPr>
      <w:r>
        <w:rPr>
          <w:rFonts w:ascii="Courier New" w:hAnsi="Courier New" w:eastAsia="Courier New" w:cs="Courier New"/>
          <w:color w:val="1F3864"/>
          <w:sz w:val="18"/>
          <w:szCs w:val="18"/>
        </w:rPr>
        <w:t>scikit-learn&gt;=1.4.0</w:t>
      </w:r>
    </w:p>
    <w:p w14:paraId="0BFFFA75">
      <w:pPr>
        <w:shd w:val="clear" w:fill="F0F4F8"/>
        <w:spacing w:before="60" w:after="60"/>
        <w:ind w:left="360"/>
      </w:pPr>
      <w:r>
        <w:rPr>
          <w:rFonts w:ascii="Courier New" w:hAnsi="Courier New" w:eastAsia="Courier New" w:cs="Courier New"/>
          <w:color w:val="1F3864"/>
          <w:sz w:val="18"/>
          <w:szCs w:val="18"/>
        </w:rPr>
        <w:t>numpy&gt;=1.26.0</w:t>
      </w:r>
    </w:p>
    <w:p w14:paraId="702C8551">
      <w:pPr>
        <w:shd w:val="clear" w:fill="F0F4F8"/>
        <w:spacing w:before="60" w:after="60"/>
        <w:ind w:left="360"/>
      </w:pPr>
      <w:r>
        <w:rPr>
          <w:rFonts w:ascii="Courier New" w:hAnsi="Courier New" w:eastAsia="Courier New" w:cs="Courier New"/>
          <w:color w:val="1F3864"/>
          <w:sz w:val="18"/>
          <w:szCs w:val="18"/>
        </w:rPr>
        <w:t>fastapi&gt;=0.110.0</w:t>
      </w:r>
    </w:p>
    <w:p w14:paraId="68EAE452">
      <w:pPr>
        <w:shd w:val="clear" w:fill="F0F4F8"/>
        <w:spacing w:before="60" w:after="60"/>
        <w:ind w:left="360"/>
      </w:pPr>
      <w:r>
        <w:rPr>
          <w:rFonts w:ascii="Courier New" w:hAnsi="Courier New" w:eastAsia="Courier New" w:cs="Courier New"/>
          <w:color w:val="1F3864"/>
          <w:sz w:val="18"/>
          <w:szCs w:val="18"/>
        </w:rPr>
        <w:t>uvicorn&gt;=0.27.0</w:t>
      </w:r>
    </w:p>
    <w:p w14:paraId="521D3B98">
      <w:pPr>
        <w:spacing w:before="80" w:after="80"/>
      </w:pPr>
    </w:p>
    <w:p w14:paraId="4555E02D">
      <w:pPr>
        <w:pStyle w:val="4"/>
        <w:spacing w:before="240" w:after="120"/>
      </w:pPr>
      <w:r>
        <w:rPr>
          <w:rFonts w:ascii="Arial" w:hAnsi="Arial" w:eastAsia="Arial" w:cs="Arial"/>
          <w:b/>
          <w:bCs/>
          <w:color w:val="2F5496"/>
          <w:sz w:val="24"/>
          <w:szCs w:val="24"/>
        </w:rPr>
        <w:t>Running the Application</w:t>
      </w:r>
    </w:p>
    <w:p w14:paraId="0F27A326">
      <w:pPr>
        <w:shd w:val="clear" w:fill="F0F4F8"/>
        <w:spacing w:before="60" w:after="60"/>
        <w:ind w:left="360"/>
      </w:pPr>
      <w:r>
        <w:rPr>
          <w:rFonts w:ascii="Courier New" w:hAnsi="Courier New" w:eastAsia="Courier New" w:cs="Courier New"/>
          <w:color w:val="1F3864"/>
          <w:sz w:val="18"/>
          <w:szCs w:val="18"/>
        </w:rPr>
        <w:t># Install dependencies</w:t>
      </w:r>
    </w:p>
    <w:p w14:paraId="64B36C14">
      <w:pPr>
        <w:shd w:val="clear" w:fill="F0F4F8"/>
        <w:spacing w:before="60" w:after="60"/>
        <w:ind w:left="360"/>
      </w:pPr>
      <w:r>
        <w:rPr>
          <w:rFonts w:ascii="Courier New" w:hAnsi="Courier New" w:eastAsia="Courier New" w:cs="Courier New"/>
          <w:color w:val="1F3864"/>
          <w:sz w:val="18"/>
          <w:szCs w:val="18"/>
        </w:rPr>
        <w:t>pip install -r requirements.txt</w:t>
      </w:r>
    </w:p>
    <w:p w14:paraId="288F6A53">
      <w:pPr>
        <w:shd w:val="clear" w:fill="F0F4F8"/>
        <w:spacing w:before="60" w:after="60"/>
        <w:ind w:left="360"/>
      </w:pPr>
    </w:p>
    <w:p w14:paraId="78DF863A">
      <w:pPr>
        <w:shd w:val="clear" w:fill="F0F4F8"/>
        <w:spacing w:before="60" w:after="60"/>
        <w:ind w:left="360"/>
      </w:pPr>
      <w:r>
        <w:rPr>
          <w:rFonts w:ascii="Courier New" w:hAnsi="Courier New" w:eastAsia="Courier New" w:cs="Courier New"/>
          <w:color w:val="1F3864"/>
          <w:sz w:val="18"/>
          <w:szCs w:val="18"/>
        </w:rPr>
        <w:t># Run the Streamlit frontend</w:t>
      </w:r>
    </w:p>
    <w:p w14:paraId="6153604F">
      <w:pPr>
        <w:shd w:val="clear" w:fill="F0F4F8"/>
        <w:spacing w:before="60" w:after="60"/>
        <w:ind w:left="360"/>
      </w:pPr>
      <w:r>
        <w:rPr>
          <w:rFonts w:ascii="Courier New" w:hAnsi="Courier New" w:eastAsia="Courier New" w:cs="Courier New"/>
          <w:color w:val="1F3864"/>
          <w:sz w:val="18"/>
          <w:szCs w:val="18"/>
        </w:rPr>
        <w:t>PYTHONPATH=. streamlit run app.py</w:t>
      </w:r>
    </w:p>
    <w:p w14:paraId="72F72A4C">
      <w:pPr>
        <w:shd w:val="clear" w:fill="F0F4F8"/>
        <w:spacing w:before="60" w:after="60"/>
        <w:ind w:left="360"/>
      </w:pPr>
    </w:p>
    <w:p w14:paraId="4BA5AF76">
      <w:pPr>
        <w:shd w:val="clear" w:fill="F0F4F8"/>
        <w:spacing w:before="60" w:after="60"/>
        <w:ind w:left="360"/>
      </w:pPr>
      <w:r>
        <w:rPr>
          <w:rFonts w:ascii="Courier New" w:hAnsi="Courier New" w:eastAsia="Courier New" w:cs="Courier New"/>
          <w:color w:val="1F3864"/>
          <w:sz w:val="18"/>
          <w:szCs w:val="18"/>
        </w:rPr>
        <w:t># Run the FastAPI backend (optional)</w:t>
      </w:r>
    </w:p>
    <w:p w14:paraId="2F6D323C">
      <w:pPr>
        <w:shd w:val="clear" w:fill="F0F4F8"/>
        <w:spacing w:before="60" w:after="60"/>
        <w:ind w:left="360"/>
      </w:pPr>
      <w:r>
        <w:rPr>
          <w:rFonts w:ascii="Courier New" w:hAnsi="Courier New" w:eastAsia="Courier New" w:cs="Courier New"/>
          <w:color w:val="1F3864"/>
          <w:sz w:val="18"/>
          <w:szCs w:val="18"/>
        </w:rPr>
        <w:t>PYTHONPATH=. uvicorn backend.api:app --reload</w:t>
      </w:r>
    </w:p>
    <w:p w14:paraId="3E7912C9">
      <w:pPr>
        <w:spacing w:before="80" w:after="80"/>
      </w:pPr>
    </w:p>
    <w:p w14:paraId="50D86823">
      <w:pPr>
        <w:pStyle w:val="4"/>
        <w:spacing w:before="240" w:after="120"/>
      </w:pPr>
      <w:r>
        <w:rPr>
          <w:rFonts w:ascii="Arial" w:hAnsi="Arial" w:eastAsia="Arial" w:cs="Arial"/>
          <w:b/>
          <w:bCs/>
          <w:color w:val="2F5496"/>
          <w:sz w:val="24"/>
          <w:szCs w:val="24"/>
        </w:rPr>
        <w:t>Project File Structure</w:t>
      </w:r>
    </w:p>
    <w:p w14:paraId="48B7E3A2">
      <w:pPr>
        <w:shd w:val="clear" w:fill="F0F4F8"/>
        <w:spacing w:before="60" w:after="60"/>
        <w:ind w:left="360"/>
      </w:pPr>
      <w:r>
        <w:rPr>
          <w:rFonts w:ascii="Courier New" w:hAnsi="Courier New" w:eastAsia="Courier New" w:cs="Courier New"/>
          <w:color w:val="1F3864"/>
          <w:sz w:val="18"/>
          <w:szCs w:val="18"/>
        </w:rPr>
        <w:t>project/</w:t>
      </w:r>
    </w:p>
    <w:p w14:paraId="280D12A8">
      <w:pPr>
        <w:shd w:val="clear" w:fill="F0F4F8"/>
        <w:spacing w:before="60" w:after="60"/>
        <w:ind w:left="360"/>
      </w:pPr>
      <w:r>
        <w:rPr>
          <w:rFonts w:ascii="Courier New" w:hAnsi="Courier New" w:eastAsia="Courier New" w:cs="Courier New"/>
          <w:color w:val="1F3864"/>
          <w:sz w:val="18"/>
          <w:szCs w:val="18"/>
        </w:rPr>
        <w:t>├── app.py                    # Streamlit application (main entry point)</w:t>
      </w:r>
    </w:p>
    <w:p w14:paraId="7D6C38C3">
      <w:pPr>
        <w:shd w:val="clear" w:fill="F0F4F8"/>
        <w:spacing w:before="60" w:after="60"/>
        <w:ind w:left="360"/>
      </w:pPr>
      <w:r>
        <w:rPr>
          <w:rFonts w:ascii="Courier New" w:hAnsi="Courier New" w:eastAsia="Courier New" w:cs="Courier New"/>
          <w:color w:val="1F3864"/>
          <w:sz w:val="18"/>
          <w:szCs w:val="18"/>
        </w:rPr>
        <w:t>├── requirements.txt          # Python dependencies</w:t>
      </w:r>
    </w:p>
    <w:p w14:paraId="10FA0571">
      <w:pPr>
        <w:shd w:val="clear" w:fill="F0F4F8"/>
        <w:spacing w:before="60" w:after="60"/>
        <w:ind w:left="360"/>
      </w:pPr>
      <w:r>
        <w:rPr>
          <w:rFonts w:ascii="Courier New" w:hAnsi="Courier New" w:eastAsia="Courier New" w:cs="Courier New"/>
          <w:color w:val="1F3864"/>
          <w:sz w:val="18"/>
          <w:szCs w:val="18"/>
        </w:rPr>
        <w:t>├── data/</w:t>
      </w:r>
    </w:p>
    <w:p w14:paraId="5C3C03C4">
      <w:pPr>
        <w:shd w:val="clear" w:fill="F0F4F8"/>
        <w:spacing w:before="60" w:after="60"/>
        <w:ind w:left="360"/>
      </w:pPr>
      <w:r>
        <w:rPr>
          <w:rFonts w:ascii="Courier New" w:hAnsi="Courier New" w:eastAsia="Courier New" w:cs="Courier New"/>
          <w:color w:val="1F3864"/>
          <w:sz w:val="18"/>
          <w:szCs w:val="18"/>
        </w:rPr>
        <w:t>│   ├── cairo_data.py         # Static network dataset</w:t>
      </w:r>
    </w:p>
    <w:p w14:paraId="48BF6B54">
      <w:pPr>
        <w:shd w:val="clear" w:fill="F0F4F8"/>
        <w:spacing w:before="60" w:after="60"/>
        <w:ind w:left="360"/>
      </w:pPr>
      <w:r>
        <w:rPr>
          <w:rFonts w:ascii="Courier New" w:hAnsi="Courier New" w:eastAsia="Courier New" w:cs="Courier New"/>
          <w:color w:val="1F3864"/>
          <w:sz w:val="18"/>
          <w:szCs w:val="18"/>
        </w:rPr>
        <w:t>│   └── loader.py             # Graph construction, weight functions</w:t>
      </w:r>
    </w:p>
    <w:p w14:paraId="4FC30AD9">
      <w:pPr>
        <w:shd w:val="clear" w:fill="F0F4F8"/>
        <w:spacing w:before="60" w:after="60"/>
        <w:ind w:left="360"/>
      </w:pPr>
      <w:r>
        <w:rPr>
          <w:rFonts w:ascii="Courier New" w:hAnsi="Courier New" w:eastAsia="Courier New" w:cs="Courier New"/>
          <w:color w:val="1F3864"/>
          <w:sz w:val="18"/>
          <w:szCs w:val="18"/>
        </w:rPr>
        <w:t>├── algorithms/</w:t>
      </w:r>
    </w:p>
    <w:p w14:paraId="665D14E8">
      <w:pPr>
        <w:shd w:val="clear" w:fill="F0F4F8"/>
        <w:spacing w:before="60" w:after="60"/>
        <w:ind w:left="360"/>
      </w:pPr>
      <w:r>
        <w:rPr>
          <w:rFonts w:ascii="Courier New" w:hAnsi="Courier New" w:eastAsia="Courier New" w:cs="Courier New"/>
          <w:color w:val="1F3864"/>
          <w:sz w:val="18"/>
          <w:szCs w:val="18"/>
        </w:rPr>
        <w:t>│   ├── shortest_path.py      # Dijkstra, A*, Time-Dep., MemoizedRouter</w:t>
      </w:r>
    </w:p>
    <w:p w14:paraId="78F9E4D3">
      <w:pPr>
        <w:shd w:val="clear" w:fill="F0F4F8"/>
        <w:spacing w:before="60" w:after="60"/>
        <w:ind w:left="360"/>
      </w:pPr>
      <w:r>
        <w:rPr>
          <w:rFonts w:ascii="Courier New" w:hAnsi="Courier New" w:eastAsia="Courier New" w:cs="Courier New"/>
          <w:color w:val="1F3864"/>
          <w:sz w:val="18"/>
          <w:szCs w:val="18"/>
        </w:rPr>
        <w:t>│   ├── mst.py                # Kruskal MST + Union-Find</w:t>
      </w:r>
    </w:p>
    <w:p w14:paraId="59C4BBE1">
      <w:pPr>
        <w:shd w:val="clear" w:fill="F0F4F8"/>
        <w:spacing w:before="60" w:after="60"/>
        <w:ind w:left="360"/>
      </w:pPr>
      <w:r>
        <w:rPr>
          <w:rFonts w:ascii="Courier New" w:hAnsi="Courier New" w:eastAsia="Courier New" w:cs="Courier New"/>
          <w:color w:val="1F3864"/>
          <w:sz w:val="18"/>
          <w:szCs w:val="18"/>
        </w:rPr>
        <w:t>│   ├── greedy.py             # Signal optimizer + Emergency dispatch</w:t>
      </w:r>
    </w:p>
    <w:p w14:paraId="01B014C4">
      <w:pPr>
        <w:shd w:val="clear" w:fill="F0F4F8"/>
        <w:spacing w:before="60" w:after="60"/>
        <w:ind w:left="360"/>
      </w:pPr>
      <w:r>
        <w:rPr>
          <w:rFonts w:ascii="Courier New" w:hAnsi="Courier New" w:eastAsia="Courier New" w:cs="Courier New"/>
          <w:color w:val="1F3864"/>
          <w:sz w:val="18"/>
          <w:szCs w:val="18"/>
        </w:rPr>
        <w:t>│   └── dynamic_programming.py # Fleet allocation + Knapsack</w:t>
      </w:r>
    </w:p>
    <w:p w14:paraId="08BBF3D4">
      <w:pPr>
        <w:shd w:val="clear" w:fill="F0F4F8"/>
        <w:spacing w:before="60" w:after="60"/>
        <w:ind w:left="360"/>
      </w:pPr>
      <w:r>
        <w:rPr>
          <w:rFonts w:ascii="Courier New" w:hAnsi="Courier New" w:eastAsia="Courier New" w:cs="Courier New"/>
          <w:color w:val="1F3864"/>
          <w:sz w:val="18"/>
          <w:szCs w:val="18"/>
        </w:rPr>
        <w:t>├── simulation/</w:t>
      </w:r>
    </w:p>
    <w:p w14:paraId="73FC723A">
      <w:pPr>
        <w:shd w:val="clear" w:fill="F0F4F8"/>
        <w:spacing w:before="60" w:after="60"/>
        <w:ind w:left="360"/>
      </w:pPr>
      <w:r>
        <w:rPr>
          <w:rFonts w:ascii="Courier New" w:hAnsi="Courier New" w:eastAsia="Courier New" w:cs="Courier New"/>
          <w:color w:val="1F3864"/>
          <w:sz w:val="18"/>
          <w:szCs w:val="18"/>
        </w:rPr>
        <w:t>│   └── engine.py             # Traffic simulation, scenarios</w:t>
      </w:r>
    </w:p>
    <w:p w14:paraId="1593D1D1">
      <w:pPr>
        <w:shd w:val="clear" w:fill="F0F4F8"/>
        <w:spacing w:before="60" w:after="60"/>
        <w:ind w:left="360"/>
      </w:pPr>
      <w:r>
        <w:rPr>
          <w:rFonts w:ascii="Courier New" w:hAnsi="Courier New" w:eastAsia="Courier New" w:cs="Courier New"/>
          <w:color w:val="1F3864"/>
          <w:sz w:val="18"/>
          <w:szCs w:val="18"/>
        </w:rPr>
        <w:t>├── ml/</w:t>
      </w:r>
    </w:p>
    <w:p w14:paraId="7342CDCD">
      <w:pPr>
        <w:shd w:val="clear" w:fill="F0F4F8"/>
        <w:spacing w:before="60" w:after="60"/>
        <w:ind w:left="360"/>
      </w:pPr>
      <w:r>
        <w:rPr>
          <w:rFonts w:ascii="Courier New" w:hAnsi="Courier New" w:eastAsia="Courier New" w:cs="Courier New"/>
          <w:color w:val="1F3864"/>
          <w:sz w:val="18"/>
          <w:szCs w:val="18"/>
        </w:rPr>
        <w:t>│   └── congestion.py         # Random Forest training + prediction</w:t>
      </w:r>
    </w:p>
    <w:p w14:paraId="1C9BC858">
      <w:pPr>
        <w:shd w:val="clear" w:fill="F0F4F8"/>
        <w:spacing w:before="60" w:after="60"/>
        <w:ind w:left="360"/>
      </w:pPr>
      <w:r>
        <w:rPr>
          <w:rFonts w:ascii="Courier New" w:hAnsi="Courier New" w:eastAsia="Courier New" w:cs="Courier New"/>
          <w:color w:val="1F3864"/>
          <w:sz w:val="18"/>
          <w:szCs w:val="18"/>
        </w:rPr>
        <w:t>├── visualization/</w:t>
      </w:r>
    </w:p>
    <w:p w14:paraId="312BFB2D">
      <w:pPr>
        <w:shd w:val="clear" w:fill="F0F4F8"/>
        <w:spacing w:before="60" w:after="60"/>
        <w:ind w:left="360"/>
      </w:pPr>
      <w:r>
        <w:rPr>
          <w:rFonts w:ascii="Courier New" w:hAnsi="Courier New" w:eastAsia="Courier New" w:cs="Courier New"/>
          <w:color w:val="1F3864"/>
          <w:sz w:val="18"/>
          <w:szCs w:val="18"/>
        </w:rPr>
        <w:t>│   ├── interactive.py        # Plotly/Mapbox map functions</w:t>
      </w:r>
    </w:p>
    <w:p w14:paraId="3F76B99C">
      <w:pPr>
        <w:shd w:val="clear" w:fill="F0F4F8"/>
        <w:spacing w:before="60" w:after="60"/>
        <w:ind w:left="360"/>
      </w:pPr>
      <w:r>
        <w:rPr>
          <w:rFonts w:ascii="Courier New" w:hAnsi="Courier New" w:eastAsia="Courier New" w:cs="Courier New"/>
          <w:color w:val="1F3864"/>
          <w:sz w:val="18"/>
          <w:szCs w:val="18"/>
        </w:rPr>
        <w:t>│   └── plots.py              # Chart utilities</w:t>
      </w:r>
    </w:p>
    <w:p w14:paraId="05F8E657">
      <w:pPr>
        <w:shd w:val="clear" w:fill="F0F4F8"/>
        <w:spacing w:before="60" w:after="60"/>
        <w:ind w:left="360"/>
      </w:pPr>
      <w:r>
        <w:rPr>
          <w:rFonts w:ascii="Courier New" w:hAnsi="Courier New" w:eastAsia="Courier New" w:cs="Courier New"/>
          <w:color w:val="1F3864"/>
          <w:sz w:val="18"/>
          <w:szCs w:val="18"/>
        </w:rPr>
        <w:t>├── backend/</w:t>
      </w:r>
    </w:p>
    <w:p w14:paraId="5ECAB5E4">
      <w:pPr>
        <w:shd w:val="clear" w:fill="F0F4F8"/>
        <w:spacing w:before="60" w:after="60"/>
        <w:ind w:left="360"/>
      </w:pPr>
      <w:r>
        <w:rPr>
          <w:rFonts w:ascii="Courier New" w:hAnsi="Courier New" w:eastAsia="Courier New" w:cs="Courier New"/>
          <w:color w:val="1F3864"/>
          <w:sz w:val="18"/>
          <w:szCs w:val="18"/>
        </w:rPr>
        <w:t>│   └── api.py                # FastAPI REST endpoints</w:t>
      </w:r>
    </w:p>
    <w:p w14:paraId="0C7C449C">
      <w:pPr>
        <w:shd w:val="clear" w:fill="F0F4F8"/>
        <w:spacing w:before="60" w:after="60"/>
        <w:ind w:left="360"/>
        <w:rPr>
          <w:rFonts w:ascii="Courier New" w:hAnsi="Courier New" w:eastAsia="Courier New" w:cs="Courier New"/>
          <w:color w:val="1F3864"/>
          <w:sz w:val="18"/>
          <w:szCs w:val="18"/>
        </w:rPr>
      </w:pPr>
      <w:r>
        <w:rPr>
          <w:rFonts w:ascii="Courier New" w:hAnsi="Courier New" w:eastAsia="Courier New" w:cs="Courier New"/>
          <w:color w:val="1F3864"/>
          <w:sz w:val="18"/>
          <w:szCs w:val="18"/>
        </w:rPr>
        <w:t>└── tests/                    # pytest unit + integration tests</w:t>
      </w:r>
    </w:p>
    <w:p w14:paraId="552F803E">
      <w:pPr>
        <w:shd w:val="clear" w:fill="F0F4F8"/>
        <w:spacing w:before="60" w:after="60"/>
        <w:ind w:left="360"/>
        <w:rPr>
          <w:rFonts w:ascii="Courier New" w:hAnsi="Courier New" w:eastAsia="Courier New" w:cs="Courier New"/>
          <w:color w:val="1F3864"/>
          <w:sz w:val="18"/>
          <w:szCs w:val="18"/>
        </w:rPr>
      </w:pPr>
      <w:bookmarkStart w:id="0" w:name="_GoBack"/>
      <w:bookmarkEnd w:id="0"/>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0C6A2"/>
    <w:multiLevelType w:val="multilevel"/>
    <w:tmpl w:val="8620C6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C4706C"/>
    <w:multiLevelType w:val="multilevel"/>
    <w:tmpl w:val="A6C470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1931628"/>
    <w:multiLevelType w:val="multilevel"/>
    <w:tmpl w:val="B19316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74C3CF1"/>
    <w:multiLevelType w:val="multilevel"/>
    <w:tmpl w:val="D74C3C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5F10FD9"/>
    <w:multiLevelType w:val="multilevel"/>
    <w:tmpl w:val="E5F10F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746FB51"/>
    <w:multiLevelType w:val="singleLevel"/>
    <w:tmpl w:val="E746FB51"/>
    <w:lvl w:ilvl="0" w:tentative="0">
      <w:start w:val="1"/>
      <w:numFmt w:val="bullet"/>
      <w:lvlText w:val="•"/>
      <w:lvlJc w:val="left"/>
      <w:pPr>
        <w:ind w:left="720" w:hanging="360"/>
      </w:pPr>
    </w:lvl>
  </w:abstractNum>
  <w:abstractNum w:abstractNumId="6">
    <w:nsid w:val="E9A40650"/>
    <w:multiLevelType w:val="multilevel"/>
    <w:tmpl w:val="E9A406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7BA8AC6"/>
    <w:multiLevelType w:val="multilevel"/>
    <w:tmpl w:val="F7BA8A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F320183"/>
    <w:multiLevelType w:val="multilevel"/>
    <w:tmpl w:val="FF3201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01F29E7"/>
    <w:multiLevelType w:val="singleLevel"/>
    <w:tmpl w:val="001F29E7"/>
    <w:lvl w:ilvl="0" w:tentative="0">
      <w:start w:val="1"/>
      <w:numFmt w:val="decimal"/>
      <w:lvlText w:val="%1."/>
      <w:lvlJc w:val="left"/>
      <w:pPr>
        <w:ind w:left="720" w:hanging="360"/>
      </w:pPr>
    </w:lvl>
  </w:abstractNum>
  <w:abstractNum w:abstractNumId="1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1">
    <w:nsid w:val="06DE5883"/>
    <w:multiLevelType w:val="multilevel"/>
    <w:tmpl w:val="06DE58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9ADCABA"/>
    <w:multiLevelType w:val="singleLevel"/>
    <w:tmpl w:val="59ADCABA"/>
    <w:lvl w:ilvl="0" w:tentative="0">
      <w:start w:val="1"/>
      <w:numFmt w:val="decimal"/>
      <w:lvlText w:val="%1."/>
      <w:lvlJc w:val="left"/>
      <w:pPr>
        <w:ind w:left="720" w:hanging="360"/>
      </w:pPr>
    </w:lvl>
  </w:abstractNum>
  <w:abstractNum w:abstractNumId="13">
    <w:nsid w:val="662E26C1"/>
    <w:multiLevelType w:val="singleLevel"/>
    <w:tmpl w:val="662E26C1"/>
    <w:lvl w:ilvl="0" w:tentative="0">
      <w:start w:val="1"/>
      <w:numFmt w:val="upperLetter"/>
      <w:suff w:val="nothing"/>
      <w:lvlText w:val="%1-"/>
      <w:lvlJc w:val="left"/>
    </w:lvl>
  </w:abstractNum>
  <w:abstractNum w:abstractNumId="14">
    <w:nsid w:val="7322C638"/>
    <w:multiLevelType w:val="multilevel"/>
    <w:tmpl w:val="7322C6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4044E13"/>
    <w:multiLevelType w:val="multilevel"/>
    <w:tmpl w:val="74044E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F4D34B9"/>
    <w:multiLevelType w:val="multilevel"/>
    <w:tmpl w:val="7F4D34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lvlOverride w:ilvl="0">
      <w:startOverride w:val="1"/>
    </w:lvlOverride>
  </w:num>
  <w:num w:numId="2">
    <w:abstractNumId w:val="15"/>
  </w:num>
  <w:num w:numId="3">
    <w:abstractNumId w:val="12"/>
    <w:lvlOverride w:ilvl="0">
      <w:startOverride w:val="1"/>
    </w:lvlOverride>
  </w:num>
  <w:num w:numId="4">
    <w:abstractNumId w:val="0"/>
  </w:num>
  <w:num w:numId="5">
    <w:abstractNumId w:val="4"/>
  </w:num>
  <w:num w:numId="6">
    <w:abstractNumId w:val="8"/>
  </w:num>
  <w:num w:numId="7">
    <w:abstractNumId w:val="13"/>
  </w:num>
  <w:num w:numId="8">
    <w:abstractNumId w:val="2"/>
  </w:num>
  <w:num w:numId="9">
    <w:abstractNumId w:val="3"/>
  </w:num>
  <w:num w:numId="10">
    <w:abstractNumId w:val="1"/>
  </w:num>
  <w:num w:numId="11">
    <w:abstractNumId w:val="16"/>
  </w:num>
  <w:num w:numId="12">
    <w:abstractNumId w:val="7"/>
  </w:num>
  <w:num w:numId="13">
    <w:abstractNumId w:val="6"/>
  </w:num>
  <w:num w:numId="14">
    <w:abstractNumId w:val="11"/>
  </w:num>
  <w:num w:numId="15">
    <w:abstractNumId w:val="14"/>
  </w:num>
  <w:num w:numId="16">
    <w:abstractNumId w:val="5"/>
    <w:lvlOverride w:ilvl="0">
      <w:startOverride w:val="1"/>
    </w:lvlOverride>
  </w:num>
  <w:num w:numId="1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54D77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40"/>
      <w:outlineLvl w:val="0"/>
    </w:pPr>
    <w:rPr>
      <w:rFonts w:ascii="Arial" w:hAnsi="Arial" w:eastAsia="Arial" w:cs="Arial"/>
      <w:b/>
      <w:bCs/>
      <w:color w:val="1F3864"/>
      <w:sz w:val="32"/>
      <w:szCs w:val="32"/>
    </w:rPr>
  </w:style>
  <w:style w:type="paragraph" w:styleId="3">
    <w:name w:val="heading 2"/>
    <w:next w:val="1"/>
    <w:qFormat/>
    <w:uiPriority w:val="0"/>
    <w:pPr>
      <w:spacing w:before="360" w:after="180"/>
      <w:outlineLvl w:val="1"/>
    </w:pPr>
    <w:rPr>
      <w:rFonts w:ascii="Arial" w:hAnsi="Arial" w:eastAsia="Arial" w:cs="Arial"/>
      <w:b/>
      <w:bCs/>
      <w:color w:val="2E75B6"/>
      <w:sz w:val="28"/>
      <w:szCs w:val="28"/>
    </w:rPr>
  </w:style>
  <w:style w:type="paragraph" w:styleId="4">
    <w:name w:val="heading 3"/>
    <w:next w:val="1"/>
    <w:qFormat/>
    <w:uiPriority w:val="0"/>
    <w:pPr>
      <w:spacing w:before="240" w:after="120"/>
      <w:outlineLvl w:val="2"/>
    </w:pPr>
    <w:rPr>
      <w:rFonts w:ascii="Arial" w:hAnsi="Arial" w:eastAsia="Arial" w:cs="Arial"/>
      <w:b/>
      <w:bCs/>
      <w:color w:val="2F5496"/>
      <w:sz w:val="24"/>
      <w:szCs w:val="24"/>
    </w:rPr>
  </w:style>
  <w:style w:type="paragraph" w:styleId="5">
    <w:name w:val="heading 4"/>
    <w:next w:val="1"/>
    <w:qFormat/>
    <w:uiPriority w:val="0"/>
    <w:pPr>
      <w:spacing w:before="180" w:after="80"/>
      <w:outlineLvl w:val="3"/>
    </w:pPr>
    <w:rPr>
      <w:rFonts w:ascii="Arial" w:hAnsi="Arial" w:eastAsia="Arial" w:cs="Arial"/>
      <w:b/>
      <w:bCs/>
      <w:color w:val="404040"/>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TotalTime>21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2026-05-11T18:47:00Z</dcterms:created>
  <dc:creator>Un-named</dc:creator>
  <cp:lastModifiedBy>Catherine Adel Zaki</cp:lastModifiedBy>
  <dcterms:modified xsi:type="dcterms:W3CDTF">2026-05-11T19:20:29Z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3EAE5635026C442AA0B13DB01540D012_12</vt:lpwstr>
  </property>
</Properties>
</file>