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D0D" w:rsidRPr="00287D0D" w:rsidRDefault="00287D0D" w:rsidP="00287D0D">
      <w:pPr>
        <w:spacing w:after="0"/>
        <w:rPr>
          <w:color w:val="000000" w:themeColor="text1"/>
        </w:rPr>
      </w:pPr>
      <w:proofErr w:type="spellStart"/>
      <w:r w:rsidRPr="00287D0D">
        <w:rPr>
          <w:b/>
          <w:bCs/>
          <w:color w:val="000000" w:themeColor="text1"/>
        </w:rPr>
        <w:t>Organisation</w:t>
      </w:r>
      <w:proofErr w:type="spellEnd"/>
      <w:r w:rsidRPr="00287D0D">
        <w:rPr>
          <w:b/>
          <w:bCs/>
          <w:color w:val="000000" w:themeColor="text1"/>
        </w:rPr>
        <w:t xml:space="preserve"> des </w:t>
      </w:r>
      <w:proofErr w:type="spellStart"/>
      <w:proofErr w:type="gramStart"/>
      <w:r w:rsidRPr="00287D0D">
        <w:rPr>
          <w:b/>
          <w:bCs/>
          <w:color w:val="000000" w:themeColor="text1"/>
        </w:rPr>
        <w:t>idées</w:t>
      </w:r>
      <w:proofErr w:type="spellEnd"/>
      <w:r w:rsidRPr="00287D0D">
        <w:rPr>
          <w:b/>
          <w:bCs/>
          <w:color w:val="000000" w:themeColor="text1"/>
        </w:rPr>
        <w:t xml:space="preserve"> :</w:t>
      </w:r>
      <w:proofErr w:type="gramEnd"/>
    </w:p>
    <w:p w:rsidR="00287D0D" w:rsidRPr="00287D0D" w:rsidRDefault="00287D0D" w:rsidP="00287D0D">
      <w:pPr>
        <w:numPr>
          <w:ilvl w:val="0"/>
          <w:numId w:val="11"/>
        </w:numPr>
        <w:spacing w:after="0"/>
        <w:rPr>
          <w:color w:val="000000" w:themeColor="text1"/>
        </w:rPr>
      </w:pPr>
      <w:r w:rsidRPr="00287D0D">
        <w:rPr>
          <w:b/>
          <w:bCs/>
          <w:color w:val="000000" w:themeColor="text1"/>
        </w:rPr>
        <w:t xml:space="preserve">Introduction à la </w:t>
      </w:r>
      <w:proofErr w:type="spellStart"/>
      <w:r w:rsidRPr="00287D0D">
        <w:rPr>
          <w:b/>
          <w:bCs/>
          <w:color w:val="000000" w:themeColor="text1"/>
        </w:rPr>
        <w:t>Blockchain</w:t>
      </w:r>
      <w:proofErr w:type="spellEnd"/>
    </w:p>
    <w:p w:rsidR="00287D0D" w:rsidRPr="00287D0D" w:rsidRDefault="00287D0D" w:rsidP="00287D0D">
      <w:pPr>
        <w:numPr>
          <w:ilvl w:val="1"/>
          <w:numId w:val="11"/>
        </w:numPr>
        <w:spacing w:after="0"/>
        <w:rPr>
          <w:color w:val="000000" w:themeColor="text1"/>
          <w:lang w:val="fr-FR"/>
        </w:rPr>
      </w:pPr>
      <w:r w:rsidRPr="00287D0D">
        <w:rPr>
          <w:color w:val="000000" w:themeColor="text1"/>
          <w:lang w:val="fr-FR"/>
        </w:rPr>
        <w:t>Technologie révolutionnaire qui permet un enregistrement sécurisé et transparent des transactions.</w:t>
      </w:r>
    </w:p>
    <w:p w:rsidR="00287D0D" w:rsidRPr="00287D0D" w:rsidRDefault="00287D0D" w:rsidP="00287D0D">
      <w:pPr>
        <w:numPr>
          <w:ilvl w:val="1"/>
          <w:numId w:val="11"/>
        </w:numPr>
        <w:spacing w:after="0"/>
        <w:rPr>
          <w:color w:val="000000" w:themeColor="text1"/>
          <w:lang w:val="fr-FR"/>
        </w:rPr>
      </w:pPr>
      <w:r w:rsidRPr="00287D0D">
        <w:rPr>
          <w:color w:val="000000" w:themeColor="text1"/>
          <w:lang w:val="fr-FR"/>
        </w:rPr>
        <w:t>Initialement pour les transactions financières, elle s'applique à divers domaines comme l'immobilier, la gestion des dossiers médicaux, etc.</w:t>
      </w:r>
    </w:p>
    <w:p w:rsidR="00287D0D" w:rsidRPr="00287D0D" w:rsidRDefault="00287D0D" w:rsidP="00287D0D">
      <w:pPr>
        <w:numPr>
          <w:ilvl w:val="0"/>
          <w:numId w:val="11"/>
        </w:numPr>
        <w:spacing w:after="0"/>
        <w:rPr>
          <w:color w:val="000000" w:themeColor="text1"/>
        </w:rPr>
      </w:pPr>
      <w:proofErr w:type="spellStart"/>
      <w:r w:rsidRPr="00287D0D">
        <w:rPr>
          <w:b/>
          <w:bCs/>
          <w:color w:val="000000" w:themeColor="text1"/>
        </w:rPr>
        <w:t>Problèmes</w:t>
      </w:r>
      <w:proofErr w:type="spellEnd"/>
      <w:r w:rsidRPr="00287D0D">
        <w:rPr>
          <w:b/>
          <w:bCs/>
          <w:color w:val="000000" w:themeColor="text1"/>
        </w:rPr>
        <w:t xml:space="preserve"> des </w:t>
      </w:r>
      <w:proofErr w:type="spellStart"/>
      <w:r w:rsidRPr="00287D0D">
        <w:rPr>
          <w:b/>
          <w:bCs/>
          <w:color w:val="000000" w:themeColor="text1"/>
        </w:rPr>
        <w:t>systèmes</w:t>
      </w:r>
      <w:proofErr w:type="spellEnd"/>
      <w:r w:rsidRPr="00287D0D">
        <w:rPr>
          <w:b/>
          <w:bCs/>
          <w:color w:val="000000" w:themeColor="text1"/>
        </w:rPr>
        <w:t xml:space="preserve"> </w:t>
      </w:r>
      <w:proofErr w:type="spellStart"/>
      <w:r w:rsidRPr="00287D0D">
        <w:rPr>
          <w:b/>
          <w:bCs/>
          <w:color w:val="000000" w:themeColor="text1"/>
        </w:rPr>
        <w:t>traditionnels</w:t>
      </w:r>
      <w:proofErr w:type="spellEnd"/>
    </w:p>
    <w:p w:rsidR="00287D0D" w:rsidRPr="00287D0D" w:rsidRDefault="00287D0D" w:rsidP="00287D0D">
      <w:pPr>
        <w:numPr>
          <w:ilvl w:val="1"/>
          <w:numId w:val="11"/>
        </w:numPr>
        <w:spacing w:after="0"/>
        <w:rPr>
          <w:color w:val="000000" w:themeColor="text1"/>
          <w:lang w:val="fr-FR"/>
        </w:rPr>
      </w:pPr>
      <w:r w:rsidRPr="00287D0D">
        <w:rPr>
          <w:color w:val="000000" w:themeColor="text1"/>
          <w:lang w:val="fr-FR"/>
        </w:rPr>
        <w:t>Inefficacité, coûts élevés, risques de fraudes, erreurs, délais longs et coût d'entrée élevé.</w:t>
      </w:r>
    </w:p>
    <w:p w:rsidR="00287D0D" w:rsidRPr="00287D0D" w:rsidRDefault="00287D0D" w:rsidP="00287D0D">
      <w:pPr>
        <w:numPr>
          <w:ilvl w:val="1"/>
          <w:numId w:val="11"/>
        </w:numPr>
        <w:spacing w:after="0"/>
        <w:rPr>
          <w:color w:val="000000" w:themeColor="text1"/>
          <w:lang w:val="fr-FR"/>
        </w:rPr>
      </w:pPr>
      <w:r w:rsidRPr="00287D0D">
        <w:rPr>
          <w:color w:val="000000" w:themeColor="text1"/>
          <w:lang w:val="fr-FR"/>
        </w:rPr>
        <w:t>Près de la moitié de la population mondiale n'a pas accès aux services bancaires.</w:t>
      </w:r>
    </w:p>
    <w:p w:rsidR="00287D0D" w:rsidRPr="00287D0D" w:rsidRDefault="00287D0D" w:rsidP="00287D0D">
      <w:pPr>
        <w:numPr>
          <w:ilvl w:val="0"/>
          <w:numId w:val="11"/>
        </w:numPr>
        <w:spacing w:after="0"/>
        <w:rPr>
          <w:color w:val="000000" w:themeColor="text1"/>
          <w:lang w:val="fr-FR"/>
        </w:rPr>
      </w:pPr>
      <w:r w:rsidRPr="00287D0D">
        <w:rPr>
          <w:b/>
          <w:bCs/>
          <w:color w:val="000000" w:themeColor="text1"/>
          <w:lang w:val="fr-FR"/>
        </w:rPr>
        <w:t xml:space="preserve">Raisons de l'existence de la </w:t>
      </w:r>
      <w:proofErr w:type="spellStart"/>
      <w:r w:rsidRPr="00287D0D">
        <w:rPr>
          <w:b/>
          <w:bCs/>
          <w:color w:val="000000" w:themeColor="text1"/>
          <w:lang w:val="fr-FR"/>
        </w:rPr>
        <w:t>Blockchain</w:t>
      </w:r>
      <w:proofErr w:type="spellEnd"/>
    </w:p>
    <w:p w:rsidR="00287D0D" w:rsidRPr="00287D0D" w:rsidRDefault="00287D0D" w:rsidP="00287D0D">
      <w:pPr>
        <w:numPr>
          <w:ilvl w:val="1"/>
          <w:numId w:val="11"/>
        </w:numPr>
        <w:spacing w:after="0"/>
        <w:rPr>
          <w:color w:val="000000" w:themeColor="text1"/>
          <w:lang w:val="fr-FR"/>
        </w:rPr>
      </w:pPr>
      <w:r w:rsidRPr="00287D0D">
        <w:rPr>
          <w:color w:val="000000" w:themeColor="text1"/>
          <w:lang w:val="fr-FR"/>
        </w:rPr>
        <w:t>Répond à la croissance des transactions mondiales et à la nécessité de réseaux de paiement rapides, sécurisés et sans frais mensuels.</w:t>
      </w:r>
    </w:p>
    <w:p w:rsidR="00287D0D" w:rsidRPr="00287D0D" w:rsidRDefault="00287D0D" w:rsidP="00287D0D">
      <w:pPr>
        <w:numPr>
          <w:ilvl w:val="1"/>
          <w:numId w:val="11"/>
        </w:numPr>
        <w:spacing w:after="0"/>
        <w:rPr>
          <w:color w:val="000000" w:themeColor="text1"/>
          <w:lang w:val="fr-FR"/>
        </w:rPr>
      </w:pPr>
      <w:r w:rsidRPr="00287D0D">
        <w:rPr>
          <w:color w:val="000000" w:themeColor="text1"/>
          <w:lang w:val="fr-FR"/>
        </w:rPr>
        <w:t>Offre une solution transparente, collective et efficace pour simplifier les transactions.</w:t>
      </w:r>
    </w:p>
    <w:p w:rsidR="00287D0D" w:rsidRPr="00287D0D" w:rsidRDefault="00287D0D" w:rsidP="00287D0D">
      <w:pPr>
        <w:numPr>
          <w:ilvl w:val="0"/>
          <w:numId w:val="11"/>
        </w:numPr>
        <w:spacing w:after="0"/>
        <w:rPr>
          <w:color w:val="000000" w:themeColor="text1"/>
        </w:rPr>
      </w:pPr>
      <w:proofErr w:type="spellStart"/>
      <w:r w:rsidRPr="00287D0D">
        <w:rPr>
          <w:b/>
          <w:bCs/>
          <w:color w:val="000000" w:themeColor="text1"/>
        </w:rPr>
        <w:t>Fonctionnement</w:t>
      </w:r>
      <w:proofErr w:type="spellEnd"/>
      <w:r w:rsidRPr="00287D0D">
        <w:rPr>
          <w:b/>
          <w:bCs/>
          <w:color w:val="000000" w:themeColor="text1"/>
        </w:rPr>
        <w:t xml:space="preserve"> de la </w:t>
      </w:r>
      <w:proofErr w:type="spellStart"/>
      <w:r w:rsidRPr="00287D0D">
        <w:rPr>
          <w:b/>
          <w:bCs/>
          <w:color w:val="000000" w:themeColor="text1"/>
        </w:rPr>
        <w:t>Blockchain</w:t>
      </w:r>
      <w:proofErr w:type="spellEnd"/>
    </w:p>
    <w:p w:rsidR="00287D0D" w:rsidRPr="00287D0D" w:rsidRDefault="00287D0D" w:rsidP="00287D0D">
      <w:pPr>
        <w:numPr>
          <w:ilvl w:val="1"/>
          <w:numId w:val="11"/>
        </w:numPr>
        <w:spacing w:after="0"/>
        <w:rPr>
          <w:color w:val="000000" w:themeColor="text1"/>
          <w:lang w:val="fr-FR"/>
        </w:rPr>
      </w:pPr>
      <w:r w:rsidRPr="00287D0D">
        <w:rPr>
          <w:color w:val="000000" w:themeColor="text1"/>
          <w:lang w:val="fr-FR"/>
        </w:rPr>
        <w:t>Technologie décentralisée sans autorité centrale, utilisant des blocs chaînés pour enregistrer les transactions.</w:t>
      </w:r>
    </w:p>
    <w:p w:rsidR="00287D0D" w:rsidRPr="00287D0D" w:rsidRDefault="00287D0D" w:rsidP="00287D0D">
      <w:pPr>
        <w:numPr>
          <w:ilvl w:val="1"/>
          <w:numId w:val="11"/>
        </w:numPr>
        <w:spacing w:after="0"/>
        <w:rPr>
          <w:color w:val="000000" w:themeColor="text1"/>
          <w:lang w:val="fr-FR"/>
        </w:rPr>
      </w:pPr>
      <w:r w:rsidRPr="00287D0D">
        <w:rPr>
          <w:color w:val="000000" w:themeColor="text1"/>
          <w:lang w:val="fr-FR"/>
        </w:rPr>
        <w:t>Les transactions sont validées par les nœuds du réseau et ajoutées à la chaîne après un consensus.</w:t>
      </w:r>
    </w:p>
    <w:p w:rsidR="00287D0D" w:rsidRPr="00287D0D" w:rsidRDefault="00287D0D" w:rsidP="00287D0D">
      <w:pPr>
        <w:numPr>
          <w:ilvl w:val="0"/>
          <w:numId w:val="11"/>
        </w:numPr>
        <w:spacing w:after="0"/>
        <w:rPr>
          <w:color w:val="000000" w:themeColor="text1"/>
        </w:rPr>
      </w:pPr>
      <w:r w:rsidRPr="00287D0D">
        <w:rPr>
          <w:b/>
          <w:bCs/>
          <w:color w:val="000000" w:themeColor="text1"/>
        </w:rPr>
        <w:t xml:space="preserve">Architecture de la </w:t>
      </w:r>
      <w:proofErr w:type="spellStart"/>
      <w:r w:rsidRPr="00287D0D">
        <w:rPr>
          <w:b/>
          <w:bCs/>
          <w:color w:val="000000" w:themeColor="text1"/>
        </w:rPr>
        <w:t>Blockchain</w:t>
      </w:r>
      <w:proofErr w:type="spellEnd"/>
    </w:p>
    <w:p w:rsidR="00287D0D" w:rsidRPr="00287D0D" w:rsidRDefault="00287D0D" w:rsidP="00287D0D">
      <w:pPr>
        <w:numPr>
          <w:ilvl w:val="1"/>
          <w:numId w:val="11"/>
        </w:numPr>
        <w:spacing w:after="0"/>
        <w:rPr>
          <w:color w:val="000000" w:themeColor="text1"/>
          <w:lang w:val="fr-FR"/>
        </w:rPr>
      </w:pPr>
      <w:r w:rsidRPr="00287D0D">
        <w:rPr>
          <w:b/>
          <w:bCs/>
          <w:color w:val="000000" w:themeColor="text1"/>
          <w:lang w:val="fr-FR"/>
        </w:rPr>
        <w:t>Réseau Peer to Peer (P2P)</w:t>
      </w:r>
      <w:r w:rsidRPr="00287D0D">
        <w:rPr>
          <w:color w:val="000000" w:themeColor="text1"/>
          <w:lang w:val="fr-FR"/>
        </w:rPr>
        <w:t xml:space="preserve"> : Nœuds partagent une copie de la </w:t>
      </w:r>
      <w:proofErr w:type="spellStart"/>
      <w:r w:rsidRPr="00287D0D">
        <w:rPr>
          <w:color w:val="000000" w:themeColor="text1"/>
          <w:lang w:val="fr-FR"/>
        </w:rPr>
        <w:t>blockchain</w:t>
      </w:r>
      <w:proofErr w:type="spellEnd"/>
      <w:r w:rsidRPr="00287D0D">
        <w:rPr>
          <w:color w:val="000000" w:themeColor="text1"/>
          <w:lang w:val="fr-FR"/>
        </w:rPr>
        <w:t xml:space="preserve"> et valident les transactions.</w:t>
      </w:r>
    </w:p>
    <w:p w:rsidR="00287D0D" w:rsidRPr="00287D0D" w:rsidRDefault="00287D0D" w:rsidP="00287D0D">
      <w:pPr>
        <w:numPr>
          <w:ilvl w:val="1"/>
          <w:numId w:val="11"/>
        </w:numPr>
        <w:spacing w:after="0"/>
        <w:rPr>
          <w:color w:val="000000" w:themeColor="text1"/>
          <w:lang w:val="fr-FR"/>
        </w:rPr>
      </w:pPr>
      <w:r w:rsidRPr="00287D0D">
        <w:rPr>
          <w:color w:val="000000" w:themeColor="text1"/>
          <w:lang w:val="fr-FR"/>
        </w:rPr>
        <w:t>Types de réseaux : centralisé, décentralisé, et distribué.</w:t>
      </w:r>
    </w:p>
    <w:p w:rsidR="00287D0D" w:rsidRPr="00287D0D" w:rsidRDefault="00287D0D" w:rsidP="00287D0D">
      <w:pPr>
        <w:numPr>
          <w:ilvl w:val="1"/>
          <w:numId w:val="11"/>
        </w:numPr>
        <w:spacing w:after="0"/>
        <w:rPr>
          <w:color w:val="000000" w:themeColor="text1"/>
          <w:lang w:val="fr-FR"/>
        </w:rPr>
      </w:pPr>
      <w:proofErr w:type="spellStart"/>
      <w:r w:rsidRPr="00287D0D">
        <w:rPr>
          <w:b/>
          <w:bCs/>
          <w:color w:val="000000" w:themeColor="text1"/>
          <w:lang w:val="fr-FR"/>
        </w:rPr>
        <w:t>Blockchain</w:t>
      </w:r>
      <w:proofErr w:type="spellEnd"/>
      <w:r w:rsidRPr="00287D0D">
        <w:rPr>
          <w:b/>
          <w:bCs/>
          <w:color w:val="000000" w:themeColor="text1"/>
          <w:lang w:val="fr-FR"/>
        </w:rPr>
        <w:t xml:space="preserve"> publique</w:t>
      </w:r>
      <w:r w:rsidRPr="00287D0D">
        <w:rPr>
          <w:color w:val="000000" w:themeColor="text1"/>
          <w:lang w:val="fr-FR"/>
        </w:rPr>
        <w:t xml:space="preserve"> : Accessible à tous (exemples : Bitcoin, </w:t>
      </w:r>
      <w:proofErr w:type="spellStart"/>
      <w:r w:rsidRPr="00287D0D">
        <w:rPr>
          <w:color w:val="000000" w:themeColor="text1"/>
          <w:lang w:val="fr-FR"/>
        </w:rPr>
        <w:t>Ethereum</w:t>
      </w:r>
      <w:proofErr w:type="spellEnd"/>
      <w:r w:rsidRPr="00287D0D">
        <w:rPr>
          <w:color w:val="000000" w:themeColor="text1"/>
          <w:lang w:val="fr-FR"/>
        </w:rPr>
        <w:t>).</w:t>
      </w:r>
    </w:p>
    <w:p w:rsidR="00287D0D" w:rsidRPr="00287D0D" w:rsidRDefault="00287D0D" w:rsidP="00287D0D">
      <w:pPr>
        <w:numPr>
          <w:ilvl w:val="1"/>
          <w:numId w:val="11"/>
        </w:numPr>
        <w:spacing w:after="0"/>
        <w:rPr>
          <w:color w:val="000000" w:themeColor="text1"/>
          <w:lang w:val="fr-FR"/>
        </w:rPr>
      </w:pPr>
      <w:proofErr w:type="spellStart"/>
      <w:r w:rsidRPr="00287D0D">
        <w:rPr>
          <w:b/>
          <w:bCs/>
          <w:color w:val="000000" w:themeColor="text1"/>
          <w:lang w:val="fr-FR"/>
        </w:rPr>
        <w:t>Blockchain</w:t>
      </w:r>
      <w:proofErr w:type="spellEnd"/>
      <w:r w:rsidRPr="00287D0D">
        <w:rPr>
          <w:b/>
          <w:bCs/>
          <w:color w:val="000000" w:themeColor="text1"/>
          <w:lang w:val="fr-FR"/>
        </w:rPr>
        <w:t xml:space="preserve"> privée</w:t>
      </w:r>
      <w:r w:rsidRPr="00287D0D">
        <w:rPr>
          <w:color w:val="000000" w:themeColor="text1"/>
          <w:lang w:val="fr-FR"/>
        </w:rPr>
        <w:t xml:space="preserve"> : Accès restreint aux acteurs autorisés.</w:t>
      </w:r>
    </w:p>
    <w:p w:rsidR="00287D0D" w:rsidRPr="00287D0D" w:rsidRDefault="00287D0D" w:rsidP="00287D0D">
      <w:pPr>
        <w:numPr>
          <w:ilvl w:val="0"/>
          <w:numId w:val="11"/>
        </w:numPr>
        <w:spacing w:after="0"/>
        <w:rPr>
          <w:color w:val="000000" w:themeColor="text1"/>
          <w:lang w:val="fr-FR"/>
        </w:rPr>
      </w:pPr>
      <w:r w:rsidRPr="00287D0D">
        <w:rPr>
          <w:b/>
          <w:bCs/>
          <w:color w:val="000000" w:themeColor="text1"/>
          <w:lang w:val="fr-FR"/>
        </w:rPr>
        <w:t>Différences avec une base de données classique</w:t>
      </w:r>
    </w:p>
    <w:p w:rsidR="00287D0D" w:rsidRPr="00287D0D" w:rsidRDefault="00287D0D" w:rsidP="00287D0D">
      <w:pPr>
        <w:numPr>
          <w:ilvl w:val="1"/>
          <w:numId w:val="11"/>
        </w:numPr>
        <w:spacing w:after="0"/>
        <w:rPr>
          <w:color w:val="000000" w:themeColor="text1"/>
          <w:lang w:val="fr-FR"/>
        </w:rPr>
      </w:pPr>
      <w:proofErr w:type="spellStart"/>
      <w:r w:rsidRPr="00287D0D">
        <w:rPr>
          <w:b/>
          <w:bCs/>
          <w:color w:val="000000" w:themeColor="text1"/>
          <w:lang w:val="fr-FR"/>
        </w:rPr>
        <w:t>Blockchain</w:t>
      </w:r>
      <w:proofErr w:type="spellEnd"/>
      <w:r w:rsidRPr="00287D0D">
        <w:rPr>
          <w:color w:val="000000" w:themeColor="text1"/>
          <w:lang w:val="fr-FR"/>
        </w:rPr>
        <w:t xml:space="preserve"> : Décentralisée, transparente, sécurisée, mais plus lente et immuable.</w:t>
      </w:r>
    </w:p>
    <w:p w:rsidR="00287D0D" w:rsidRPr="00287D0D" w:rsidRDefault="00287D0D" w:rsidP="00287D0D">
      <w:pPr>
        <w:numPr>
          <w:ilvl w:val="1"/>
          <w:numId w:val="11"/>
        </w:numPr>
        <w:spacing w:after="0"/>
        <w:rPr>
          <w:color w:val="000000" w:themeColor="text1"/>
          <w:lang w:val="fr-FR"/>
        </w:rPr>
      </w:pPr>
      <w:r w:rsidRPr="00287D0D">
        <w:rPr>
          <w:b/>
          <w:bCs/>
          <w:color w:val="000000" w:themeColor="text1"/>
          <w:lang w:val="fr-FR"/>
        </w:rPr>
        <w:t>Base de données classique</w:t>
      </w:r>
      <w:r w:rsidRPr="00287D0D">
        <w:rPr>
          <w:color w:val="000000" w:themeColor="text1"/>
          <w:lang w:val="fr-FR"/>
        </w:rPr>
        <w:t xml:space="preserve"> : Centralisée, contrôlée par un administrateur.</w:t>
      </w:r>
    </w:p>
    <w:p w:rsidR="00287D0D" w:rsidRPr="00287D0D" w:rsidRDefault="00287D0D" w:rsidP="00287D0D">
      <w:pPr>
        <w:numPr>
          <w:ilvl w:val="0"/>
          <w:numId w:val="11"/>
        </w:numPr>
        <w:spacing w:after="0"/>
        <w:rPr>
          <w:color w:val="000000" w:themeColor="text1"/>
        </w:rPr>
      </w:pPr>
      <w:proofErr w:type="spellStart"/>
      <w:r w:rsidRPr="00287D0D">
        <w:rPr>
          <w:b/>
          <w:bCs/>
          <w:color w:val="000000" w:themeColor="text1"/>
        </w:rPr>
        <w:t>Fonctionnement</w:t>
      </w:r>
      <w:proofErr w:type="spellEnd"/>
      <w:r w:rsidRPr="00287D0D">
        <w:rPr>
          <w:b/>
          <w:bCs/>
          <w:color w:val="000000" w:themeColor="text1"/>
        </w:rPr>
        <w:t xml:space="preserve"> des transactions</w:t>
      </w:r>
    </w:p>
    <w:p w:rsidR="00287D0D" w:rsidRPr="00287D0D" w:rsidRDefault="00287D0D" w:rsidP="00287D0D">
      <w:pPr>
        <w:numPr>
          <w:ilvl w:val="1"/>
          <w:numId w:val="11"/>
        </w:numPr>
        <w:spacing w:after="0"/>
        <w:rPr>
          <w:color w:val="000000" w:themeColor="text1"/>
          <w:lang w:val="fr-FR"/>
        </w:rPr>
      </w:pPr>
      <w:r w:rsidRPr="00287D0D">
        <w:rPr>
          <w:color w:val="000000" w:themeColor="text1"/>
          <w:lang w:val="fr-FR"/>
        </w:rPr>
        <w:t>Les transactions sont signées et envoyées, validées par des nœuds, puis ajoutées à la chaîne de blocs.</w:t>
      </w:r>
    </w:p>
    <w:p w:rsidR="00287D0D" w:rsidRPr="00287D0D" w:rsidRDefault="00287D0D" w:rsidP="00287D0D">
      <w:pPr>
        <w:numPr>
          <w:ilvl w:val="1"/>
          <w:numId w:val="11"/>
        </w:numPr>
        <w:spacing w:after="0"/>
        <w:rPr>
          <w:color w:val="000000" w:themeColor="text1"/>
          <w:lang w:val="fr-FR"/>
        </w:rPr>
      </w:pPr>
      <w:r w:rsidRPr="00287D0D">
        <w:rPr>
          <w:color w:val="000000" w:themeColor="text1"/>
          <w:lang w:val="fr-FR"/>
        </w:rPr>
        <w:t>Le consensus est nécessaire pour valider chaque transaction, garantissant leur immutabilité et sécurité.</w:t>
      </w:r>
    </w:p>
    <w:p w:rsidR="00287D0D" w:rsidRPr="00287D0D" w:rsidRDefault="00287D0D" w:rsidP="00287D0D">
      <w:pPr>
        <w:numPr>
          <w:ilvl w:val="0"/>
          <w:numId w:val="11"/>
        </w:numPr>
        <w:spacing w:after="0"/>
        <w:rPr>
          <w:color w:val="000000" w:themeColor="text1"/>
        </w:rPr>
      </w:pPr>
      <w:proofErr w:type="spellStart"/>
      <w:r w:rsidRPr="00287D0D">
        <w:rPr>
          <w:b/>
          <w:bCs/>
          <w:color w:val="000000" w:themeColor="text1"/>
        </w:rPr>
        <w:t>Avantages</w:t>
      </w:r>
      <w:proofErr w:type="spellEnd"/>
      <w:r w:rsidRPr="00287D0D">
        <w:rPr>
          <w:b/>
          <w:bCs/>
          <w:color w:val="000000" w:themeColor="text1"/>
        </w:rPr>
        <w:t xml:space="preserve"> de la </w:t>
      </w:r>
      <w:proofErr w:type="spellStart"/>
      <w:r w:rsidRPr="00287D0D">
        <w:rPr>
          <w:b/>
          <w:bCs/>
          <w:color w:val="000000" w:themeColor="text1"/>
        </w:rPr>
        <w:t>Blockchain</w:t>
      </w:r>
      <w:proofErr w:type="spellEnd"/>
    </w:p>
    <w:p w:rsidR="00287D0D" w:rsidRPr="00287D0D" w:rsidRDefault="00287D0D" w:rsidP="00287D0D">
      <w:pPr>
        <w:numPr>
          <w:ilvl w:val="1"/>
          <w:numId w:val="11"/>
        </w:numPr>
        <w:spacing w:after="0"/>
        <w:rPr>
          <w:color w:val="000000" w:themeColor="text1"/>
        </w:rPr>
      </w:pPr>
      <w:proofErr w:type="spellStart"/>
      <w:proofErr w:type="gramStart"/>
      <w:r w:rsidRPr="00287D0D">
        <w:rPr>
          <w:b/>
          <w:bCs/>
          <w:color w:val="000000" w:themeColor="text1"/>
        </w:rPr>
        <w:t>Rapidité</w:t>
      </w:r>
      <w:proofErr w:type="spellEnd"/>
      <w:r w:rsidRPr="00287D0D">
        <w:rPr>
          <w:color w:val="000000" w:themeColor="text1"/>
        </w:rPr>
        <w:t xml:space="preserve"> :</w:t>
      </w:r>
      <w:proofErr w:type="gramEnd"/>
      <w:r w:rsidRPr="00287D0D">
        <w:rPr>
          <w:color w:val="000000" w:themeColor="text1"/>
        </w:rPr>
        <w:t xml:space="preserve"> Transactions </w:t>
      </w:r>
      <w:proofErr w:type="spellStart"/>
      <w:r w:rsidRPr="00287D0D">
        <w:rPr>
          <w:color w:val="000000" w:themeColor="text1"/>
        </w:rPr>
        <w:t>validées</w:t>
      </w:r>
      <w:proofErr w:type="spellEnd"/>
      <w:r w:rsidRPr="00287D0D">
        <w:rPr>
          <w:color w:val="000000" w:themeColor="text1"/>
        </w:rPr>
        <w:t xml:space="preserve"> </w:t>
      </w:r>
      <w:proofErr w:type="spellStart"/>
      <w:r w:rsidRPr="00287D0D">
        <w:rPr>
          <w:color w:val="000000" w:themeColor="text1"/>
        </w:rPr>
        <w:t>rapidement</w:t>
      </w:r>
      <w:proofErr w:type="spellEnd"/>
      <w:r w:rsidRPr="00287D0D">
        <w:rPr>
          <w:color w:val="000000" w:themeColor="text1"/>
        </w:rPr>
        <w:t>.</w:t>
      </w:r>
    </w:p>
    <w:p w:rsidR="00287D0D" w:rsidRPr="00287D0D" w:rsidRDefault="00287D0D" w:rsidP="00287D0D">
      <w:pPr>
        <w:numPr>
          <w:ilvl w:val="1"/>
          <w:numId w:val="11"/>
        </w:numPr>
        <w:spacing w:after="0"/>
        <w:rPr>
          <w:color w:val="000000" w:themeColor="text1"/>
          <w:lang w:val="fr-FR"/>
        </w:rPr>
      </w:pPr>
      <w:r w:rsidRPr="00287D0D">
        <w:rPr>
          <w:b/>
          <w:bCs/>
          <w:color w:val="000000" w:themeColor="text1"/>
          <w:lang w:val="fr-FR"/>
        </w:rPr>
        <w:t>Sécurité</w:t>
      </w:r>
      <w:r w:rsidRPr="00287D0D">
        <w:rPr>
          <w:color w:val="000000" w:themeColor="text1"/>
          <w:lang w:val="fr-FR"/>
        </w:rPr>
        <w:t xml:space="preserve"> : Validation par plusieurs utilisateurs, empêchant fraude et détournement.</w:t>
      </w:r>
    </w:p>
    <w:p w:rsidR="00287D0D" w:rsidRPr="00287D0D" w:rsidRDefault="00287D0D" w:rsidP="00287D0D">
      <w:pPr>
        <w:numPr>
          <w:ilvl w:val="1"/>
          <w:numId w:val="11"/>
        </w:numPr>
        <w:spacing w:after="0"/>
        <w:rPr>
          <w:color w:val="000000" w:themeColor="text1"/>
          <w:lang w:val="fr-FR"/>
        </w:rPr>
      </w:pPr>
      <w:r w:rsidRPr="00287D0D">
        <w:rPr>
          <w:b/>
          <w:bCs/>
          <w:color w:val="000000" w:themeColor="text1"/>
          <w:lang w:val="fr-FR"/>
        </w:rPr>
        <w:t>Efficacité</w:t>
      </w:r>
      <w:r w:rsidRPr="00287D0D">
        <w:rPr>
          <w:color w:val="000000" w:themeColor="text1"/>
          <w:lang w:val="fr-FR"/>
        </w:rPr>
        <w:t xml:space="preserve"> : Réduction des coûts d'intermédiaires et automatisation.</w:t>
      </w:r>
    </w:p>
    <w:p w:rsidR="00287D0D" w:rsidRPr="00287D0D" w:rsidRDefault="00287D0D" w:rsidP="00287D0D">
      <w:pPr>
        <w:numPr>
          <w:ilvl w:val="0"/>
          <w:numId w:val="11"/>
        </w:numPr>
        <w:spacing w:after="0"/>
        <w:rPr>
          <w:color w:val="000000" w:themeColor="text1"/>
        </w:rPr>
      </w:pPr>
      <w:r w:rsidRPr="00287D0D">
        <w:rPr>
          <w:b/>
          <w:bCs/>
          <w:color w:val="000000" w:themeColor="text1"/>
        </w:rPr>
        <w:t>Structure d'un bloc</w:t>
      </w:r>
    </w:p>
    <w:p w:rsidR="00287D0D" w:rsidRPr="00287D0D" w:rsidRDefault="00287D0D" w:rsidP="00287D0D">
      <w:pPr>
        <w:numPr>
          <w:ilvl w:val="1"/>
          <w:numId w:val="11"/>
        </w:numPr>
        <w:spacing w:after="0"/>
        <w:rPr>
          <w:color w:val="000000" w:themeColor="text1"/>
        </w:rPr>
      </w:pPr>
      <w:proofErr w:type="gramStart"/>
      <w:r w:rsidRPr="00287D0D">
        <w:rPr>
          <w:b/>
          <w:bCs/>
          <w:color w:val="000000" w:themeColor="text1"/>
        </w:rPr>
        <w:t>Index</w:t>
      </w:r>
      <w:r w:rsidRPr="00287D0D">
        <w:rPr>
          <w:color w:val="000000" w:themeColor="text1"/>
        </w:rPr>
        <w:t xml:space="preserve"> :</w:t>
      </w:r>
      <w:proofErr w:type="gramEnd"/>
      <w:r w:rsidRPr="00287D0D">
        <w:rPr>
          <w:color w:val="000000" w:themeColor="text1"/>
        </w:rPr>
        <w:t xml:space="preserve"> Position du bloc.</w:t>
      </w:r>
      <w:bookmarkStart w:id="0" w:name="_GoBack"/>
      <w:bookmarkEnd w:id="0"/>
    </w:p>
    <w:p w:rsidR="00287D0D" w:rsidRPr="00287D0D" w:rsidRDefault="00287D0D" w:rsidP="00287D0D">
      <w:pPr>
        <w:numPr>
          <w:ilvl w:val="1"/>
          <w:numId w:val="11"/>
        </w:numPr>
        <w:spacing w:after="0"/>
        <w:rPr>
          <w:color w:val="000000" w:themeColor="text1"/>
          <w:lang w:val="fr-FR"/>
        </w:rPr>
      </w:pPr>
      <w:r w:rsidRPr="00287D0D">
        <w:rPr>
          <w:b/>
          <w:bCs/>
          <w:color w:val="000000" w:themeColor="text1"/>
          <w:lang w:val="fr-FR"/>
        </w:rPr>
        <w:t>Date</w:t>
      </w:r>
      <w:r w:rsidRPr="00287D0D">
        <w:rPr>
          <w:color w:val="000000" w:themeColor="text1"/>
          <w:lang w:val="fr-FR"/>
        </w:rPr>
        <w:t xml:space="preserve"> : Date de création du bloc.</w:t>
      </w:r>
    </w:p>
    <w:p w:rsidR="00287D0D" w:rsidRPr="00287D0D" w:rsidRDefault="00287D0D" w:rsidP="00287D0D">
      <w:pPr>
        <w:numPr>
          <w:ilvl w:val="1"/>
          <w:numId w:val="11"/>
        </w:numPr>
        <w:spacing w:after="0"/>
        <w:rPr>
          <w:color w:val="000000" w:themeColor="text1"/>
          <w:lang w:val="fr-FR"/>
        </w:rPr>
      </w:pPr>
      <w:r w:rsidRPr="00287D0D">
        <w:rPr>
          <w:b/>
          <w:bCs/>
          <w:color w:val="000000" w:themeColor="text1"/>
          <w:lang w:val="fr-FR"/>
        </w:rPr>
        <w:t>Data</w:t>
      </w:r>
      <w:r w:rsidRPr="00287D0D">
        <w:rPr>
          <w:color w:val="000000" w:themeColor="text1"/>
          <w:lang w:val="fr-FR"/>
        </w:rPr>
        <w:t xml:space="preserve"> : Contenu du bloc (ex. : transactions).</w:t>
      </w:r>
    </w:p>
    <w:p w:rsidR="00287D0D" w:rsidRPr="00287D0D" w:rsidRDefault="00287D0D" w:rsidP="00287D0D">
      <w:pPr>
        <w:numPr>
          <w:ilvl w:val="1"/>
          <w:numId w:val="11"/>
        </w:numPr>
        <w:spacing w:after="0"/>
        <w:rPr>
          <w:color w:val="000000" w:themeColor="text1"/>
          <w:lang w:val="fr-FR"/>
        </w:rPr>
      </w:pPr>
      <w:r w:rsidRPr="00287D0D">
        <w:rPr>
          <w:b/>
          <w:bCs/>
          <w:color w:val="000000" w:themeColor="text1"/>
          <w:lang w:val="fr-FR"/>
        </w:rPr>
        <w:t>Hash</w:t>
      </w:r>
      <w:r w:rsidRPr="00287D0D">
        <w:rPr>
          <w:color w:val="000000" w:themeColor="text1"/>
          <w:lang w:val="fr-FR"/>
        </w:rPr>
        <w:t xml:space="preserve"> : Code unique du bloc.</w:t>
      </w:r>
    </w:p>
    <w:p w:rsidR="00287D0D" w:rsidRPr="00287D0D" w:rsidRDefault="00287D0D" w:rsidP="00287D0D">
      <w:pPr>
        <w:numPr>
          <w:ilvl w:val="1"/>
          <w:numId w:val="11"/>
        </w:numPr>
        <w:spacing w:after="0"/>
        <w:rPr>
          <w:color w:val="000000" w:themeColor="text1"/>
        </w:rPr>
      </w:pPr>
      <w:proofErr w:type="spellStart"/>
      <w:proofErr w:type="gramStart"/>
      <w:r w:rsidRPr="00287D0D">
        <w:rPr>
          <w:b/>
          <w:bCs/>
          <w:color w:val="000000" w:themeColor="text1"/>
        </w:rPr>
        <w:t>PreviousHash</w:t>
      </w:r>
      <w:proofErr w:type="spellEnd"/>
      <w:r w:rsidRPr="00287D0D">
        <w:rPr>
          <w:color w:val="000000" w:themeColor="text1"/>
        </w:rPr>
        <w:t xml:space="preserve"> :</w:t>
      </w:r>
      <w:proofErr w:type="gramEnd"/>
      <w:r w:rsidRPr="00287D0D">
        <w:rPr>
          <w:color w:val="000000" w:themeColor="text1"/>
        </w:rPr>
        <w:t xml:space="preserve"> Hash du bloc </w:t>
      </w:r>
      <w:proofErr w:type="spellStart"/>
      <w:r w:rsidRPr="00287D0D">
        <w:rPr>
          <w:color w:val="000000" w:themeColor="text1"/>
        </w:rPr>
        <w:t>précédent</w:t>
      </w:r>
      <w:proofErr w:type="spellEnd"/>
      <w:r w:rsidRPr="00287D0D">
        <w:rPr>
          <w:color w:val="000000" w:themeColor="text1"/>
        </w:rPr>
        <w:t>.</w:t>
      </w:r>
    </w:p>
    <w:p w:rsidR="00287D0D" w:rsidRPr="00287D0D" w:rsidRDefault="00287D0D" w:rsidP="00287D0D">
      <w:pPr>
        <w:numPr>
          <w:ilvl w:val="0"/>
          <w:numId w:val="11"/>
        </w:numPr>
        <w:spacing w:after="0"/>
        <w:rPr>
          <w:color w:val="000000" w:themeColor="text1"/>
        </w:rPr>
      </w:pPr>
      <w:proofErr w:type="spellStart"/>
      <w:r w:rsidRPr="00287D0D">
        <w:rPr>
          <w:b/>
          <w:bCs/>
          <w:color w:val="000000" w:themeColor="text1"/>
        </w:rPr>
        <w:t>Cryptographie</w:t>
      </w:r>
      <w:proofErr w:type="spellEnd"/>
      <w:r w:rsidRPr="00287D0D">
        <w:rPr>
          <w:b/>
          <w:bCs/>
          <w:color w:val="000000" w:themeColor="text1"/>
        </w:rPr>
        <w:t xml:space="preserve"> et </w:t>
      </w:r>
      <w:proofErr w:type="spellStart"/>
      <w:r w:rsidRPr="00287D0D">
        <w:rPr>
          <w:b/>
          <w:bCs/>
          <w:color w:val="000000" w:themeColor="text1"/>
        </w:rPr>
        <w:t>Sécurisation</w:t>
      </w:r>
      <w:proofErr w:type="spellEnd"/>
    </w:p>
    <w:p w:rsidR="00287D0D" w:rsidRPr="00287D0D" w:rsidRDefault="00287D0D" w:rsidP="00287D0D">
      <w:pPr>
        <w:numPr>
          <w:ilvl w:val="1"/>
          <w:numId w:val="11"/>
        </w:numPr>
        <w:spacing w:after="0"/>
        <w:rPr>
          <w:color w:val="000000" w:themeColor="text1"/>
          <w:lang w:val="fr-FR"/>
        </w:rPr>
      </w:pPr>
      <w:r w:rsidRPr="00287D0D">
        <w:rPr>
          <w:b/>
          <w:bCs/>
          <w:color w:val="000000" w:themeColor="text1"/>
          <w:lang w:val="fr-FR"/>
        </w:rPr>
        <w:t>Fonctions de Hachage</w:t>
      </w:r>
      <w:r w:rsidRPr="00287D0D">
        <w:rPr>
          <w:color w:val="000000" w:themeColor="text1"/>
          <w:lang w:val="fr-FR"/>
        </w:rPr>
        <w:t xml:space="preserve"> : Génération d'un hash unique pour chaque fichier, impossible de retrouver l'origine.</w:t>
      </w:r>
    </w:p>
    <w:p w:rsidR="00287D0D" w:rsidRPr="00287D0D" w:rsidRDefault="00287D0D" w:rsidP="00287D0D">
      <w:pPr>
        <w:numPr>
          <w:ilvl w:val="1"/>
          <w:numId w:val="11"/>
        </w:numPr>
        <w:spacing w:after="0"/>
        <w:rPr>
          <w:color w:val="000000" w:themeColor="text1"/>
          <w:lang w:val="fr-FR"/>
        </w:rPr>
      </w:pPr>
      <w:r w:rsidRPr="00287D0D">
        <w:rPr>
          <w:b/>
          <w:bCs/>
          <w:color w:val="000000" w:themeColor="text1"/>
          <w:lang w:val="fr-FR"/>
        </w:rPr>
        <w:t>Cryptographie à clé asymétrique</w:t>
      </w:r>
      <w:r w:rsidRPr="00287D0D">
        <w:rPr>
          <w:color w:val="000000" w:themeColor="text1"/>
          <w:lang w:val="fr-FR"/>
        </w:rPr>
        <w:t xml:space="preserve"> : Utilise une clé publique pour chiffrer et une clé privée pour déchiffrer les messages.</w:t>
      </w:r>
    </w:p>
    <w:p w:rsidR="00287D0D" w:rsidRPr="00287D0D" w:rsidRDefault="00287D0D" w:rsidP="00287D0D">
      <w:pPr>
        <w:numPr>
          <w:ilvl w:val="1"/>
          <w:numId w:val="11"/>
        </w:numPr>
        <w:spacing w:after="0"/>
        <w:rPr>
          <w:color w:val="000000" w:themeColor="text1"/>
          <w:lang w:val="fr-FR"/>
        </w:rPr>
      </w:pPr>
      <w:r w:rsidRPr="00287D0D">
        <w:rPr>
          <w:b/>
          <w:bCs/>
          <w:color w:val="000000" w:themeColor="text1"/>
          <w:lang w:val="fr-FR"/>
        </w:rPr>
        <w:t xml:space="preserve">Cryptographie et </w:t>
      </w:r>
      <w:proofErr w:type="spellStart"/>
      <w:r w:rsidRPr="00287D0D">
        <w:rPr>
          <w:b/>
          <w:bCs/>
          <w:color w:val="000000" w:themeColor="text1"/>
          <w:lang w:val="fr-FR"/>
        </w:rPr>
        <w:t>Blockchain</w:t>
      </w:r>
      <w:proofErr w:type="spellEnd"/>
      <w:r w:rsidRPr="00287D0D">
        <w:rPr>
          <w:color w:val="000000" w:themeColor="text1"/>
          <w:lang w:val="fr-FR"/>
        </w:rPr>
        <w:t xml:space="preserve"> : Utilisation de la cryptographie symétrique, asymétrique et du hachage pour garantir la sécurité et l'intégrité des données.</w:t>
      </w:r>
    </w:p>
    <w:p w:rsidR="00287D0D" w:rsidRPr="00287D0D" w:rsidRDefault="00287D0D" w:rsidP="00287D0D">
      <w:pPr>
        <w:numPr>
          <w:ilvl w:val="0"/>
          <w:numId w:val="11"/>
        </w:numPr>
        <w:spacing w:after="0"/>
        <w:rPr>
          <w:color w:val="000000" w:themeColor="text1"/>
        </w:rPr>
      </w:pPr>
      <w:r w:rsidRPr="00287D0D">
        <w:rPr>
          <w:b/>
          <w:bCs/>
          <w:color w:val="000000" w:themeColor="text1"/>
        </w:rPr>
        <w:t xml:space="preserve">Applications de la </w:t>
      </w:r>
      <w:proofErr w:type="spellStart"/>
      <w:r w:rsidRPr="00287D0D">
        <w:rPr>
          <w:b/>
          <w:bCs/>
          <w:color w:val="000000" w:themeColor="text1"/>
        </w:rPr>
        <w:t>Blockchain</w:t>
      </w:r>
      <w:proofErr w:type="spellEnd"/>
    </w:p>
    <w:p w:rsidR="00287D0D" w:rsidRPr="00287D0D" w:rsidRDefault="00287D0D" w:rsidP="00287D0D">
      <w:pPr>
        <w:numPr>
          <w:ilvl w:val="1"/>
          <w:numId w:val="11"/>
        </w:numPr>
        <w:spacing w:after="0"/>
        <w:rPr>
          <w:color w:val="000000" w:themeColor="text1"/>
          <w:lang w:val="fr-FR"/>
        </w:rPr>
      </w:pPr>
      <w:r w:rsidRPr="00287D0D">
        <w:rPr>
          <w:b/>
          <w:bCs/>
          <w:color w:val="000000" w:themeColor="text1"/>
          <w:lang w:val="fr-FR"/>
        </w:rPr>
        <w:t>Transfert d'actifs</w:t>
      </w:r>
      <w:r w:rsidRPr="00287D0D">
        <w:rPr>
          <w:color w:val="000000" w:themeColor="text1"/>
          <w:lang w:val="fr-FR"/>
        </w:rPr>
        <w:t xml:space="preserve">, </w:t>
      </w:r>
      <w:r w:rsidRPr="00287D0D">
        <w:rPr>
          <w:b/>
          <w:bCs/>
          <w:color w:val="000000" w:themeColor="text1"/>
          <w:lang w:val="fr-FR"/>
        </w:rPr>
        <w:t>Traçabilité des actifs</w:t>
      </w:r>
      <w:r w:rsidRPr="00287D0D">
        <w:rPr>
          <w:color w:val="000000" w:themeColor="text1"/>
          <w:lang w:val="fr-FR"/>
        </w:rPr>
        <w:t xml:space="preserve">, </w:t>
      </w:r>
      <w:r w:rsidRPr="00287D0D">
        <w:rPr>
          <w:b/>
          <w:bCs/>
          <w:color w:val="000000" w:themeColor="text1"/>
          <w:lang w:val="fr-FR"/>
        </w:rPr>
        <w:t xml:space="preserve">Smart </w:t>
      </w:r>
      <w:proofErr w:type="spellStart"/>
      <w:r w:rsidRPr="00287D0D">
        <w:rPr>
          <w:b/>
          <w:bCs/>
          <w:color w:val="000000" w:themeColor="text1"/>
          <w:lang w:val="fr-FR"/>
        </w:rPr>
        <w:t>Contracts</w:t>
      </w:r>
      <w:proofErr w:type="spellEnd"/>
      <w:r w:rsidRPr="00287D0D">
        <w:rPr>
          <w:color w:val="000000" w:themeColor="text1"/>
          <w:lang w:val="fr-FR"/>
        </w:rPr>
        <w:t xml:space="preserve"> : Exécution automatique de contrats sans intermédiaire.</w:t>
      </w:r>
    </w:p>
    <w:p w:rsidR="00287D0D" w:rsidRPr="00287D0D" w:rsidRDefault="00287D0D" w:rsidP="00287D0D">
      <w:pPr>
        <w:spacing w:after="0"/>
        <w:rPr>
          <w:color w:val="000000" w:themeColor="text1"/>
          <w:lang w:val="fr-FR"/>
        </w:rPr>
      </w:pPr>
      <w:r w:rsidRPr="00287D0D">
        <w:rPr>
          <w:b/>
          <w:bCs/>
          <w:color w:val="000000" w:themeColor="text1"/>
          <w:lang w:val="fr-FR"/>
        </w:rPr>
        <w:t>Résumé simplifié</w:t>
      </w:r>
      <w:r w:rsidRPr="00287D0D">
        <w:rPr>
          <w:color w:val="000000" w:themeColor="text1"/>
          <w:lang w:val="fr-FR"/>
        </w:rPr>
        <w:br/>
        <w:t xml:space="preserve">La </w:t>
      </w:r>
      <w:proofErr w:type="spellStart"/>
      <w:r w:rsidRPr="00287D0D">
        <w:rPr>
          <w:color w:val="000000" w:themeColor="text1"/>
          <w:lang w:val="fr-FR"/>
        </w:rPr>
        <w:t>blockchain</w:t>
      </w:r>
      <w:proofErr w:type="spellEnd"/>
      <w:r w:rsidRPr="00287D0D">
        <w:rPr>
          <w:color w:val="000000" w:themeColor="text1"/>
          <w:lang w:val="fr-FR"/>
        </w:rPr>
        <w:t xml:space="preserve"> est une technologie décentralisée et sécurisée qui permet d'enregistrer des transactions de manière transparente et efficace. Elle surmonte les limitations des systèmes traditionnels, réduit les coûts et améliore la sécurité des échanges. Grâce à son fonctionnement via des blocs validés par des nœuds, elle peut être utilisée pour divers </w:t>
      </w:r>
      <w:r w:rsidRPr="00287D0D">
        <w:rPr>
          <w:color w:val="000000" w:themeColor="text1"/>
          <w:lang w:val="fr-FR"/>
        </w:rPr>
        <w:lastRenderedPageBreak/>
        <w:t xml:space="preserve">secteurs tels que la finance, l'immobilier, et la santé. La </w:t>
      </w:r>
      <w:proofErr w:type="spellStart"/>
      <w:r w:rsidRPr="00287D0D">
        <w:rPr>
          <w:color w:val="000000" w:themeColor="text1"/>
          <w:lang w:val="fr-FR"/>
        </w:rPr>
        <w:t>blockchain</w:t>
      </w:r>
      <w:proofErr w:type="spellEnd"/>
      <w:r w:rsidRPr="00287D0D">
        <w:rPr>
          <w:color w:val="000000" w:themeColor="text1"/>
          <w:lang w:val="fr-FR"/>
        </w:rPr>
        <w:t xml:space="preserve"> repose sur des technologies de cryptographie avancées, garantissant l'intégrité et la confidentialité des données.</w:t>
      </w:r>
    </w:p>
    <w:p w:rsidR="00287D0D" w:rsidRPr="00287D0D" w:rsidRDefault="00287D0D" w:rsidP="00287D0D">
      <w:pPr>
        <w:spacing w:after="0"/>
        <w:rPr>
          <w:color w:val="000000" w:themeColor="text1"/>
          <w:sz w:val="24"/>
          <w:szCs w:val="24"/>
          <w:lang w:val="fr-FR"/>
        </w:rPr>
      </w:pPr>
    </w:p>
    <w:p w:rsidR="00287D0D" w:rsidRDefault="00287D0D" w:rsidP="00287D0D">
      <w:pPr>
        <w:spacing w:after="0"/>
        <w:rPr>
          <w:lang w:val="fr-FR"/>
        </w:rPr>
      </w:pPr>
      <w:r w:rsidRPr="00287D0D">
        <w:rPr>
          <w:color w:val="FF0000"/>
          <w:sz w:val="50"/>
          <w:szCs w:val="50"/>
          <w:lang w:val="fr-FR"/>
        </w:rPr>
        <w:t xml:space="preserve">Plus de </w:t>
      </w:r>
      <w:proofErr w:type="spellStart"/>
      <w:r w:rsidRPr="00287D0D">
        <w:rPr>
          <w:color w:val="FF0000"/>
          <w:sz w:val="50"/>
          <w:szCs w:val="50"/>
          <w:lang w:val="fr-FR"/>
        </w:rPr>
        <w:t>detaill</w:t>
      </w:r>
      <w:r>
        <w:rPr>
          <w:color w:val="FF0000"/>
          <w:sz w:val="50"/>
          <w:szCs w:val="50"/>
          <w:lang w:val="fr-FR"/>
        </w:rPr>
        <w:t>e</w:t>
      </w:r>
      <w:proofErr w:type="spellEnd"/>
      <w:r w:rsidRPr="00287D0D">
        <w:rPr>
          <w:color w:val="FF0000"/>
          <w:sz w:val="50"/>
          <w:szCs w:val="50"/>
          <w:lang w:val="fr-FR"/>
        </w:rPr>
        <w:t> :</w:t>
      </w:r>
      <w:r w:rsidRPr="00287D0D">
        <w:rPr>
          <w:color w:val="FF0000"/>
          <w:lang w:val="fr-FR"/>
        </w:rPr>
        <w:t xml:space="preserve"> </w:t>
      </w:r>
      <w:r>
        <w:rPr>
          <w:lang w:val="fr-FR"/>
        </w:rPr>
        <w:br/>
      </w:r>
      <w:r w:rsidR="00EF0C8F" w:rsidRPr="00EF0C8F">
        <w:rPr>
          <w:lang w:val="fr-FR"/>
        </w:rPr>
        <w:t xml:space="preserve">La </w:t>
      </w:r>
      <w:proofErr w:type="spellStart"/>
      <w:r w:rsidR="00EF0C8F" w:rsidRPr="00EF0C8F">
        <w:rPr>
          <w:rStyle w:val="lev"/>
          <w:lang w:val="fr-FR"/>
        </w:rPr>
        <w:t>Blockchain</w:t>
      </w:r>
      <w:proofErr w:type="spellEnd"/>
      <w:r w:rsidR="00EF0C8F" w:rsidRPr="00EF0C8F">
        <w:rPr>
          <w:lang w:val="fr-FR"/>
        </w:rPr>
        <w:t xml:space="preserve"> est une technologie révolutionnaire qui fonctionne comme un </w:t>
      </w:r>
      <w:r w:rsidR="00EF0C8F" w:rsidRPr="00EF0C8F">
        <w:rPr>
          <w:rStyle w:val="lev"/>
          <w:lang w:val="fr-FR"/>
        </w:rPr>
        <w:t>registre partagé et immuable</w:t>
      </w:r>
      <w:r w:rsidR="00EF0C8F" w:rsidRPr="00EF0C8F">
        <w:rPr>
          <w:lang w:val="fr-FR"/>
        </w:rPr>
        <w:t xml:space="preserve">, permettant un </w:t>
      </w:r>
      <w:r w:rsidR="00EF0C8F" w:rsidRPr="00EF0C8F">
        <w:rPr>
          <w:rStyle w:val="lev"/>
          <w:lang w:val="fr-FR"/>
        </w:rPr>
        <w:t>enregistrement sécurisé et efficace des transactions</w:t>
      </w:r>
      <w:r w:rsidR="00EF0C8F" w:rsidRPr="00EF0C8F">
        <w:rPr>
          <w:lang w:val="fr-FR"/>
        </w:rPr>
        <w:t>. Initialement conçue pour les transactions financières, elle peut transformer divers domaines comme l'</w:t>
      </w:r>
      <w:r w:rsidR="00EF0C8F" w:rsidRPr="00EF0C8F">
        <w:rPr>
          <w:rStyle w:val="lev"/>
          <w:lang w:val="fr-FR"/>
        </w:rPr>
        <w:t>immobilier</w:t>
      </w:r>
      <w:r w:rsidR="00EF0C8F" w:rsidRPr="00EF0C8F">
        <w:rPr>
          <w:lang w:val="fr-FR"/>
        </w:rPr>
        <w:t xml:space="preserve"> ou la </w:t>
      </w:r>
      <w:r w:rsidR="00EF0C8F" w:rsidRPr="00EF0C8F">
        <w:rPr>
          <w:rStyle w:val="lev"/>
          <w:lang w:val="fr-FR"/>
        </w:rPr>
        <w:t>gestion des dossiers médicaux</w:t>
      </w:r>
      <w:r w:rsidR="00EF0C8F" w:rsidRPr="00EF0C8F">
        <w:rPr>
          <w:lang w:val="fr-FR"/>
        </w:rPr>
        <w:t xml:space="preserve"> en réduisant les </w:t>
      </w:r>
      <w:r w:rsidR="00EF0C8F" w:rsidRPr="00EF0C8F">
        <w:rPr>
          <w:rStyle w:val="lev"/>
          <w:lang w:val="fr-FR"/>
        </w:rPr>
        <w:t>coûts, les risques et la complexité</w:t>
      </w:r>
      <w:r w:rsidR="00EF0C8F" w:rsidRPr="00EF0C8F">
        <w:rPr>
          <w:lang w:val="fr-FR"/>
        </w:rPr>
        <w:t xml:space="preserve">. Elle permet de suivre et d’échanger des </w:t>
      </w:r>
      <w:r w:rsidR="00EF0C8F" w:rsidRPr="00EF0C8F">
        <w:rPr>
          <w:rStyle w:val="lev"/>
          <w:lang w:val="fr-FR"/>
        </w:rPr>
        <w:t>biens tangibles (maisons, voitures, liquidités)</w:t>
      </w:r>
      <w:r w:rsidR="00EF0C8F" w:rsidRPr="00EF0C8F">
        <w:rPr>
          <w:lang w:val="fr-FR"/>
        </w:rPr>
        <w:t xml:space="preserve"> et </w:t>
      </w:r>
      <w:r w:rsidR="00EF0C8F" w:rsidRPr="00EF0C8F">
        <w:rPr>
          <w:rStyle w:val="lev"/>
          <w:lang w:val="fr-FR"/>
        </w:rPr>
        <w:t>intangibles (brevets, droits d’auteur, marques)</w:t>
      </w:r>
      <w:r w:rsidR="00EF0C8F" w:rsidRPr="00EF0C8F">
        <w:rPr>
          <w:lang w:val="fr-FR"/>
        </w:rPr>
        <w:t xml:space="preserve">. Grâce à ses caractéristiques, la </w:t>
      </w:r>
      <w:proofErr w:type="spellStart"/>
      <w:r w:rsidR="00EF0C8F" w:rsidRPr="00EF0C8F">
        <w:rPr>
          <w:lang w:val="fr-FR"/>
        </w:rPr>
        <w:t>Blockchain</w:t>
      </w:r>
      <w:proofErr w:type="spellEnd"/>
      <w:r w:rsidR="00EF0C8F" w:rsidRPr="00EF0C8F">
        <w:rPr>
          <w:lang w:val="fr-FR"/>
        </w:rPr>
        <w:t xml:space="preserve"> apporte </w:t>
      </w:r>
      <w:r w:rsidR="00EF0C8F" w:rsidRPr="00EF0C8F">
        <w:rPr>
          <w:rStyle w:val="lev"/>
          <w:lang w:val="fr-FR"/>
        </w:rPr>
        <w:t>plus de confiance et d’efficacité</w:t>
      </w:r>
      <w:r w:rsidR="00EF0C8F" w:rsidRPr="00EF0C8F">
        <w:rPr>
          <w:lang w:val="fr-FR"/>
        </w:rPr>
        <w:t xml:space="preserve"> dans les échanges et pourrait révolutionner la manière dont le monde fonctionne.</w:t>
      </w:r>
    </w:p>
    <w:p w:rsidR="00EF0C8F" w:rsidRPr="00EF0C8F" w:rsidRDefault="00EF0C8F" w:rsidP="00287D0D">
      <w:pPr>
        <w:spacing w:after="0"/>
        <w:rPr>
          <w:lang w:val="fr-FR"/>
        </w:rPr>
      </w:pPr>
      <w:r w:rsidRPr="00EF0C8F">
        <w:rPr>
          <w:rFonts w:ascii="Times New Roman" w:eastAsia="Times New Roman" w:hAnsi="Times New Roman" w:cs="Times New Roman"/>
          <w:sz w:val="24"/>
          <w:szCs w:val="24"/>
          <w:lang w:val="fr-FR"/>
        </w:rPr>
        <w:t>Les systèmes de transactions existants présentent plusieurs</w:t>
      </w:r>
      <w:r w:rsidRPr="00EF0C8F">
        <w:rPr>
          <w:rFonts w:ascii="Times New Roman" w:eastAsia="Times New Roman" w:hAnsi="Times New Roman" w:cs="Times New Roman"/>
          <w:color w:val="FF0000"/>
          <w:sz w:val="24"/>
          <w:szCs w:val="24"/>
          <w:lang w:val="fr-FR"/>
        </w:rPr>
        <w:t xml:space="preserve"> inconvénients </w:t>
      </w:r>
      <w:r w:rsidRPr="00EF0C8F">
        <w:rPr>
          <w:rFonts w:ascii="Times New Roman" w:eastAsia="Times New Roman" w:hAnsi="Times New Roman" w:cs="Times New Roman"/>
          <w:sz w:val="24"/>
          <w:szCs w:val="24"/>
          <w:lang w:val="fr-FR"/>
        </w:rPr>
        <w:t>:</w:t>
      </w:r>
    </w:p>
    <w:p w:rsidR="00EF0C8F" w:rsidRPr="00EF0C8F" w:rsidRDefault="00EF0C8F" w:rsidP="005D38EB">
      <w:pPr>
        <w:numPr>
          <w:ilvl w:val="0"/>
          <w:numId w:val="1"/>
        </w:numPr>
        <w:spacing w:before="100" w:beforeAutospacing="1" w:after="0" w:line="240" w:lineRule="auto"/>
        <w:rPr>
          <w:rFonts w:ascii="Times New Roman" w:eastAsia="Times New Roman" w:hAnsi="Times New Roman" w:cs="Times New Roman"/>
          <w:sz w:val="24"/>
          <w:szCs w:val="24"/>
          <w:lang w:val="fr-FR"/>
        </w:rPr>
      </w:pPr>
      <w:r w:rsidRPr="00EF0C8F">
        <w:rPr>
          <w:rFonts w:ascii="Times New Roman" w:eastAsia="Times New Roman" w:hAnsi="Times New Roman" w:cs="Times New Roman"/>
          <w:sz w:val="24"/>
          <w:szCs w:val="24"/>
          <w:lang w:val="fr-FR"/>
        </w:rPr>
        <w:t xml:space="preserve">Ils sont </w:t>
      </w:r>
      <w:r w:rsidRPr="00EF0C8F">
        <w:rPr>
          <w:rFonts w:ascii="Times New Roman" w:eastAsia="Times New Roman" w:hAnsi="Times New Roman" w:cs="Times New Roman"/>
          <w:b/>
          <w:bCs/>
          <w:sz w:val="24"/>
          <w:szCs w:val="24"/>
          <w:lang w:val="fr-FR"/>
        </w:rPr>
        <w:t>inefficaces et coûteux</w:t>
      </w:r>
      <w:r w:rsidRPr="00EF0C8F">
        <w:rPr>
          <w:rFonts w:ascii="Times New Roman" w:eastAsia="Times New Roman" w:hAnsi="Times New Roman" w:cs="Times New Roman"/>
          <w:sz w:val="24"/>
          <w:szCs w:val="24"/>
          <w:lang w:val="fr-FR"/>
        </w:rPr>
        <w:t xml:space="preserve"> à cause des </w:t>
      </w:r>
      <w:r w:rsidRPr="00EF0C8F">
        <w:rPr>
          <w:rFonts w:ascii="Times New Roman" w:eastAsia="Times New Roman" w:hAnsi="Times New Roman" w:cs="Times New Roman"/>
          <w:b/>
          <w:bCs/>
          <w:sz w:val="24"/>
          <w:szCs w:val="24"/>
          <w:lang w:val="fr-FR"/>
        </w:rPr>
        <w:t>fraudes, erreurs</w:t>
      </w:r>
      <w:r w:rsidRPr="00EF0C8F">
        <w:rPr>
          <w:rFonts w:ascii="Times New Roman" w:eastAsia="Times New Roman" w:hAnsi="Times New Roman" w:cs="Times New Roman"/>
          <w:sz w:val="24"/>
          <w:szCs w:val="24"/>
          <w:lang w:val="fr-FR"/>
        </w:rPr>
        <w:t xml:space="preserve">, et des </w:t>
      </w:r>
      <w:r w:rsidRPr="00EF0C8F">
        <w:rPr>
          <w:rFonts w:ascii="Times New Roman" w:eastAsia="Times New Roman" w:hAnsi="Times New Roman" w:cs="Times New Roman"/>
          <w:b/>
          <w:bCs/>
          <w:sz w:val="24"/>
          <w:szCs w:val="24"/>
          <w:lang w:val="fr-FR"/>
        </w:rPr>
        <w:t>risques</w:t>
      </w:r>
      <w:r w:rsidRPr="00EF0C8F">
        <w:rPr>
          <w:rFonts w:ascii="Times New Roman" w:eastAsia="Times New Roman" w:hAnsi="Times New Roman" w:cs="Times New Roman"/>
          <w:sz w:val="24"/>
          <w:szCs w:val="24"/>
          <w:lang w:val="fr-FR"/>
        </w:rPr>
        <w:t xml:space="preserve"> liés aux systèmes centraux (comme les banques).</w:t>
      </w:r>
    </w:p>
    <w:p w:rsidR="00EF0C8F" w:rsidRPr="00EF0C8F" w:rsidRDefault="00EF0C8F" w:rsidP="005D38EB">
      <w:pPr>
        <w:numPr>
          <w:ilvl w:val="0"/>
          <w:numId w:val="1"/>
        </w:numPr>
        <w:spacing w:before="100" w:beforeAutospacing="1" w:after="0" w:line="240" w:lineRule="auto"/>
        <w:rPr>
          <w:rFonts w:ascii="Times New Roman" w:eastAsia="Times New Roman" w:hAnsi="Times New Roman" w:cs="Times New Roman"/>
          <w:sz w:val="24"/>
          <w:szCs w:val="24"/>
          <w:lang w:val="fr-FR"/>
        </w:rPr>
      </w:pPr>
      <w:r w:rsidRPr="00EF0C8F">
        <w:rPr>
          <w:rFonts w:ascii="Times New Roman" w:eastAsia="Times New Roman" w:hAnsi="Times New Roman" w:cs="Times New Roman"/>
          <w:sz w:val="24"/>
          <w:szCs w:val="24"/>
          <w:lang w:val="fr-FR"/>
        </w:rPr>
        <w:t xml:space="preserve">Le </w:t>
      </w:r>
      <w:r w:rsidRPr="00EF0C8F">
        <w:rPr>
          <w:rFonts w:ascii="Times New Roman" w:eastAsia="Times New Roman" w:hAnsi="Times New Roman" w:cs="Times New Roman"/>
          <w:b/>
          <w:bCs/>
          <w:sz w:val="24"/>
          <w:szCs w:val="24"/>
          <w:lang w:val="fr-FR"/>
        </w:rPr>
        <w:t>délai</w:t>
      </w:r>
      <w:r w:rsidRPr="00EF0C8F">
        <w:rPr>
          <w:rFonts w:ascii="Times New Roman" w:eastAsia="Times New Roman" w:hAnsi="Times New Roman" w:cs="Times New Roman"/>
          <w:sz w:val="24"/>
          <w:szCs w:val="24"/>
          <w:lang w:val="fr-FR"/>
        </w:rPr>
        <w:t xml:space="preserve"> entre une transaction et son règlement est souvent long.</w:t>
      </w:r>
    </w:p>
    <w:p w:rsidR="00EF0C8F" w:rsidRPr="00EF0C8F" w:rsidRDefault="00EF0C8F" w:rsidP="005D38EB">
      <w:pPr>
        <w:numPr>
          <w:ilvl w:val="0"/>
          <w:numId w:val="1"/>
        </w:numPr>
        <w:spacing w:before="100" w:beforeAutospacing="1" w:after="0" w:line="240" w:lineRule="auto"/>
        <w:rPr>
          <w:rFonts w:ascii="Times New Roman" w:eastAsia="Times New Roman" w:hAnsi="Times New Roman" w:cs="Times New Roman"/>
          <w:sz w:val="24"/>
          <w:szCs w:val="24"/>
          <w:lang w:val="fr-FR"/>
        </w:rPr>
      </w:pPr>
      <w:r w:rsidRPr="00EF0C8F">
        <w:rPr>
          <w:rFonts w:ascii="Times New Roman" w:eastAsia="Times New Roman" w:hAnsi="Times New Roman" w:cs="Times New Roman"/>
          <w:sz w:val="24"/>
          <w:szCs w:val="24"/>
          <w:lang w:val="fr-FR"/>
        </w:rPr>
        <w:t xml:space="preserve">Les </w:t>
      </w:r>
      <w:r w:rsidRPr="00EF0C8F">
        <w:rPr>
          <w:rFonts w:ascii="Times New Roman" w:eastAsia="Times New Roman" w:hAnsi="Times New Roman" w:cs="Times New Roman"/>
          <w:b/>
          <w:bCs/>
          <w:sz w:val="24"/>
          <w:szCs w:val="24"/>
          <w:lang w:val="fr-FR"/>
        </w:rPr>
        <w:t>coûts d'entrée élevés</w:t>
      </w:r>
      <w:r w:rsidRPr="00EF0C8F">
        <w:rPr>
          <w:rFonts w:ascii="Times New Roman" w:eastAsia="Times New Roman" w:hAnsi="Times New Roman" w:cs="Times New Roman"/>
          <w:sz w:val="24"/>
          <w:szCs w:val="24"/>
          <w:lang w:val="fr-FR"/>
        </w:rPr>
        <w:t xml:space="preserve"> et la </w:t>
      </w:r>
      <w:r w:rsidRPr="00EF0C8F">
        <w:rPr>
          <w:rFonts w:ascii="Times New Roman" w:eastAsia="Times New Roman" w:hAnsi="Times New Roman" w:cs="Times New Roman"/>
          <w:b/>
          <w:bCs/>
          <w:sz w:val="24"/>
          <w:szCs w:val="24"/>
          <w:lang w:val="fr-FR"/>
        </w:rPr>
        <w:t>complexité administrative</w:t>
      </w:r>
      <w:r w:rsidRPr="00EF0C8F">
        <w:rPr>
          <w:rFonts w:ascii="Times New Roman" w:eastAsia="Times New Roman" w:hAnsi="Times New Roman" w:cs="Times New Roman"/>
          <w:sz w:val="24"/>
          <w:szCs w:val="24"/>
          <w:lang w:val="fr-FR"/>
        </w:rPr>
        <w:t xml:space="preserve"> compliquent l'intégration des entreprises.</w:t>
      </w:r>
    </w:p>
    <w:p w:rsidR="00EF0C8F" w:rsidRPr="00EF0C8F" w:rsidRDefault="00EF0C8F" w:rsidP="005D38EB">
      <w:pPr>
        <w:numPr>
          <w:ilvl w:val="0"/>
          <w:numId w:val="1"/>
        </w:numPr>
        <w:spacing w:before="100" w:beforeAutospacing="1" w:after="0" w:line="240" w:lineRule="auto"/>
        <w:rPr>
          <w:rFonts w:ascii="Times New Roman" w:eastAsia="Times New Roman" w:hAnsi="Times New Roman" w:cs="Times New Roman"/>
          <w:sz w:val="24"/>
          <w:szCs w:val="24"/>
          <w:lang w:val="fr-FR"/>
        </w:rPr>
      </w:pPr>
      <w:r w:rsidRPr="00EF0C8F">
        <w:rPr>
          <w:rFonts w:ascii="Times New Roman" w:eastAsia="Times New Roman" w:hAnsi="Times New Roman" w:cs="Times New Roman"/>
          <w:sz w:val="24"/>
          <w:szCs w:val="24"/>
          <w:lang w:val="fr-FR"/>
        </w:rPr>
        <w:t xml:space="preserve">Les </w:t>
      </w:r>
      <w:r w:rsidRPr="00EF0C8F">
        <w:rPr>
          <w:rFonts w:ascii="Times New Roman" w:eastAsia="Times New Roman" w:hAnsi="Times New Roman" w:cs="Times New Roman"/>
          <w:b/>
          <w:bCs/>
          <w:sz w:val="24"/>
          <w:szCs w:val="24"/>
          <w:lang w:val="fr-FR"/>
        </w:rPr>
        <w:t>liquidités</w:t>
      </w:r>
      <w:r w:rsidRPr="00EF0C8F">
        <w:rPr>
          <w:rFonts w:ascii="Times New Roman" w:eastAsia="Times New Roman" w:hAnsi="Times New Roman" w:cs="Times New Roman"/>
          <w:sz w:val="24"/>
          <w:szCs w:val="24"/>
          <w:lang w:val="fr-FR"/>
        </w:rPr>
        <w:t xml:space="preserve"> ne sont utiles que pour les transactions locales et de faible montant.</w:t>
      </w:r>
    </w:p>
    <w:p w:rsidR="00EF0C8F" w:rsidRDefault="00EF0C8F" w:rsidP="005D38EB">
      <w:pPr>
        <w:numPr>
          <w:ilvl w:val="0"/>
          <w:numId w:val="1"/>
        </w:numPr>
        <w:spacing w:before="100" w:beforeAutospacing="1" w:after="0" w:line="240" w:lineRule="auto"/>
        <w:rPr>
          <w:rFonts w:ascii="Times New Roman" w:eastAsia="Times New Roman" w:hAnsi="Times New Roman" w:cs="Times New Roman"/>
          <w:sz w:val="24"/>
          <w:szCs w:val="24"/>
          <w:lang w:val="fr-FR"/>
        </w:rPr>
      </w:pPr>
      <w:r w:rsidRPr="00EF0C8F">
        <w:rPr>
          <w:rFonts w:ascii="Times New Roman" w:eastAsia="Times New Roman" w:hAnsi="Times New Roman" w:cs="Times New Roman"/>
          <w:sz w:val="24"/>
          <w:szCs w:val="24"/>
          <w:lang w:val="fr-FR"/>
        </w:rPr>
        <w:t xml:space="preserve">De plus, près de </w:t>
      </w:r>
      <w:r w:rsidRPr="00EF0C8F">
        <w:rPr>
          <w:rFonts w:ascii="Times New Roman" w:eastAsia="Times New Roman" w:hAnsi="Times New Roman" w:cs="Times New Roman"/>
          <w:b/>
          <w:bCs/>
          <w:sz w:val="24"/>
          <w:szCs w:val="24"/>
          <w:lang w:val="fr-FR"/>
        </w:rPr>
        <w:t>la moitié de la population mondiale</w:t>
      </w:r>
      <w:r w:rsidRPr="00EF0C8F">
        <w:rPr>
          <w:rFonts w:ascii="Times New Roman" w:eastAsia="Times New Roman" w:hAnsi="Times New Roman" w:cs="Times New Roman"/>
          <w:sz w:val="24"/>
          <w:szCs w:val="24"/>
          <w:lang w:val="fr-FR"/>
        </w:rPr>
        <w:t xml:space="preserve"> n'a pas accès aux services bancaires, ce qui les oblige à utiliser des </w:t>
      </w:r>
      <w:r w:rsidRPr="00EF0C8F">
        <w:rPr>
          <w:rFonts w:ascii="Times New Roman" w:eastAsia="Times New Roman" w:hAnsi="Times New Roman" w:cs="Times New Roman"/>
          <w:b/>
          <w:bCs/>
          <w:sz w:val="24"/>
          <w:szCs w:val="24"/>
          <w:lang w:val="fr-FR"/>
        </w:rPr>
        <w:t>systèmes de paiement parallèles</w:t>
      </w:r>
      <w:r w:rsidRPr="00EF0C8F">
        <w:rPr>
          <w:rFonts w:ascii="Times New Roman" w:eastAsia="Times New Roman" w:hAnsi="Times New Roman" w:cs="Times New Roman"/>
          <w:sz w:val="24"/>
          <w:szCs w:val="24"/>
          <w:lang w:val="fr-FR"/>
        </w:rPr>
        <w:t>.</w:t>
      </w:r>
    </w:p>
    <w:p w:rsidR="00EF0C8F" w:rsidRPr="00EF0C8F" w:rsidRDefault="00EF0C8F" w:rsidP="005D38EB">
      <w:pPr>
        <w:spacing w:before="100" w:beforeAutospacing="1" w:after="0" w:line="240" w:lineRule="auto"/>
        <w:rPr>
          <w:rFonts w:ascii="Times New Roman" w:eastAsia="Times New Roman" w:hAnsi="Times New Roman" w:cs="Times New Roman"/>
          <w:color w:val="FF0000"/>
          <w:sz w:val="24"/>
          <w:szCs w:val="24"/>
          <w:lang w:val="fr-FR"/>
        </w:rPr>
      </w:pPr>
      <w:r w:rsidRPr="00EF0C8F">
        <w:rPr>
          <w:rFonts w:ascii="Times New Roman" w:eastAsia="Times New Roman" w:hAnsi="Times New Roman" w:cs="Times New Roman"/>
          <w:color w:val="FF0000"/>
          <w:sz w:val="24"/>
          <w:szCs w:val="24"/>
          <w:lang w:val="fr-FR"/>
        </w:rPr>
        <w:t>RAISONS DE SON EXISTENCE ?</w:t>
      </w:r>
    </w:p>
    <w:p w:rsidR="00EF0C8F" w:rsidRDefault="00EF0C8F" w:rsidP="005D38EB">
      <w:pPr>
        <w:spacing w:before="100" w:beforeAutospacing="1" w:after="0" w:line="240" w:lineRule="auto"/>
        <w:rPr>
          <w:lang w:val="fr-FR"/>
        </w:rPr>
      </w:pPr>
      <w:r w:rsidRPr="00EF0C8F">
        <w:rPr>
          <w:lang w:val="fr-FR"/>
        </w:rPr>
        <w:t xml:space="preserve">La </w:t>
      </w:r>
      <w:proofErr w:type="spellStart"/>
      <w:r w:rsidRPr="00EF0C8F">
        <w:rPr>
          <w:lang w:val="fr-FR"/>
        </w:rPr>
        <w:t>Blockchain</w:t>
      </w:r>
      <w:proofErr w:type="spellEnd"/>
      <w:r w:rsidRPr="00EF0C8F">
        <w:rPr>
          <w:lang w:val="fr-FR"/>
        </w:rPr>
        <w:t xml:space="preserve"> existe pour répondre à la </w:t>
      </w:r>
      <w:r w:rsidRPr="00EF0C8F">
        <w:rPr>
          <w:rStyle w:val="lev"/>
          <w:lang w:val="fr-FR"/>
        </w:rPr>
        <w:t>croissance exponentielle des transactions mondiales</w:t>
      </w:r>
      <w:r w:rsidRPr="00EF0C8F">
        <w:rPr>
          <w:lang w:val="fr-FR"/>
        </w:rPr>
        <w:t xml:space="preserve">, qui sont de plus en plus complexes, inefficaces et coûteuses. Avec l'essor du </w:t>
      </w:r>
      <w:r w:rsidRPr="00EF0C8F">
        <w:rPr>
          <w:rStyle w:val="lev"/>
          <w:lang w:val="fr-FR"/>
        </w:rPr>
        <w:t>commerce électronique</w:t>
      </w:r>
      <w:r w:rsidRPr="00EF0C8F">
        <w:rPr>
          <w:lang w:val="fr-FR"/>
        </w:rPr>
        <w:t xml:space="preserve">, des </w:t>
      </w:r>
      <w:r w:rsidRPr="00EF0C8F">
        <w:rPr>
          <w:rStyle w:val="lev"/>
          <w:lang w:val="fr-FR"/>
        </w:rPr>
        <w:t>banques en ligne</w:t>
      </w:r>
      <w:r w:rsidRPr="00EF0C8F">
        <w:rPr>
          <w:lang w:val="fr-FR"/>
        </w:rPr>
        <w:t xml:space="preserve"> et des </w:t>
      </w:r>
      <w:r w:rsidRPr="00EF0C8F">
        <w:rPr>
          <w:rStyle w:val="lev"/>
          <w:lang w:val="fr-FR"/>
        </w:rPr>
        <w:t>achats via applications</w:t>
      </w:r>
      <w:r w:rsidRPr="00EF0C8F">
        <w:rPr>
          <w:lang w:val="fr-FR"/>
        </w:rPr>
        <w:t xml:space="preserve">, le besoin de </w:t>
      </w:r>
      <w:r w:rsidRPr="00EF0C8F">
        <w:rPr>
          <w:rStyle w:val="lev"/>
          <w:lang w:val="fr-FR"/>
        </w:rPr>
        <w:t>réseaux de paiement rapides, sécurisés</w:t>
      </w:r>
      <w:r w:rsidRPr="00EF0C8F">
        <w:rPr>
          <w:lang w:val="fr-FR"/>
        </w:rPr>
        <w:t xml:space="preserve"> et </w:t>
      </w:r>
      <w:r w:rsidRPr="00EF0C8F">
        <w:rPr>
          <w:rStyle w:val="lev"/>
          <w:lang w:val="fr-FR"/>
        </w:rPr>
        <w:t>sans frais mensuels</w:t>
      </w:r>
      <w:r w:rsidRPr="00EF0C8F">
        <w:rPr>
          <w:lang w:val="fr-FR"/>
        </w:rPr>
        <w:t xml:space="preserve"> devient crucial. La </w:t>
      </w:r>
      <w:proofErr w:type="spellStart"/>
      <w:r w:rsidRPr="00EF0C8F">
        <w:rPr>
          <w:lang w:val="fr-FR"/>
        </w:rPr>
        <w:t>Blockchain</w:t>
      </w:r>
      <w:proofErr w:type="spellEnd"/>
      <w:r w:rsidRPr="00EF0C8F">
        <w:rPr>
          <w:lang w:val="fr-FR"/>
        </w:rPr>
        <w:t xml:space="preserve"> offre une </w:t>
      </w:r>
      <w:r w:rsidRPr="00EF0C8F">
        <w:rPr>
          <w:rStyle w:val="lev"/>
          <w:lang w:val="fr-FR"/>
        </w:rPr>
        <w:t>solution transparente</w:t>
      </w:r>
      <w:r w:rsidRPr="00EF0C8F">
        <w:rPr>
          <w:lang w:val="fr-FR"/>
        </w:rPr>
        <w:t xml:space="preserve"> et </w:t>
      </w:r>
      <w:r w:rsidRPr="00EF0C8F">
        <w:rPr>
          <w:rStyle w:val="lev"/>
          <w:lang w:val="fr-FR"/>
        </w:rPr>
        <w:t>collective</w:t>
      </w:r>
      <w:r w:rsidRPr="00EF0C8F">
        <w:rPr>
          <w:lang w:val="fr-FR"/>
        </w:rPr>
        <w:t xml:space="preserve"> pour établir la </w:t>
      </w:r>
      <w:r w:rsidRPr="00EF0C8F">
        <w:rPr>
          <w:rStyle w:val="lev"/>
          <w:lang w:val="fr-FR"/>
        </w:rPr>
        <w:t>confiance</w:t>
      </w:r>
      <w:r w:rsidRPr="00EF0C8F">
        <w:rPr>
          <w:lang w:val="fr-FR"/>
        </w:rPr>
        <w:t xml:space="preserve"> et simplifier les transactions.</w:t>
      </w:r>
    </w:p>
    <w:p w:rsidR="00EF0C8F" w:rsidRDefault="00EF0C8F" w:rsidP="005D38EB">
      <w:pPr>
        <w:spacing w:before="100" w:beforeAutospacing="1" w:after="0" w:line="240" w:lineRule="auto"/>
        <w:rPr>
          <w:lang w:val="fr-FR"/>
        </w:rPr>
      </w:pPr>
      <w:r w:rsidRPr="00EF0C8F">
        <w:rPr>
          <w:lang w:val="fr-FR"/>
        </w:rPr>
        <w:t>BLOCKCHAIN ?</w:t>
      </w:r>
    </w:p>
    <w:p w:rsidR="00EF0C8F" w:rsidRDefault="00EF0C8F" w:rsidP="005D38EB">
      <w:pPr>
        <w:spacing w:before="100" w:beforeAutospacing="1" w:after="0" w:line="240" w:lineRule="auto"/>
      </w:pPr>
      <w:r w:rsidRPr="00EF0C8F">
        <w:rPr>
          <w:lang w:val="fr-FR"/>
        </w:rPr>
        <w:t xml:space="preserve">La </w:t>
      </w:r>
      <w:proofErr w:type="spellStart"/>
      <w:r w:rsidRPr="00EF0C8F">
        <w:rPr>
          <w:rStyle w:val="lev"/>
          <w:lang w:val="fr-FR"/>
        </w:rPr>
        <w:t>Blockchain</w:t>
      </w:r>
      <w:proofErr w:type="spellEnd"/>
      <w:r w:rsidRPr="00EF0C8F">
        <w:rPr>
          <w:lang w:val="fr-FR"/>
        </w:rPr>
        <w:t xml:space="preserve"> est une technologie de </w:t>
      </w:r>
      <w:r w:rsidRPr="00EF0C8F">
        <w:rPr>
          <w:rStyle w:val="lev"/>
          <w:lang w:val="fr-FR"/>
        </w:rPr>
        <w:t>stockage et de partage de données</w:t>
      </w:r>
      <w:r w:rsidRPr="00EF0C8F">
        <w:rPr>
          <w:lang w:val="fr-FR"/>
        </w:rPr>
        <w:t xml:space="preserve"> sécurisée, transparente, et sans </w:t>
      </w:r>
      <w:r w:rsidRPr="00EF0C8F">
        <w:rPr>
          <w:rStyle w:val="lev"/>
          <w:lang w:val="fr-FR"/>
        </w:rPr>
        <w:t>contrôle central</w:t>
      </w:r>
      <w:r w:rsidRPr="00EF0C8F">
        <w:rPr>
          <w:lang w:val="fr-FR"/>
        </w:rPr>
        <w:t xml:space="preserve">. Elle fonctionne comme une </w:t>
      </w:r>
      <w:r w:rsidRPr="00EF0C8F">
        <w:rPr>
          <w:rStyle w:val="lev"/>
          <w:lang w:val="fr-FR"/>
        </w:rPr>
        <w:t>base de données distribuée</w:t>
      </w:r>
      <w:r w:rsidRPr="00EF0C8F">
        <w:rPr>
          <w:lang w:val="fr-FR"/>
        </w:rPr>
        <w:t xml:space="preserve"> contenant l’historique des échanges entre utilisateurs. Il n'y a </w:t>
      </w:r>
      <w:r w:rsidRPr="00EF0C8F">
        <w:rPr>
          <w:rStyle w:val="lev"/>
          <w:lang w:val="fr-FR"/>
        </w:rPr>
        <w:t>pas d'intermédiaires</w:t>
      </w:r>
      <w:r w:rsidRPr="00EF0C8F">
        <w:rPr>
          <w:lang w:val="fr-FR"/>
        </w:rPr>
        <w:t xml:space="preserve">, et chacun peut </w:t>
      </w:r>
      <w:r w:rsidRPr="00EF0C8F">
        <w:rPr>
          <w:rStyle w:val="lev"/>
          <w:lang w:val="fr-FR"/>
        </w:rPr>
        <w:t>vérifier la validité</w:t>
      </w:r>
      <w:r w:rsidRPr="00EF0C8F">
        <w:rPr>
          <w:lang w:val="fr-FR"/>
        </w:rPr>
        <w:t xml:space="preserve"> des transactions. Il existe des </w:t>
      </w:r>
      <w:proofErr w:type="spellStart"/>
      <w:r w:rsidRPr="00EF0C8F">
        <w:rPr>
          <w:rStyle w:val="lev"/>
          <w:lang w:val="fr-FR"/>
        </w:rPr>
        <w:t>blockchains</w:t>
      </w:r>
      <w:proofErr w:type="spellEnd"/>
      <w:r w:rsidRPr="00EF0C8F">
        <w:rPr>
          <w:rStyle w:val="lev"/>
          <w:lang w:val="fr-FR"/>
        </w:rPr>
        <w:t xml:space="preserve"> publiques</w:t>
      </w:r>
      <w:r w:rsidRPr="00EF0C8F">
        <w:rPr>
          <w:lang w:val="fr-FR"/>
        </w:rPr>
        <w:t xml:space="preserve"> (accessibles à tous) et des </w:t>
      </w:r>
      <w:r w:rsidRPr="00EF0C8F">
        <w:rPr>
          <w:rStyle w:val="lev"/>
          <w:lang w:val="fr-FR"/>
        </w:rPr>
        <w:t>privées</w:t>
      </w:r>
      <w:r w:rsidRPr="00EF0C8F">
        <w:rPr>
          <w:lang w:val="fr-FR"/>
        </w:rPr>
        <w:t xml:space="preserve"> (accès limité). </w:t>
      </w:r>
      <w:r>
        <w:t xml:space="preserve">Elle </w:t>
      </w:r>
      <w:proofErr w:type="spellStart"/>
      <w:r>
        <w:t>est</w:t>
      </w:r>
      <w:proofErr w:type="spellEnd"/>
      <w:r>
        <w:t xml:space="preserve"> </w:t>
      </w:r>
      <w:proofErr w:type="spellStart"/>
      <w:r>
        <w:t>sécurisée</w:t>
      </w:r>
      <w:proofErr w:type="spellEnd"/>
      <w:r>
        <w:t xml:space="preserve"> </w:t>
      </w:r>
      <w:proofErr w:type="spellStart"/>
      <w:r>
        <w:t>par</w:t>
      </w:r>
      <w:proofErr w:type="spellEnd"/>
      <w:r>
        <w:t xml:space="preserve"> la </w:t>
      </w:r>
      <w:proofErr w:type="spellStart"/>
      <w:r>
        <w:rPr>
          <w:rStyle w:val="lev"/>
        </w:rPr>
        <w:t>cryptographie</w:t>
      </w:r>
      <w:proofErr w:type="spellEnd"/>
      <w:r>
        <w:t>.</w:t>
      </w:r>
    </w:p>
    <w:p w:rsidR="005D38EB" w:rsidRPr="005D38EB" w:rsidRDefault="000E7755" w:rsidP="005D38EB">
      <w:pPr>
        <w:spacing w:after="0"/>
        <w:rPr>
          <w:lang w:val="fr-FR" w:bidi="ar-TN"/>
        </w:rPr>
      </w:pPr>
      <w:r w:rsidRPr="000E7755">
        <w:rPr>
          <w:lang w:val="fr-FR"/>
        </w:rPr>
        <w:t xml:space="preserve">La </w:t>
      </w:r>
      <w:proofErr w:type="spellStart"/>
      <w:r w:rsidRPr="000E7755">
        <w:rPr>
          <w:rStyle w:val="lev"/>
          <w:lang w:val="fr-FR"/>
        </w:rPr>
        <w:t>Blockchain</w:t>
      </w:r>
      <w:proofErr w:type="spellEnd"/>
      <w:r w:rsidRPr="000E7755">
        <w:rPr>
          <w:lang w:val="fr-FR"/>
        </w:rPr>
        <w:t xml:space="preserve"> est composée de </w:t>
      </w:r>
      <w:r w:rsidRPr="000E7755">
        <w:rPr>
          <w:rStyle w:val="lev"/>
          <w:lang w:val="fr-FR"/>
        </w:rPr>
        <w:t>blocs</w:t>
      </w:r>
      <w:r w:rsidRPr="000E7755">
        <w:rPr>
          <w:lang w:val="fr-FR"/>
        </w:rPr>
        <w:t xml:space="preserve"> contenant l'historique des transactions entre utilisateurs, permettant de vérifier l'exactitude des données échangées. Ces blocs sont </w:t>
      </w:r>
      <w:r w:rsidRPr="000E7755">
        <w:rPr>
          <w:rStyle w:val="lev"/>
          <w:lang w:val="fr-FR"/>
        </w:rPr>
        <w:t>connectés</w:t>
      </w:r>
      <w:r w:rsidRPr="000E7755">
        <w:rPr>
          <w:lang w:val="fr-FR"/>
        </w:rPr>
        <w:t xml:space="preserve"> et sécurisés par un cryptage à </w:t>
      </w:r>
      <w:r w:rsidRPr="000E7755">
        <w:rPr>
          <w:rStyle w:val="lev"/>
          <w:lang w:val="fr-FR"/>
        </w:rPr>
        <w:t>clé publique</w:t>
      </w:r>
      <w:r w:rsidRPr="000E7755">
        <w:rPr>
          <w:lang w:val="fr-FR"/>
        </w:rPr>
        <w:t xml:space="preserve">. La </w:t>
      </w:r>
      <w:proofErr w:type="spellStart"/>
      <w:r w:rsidRPr="000E7755">
        <w:rPr>
          <w:lang w:val="fr-FR"/>
        </w:rPr>
        <w:t>Blockchain</w:t>
      </w:r>
      <w:proofErr w:type="spellEnd"/>
      <w:r w:rsidRPr="000E7755">
        <w:rPr>
          <w:lang w:val="fr-FR"/>
        </w:rPr>
        <w:t xml:space="preserve"> est un </w:t>
      </w:r>
      <w:r w:rsidRPr="000E7755">
        <w:rPr>
          <w:rStyle w:val="lev"/>
          <w:lang w:val="fr-FR"/>
        </w:rPr>
        <w:t>registre distribué</w:t>
      </w:r>
      <w:r w:rsidRPr="000E7755">
        <w:rPr>
          <w:lang w:val="fr-FR"/>
        </w:rPr>
        <w:t xml:space="preserve"> décentralisé, mis à jour par les utilisateurs sans autorité centrale. Elle s'applique à divers secteurs comme les </w:t>
      </w:r>
      <w:r w:rsidRPr="000E7755">
        <w:rPr>
          <w:rStyle w:val="lev"/>
          <w:lang w:val="fr-FR"/>
        </w:rPr>
        <w:t>banques, assurances, immobilier, santé, énergie</w:t>
      </w:r>
      <w:r w:rsidRPr="000E7755">
        <w:rPr>
          <w:lang w:val="fr-FR"/>
        </w:rPr>
        <w:t xml:space="preserve"> et bien plus, offrant des avantages tels que la </w:t>
      </w:r>
      <w:r w:rsidRPr="000E7755">
        <w:rPr>
          <w:rStyle w:val="lev"/>
          <w:lang w:val="fr-FR"/>
        </w:rPr>
        <w:t>réduction des coûts, erreurs et délais</w:t>
      </w:r>
      <w:r w:rsidRPr="000E7755">
        <w:rPr>
          <w:lang w:val="fr-FR"/>
        </w:rPr>
        <w:t xml:space="preserve">. Initialement créée pour le </w:t>
      </w:r>
      <w:r w:rsidRPr="000E7755">
        <w:rPr>
          <w:rStyle w:val="lev"/>
          <w:lang w:val="fr-FR"/>
        </w:rPr>
        <w:t>Bitcoin</w:t>
      </w:r>
      <w:r w:rsidRPr="000E7755">
        <w:rPr>
          <w:lang w:val="fr-FR"/>
        </w:rPr>
        <w:t xml:space="preserve"> en 2008, ses applications sont désormais très variées.</w:t>
      </w:r>
      <w:r w:rsidR="005D38EB">
        <w:rPr>
          <w:lang w:val="fr-FR"/>
        </w:rPr>
        <w:br/>
      </w:r>
      <w:r w:rsidR="005D38EB">
        <w:rPr>
          <w:lang w:val="fr-FR"/>
        </w:rPr>
        <w:br/>
      </w:r>
      <w:r w:rsidR="005D38EB">
        <w:rPr>
          <w:lang w:val="fr-FR"/>
        </w:rPr>
        <w:br/>
      </w:r>
      <w:r w:rsidR="005D38EB" w:rsidRPr="005D38EB">
        <w:rPr>
          <w:lang w:val="fr-FR" w:bidi="ar-TN"/>
        </w:rPr>
        <w:t xml:space="preserve">La </w:t>
      </w:r>
      <w:proofErr w:type="spellStart"/>
      <w:r w:rsidR="005D38EB" w:rsidRPr="005D38EB">
        <w:rPr>
          <w:b/>
          <w:bCs/>
          <w:lang w:val="fr-FR" w:bidi="ar-TN"/>
        </w:rPr>
        <w:t>blockchain</w:t>
      </w:r>
      <w:proofErr w:type="spellEnd"/>
      <w:r w:rsidR="005D38EB" w:rsidRPr="005D38EB">
        <w:rPr>
          <w:lang w:val="fr-FR" w:bidi="ar-TN"/>
        </w:rPr>
        <w:t xml:space="preserve"> est une </w:t>
      </w:r>
      <w:r w:rsidR="005D38EB" w:rsidRPr="005D38EB">
        <w:rPr>
          <w:b/>
          <w:bCs/>
          <w:lang w:val="fr-FR" w:bidi="ar-TN"/>
        </w:rPr>
        <w:t>base de données distribuée et sécurisée</w:t>
      </w:r>
      <w:r w:rsidR="005D38EB" w:rsidRPr="005D38EB">
        <w:rPr>
          <w:lang w:val="fr-FR" w:bidi="ar-TN"/>
        </w:rPr>
        <w:t xml:space="preserve"> qui fonctionne sans autorité centrale. Elle stocke des transactions sous forme de </w:t>
      </w:r>
      <w:r w:rsidR="005D38EB" w:rsidRPr="005D38EB">
        <w:rPr>
          <w:b/>
          <w:bCs/>
          <w:lang w:val="fr-FR" w:bidi="ar-TN"/>
        </w:rPr>
        <w:t>blocs chaînés</w:t>
      </w:r>
      <w:r w:rsidR="005D38EB" w:rsidRPr="005D38EB">
        <w:rPr>
          <w:lang w:val="fr-FR" w:bidi="ar-TN"/>
        </w:rPr>
        <w:t>, garantissant transparence et immuabilité.</w:t>
      </w:r>
    </w:p>
    <w:p w:rsidR="005D38EB" w:rsidRPr="005D38EB" w:rsidRDefault="005D38EB" w:rsidP="005D38EB">
      <w:pPr>
        <w:spacing w:after="0"/>
        <w:rPr>
          <w:b/>
          <w:bCs/>
          <w:lang w:bidi="ar-TN"/>
        </w:rPr>
      </w:pPr>
      <w:proofErr w:type="spellStart"/>
      <w:r w:rsidRPr="005D38EB">
        <w:rPr>
          <w:b/>
          <w:bCs/>
          <w:lang w:bidi="ar-TN"/>
        </w:rPr>
        <w:t>Fonctionnement</w:t>
      </w:r>
      <w:proofErr w:type="spellEnd"/>
    </w:p>
    <w:p w:rsidR="005D38EB" w:rsidRPr="005D38EB" w:rsidRDefault="005D38EB" w:rsidP="005D38EB">
      <w:pPr>
        <w:numPr>
          <w:ilvl w:val="0"/>
          <w:numId w:val="2"/>
        </w:numPr>
        <w:spacing w:after="0"/>
        <w:rPr>
          <w:lang w:val="fr-FR" w:bidi="ar-TN"/>
        </w:rPr>
      </w:pPr>
      <w:r w:rsidRPr="005D38EB">
        <w:rPr>
          <w:lang w:val="fr-FR" w:bidi="ar-TN"/>
        </w:rPr>
        <w:t>Les utilisateurs signent et envoient leurs transactions.</w:t>
      </w:r>
    </w:p>
    <w:p w:rsidR="005D38EB" w:rsidRPr="005D38EB" w:rsidRDefault="005D38EB" w:rsidP="005D38EB">
      <w:pPr>
        <w:numPr>
          <w:ilvl w:val="0"/>
          <w:numId w:val="2"/>
        </w:numPr>
        <w:spacing w:after="0"/>
        <w:rPr>
          <w:lang w:val="fr-FR" w:bidi="ar-TN"/>
        </w:rPr>
      </w:pPr>
      <w:r w:rsidRPr="005D38EB">
        <w:rPr>
          <w:lang w:val="fr-FR" w:bidi="ar-TN"/>
        </w:rPr>
        <w:t>Les nœuds du réseau les valident et les regroupent en blocs.</w:t>
      </w:r>
    </w:p>
    <w:p w:rsidR="005D38EB" w:rsidRPr="005D38EB" w:rsidRDefault="005D38EB" w:rsidP="005D38EB">
      <w:pPr>
        <w:numPr>
          <w:ilvl w:val="0"/>
          <w:numId w:val="2"/>
        </w:numPr>
        <w:spacing w:after="0"/>
        <w:rPr>
          <w:lang w:val="fr-FR" w:bidi="ar-TN"/>
        </w:rPr>
      </w:pPr>
      <w:r w:rsidRPr="005D38EB">
        <w:rPr>
          <w:lang w:val="fr-FR" w:bidi="ar-TN"/>
        </w:rPr>
        <w:t>Un protocole de consensus approuve le bloc, qui est ajouté à la chaîne.</w:t>
      </w:r>
    </w:p>
    <w:p w:rsidR="005D38EB" w:rsidRPr="005D38EB" w:rsidRDefault="005D38EB" w:rsidP="005D38EB">
      <w:pPr>
        <w:spacing w:after="0"/>
        <w:rPr>
          <w:b/>
          <w:bCs/>
          <w:lang w:val="fr-FR" w:bidi="ar-TN"/>
        </w:rPr>
      </w:pPr>
      <w:r w:rsidRPr="005D38EB">
        <w:rPr>
          <w:b/>
          <w:bCs/>
          <w:lang w:val="fr-FR" w:bidi="ar-TN"/>
        </w:rPr>
        <w:t>Différences avec une base de données classique</w:t>
      </w:r>
    </w:p>
    <w:p w:rsidR="005D38EB" w:rsidRPr="005D38EB" w:rsidRDefault="005D38EB" w:rsidP="005D38EB">
      <w:pPr>
        <w:numPr>
          <w:ilvl w:val="0"/>
          <w:numId w:val="3"/>
        </w:numPr>
        <w:spacing w:after="0"/>
        <w:rPr>
          <w:lang w:bidi="ar-TN"/>
        </w:rPr>
      </w:pPr>
      <w:proofErr w:type="spellStart"/>
      <w:r w:rsidRPr="005D38EB">
        <w:rPr>
          <w:b/>
          <w:bCs/>
          <w:lang w:bidi="ar-TN"/>
        </w:rPr>
        <w:t>Décentralisée</w:t>
      </w:r>
      <w:proofErr w:type="spellEnd"/>
      <w:r w:rsidRPr="005D38EB">
        <w:rPr>
          <w:lang w:bidi="ar-TN"/>
        </w:rPr>
        <w:t xml:space="preserve"> (pas </w:t>
      </w:r>
      <w:proofErr w:type="spellStart"/>
      <w:r w:rsidRPr="005D38EB">
        <w:rPr>
          <w:lang w:bidi="ar-TN"/>
        </w:rPr>
        <w:t>d’administrateur</w:t>
      </w:r>
      <w:proofErr w:type="spellEnd"/>
      <w:r w:rsidRPr="005D38EB">
        <w:rPr>
          <w:lang w:bidi="ar-TN"/>
        </w:rPr>
        <w:t>).</w:t>
      </w:r>
    </w:p>
    <w:p w:rsidR="005D38EB" w:rsidRPr="005D38EB" w:rsidRDefault="005D38EB" w:rsidP="005D38EB">
      <w:pPr>
        <w:numPr>
          <w:ilvl w:val="0"/>
          <w:numId w:val="3"/>
        </w:numPr>
        <w:spacing w:after="0"/>
        <w:rPr>
          <w:lang w:val="fr-FR" w:bidi="ar-TN"/>
        </w:rPr>
      </w:pPr>
      <w:r w:rsidRPr="005D38EB">
        <w:rPr>
          <w:b/>
          <w:bCs/>
          <w:lang w:val="fr-FR" w:bidi="ar-TN"/>
        </w:rPr>
        <w:t>Transparente</w:t>
      </w:r>
      <w:r w:rsidRPr="005D38EB">
        <w:rPr>
          <w:lang w:val="fr-FR" w:bidi="ar-TN"/>
        </w:rPr>
        <w:t xml:space="preserve"> (accessible à tous en version publique).</w:t>
      </w:r>
    </w:p>
    <w:p w:rsidR="005D38EB" w:rsidRPr="005D38EB" w:rsidRDefault="005D38EB" w:rsidP="005D38EB">
      <w:pPr>
        <w:numPr>
          <w:ilvl w:val="0"/>
          <w:numId w:val="3"/>
        </w:numPr>
        <w:spacing w:after="0"/>
        <w:rPr>
          <w:lang w:val="fr-FR" w:bidi="ar-TN"/>
        </w:rPr>
      </w:pPr>
      <w:r w:rsidRPr="005D38EB">
        <w:rPr>
          <w:b/>
          <w:bCs/>
          <w:lang w:val="fr-FR" w:bidi="ar-TN"/>
        </w:rPr>
        <w:t>Sécurisée</w:t>
      </w:r>
      <w:r w:rsidRPr="005D38EB">
        <w:rPr>
          <w:lang w:val="fr-FR" w:bidi="ar-TN"/>
        </w:rPr>
        <w:t xml:space="preserve"> (grâce à la cryptographie).</w:t>
      </w:r>
    </w:p>
    <w:p w:rsidR="005D38EB" w:rsidRPr="005D38EB" w:rsidRDefault="005D38EB" w:rsidP="005D38EB">
      <w:pPr>
        <w:numPr>
          <w:ilvl w:val="0"/>
          <w:numId w:val="3"/>
        </w:numPr>
        <w:spacing w:after="0"/>
        <w:rPr>
          <w:lang w:val="fr-FR" w:bidi="ar-TN"/>
        </w:rPr>
      </w:pPr>
      <w:r w:rsidRPr="005D38EB">
        <w:rPr>
          <w:b/>
          <w:bCs/>
          <w:lang w:val="fr-FR" w:bidi="ar-TN"/>
        </w:rPr>
        <w:lastRenderedPageBreak/>
        <w:t>Plus lente mais immuable</w:t>
      </w:r>
      <w:r w:rsidRPr="005D38EB">
        <w:rPr>
          <w:lang w:val="fr-FR" w:bidi="ar-TN"/>
        </w:rPr>
        <w:t xml:space="preserve"> (conserve tout l’historique des transactions).</w:t>
      </w:r>
    </w:p>
    <w:p w:rsidR="005D38EB" w:rsidRDefault="005D38EB" w:rsidP="005D38EB">
      <w:pPr>
        <w:rPr>
          <w:lang w:val="fr-FR" w:bidi="ar-TN"/>
        </w:rPr>
      </w:pPr>
      <w:r w:rsidRPr="005D38EB">
        <w:rPr>
          <w:lang w:val="fr-FR" w:bidi="ar-TN"/>
        </w:rPr>
        <w:t>Elle s’applique à plusieurs domaines : finance, santé, immobilier, etc.</w:t>
      </w:r>
    </w:p>
    <w:p w:rsidR="005D38EB" w:rsidRDefault="005D38EB" w:rsidP="005D38EB">
      <w:pPr>
        <w:rPr>
          <w:b/>
          <w:bCs/>
          <w:lang w:val="fr-FR" w:bidi="ar-TN"/>
        </w:rPr>
      </w:pPr>
      <w:r>
        <w:rPr>
          <w:lang w:val="fr-FR" w:bidi="ar-TN"/>
        </w:rPr>
        <w:br/>
      </w:r>
      <w:proofErr w:type="gramStart"/>
      <w:r w:rsidRPr="005D38EB">
        <w:rPr>
          <w:b/>
          <w:bCs/>
          <w:lang w:val="fr-FR" w:bidi="ar-TN"/>
        </w:rPr>
        <w:t>l'Architecture</w:t>
      </w:r>
      <w:proofErr w:type="gramEnd"/>
      <w:r w:rsidRPr="005D38EB">
        <w:rPr>
          <w:b/>
          <w:bCs/>
          <w:lang w:val="fr-FR" w:bidi="ar-TN"/>
        </w:rPr>
        <w:t xml:space="preserve"> d'un Réseau </w:t>
      </w:r>
      <w:proofErr w:type="spellStart"/>
      <w:r w:rsidRPr="005D38EB">
        <w:rPr>
          <w:b/>
          <w:bCs/>
          <w:lang w:val="fr-FR" w:bidi="ar-TN"/>
        </w:rPr>
        <w:t>Blockchain</w:t>
      </w:r>
      <w:proofErr w:type="spellEnd"/>
    </w:p>
    <w:p w:rsidR="005D38EB" w:rsidRPr="005D38EB" w:rsidRDefault="005D38EB" w:rsidP="005D38EB">
      <w:pPr>
        <w:rPr>
          <w:b/>
          <w:bCs/>
          <w:lang w:val="fr-FR" w:bidi="ar-TN"/>
        </w:rPr>
      </w:pPr>
      <w:r w:rsidRPr="005D38EB">
        <w:rPr>
          <w:lang w:val="fr-FR" w:bidi="ar-TN"/>
        </w:rPr>
        <w:t xml:space="preserve">L'architecture d'un réseau </w:t>
      </w:r>
      <w:proofErr w:type="spellStart"/>
      <w:r w:rsidRPr="005D38EB">
        <w:rPr>
          <w:lang w:val="fr-FR" w:bidi="ar-TN"/>
        </w:rPr>
        <w:t>Blockchain</w:t>
      </w:r>
      <w:proofErr w:type="spellEnd"/>
      <w:r w:rsidRPr="005D38EB">
        <w:rPr>
          <w:lang w:val="fr-FR" w:bidi="ar-TN"/>
        </w:rPr>
        <w:t xml:space="preserve"> est </w:t>
      </w:r>
      <w:r w:rsidRPr="005D38EB">
        <w:rPr>
          <w:b/>
          <w:bCs/>
          <w:lang w:val="fr-FR" w:bidi="ar-TN"/>
        </w:rPr>
        <w:t>Peer to Peer (P2P)</w:t>
      </w:r>
      <w:r w:rsidRPr="005D38EB">
        <w:rPr>
          <w:lang w:val="fr-FR" w:bidi="ar-TN"/>
        </w:rPr>
        <w:t xml:space="preserve">, où plusieurs </w:t>
      </w:r>
      <w:r w:rsidRPr="005D38EB">
        <w:rPr>
          <w:b/>
          <w:bCs/>
          <w:lang w:val="fr-FR" w:bidi="ar-TN"/>
        </w:rPr>
        <w:t>nœuds</w:t>
      </w:r>
      <w:r w:rsidRPr="005D38EB">
        <w:rPr>
          <w:lang w:val="fr-FR" w:bidi="ar-TN"/>
        </w:rPr>
        <w:t xml:space="preserve"> (ordinateurs) partagent une </w:t>
      </w:r>
      <w:r w:rsidRPr="005D38EB">
        <w:rPr>
          <w:b/>
          <w:bCs/>
          <w:lang w:val="fr-FR" w:bidi="ar-TN"/>
        </w:rPr>
        <w:t xml:space="preserve">copie de la </w:t>
      </w:r>
      <w:proofErr w:type="spellStart"/>
      <w:r w:rsidRPr="005D38EB">
        <w:rPr>
          <w:b/>
          <w:bCs/>
          <w:lang w:val="fr-FR" w:bidi="ar-TN"/>
        </w:rPr>
        <w:t>blockchain</w:t>
      </w:r>
      <w:proofErr w:type="spellEnd"/>
      <w:r w:rsidRPr="005D38EB">
        <w:rPr>
          <w:lang w:val="fr-FR" w:bidi="ar-TN"/>
        </w:rPr>
        <w:t xml:space="preserve"> et valident les transactions pour maintenir un consensus. Chaque nœud agit à la fois comme un </w:t>
      </w:r>
      <w:r w:rsidRPr="005D38EB">
        <w:rPr>
          <w:b/>
          <w:bCs/>
          <w:lang w:val="fr-FR" w:bidi="ar-TN"/>
        </w:rPr>
        <w:t>éditeur</w:t>
      </w:r>
      <w:r w:rsidRPr="005D38EB">
        <w:rPr>
          <w:lang w:val="fr-FR" w:bidi="ar-TN"/>
        </w:rPr>
        <w:t xml:space="preserve"> et un </w:t>
      </w:r>
      <w:r w:rsidRPr="005D38EB">
        <w:rPr>
          <w:b/>
          <w:bCs/>
          <w:lang w:val="fr-FR" w:bidi="ar-TN"/>
        </w:rPr>
        <w:t>abonné</w:t>
      </w:r>
      <w:r w:rsidRPr="005D38EB">
        <w:rPr>
          <w:lang w:val="fr-FR" w:bidi="ar-TN"/>
        </w:rPr>
        <w:t>, en répliquant les transactions à travers le réseau.</w:t>
      </w:r>
    </w:p>
    <w:p w:rsidR="005D38EB" w:rsidRPr="005D38EB" w:rsidRDefault="005D38EB" w:rsidP="005D38EB">
      <w:pPr>
        <w:spacing w:after="0"/>
        <w:rPr>
          <w:b/>
          <w:bCs/>
          <w:lang w:bidi="ar-TN"/>
        </w:rPr>
      </w:pPr>
      <w:r w:rsidRPr="005D38EB">
        <w:rPr>
          <w:b/>
          <w:bCs/>
          <w:lang w:bidi="ar-TN"/>
        </w:rPr>
        <w:t xml:space="preserve">Types de </w:t>
      </w:r>
      <w:proofErr w:type="spellStart"/>
      <w:proofErr w:type="gramStart"/>
      <w:r w:rsidRPr="005D38EB">
        <w:rPr>
          <w:b/>
          <w:bCs/>
          <w:lang w:bidi="ar-TN"/>
        </w:rPr>
        <w:t>Réseaux</w:t>
      </w:r>
      <w:proofErr w:type="spellEnd"/>
      <w:r w:rsidRPr="005D38EB">
        <w:rPr>
          <w:b/>
          <w:bCs/>
          <w:lang w:bidi="ar-TN"/>
        </w:rPr>
        <w:t xml:space="preserve"> :</w:t>
      </w:r>
      <w:proofErr w:type="gramEnd"/>
    </w:p>
    <w:p w:rsidR="005D38EB" w:rsidRPr="005D38EB" w:rsidRDefault="005D38EB" w:rsidP="005D38EB">
      <w:pPr>
        <w:numPr>
          <w:ilvl w:val="0"/>
          <w:numId w:val="4"/>
        </w:numPr>
        <w:spacing w:after="0"/>
        <w:rPr>
          <w:lang w:val="fr-FR" w:bidi="ar-TN"/>
        </w:rPr>
      </w:pPr>
      <w:r w:rsidRPr="005D38EB">
        <w:rPr>
          <w:b/>
          <w:bCs/>
          <w:lang w:val="fr-FR" w:bidi="ar-TN"/>
        </w:rPr>
        <w:t>Centralisé</w:t>
      </w:r>
      <w:r w:rsidRPr="005D38EB">
        <w:rPr>
          <w:lang w:val="fr-FR" w:bidi="ar-TN"/>
        </w:rPr>
        <w:t xml:space="preserve"> : Tous les nœuds sont contrôlés par une seule autorité.</w:t>
      </w:r>
    </w:p>
    <w:p w:rsidR="005D38EB" w:rsidRPr="005D38EB" w:rsidRDefault="005D38EB" w:rsidP="005D38EB">
      <w:pPr>
        <w:numPr>
          <w:ilvl w:val="0"/>
          <w:numId w:val="4"/>
        </w:numPr>
        <w:spacing w:after="0"/>
        <w:rPr>
          <w:lang w:val="fr-FR" w:bidi="ar-TN"/>
        </w:rPr>
      </w:pPr>
      <w:r w:rsidRPr="005D38EB">
        <w:rPr>
          <w:b/>
          <w:bCs/>
          <w:lang w:val="fr-FR" w:bidi="ar-TN"/>
        </w:rPr>
        <w:t>Décentralisé</w:t>
      </w:r>
      <w:r w:rsidRPr="005D38EB">
        <w:rPr>
          <w:lang w:val="fr-FR" w:bidi="ar-TN"/>
        </w:rPr>
        <w:t xml:space="preserve"> : Aucun nœud n’est contrôlé par une autorité unique.</w:t>
      </w:r>
    </w:p>
    <w:p w:rsidR="005D38EB" w:rsidRPr="005D38EB" w:rsidRDefault="005D38EB" w:rsidP="005D38EB">
      <w:pPr>
        <w:numPr>
          <w:ilvl w:val="0"/>
          <w:numId w:val="4"/>
        </w:numPr>
        <w:spacing w:after="0"/>
        <w:rPr>
          <w:lang w:val="fr-FR" w:bidi="ar-TN"/>
        </w:rPr>
      </w:pPr>
      <w:r w:rsidRPr="005D38EB">
        <w:rPr>
          <w:b/>
          <w:bCs/>
          <w:lang w:val="fr-FR" w:bidi="ar-TN"/>
        </w:rPr>
        <w:t>Distribué</w:t>
      </w:r>
      <w:r w:rsidRPr="005D38EB">
        <w:rPr>
          <w:lang w:val="fr-FR" w:bidi="ar-TN"/>
        </w:rPr>
        <w:t xml:space="preserve"> : Les nœuds sont interconnectés sans être sous le contrôle d’une seule entité, permettant la réplication des données et la mise à jour de la </w:t>
      </w:r>
      <w:proofErr w:type="spellStart"/>
      <w:r w:rsidRPr="005D38EB">
        <w:rPr>
          <w:lang w:val="fr-FR" w:bidi="ar-TN"/>
        </w:rPr>
        <w:t>blockchain</w:t>
      </w:r>
      <w:proofErr w:type="spellEnd"/>
      <w:r w:rsidRPr="005D38EB">
        <w:rPr>
          <w:lang w:val="fr-FR" w:bidi="ar-TN"/>
        </w:rPr>
        <w:t>.</w:t>
      </w:r>
    </w:p>
    <w:p w:rsidR="005D38EB" w:rsidRPr="005D38EB" w:rsidRDefault="005D38EB" w:rsidP="005D38EB">
      <w:pPr>
        <w:pStyle w:val="Titre4"/>
        <w:rPr>
          <w:lang w:val="fr-FR"/>
        </w:rPr>
      </w:pPr>
      <w:r w:rsidRPr="005D38EB">
        <w:rPr>
          <w:rStyle w:val="lev"/>
          <w:b w:val="0"/>
          <w:bCs w:val="0"/>
          <w:lang w:val="fr-FR"/>
        </w:rPr>
        <w:t>Architecture Décentralisée</w:t>
      </w:r>
      <w:r w:rsidRPr="005D38EB">
        <w:rPr>
          <w:lang w:val="fr-FR"/>
        </w:rPr>
        <w:t xml:space="preserve"> :</w:t>
      </w:r>
    </w:p>
    <w:p w:rsidR="005D38EB" w:rsidRPr="005D38EB" w:rsidRDefault="005D38EB" w:rsidP="005D38EB">
      <w:pPr>
        <w:rPr>
          <w:rFonts w:ascii="Times New Roman" w:eastAsia="Times New Roman" w:hAnsi="Times New Roman" w:cs="Times New Roman"/>
          <w:sz w:val="24"/>
          <w:szCs w:val="24"/>
        </w:rPr>
      </w:pPr>
      <w:r w:rsidRPr="005D38EB">
        <w:rPr>
          <w:lang w:val="fr-FR"/>
        </w:rPr>
        <w:t xml:space="preserve">La </w:t>
      </w:r>
      <w:proofErr w:type="spellStart"/>
      <w:r w:rsidRPr="005D38EB">
        <w:rPr>
          <w:lang w:val="fr-FR"/>
        </w:rPr>
        <w:t>blockchain</w:t>
      </w:r>
      <w:proofErr w:type="spellEnd"/>
      <w:r w:rsidRPr="005D38EB">
        <w:rPr>
          <w:lang w:val="fr-FR"/>
        </w:rPr>
        <w:t xml:space="preserve"> </w:t>
      </w:r>
      <w:r w:rsidRPr="005D38EB">
        <w:rPr>
          <w:rStyle w:val="lev"/>
          <w:lang w:val="fr-FR"/>
        </w:rPr>
        <w:t>n'est pas hébergée par un serveur unique</w:t>
      </w:r>
      <w:r w:rsidRPr="005D38EB">
        <w:rPr>
          <w:lang w:val="fr-FR"/>
        </w:rPr>
        <w:t xml:space="preserve">, mais est distribuée et </w:t>
      </w:r>
      <w:r w:rsidRPr="005D38EB">
        <w:rPr>
          <w:rStyle w:val="lev"/>
          <w:lang w:val="fr-FR"/>
        </w:rPr>
        <w:t>hébergée par une partie des utilisateurs</w:t>
      </w:r>
      <w:r w:rsidRPr="005D38EB">
        <w:rPr>
          <w:lang w:val="fr-FR"/>
        </w:rPr>
        <w:t>, ce qui assure la sécurité et la résilience du système.</w:t>
      </w:r>
      <w:r>
        <w:rPr>
          <w:lang w:val="fr-FR"/>
        </w:rPr>
        <w:br/>
      </w:r>
      <w:r w:rsidRPr="005D38EB">
        <w:rPr>
          <w:rFonts w:ascii="Times New Roman" w:eastAsia="Times New Roman" w:hAnsi="Symbol" w:cs="Times New Roman"/>
          <w:sz w:val="24"/>
          <w:szCs w:val="24"/>
        </w:rPr>
        <w:t></w:t>
      </w:r>
      <w:r w:rsidRPr="005D38EB">
        <w:rPr>
          <w:rFonts w:ascii="Times New Roman" w:eastAsia="Times New Roman" w:hAnsi="Times New Roman" w:cs="Times New Roman"/>
          <w:sz w:val="24"/>
          <w:szCs w:val="24"/>
          <w:lang w:val="fr-FR"/>
        </w:rPr>
        <w:t xml:space="preserve">  </w:t>
      </w:r>
      <w:proofErr w:type="spellStart"/>
      <w:r w:rsidRPr="005D38EB">
        <w:rPr>
          <w:rFonts w:ascii="Times New Roman" w:eastAsia="Times New Roman" w:hAnsi="Times New Roman" w:cs="Times New Roman"/>
          <w:b/>
          <w:bCs/>
          <w:sz w:val="24"/>
          <w:szCs w:val="24"/>
          <w:lang w:val="fr-FR"/>
        </w:rPr>
        <w:t>Blockchain</w:t>
      </w:r>
      <w:proofErr w:type="spellEnd"/>
      <w:r w:rsidRPr="005D38EB">
        <w:rPr>
          <w:rFonts w:ascii="Times New Roman" w:eastAsia="Times New Roman" w:hAnsi="Times New Roman" w:cs="Times New Roman"/>
          <w:b/>
          <w:bCs/>
          <w:sz w:val="24"/>
          <w:szCs w:val="24"/>
          <w:lang w:val="fr-FR"/>
        </w:rPr>
        <w:t xml:space="preserve"> Publique</w:t>
      </w:r>
      <w:r w:rsidRPr="005D38EB">
        <w:rPr>
          <w:rFonts w:ascii="Times New Roman" w:eastAsia="Times New Roman" w:hAnsi="Times New Roman" w:cs="Times New Roman"/>
          <w:sz w:val="24"/>
          <w:szCs w:val="24"/>
          <w:lang w:val="fr-FR"/>
        </w:rPr>
        <w:t xml:space="preserve"> : Accessible à tous, permettant à chacun de consulter et d'envoyer des transactions. </w:t>
      </w:r>
      <w:proofErr w:type="spellStart"/>
      <w:proofErr w:type="gramStart"/>
      <w:r w:rsidRPr="005D38EB">
        <w:rPr>
          <w:rFonts w:ascii="Times New Roman" w:eastAsia="Times New Roman" w:hAnsi="Times New Roman" w:cs="Times New Roman"/>
          <w:sz w:val="24"/>
          <w:szCs w:val="24"/>
        </w:rPr>
        <w:t>Exemples</w:t>
      </w:r>
      <w:proofErr w:type="spellEnd"/>
      <w:r w:rsidRPr="005D38EB">
        <w:rPr>
          <w:rFonts w:ascii="Times New Roman" w:eastAsia="Times New Roman" w:hAnsi="Times New Roman" w:cs="Times New Roman"/>
          <w:sz w:val="24"/>
          <w:szCs w:val="24"/>
        </w:rPr>
        <w:t xml:space="preserve"> :</w:t>
      </w:r>
      <w:proofErr w:type="gramEnd"/>
      <w:r w:rsidRPr="005D38EB">
        <w:rPr>
          <w:rFonts w:ascii="Times New Roman" w:eastAsia="Times New Roman" w:hAnsi="Times New Roman" w:cs="Times New Roman"/>
          <w:sz w:val="24"/>
          <w:szCs w:val="24"/>
        </w:rPr>
        <w:t xml:space="preserve"> Bitcoin, </w:t>
      </w:r>
      <w:proofErr w:type="spellStart"/>
      <w:r w:rsidRPr="005D38EB">
        <w:rPr>
          <w:rFonts w:ascii="Times New Roman" w:eastAsia="Times New Roman" w:hAnsi="Times New Roman" w:cs="Times New Roman"/>
          <w:sz w:val="24"/>
          <w:szCs w:val="24"/>
        </w:rPr>
        <w:t>Ethereum</w:t>
      </w:r>
      <w:proofErr w:type="spellEnd"/>
      <w:r w:rsidRPr="005D38EB">
        <w:rPr>
          <w:rFonts w:ascii="Times New Roman" w:eastAsia="Times New Roman" w:hAnsi="Times New Roman" w:cs="Times New Roman"/>
          <w:sz w:val="24"/>
          <w:szCs w:val="24"/>
        </w:rPr>
        <w:t xml:space="preserve">. </w:t>
      </w:r>
    </w:p>
    <w:p w:rsidR="005D38EB" w:rsidRPr="005D38EB" w:rsidRDefault="005D38EB" w:rsidP="005D38EB">
      <w:pPr>
        <w:pStyle w:val="Titre3"/>
        <w:rPr>
          <w:lang w:val="fr-FR"/>
        </w:rPr>
      </w:pPr>
      <w:proofErr w:type="gramStart"/>
      <w:r w:rsidRPr="005D38EB">
        <w:rPr>
          <w:rFonts w:hAnsi="Symbol"/>
        </w:rPr>
        <w:t></w:t>
      </w:r>
      <w:r w:rsidRPr="005D38EB">
        <w:rPr>
          <w:lang w:val="fr-FR"/>
        </w:rPr>
        <w:t xml:space="preserve">  </w:t>
      </w:r>
      <w:proofErr w:type="spellStart"/>
      <w:r w:rsidRPr="005D38EB">
        <w:rPr>
          <w:b/>
          <w:bCs/>
          <w:lang w:val="fr-FR"/>
        </w:rPr>
        <w:t>Blockchain</w:t>
      </w:r>
      <w:proofErr w:type="spellEnd"/>
      <w:proofErr w:type="gramEnd"/>
      <w:r w:rsidRPr="005D38EB">
        <w:rPr>
          <w:b/>
          <w:bCs/>
          <w:lang w:val="fr-FR"/>
        </w:rPr>
        <w:t xml:space="preserve"> Privée</w:t>
      </w:r>
      <w:r w:rsidRPr="005D38EB">
        <w:rPr>
          <w:lang w:val="fr-FR"/>
        </w:rPr>
        <w:t xml:space="preserve"> : Réseau restreint aux acteurs autorisés, avec un contrôle sur les protocoles. Utilisée principalement par les entreprises pour des tests et applications internes.</w:t>
      </w:r>
      <w:r>
        <w:rPr>
          <w:lang w:val="fr-FR"/>
        </w:rPr>
        <w:br/>
      </w:r>
      <w:r>
        <w:rPr>
          <w:lang w:val="fr-FR"/>
        </w:rPr>
        <w:br/>
      </w:r>
      <w:r w:rsidRPr="005D38EB">
        <w:rPr>
          <w:rStyle w:val="lev"/>
          <w:b w:val="0"/>
          <w:bCs w:val="0"/>
          <w:lang w:val="fr-FR"/>
        </w:rPr>
        <w:t xml:space="preserve">Fonctionnement de la </w:t>
      </w:r>
      <w:proofErr w:type="spellStart"/>
      <w:r w:rsidRPr="005D38EB">
        <w:rPr>
          <w:rStyle w:val="lev"/>
          <w:b w:val="0"/>
          <w:bCs w:val="0"/>
          <w:lang w:val="fr-FR"/>
        </w:rPr>
        <w:t>Blockchain</w:t>
      </w:r>
      <w:proofErr w:type="spellEnd"/>
    </w:p>
    <w:p w:rsidR="005D38EB" w:rsidRPr="005D38EB" w:rsidRDefault="005D38EB" w:rsidP="005D38EB">
      <w:pPr>
        <w:pStyle w:val="NormalWeb"/>
        <w:rPr>
          <w:lang w:val="fr-FR"/>
        </w:rPr>
      </w:pPr>
      <w:r w:rsidRPr="005D38EB">
        <w:rPr>
          <w:lang w:val="fr-FR"/>
        </w:rPr>
        <w:t>Les transactions sont regroupées en blocs, puis validées par des nœuds appelés "mineurs". Une fois validé, le bloc est horodaté et ajouté à la chaîne de blocs. La transaction devient visible pour tous les participants du réseau.</w:t>
      </w:r>
    </w:p>
    <w:p w:rsidR="005D38EB" w:rsidRDefault="005D38EB" w:rsidP="005D38EB">
      <w:pPr>
        <w:pStyle w:val="NormalWeb"/>
      </w:pPr>
      <w:r w:rsidRPr="005D38EB">
        <w:rPr>
          <w:lang w:val="fr-FR"/>
        </w:rPr>
        <w:t xml:space="preserve">La </w:t>
      </w:r>
      <w:proofErr w:type="spellStart"/>
      <w:r w:rsidRPr="005D38EB">
        <w:rPr>
          <w:lang w:val="fr-FR"/>
        </w:rPr>
        <w:t>blockchain</w:t>
      </w:r>
      <w:proofErr w:type="spellEnd"/>
      <w:r w:rsidRPr="005D38EB">
        <w:rPr>
          <w:lang w:val="fr-FR"/>
        </w:rPr>
        <w:t xml:space="preserve"> fonctionne grâce à un mécanisme de consensus, où tous les participants doivent s’accorder sur la validité des transactions. Elle garantit l'immutabilité, la provenance et la finalité des transactions. </w:t>
      </w:r>
      <w:r>
        <w:t xml:space="preserve">Les </w:t>
      </w:r>
      <w:proofErr w:type="spellStart"/>
      <w:r>
        <w:t>étapes</w:t>
      </w:r>
      <w:proofErr w:type="spellEnd"/>
      <w:r>
        <w:t xml:space="preserve"> </w:t>
      </w:r>
      <w:proofErr w:type="spellStart"/>
      <w:proofErr w:type="gramStart"/>
      <w:r>
        <w:t>sont</w:t>
      </w:r>
      <w:proofErr w:type="spellEnd"/>
      <w:r>
        <w:t xml:space="preserve"> :</w:t>
      </w:r>
      <w:proofErr w:type="gramEnd"/>
    </w:p>
    <w:p w:rsidR="005D38EB" w:rsidRPr="005D38EB" w:rsidRDefault="005D38EB" w:rsidP="005D38EB">
      <w:pPr>
        <w:numPr>
          <w:ilvl w:val="0"/>
          <w:numId w:val="5"/>
        </w:numPr>
        <w:spacing w:before="100" w:beforeAutospacing="1" w:after="100" w:afterAutospacing="1" w:line="240" w:lineRule="auto"/>
        <w:rPr>
          <w:lang w:val="fr-FR"/>
        </w:rPr>
      </w:pPr>
      <w:r w:rsidRPr="005D38EB">
        <w:rPr>
          <w:lang w:val="fr-FR"/>
        </w:rPr>
        <w:t>Un nœud demande une transaction.</w:t>
      </w:r>
    </w:p>
    <w:p w:rsidR="005D38EB" w:rsidRPr="005D38EB" w:rsidRDefault="005D38EB" w:rsidP="005D38EB">
      <w:pPr>
        <w:numPr>
          <w:ilvl w:val="0"/>
          <w:numId w:val="5"/>
        </w:numPr>
        <w:spacing w:before="100" w:beforeAutospacing="1" w:after="100" w:afterAutospacing="1" w:line="240" w:lineRule="auto"/>
        <w:rPr>
          <w:lang w:val="fr-FR"/>
        </w:rPr>
      </w:pPr>
      <w:r w:rsidRPr="005D38EB">
        <w:rPr>
          <w:lang w:val="fr-FR"/>
        </w:rPr>
        <w:t>La transaction est diffusée et validée par le réseau P2P.</w:t>
      </w:r>
    </w:p>
    <w:p w:rsidR="005D38EB" w:rsidRPr="005D38EB" w:rsidRDefault="005D38EB" w:rsidP="005D38EB">
      <w:pPr>
        <w:numPr>
          <w:ilvl w:val="0"/>
          <w:numId w:val="5"/>
        </w:numPr>
        <w:spacing w:before="100" w:beforeAutospacing="1" w:after="100" w:afterAutospacing="1" w:line="240" w:lineRule="auto"/>
        <w:rPr>
          <w:lang w:val="fr-FR"/>
        </w:rPr>
      </w:pPr>
      <w:r w:rsidRPr="005D38EB">
        <w:rPr>
          <w:lang w:val="fr-FR"/>
        </w:rPr>
        <w:t>Une fois validée, elle est ajoutée à un nouveau bloc.</w:t>
      </w:r>
    </w:p>
    <w:p w:rsidR="005D38EB" w:rsidRPr="005D38EB" w:rsidRDefault="005D38EB" w:rsidP="005D38EB">
      <w:pPr>
        <w:numPr>
          <w:ilvl w:val="0"/>
          <w:numId w:val="5"/>
        </w:numPr>
        <w:spacing w:before="100" w:beforeAutospacing="1" w:after="100" w:afterAutospacing="1" w:line="240" w:lineRule="auto"/>
        <w:rPr>
          <w:lang w:val="fr-FR"/>
        </w:rPr>
      </w:pPr>
      <w:r w:rsidRPr="005D38EB">
        <w:rPr>
          <w:lang w:val="fr-FR"/>
        </w:rPr>
        <w:t>Le bloc est ajouté à la chaîne existante de manière permanente.</w:t>
      </w:r>
    </w:p>
    <w:p w:rsidR="005D38EB" w:rsidRDefault="005D38EB" w:rsidP="005D38EB">
      <w:pPr>
        <w:pStyle w:val="Titre3"/>
      </w:pPr>
      <w:r w:rsidRPr="005D38EB">
        <w:rPr>
          <w:lang w:val="fr-FR"/>
        </w:rPr>
        <w:t>Cela élimine la redondance, réduit les intermédiaires et renforce la sécurité des transactions.</w:t>
      </w:r>
      <w:r>
        <w:rPr>
          <w:lang w:val="fr-FR"/>
        </w:rPr>
        <w:br/>
      </w:r>
      <w:r>
        <w:rPr>
          <w:lang w:val="fr-FR"/>
        </w:rPr>
        <w:br/>
      </w:r>
      <w:proofErr w:type="spellStart"/>
      <w:r>
        <w:rPr>
          <w:rStyle w:val="lev"/>
          <w:b w:val="0"/>
          <w:bCs w:val="0"/>
        </w:rPr>
        <w:t>Avantages</w:t>
      </w:r>
      <w:proofErr w:type="spellEnd"/>
      <w:r>
        <w:rPr>
          <w:rStyle w:val="lev"/>
          <w:b w:val="0"/>
          <w:bCs w:val="0"/>
        </w:rPr>
        <w:t xml:space="preserve"> de la </w:t>
      </w:r>
      <w:proofErr w:type="spellStart"/>
      <w:r>
        <w:rPr>
          <w:rStyle w:val="lev"/>
          <w:b w:val="0"/>
          <w:bCs w:val="0"/>
        </w:rPr>
        <w:t>Blockchain</w:t>
      </w:r>
      <w:proofErr w:type="spellEnd"/>
    </w:p>
    <w:p w:rsidR="005D38EB" w:rsidRPr="005D38EB" w:rsidRDefault="005D38EB" w:rsidP="005D38EB">
      <w:pPr>
        <w:numPr>
          <w:ilvl w:val="0"/>
          <w:numId w:val="6"/>
        </w:numPr>
        <w:spacing w:before="100" w:beforeAutospacing="1" w:after="100" w:afterAutospacing="1" w:line="240" w:lineRule="auto"/>
        <w:rPr>
          <w:lang w:val="fr-FR"/>
        </w:rPr>
      </w:pPr>
      <w:r w:rsidRPr="005D38EB">
        <w:rPr>
          <w:rStyle w:val="lev"/>
          <w:lang w:val="fr-FR"/>
        </w:rPr>
        <w:t>Rapidité</w:t>
      </w:r>
      <w:r w:rsidRPr="005D38EB">
        <w:rPr>
          <w:lang w:val="fr-FR"/>
        </w:rPr>
        <w:t xml:space="preserve"> : Les transactions sont validées rapidement, généralement en quelques minutes.</w:t>
      </w:r>
    </w:p>
    <w:p w:rsidR="005D38EB" w:rsidRPr="005D38EB" w:rsidRDefault="005D38EB" w:rsidP="005D38EB">
      <w:pPr>
        <w:numPr>
          <w:ilvl w:val="0"/>
          <w:numId w:val="6"/>
        </w:numPr>
        <w:spacing w:before="100" w:beforeAutospacing="1" w:after="100" w:afterAutospacing="1" w:line="240" w:lineRule="auto"/>
        <w:rPr>
          <w:lang w:val="fr-FR"/>
        </w:rPr>
      </w:pPr>
      <w:r w:rsidRPr="005D38EB">
        <w:rPr>
          <w:rStyle w:val="lev"/>
          <w:lang w:val="fr-FR"/>
        </w:rPr>
        <w:t>Sécurité</w:t>
      </w:r>
      <w:r w:rsidRPr="005D38EB">
        <w:rPr>
          <w:lang w:val="fr-FR"/>
        </w:rPr>
        <w:t xml:space="preserve"> : La validation par plusieurs utilisateurs empêche la fraude et le détournement.</w:t>
      </w:r>
    </w:p>
    <w:p w:rsidR="005D38EB" w:rsidRPr="005D38EB" w:rsidRDefault="005D38EB" w:rsidP="005D38EB">
      <w:pPr>
        <w:numPr>
          <w:ilvl w:val="0"/>
          <w:numId w:val="6"/>
        </w:numPr>
        <w:spacing w:before="100" w:beforeAutospacing="1" w:after="100" w:afterAutospacing="1" w:line="240" w:lineRule="auto"/>
        <w:rPr>
          <w:lang w:val="fr-FR"/>
        </w:rPr>
      </w:pPr>
      <w:r w:rsidRPr="005D38EB">
        <w:rPr>
          <w:rStyle w:val="lev"/>
          <w:lang w:val="fr-FR"/>
        </w:rPr>
        <w:t>Efficacité</w:t>
      </w:r>
      <w:r w:rsidRPr="005D38EB">
        <w:rPr>
          <w:lang w:val="fr-FR"/>
        </w:rPr>
        <w:t xml:space="preserve"> : La </w:t>
      </w:r>
      <w:proofErr w:type="spellStart"/>
      <w:r w:rsidRPr="005D38EB">
        <w:rPr>
          <w:lang w:val="fr-FR"/>
        </w:rPr>
        <w:t>blockchain</w:t>
      </w:r>
      <w:proofErr w:type="spellEnd"/>
      <w:r w:rsidRPr="005D38EB">
        <w:rPr>
          <w:lang w:val="fr-FR"/>
        </w:rPr>
        <w:t xml:space="preserve"> réduit les coûts liés aux intermédiaires et automatisations.</w:t>
      </w:r>
    </w:p>
    <w:p w:rsidR="005D38EB" w:rsidRDefault="005D38EB" w:rsidP="005D38EB">
      <w:pPr>
        <w:pStyle w:val="Titre3"/>
      </w:pPr>
      <w:r>
        <w:rPr>
          <w:rStyle w:val="lev"/>
          <w:b w:val="0"/>
          <w:bCs w:val="0"/>
        </w:rPr>
        <w:t>Structure d'un Bloc</w:t>
      </w:r>
    </w:p>
    <w:p w:rsidR="005D38EB" w:rsidRDefault="005D38EB" w:rsidP="005D38EB">
      <w:pPr>
        <w:numPr>
          <w:ilvl w:val="0"/>
          <w:numId w:val="7"/>
        </w:numPr>
        <w:spacing w:before="100" w:beforeAutospacing="1" w:after="100" w:afterAutospacing="1" w:line="240" w:lineRule="auto"/>
      </w:pPr>
      <w:proofErr w:type="gramStart"/>
      <w:r>
        <w:rPr>
          <w:rStyle w:val="lev"/>
        </w:rPr>
        <w:t>Index</w:t>
      </w:r>
      <w:r>
        <w:t xml:space="preserve"> :</w:t>
      </w:r>
      <w:proofErr w:type="gramEnd"/>
      <w:r>
        <w:t xml:space="preserve"> Position du bloc.</w:t>
      </w:r>
    </w:p>
    <w:p w:rsidR="005D38EB" w:rsidRDefault="005D38EB" w:rsidP="005D38EB">
      <w:pPr>
        <w:numPr>
          <w:ilvl w:val="0"/>
          <w:numId w:val="7"/>
        </w:numPr>
        <w:spacing w:before="100" w:beforeAutospacing="1" w:after="100" w:afterAutospacing="1" w:line="240" w:lineRule="auto"/>
      </w:pPr>
      <w:proofErr w:type="gramStart"/>
      <w:r>
        <w:rPr>
          <w:rStyle w:val="lev"/>
        </w:rPr>
        <w:t>Date</w:t>
      </w:r>
      <w:r>
        <w:t xml:space="preserve"> :</w:t>
      </w:r>
      <w:proofErr w:type="gramEnd"/>
      <w:r>
        <w:t xml:space="preserve"> Date de </w:t>
      </w:r>
      <w:proofErr w:type="spellStart"/>
      <w:r>
        <w:t>création</w:t>
      </w:r>
      <w:proofErr w:type="spellEnd"/>
      <w:r>
        <w:t>.</w:t>
      </w:r>
    </w:p>
    <w:p w:rsidR="005D38EB" w:rsidRDefault="005D38EB" w:rsidP="005D38EB">
      <w:pPr>
        <w:numPr>
          <w:ilvl w:val="0"/>
          <w:numId w:val="7"/>
        </w:numPr>
        <w:spacing w:before="100" w:beforeAutospacing="1" w:after="100" w:afterAutospacing="1" w:line="240" w:lineRule="auto"/>
      </w:pPr>
      <w:proofErr w:type="gramStart"/>
      <w:r>
        <w:rPr>
          <w:rStyle w:val="lev"/>
        </w:rPr>
        <w:t>Data</w:t>
      </w:r>
      <w:r>
        <w:t xml:space="preserve"> :</w:t>
      </w:r>
      <w:proofErr w:type="gramEnd"/>
      <w:r>
        <w:t xml:space="preserve"> </w:t>
      </w:r>
      <w:proofErr w:type="spellStart"/>
      <w:r>
        <w:t>Données</w:t>
      </w:r>
      <w:proofErr w:type="spellEnd"/>
      <w:r>
        <w:t xml:space="preserve"> (ex. : transactions).</w:t>
      </w:r>
    </w:p>
    <w:p w:rsidR="005D38EB" w:rsidRPr="005D38EB" w:rsidRDefault="005D38EB" w:rsidP="005D38EB">
      <w:pPr>
        <w:numPr>
          <w:ilvl w:val="0"/>
          <w:numId w:val="7"/>
        </w:numPr>
        <w:spacing w:before="100" w:beforeAutospacing="1" w:after="100" w:afterAutospacing="1" w:line="240" w:lineRule="auto"/>
        <w:rPr>
          <w:lang w:val="fr-FR"/>
        </w:rPr>
      </w:pPr>
      <w:r w:rsidRPr="005D38EB">
        <w:rPr>
          <w:rStyle w:val="lev"/>
          <w:lang w:val="fr-FR"/>
        </w:rPr>
        <w:t>Hash</w:t>
      </w:r>
      <w:r w:rsidRPr="005D38EB">
        <w:rPr>
          <w:lang w:val="fr-FR"/>
        </w:rPr>
        <w:t xml:space="preserve"> : Code unique généré des données.</w:t>
      </w:r>
    </w:p>
    <w:p w:rsidR="005D38EB" w:rsidRDefault="005D38EB" w:rsidP="005D38EB">
      <w:pPr>
        <w:numPr>
          <w:ilvl w:val="0"/>
          <w:numId w:val="7"/>
        </w:numPr>
        <w:spacing w:before="100" w:beforeAutospacing="1" w:after="100" w:afterAutospacing="1" w:line="240" w:lineRule="auto"/>
      </w:pPr>
      <w:proofErr w:type="spellStart"/>
      <w:proofErr w:type="gramStart"/>
      <w:r>
        <w:rPr>
          <w:rStyle w:val="lev"/>
        </w:rPr>
        <w:lastRenderedPageBreak/>
        <w:t>PreviousHash</w:t>
      </w:r>
      <w:proofErr w:type="spellEnd"/>
      <w:r>
        <w:t xml:space="preserve"> :</w:t>
      </w:r>
      <w:proofErr w:type="gramEnd"/>
      <w:r>
        <w:t xml:space="preserve"> Hash du bloc </w:t>
      </w:r>
      <w:proofErr w:type="spellStart"/>
      <w:r>
        <w:t>précédent</w:t>
      </w:r>
      <w:proofErr w:type="spellEnd"/>
      <w:r>
        <w:t>.</w:t>
      </w:r>
    </w:p>
    <w:p w:rsidR="005D38EB" w:rsidRPr="005D38EB" w:rsidRDefault="005D38EB" w:rsidP="005D38EB">
      <w:pPr>
        <w:pStyle w:val="NormalWeb"/>
        <w:rPr>
          <w:lang w:val="fr-FR"/>
        </w:rPr>
      </w:pPr>
      <w:r w:rsidRPr="005D38EB">
        <w:rPr>
          <w:lang w:val="fr-FR"/>
        </w:rPr>
        <w:t xml:space="preserve">Chaque bloc est validé et ajouté à la </w:t>
      </w:r>
      <w:proofErr w:type="spellStart"/>
      <w:r w:rsidRPr="005D38EB">
        <w:rPr>
          <w:lang w:val="fr-FR"/>
        </w:rPr>
        <w:t>blockchain</w:t>
      </w:r>
      <w:proofErr w:type="spellEnd"/>
      <w:r w:rsidRPr="005D38EB">
        <w:rPr>
          <w:lang w:val="fr-FR"/>
        </w:rPr>
        <w:t>.</w:t>
      </w:r>
    </w:p>
    <w:p w:rsidR="005D38EB" w:rsidRDefault="005D38EB" w:rsidP="005D38EB">
      <w:pPr>
        <w:pStyle w:val="Titre3"/>
      </w:pPr>
      <w:proofErr w:type="spellStart"/>
      <w:r>
        <w:rPr>
          <w:rStyle w:val="lev"/>
          <w:b w:val="0"/>
          <w:bCs w:val="0"/>
        </w:rPr>
        <w:t>Fonctions</w:t>
      </w:r>
      <w:proofErr w:type="spellEnd"/>
      <w:r>
        <w:rPr>
          <w:rStyle w:val="lev"/>
          <w:b w:val="0"/>
          <w:bCs w:val="0"/>
        </w:rPr>
        <w:t xml:space="preserve"> de </w:t>
      </w:r>
      <w:proofErr w:type="spellStart"/>
      <w:r>
        <w:rPr>
          <w:rStyle w:val="lev"/>
          <w:b w:val="0"/>
          <w:bCs w:val="0"/>
        </w:rPr>
        <w:t>Hachage</w:t>
      </w:r>
      <w:proofErr w:type="spellEnd"/>
    </w:p>
    <w:p w:rsidR="005D38EB" w:rsidRPr="005D38EB" w:rsidRDefault="005D38EB" w:rsidP="005D38EB">
      <w:pPr>
        <w:numPr>
          <w:ilvl w:val="0"/>
          <w:numId w:val="8"/>
        </w:numPr>
        <w:spacing w:before="100" w:beforeAutospacing="1" w:after="100" w:afterAutospacing="1" w:line="240" w:lineRule="auto"/>
        <w:rPr>
          <w:lang w:val="fr-FR"/>
        </w:rPr>
      </w:pPr>
      <w:r w:rsidRPr="005D38EB">
        <w:rPr>
          <w:lang w:val="fr-FR"/>
        </w:rPr>
        <w:t xml:space="preserve">Génère un </w:t>
      </w:r>
      <w:r w:rsidRPr="005D38EB">
        <w:rPr>
          <w:rStyle w:val="lev"/>
          <w:lang w:val="fr-FR"/>
        </w:rPr>
        <w:t>hash</w:t>
      </w:r>
      <w:r w:rsidRPr="005D38EB">
        <w:rPr>
          <w:lang w:val="fr-FR"/>
        </w:rPr>
        <w:t xml:space="preserve"> unique pour un fichier texte.</w:t>
      </w:r>
    </w:p>
    <w:p w:rsidR="005D38EB" w:rsidRPr="005D38EB" w:rsidRDefault="005D38EB" w:rsidP="005D38EB">
      <w:pPr>
        <w:numPr>
          <w:ilvl w:val="0"/>
          <w:numId w:val="8"/>
        </w:numPr>
        <w:spacing w:before="100" w:beforeAutospacing="1" w:after="100" w:afterAutospacing="1" w:line="240" w:lineRule="auto"/>
        <w:rPr>
          <w:lang w:val="fr-FR"/>
        </w:rPr>
      </w:pPr>
      <w:r w:rsidRPr="005D38EB">
        <w:rPr>
          <w:lang w:val="fr-FR"/>
        </w:rPr>
        <w:t>Impossible de retrouver le texte d'origine à partir du hash.</w:t>
      </w:r>
    </w:p>
    <w:p w:rsidR="005D38EB" w:rsidRPr="005D38EB" w:rsidRDefault="005D38EB" w:rsidP="005D38EB">
      <w:pPr>
        <w:numPr>
          <w:ilvl w:val="0"/>
          <w:numId w:val="8"/>
        </w:numPr>
        <w:spacing w:before="100" w:beforeAutospacing="1" w:after="100" w:afterAutospacing="1" w:line="240" w:lineRule="auto"/>
        <w:rPr>
          <w:lang w:val="fr-FR"/>
        </w:rPr>
      </w:pPr>
      <w:r w:rsidRPr="005D38EB">
        <w:rPr>
          <w:lang w:val="fr-FR"/>
        </w:rPr>
        <w:t>Toute modification du texte modifie complètement le hash, permettant de détecter les changements.</w:t>
      </w:r>
    </w:p>
    <w:p w:rsidR="005D38EB" w:rsidRPr="005D38EB" w:rsidRDefault="005D38EB" w:rsidP="005D38EB">
      <w:pPr>
        <w:numPr>
          <w:ilvl w:val="0"/>
          <w:numId w:val="8"/>
        </w:numPr>
        <w:spacing w:before="100" w:beforeAutospacing="1" w:after="100" w:afterAutospacing="1" w:line="240" w:lineRule="auto"/>
        <w:rPr>
          <w:lang w:val="fr-FR"/>
        </w:rPr>
      </w:pPr>
      <w:r w:rsidRPr="005D38EB">
        <w:rPr>
          <w:lang w:val="fr-FR"/>
        </w:rPr>
        <w:t xml:space="preserve">Utilisées pour vérifier l'intégrité des fichiers et sécuriser la </w:t>
      </w:r>
      <w:proofErr w:type="spellStart"/>
      <w:r w:rsidRPr="005D38EB">
        <w:rPr>
          <w:lang w:val="fr-FR"/>
        </w:rPr>
        <w:t>blockchain</w:t>
      </w:r>
      <w:proofErr w:type="spellEnd"/>
      <w:r w:rsidRPr="005D38EB">
        <w:rPr>
          <w:lang w:val="fr-FR"/>
        </w:rPr>
        <w:t>.</w:t>
      </w:r>
    </w:p>
    <w:p w:rsidR="005D38EB" w:rsidRDefault="005D38EB" w:rsidP="005D38EB">
      <w:pPr>
        <w:pStyle w:val="Titre3"/>
      </w:pPr>
      <w:proofErr w:type="spellStart"/>
      <w:r>
        <w:rPr>
          <w:rStyle w:val="lev"/>
          <w:b w:val="0"/>
          <w:bCs w:val="0"/>
        </w:rPr>
        <w:t>Cryptographie</w:t>
      </w:r>
      <w:proofErr w:type="spellEnd"/>
      <w:r>
        <w:rPr>
          <w:rStyle w:val="lev"/>
          <w:b w:val="0"/>
          <w:bCs w:val="0"/>
        </w:rPr>
        <w:t xml:space="preserve"> à </w:t>
      </w:r>
      <w:proofErr w:type="spellStart"/>
      <w:r>
        <w:rPr>
          <w:rStyle w:val="lev"/>
          <w:b w:val="0"/>
          <w:bCs w:val="0"/>
        </w:rPr>
        <w:t>Clé</w:t>
      </w:r>
      <w:proofErr w:type="spellEnd"/>
      <w:r>
        <w:rPr>
          <w:rStyle w:val="lev"/>
          <w:b w:val="0"/>
          <w:bCs w:val="0"/>
        </w:rPr>
        <w:t xml:space="preserve"> </w:t>
      </w:r>
      <w:proofErr w:type="spellStart"/>
      <w:r>
        <w:rPr>
          <w:rStyle w:val="lev"/>
          <w:b w:val="0"/>
          <w:bCs w:val="0"/>
        </w:rPr>
        <w:t>Asymétrique</w:t>
      </w:r>
      <w:proofErr w:type="spellEnd"/>
    </w:p>
    <w:p w:rsidR="005D38EB" w:rsidRPr="005D38EB" w:rsidRDefault="005D38EB" w:rsidP="005D38EB">
      <w:pPr>
        <w:numPr>
          <w:ilvl w:val="0"/>
          <w:numId w:val="9"/>
        </w:numPr>
        <w:spacing w:before="100" w:beforeAutospacing="1" w:after="100" w:afterAutospacing="1" w:line="240" w:lineRule="auto"/>
        <w:rPr>
          <w:lang w:val="fr-FR"/>
        </w:rPr>
      </w:pPr>
      <w:r w:rsidRPr="005D38EB">
        <w:rPr>
          <w:lang w:val="fr-FR"/>
        </w:rPr>
        <w:t xml:space="preserve">Utilise </w:t>
      </w:r>
      <w:r w:rsidRPr="005D38EB">
        <w:rPr>
          <w:rStyle w:val="lev"/>
          <w:lang w:val="fr-FR"/>
        </w:rPr>
        <w:t>deux clés</w:t>
      </w:r>
      <w:r w:rsidRPr="005D38EB">
        <w:rPr>
          <w:lang w:val="fr-FR"/>
        </w:rPr>
        <w:t xml:space="preserve"> : une </w:t>
      </w:r>
      <w:r w:rsidRPr="005D38EB">
        <w:rPr>
          <w:rStyle w:val="lev"/>
          <w:lang w:val="fr-FR"/>
        </w:rPr>
        <w:t>clé publique</w:t>
      </w:r>
      <w:r w:rsidRPr="005D38EB">
        <w:rPr>
          <w:lang w:val="fr-FR"/>
        </w:rPr>
        <w:t xml:space="preserve"> (partagée) et une </w:t>
      </w:r>
      <w:r w:rsidRPr="005D38EB">
        <w:rPr>
          <w:rStyle w:val="lev"/>
          <w:lang w:val="fr-FR"/>
        </w:rPr>
        <w:t>clé privée</w:t>
      </w:r>
      <w:r w:rsidRPr="005D38EB">
        <w:rPr>
          <w:lang w:val="fr-FR"/>
        </w:rPr>
        <w:t xml:space="preserve"> (secrète).</w:t>
      </w:r>
    </w:p>
    <w:p w:rsidR="005D38EB" w:rsidRPr="005D38EB" w:rsidRDefault="005D38EB" w:rsidP="005D38EB">
      <w:pPr>
        <w:numPr>
          <w:ilvl w:val="0"/>
          <w:numId w:val="9"/>
        </w:numPr>
        <w:spacing w:before="100" w:beforeAutospacing="1" w:after="100" w:afterAutospacing="1" w:line="240" w:lineRule="auto"/>
        <w:rPr>
          <w:lang w:val="fr-FR"/>
        </w:rPr>
      </w:pPr>
      <w:r w:rsidRPr="005D38EB">
        <w:rPr>
          <w:lang w:val="fr-FR"/>
        </w:rPr>
        <w:t>Le message est chiffré avec la clé publique et déchiffré avec la clé privée.</w:t>
      </w:r>
    </w:p>
    <w:p w:rsidR="005D38EB" w:rsidRPr="005D38EB" w:rsidRDefault="005D38EB" w:rsidP="005D38EB">
      <w:pPr>
        <w:numPr>
          <w:ilvl w:val="0"/>
          <w:numId w:val="9"/>
        </w:numPr>
        <w:spacing w:before="100" w:beforeAutospacing="1" w:after="100" w:afterAutospacing="1" w:line="240" w:lineRule="auto"/>
        <w:rPr>
          <w:lang w:val="fr-FR"/>
        </w:rPr>
      </w:pPr>
      <w:r w:rsidRPr="005D38EB">
        <w:rPr>
          <w:lang w:val="fr-FR"/>
        </w:rPr>
        <w:t>Sécurise les communications, même si la clé publique est interceptée.</w:t>
      </w:r>
    </w:p>
    <w:p w:rsidR="005D38EB" w:rsidRDefault="005D38EB" w:rsidP="005D38EB">
      <w:pPr>
        <w:pStyle w:val="Titre3"/>
      </w:pPr>
      <w:proofErr w:type="spellStart"/>
      <w:r>
        <w:rPr>
          <w:rStyle w:val="lev"/>
          <w:b w:val="0"/>
          <w:bCs w:val="0"/>
        </w:rPr>
        <w:t>Cryptographie</w:t>
      </w:r>
      <w:proofErr w:type="spellEnd"/>
      <w:r>
        <w:rPr>
          <w:rStyle w:val="lev"/>
          <w:b w:val="0"/>
          <w:bCs w:val="0"/>
        </w:rPr>
        <w:t xml:space="preserve"> et </w:t>
      </w:r>
      <w:proofErr w:type="spellStart"/>
      <w:r>
        <w:rPr>
          <w:rStyle w:val="lev"/>
          <w:b w:val="0"/>
          <w:bCs w:val="0"/>
        </w:rPr>
        <w:t>Blockchain</w:t>
      </w:r>
      <w:proofErr w:type="spellEnd"/>
    </w:p>
    <w:p w:rsidR="005D38EB" w:rsidRPr="005D38EB" w:rsidRDefault="005D38EB" w:rsidP="005D38EB">
      <w:pPr>
        <w:numPr>
          <w:ilvl w:val="0"/>
          <w:numId w:val="10"/>
        </w:numPr>
        <w:spacing w:before="100" w:beforeAutospacing="1" w:after="100" w:afterAutospacing="1" w:line="240" w:lineRule="auto"/>
        <w:rPr>
          <w:lang w:val="fr-FR"/>
        </w:rPr>
      </w:pPr>
      <w:r w:rsidRPr="005D38EB">
        <w:rPr>
          <w:rStyle w:val="lev"/>
          <w:lang w:val="fr-FR"/>
        </w:rPr>
        <w:t>Cryptographie symétrique</w:t>
      </w:r>
      <w:r w:rsidRPr="005D38EB">
        <w:rPr>
          <w:lang w:val="fr-FR"/>
        </w:rPr>
        <w:t xml:space="preserve"> : Une clé pour chiffrer et déchiffrer.</w:t>
      </w:r>
    </w:p>
    <w:p w:rsidR="005D38EB" w:rsidRPr="005D38EB" w:rsidRDefault="005D38EB" w:rsidP="005D38EB">
      <w:pPr>
        <w:numPr>
          <w:ilvl w:val="0"/>
          <w:numId w:val="10"/>
        </w:numPr>
        <w:spacing w:before="100" w:beforeAutospacing="1" w:after="100" w:afterAutospacing="1" w:line="240" w:lineRule="auto"/>
        <w:rPr>
          <w:lang w:val="fr-FR"/>
        </w:rPr>
      </w:pPr>
      <w:r w:rsidRPr="005D38EB">
        <w:rPr>
          <w:rStyle w:val="lev"/>
          <w:lang w:val="fr-FR"/>
        </w:rPr>
        <w:t>Cryptographie asymétrique</w:t>
      </w:r>
      <w:r w:rsidRPr="005D38EB">
        <w:rPr>
          <w:lang w:val="fr-FR"/>
        </w:rPr>
        <w:t xml:space="preserve"> : Deux clés pour sécuriser les messages.</w:t>
      </w:r>
    </w:p>
    <w:p w:rsidR="005D38EB" w:rsidRPr="005D38EB" w:rsidRDefault="005D38EB" w:rsidP="005D38EB">
      <w:pPr>
        <w:numPr>
          <w:ilvl w:val="0"/>
          <w:numId w:val="10"/>
        </w:numPr>
        <w:spacing w:before="100" w:beforeAutospacing="1" w:after="100" w:afterAutospacing="1" w:line="240" w:lineRule="auto"/>
        <w:rPr>
          <w:lang w:val="fr-FR"/>
        </w:rPr>
      </w:pPr>
      <w:proofErr w:type="spellStart"/>
      <w:r w:rsidRPr="005D38EB">
        <w:rPr>
          <w:rStyle w:val="lev"/>
          <w:lang w:val="fr-FR"/>
        </w:rPr>
        <w:t>Hashage</w:t>
      </w:r>
      <w:proofErr w:type="spellEnd"/>
      <w:r w:rsidRPr="005D38EB">
        <w:rPr>
          <w:lang w:val="fr-FR"/>
        </w:rPr>
        <w:t xml:space="preserve"> : Fonction unidirectionnelle qui protège l'intégrité des données.</w:t>
      </w:r>
    </w:p>
    <w:p w:rsidR="005D38EB" w:rsidRPr="005D38EB" w:rsidRDefault="005D38EB" w:rsidP="005D38EB">
      <w:pPr>
        <w:pStyle w:val="NormalWeb"/>
        <w:rPr>
          <w:lang w:val="fr-FR"/>
        </w:rPr>
      </w:pPr>
      <w:r w:rsidRPr="005D38EB">
        <w:rPr>
          <w:lang w:val="fr-FR"/>
        </w:rPr>
        <w:t xml:space="preserve">Ces technologies garantissent la </w:t>
      </w:r>
      <w:r w:rsidRPr="005D38EB">
        <w:rPr>
          <w:rStyle w:val="lev"/>
          <w:rFonts w:eastAsiaTheme="majorEastAsia"/>
          <w:lang w:val="fr-FR"/>
        </w:rPr>
        <w:t>sécurité</w:t>
      </w:r>
      <w:r w:rsidRPr="005D38EB">
        <w:rPr>
          <w:lang w:val="fr-FR"/>
        </w:rPr>
        <w:t xml:space="preserve"> et </w:t>
      </w:r>
      <w:r w:rsidRPr="005D38EB">
        <w:rPr>
          <w:rStyle w:val="lev"/>
          <w:rFonts w:eastAsiaTheme="majorEastAsia"/>
          <w:lang w:val="fr-FR"/>
        </w:rPr>
        <w:t>l'intégrité</w:t>
      </w:r>
      <w:r w:rsidRPr="005D38EB">
        <w:rPr>
          <w:lang w:val="fr-FR"/>
        </w:rPr>
        <w:t xml:space="preserve"> des données dans les systèmes comme la </w:t>
      </w:r>
      <w:proofErr w:type="spellStart"/>
      <w:r w:rsidRPr="005D38EB">
        <w:rPr>
          <w:lang w:val="fr-FR"/>
        </w:rPr>
        <w:t>blockchain</w:t>
      </w:r>
      <w:proofErr w:type="spellEnd"/>
      <w:r w:rsidRPr="005D38EB">
        <w:rPr>
          <w:lang w:val="fr-FR"/>
        </w:rPr>
        <w:t>.</w:t>
      </w:r>
      <w:r>
        <w:rPr>
          <w:lang w:val="fr-FR"/>
        </w:rPr>
        <w:br/>
      </w:r>
      <w:r>
        <w:rPr>
          <w:lang w:val="fr-FR"/>
        </w:rPr>
        <w:br/>
      </w:r>
      <w:r w:rsidRPr="005D38EB">
        <w:rPr>
          <w:lang w:val="fr-FR"/>
        </w:rPr>
        <w:t xml:space="preserve">La </w:t>
      </w:r>
      <w:proofErr w:type="spellStart"/>
      <w:r w:rsidRPr="005D38EB">
        <w:rPr>
          <w:rStyle w:val="lev"/>
          <w:lang w:val="fr-FR"/>
        </w:rPr>
        <w:t>blockchain</w:t>
      </w:r>
      <w:proofErr w:type="spellEnd"/>
      <w:r w:rsidRPr="005D38EB">
        <w:rPr>
          <w:lang w:val="fr-FR"/>
        </w:rPr>
        <w:t xml:space="preserve"> permet de transférer des actifs de manière sécurisée, assurer leur traçabilité, et exécuter automatiquement des contrats via des </w:t>
      </w:r>
      <w:r w:rsidRPr="005D38EB">
        <w:rPr>
          <w:rStyle w:val="lev"/>
          <w:lang w:val="fr-FR"/>
        </w:rPr>
        <w:t xml:space="preserve">smart </w:t>
      </w:r>
      <w:proofErr w:type="spellStart"/>
      <w:r w:rsidRPr="005D38EB">
        <w:rPr>
          <w:rStyle w:val="lev"/>
          <w:lang w:val="fr-FR"/>
        </w:rPr>
        <w:t>contracts</w:t>
      </w:r>
      <w:proofErr w:type="spellEnd"/>
      <w:r w:rsidRPr="005D38EB">
        <w:rPr>
          <w:lang w:val="fr-FR"/>
        </w:rPr>
        <w:t>.</w:t>
      </w:r>
    </w:p>
    <w:p w:rsidR="005D38EB" w:rsidRPr="005D38EB" w:rsidRDefault="005D38EB" w:rsidP="005D38EB">
      <w:pPr>
        <w:pStyle w:val="NormalWeb"/>
        <w:rPr>
          <w:lang w:val="fr-FR"/>
        </w:rPr>
      </w:pPr>
    </w:p>
    <w:p w:rsidR="005D38EB" w:rsidRPr="005D38EB" w:rsidRDefault="005D38EB" w:rsidP="005D38EB">
      <w:pPr>
        <w:pStyle w:val="NormalWeb"/>
        <w:rPr>
          <w:lang w:val="fr-FR"/>
        </w:rPr>
      </w:pPr>
    </w:p>
    <w:p w:rsidR="005D38EB" w:rsidRPr="005D38EB" w:rsidRDefault="005D38EB" w:rsidP="005D38EB">
      <w:pPr>
        <w:spacing w:after="0"/>
        <w:rPr>
          <w:lang w:val="fr-FR" w:bidi="ar-TN"/>
        </w:rPr>
      </w:pPr>
    </w:p>
    <w:p w:rsidR="00EF0C8F" w:rsidRPr="000E7755" w:rsidRDefault="00EF0C8F">
      <w:pPr>
        <w:rPr>
          <w:rFonts w:hint="cs"/>
          <w:rtl/>
          <w:lang w:val="fr-FR" w:bidi="ar-TN"/>
        </w:rPr>
      </w:pPr>
    </w:p>
    <w:sectPr w:rsidR="00EF0C8F" w:rsidRPr="000E7755" w:rsidSect="00287D0D">
      <w:pgSz w:w="12240" w:h="15840"/>
      <w:pgMar w:top="426" w:right="758"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E5D5D"/>
    <w:multiLevelType w:val="multilevel"/>
    <w:tmpl w:val="FAEC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C0B2C"/>
    <w:multiLevelType w:val="multilevel"/>
    <w:tmpl w:val="7B0C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13AA3"/>
    <w:multiLevelType w:val="multilevel"/>
    <w:tmpl w:val="8108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E63FC"/>
    <w:multiLevelType w:val="multilevel"/>
    <w:tmpl w:val="1FEE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5684F"/>
    <w:multiLevelType w:val="multilevel"/>
    <w:tmpl w:val="C18E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23DF3"/>
    <w:multiLevelType w:val="multilevel"/>
    <w:tmpl w:val="A4909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F6F4D"/>
    <w:multiLevelType w:val="multilevel"/>
    <w:tmpl w:val="3C14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0D0CD4"/>
    <w:multiLevelType w:val="multilevel"/>
    <w:tmpl w:val="BE9C0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2D0F68"/>
    <w:multiLevelType w:val="multilevel"/>
    <w:tmpl w:val="9B2C6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BA2D55"/>
    <w:multiLevelType w:val="multilevel"/>
    <w:tmpl w:val="A636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240F6E"/>
    <w:multiLevelType w:val="multilevel"/>
    <w:tmpl w:val="2F32F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2"/>
  </w:num>
  <w:num w:numId="4">
    <w:abstractNumId w:val="6"/>
  </w:num>
  <w:num w:numId="5">
    <w:abstractNumId w:val="8"/>
  </w:num>
  <w:num w:numId="6">
    <w:abstractNumId w:val="7"/>
  </w:num>
  <w:num w:numId="7">
    <w:abstractNumId w:val="1"/>
  </w:num>
  <w:num w:numId="8">
    <w:abstractNumId w:val="0"/>
  </w:num>
  <w:num w:numId="9">
    <w:abstractNumId w:val="4"/>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C8F"/>
    <w:rsid w:val="000E7755"/>
    <w:rsid w:val="00214BF0"/>
    <w:rsid w:val="00287D0D"/>
    <w:rsid w:val="005D38EB"/>
    <w:rsid w:val="00EF0C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E397D"/>
  <w15:chartTrackingRefBased/>
  <w15:docId w15:val="{671B65C2-13C6-4A5D-B960-3ED21F10A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next w:val="Normal"/>
    <w:link w:val="Titre3Car"/>
    <w:uiPriority w:val="9"/>
    <w:semiHidden/>
    <w:unhideWhenUsed/>
    <w:qFormat/>
    <w:rsid w:val="005D38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5D38E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EF0C8F"/>
    <w:rPr>
      <w:b/>
      <w:bCs/>
    </w:rPr>
  </w:style>
  <w:style w:type="paragraph" w:styleId="NormalWeb">
    <w:name w:val="Normal (Web)"/>
    <w:basedOn w:val="Normal"/>
    <w:uiPriority w:val="99"/>
    <w:semiHidden/>
    <w:unhideWhenUsed/>
    <w:rsid w:val="00EF0C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3Car">
    <w:name w:val="Titre 3 Car"/>
    <w:basedOn w:val="Policepardfaut"/>
    <w:link w:val="Titre3"/>
    <w:uiPriority w:val="9"/>
    <w:semiHidden/>
    <w:rsid w:val="005D38E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5D38E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631599">
      <w:bodyDiv w:val="1"/>
      <w:marLeft w:val="0"/>
      <w:marRight w:val="0"/>
      <w:marTop w:val="0"/>
      <w:marBottom w:val="0"/>
      <w:divBdr>
        <w:top w:val="none" w:sz="0" w:space="0" w:color="auto"/>
        <w:left w:val="none" w:sz="0" w:space="0" w:color="auto"/>
        <w:bottom w:val="none" w:sz="0" w:space="0" w:color="auto"/>
        <w:right w:val="none" w:sz="0" w:space="0" w:color="auto"/>
      </w:divBdr>
    </w:div>
    <w:div w:id="349989000">
      <w:bodyDiv w:val="1"/>
      <w:marLeft w:val="0"/>
      <w:marRight w:val="0"/>
      <w:marTop w:val="0"/>
      <w:marBottom w:val="0"/>
      <w:divBdr>
        <w:top w:val="none" w:sz="0" w:space="0" w:color="auto"/>
        <w:left w:val="none" w:sz="0" w:space="0" w:color="auto"/>
        <w:bottom w:val="none" w:sz="0" w:space="0" w:color="auto"/>
        <w:right w:val="none" w:sz="0" w:space="0" w:color="auto"/>
      </w:divBdr>
    </w:div>
    <w:div w:id="351808233">
      <w:bodyDiv w:val="1"/>
      <w:marLeft w:val="0"/>
      <w:marRight w:val="0"/>
      <w:marTop w:val="0"/>
      <w:marBottom w:val="0"/>
      <w:divBdr>
        <w:top w:val="none" w:sz="0" w:space="0" w:color="auto"/>
        <w:left w:val="none" w:sz="0" w:space="0" w:color="auto"/>
        <w:bottom w:val="none" w:sz="0" w:space="0" w:color="auto"/>
        <w:right w:val="none" w:sz="0" w:space="0" w:color="auto"/>
      </w:divBdr>
    </w:div>
    <w:div w:id="392704032">
      <w:bodyDiv w:val="1"/>
      <w:marLeft w:val="0"/>
      <w:marRight w:val="0"/>
      <w:marTop w:val="0"/>
      <w:marBottom w:val="0"/>
      <w:divBdr>
        <w:top w:val="none" w:sz="0" w:space="0" w:color="auto"/>
        <w:left w:val="none" w:sz="0" w:space="0" w:color="auto"/>
        <w:bottom w:val="none" w:sz="0" w:space="0" w:color="auto"/>
        <w:right w:val="none" w:sz="0" w:space="0" w:color="auto"/>
      </w:divBdr>
    </w:div>
    <w:div w:id="467481907">
      <w:bodyDiv w:val="1"/>
      <w:marLeft w:val="0"/>
      <w:marRight w:val="0"/>
      <w:marTop w:val="0"/>
      <w:marBottom w:val="0"/>
      <w:divBdr>
        <w:top w:val="none" w:sz="0" w:space="0" w:color="auto"/>
        <w:left w:val="none" w:sz="0" w:space="0" w:color="auto"/>
        <w:bottom w:val="none" w:sz="0" w:space="0" w:color="auto"/>
        <w:right w:val="none" w:sz="0" w:space="0" w:color="auto"/>
      </w:divBdr>
    </w:div>
    <w:div w:id="797455250">
      <w:bodyDiv w:val="1"/>
      <w:marLeft w:val="0"/>
      <w:marRight w:val="0"/>
      <w:marTop w:val="0"/>
      <w:marBottom w:val="0"/>
      <w:divBdr>
        <w:top w:val="none" w:sz="0" w:space="0" w:color="auto"/>
        <w:left w:val="none" w:sz="0" w:space="0" w:color="auto"/>
        <w:bottom w:val="none" w:sz="0" w:space="0" w:color="auto"/>
        <w:right w:val="none" w:sz="0" w:space="0" w:color="auto"/>
      </w:divBdr>
    </w:div>
    <w:div w:id="806703465">
      <w:bodyDiv w:val="1"/>
      <w:marLeft w:val="0"/>
      <w:marRight w:val="0"/>
      <w:marTop w:val="0"/>
      <w:marBottom w:val="0"/>
      <w:divBdr>
        <w:top w:val="none" w:sz="0" w:space="0" w:color="auto"/>
        <w:left w:val="none" w:sz="0" w:space="0" w:color="auto"/>
        <w:bottom w:val="none" w:sz="0" w:space="0" w:color="auto"/>
        <w:right w:val="none" w:sz="0" w:space="0" w:color="auto"/>
      </w:divBdr>
    </w:div>
    <w:div w:id="1031540557">
      <w:bodyDiv w:val="1"/>
      <w:marLeft w:val="0"/>
      <w:marRight w:val="0"/>
      <w:marTop w:val="0"/>
      <w:marBottom w:val="0"/>
      <w:divBdr>
        <w:top w:val="none" w:sz="0" w:space="0" w:color="auto"/>
        <w:left w:val="none" w:sz="0" w:space="0" w:color="auto"/>
        <w:bottom w:val="none" w:sz="0" w:space="0" w:color="auto"/>
        <w:right w:val="none" w:sz="0" w:space="0" w:color="auto"/>
      </w:divBdr>
    </w:div>
    <w:div w:id="1184977908">
      <w:bodyDiv w:val="1"/>
      <w:marLeft w:val="0"/>
      <w:marRight w:val="0"/>
      <w:marTop w:val="0"/>
      <w:marBottom w:val="0"/>
      <w:divBdr>
        <w:top w:val="none" w:sz="0" w:space="0" w:color="auto"/>
        <w:left w:val="none" w:sz="0" w:space="0" w:color="auto"/>
        <w:bottom w:val="none" w:sz="0" w:space="0" w:color="auto"/>
        <w:right w:val="none" w:sz="0" w:space="0" w:color="auto"/>
      </w:divBdr>
    </w:div>
    <w:div w:id="1200583796">
      <w:bodyDiv w:val="1"/>
      <w:marLeft w:val="0"/>
      <w:marRight w:val="0"/>
      <w:marTop w:val="0"/>
      <w:marBottom w:val="0"/>
      <w:divBdr>
        <w:top w:val="none" w:sz="0" w:space="0" w:color="auto"/>
        <w:left w:val="none" w:sz="0" w:space="0" w:color="auto"/>
        <w:bottom w:val="none" w:sz="0" w:space="0" w:color="auto"/>
        <w:right w:val="none" w:sz="0" w:space="0" w:color="auto"/>
      </w:divBdr>
    </w:div>
    <w:div w:id="1225873301">
      <w:bodyDiv w:val="1"/>
      <w:marLeft w:val="0"/>
      <w:marRight w:val="0"/>
      <w:marTop w:val="0"/>
      <w:marBottom w:val="0"/>
      <w:divBdr>
        <w:top w:val="none" w:sz="0" w:space="0" w:color="auto"/>
        <w:left w:val="none" w:sz="0" w:space="0" w:color="auto"/>
        <w:bottom w:val="none" w:sz="0" w:space="0" w:color="auto"/>
        <w:right w:val="none" w:sz="0" w:space="0" w:color="auto"/>
      </w:divBdr>
    </w:div>
    <w:div w:id="1991593937">
      <w:bodyDiv w:val="1"/>
      <w:marLeft w:val="0"/>
      <w:marRight w:val="0"/>
      <w:marTop w:val="0"/>
      <w:marBottom w:val="0"/>
      <w:divBdr>
        <w:top w:val="none" w:sz="0" w:space="0" w:color="auto"/>
        <w:left w:val="none" w:sz="0" w:space="0" w:color="auto"/>
        <w:bottom w:val="none" w:sz="0" w:space="0" w:color="auto"/>
        <w:right w:val="none" w:sz="0" w:space="0" w:color="auto"/>
      </w:divBdr>
    </w:div>
    <w:div w:id="205962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4</Pages>
  <Words>1563</Words>
  <Characters>8912</Characters>
  <Application>Microsoft Office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MTI</dc:creator>
  <cp:keywords/>
  <dc:description/>
  <cp:lastModifiedBy>MTI</cp:lastModifiedBy>
  <cp:revision>1</cp:revision>
  <dcterms:created xsi:type="dcterms:W3CDTF">2025-03-10T06:59:00Z</dcterms:created>
  <dcterms:modified xsi:type="dcterms:W3CDTF">2025-03-10T12:30:00Z</dcterms:modified>
</cp:coreProperties>
</file>