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39F7B" w14:textId="02D376D3" w:rsidR="00A10484" w:rsidRDefault="004A49A4">
      <w:pPr>
        <w:pStyle w:val="Title"/>
      </w:pPr>
      <w:r>
        <w:t xml:space="preserve">Technology </w:t>
      </w:r>
      <w:r w:rsidR="00CE5B5F">
        <w:t>Evaluation</w:t>
      </w:r>
    </w:p>
    <w:p w14:paraId="1AB9EB3B" w14:textId="733C04E9" w:rsidR="00855982" w:rsidRPr="00855982" w:rsidRDefault="004A49A4" w:rsidP="00855982">
      <w:pPr>
        <w:pStyle w:val="Heading1"/>
      </w:pPr>
      <w:r>
        <w:t>Price Gathering</w:t>
      </w:r>
      <w:r w:rsidR="00E135FE">
        <w:t xml:space="preserve"> and Processing, API, and Automated Trading</w:t>
      </w:r>
    </w:p>
    <w:tbl>
      <w:tblPr>
        <w:tblStyle w:val="TableGrid"/>
        <w:tblW w:w="0" w:type="auto"/>
        <w:tblLook w:val="04A0" w:firstRow="1" w:lastRow="0" w:firstColumn="1" w:lastColumn="0" w:noHBand="0" w:noVBand="1"/>
      </w:tblPr>
      <w:tblGrid>
        <w:gridCol w:w="1980"/>
        <w:gridCol w:w="3544"/>
        <w:gridCol w:w="3826"/>
      </w:tblGrid>
      <w:tr w:rsidR="004A49A4" w:rsidRPr="004A49A4" w14:paraId="25D5D135" w14:textId="77777777" w:rsidTr="00542BF1">
        <w:tc>
          <w:tcPr>
            <w:tcW w:w="1980" w:type="dxa"/>
          </w:tcPr>
          <w:p w14:paraId="45C41CBF" w14:textId="1044B9AC" w:rsidR="004A49A4" w:rsidRPr="004A49A4" w:rsidRDefault="004A49A4" w:rsidP="004A49A4">
            <w:pPr>
              <w:rPr>
                <w:b/>
              </w:rPr>
            </w:pPr>
            <w:r w:rsidRPr="004A49A4">
              <w:rPr>
                <w:b/>
              </w:rPr>
              <w:t>Technology</w:t>
            </w:r>
          </w:p>
        </w:tc>
        <w:tc>
          <w:tcPr>
            <w:tcW w:w="3544" w:type="dxa"/>
          </w:tcPr>
          <w:p w14:paraId="0F8FB88F" w14:textId="6E9C4B46" w:rsidR="004A49A4" w:rsidRPr="004A49A4" w:rsidRDefault="004A49A4" w:rsidP="004A49A4">
            <w:pPr>
              <w:rPr>
                <w:b/>
              </w:rPr>
            </w:pPr>
            <w:r w:rsidRPr="004A49A4">
              <w:rPr>
                <w:b/>
              </w:rPr>
              <w:t>Positive</w:t>
            </w:r>
          </w:p>
        </w:tc>
        <w:tc>
          <w:tcPr>
            <w:tcW w:w="3826" w:type="dxa"/>
          </w:tcPr>
          <w:p w14:paraId="17A81261" w14:textId="449BBD7D" w:rsidR="004A49A4" w:rsidRPr="004A49A4" w:rsidRDefault="004A49A4" w:rsidP="004A49A4">
            <w:pPr>
              <w:rPr>
                <w:b/>
              </w:rPr>
            </w:pPr>
            <w:r w:rsidRPr="004A49A4">
              <w:rPr>
                <w:b/>
              </w:rPr>
              <w:t>Negative</w:t>
            </w:r>
          </w:p>
        </w:tc>
      </w:tr>
      <w:tr w:rsidR="004A49A4" w14:paraId="00467E53" w14:textId="77777777" w:rsidTr="00542BF1">
        <w:tc>
          <w:tcPr>
            <w:tcW w:w="1980" w:type="dxa"/>
          </w:tcPr>
          <w:p w14:paraId="2C9E0F42" w14:textId="1BBCCDE4" w:rsidR="004A49A4" w:rsidRDefault="004A49A4" w:rsidP="004A49A4">
            <w:r>
              <w:t>Java</w:t>
            </w:r>
          </w:p>
        </w:tc>
        <w:tc>
          <w:tcPr>
            <w:tcW w:w="3544" w:type="dxa"/>
          </w:tcPr>
          <w:p w14:paraId="4C387BF3" w14:textId="3DFE7862" w:rsidR="004A49A4" w:rsidRDefault="00542BF1" w:rsidP="00542BF1">
            <w:pPr>
              <w:pStyle w:val="ListParagraph"/>
              <w:numPr>
                <w:ilvl w:val="0"/>
                <w:numId w:val="31"/>
              </w:numPr>
            </w:pPr>
            <w:r>
              <w:t>Familiar</w:t>
            </w:r>
          </w:p>
          <w:p w14:paraId="1C93EC57" w14:textId="77777777" w:rsidR="00542BF1" w:rsidRDefault="002427D7" w:rsidP="00542BF1">
            <w:pPr>
              <w:pStyle w:val="ListParagraph"/>
              <w:numPr>
                <w:ilvl w:val="0"/>
                <w:numId w:val="31"/>
              </w:numPr>
            </w:pPr>
            <w:r>
              <w:t>Suitable</w:t>
            </w:r>
          </w:p>
          <w:p w14:paraId="4A8AF632" w14:textId="77777777" w:rsidR="002427D7" w:rsidRDefault="002427D7" w:rsidP="00542BF1">
            <w:pPr>
              <w:pStyle w:val="ListParagraph"/>
              <w:numPr>
                <w:ilvl w:val="0"/>
                <w:numId w:val="31"/>
              </w:numPr>
            </w:pPr>
            <w:r>
              <w:t>Mature</w:t>
            </w:r>
          </w:p>
          <w:p w14:paraId="2A1072BC" w14:textId="77777777" w:rsidR="002427D7" w:rsidRDefault="002427D7" w:rsidP="00542BF1">
            <w:pPr>
              <w:pStyle w:val="ListParagraph"/>
              <w:numPr>
                <w:ilvl w:val="0"/>
                <w:numId w:val="31"/>
              </w:numPr>
            </w:pPr>
            <w:r>
              <w:t xml:space="preserve">Large amount of </w:t>
            </w:r>
            <w:r w:rsidR="00E135FE">
              <w:t xml:space="preserve">support and </w:t>
            </w:r>
            <w:r>
              <w:t>documentation</w:t>
            </w:r>
          </w:p>
          <w:p w14:paraId="4E44392F" w14:textId="77777777" w:rsidR="00E135FE" w:rsidRDefault="00E135FE" w:rsidP="00542BF1">
            <w:pPr>
              <w:pStyle w:val="ListParagraph"/>
              <w:numPr>
                <w:ilvl w:val="0"/>
                <w:numId w:val="31"/>
              </w:numPr>
            </w:pPr>
            <w:r>
              <w:t>License covered</w:t>
            </w:r>
          </w:p>
          <w:p w14:paraId="46BC1EC2" w14:textId="7A4E4AD3" w:rsidR="00CE5B5F" w:rsidRDefault="00CE5B5F" w:rsidP="00542BF1">
            <w:pPr>
              <w:pStyle w:val="ListParagraph"/>
              <w:numPr>
                <w:ilvl w:val="0"/>
                <w:numId w:val="31"/>
              </w:numPr>
            </w:pPr>
            <w:r>
              <w:t>Platform independent</w:t>
            </w:r>
          </w:p>
        </w:tc>
        <w:tc>
          <w:tcPr>
            <w:tcW w:w="3826" w:type="dxa"/>
          </w:tcPr>
          <w:p w14:paraId="39F4D2C4" w14:textId="1EAE1B69" w:rsidR="00A40567" w:rsidRDefault="0056192A" w:rsidP="00E135FE">
            <w:pPr>
              <w:pStyle w:val="ListParagraph"/>
              <w:numPr>
                <w:ilvl w:val="0"/>
                <w:numId w:val="44"/>
              </w:numPr>
            </w:pPr>
            <w:r>
              <w:t>Arguably inferior on Windows</w:t>
            </w:r>
          </w:p>
        </w:tc>
      </w:tr>
      <w:tr w:rsidR="004A49A4" w14:paraId="5822A8D6" w14:textId="77777777" w:rsidTr="00542BF1">
        <w:tc>
          <w:tcPr>
            <w:tcW w:w="1980" w:type="dxa"/>
          </w:tcPr>
          <w:p w14:paraId="190CA838" w14:textId="4AFB3A1B" w:rsidR="004A49A4" w:rsidRDefault="004A49A4" w:rsidP="004A49A4">
            <w:r>
              <w:t>C#</w:t>
            </w:r>
          </w:p>
        </w:tc>
        <w:tc>
          <w:tcPr>
            <w:tcW w:w="3544" w:type="dxa"/>
          </w:tcPr>
          <w:p w14:paraId="5DFACCFD" w14:textId="7E82D297" w:rsidR="004A49A4" w:rsidRDefault="00542BF1" w:rsidP="00542BF1">
            <w:pPr>
              <w:pStyle w:val="ListParagraph"/>
              <w:numPr>
                <w:ilvl w:val="0"/>
                <w:numId w:val="33"/>
              </w:numPr>
            </w:pPr>
            <w:r>
              <w:t>Familiar</w:t>
            </w:r>
          </w:p>
          <w:p w14:paraId="6A93B055" w14:textId="77777777" w:rsidR="00542BF1" w:rsidRDefault="002427D7" w:rsidP="00542BF1">
            <w:pPr>
              <w:pStyle w:val="ListParagraph"/>
              <w:numPr>
                <w:ilvl w:val="0"/>
                <w:numId w:val="33"/>
              </w:numPr>
            </w:pPr>
            <w:r>
              <w:t>Suitable</w:t>
            </w:r>
          </w:p>
          <w:p w14:paraId="48737B93" w14:textId="77777777" w:rsidR="002427D7" w:rsidRDefault="002427D7" w:rsidP="00542BF1">
            <w:pPr>
              <w:pStyle w:val="ListParagraph"/>
              <w:numPr>
                <w:ilvl w:val="0"/>
                <w:numId w:val="33"/>
              </w:numPr>
            </w:pPr>
            <w:r>
              <w:t>Mature</w:t>
            </w:r>
          </w:p>
          <w:p w14:paraId="02F4E6A0" w14:textId="77777777" w:rsidR="00E135FE" w:rsidRDefault="00E135FE" w:rsidP="00542BF1">
            <w:pPr>
              <w:pStyle w:val="ListParagraph"/>
              <w:numPr>
                <w:ilvl w:val="0"/>
                <w:numId w:val="33"/>
              </w:numPr>
            </w:pPr>
            <w:r>
              <w:t>Large amount of support and documentation</w:t>
            </w:r>
          </w:p>
          <w:p w14:paraId="17787A4E" w14:textId="77777777" w:rsidR="00E135FE" w:rsidRDefault="00E135FE" w:rsidP="00542BF1">
            <w:pPr>
              <w:pStyle w:val="ListParagraph"/>
              <w:numPr>
                <w:ilvl w:val="0"/>
                <w:numId w:val="33"/>
              </w:numPr>
            </w:pPr>
            <w:r>
              <w:t>License covered</w:t>
            </w:r>
          </w:p>
          <w:p w14:paraId="159E27FD" w14:textId="02D06B07" w:rsidR="0056192A" w:rsidRDefault="0056192A" w:rsidP="00542BF1">
            <w:pPr>
              <w:pStyle w:val="ListParagraph"/>
              <w:numPr>
                <w:ilvl w:val="0"/>
                <w:numId w:val="33"/>
              </w:numPr>
            </w:pPr>
            <w:r>
              <w:t>Arguably superior on Windows</w:t>
            </w:r>
          </w:p>
        </w:tc>
        <w:tc>
          <w:tcPr>
            <w:tcW w:w="3826" w:type="dxa"/>
          </w:tcPr>
          <w:p w14:paraId="6F70DEDD" w14:textId="2B2445AF" w:rsidR="004A49A4" w:rsidRDefault="00CE5B5F" w:rsidP="00E135FE">
            <w:pPr>
              <w:pStyle w:val="ListParagraph"/>
              <w:numPr>
                <w:ilvl w:val="0"/>
                <w:numId w:val="45"/>
              </w:numPr>
            </w:pPr>
            <w:r>
              <w:t>Windows only</w:t>
            </w:r>
          </w:p>
        </w:tc>
      </w:tr>
      <w:tr w:rsidR="004A49A4" w14:paraId="5D5661A9" w14:textId="77777777" w:rsidTr="00542BF1">
        <w:tc>
          <w:tcPr>
            <w:tcW w:w="1980" w:type="dxa"/>
          </w:tcPr>
          <w:p w14:paraId="5FB25545" w14:textId="419FD474" w:rsidR="004A49A4" w:rsidRDefault="00E135FE" w:rsidP="004A49A4">
            <w:r>
              <w:t>Technology new to the developer</w:t>
            </w:r>
          </w:p>
        </w:tc>
        <w:tc>
          <w:tcPr>
            <w:tcW w:w="3544" w:type="dxa"/>
          </w:tcPr>
          <w:p w14:paraId="577E1E7E" w14:textId="34D54053" w:rsidR="00E135FE" w:rsidRDefault="00E135FE" w:rsidP="00E135FE">
            <w:pPr>
              <w:pStyle w:val="ListParagraph"/>
              <w:numPr>
                <w:ilvl w:val="0"/>
                <w:numId w:val="42"/>
              </w:numPr>
            </w:pPr>
            <w:r>
              <w:t>Various pros</w:t>
            </w:r>
          </w:p>
        </w:tc>
        <w:tc>
          <w:tcPr>
            <w:tcW w:w="3826" w:type="dxa"/>
          </w:tcPr>
          <w:p w14:paraId="3658AC7F" w14:textId="319103B5" w:rsidR="004A49A4" w:rsidRDefault="00E135FE" w:rsidP="00E135FE">
            <w:pPr>
              <w:pStyle w:val="ListParagraph"/>
              <w:numPr>
                <w:ilvl w:val="0"/>
                <w:numId w:val="46"/>
              </w:numPr>
            </w:pPr>
            <w:r>
              <w:t>Various cons</w:t>
            </w:r>
          </w:p>
          <w:p w14:paraId="1C64AD3B" w14:textId="6321EF7E" w:rsidR="00E135FE" w:rsidRDefault="00E135FE" w:rsidP="00E135FE">
            <w:pPr>
              <w:pStyle w:val="ListParagraph"/>
              <w:numPr>
                <w:ilvl w:val="0"/>
                <w:numId w:val="46"/>
              </w:numPr>
            </w:pPr>
            <w:r>
              <w:t>Unfamiliar</w:t>
            </w:r>
          </w:p>
        </w:tc>
      </w:tr>
    </w:tbl>
    <w:p w14:paraId="6EC71DD3" w14:textId="7A76FF9C" w:rsidR="00855982" w:rsidRDefault="00855982" w:rsidP="004A49A4"/>
    <w:p w14:paraId="42390B24" w14:textId="23C33D73" w:rsidR="004A49A4" w:rsidRDefault="004A49A4" w:rsidP="00CE5B5F">
      <w:pPr>
        <w:pStyle w:val="Heading2"/>
      </w:pPr>
      <w:r>
        <w:t>Overall decision</w:t>
      </w:r>
    </w:p>
    <w:p w14:paraId="141927B1" w14:textId="1D74818C" w:rsidR="00CE5B5F" w:rsidRDefault="00CE5B5F" w:rsidP="004A49A4">
      <w:r>
        <w:t>Java and C# have both been highlighted as technologies suitable for the task out of the technologies that I have already worked with. C++ would be worth consideration if there was an embedded system included within the project, but since there is not it seems less appropriate. Due to the project’s dependence on an unfamiliar system – the GDAX API – and the need to research into how a price can be predicted from the data available, I feel that working with a familiar technology makes sense. There will inevitably be unforeseen issues that need to be dealt with and adding the need to learn</w:t>
      </w:r>
      <w:r w:rsidR="0056192A">
        <w:t xml:space="preserve"> the syntax of</w:t>
      </w:r>
      <w:r>
        <w:t xml:space="preserve"> a new programming language </w:t>
      </w:r>
      <w:r w:rsidR="0056192A">
        <w:t>is illogical with the fixed time constraints of the project.</w:t>
      </w:r>
      <w:r w:rsidR="0062763C">
        <w:t xml:space="preserve"> Another issue with using a programming language that I am unfamiliar with would be the need to potentially pay a license fee and/or purchase an integrated development environment to develop the project in.</w:t>
      </w:r>
    </w:p>
    <w:p w14:paraId="69D0EA55" w14:textId="5469541B" w:rsidR="0056192A" w:rsidRDefault="0056192A" w:rsidP="004A49A4">
      <w:r>
        <w:t>Given that Java and C# are very similar in terms of the positives</w:t>
      </w:r>
      <w:r w:rsidR="0062763C">
        <w:t xml:space="preserve"> </w:t>
      </w:r>
      <w:r>
        <w:t>– both are languages that I am familiar with, both have the capability of performing the task required, both are mature enough to have had a large number of issues</w:t>
      </w:r>
      <w:r w:rsidR="0062763C">
        <w:t xml:space="preserve"> already</w:t>
      </w:r>
      <w:r>
        <w:t xml:space="preserve"> </w:t>
      </w:r>
      <w:r w:rsidR="0062763C">
        <w:t>removed with a large amount of support and documentation of known issues and both have free licenses for my intended purpose. This leaves the decision on the following question; should the application be platform independent, or should it take advantage of C#’s arguable superiority on a Windows system? Given that approximately 88.</w:t>
      </w:r>
      <w:r w:rsidR="00DC465E">
        <w:t>8</w:t>
      </w:r>
      <w:r w:rsidR="0062763C">
        <w:t>%</w:t>
      </w:r>
      <w:r w:rsidR="0062763C">
        <w:rPr>
          <w:rStyle w:val="FootnoteReference"/>
        </w:rPr>
        <w:footnoteReference w:id="1"/>
      </w:r>
      <w:r w:rsidR="0062763C">
        <w:t xml:space="preserve"> of the world use Windows, it </w:t>
      </w:r>
      <w:r w:rsidR="0062763C">
        <w:lastRenderedPageBreak/>
        <w:t>would</w:t>
      </w:r>
      <w:r w:rsidR="000214D0">
        <w:t>n’t be illogical to focus on that group if it had a cost to target the other 11.</w:t>
      </w:r>
      <w:r w:rsidR="00DC465E">
        <w:t>2</w:t>
      </w:r>
      <w:r w:rsidR="000214D0">
        <w:t>%, but there isn’t a cost, so development in Java is the logical decision.</w:t>
      </w:r>
    </w:p>
    <w:p w14:paraId="40C2792D" w14:textId="3A5B4ED5" w:rsidR="004A49A4" w:rsidRDefault="004A49A4" w:rsidP="004A49A4">
      <w:pPr>
        <w:pStyle w:val="Heading1"/>
      </w:pPr>
      <w:r>
        <w:t>Data Storage</w:t>
      </w:r>
    </w:p>
    <w:tbl>
      <w:tblPr>
        <w:tblStyle w:val="TableGrid"/>
        <w:tblW w:w="0" w:type="auto"/>
        <w:tblLook w:val="04A0" w:firstRow="1" w:lastRow="0" w:firstColumn="1" w:lastColumn="0" w:noHBand="0" w:noVBand="1"/>
      </w:tblPr>
      <w:tblGrid>
        <w:gridCol w:w="1980"/>
        <w:gridCol w:w="3544"/>
        <w:gridCol w:w="3826"/>
      </w:tblGrid>
      <w:tr w:rsidR="004A49A4" w:rsidRPr="004A49A4" w14:paraId="18D1BA66" w14:textId="77777777" w:rsidTr="00542BF1">
        <w:tc>
          <w:tcPr>
            <w:tcW w:w="1980" w:type="dxa"/>
          </w:tcPr>
          <w:p w14:paraId="2A964ED7" w14:textId="77777777" w:rsidR="004A49A4" w:rsidRPr="004A49A4" w:rsidRDefault="004A49A4" w:rsidP="006874D0">
            <w:pPr>
              <w:rPr>
                <w:b/>
              </w:rPr>
            </w:pPr>
            <w:r w:rsidRPr="004A49A4">
              <w:rPr>
                <w:b/>
              </w:rPr>
              <w:t>Technology</w:t>
            </w:r>
          </w:p>
        </w:tc>
        <w:tc>
          <w:tcPr>
            <w:tcW w:w="3544" w:type="dxa"/>
          </w:tcPr>
          <w:p w14:paraId="635B4553" w14:textId="77777777" w:rsidR="004A49A4" w:rsidRPr="004A49A4" w:rsidRDefault="004A49A4" w:rsidP="006874D0">
            <w:pPr>
              <w:rPr>
                <w:b/>
              </w:rPr>
            </w:pPr>
            <w:r w:rsidRPr="004A49A4">
              <w:rPr>
                <w:b/>
              </w:rPr>
              <w:t>Positive</w:t>
            </w:r>
          </w:p>
        </w:tc>
        <w:tc>
          <w:tcPr>
            <w:tcW w:w="3826" w:type="dxa"/>
          </w:tcPr>
          <w:p w14:paraId="3F7F7C56" w14:textId="77777777" w:rsidR="004A49A4" w:rsidRPr="004A49A4" w:rsidRDefault="004A49A4" w:rsidP="006874D0">
            <w:pPr>
              <w:rPr>
                <w:b/>
              </w:rPr>
            </w:pPr>
            <w:r w:rsidRPr="004A49A4">
              <w:rPr>
                <w:b/>
              </w:rPr>
              <w:t>Negative</w:t>
            </w:r>
          </w:p>
        </w:tc>
      </w:tr>
      <w:tr w:rsidR="004A49A4" w14:paraId="5D7C0785" w14:textId="77777777" w:rsidTr="00542BF1">
        <w:tc>
          <w:tcPr>
            <w:tcW w:w="1980" w:type="dxa"/>
          </w:tcPr>
          <w:p w14:paraId="40E895A6" w14:textId="632C6217" w:rsidR="004A49A4" w:rsidRDefault="004A49A4" w:rsidP="004A49A4">
            <w:r>
              <w:t>Oracle</w:t>
            </w:r>
          </w:p>
        </w:tc>
        <w:tc>
          <w:tcPr>
            <w:tcW w:w="3544" w:type="dxa"/>
          </w:tcPr>
          <w:p w14:paraId="115E33B8" w14:textId="77777777" w:rsidR="00E135FE" w:rsidRDefault="00E135FE" w:rsidP="00E135FE">
            <w:pPr>
              <w:pStyle w:val="ListParagraph"/>
              <w:numPr>
                <w:ilvl w:val="0"/>
                <w:numId w:val="32"/>
              </w:numPr>
            </w:pPr>
            <w:r>
              <w:t>Familiar</w:t>
            </w:r>
          </w:p>
          <w:p w14:paraId="65F2E140" w14:textId="77777777" w:rsidR="00E135FE" w:rsidRDefault="00E135FE" w:rsidP="00E135FE">
            <w:pPr>
              <w:pStyle w:val="ListParagraph"/>
              <w:numPr>
                <w:ilvl w:val="0"/>
                <w:numId w:val="32"/>
              </w:numPr>
            </w:pPr>
            <w:r>
              <w:t>Suitable</w:t>
            </w:r>
          </w:p>
          <w:p w14:paraId="31B83210" w14:textId="77777777" w:rsidR="00E135FE" w:rsidRDefault="00E135FE" w:rsidP="00E135FE">
            <w:pPr>
              <w:pStyle w:val="ListParagraph"/>
              <w:numPr>
                <w:ilvl w:val="0"/>
                <w:numId w:val="32"/>
              </w:numPr>
            </w:pPr>
            <w:r>
              <w:t>Mature</w:t>
            </w:r>
          </w:p>
          <w:p w14:paraId="0434A424" w14:textId="77777777" w:rsidR="00E135FE" w:rsidRDefault="00E135FE" w:rsidP="00E135FE">
            <w:pPr>
              <w:pStyle w:val="ListParagraph"/>
              <w:numPr>
                <w:ilvl w:val="0"/>
                <w:numId w:val="32"/>
              </w:numPr>
            </w:pPr>
            <w:r>
              <w:t>Large amount of support and documentation</w:t>
            </w:r>
          </w:p>
          <w:p w14:paraId="6CDB8D3E" w14:textId="77777777" w:rsidR="004A49A4" w:rsidRDefault="00E135FE" w:rsidP="00E135FE">
            <w:pPr>
              <w:pStyle w:val="ListParagraph"/>
              <w:numPr>
                <w:ilvl w:val="0"/>
                <w:numId w:val="32"/>
              </w:numPr>
            </w:pPr>
            <w:r>
              <w:t>License covered</w:t>
            </w:r>
          </w:p>
          <w:p w14:paraId="35C1DCCB" w14:textId="0BD891B2" w:rsidR="000214D0" w:rsidRDefault="000214D0" w:rsidP="00E135FE">
            <w:pPr>
              <w:pStyle w:val="ListParagraph"/>
              <w:numPr>
                <w:ilvl w:val="0"/>
                <w:numId w:val="32"/>
              </w:numPr>
            </w:pPr>
            <w:r>
              <w:t>Storage on campus</w:t>
            </w:r>
          </w:p>
        </w:tc>
        <w:tc>
          <w:tcPr>
            <w:tcW w:w="3826" w:type="dxa"/>
          </w:tcPr>
          <w:p w14:paraId="69402944" w14:textId="34163593" w:rsidR="00E135FE" w:rsidRDefault="000214D0" w:rsidP="000214D0">
            <w:pPr>
              <w:pStyle w:val="ListParagraph"/>
              <w:numPr>
                <w:ilvl w:val="0"/>
                <w:numId w:val="47"/>
              </w:numPr>
            </w:pPr>
            <w:r>
              <w:t xml:space="preserve">Unpreventable downtime and data loss </w:t>
            </w:r>
          </w:p>
        </w:tc>
      </w:tr>
      <w:tr w:rsidR="004A49A4" w14:paraId="390D64A4" w14:textId="77777777" w:rsidTr="00542BF1">
        <w:tc>
          <w:tcPr>
            <w:tcW w:w="1980" w:type="dxa"/>
          </w:tcPr>
          <w:p w14:paraId="6C324AB0" w14:textId="51DAA77E" w:rsidR="004A49A4" w:rsidRDefault="004A49A4" w:rsidP="004A49A4">
            <w:r>
              <w:t>Neo4J</w:t>
            </w:r>
          </w:p>
        </w:tc>
        <w:tc>
          <w:tcPr>
            <w:tcW w:w="3544" w:type="dxa"/>
          </w:tcPr>
          <w:p w14:paraId="51F77AB3" w14:textId="77777777" w:rsidR="00E135FE" w:rsidRDefault="00E135FE" w:rsidP="00E135FE">
            <w:pPr>
              <w:pStyle w:val="ListParagraph"/>
              <w:numPr>
                <w:ilvl w:val="0"/>
                <w:numId w:val="34"/>
              </w:numPr>
            </w:pPr>
            <w:r>
              <w:t>Familiar</w:t>
            </w:r>
          </w:p>
          <w:p w14:paraId="1E2AFBCC" w14:textId="77777777" w:rsidR="00E135FE" w:rsidRDefault="00E135FE" w:rsidP="00E135FE">
            <w:pPr>
              <w:pStyle w:val="ListParagraph"/>
              <w:numPr>
                <w:ilvl w:val="0"/>
                <w:numId w:val="34"/>
              </w:numPr>
            </w:pPr>
            <w:r>
              <w:t>Suitable</w:t>
            </w:r>
          </w:p>
          <w:p w14:paraId="720A819F" w14:textId="77777777" w:rsidR="00E135FE" w:rsidRDefault="00E135FE" w:rsidP="00E135FE">
            <w:pPr>
              <w:pStyle w:val="ListParagraph"/>
              <w:numPr>
                <w:ilvl w:val="0"/>
                <w:numId w:val="34"/>
              </w:numPr>
            </w:pPr>
            <w:r>
              <w:t>Mature</w:t>
            </w:r>
          </w:p>
          <w:p w14:paraId="75E2CD9F" w14:textId="77777777" w:rsidR="00E135FE" w:rsidRDefault="00E135FE" w:rsidP="00E135FE">
            <w:pPr>
              <w:pStyle w:val="ListParagraph"/>
              <w:numPr>
                <w:ilvl w:val="0"/>
                <w:numId w:val="34"/>
              </w:numPr>
            </w:pPr>
            <w:r>
              <w:t>Large amount of support and documentation</w:t>
            </w:r>
          </w:p>
          <w:p w14:paraId="13DCA6B0" w14:textId="6B0BDC94" w:rsidR="00542BF1" w:rsidRDefault="00E135FE" w:rsidP="00E135FE">
            <w:pPr>
              <w:pStyle w:val="ListParagraph"/>
              <w:numPr>
                <w:ilvl w:val="0"/>
                <w:numId w:val="34"/>
              </w:numPr>
            </w:pPr>
            <w:r>
              <w:t>License covered</w:t>
            </w:r>
          </w:p>
          <w:p w14:paraId="6068206C" w14:textId="640151DC" w:rsidR="000214D0" w:rsidRDefault="000214D0" w:rsidP="00E135FE">
            <w:pPr>
              <w:pStyle w:val="ListParagraph"/>
              <w:numPr>
                <w:ilvl w:val="0"/>
                <w:numId w:val="34"/>
              </w:numPr>
            </w:pPr>
            <w:r>
              <w:t>Able to prevent downtime and data loss to some extent</w:t>
            </w:r>
          </w:p>
        </w:tc>
        <w:tc>
          <w:tcPr>
            <w:tcW w:w="3826" w:type="dxa"/>
          </w:tcPr>
          <w:p w14:paraId="15B0C1F4" w14:textId="3C88B401" w:rsidR="00E135FE" w:rsidRDefault="000214D0" w:rsidP="000214D0">
            <w:pPr>
              <w:pStyle w:val="ListParagraph"/>
              <w:numPr>
                <w:ilvl w:val="0"/>
                <w:numId w:val="43"/>
              </w:numPr>
            </w:pPr>
            <w:r>
              <w:t>Must source own storage</w:t>
            </w:r>
          </w:p>
        </w:tc>
      </w:tr>
      <w:tr w:rsidR="004A49A4" w14:paraId="7E80B8EF" w14:textId="77777777" w:rsidTr="00542BF1">
        <w:tc>
          <w:tcPr>
            <w:tcW w:w="1980" w:type="dxa"/>
          </w:tcPr>
          <w:p w14:paraId="6D3B2E87" w14:textId="2B439D30" w:rsidR="004A49A4" w:rsidRDefault="004A49A4" w:rsidP="004A49A4">
            <w:r>
              <w:t>Other technology</w:t>
            </w:r>
          </w:p>
        </w:tc>
        <w:tc>
          <w:tcPr>
            <w:tcW w:w="3544" w:type="dxa"/>
          </w:tcPr>
          <w:p w14:paraId="16B4305E" w14:textId="10F51317" w:rsidR="004A49A4" w:rsidRDefault="004A49A4" w:rsidP="00A40567">
            <w:pPr>
              <w:pStyle w:val="ListParagraph"/>
              <w:numPr>
                <w:ilvl w:val="0"/>
                <w:numId w:val="41"/>
              </w:numPr>
            </w:pPr>
          </w:p>
          <w:p w14:paraId="1274EB2E" w14:textId="341B4F0B" w:rsidR="00E135FE" w:rsidRDefault="00E135FE" w:rsidP="00A40567">
            <w:pPr>
              <w:pStyle w:val="ListParagraph"/>
              <w:numPr>
                <w:ilvl w:val="0"/>
                <w:numId w:val="41"/>
              </w:numPr>
            </w:pPr>
          </w:p>
        </w:tc>
        <w:tc>
          <w:tcPr>
            <w:tcW w:w="3826" w:type="dxa"/>
          </w:tcPr>
          <w:p w14:paraId="4B58E4A6" w14:textId="2C489AE2" w:rsidR="004A49A4" w:rsidRDefault="004A49A4" w:rsidP="00E135FE">
            <w:pPr>
              <w:pStyle w:val="ListParagraph"/>
              <w:numPr>
                <w:ilvl w:val="0"/>
                <w:numId w:val="48"/>
              </w:numPr>
            </w:pPr>
          </w:p>
          <w:p w14:paraId="2A6EFA2F" w14:textId="4DBF9F8E" w:rsidR="00E135FE" w:rsidRDefault="00E135FE" w:rsidP="00E135FE">
            <w:pPr>
              <w:pStyle w:val="ListParagraph"/>
              <w:numPr>
                <w:ilvl w:val="0"/>
                <w:numId w:val="48"/>
              </w:numPr>
            </w:pPr>
          </w:p>
        </w:tc>
      </w:tr>
    </w:tbl>
    <w:p w14:paraId="5BEC13F3" w14:textId="68B9DF84" w:rsidR="004A49A4" w:rsidRDefault="004A49A4" w:rsidP="00855982"/>
    <w:p w14:paraId="3DC0C623" w14:textId="0C4092FC" w:rsidR="004A49A4" w:rsidRDefault="004A49A4" w:rsidP="00855982">
      <w:r>
        <w:t>Overall decision:</w:t>
      </w:r>
      <w:r w:rsidR="007F132F">
        <w:t xml:space="preserve"> will decide when I am closer to implementation.</w:t>
      </w:r>
    </w:p>
    <w:sectPr w:rsidR="004A49A4"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E521F" w14:textId="77777777" w:rsidR="009314CB" w:rsidRDefault="009314CB" w:rsidP="00855982">
      <w:pPr>
        <w:spacing w:after="0" w:line="240" w:lineRule="auto"/>
      </w:pPr>
      <w:r>
        <w:separator/>
      </w:r>
    </w:p>
  </w:endnote>
  <w:endnote w:type="continuationSeparator" w:id="0">
    <w:p w14:paraId="1E2A9F8E" w14:textId="77777777" w:rsidR="009314CB" w:rsidRDefault="009314C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33385C5" w14:textId="324497F5" w:rsidR="00855982" w:rsidRDefault="00855982">
        <w:pPr>
          <w:pStyle w:val="Footer"/>
        </w:pPr>
        <w:r>
          <w:fldChar w:fldCharType="begin"/>
        </w:r>
        <w:r>
          <w:instrText xml:space="preserve"> PAGE   \* MERGEFORMAT </w:instrText>
        </w:r>
        <w:r>
          <w:fldChar w:fldCharType="separate"/>
        </w:r>
        <w:r w:rsidR="007F132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63E65" w14:textId="77777777" w:rsidR="009314CB" w:rsidRDefault="009314CB" w:rsidP="00855982">
      <w:pPr>
        <w:spacing w:after="0" w:line="240" w:lineRule="auto"/>
      </w:pPr>
      <w:r>
        <w:separator/>
      </w:r>
    </w:p>
  </w:footnote>
  <w:footnote w:type="continuationSeparator" w:id="0">
    <w:p w14:paraId="0F0FFF5B" w14:textId="77777777" w:rsidR="009314CB" w:rsidRDefault="009314CB" w:rsidP="00855982">
      <w:pPr>
        <w:spacing w:after="0" w:line="240" w:lineRule="auto"/>
      </w:pPr>
      <w:r>
        <w:continuationSeparator/>
      </w:r>
    </w:p>
  </w:footnote>
  <w:footnote w:id="1">
    <w:p w14:paraId="37706DE6" w14:textId="0B8FEA0A" w:rsidR="0062763C" w:rsidRPr="0062763C" w:rsidRDefault="0062763C">
      <w:pPr>
        <w:pStyle w:val="FootnoteText"/>
        <w:rPr>
          <w:lang w:val="en-GB"/>
        </w:rPr>
      </w:pPr>
      <w:r>
        <w:rPr>
          <w:rStyle w:val="FootnoteReference"/>
        </w:rPr>
        <w:footnoteRef/>
      </w:r>
      <w:r>
        <w:t xml:space="preserve"> </w:t>
      </w:r>
      <w:hyperlink r:id="rId1" w:history="1">
        <w:r w:rsidR="000214D0" w:rsidRPr="00001F38">
          <w:rPr>
            <w:rStyle w:val="Hyperlink"/>
          </w:rPr>
          <w:t>https://goo.gl/sBmZVR</w:t>
        </w:r>
      </w:hyperlink>
      <w:r w:rsidR="000214D0">
        <w:t xml:space="preserve"> </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A1A"/>
    <w:multiLevelType w:val="hybridMultilevel"/>
    <w:tmpl w:val="4B5C6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822C1B"/>
    <w:multiLevelType w:val="hybridMultilevel"/>
    <w:tmpl w:val="4B5C6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1F524B6"/>
    <w:multiLevelType w:val="hybridMultilevel"/>
    <w:tmpl w:val="0E621E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367E76"/>
    <w:multiLevelType w:val="hybridMultilevel"/>
    <w:tmpl w:val="339A0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47D771A"/>
    <w:multiLevelType w:val="hybridMultilevel"/>
    <w:tmpl w:val="C32281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5D3564F"/>
    <w:multiLevelType w:val="hybridMultilevel"/>
    <w:tmpl w:val="960A8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2EC02770"/>
    <w:multiLevelType w:val="hybridMultilevel"/>
    <w:tmpl w:val="50C86A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1B61EDE"/>
    <w:multiLevelType w:val="hybridMultilevel"/>
    <w:tmpl w:val="A3289D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FB7546"/>
    <w:multiLevelType w:val="hybridMultilevel"/>
    <w:tmpl w:val="49D28B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BF775F"/>
    <w:multiLevelType w:val="hybridMultilevel"/>
    <w:tmpl w:val="9984FA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3CF6D8D"/>
    <w:multiLevelType w:val="hybridMultilevel"/>
    <w:tmpl w:val="98349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8B5349"/>
    <w:multiLevelType w:val="hybridMultilevel"/>
    <w:tmpl w:val="D2F4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D61AD5"/>
    <w:multiLevelType w:val="hybridMultilevel"/>
    <w:tmpl w:val="49D28B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C76745E"/>
    <w:multiLevelType w:val="hybridMultilevel"/>
    <w:tmpl w:val="98349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FC553D3"/>
    <w:multiLevelType w:val="hybridMultilevel"/>
    <w:tmpl w:val="339A0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5385603"/>
    <w:multiLevelType w:val="hybridMultilevel"/>
    <w:tmpl w:val="D82CB8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2527A5E"/>
    <w:multiLevelType w:val="hybridMultilevel"/>
    <w:tmpl w:val="660AE5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27418F3"/>
    <w:multiLevelType w:val="hybridMultilevel"/>
    <w:tmpl w:val="D82CB8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EEE4F83"/>
    <w:multiLevelType w:val="hybridMultilevel"/>
    <w:tmpl w:val="960A8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3"/>
  </w:num>
  <w:num w:numId="30">
    <w:abstractNumId w:val="29"/>
  </w:num>
  <w:num w:numId="31">
    <w:abstractNumId w:val="33"/>
  </w:num>
  <w:num w:numId="32">
    <w:abstractNumId w:val="15"/>
  </w:num>
  <w:num w:numId="33">
    <w:abstractNumId w:val="31"/>
  </w:num>
  <w:num w:numId="34">
    <w:abstractNumId w:val="36"/>
  </w:num>
  <w:num w:numId="35">
    <w:abstractNumId w:val="34"/>
  </w:num>
  <w:num w:numId="36">
    <w:abstractNumId w:val="22"/>
  </w:num>
  <w:num w:numId="37">
    <w:abstractNumId w:val="24"/>
  </w:num>
  <w:num w:numId="38">
    <w:abstractNumId w:val="16"/>
  </w:num>
  <w:num w:numId="39">
    <w:abstractNumId w:val="27"/>
  </w:num>
  <w:num w:numId="40">
    <w:abstractNumId w:val="20"/>
  </w:num>
  <w:num w:numId="41">
    <w:abstractNumId w:val="30"/>
  </w:num>
  <w:num w:numId="42">
    <w:abstractNumId w:val="19"/>
  </w:num>
  <w:num w:numId="43">
    <w:abstractNumId w:val="21"/>
  </w:num>
  <w:num w:numId="44">
    <w:abstractNumId w:val="35"/>
  </w:num>
  <w:num w:numId="45">
    <w:abstractNumId w:val="28"/>
  </w:num>
  <w:num w:numId="46">
    <w:abstractNumId w:val="32"/>
  </w:num>
  <w:num w:numId="47">
    <w:abstractNumId w:val="1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A4"/>
    <w:rsid w:val="000214D0"/>
    <w:rsid w:val="001D4362"/>
    <w:rsid w:val="001E0131"/>
    <w:rsid w:val="002427D7"/>
    <w:rsid w:val="004A49A4"/>
    <w:rsid w:val="004F0703"/>
    <w:rsid w:val="00542BF1"/>
    <w:rsid w:val="0056192A"/>
    <w:rsid w:val="0062763C"/>
    <w:rsid w:val="007833A7"/>
    <w:rsid w:val="007F132F"/>
    <w:rsid w:val="00855982"/>
    <w:rsid w:val="009314CB"/>
    <w:rsid w:val="00A10484"/>
    <w:rsid w:val="00A40567"/>
    <w:rsid w:val="00CE5B5F"/>
    <w:rsid w:val="00DC465E"/>
    <w:rsid w:val="00E135FE"/>
    <w:rsid w:val="00FA092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8028"/>
  <w15:chartTrackingRefBased/>
  <w15:docId w15:val="{7BC6089B-0837-41E2-AA56-4B9A52AC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4A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42BF1"/>
    <w:pPr>
      <w:ind w:left="720"/>
      <w:contextualSpacing/>
    </w:pPr>
  </w:style>
  <w:style w:type="character" w:styleId="UnresolvedMention">
    <w:name w:val="Unresolved Mention"/>
    <w:basedOn w:val="DefaultParagraphFont"/>
    <w:uiPriority w:val="99"/>
    <w:semiHidden/>
    <w:unhideWhenUsed/>
    <w:rsid w:val="0062763C"/>
    <w:rPr>
      <w:color w:val="808080"/>
      <w:shd w:val="clear" w:color="auto" w:fill="E6E6E6"/>
    </w:rPr>
  </w:style>
  <w:style w:type="character" w:styleId="FootnoteReference">
    <w:name w:val="footnote reference"/>
    <w:basedOn w:val="DefaultParagraphFont"/>
    <w:uiPriority w:val="99"/>
    <w:semiHidden/>
    <w:unhideWhenUsed/>
    <w:rsid w:val="006276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oo.gl/sBmZV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6B4FD-12E7-413B-A228-1F019772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71</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6</cp:revision>
  <dcterms:created xsi:type="dcterms:W3CDTF">2018-01-28T13:41:00Z</dcterms:created>
  <dcterms:modified xsi:type="dcterms:W3CDTF">2018-04-13T20:15:00Z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