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86F76" w14:textId="29071A65" w:rsidR="00736C22" w:rsidRPr="00BB0CC4" w:rsidRDefault="00736C22" w:rsidP="00736C22">
      <w:pPr>
        <w:rPr>
          <w:rFonts w:eastAsia="Times New Roman" w:cs="Times New Roman"/>
          <w:b/>
          <w:color w:val="333333"/>
          <w:sz w:val="48"/>
          <w:szCs w:val="48"/>
          <w:shd w:val="clear" w:color="auto" w:fill="FFFFFF"/>
        </w:rPr>
      </w:pPr>
      <w:r w:rsidRPr="00BB0CC4">
        <w:rPr>
          <w:rFonts w:eastAsia="Times New Roman" w:cs="Times New Roman"/>
          <w:b/>
          <w:color w:val="333333"/>
          <w:sz w:val="48"/>
          <w:szCs w:val="48"/>
          <w:shd w:val="clear" w:color="auto" w:fill="FFFFFF"/>
        </w:rPr>
        <w:t>Degust: Visualize, explore and appreciate RNA-</w:t>
      </w:r>
      <w:proofErr w:type="spellStart"/>
      <w:r w:rsidRPr="00BB0CC4">
        <w:rPr>
          <w:rFonts w:eastAsia="Times New Roman" w:cs="Times New Roman"/>
          <w:b/>
          <w:color w:val="333333"/>
          <w:sz w:val="48"/>
          <w:szCs w:val="48"/>
          <w:shd w:val="clear" w:color="auto" w:fill="FFFFFF"/>
        </w:rPr>
        <w:t>seq</w:t>
      </w:r>
      <w:proofErr w:type="spellEnd"/>
      <w:r w:rsidRPr="00BB0CC4">
        <w:rPr>
          <w:rFonts w:eastAsia="Times New Roman" w:cs="Times New Roman"/>
          <w:b/>
          <w:color w:val="333333"/>
          <w:sz w:val="48"/>
          <w:szCs w:val="48"/>
          <w:shd w:val="clear" w:color="auto" w:fill="FFFFFF"/>
        </w:rPr>
        <w:t xml:space="preserve"> differential gene-expression data.</w:t>
      </w:r>
    </w:p>
    <w:p w14:paraId="1EB64AE1" w14:textId="77777777" w:rsidR="001274DD" w:rsidRPr="00736C22" w:rsidRDefault="001274DD" w:rsidP="00736C22">
      <w:pPr>
        <w:rPr>
          <w:rFonts w:ascii="Helvetica Neue" w:eastAsia="Times New Roman" w:hAnsi="Helvetica Neue" w:cs="Times New Roman"/>
          <w:b/>
          <w:color w:val="333333"/>
          <w:sz w:val="32"/>
          <w:szCs w:val="32"/>
          <w:shd w:val="clear" w:color="auto" w:fill="FFFFFF"/>
        </w:rPr>
      </w:pPr>
    </w:p>
    <w:p w14:paraId="3A9CA5AE" w14:textId="77777777" w:rsidR="00736C22" w:rsidRDefault="00D27A6E" w:rsidP="00736C22">
      <w:pPr>
        <w:pStyle w:val="Caption"/>
        <w:rPr>
          <w:sz w:val="24"/>
          <w:szCs w:val="24"/>
        </w:rPr>
      </w:pPr>
      <w:hyperlink r:id="rId9" w:history="1">
        <w:r w:rsidR="00736C22" w:rsidRPr="0037584E">
          <w:rPr>
            <w:rStyle w:val="Hyperlink"/>
            <w:sz w:val="24"/>
            <w:szCs w:val="24"/>
          </w:rPr>
          <w:t>http://www.vicbioinformatics.com/degust/</w:t>
        </w:r>
      </w:hyperlink>
    </w:p>
    <w:p w14:paraId="2ACAA159" w14:textId="77777777" w:rsidR="00736C22" w:rsidRPr="00736C22" w:rsidRDefault="00736C22" w:rsidP="00736C22">
      <w:pPr>
        <w:rPr>
          <w:rFonts w:ascii="Times" w:eastAsia="Times New Roman" w:hAnsi="Times" w:cs="Times New Roman"/>
          <w:sz w:val="20"/>
          <w:szCs w:val="20"/>
        </w:rPr>
      </w:pPr>
    </w:p>
    <w:p w14:paraId="36063D89" w14:textId="6548675D" w:rsidR="004D6353" w:rsidRDefault="00736C22" w:rsidP="00736C22">
      <w:r w:rsidRPr="003E0776">
        <w:rPr>
          <w:noProof/>
        </w:rPr>
        <w:drawing>
          <wp:inline distT="0" distB="0" distL="0" distR="0" wp14:anchorId="59756E93" wp14:editId="4878F2ED">
            <wp:extent cx="5270500" cy="2592705"/>
            <wp:effectExtent l="25400" t="25400" r="3810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3B63C" w14:textId="77777777" w:rsidR="004D6353" w:rsidRPr="004D6353" w:rsidRDefault="004D6353" w:rsidP="004D6353"/>
    <w:p w14:paraId="5E4FC7B4" w14:textId="77777777" w:rsidR="004D6353" w:rsidRPr="004D6353" w:rsidRDefault="004D6353" w:rsidP="004D6353"/>
    <w:p w14:paraId="4B8EF166" w14:textId="41D5C641" w:rsidR="004D6353" w:rsidRDefault="00421CE6" w:rsidP="001E0F3D">
      <w:r>
        <w:t>You c</w:t>
      </w:r>
      <w:r w:rsidR="004D6353">
        <w:t>an upload raw counts OR pre-</w:t>
      </w:r>
      <w:proofErr w:type="spellStart"/>
      <w:r w:rsidR="004D6353">
        <w:t>analysed</w:t>
      </w:r>
      <w:proofErr w:type="spellEnd"/>
      <w:r w:rsidR="004D6353">
        <w:t xml:space="preserve"> data</w:t>
      </w:r>
      <w:r w:rsidR="00170EB3">
        <w:t xml:space="preserve"> to Degust</w:t>
      </w:r>
      <w:r w:rsidR="004D6353">
        <w:t xml:space="preserve">. </w:t>
      </w:r>
    </w:p>
    <w:p w14:paraId="45CFA421" w14:textId="77777777" w:rsidR="004D6353" w:rsidRDefault="004D6353" w:rsidP="001E0F3D"/>
    <w:p w14:paraId="49D86A2B" w14:textId="77777777" w:rsidR="004D6353" w:rsidRDefault="004D6353" w:rsidP="001E0F3D">
      <w:r>
        <w:t>We’ll upload the pre-</w:t>
      </w:r>
      <w:proofErr w:type="spellStart"/>
      <w:r>
        <w:t>analysed</w:t>
      </w:r>
      <w:proofErr w:type="spellEnd"/>
      <w:r>
        <w:t xml:space="preserve"> data we generated in R (</w:t>
      </w:r>
      <w:r w:rsidRPr="003E0776">
        <w:t>B.PregVsLacResults.csv</w:t>
      </w:r>
      <w:r>
        <w:t>)</w:t>
      </w:r>
    </w:p>
    <w:p w14:paraId="767FA973" w14:textId="77777777" w:rsidR="00984DF5" w:rsidRDefault="00984DF5" w:rsidP="004D6353"/>
    <w:p w14:paraId="1A949CF0" w14:textId="77777777" w:rsidR="00984DF5" w:rsidRDefault="00984DF5" w:rsidP="004D6353"/>
    <w:p w14:paraId="7F8F6B52" w14:textId="77777777" w:rsidR="00984DF5" w:rsidRDefault="00984DF5" w:rsidP="00984DF5">
      <w:pPr>
        <w:rPr>
          <w:b/>
          <w:sz w:val="32"/>
          <w:szCs w:val="32"/>
        </w:rPr>
      </w:pPr>
    </w:p>
    <w:p w14:paraId="3C151D4E" w14:textId="77777777" w:rsidR="00984DF5" w:rsidRDefault="00984DF5" w:rsidP="00984DF5">
      <w:pPr>
        <w:rPr>
          <w:b/>
          <w:sz w:val="32"/>
          <w:szCs w:val="32"/>
        </w:rPr>
      </w:pPr>
    </w:p>
    <w:p w14:paraId="1111FE33" w14:textId="77777777" w:rsidR="00984DF5" w:rsidRDefault="00984DF5" w:rsidP="00984DF5">
      <w:pPr>
        <w:rPr>
          <w:b/>
          <w:sz w:val="32"/>
          <w:szCs w:val="32"/>
        </w:rPr>
      </w:pPr>
    </w:p>
    <w:p w14:paraId="7A519B3A" w14:textId="77777777" w:rsidR="00984DF5" w:rsidRDefault="00984DF5" w:rsidP="00984DF5">
      <w:pPr>
        <w:rPr>
          <w:b/>
          <w:sz w:val="32"/>
          <w:szCs w:val="32"/>
        </w:rPr>
      </w:pPr>
    </w:p>
    <w:p w14:paraId="27BD02D2" w14:textId="77777777" w:rsidR="00984DF5" w:rsidRDefault="00984DF5" w:rsidP="00984DF5">
      <w:pPr>
        <w:rPr>
          <w:b/>
          <w:sz w:val="32"/>
          <w:szCs w:val="32"/>
        </w:rPr>
      </w:pPr>
    </w:p>
    <w:p w14:paraId="19220AC8" w14:textId="77777777" w:rsidR="00984DF5" w:rsidRDefault="00984DF5" w:rsidP="00984DF5">
      <w:pPr>
        <w:rPr>
          <w:b/>
          <w:sz w:val="32"/>
          <w:szCs w:val="32"/>
        </w:rPr>
      </w:pPr>
    </w:p>
    <w:p w14:paraId="4A0461FD" w14:textId="77777777" w:rsidR="00984DF5" w:rsidRDefault="00984DF5" w:rsidP="00984DF5">
      <w:pPr>
        <w:rPr>
          <w:b/>
          <w:sz w:val="32"/>
          <w:szCs w:val="32"/>
        </w:rPr>
      </w:pPr>
    </w:p>
    <w:p w14:paraId="252FFDC1" w14:textId="77777777" w:rsidR="00984DF5" w:rsidRDefault="00984DF5" w:rsidP="00984DF5">
      <w:pPr>
        <w:rPr>
          <w:b/>
          <w:sz w:val="32"/>
          <w:szCs w:val="32"/>
        </w:rPr>
      </w:pPr>
    </w:p>
    <w:p w14:paraId="3D269C98" w14:textId="77777777" w:rsidR="00984DF5" w:rsidRDefault="00984DF5" w:rsidP="00984DF5">
      <w:pPr>
        <w:rPr>
          <w:b/>
          <w:sz w:val="32"/>
          <w:szCs w:val="32"/>
        </w:rPr>
      </w:pPr>
    </w:p>
    <w:p w14:paraId="0D525800" w14:textId="77777777" w:rsidR="00984DF5" w:rsidRDefault="00984DF5" w:rsidP="00984DF5">
      <w:pPr>
        <w:rPr>
          <w:b/>
          <w:sz w:val="32"/>
          <w:szCs w:val="32"/>
        </w:rPr>
      </w:pPr>
    </w:p>
    <w:p w14:paraId="2B06B73E" w14:textId="77777777" w:rsidR="00984DF5" w:rsidRDefault="00984DF5" w:rsidP="00984DF5">
      <w:pPr>
        <w:rPr>
          <w:b/>
          <w:sz w:val="32"/>
          <w:szCs w:val="32"/>
        </w:rPr>
      </w:pPr>
    </w:p>
    <w:p w14:paraId="3BB084B0" w14:textId="77777777" w:rsidR="00984DF5" w:rsidRDefault="00984DF5" w:rsidP="00984DF5">
      <w:pPr>
        <w:rPr>
          <w:b/>
          <w:sz w:val="32"/>
          <w:szCs w:val="32"/>
        </w:rPr>
      </w:pPr>
    </w:p>
    <w:p w14:paraId="36F9976C" w14:textId="77777777" w:rsidR="001E0F3D" w:rsidRDefault="001E0F3D" w:rsidP="00984DF5">
      <w:pPr>
        <w:rPr>
          <w:b/>
          <w:sz w:val="32"/>
          <w:szCs w:val="32"/>
        </w:rPr>
      </w:pPr>
    </w:p>
    <w:p w14:paraId="2ECDCAB9" w14:textId="77777777" w:rsidR="00984DF5" w:rsidRDefault="00984DF5" w:rsidP="00984DF5">
      <w:pPr>
        <w:rPr>
          <w:b/>
          <w:sz w:val="32"/>
          <w:szCs w:val="32"/>
        </w:rPr>
      </w:pPr>
      <w:r w:rsidRPr="00BB0CC4">
        <w:rPr>
          <w:b/>
          <w:sz w:val="32"/>
          <w:szCs w:val="32"/>
        </w:rPr>
        <w:lastRenderedPageBreak/>
        <w:t xml:space="preserve">Upload data </w:t>
      </w:r>
    </w:p>
    <w:p w14:paraId="2899F06A" w14:textId="34A8D20C" w:rsidR="00736C22" w:rsidRPr="004D6353" w:rsidRDefault="00736C22" w:rsidP="004D6353">
      <w:pPr>
        <w:tabs>
          <w:tab w:val="left" w:pos="2220"/>
        </w:tabs>
      </w:pPr>
    </w:p>
    <w:p w14:paraId="406300BC" w14:textId="5B67F10A" w:rsidR="00995AE9" w:rsidRDefault="008C10FD" w:rsidP="008C10FD">
      <w:pPr>
        <w:keepNext/>
      </w:pPr>
      <w:r w:rsidRPr="003E0776">
        <w:rPr>
          <w:noProof/>
        </w:rPr>
        <w:drawing>
          <wp:inline distT="0" distB="0" distL="0" distR="0" wp14:anchorId="1B6D9834" wp14:editId="0270F40B">
            <wp:extent cx="5269992" cy="6217920"/>
            <wp:effectExtent l="25400" t="25400" r="13335" b="30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"/>
                    <a:stretch/>
                  </pic:blipFill>
                  <pic:spPr bwMode="auto">
                    <a:xfrm>
                      <a:off x="0" y="0"/>
                      <a:ext cx="5270500" cy="6218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81B86" w14:textId="77777777" w:rsidR="00995AE9" w:rsidRPr="00995AE9" w:rsidRDefault="00995AE9" w:rsidP="00995AE9"/>
    <w:p w14:paraId="26BCB26A" w14:textId="77777777" w:rsidR="005874E5" w:rsidRPr="003E0776" w:rsidRDefault="005874E5" w:rsidP="005874E5">
      <w:pPr>
        <w:pStyle w:val="ListParagraph"/>
        <w:numPr>
          <w:ilvl w:val="0"/>
          <w:numId w:val="2"/>
        </w:numPr>
      </w:pPr>
      <w:r w:rsidRPr="003E0776">
        <w:t xml:space="preserve">Click </w:t>
      </w:r>
      <w:r>
        <w:t xml:space="preserve">the grey </w:t>
      </w:r>
      <w:r w:rsidRPr="00736DB2">
        <w:rPr>
          <w:b/>
        </w:rPr>
        <w:t>Choose File</w:t>
      </w:r>
      <w:r>
        <w:t xml:space="preserve"> button</w:t>
      </w:r>
    </w:p>
    <w:p w14:paraId="30156107" w14:textId="77777777" w:rsidR="005874E5" w:rsidRPr="003E0776" w:rsidRDefault="005874E5" w:rsidP="005874E5">
      <w:pPr>
        <w:pStyle w:val="ListParagraph"/>
        <w:numPr>
          <w:ilvl w:val="0"/>
          <w:numId w:val="2"/>
        </w:numPr>
      </w:pPr>
      <w:r w:rsidRPr="003E0776">
        <w:t>Select the B.PregVsLacResults.csv file created in the workshop</w:t>
      </w:r>
    </w:p>
    <w:p w14:paraId="3F381F30" w14:textId="77777777" w:rsidR="005874E5" w:rsidRDefault="005874E5" w:rsidP="005874E5">
      <w:pPr>
        <w:pStyle w:val="ListParagraph"/>
        <w:numPr>
          <w:ilvl w:val="0"/>
          <w:numId w:val="2"/>
        </w:numPr>
      </w:pPr>
      <w:r w:rsidRPr="003E0776">
        <w:t xml:space="preserve">Click </w:t>
      </w:r>
      <w:r>
        <w:t xml:space="preserve">the blue </w:t>
      </w:r>
      <w:r w:rsidRPr="00736DB2">
        <w:rPr>
          <w:b/>
        </w:rPr>
        <w:t>Upload</w:t>
      </w:r>
      <w:r>
        <w:t xml:space="preserve"> button</w:t>
      </w:r>
    </w:p>
    <w:p w14:paraId="3D96EA25" w14:textId="31849DE6" w:rsidR="00995AE9" w:rsidRDefault="00995AE9" w:rsidP="00995AE9"/>
    <w:p w14:paraId="10CBF551" w14:textId="77777777" w:rsidR="00984DF5" w:rsidRDefault="00984DF5" w:rsidP="00984DF5">
      <w:pPr>
        <w:pStyle w:val="ListParagraph"/>
        <w:rPr>
          <w:b/>
          <w:sz w:val="32"/>
          <w:szCs w:val="32"/>
        </w:rPr>
      </w:pPr>
    </w:p>
    <w:p w14:paraId="79184074" w14:textId="77777777" w:rsidR="00984DF5" w:rsidRDefault="00984DF5" w:rsidP="00984DF5">
      <w:pPr>
        <w:pStyle w:val="ListParagraph"/>
        <w:ind w:left="142"/>
        <w:rPr>
          <w:b/>
          <w:sz w:val="32"/>
          <w:szCs w:val="32"/>
        </w:rPr>
      </w:pPr>
    </w:p>
    <w:p w14:paraId="67113F83" w14:textId="77777777" w:rsidR="005874E5" w:rsidRDefault="005874E5" w:rsidP="000673C3">
      <w:pPr>
        <w:rPr>
          <w:b/>
          <w:sz w:val="32"/>
          <w:szCs w:val="32"/>
        </w:rPr>
      </w:pPr>
    </w:p>
    <w:p w14:paraId="424EE8A4" w14:textId="77777777" w:rsidR="00BE76FE" w:rsidRDefault="00BE76FE" w:rsidP="000673C3">
      <w:pPr>
        <w:rPr>
          <w:b/>
          <w:sz w:val="32"/>
          <w:szCs w:val="32"/>
        </w:rPr>
      </w:pPr>
    </w:p>
    <w:p w14:paraId="683FC095" w14:textId="77777777" w:rsidR="00BE76FE" w:rsidRDefault="00BE76FE" w:rsidP="000673C3">
      <w:pPr>
        <w:rPr>
          <w:b/>
          <w:sz w:val="32"/>
          <w:szCs w:val="32"/>
        </w:rPr>
      </w:pPr>
    </w:p>
    <w:p w14:paraId="1CCDD579" w14:textId="0332092D" w:rsidR="00984DF5" w:rsidRDefault="00984DF5" w:rsidP="000673C3">
      <w:pPr>
        <w:rPr>
          <w:b/>
          <w:sz w:val="32"/>
          <w:szCs w:val="32"/>
        </w:rPr>
      </w:pPr>
      <w:r w:rsidRPr="000673C3">
        <w:rPr>
          <w:b/>
          <w:sz w:val="32"/>
          <w:szCs w:val="32"/>
        </w:rPr>
        <w:t xml:space="preserve">Configure </w:t>
      </w:r>
    </w:p>
    <w:p w14:paraId="75409F1D" w14:textId="77777777" w:rsidR="003130DE" w:rsidRDefault="003130DE" w:rsidP="000673C3">
      <w:pPr>
        <w:rPr>
          <w:b/>
          <w:sz w:val="32"/>
          <w:szCs w:val="32"/>
        </w:rPr>
      </w:pPr>
    </w:p>
    <w:p w14:paraId="4B250C14" w14:textId="48CCA16E" w:rsidR="003130DE" w:rsidRPr="000673C3" w:rsidRDefault="003130DE" w:rsidP="000673C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331CB49" wp14:editId="1CEAF80E">
            <wp:extent cx="5270500" cy="3795464"/>
            <wp:effectExtent l="25400" t="25400" r="12700" b="146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5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38966" w14:textId="77777777" w:rsidR="00653785" w:rsidRPr="003E0776" w:rsidRDefault="00653785" w:rsidP="00C57AF2"/>
    <w:p w14:paraId="2A1E8374" w14:textId="16F3AD08" w:rsidR="00CD174D" w:rsidRDefault="00CD174D" w:rsidP="00CD174D">
      <w:r>
        <w:t>Set the configuration as follows:</w:t>
      </w:r>
    </w:p>
    <w:p w14:paraId="6FA5C6B0" w14:textId="77777777" w:rsidR="00CD174D" w:rsidRDefault="00CD174D" w:rsidP="00CD174D">
      <w:pPr>
        <w:ind w:left="360"/>
      </w:pPr>
    </w:p>
    <w:p w14:paraId="69748858" w14:textId="2060A366" w:rsidR="00E41F0A" w:rsidRPr="003E0776" w:rsidRDefault="00E41F0A" w:rsidP="00E41F0A">
      <w:pPr>
        <w:pStyle w:val="ListParagraph"/>
        <w:numPr>
          <w:ilvl w:val="0"/>
          <w:numId w:val="3"/>
        </w:numPr>
      </w:pPr>
      <w:r w:rsidRPr="003E0776">
        <w:t xml:space="preserve">Name: </w:t>
      </w:r>
      <w:proofErr w:type="spellStart"/>
      <w:r w:rsidRPr="003E0776">
        <w:t>B.PregVsLac</w:t>
      </w:r>
      <w:proofErr w:type="spellEnd"/>
      <w:r w:rsidR="00861B7B">
        <w:t xml:space="preserve"> (the name of our analysis)</w:t>
      </w:r>
    </w:p>
    <w:p w14:paraId="369F8A16" w14:textId="0231BD4D" w:rsidR="00E41F0A" w:rsidRPr="003E0776" w:rsidRDefault="00861B7B" w:rsidP="00E41F0A">
      <w:pPr>
        <w:pStyle w:val="ListParagraph"/>
        <w:numPr>
          <w:ilvl w:val="0"/>
          <w:numId w:val="3"/>
        </w:numPr>
      </w:pPr>
      <w:r>
        <w:t>Format: Comma separated</w:t>
      </w:r>
      <w:r w:rsidR="00E41F0A" w:rsidRPr="003E0776">
        <w:t xml:space="preserve"> (should be already selected)</w:t>
      </w:r>
    </w:p>
    <w:p w14:paraId="218139F9" w14:textId="23846E18" w:rsidR="00E41F0A" w:rsidRPr="003E0776" w:rsidRDefault="00E41F0A" w:rsidP="00E41F0A">
      <w:pPr>
        <w:pStyle w:val="ListParagraph"/>
        <w:numPr>
          <w:ilvl w:val="0"/>
          <w:numId w:val="3"/>
        </w:numPr>
      </w:pPr>
      <w:r w:rsidRPr="003E0776">
        <w:t xml:space="preserve">Info columns: Select the columns in our </w:t>
      </w:r>
      <w:proofErr w:type="spellStart"/>
      <w:r w:rsidRPr="003E0776">
        <w:t>csv</w:t>
      </w:r>
      <w:proofErr w:type="spellEnd"/>
      <w:r w:rsidRPr="003E0776">
        <w:t xml:space="preserve"> file that provide info on the genes </w:t>
      </w:r>
      <w:r w:rsidR="00861B7B">
        <w:t>–</w:t>
      </w:r>
      <w:r w:rsidRPr="003E0776">
        <w:t xml:space="preserve"> </w:t>
      </w:r>
      <w:r w:rsidR="00861B7B">
        <w:t>ENTREZID, SYMBOL</w:t>
      </w:r>
      <w:r w:rsidRPr="003E0776">
        <w:t xml:space="preserve">, </w:t>
      </w:r>
      <w:r w:rsidR="00861B7B">
        <w:t>GENENAME</w:t>
      </w:r>
    </w:p>
    <w:p w14:paraId="7599BFF9" w14:textId="77777777" w:rsidR="00E41F0A" w:rsidRPr="003E0776" w:rsidRDefault="00E41F0A" w:rsidP="00E41F0A">
      <w:pPr>
        <w:pStyle w:val="ListParagraph"/>
        <w:numPr>
          <w:ilvl w:val="0"/>
          <w:numId w:val="3"/>
        </w:numPr>
      </w:pPr>
      <w:proofErr w:type="spellStart"/>
      <w:r w:rsidRPr="003E0776">
        <w:t>Untick</w:t>
      </w:r>
      <w:proofErr w:type="spellEnd"/>
      <w:r w:rsidRPr="003E0776">
        <w:t xml:space="preserve"> “Analyze server side” as we’re working with pre-</w:t>
      </w:r>
      <w:proofErr w:type="spellStart"/>
      <w:r w:rsidRPr="003E0776">
        <w:t>analysed</w:t>
      </w:r>
      <w:proofErr w:type="spellEnd"/>
      <w:r w:rsidRPr="003E0776">
        <w:t xml:space="preserve"> data not raw counts. This causes more boxes to appear. Set the columns as below:</w:t>
      </w:r>
    </w:p>
    <w:p w14:paraId="2666AE57" w14:textId="66A3D2EC" w:rsidR="00E41F0A" w:rsidRPr="003E0776" w:rsidRDefault="00E41F0A" w:rsidP="00E41F0A">
      <w:pPr>
        <w:pStyle w:val="ListParagraph"/>
        <w:numPr>
          <w:ilvl w:val="0"/>
          <w:numId w:val="3"/>
        </w:numPr>
      </w:pPr>
      <w:r w:rsidRPr="003E0776">
        <w:t>Primary condition</w:t>
      </w:r>
      <w:r w:rsidR="002C5907">
        <w:t>:</w:t>
      </w:r>
      <w:r w:rsidRPr="003E0776">
        <w:t xml:space="preserve"> </w:t>
      </w:r>
      <w:r w:rsidR="00D27A6E">
        <w:t xml:space="preserve">Lactate (the condition that the </w:t>
      </w:r>
      <w:proofErr w:type="spellStart"/>
      <w:r w:rsidR="00D27A6E">
        <w:t>logFC</w:t>
      </w:r>
      <w:proofErr w:type="spellEnd"/>
      <w:r w:rsidR="00D27A6E">
        <w:t xml:space="preserve"> is relative to)</w:t>
      </w:r>
    </w:p>
    <w:p w14:paraId="4C3B1540" w14:textId="77777777" w:rsidR="00E41F0A" w:rsidRPr="003E0776" w:rsidRDefault="00E41F0A" w:rsidP="00E41F0A">
      <w:pPr>
        <w:pStyle w:val="ListParagraph"/>
        <w:numPr>
          <w:ilvl w:val="0"/>
          <w:numId w:val="3"/>
        </w:numPr>
      </w:pPr>
      <w:r w:rsidRPr="003E0776">
        <w:t xml:space="preserve">FDR column: </w:t>
      </w:r>
      <w:proofErr w:type="spellStart"/>
      <w:r w:rsidRPr="003E0776">
        <w:t>adj.P.Val</w:t>
      </w:r>
      <w:proofErr w:type="spellEnd"/>
    </w:p>
    <w:p w14:paraId="11AB0355" w14:textId="77777777" w:rsidR="00E41F0A" w:rsidRDefault="00E41F0A" w:rsidP="00E41F0A">
      <w:pPr>
        <w:pStyle w:val="ListParagraph"/>
        <w:numPr>
          <w:ilvl w:val="0"/>
          <w:numId w:val="3"/>
        </w:numPr>
      </w:pPr>
      <w:r w:rsidRPr="003E0776">
        <w:t xml:space="preserve">Average expression column: </w:t>
      </w:r>
      <w:proofErr w:type="spellStart"/>
      <w:r w:rsidRPr="003E0776">
        <w:t>AveExpr</w:t>
      </w:r>
      <w:proofErr w:type="spellEnd"/>
    </w:p>
    <w:p w14:paraId="4E9F0734" w14:textId="00FE5C1C" w:rsidR="002C5907" w:rsidRPr="003E0776" w:rsidRDefault="002C5907" w:rsidP="00E41F0A">
      <w:pPr>
        <w:pStyle w:val="ListParagraph"/>
        <w:numPr>
          <w:ilvl w:val="0"/>
          <w:numId w:val="3"/>
        </w:numPr>
      </w:pPr>
      <w:r>
        <w:t>Fold-change columns</w:t>
      </w:r>
      <w:r w:rsidR="00CD174D">
        <w:t xml:space="preserve">: </w:t>
      </w:r>
      <w:proofErr w:type="spellStart"/>
      <w:r w:rsidR="00CD174D">
        <w:t>logFC</w:t>
      </w:r>
      <w:proofErr w:type="spellEnd"/>
    </w:p>
    <w:p w14:paraId="68AB8781" w14:textId="77777777" w:rsidR="00E41F0A" w:rsidRDefault="00E41F0A" w:rsidP="00E41F0A"/>
    <w:p w14:paraId="177A3F79" w14:textId="77777777" w:rsidR="00E41F0A" w:rsidRDefault="00E41F0A" w:rsidP="00A47B69">
      <w:r w:rsidRPr="003E0776">
        <w:t xml:space="preserve">Click </w:t>
      </w:r>
      <w:r>
        <w:t xml:space="preserve">the blue </w:t>
      </w:r>
      <w:r w:rsidRPr="00050BA8">
        <w:rPr>
          <w:b/>
        </w:rPr>
        <w:t>Save Changes</w:t>
      </w:r>
      <w:r w:rsidRPr="00050BA8">
        <w:rPr>
          <w:b/>
        </w:rPr>
        <w:softHyphen/>
      </w:r>
      <w:r w:rsidRPr="003E0776">
        <w:t xml:space="preserve"> </w:t>
      </w:r>
      <w:r>
        <w:t>button</w:t>
      </w:r>
    </w:p>
    <w:p w14:paraId="36E62BF3" w14:textId="77777777" w:rsidR="00E41F0A" w:rsidRDefault="00E41F0A" w:rsidP="00C57AF2"/>
    <w:p w14:paraId="75FAEE69" w14:textId="45E8E9C2" w:rsidR="00653785" w:rsidRDefault="00653785" w:rsidP="00C57AF2">
      <w:pPr>
        <w:rPr>
          <w:b/>
        </w:rPr>
      </w:pPr>
      <w:r w:rsidRPr="003E0776">
        <w:t xml:space="preserve">A box </w:t>
      </w:r>
      <w:r w:rsidR="00050BA8">
        <w:t>should pop</w:t>
      </w:r>
      <w:r w:rsidR="004571F5">
        <w:t xml:space="preserve"> up with “Saving settings</w:t>
      </w:r>
      <w:r w:rsidRPr="003E0776">
        <w:t xml:space="preserve">” click </w:t>
      </w:r>
      <w:r w:rsidRPr="00050BA8">
        <w:rPr>
          <w:b/>
        </w:rPr>
        <w:t>View</w:t>
      </w:r>
    </w:p>
    <w:p w14:paraId="7C3BA1FB" w14:textId="77777777" w:rsidR="00984DF5" w:rsidRDefault="00984DF5" w:rsidP="00C57AF2">
      <w:pPr>
        <w:rPr>
          <w:b/>
        </w:rPr>
      </w:pPr>
    </w:p>
    <w:p w14:paraId="1ABF924F" w14:textId="77777777" w:rsidR="00984DF5" w:rsidRDefault="00984DF5" w:rsidP="00984DF5">
      <w:pPr>
        <w:rPr>
          <w:b/>
          <w:sz w:val="32"/>
          <w:szCs w:val="32"/>
        </w:rPr>
      </w:pPr>
    </w:p>
    <w:p w14:paraId="425C9ED1" w14:textId="77777777" w:rsidR="00984DF5" w:rsidRDefault="00984DF5" w:rsidP="00984DF5">
      <w:pPr>
        <w:rPr>
          <w:b/>
          <w:sz w:val="32"/>
          <w:szCs w:val="32"/>
        </w:rPr>
      </w:pPr>
    </w:p>
    <w:p w14:paraId="764581A7" w14:textId="77777777" w:rsidR="00984DF5" w:rsidRDefault="00984DF5" w:rsidP="00984DF5">
      <w:pPr>
        <w:rPr>
          <w:b/>
          <w:sz w:val="32"/>
          <w:szCs w:val="32"/>
        </w:rPr>
      </w:pPr>
    </w:p>
    <w:p w14:paraId="072AC55A" w14:textId="77777777" w:rsidR="00984DF5" w:rsidRDefault="00984DF5" w:rsidP="00984DF5">
      <w:pPr>
        <w:rPr>
          <w:b/>
          <w:sz w:val="32"/>
          <w:szCs w:val="32"/>
        </w:rPr>
      </w:pPr>
    </w:p>
    <w:p w14:paraId="442CAB9F" w14:textId="77777777" w:rsidR="003130DE" w:rsidRDefault="003130DE" w:rsidP="00984DF5">
      <w:pPr>
        <w:rPr>
          <w:b/>
          <w:sz w:val="32"/>
          <w:szCs w:val="32"/>
        </w:rPr>
      </w:pPr>
    </w:p>
    <w:p w14:paraId="2EFF7F33" w14:textId="77777777" w:rsidR="00984DF5" w:rsidRPr="00BB0CC4" w:rsidRDefault="00984DF5" w:rsidP="00984DF5">
      <w:pPr>
        <w:rPr>
          <w:sz w:val="32"/>
          <w:szCs w:val="32"/>
        </w:rPr>
      </w:pPr>
      <w:r w:rsidRPr="00BB0CC4">
        <w:rPr>
          <w:b/>
          <w:sz w:val="32"/>
          <w:szCs w:val="32"/>
        </w:rPr>
        <w:t>Interactive MA plot</w:t>
      </w:r>
      <w:r w:rsidRPr="00BB0CC4">
        <w:rPr>
          <w:sz w:val="32"/>
          <w:szCs w:val="32"/>
        </w:rPr>
        <w:t xml:space="preserve"> </w:t>
      </w:r>
    </w:p>
    <w:p w14:paraId="45B1143C" w14:textId="77777777" w:rsidR="00332973" w:rsidRDefault="00332973" w:rsidP="00C57AF2">
      <w:pPr>
        <w:rPr>
          <w:b/>
        </w:rPr>
      </w:pPr>
    </w:p>
    <w:p w14:paraId="356220BB" w14:textId="41AA8C00" w:rsidR="00332973" w:rsidRPr="003E0776" w:rsidRDefault="00332973" w:rsidP="00C57AF2">
      <w:r>
        <w:rPr>
          <w:noProof/>
        </w:rPr>
        <w:drawing>
          <wp:inline distT="0" distB="0" distL="0" distR="0" wp14:anchorId="524D6B92" wp14:editId="619476E2">
            <wp:extent cx="5234394" cy="2946400"/>
            <wp:effectExtent l="25400" t="25400" r="23495" b="254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0"/>
                    <a:stretch/>
                  </pic:blipFill>
                  <pic:spPr bwMode="auto">
                    <a:xfrm>
                      <a:off x="0" y="0"/>
                      <a:ext cx="5235844" cy="294721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F712" w14:textId="77777777" w:rsidR="00421CE6" w:rsidRDefault="00421CE6" w:rsidP="00C57AF2">
      <w:pPr>
        <w:rPr>
          <w:b/>
          <w:sz w:val="32"/>
          <w:szCs w:val="32"/>
        </w:rPr>
      </w:pPr>
    </w:p>
    <w:p w14:paraId="1F4DB0C3" w14:textId="24437DC4" w:rsidR="000F10ED" w:rsidRPr="003E0776" w:rsidRDefault="00DF5ED2" w:rsidP="002B3D99">
      <w:pPr>
        <w:pStyle w:val="ListParagraph"/>
        <w:numPr>
          <w:ilvl w:val="0"/>
          <w:numId w:val="1"/>
        </w:numPr>
      </w:pPr>
      <w:r>
        <w:t>This is similar to</w:t>
      </w:r>
      <w:r w:rsidR="000F10ED" w:rsidRPr="003E0776">
        <w:t xml:space="preserve"> the stati</w:t>
      </w:r>
      <w:r>
        <w:t xml:space="preserve">c </w:t>
      </w:r>
      <w:r w:rsidR="00861B7B">
        <w:t xml:space="preserve">MA </w:t>
      </w:r>
      <w:r w:rsidR="00984DF5">
        <w:t>plot that</w:t>
      </w:r>
      <w:r w:rsidR="000F10ED" w:rsidRPr="003E0776">
        <w:t xml:space="preserve"> we created in R </w:t>
      </w:r>
      <w:r>
        <w:t>and the</w:t>
      </w:r>
      <w:r w:rsidR="000F10ED" w:rsidRPr="003E0776">
        <w:t xml:space="preserve"> interactive</w:t>
      </w:r>
      <w:r w:rsidR="00861B7B">
        <w:t xml:space="preserve"> plot</w:t>
      </w:r>
      <w:r>
        <w:t xml:space="preserve"> we created </w:t>
      </w:r>
      <w:r w:rsidR="00B8680B">
        <w:t xml:space="preserve">in R </w:t>
      </w:r>
      <w:r>
        <w:t xml:space="preserve">with </w:t>
      </w:r>
      <w:proofErr w:type="spellStart"/>
      <w:r>
        <w:t>Glimma</w:t>
      </w:r>
      <w:proofErr w:type="spellEnd"/>
    </w:p>
    <w:p w14:paraId="6F802EA8" w14:textId="2CC8CF44" w:rsidR="00B15DFB" w:rsidRDefault="00050BA8" w:rsidP="002B3D99">
      <w:pPr>
        <w:pStyle w:val="ListParagraph"/>
        <w:numPr>
          <w:ilvl w:val="0"/>
          <w:numId w:val="1"/>
        </w:numPr>
      </w:pPr>
      <w:r>
        <w:t>S</w:t>
      </w:r>
      <w:r w:rsidR="00B15DFB">
        <w:t>hows expression for 2 conditions</w:t>
      </w:r>
    </w:p>
    <w:p w14:paraId="73A51B81" w14:textId="77777777" w:rsidR="00A853C1" w:rsidRDefault="00050BA8" w:rsidP="002B3D99">
      <w:pPr>
        <w:pStyle w:val="ListParagraph"/>
        <w:numPr>
          <w:ilvl w:val="0"/>
          <w:numId w:val="1"/>
        </w:numPr>
      </w:pPr>
      <w:r>
        <w:t>A</w:t>
      </w:r>
      <w:r w:rsidR="008D08B2">
        <w:t xml:space="preserve">verage </w:t>
      </w:r>
      <w:r w:rsidR="000F10ED" w:rsidRPr="003E0776">
        <w:t>expr</w:t>
      </w:r>
      <w:r w:rsidR="008D08B2">
        <w:t>ession is</w:t>
      </w:r>
      <w:r w:rsidR="000F10ED" w:rsidRPr="003E0776">
        <w:t xml:space="preserve"> on </w:t>
      </w:r>
      <w:r w:rsidR="008D08B2">
        <w:t xml:space="preserve">the </w:t>
      </w:r>
      <w:r w:rsidR="000F10ED" w:rsidRPr="003E0776">
        <w:t xml:space="preserve">x axis, </w:t>
      </w:r>
      <w:proofErr w:type="spellStart"/>
      <w:r w:rsidR="000F10ED" w:rsidRPr="003E0776">
        <w:t>logFC</w:t>
      </w:r>
      <w:proofErr w:type="spellEnd"/>
      <w:r w:rsidR="000F10ED" w:rsidRPr="003E0776">
        <w:t xml:space="preserve"> on y</w:t>
      </w:r>
      <w:r w:rsidR="00A853C1">
        <w:t>, each dot is a gene</w:t>
      </w:r>
    </w:p>
    <w:p w14:paraId="32088810" w14:textId="47E1D61B" w:rsidR="00A853C1" w:rsidRDefault="00A853C1" w:rsidP="002B3D99">
      <w:pPr>
        <w:pStyle w:val="ListParagraph"/>
        <w:numPr>
          <w:ilvl w:val="0"/>
          <w:numId w:val="1"/>
        </w:numPr>
      </w:pPr>
      <w:r>
        <w:t>H</w:t>
      </w:r>
      <w:r w:rsidR="0091026A" w:rsidRPr="003E0776">
        <w:t xml:space="preserve">ighly expressed </w:t>
      </w:r>
      <w:r w:rsidR="00090C04" w:rsidRPr="003E0776">
        <w:t xml:space="preserve">genes </w:t>
      </w:r>
      <w:r w:rsidR="0091026A" w:rsidRPr="003E0776">
        <w:t>are towards the right</w:t>
      </w:r>
      <w:r>
        <w:t>, lowly expressed towards</w:t>
      </w:r>
      <w:r w:rsidR="00E41F0A">
        <w:t xml:space="preserve"> the</w:t>
      </w:r>
      <w:r>
        <w:t xml:space="preserve"> left</w:t>
      </w:r>
    </w:p>
    <w:p w14:paraId="2E612481" w14:textId="5FAB9B05" w:rsidR="000F10ED" w:rsidRPr="003E0776" w:rsidRDefault="00A853C1" w:rsidP="002B3D99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0F10ED" w:rsidRPr="003E0776">
        <w:t>pregulated</w:t>
      </w:r>
      <w:proofErr w:type="spellEnd"/>
      <w:r w:rsidR="000F10ED" w:rsidRPr="003E0776">
        <w:t xml:space="preserve"> </w:t>
      </w:r>
      <w:r w:rsidR="0091026A" w:rsidRPr="003E0776">
        <w:t xml:space="preserve">genes are </w:t>
      </w:r>
      <w:r w:rsidR="000F10ED" w:rsidRPr="003E0776">
        <w:t xml:space="preserve">above the horizontal line, </w:t>
      </w:r>
      <w:proofErr w:type="spellStart"/>
      <w:r w:rsidR="000F10ED" w:rsidRPr="003E0776">
        <w:t>downregulated</w:t>
      </w:r>
      <w:proofErr w:type="spellEnd"/>
      <w:r w:rsidR="000F10ED" w:rsidRPr="003E0776">
        <w:t xml:space="preserve"> below</w:t>
      </w:r>
    </w:p>
    <w:p w14:paraId="05B13901" w14:textId="0AB80555" w:rsidR="003657C8" w:rsidRDefault="00050BA8" w:rsidP="00C57AF2">
      <w:pPr>
        <w:pStyle w:val="ListParagraph"/>
        <w:numPr>
          <w:ilvl w:val="0"/>
          <w:numId w:val="1"/>
        </w:numPr>
      </w:pPr>
      <w:r>
        <w:t>R</w:t>
      </w:r>
      <w:r w:rsidR="000F10ED" w:rsidRPr="003E0776">
        <w:t>ed means</w:t>
      </w:r>
      <w:r w:rsidR="008D08B2">
        <w:t xml:space="preserve"> more significant FDR</w:t>
      </w:r>
      <w:r w:rsidR="00340EFD">
        <w:t>, blue</w:t>
      </w:r>
      <w:r w:rsidR="000F10ED" w:rsidRPr="003E0776">
        <w:t xml:space="preserve"> means</w:t>
      </w:r>
      <w:r w:rsidR="00170EB3">
        <w:t xml:space="preserve"> less significant </w:t>
      </w:r>
    </w:p>
    <w:p w14:paraId="51693438" w14:textId="77777777" w:rsidR="003657C8" w:rsidRDefault="003657C8" w:rsidP="003657C8">
      <w:pPr>
        <w:pStyle w:val="ListParagraph"/>
      </w:pPr>
    </w:p>
    <w:p w14:paraId="5F257370" w14:textId="77777777" w:rsidR="00984DF5" w:rsidRDefault="00090C04" w:rsidP="00C57AF2">
      <w:r w:rsidRPr="003E0776">
        <w:t>H</w:t>
      </w:r>
      <w:r w:rsidR="000F10ED" w:rsidRPr="003E0776">
        <w:t>over over</w:t>
      </w:r>
      <w:r w:rsidR="003657C8">
        <w:t xml:space="preserve"> </w:t>
      </w:r>
      <w:r w:rsidR="00050BA8">
        <w:t xml:space="preserve">the dots in the plot </w:t>
      </w:r>
      <w:r w:rsidR="003657C8">
        <w:t xml:space="preserve">to see gene info: </w:t>
      </w:r>
      <w:proofErr w:type="spellStart"/>
      <w:r w:rsidR="00ED405B" w:rsidRPr="003E0776">
        <w:t>Entrez</w:t>
      </w:r>
      <w:proofErr w:type="spellEnd"/>
      <w:r w:rsidR="00ED405B" w:rsidRPr="003E0776">
        <w:t xml:space="preserve"> id, Symbol, Gene Name, A, M, FDR</w:t>
      </w:r>
      <w:r w:rsidR="00984DF5">
        <w:t>.</w:t>
      </w:r>
    </w:p>
    <w:p w14:paraId="05CE68B9" w14:textId="77777777" w:rsidR="00984DF5" w:rsidRDefault="00984DF5" w:rsidP="00C57AF2"/>
    <w:p w14:paraId="20D655B3" w14:textId="17A1A455" w:rsidR="00332973" w:rsidRDefault="004136C5" w:rsidP="00C57AF2">
      <w:r>
        <w:t>Click and Dr</w:t>
      </w:r>
      <w:r w:rsidR="00050BA8">
        <w:t>ag on the plot to select genes. T</w:t>
      </w:r>
      <w:r>
        <w:t xml:space="preserve">he </w:t>
      </w:r>
      <w:proofErr w:type="spellStart"/>
      <w:r>
        <w:t>heatmap</w:t>
      </w:r>
      <w:proofErr w:type="spellEnd"/>
      <w:r>
        <w:t xml:space="preserve"> and table will be filtered </w:t>
      </w:r>
      <w:r w:rsidR="008D08B2">
        <w:t>to show just those genes</w:t>
      </w:r>
      <w:r w:rsidR="003657C8">
        <w:t xml:space="preserve">. </w:t>
      </w:r>
      <w:r w:rsidR="00332973">
        <w:t xml:space="preserve"> </w:t>
      </w:r>
      <w:r w:rsidR="008D08B2">
        <w:t>Click anywhere on the plot to remove the rectangle</w:t>
      </w:r>
      <w:r w:rsidR="00332973">
        <w:t>.</w:t>
      </w:r>
    </w:p>
    <w:p w14:paraId="70FF722E" w14:textId="77777777" w:rsidR="00984DF5" w:rsidRDefault="00984DF5" w:rsidP="00C57AF2"/>
    <w:p w14:paraId="186F108D" w14:textId="376ADFEA" w:rsidR="00984DF5" w:rsidRDefault="00984DF5" w:rsidP="00C57AF2">
      <w:pPr>
        <w:rPr>
          <w:sz w:val="32"/>
          <w:szCs w:val="32"/>
        </w:rPr>
      </w:pPr>
      <w:r w:rsidRPr="00444223">
        <w:rPr>
          <w:b/>
          <w:sz w:val="32"/>
          <w:szCs w:val="32"/>
        </w:rPr>
        <w:t xml:space="preserve">Interactive </w:t>
      </w:r>
      <w:proofErr w:type="spellStart"/>
      <w:r w:rsidRPr="00444223">
        <w:rPr>
          <w:b/>
          <w:sz w:val="32"/>
          <w:szCs w:val="32"/>
        </w:rPr>
        <w:t>heatmap</w:t>
      </w:r>
      <w:proofErr w:type="spellEnd"/>
      <w:r w:rsidRPr="00444223">
        <w:rPr>
          <w:sz w:val="32"/>
          <w:szCs w:val="32"/>
        </w:rPr>
        <w:t xml:space="preserve"> </w:t>
      </w:r>
    </w:p>
    <w:p w14:paraId="390A8DAD" w14:textId="3AC3544A" w:rsidR="00861B7B" w:rsidRDefault="00861B7B" w:rsidP="00C57A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07ADD1" wp14:editId="5442B50F">
            <wp:extent cx="5270500" cy="974617"/>
            <wp:effectExtent l="25400" t="25400" r="12700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4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CD51C" w14:textId="77777777" w:rsidR="00DC0B1A" w:rsidRDefault="00DC0B1A" w:rsidP="00C57AF2">
      <w:pPr>
        <w:rPr>
          <w:b/>
          <w:sz w:val="32"/>
          <w:szCs w:val="32"/>
        </w:rPr>
      </w:pPr>
    </w:p>
    <w:p w14:paraId="242B0F27" w14:textId="3D8C360E" w:rsidR="003E0776" w:rsidRDefault="00050BA8" w:rsidP="003657C8">
      <w:pPr>
        <w:pStyle w:val="ListParagraph"/>
        <w:numPr>
          <w:ilvl w:val="0"/>
          <w:numId w:val="4"/>
        </w:numPr>
      </w:pPr>
      <w:r>
        <w:t>D</w:t>
      </w:r>
      <w:r w:rsidR="003E0776">
        <w:t>isplays</w:t>
      </w:r>
      <w:r w:rsidR="00170EB3">
        <w:t xml:space="preserve"> all genes loaded</w:t>
      </w:r>
    </w:p>
    <w:p w14:paraId="4C46C9DB" w14:textId="7A356B19" w:rsidR="003657C8" w:rsidRDefault="00170EB3" w:rsidP="00C57AF2">
      <w:pPr>
        <w:pStyle w:val="ListParagraph"/>
        <w:numPr>
          <w:ilvl w:val="0"/>
          <w:numId w:val="4"/>
        </w:numPr>
      </w:pPr>
      <w:proofErr w:type="spellStart"/>
      <w:r>
        <w:t>Upregulated</w:t>
      </w:r>
      <w:proofErr w:type="spellEnd"/>
      <w:r w:rsidR="003E0776">
        <w:t xml:space="preserve"> </w:t>
      </w:r>
      <w:r w:rsidR="00A853C1">
        <w:t xml:space="preserve">genes </w:t>
      </w:r>
      <w:r>
        <w:t>are</w:t>
      </w:r>
      <w:r w:rsidR="00050BA8">
        <w:t xml:space="preserve"> </w:t>
      </w:r>
      <w:r>
        <w:t xml:space="preserve">red in the </w:t>
      </w:r>
      <w:proofErr w:type="spellStart"/>
      <w:r>
        <w:t>logFC</w:t>
      </w:r>
      <w:proofErr w:type="spellEnd"/>
      <w:r>
        <w:t xml:space="preserve"> panel, </w:t>
      </w:r>
      <w:proofErr w:type="spellStart"/>
      <w:r>
        <w:t>down</w:t>
      </w:r>
      <w:r w:rsidR="003E0776">
        <w:t>regulated</w:t>
      </w:r>
      <w:proofErr w:type="spellEnd"/>
      <w:r w:rsidR="003E0776">
        <w:t xml:space="preserve"> </w:t>
      </w:r>
      <w:r w:rsidR="00050BA8">
        <w:t xml:space="preserve">genes are </w:t>
      </w:r>
      <w:r>
        <w:t>blue</w:t>
      </w:r>
    </w:p>
    <w:p w14:paraId="7C67DBDE" w14:textId="77777777" w:rsidR="00984DF5" w:rsidRDefault="00984DF5" w:rsidP="00984DF5">
      <w:pPr>
        <w:pStyle w:val="ListParagraph"/>
      </w:pPr>
    </w:p>
    <w:p w14:paraId="5269493A" w14:textId="1F66EE59" w:rsidR="00973D21" w:rsidRDefault="003E0776" w:rsidP="00C57AF2">
      <w:r w:rsidRPr="003E0776">
        <w:t>H</w:t>
      </w:r>
      <w:r w:rsidR="0091026A" w:rsidRPr="003E0776">
        <w:t xml:space="preserve">over over </w:t>
      </w:r>
      <w:proofErr w:type="spellStart"/>
      <w:r w:rsidR="00050BA8">
        <w:t>heatmap</w:t>
      </w:r>
      <w:proofErr w:type="spellEnd"/>
      <w:r w:rsidR="00050BA8">
        <w:t xml:space="preserve"> </w:t>
      </w:r>
      <w:r w:rsidR="0091026A" w:rsidRPr="003E0776">
        <w:t>t</w:t>
      </w:r>
      <w:r>
        <w:t xml:space="preserve">o </w:t>
      </w:r>
      <w:r w:rsidR="00050BA8">
        <w:t xml:space="preserve">see </w:t>
      </w:r>
      <w:r>
        <w:t xml:space="preserve">gene info and the gene highlighted in the MA plot </w:t>
      </w:r>
    </w:p>
    <w:p w14:paraId="1DA86E1D" w14:textId="77777777" w:rsidR="00332973" w:rsidRDefault="00332973" w:rsidP="00C57AF2"/>
    <w:p w14:paraId="630B6D6F" w14:textId="77777777" w:rsidR="00984DF5" w:rsidRPr="00444223" w:rsidRDefault="00984DF5" w:rsidP="00984DF5">
      <w:pPr>
        <w:rPr>
          <w:b/>
          <w:sz w:val="32"/>
          <w:szCs w:val="32"/>
        </w:rPr>
      </w:pPr>
      <w:r w:rsidRPr="00444223">
        <w:rPr>
          <w:b/>
          <w:sz w:val="32"/>
          <w:szCs w:val="32"/>
        </w:rPr>
        <w:t>Dynamic filtering of plots and table</w:t>
      </w:r>
    </w:p>
    <w:p w14:paraId="26B06FEA" w14:textId="77777777" w:rsidR="00DC0B1A" w:rsidRDefault="00DC0B1A" w:rsidP="00C57AF2">
      <w:pPr>
        <w:rPr>
          <w:b/>
          <w:sz w:val="32"/>
          <w:szCs w:val="32"/>
        </w:rPr>
      </w:pPr>
    </w:p>
    <w:p w14:paraId="08EEC02C" w14:textId="49B76377" w:rsidR="00020DE0" w:rsidRDefault="00020DE0" w:rsidP="00C57AF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5F258B4" wp14:editId="65673CA8">
            <wp:extent cx="5270500" cy="3572033"/>
            <wp:effectExtent l="25400" t="25400" r="12700" b="349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2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B9E17" w14:textId="77777777" w:rsidR="00DC0B1A" w:rsidRDefault="00DC0B1A" w:rsidP="00C57AF2">
      <w:pPr>
        <w:rPr>
          <w:b/>
          <w:sz w:val="32"/>
          <w:szCs w:val="32"/>
        </w:rPr>
      </w:pPr>
    </w:p>
    <w:p w14:paraId="247E7B45" w14:textId="447D23E4" w:rsidR="00141411" w:rsidRDefault="00050BA8" w:rsidP="003657C8">
      <w:pPr>
        <w:pStyle w:val="ListParagraph"/>
        <w:numPr>
          <w:ilvl w:val="0"/>
          <w:numId w:val="5"/>
        </w:numPr>
      </w:pPr>
      <w:r>
        <w:t>C</w:t>
      </w:r>
      <w:r w:rsidR="00C079B2" w:rsidRPr="003E0776">
        <w:t xml:space="preserve">an easily filter genes </w:t>
      </w:r>
      <w:r w:rsidR="00141411" w:rsidRPr="003E0776">
        <w:t xml:space="preserve">and get </w:t>
      </w:r>
      <w:r w:rsidR="00141411">
        <w:t>dynamic</w:t>
      </w:r>
      <w:r w:rsidR="00141411" w:rsidRPr="003E0776">
        <w:t xml:space="preserve"> recalculation </w:t>
      </w:r>
      <w:r w:rsidR="00A47B69">
        <w:t>of results</w:t>
      </w:r>
    </w:p>
    <w:p w14:paraId="1810A68E" w14:textId="77777777" w:rsidR="00050BA8" w:rsidRDefault="00141411" w:rsidP="003657C8">
      <w:pPr>
        <w:pStyle w:val="ListParagraph"/>
        <w:numPr>
          <w:ilvl w:val="0"/>
          <w:numId w:val="5"/>
        </w:numPr>
      </w:pPr>
      <w:r>
        <w:t xml:space="preserve">Filter </w:t>
      </w:r>
      <w:r w:rsidR="00C079B2" w:rsidRPr="003E0776">
        <w:t>by</w:t>
      </w:r>
      <w:r w:rsidR="00A62F1D" w:rsidRPr="003E0776">
        <w:t xml:space="preserve"> FDR </w:t>
      </w:r>
    </w:p>
    <w:p w14:paraId="19C9F361" w14:textId="77777777" w:rsidR="00372AB7" w:rsidRDefault="00050BA8" w:rsidP="00050BA8">
      <w:pPr>
        <w:pStyle w:val="ListParagraph"/>
        <w:numPr>
          <w:ilvl w:val="1"/>
          <w:numId w:val="5"/>
        </w:numPr>
      </w:pPr>
      <w:r>
        <w:t>C</w:t>
      </w:r>
      <w:r w:rsidR="00A62F1D" w:rsidRPr="003E0776">
        <w:t xml:space="preserve">an type </w:t>
      </w:r>
      <w:r w:rsidR="00C079B2" w:rsidRPr="003E0776">
        <w:t>desired threshold</w:t>
      </w:r>
      <w:r w:rsidR="00A62F1D" w:rsidRPr="003E0776">
        <w:t xml:space="preserve">, </w:t>
      </w:r>
    </w:p>
    <w:p w14:paraId="23A9B821" w14:textId="35A51D52" w:rsidR="00372AB7" w:rsidRDefault="00C57F9A" w:rsidP="00050BA8">
      <w:pPr>
        <w:pStyle w:val="ListParagraph"/>
        <w:numPr>
          <w:ilvl w:val="1"/>
          <w:numId w:val="5"/>
        </w:numPr>
      </w:pPr>
      <w:r>
        <w:t>O</w:t>
      </w:r>
      <w:r w:rsidR="00A62F1D" w:rsidRPr="003E0776">
        <w:t xml:space="preserve">r use slider, </w:t>
      </w:r>
    </w:p>
    <w:p w14:paraId="0954ABEA" w14:textId="393528EF" w:rsidR="00A62F1D" w:rsidRPr="003E0776" w:rsidRDefault="00C57F9A" w:rsidP="00050BA8">
      <w:pPr>
        <w:pStyle w:val="ListParagraph"/>
        <w:numPr>
          <w:ilvl w:val="1"/>
          <w:numId w:val="5"/>
        </w:numPr>
      </w:pPr>
      <w:r>
        <w:t>O</w:t>
      </w:r>
      <w:r w:rsidR="00A62F1D" w:rsidRPr="003E0776">
        <w:t xml:space="preserve">r use dropdown arrow to select </w:t>
      </w:r>
      <w:r w:rsidR="00C079B2" w:rsidRPr="003E0776">
        <w:t xml:space="preserve">from </w:t>
      </w:r>
      <w:r w:rsidR="00A62F1D" w:rsidRPr="003E0776">
        <w:t>commonly used thresholds</w:t>
      </w:r>
      <w:r w:rsidR="00C079B2" w:rsidRPr="003E0776">
        <w:t xml:space="preserve"> (0.05, 0.01 </w:t>
      </w:r>
      <w:proofErr w:type="spellStart"/>
      <w:r w:rsidR="00C079B2" w:rsidRPr="003E0776">
        <w:t>etc</w:t>
      </w:r>
      <w:proofErr w:type="spellEnd"/>
      <w:r w:rsidR="00C079B2" w:rsidRPr="003E0776">
        <w:t>)</w:t>
      </w:r>
    </w:p>
    <w:p w14:paraId="7184DB00" w14:textId="77777777" w:rsidR="00050BA8" w:rsidRDefault="00141411" w:rsidP="003657C8">
      <w:pPr>
        <w:pStyle w:val="ListParagraph"/>
        <w:numPr>
          <w:ilvl w:val="0"/>
          <w:numId w:val="5"/>
        </w:numPr>
      </w:pPr>
      <w:r>
        <w:t xml:space="preserve">Filter by </w:t>
      </w:r>
      <w:proofErr w:type="spellStart"/>
      <w:r w:rsidR="00A62F1D" w:rsidRPr="003E0776">
        <w:t>logFC</w:t>
      </w:r>
      <w:proofErr w:type="spellEnd"/>
      <w:r w:rsidR="00050BA8">
        <w:t xml:space="preserve"> </w:t>
      </w:r>
    </w:p>
    <w:p w14:paraId="7CDB1A1F" w14:textId="77777777" w:rsidR="007D42A7" w:rsidRDefault="007D42A7" w:rsidP="007D42A7">
      <w:pPr>
        <w:pStyle w:val="ListParagraph"/>
        <w:numPr>
          <w:ilvl w:val="1"/>
          <w:numId w:val="5"/>
        </w:numPr>
      </w:pPr>
      <w:r>
        <w:t>C</w:t>
      </w:r>
      <w:r w:rsidRPr="003E0776">
        <w:t xml:space="preserve">an type desired threshold, </w:t>
      </w:r>
    </w:p>
    <w:p w14:paraId="7C86081A" w14:textId="77777777" w:rsidR="007D42A7" w:rsidRDefault="007D42A7" w:rsidP="007D42A7">
      <w:pPr>
        <w:pStyle w:val="ListParagraph"/>
        <w:numPr>
          <w:ilvl w:val="1"/>
          <w:numId w:val="5"/>
        </w:numPr>
      </w:pPr>
      <w:r>
        <w:t>O</w:t>
      </w:r>
      <w:r w:rsidRPr="003E0776">
        <w:t xml:space="preserve">r use slider, </w:t>
      </w:r>
    </w:p>
    <w:p w14:paraId="52209B29" w14:textId="40A586E5" w:rsidR="003657C8" w:rsidRDefault="007D42A7" w:rsidP="007D42A7">
      <w:pPr>
        <w:pStyle w:val="ListParagraph"/>
        <w:numPr>
          <w:ilvl w:val="1"/>
          <w:numId w:val="5"/>
        </w:numPr>
      </w:pPr>
      <w:r>
        <w:t>O</w:t>
      </w:r>
      <w:r w:rsidRPr="003E0776">
        <w:t>r use dropdown arrow to selec</w:t>
      </w:r>
      <w:r w:rsidR="00331959">
        <w:t xml:space="preserve">t from commonly used thresholds (1.5x, 2x </w:t>
      </w:r>
      <w:proofErr w:type="spellStart"/>
      <w:r w:rsidR="00331959">
        <w:t>etc</w:t>
      </w:r>
      <w:proofErr w:type="spellEnd"/>
      <w:r w:rsidR="00331959">
        <w:t>)</w:t>
      </w:r>
      <w:proofErr w:type="gramStart"/>
      <w:r w:rsidR="00331959">
        <w:t>,</w:t>
      </w:r>
      <w:proofErr w:type="gramEnd"/>
      <w:r w:rsidR="00331959">
        <w:t xml:space="preserve"> </w:t>
      </w:r>
      <w:r w:rsidR="00372AB7">
        <w:t>notice that it shows e.g.</w:t>
      </w:r>
      <w:r w:rsidR="00C079B2" w:rsidRPr="003E0776">
        <w:t xml:space="preserve"> </w:t>
      </w:r>
      <w:proofErr w:type="spellStart"/>
      <w:r w:rsidR="00C079B2" w:rsidRPr="003E0776">
        <w:t>logFC</w:t>
      </w:r>
      <w:proofErr w:type="spellEnd"/>
      <w:r w:rsidR="00C079B2" w:rsidRPr="003E0776">
        <w:t xml:space="preserve"> of 1 is </w:t>
      </w:r>
      <w:r>
        <w:t xml:space="preserve">equivalent to a </w:t>
      </w:r>
      <w:r w:rsidR="00C079B2" w:rsidRPr="003E0776">
        <w:t xml:space="preserve">2x </w:t>
      </w:r>
      <w:r>
        <w:t xml:space="preserve">fold </w:t>
      </w:r>
      <w:r w:rsidR="00C079B2" w:rsidRPr="003E0776">
        <w:t xml:space="preserve">change. </w:t>
      </w:r>
    </w:p>
    <w:p w14:paraId="42DDDAAB" w14:textId="77777777" w:rsidR="003657C8" w:rsidRDefault="003657C8" w:rsidP="00C57AF2"/>
    <w:p w14:paraId="6935F42E" w14:textId="5F0754C0" w:rsidR="00A62F1D" w:rsidRDefault="00063C69" w:rsidP="00C57AF2">
      <w:r>
        <w:t>Apply</w:t>
      </w:r>
      <w:r w:rsidR="003657C8">
        <w:t xml:space="preserve"> </w:t>
      </w:r>
      <w:r>
        <w:t xml:space="preserve">the filters </w:t>
      </w:r>
      <w:r w:rsidR="00681F7C">
        <w:t>“</w:t>
      </w:r>
      <w:r w:rsidR="003657C8">
        <w:t xml:space="preserve">FDR </w:t>
      </w:r>
      <w:r w:rsidR="00681F7C">
        <w:t xml:space="preserve">cut-off” = </w:t>
      </w:r>
      <w:r w:rsidR="003657C8">
        <w:t xml:space="preserve">0.05 and </w:t>
      </w:r>
      <w:r w:rsidR="00681F7C">
        <w:t xml:space="preserve">“abs log </w:t>
      </w:r>
      <w:r w:rsidR="003657C8">
        <w:t>FC</w:t>
      </w:r>
      <w:r w:rsidR="00681F7C">
        <w:t>” =</w:t>
      </w:r>
      <w:r w:rsidR="003657C8">
        <w:t xml:space="preserve"> 1</w:t>
      </w:r>
    </w:p>
    <w:p w14:paraId="296A48B0" w14:textId="77777777" w:rsidR="000A6B50" w:rsidRPr="003E0776" w:rsidRDefault="000A6B50" w:rsidP="00C57AF2"/>
    <w:p w14:paraId="34CAD298" w14:textId="7C24FBDC" w:rsidR="006B7886" w:rsidRDefault="000A6B50" w:rsidP="001E064F">
      <w:r>
        <w:t>Notice</w:t>
      </w:r>
    </w:p>
    <w:p w14:paraId="74025FDA" w14:textId="4EDDF006" w:rsidR="001E064F" w:rsidRPr="003E0776" w:rsidRDefault="000A6B50" w:rsidP="00781924">
      <w:pPr>
        <w:pStyle w:val="ListParagraph"/>
        <w:numPr>
          <w:ilvl w:val="0"/>
          <w:numId w:val="6"/>
        </w:numPr>
      </w:pPr>
      <w:r>
        <w:t>T</w:t>
      </w:r>
      <w:r w:rsidR="001E064F" w:rsidRPr="003E0776">
        <w:t>he total number of genes that meet the</w:t>
      </w:r>
      <w:r>
        <w:t>se</w:t>
      </w:r>
      <w:r w:rsidR="001E064F" w:rsidRPr="003E0776">
        <w:t xml:space="preserve"> threshold</w:t>
      </w:r>
      <w:r>
        <w:t>s</w:t>
      </w:r>
      <w:r w:rsidR="001E064F" w:rsidRPr="003E0776">
        <w:t xml:space="preserve"> can be seen</w:t>
      </w:r>
      <w:r w:rsidR="00020DE0">
        <w:t xml:space="preserve"> above the table under “Genes”</w:t>
      </w:r>
    </w:p>
    <w:p w14:paraId="64CAC43C" w14:textId="515F5195" w:rsidR="006B7886" w:rsidRDefault="000A6B50" w:rsidP="00781924">
      <w:pPr>
        <w:pStyle w:val="ListParagraph"/>
        <w:numPr>
          <w:ilvl w:val="0"/>
          <w:numId w:val="6"/>
        </w:numPr>
      </w:pPr>
      <w:r>
        <w:t>H</w:t>
      </w:r>
      <w:r w:rsidR="00C079B2" w:rsidRPr="003E0776">
        <w:t xml:space="preserve">ow the MA </w:t>
      </w:r>
      <w:r>
        <w:t xml:space="preserve">plot and </w:t>
      </w:r>
      <w:proofErr w:type="spellStart"/>
      <w:r>
        <w:t>heatmap</w:t>
      </w:r>
      <w:proofErr w:type="spellEnd"/>
      <w:r>
        <w:t xml:space="preserve"> have changed;</w:t>
      </w:r>
      <w:r w:rsidR="00C079B2" w:rsidRPr="003E0776">
        <w:t xml:space="preserve"> the gap in the MA </w:t>
      </w:r>
      <w:r w:rsidR="001E064F">
        <w:t>where</w:t>
      </w:r>
      <w:r w:rsidR="006B7886">
        <w:t xml:space="preserve"> </w:t>
      </w:r>
      <w:r w:rsidR="001E064F">
        <w:t xml:space="preserve">the genes have been filtered out </w:t>
      </w:r>
      <w:r w:rsidR="00C079B2" w:rsidRPr="003E0776">
        <w:t xml:space="preserve">and </w:t>
      </w:r>
      <w:r>
        <w:t xml:space="preserve">that </w:t>
      </w:r>
      <w:r w:rsidR="001E064F">
        <w:t xml:space="preserve">there are now </w:t>
      </w:r>
      <w:r w:rsidR="00020DE0">
        <w:t xml:space="preserve">less genes in the </w:t>
      </w:r>
      <w:proofErr w:type="spellStart"/>
      <w:r w:rsidR="00020DE0">
        <w:t>heatmap</w:t>
      </w:r>
      <w:proofErr w:type="spellEnd"/>
    </w:p>
    <w:p w14:paraId="1A8235FB" w14:textId="77777777" w:rsidR="00B254DA" w:rsidRDefault="00B254DA" w:rsidP="00C57AF2"/>
    <w:p w14:paraId="6FA12211" w14:textId="77777777" w:rsidR="00A50477" w:rsidRDefault="00A50477" w:rsidP="00C57AF2"/>
    <w:p w14:paraId="13A4DDEA" w14:textId="77777777" w:rsidR="00A50477" w:rsidRDefault="00A50477" w:rsidP="00C57AF2"/>
    <w:p w14:paraId="0C5488BC" w14:textId="3CC26EFC" w:rsidR="00B254DA" w:rsidRDefault="007F0185" w:rsidP="00C57AF2">
      <w:r>
        <w:t>Table</w:t>
      </w:r>
      <w:r w:rsidR="00B254DA">
        <w:t>:</w:t>
      </w:r>
    </w:p>
    <w:p w14:paraId="5EC67F4C" w14:textId="62FB226E" w:rsidR="00B254DA" w:rsidRPr="007F0185" w:rsidRDefault="000A6B50" w:rsidP="007F0185">
      <w:pPr>
        <w:pStyle w:val="ListParagraph"/>
        <w:numPr>
          <w:ilvl w:val="0"/>
          <w:numId w:val="7"/>
        </w:numPr>
      </w:pPr>
      <w:r>
        <w:t>C</w:t>
      </w:r>
      <w:r w:rsidR="00B254DA" w:rsidRPr="007F0185">
        <w:t xml:space="preserve">an sort </w:t>
      </w:r>
      <w:r w:rsidR="000C1187">
        <w:t xml:space="preserve">the </w:t>
      </w:r>
      <w:r w:rsidR="007F0185" w:rsidRPr="007F0185">
        <w:t xml:space="preserve">table </w:t>
      </w:r>
      <w:r w:rsidR="000C1187">
        <w:t xml:space="preserve">of genes </w:t>
      </w:r>
      <w:r w:rsidR="00B254DA" w:rsidRPr="007F0185">
        <w:t>by column headers</w:t>
      </w:r>
    </w:p>
    <w:p w14:paraId="36730A08" w14:textId="0023D9AC" w:rsidR="00DB403F" w:rsidRPr="007F0185" w:rsidRDefault="000A6B50" w:rsidP="007F0185">
      <w:pPr>
        <w:pStyle w:val="ListParagraph"/>
        <w:numPr>
          <w:ilvl w:val="0"/>
          <w:numId w:val="7"/>
        </w:numPr>
      </w:pPr>
      <w:r>
        <w:t>C</w:t>
      </w:r>
      <w:r w:rsidR="006B7886" w:rsidRPr="007F0185">
        <w:t xml:space="preserve">an download a </w:t>
      </w:r>
      <w:proofErr w:type="spellStart"/>
      <w:r w:rsidR="00F211A1">
        <w:t>csv</w:t>
      </w:r>
      <w:proofErr w:type="spellEnd"/>
      <w:r w:rsidR="00F211A1">
        <w:t xml:space="preserve"> </w:t>
      </w:r>
      <w:r w:rsidR="006B7886" w:rsidRPr="007F0185">
        <w:t>file of filtered genes</w:t>
      </w:r>
      <w:r w:rsidR="00C079B2" w:rsidRPr="007F0185">
        <w:t xml:space="preserve"> </w:t>
      </w:r>
    </w:p>
    <w:p w14:paraId="1D14E9B2" w14:textId="60005CA3" w:rsidR="000A6B50" w:rsidRDefault="000A6B50" w:rsidP="007F0185">
      <w:pPr>
        <w:pStyle w:val="ListParagraph"/>
        <w:numPr>
          <w:ilvl w:val="0"/>
          <w:numId w:val="7"/>
        </w:numPr>
      </w:pPr>
      <w:r>
        <w:t>C</w:t>
      </w:r>
      <w:r w:rsidR="0091026A" w:rsidRPr="007F0185">
        <w:t>an search for a specifi</w:t>
      </w:r>
      <w:r w:rsidR="00020DE0">
        <w:t xml:space="preserve">c gene e.g. your </w:t>
      </w:r>
      <w:proofErr w:type="spellStart"/>
      <w:r w:rsidR="00020DE0">
        <w:t>favourite</w:t>
      </w:r>
      <w:proofErr w:type="spellEnd"/>
      <w:r w:rsidR="00020DE0">
        <w:t xml:space="preserve"> gene</w:t>
      </w:r>
      <w:r w:rsidR="0091026A" w:rsidRPr="007F0185">
        <w:t xml:space="preserve"> </w:t>
      </w:r>
    </w:p>
    <w:p w14:paraId="6EDBF30E" w14:textId="77777777" w:rsidR="000A6B50" w:rsidRDefault="000A6B50" w:rsidP="000A6B50">
      <w:pPr>
        <w:pStyle w:val="ListParagraph"/>
      </w:pPr>
    </w:p>
    <w:p w14:paraId="6DDF72E3" w14:textId="77777777" w:rsidR="00170EB3" w:rsidRDefault="0091026A" w:rsidP="000A6B50">
      <w:r w:rsidRPr="007F0185">
        <w:t xml:space="preserve">Let’s have a look at the gene we </w:t>
      </w:r>
      <w:proofErr w:type="spellStart"/>
      <w:r w:rsidRPr="007F0185">
        <w:t>vi</w:t>
      </w:r>
      <w:r w:rsidR="00D72925">
        <w:t>sualis</w:t>
      </w:r>
      <w:r w:rsidRPr="007F0185">
        <w:t>ed</w:t>
      </w:r>
      <w:proofErr w:type="spellEnd"/>
      <w:r w:rsidRPr="007F0185">
        <w:t xml:space="preserve"> </w:t>
      </w:r>
      <w:r w:rsidR="00D72925">
        <w:t xml:space="preserve">with the </w:t>
      </w:r>
      <w:proofErr w:type="spellStart"/>
      <w:r w:rsidR="00D72925">
        <w:t>stripchart</w:t>
      </w:r>
      <w:proofErr w:type="spellEnd"/>
      <w:r w:rsidR="00D72925">
        <w:t xml:space="preserve"> </w:t>
      </w:r>
      <w:r w:rsidRPr="007F0185">
        <w:t>in R</w:t>
      </w:r>
      <w:r w:rsidR="008255BF">
        <w:t>,</w:t>
      </w:r>
      <w:r w:rsidRPr="007F0185">
        <w:t xml:space="preserve"> </w:t>
      </w:r>
      <w:r w:rsidR="00714B4C" w:rsidRPr="007F0185">
        <w:t>Wif1 (</w:t>
      </w:r>
      <w:proofErr w:type="spellStart"/>
      <w:r w:rsidR="00714B4C" w:rsidRPr="007F0185">
        <w:t>Wnt</w:t>
      </w:r>
      <w:proofErr w:type="spellEnd"/>
      <w:r w:rsidR="00714B4C" w:rsidRPr="007F0185">
        <w:t xml:space="preserve"> inhibitory factor 1)</w:t>
      </w:r>
      <w:r w:rsidR="007F0185" w:rsidRPr="007F0185">
        <w:t xml:space="preserve">. </w:t>
      </w:r>
    </w:p>
    <w:p w14:paraId="065A93C1" w14:textId="40239AFB" w:rsidR="00162963" w:rsidRPr="007F0185" w:rsidRDefault="00170EB3" w:rsidP="00B7757E">
      <w:pPr>
        <w:pStyle w:val="ListParagraph"/>
        <w:numPr>
          <w:ilvl w:val="0"/>
          <w:numId w:val="10"/>
        </w:numPr>
      </w:pPr>
      <w:r>
        <w:t>Type Wif1</w:t>
      </w:r>
      <w:r w:rsidRPr="00170EB3">
        <w:t xml:space="preserve"> </w:t>
      </w:r>
      <w:r>
        <w:t xml:space="preserve">in the search box, then in the Table </w:t>
      </w:r>
      <w:proofErr w:type="spellStart"/>
      <w:r>
        <w:t>d</w:t>
      </w:r>
      <w:r w:rsidRPr="00B7757E">
        <w:rPr>
          <w:rFonts w:eastAsia="Times New Roman" w:cs="Times New Roman"/>
          <w:color w:val="333333"/>
          <w:shd w:val="clear" w:color="auto" w:fill="FFFFFF"/>
        </w:rPr>
        <w:t>ouble</w:t>
      </w:r>
      <w:r w:rsidR="00162963" w:rsidRPr="00B7757E">
        <w:rPr>
          <w:rFonts w:eastAsia="Times New Roman" w:cs="Times New Roman"/>
          <w:color w:val="333333"/>
          <w:shd w:val="clear" w:color="auto" w:fill="FFFFFF"/>
        </w:rPr>
        <w:t>click</w:t>
      </w:r>
      <w:proofErr w:type="spellEnd"/>
      <w:r w:rsidR="00162963" w:rsidRPr="00B7757E">
        <w:rPr>
          <w:rFonts w:eastAsia="Times New Roman" w:cs="Times New Roman"/>
          <w:color w:val="333333"/>
          <w:shd w:val="clear" w:color="auto" w:fill="FFFFFF"/>
        </w:rPr>
        <w:t xml:space="preserve"> on Wif1 to open the NCBI </w:t>
      </w:r>
      <w:r w:rsidRPr="00B7757E">
        <w:rPr>
          <w:rFonts w:eastAsia="Times New Roman" w:cs="Times New Roman"/>
          <w:color w:val="333333"/>
          <w:shd w:val="clear" w:color="auto" w:fill="FFFFFF"/>
        </w:rPr>
        <w:t xml:space="preserve">Gene </w:t>
      </w:r>
      <w:r w:rsidR="00162963" w:rsidRPr="00B7757E">
        <w:rPr>
          <w:rFonts w:eastAsia="Times New Roman" w:cs="Times New Roman"/>
          <w:color w:val="333333"/>
          <w:shd w:val="clear" w:color="auto" w:fill="FFFFFF"/>
        </w:rPr>
        <w:t>page for that gene</w:t>
      </w:r>
      <w:r w:rsidRPr="00B7757E">
        <w:rPr>
          <w:rFonts w:eastAsia="Times New Roman" w:cs="Times New Roman"/>
          <w:color w:val="333333"/>
          <w:shd w:val="clear" w:color="auto" w:fill="FFFFFF"/>
        </w:rPr>
        <w:t>.</w:t>
      </w:r>
    </w:p>
    <w:p w14:paraId="4D59D977" w14:textId="77777777" w:rsidR="00162963" w:rsidRDefault="00162963" w:rsidP="00C57AF2"/>
    <w:p w14:paraId="4DEC5132" w14:textId="68EF950E" w:rsidR="00DC0B1A" w:rsidRDefault="00DC0B1A">
      <w:pPr>
        <w:rPr>
          <w:b/>
          <w:sz w:val="32"/>
          <w:szCs w:val="32"/>
        </w:rPr>
      </w:pPr>
    </w:p>
    <w:p w14:paraId="7E2CD8F5" w14:textId="55220834" w:rsidR="00C079B2" w:rsidRPr="00BB0CC4" w:rsidRDefault="00C079B2" w:rsidP="00C57AF2">
      <w:pPr>
        <w:rPr>
          <w:b/>
          <w:sz w:val="32"/>
          <w:szCs w:val="32"/>
        </w:rPr>
      </w:pPr>
      <w:r w:rsidRPr="00BB0CC4">
        <w:rPr>
          <w:b/>
          <w:sz w:val="32"/>
          <w:szCs w:val="32"/>
        </w:rPr>
        <w:t>Exercise</w:t>
      </w:r>
      <w:r w:rsidR="00D82C5B">
        <w:rPr>
          <w:b/>
          <w:sz w:val="32"/>
          <w:szCs w:val="32"/>
        </w:rPr>
        <w:t>s</w:t>
      </w:r>
      <w:r w:rsidR="00A33BE4" w:rsidRPr="00BB0CC4">
        <w:rPr>
          <w:b/>
          <w:sz w:val="32"/>
          <w:szCs w:val="32"/>
        </w:rPr>
        <w:t>:</w:t>
      </w:r>
      <w:r w:rsidRPr="00BB0CC4">
        <w:rPr>
          <w:b/>
          <w:sz w:val="32"/>
          <w:szCs w:val="32"/>
        </w:rPr>
        <w:t xml:space="preserve"> </w:t>
      </w:r>
    </w:p>
    <w:p w14:paraId="7BD7DE5D" w14:textId="653476BC" w:rsidR="00C079B2" w:rsidRPr="003E0776" w:rsidRDefault="00CB4DAB" w:rsidP="00C57AF2">
      <w:pPr>
        <w:rPr>
          <w:rFonts w:eastAsia="Times New Roman" w:cs="Times New Roman"/>
          <w:color w:val="333333"/>
        </w:rPr>
      </w:pPr>
      <w:r w:rsidRPr="00034E02">
        <w:t>1)</w:t>
      </w:r>
      <w:r>
        <w:t xml:space="preserve"> </w:t>
      </w:r>
      <w:r w:rsidR="00A33BE4" w:rsidRPr="003E0776">
        <w:t>Load</w:t>
      </w:r>
      <w:r w:rsidR="00C079B2" w:rsidRPr="003E0776">
        <w:t xml:space="preserve"> in the </w:t>
      </w:r>
      <w:proofErr w:type="spellStart"/>
      <w:r w:rsidR="00C079B2" w:rsidRPr="003E0776">
        <w:rPr>
          <w:rFonts w:eastAsia="Times New Roman" w:cs="Times New Roman"/>
          <w:color w:val="333333"/>
        </w:rPr>
        <w:t>B.PregVsLac</w:t>
      </w:r>
      <w:proofErr w:type="spellEnd"/>
      <w:r w:rsidR="00C079B2" w:rsidRPr="003E0776">
        <w:rPr>
          <w:rFonts w:eastAsia="Times New Roman" w:cs="Times New Roman"/>
          <w:color w:val="333333"/>
        </w:rPr>
        <w:t xml:space="preserve"> </w:t>
      </w:r>
      <w:proofErr w:type="spellStart"/>
      <w:r w:rsidR="00DC0B1A">
        <w:rPr>
          <w:rFonts w:eastAsia="Times New Roman" w:cs="Times New Roman"/>
          <w:color w:val="333333"/>
        </w:rPr>
        <w:t>csv</w:t>
      </w:r>
      <w:proofErr w:type="spellEnd"/>
      <w:r w:rsidR="00DC0B1A">
        <w:rPr>
          <w:rFonts w:eastAsia="Times New Roman" w:cs="Times New Roman"/>
          <w:color w:val="333333"/>
        </w:rPr>
        <w:t xml:space="preserve"> file that we</w:t>
      </w:r>
      <w:r w:rsidR="00A33BE4" w:rsidRPr="003E0776">
        <w:rPr>
          <w:rFonts w:eastAsia="Times New Roman" w:cs="Times New Roman"/>
          <w:color w:val="333333"/>
        </w:rPr>
        <w:t xml:space="preserve"> created in</w:t>
      </w:r>
      <w:r w:rsidR="00C079B2" w:rsidRPr="003E0776">
        <w:rPr>
          <w:rFonts w:eastAsia="Times New Roman" w:cs="Times New Roman"/>
          <w:color w:val="333333"/>
        </w:rPr>
        <w:t xml:space="preserve"> R into Degust and explore</w:t>
      </w:r>
    </w:p>
    <w:p w14:paraId="06F63251" w14:textId="77777777" w:rsidR="00A33BE4" w:rsidRPr="003E0776" w:rsidRDefault="00A33BE4" w:rsidP="00C57AF2">
      <w:pPr>
        <w:rPr>
          <w:rFonts w:eastAsia="Times New Roman" w:cs="Times New Roman"/>
          <w:color w:val="333333"/>
        </w:rPr>
      </w:pPr>
    </w:p>
    <w:p w14:paraId="7A20C770" w14:textId="77777777" w:rsidR="00A33BE4" w:rsidRPr="003E0776" w:rsidRDefault="00C079B2" w:rsidP="00C57AF2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>How many genes are dif</w:t>
      </w:r>
      <w:r w:rsidR="00A33BE4" w:rsidRPr="003E0776">
        <w:rPr>
          <w:rFonts w:eastAsia="Times New Roman" w:cs="Times New Roman"/>
          <w:color w:val="333333"/>
        </w:rPr>
        <w:t>ferentially expressed:</w:t>
      </w:r>
    </w:p>
    <w:p w14:paraId="442B42AF" w14:textId="6E5999B7" w:rsidR="00C079B2" w:rsidRPr="003E0776" w:rsidRDefault="00A33BE4" w:rsidP="00C57AF2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 xml:space="preserve">At </w:t>
      </w:r>
      <w:proofErr w:type="spellStart"/>
      <w:r w:rsidRPr="003E0776">
        <w:rPr>
          <w:rFonts w:eastAsia="Times New Roman" w:cs="Times New Roman"/>
          <w:color w:val="333333"/>
        </w:rPr>
        <w:t>logFC</w:t>
      </w:r>
      <w:proofErr w:type="spellEnd"/>
      <w:r w:rsidR="00681F7C">
        <w:rPr>
          <w:rFonts w:eastAsia="Times New Roman" w:cs="Times New Roman"/>
          <w:color w:val="333333"/>
        </w:rPr>
        <w:t>=</w:t>
      </w:r>
      <w:r w:rsidRPr="003E0776">
        <w:rPr>
          <w:rFonts w:eastAsia="Times New Roman" w:cs="Times New Roman"/>
          <w:color w:val="333333"/>
        </w:rPr>
        <w:t xml:space="preserve"> 0 i.e. no threshold for </w:t>
      </w:r>
      <w:proofErr w:type="spellStart"/>
      <w:proofErr w:type="gramStart"/>
      <w:r w:rsidRPr="003E0776">
        <w:rPr>
          <w:rFonts w:eastAsia="Times New Roman" w:cs="Times New Roman"/>
          <w:color w:val="333333"/>
        </w:rPr>
        <w:t>logFC</w:t>
      </w:r>
      <w:proofErr w:type="spellEnd"/>
      <w:r w:rsidR="00C079B2" w:rsidRPr="003E0776">
        <w:rPr>
          <w:rFonts w:eastAsia="Times New Roman" w:cs="Times New Roman"/>
          <w:color w:val="333333"/>
        </w:rPr>
        <w:t xml:space="preserve"> </w:t>
      </w:r>
      <w:r w:rsidR="00622F68">
        <w:rPr>
          <w:rFonts w:eastAsia="Times New Roman" w:cs="Times New Roman"/>
          <w:color w:val="333333"/>
        </w:rPr>
        <w:t xml:space="preserve"> and</w:t>
      </w:r>
      <w:proofErr w:type="gramEnd"/>
    </w:p>
    <w:p w14:paraId="790AF60E" w14:textId="2B098231" w:rsidR="00C079B2" w:rsidRPr="003E0776" w:rsidRDefault="00C079B2" w:rsidP="00C57AF2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 xml:space="preserve">FDR 1 </w:t>
      </w:r>
    </w:p>
    <w:p w14:paraId="50016A61" w14:textId="1CE905F0" w:rsidR="00C079B2" w:rsidRPr="003E0776" w:rsidRDefault="00C079B2" w:rsidP="00C57AF2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 xml:space="preserve">FDR 0.05 </w:t>
      </w:r>
    </w:p>
    <w:p w14:paraId="21394DB3" w14:textId="7ABC17C6" w:rsidR="00C079B2" w:rsidRPr="003E0776" w:rsidRDefault="00C079B2" w:rsidP="00C57AF2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>FDR 0.01</w:t>
      </w:r>
    </w:p>
    <w:p w14:paraId="487EFEA8" w14:textId="4E14E20D" w:rsidR="00A33BE4" w:rsidRPr="003E0776" w:rsidRDefault="00A33BE4" w:rsidP="00A33BE4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>FDR 0.001</w:t>
      </w:r>
    </w:p>
    <w:p w14:paraId="4AFC59FB" w14:textId="1230EDD5" w:rsidR="00A33BE4" w:rsidRPr="003E0776" w:rsidRDefault="00A33BE4" w:rsidP="00A33BE4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>FDR 0.0001</w:t>
      </w:r>
    </w:p>
    <w:p w14:paraId="16C81227" w14:textId="77777777" w:rsidR="00A33BE4" w:rsidRPr="003E0776" w:rsidRDefault="00A33BE4" w:rsidP="00A33BE4">
      <w:pPr>
        <w:rPr>
          <w:rFonts w:eastAsia="Times New Roman" w:cs="Times New Roman"/>
          <w:color w:val="333333"/>
        </w:rPr>
      </w:pPr>
    </w:p>
    <w:p w14:paraId="146D2528" w14:textId="68F3C026" w:rsidR="00A33BE4" w:rsidRPr="003E0776" w:rsidRDefault="00A33BE4" w:rsidP="00A33BE4">
      <w:pPr>
        <w:rPr>
          <w:rFonts w:eastAsia="Times New Roman" w:cs="Times New Roman"/>
          <w:color w:val="333333"/>
        </w:rPr>
      </w:pPr>
      <w:r w:rsidRPr="003E0776">
        <w:rPr>
          <w:rFonts w:eastAsia="Times New Roman" w:cs="Times New Roman"/>
          <w:color w:val="333333"/>
        </w:rPr>
        <w:t xml:space="preserve">If you set the </w:t>
      </w:r>
      <w:proofErr w:type="spellStart"/>
      <w:r w:rsidRPr="003E0776">
        <w:rPr>
          <w:rFonts w:eastAsia="Times New Roman" w:cs="Times New Roman"/>
          <w:color w:val="333333"/>
        </w:rPr>
        <w:t>logFC</w:t>
      </w:r>
      <w:proofErr w:type="spellEnd"/>
      <w:r w:rsidRPr="003E0776">
        <w:rPr>
          <w:rFonts w:eastAsia="Times New Roman" w:cs="Times New Roman"/>
          <w:color w:val="333333"/>
        </w:rPr>
        <w:t xml:space="preserve"> to 1 and repeat with the FDR thresholds above</w:t>
      </w:r>
      <w:r w:rsidR="00BB0CC4">
        <w:rPr>
          <w:rFonts w:eastAsia="Times New Roman" w:cs="Times New Roman"/>
          <w:color w:val="333333"/>
        </w:rPr>
        <w:t>,</w:t>
      </w:r>
      <w:r w:rsidRPr="003E0776">
        <w:rPr>
          <w:rFonts w:eastAsia="Times New Roman" w:cs="Times New Roman"/>
          <w:color w:val="333333"/>
        </w:rPr>
        <w:t xml:space="preserve"> now how many genes are there?</w:t>
      </w:r>
    </w:p>
    <w:p w14:paraId="293DF223" w14:textId="77777777" w:rsidR="00A33BE4" w:rsidRDefault="00A33BE4" w:rsidP="00C57AF2">
      <w:pPr>
        <w:rPr>
          <w:rFonts w:eastAsia="Times New Roman" w:cs="Times New Roman"/>
          <w:color w:val="333333"/>
        </w:rPr>
      </w:pPr>
    </w:p>
    <w:p w14:paraId="12910886" w14:textId="72CB3F95" w:rsidR="00CB4DAB" w:rsidRPr="00C55FAF" w:rsidRDefault="00CB4DAB" w:rsidP="00C57AF2">
      <w:pPr>
        <w:rPr>
          <w:rFonts w:eastAsia="Times New Roman" w:cs="Times New Roman"/>
          <w:color w:val="333333"/>
        </w:rPr>
      </w:pPr>
      <w:r w:rsidRPr="00C55FAF">
        <w:rPr>
          <w:rFonts w:eastAsia="Times New Roman" w:cs="Times New Roman"/>
          <w:color w:val="333333"/>
        </w:rPr>
        <w:t xml:space="preserve">2) Create a </w:t>
      </w:r>
      <w:proofErr w:type="spellStart"/>
      <w:r w:rsidRPr="00C55FAF">
        <w:rPr>
          <w:rFonts w:eastAsia="Times New Roman" w:cs="Times New Roman"/>
          <w:color w:val="333333"/>
        </w:rPr>
        <w:t>csv</w:t>
      </w:r>
      <w:proofErr w:type="spellEnd"/>
      <w:r w:rsidRPr="00C55FAF">
        <w:rPr>
          <w:rFonts w:eastAsia="Times New Roman" w:cs="Times New Roman"/>
          <w:color w:val="333333"/>
        </w:rPr>
        <w:t xml:space="preserve"> file in R for the </w:t>
      </w:r>
      <w:proofErr w:type="spellStart"/>
      <w:r w:rsidRPr="00C55FAF">
        <w:rPr>
          <w:rFonts w:eastAsia="Times New Roman" w:cs="Times New Roman"/>
          <w:color w:val="333333"/>
        </w:rPr>
        <w:t>L</w:t>
      </w:r>
      <w:r w:rsidR="00170EB3" w:rsidRPr="00C55FAF">
        <w:rPr>
          <w:rFonts w:eastAsia="Times New Roman" w:cs="Times New Roman"/>
          <w:color w:val="333333"/>
        </w:rPr>
        <w:t>.PregVsLac</w:t>
      </w:r>
      <w:proofErr w:type="spellEnd"/>
      <w:r w:rsidRPr="00C55FAF">
        <w:rPr>
          <w:rFonts w:eastAsia="Times New Roman" w:cs="Times New Roman"/>
          <w:color w:val="333333"/>
        </w:rPr>
        <w:t xml:space="preserve"> contrast</w:t>
      </w:r>
      <w:r w:rsidR="00034E02" w:rsidRPr="00C55FAF">
        <w:rPr>
          <w:rFonts w:eastAsia="Times New Roman" w:cs="Times New Roman"/>
          <w:color w:val="333333"/>
        </w:rPr>
        <w:t>,</w:t>
      </w:r>
      <w:r w:rsidR="00066908" w:rsidRPr="00C55FAF">
        <w:rPr>
          <w:rFonts w:eastAsia="Times New Roman" w:cs="Times New Roman"/>
          <w:color w:val="333333"/>
        </w:rPr>
        <w:t xml:space="preserve"> load that into Degust </w:t>
      </w:r>
      <w:r w:rsidRPr="00C55FAF">
        <w:rPr>
          <w:rFonts w:eastAsia="Times New Roman" w:cs="Times New Roman"/>
          <w:color w:val="333333"/>
        </w:rPr>
        <w:t>and repeat 1).</w:t>
      </w:r>
    </w:p>
    <w:p w14:paraId="3D51FB89" w14:textId="77777777" w:rsidR="00747A29" w:rsidRPr="00C55FAF" w:rsidRDefault="00747A29" w:rsidP="00A33BE4"/>
    <w:p w14:paraId="14916C09" w14:textId="77777777" w:rsidR="00C55FAF" w:rsidRPr="00C55FAF" w:rsidRDefault="00C55FAF" w:rsidP="00C55FAF">
      <w:pPr>
        <w:rPr>
          <w:rFonts w:cs="Arial"/>
          <w:b/>
          <w:color w:val="222222"/>
        </w:rPr>
      </w:pPr>
      <w:bookmarkStart w:id="0" w:name="_GoBack"/>
      <w:r w:rsidRPr="00C55FAF">
        <w:rPr>
          <w:rFonts w:cs="Arial"/>
          <w:b/>
          <w:color w:val="333333"/>
        </w:rPr>
        <w:t>Answers:</w:t>
      </w:r>
    </w:p>
    <w:bookmarkEnd w:id="0"/>
    <w:p w14:paraId="29EA63DF" w14:textId="77777777" w:rsidR="00C55FAF" w:rsidRPr="00C55FAF" w:rsidRDefault="00C55FAF" w:rsidP="00C55FAF">
      <w:pPr>
        <w:rPr>
          <w:rFonts w:cs="Arial"/>
          <w:color w:val="222222"/>
        </w:rPr>
      </w:pPr>
    </w:p>
    <w:p w14:paraId="20062A3F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 xml:space="preserve">Note: If Degust reports 15805 genes for </w:t>
      </w:r>
      <w:proofErr w:type="spellStart"/>
      <w:r w:rsidRPr="00C55FAF">
        <w:rPr>
          <w:rFonts w:cs="Arial"/>
          <w:color w:val="222222"/>
        </w:rPr>
        <w:t>L.PregVsLac</w:t>
      </w:r>
      <w:proofErr w:type="spellEnd"/>
      <w:r w:rsidRPr="00C55FAF">
        <w:rPr>
          <w:rFonts w:cs="Arial"/>
          <w:color w:val="222222"/>
        </w:rPr>
        <w:t xml:space="preserve"> (</w:t>
      </w:r>
      <w:proofErr w:type="gramStart"/>
      <w:r w:rsidRPr="00C55FAF">
        <w:rPr>
          <w:rFonts w:cs="Arial"/>
          <w:color w:val="222222"/>
        </w:rPr>
        <w:t>or  </w:t>
      </w:r>
      <w:proofErr w:type="spellStart"/>
      <w:r w:rsidRPr="00C55FAF">
        <w:rPr>
          <w:rFonts w:cs="Arial"/>
          <w:color w:val="222222"/>
        </w:rPr>
        <w:t>B.PregVsLac</w:t>
      </w:r>
      <w:proofErr w:type="spellEnd"/>
      <w:proofErr w:type="gramEnd"/>
      <w:r w:rsidRPr="00C55FAF">
        <w:rPr>
          <w:rFonts w:cs="Arial"/>
          <w:color w:val="222222"/>
        </w:rPr>
        <w:t xml:space="preserve">) then it's including a blank line. If it happens to correctly identify that there are 15804 genes for </w:t>
      </w:r>
      <w:proofErr w:type="spellStart"/>
      <w:r w:rsidRPr="00C55FAF">
        <w:rPr>
          <w:rFonts w:cs="Arial"/>
          <w:color w:val="222222"/>
        </w:rPr>
        <w:t>L.PregVsLac</w:t>
      </w:r>
      <w:proofErr w:type="spellEnd"/>
      <w:r w:rsidRPr="00C55FAF">
        <w:rPr>
          <w:rFonts w:cs="Arial"/>
          <w:color w:val="222222"/>
        </w:rPr>
        <w:t xml:space="preserve"> then subtract 1 from the no </w:t>
      </w:r>
      <w:proofErr w:type="spellStart"/>
      <w:r w:rsidRPr="00C55FAF">
        <w:rPr>
          <w:rFonts w:cs="Arial"/>
          <w:color w:val="222222"/>
        </w:rPr>
        <w:t>LogFC</w:t>
      </w:r>
      <w:proofErr w:type="spellEnd"/>
      <w:r w:rsidRPr="00C55FAF">
        <w:rPr>
          <w:rFonts w:cs="Arial"/>
          <w:color w:val="222222"/>
        </w:rPr>
        <w:t xml:space="preserve"> numbers below.</w:t>
      </w:r>
    </w:p>
    <w:p w14:paraId="278F6A43" w14:textId="77777777" w:rsidR="00C55FAF" w:rsidRPr="00C55FAF" w:rsidRDefault="00C55FAF" w:rsidP="00C55FAF">
      <w:pPr>
        <w:rPr>
          <w:rFonts w:cs="Arial"/>
          <w:color w:val="222222"/>
        </w:rPr>
      </w:pPr>
    </w:p>
    <w:p w14:paraId="43EC48BB" w14:textId="574D92F5" w:rsidR="00C55FAF" w:rsidRPr="00C55FAF" w:rsidRDefault="00C55FAF" w:rsidP="00C55FAF">
      <w:pPr>
        <w:rPr>
          <w:rFonts w:cs="Arial"/>
          <w:color w:val="222222"/>
        </w:rPr>
      </w:pPr>
      <w:r>
        <w:rPr>
          <w:rFonts w:cs="Arial"/>
          <w:color w:val="333333"/>
        </w:rPr>
        <w:t xml:space="preserve">1) </w:t>
      </w:r>
      <w:r w:rsidRPr="00C55FAF">
        <w:rPr>
          <w:rFonts w:cs="Arial"/>
          <w:color w:val="333333"/>
        </w:rPr>
        <w:t xml:space="preserve">With </w:t>
      </w:r>
      <w:proofErr w:type="spellStart"/>
      <w:r w:rsidRPr="00C55FAF">
        <w:rPr>
          <w:rFonts w:cs="Arial"/>
          <w:b/>
          <w:color w:val="333333"/>
        </w:rPr>
        <w:t>B.PregVsLac</w:t>
      </w:r>
      <w:proofErr w:type="spellEnd"/>
    </w:p>
    <w:p w14:paraId="5AAF1735" w14:textId="5CA31AB0" w:rsidR="00C55FAF" w:rsidRPr="00C55FAF" w:rsidRDefault="00C55FAF" w:rsidP="00C55FAF">
      <w:pPr>
        <w:rPr>
          <w:rFonts w:cs="Arial"/>
          <w:color w:val="222222"/>
          <w:u w:val="single"/>
        </w:rPr>
      </w:pPr>
      <w:proofErr w:type="gramStart"/>
      <w:r w:rsidRPr="00C55FAF">
        <w:rPr>
          <w:rFonts w:cs="Arial"/>
          <w:color w:val="222222"/>
          <w:u w:val="single"/>
        </w:rPr>
        <w:t>no</w:t>
      </w:r>
      <w:proofErr w:type="gramEnd"/>
      <w:r w:rsidRPr="00C55FAF">
        <w:rPr>
          <w:rFonts w:cs="Arial"/>
          <w:color w:val="222222"/>
          <w:u w:val="single"/>
        </w:rPr>
        <w:t xml:space="preserve"> </w:t>
      </w:r>
      <w:proofErr w:type="spellStart"/>
      <w:r w:rsidRPr="00C55FAF">
        <w:rPr>
          <w:rFonts w:cs="Arial"/>
          <w:color w:val="222222"/>
          <w:u w:val="single"/>
        </w:rPr>
        <w:t>logFC</w:t>
      </w:r>
      <w:proofErr w:type="spellEnd"/>
      <w:r w:rsidRPr="00C55FAF">
        <w:rPr>
          <w:rFonts w:cs="Arial"/>
          <w:color w:val="222222"/>
          <w:u w:val="single"/>
        </w:rPr>
        <w:t xml:space="preserve"> cutoff and</w:t>
      </w:r>
    </w:p>
    <w:p w14:paraId="0A1A2DF7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1: 15804 genes</w:t>
      </w:r>
    </w:p>
    <w:p w14:paraId="29620AD0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 xml:space="preserve">FDR 0.05: 5340 genes (note that 5340 is the number we got with </w:t>
      </w:r>
      <w:proofErr w:type="spellStart"/>
      <w:r w:rsidRPr="00C55FAF">
        <w:rPr>
          <w:rFonts w:cs="Arial"/>
          <w:color w:val="222222"/>
        </w:rPr>
        <w:t>decideTests</w:t>
      </w:r>
      <w:proofErr w:type="spellEnd"/>
      <w:r w:rsidRPr="00C55FAF">
        <w:rPr>
          <w:rFonts w:cs="Arial"/>
          <w:color w:val="222222"/>
        </w:rPr>
        <w:t xml:space="preserve"> in R post </w:t>
      </w:r>
      <w:proofErr w:type="spellStart"/>
      <w:r w:rsidRPr="00C55FAF">
        <w:rPr>
          <w:rFonts w:cs="Arial"/>
          <w:color w:val="222222"/>
        </w:rPr>
        <w:t>limma-voom</w:t>
      </w:r>
      <w:proofErr w:type="spellEnd"/>
      <w:r w:rsidRPr="00C55FAF">
        <w:rPr>
          <w:rFonts w:cs="Arial"/>
          <w:color w:val="222222"/>
        </w:rPr>
        <w:t>, see day 1 html)</w:t>
      </w:r>
    </w:p>
    <w:p w14:paraId="31459C3D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0.01: 2995 genes</w:t>
      </w:r>
    </w:p>
    <w:p w14:paraId="56879F5C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0.001:  1092 genes</w:t>
      </w:r>
    </w:p>
    <w:p w14:paraId="2BF9660A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0.0001: 232 genes</w:t>
      </w:r>
    </w:p>
    <w:p w14:paraId="19CC4A67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 </w:t>
      </w:r>
    </w:p>
    <w:p w14:paraId="4D4F10CF" w14:textId="0E6E77D1" w:rsidR="00C55FAF" w:rsidRPr="00C55FAF" w:rsidRDefault="00C55FAF" w:rsidP="00C55FAF">
      <w:pPr>
        <w:rPr>
          <w:rFonts w:cs="Arial"/>
          <w:color w:val="222222"/>
          <w:u w:val="single"/>
        </w:rPr>
      </w:pPr>
      <w:proofErr w:type="spellStart"/>
      <w:proofErr w:type="gramStart"/>
      <w:r w:rsidRPr="00C55FAF">
        <w:rPr>
          <w:rFonts w:cs="Arial"/>
          <w:color w:val="222222"/>
          <w:u w:val="single"/>
        </w:rPr>
        <w:t>logFC</w:t>
      </w:r>
      <w:proofErr w:type="spellEnd"/>
      <w:proofErr w:type="gramEnd"/>
      <w:r w:rsidRPr="00C55FAF">
        <w:rPr>
          <w:rFonts w:cs="Arial"/>
          <w:color w:val="222222"/>
          <w:u w:val="single"/>
        </w:rPr>
        <w:t xml:space="preserve"> set to 1 and</w:t>
      </w:r>
    </w:p>
    <w:p w14:paraId="6D44A24C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1:  2179 genes</w:t>
      </w:r>
    </w:p>
    <w:p w14:paraId="7D133A49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0.05:  1532 genes</w:t>
      </w:r>
    </w:p>
    <w:p w14:paraId="65B00C50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0.01:  1068 genes</w:t>
      </w:r>
    </w:p>
    <w:p w14:paraId="2DD53467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0.001:  586 genes</w:t>
      </w:r>
    </w:p>
    <w:p w14:paraId="67481700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0.0001:  210 genes</w:t>
      </w:r>
    </w:p>
    <w:p w14:paraId="53A7550F" w14:textId="77777777" w:rsidR="00C55FAF" w:rsidRPr="00C55FAF" w:rsidRDefault="00C55FAF" w:rsidP="00C55FAF">
      <w:pPr>
        <w:rPr>
          <w:rFonts w:cs="Arial"/>
          <w:color w:val="222222"/>
        </w:rPr>
      </w:pPr>
    </w:p>
    <w:p w14:paraId="5576F62B" w14:textId="560B95E6" w:rsidR="00C55FAF" w:rsidRPr="00C55FAF" w:rsidRDefault="00C55FAF" w:rsidP="00C55FAF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2) </w:t>
      </w:r>
      <w:r w:rsidRPr="00C55FAF">
        <w:rPr>
          <w:rFonts w:cs="Arial"/>
          <w:color w:val="222222"/>
        </w:rPr>
        <w:t xml:space="preserve">With </w:t>
      </w:r>
      <w:proofErr w:type="spellStart"/>
      <w:r w:rsidRPr="00C55FAF">
        <w:rPr>
          <w:rFonts w:cs="Arial"/>
          <w:b/>
          <w:color w:val="222222"/>
        </w:rPr>
        <w:t>L.PregVsLac</w:t>
      </w:r>
      <w:proofErr w:type="spellEnd"/>
      <w:r w:rsidRPr="00C55FAF">
        <w:rPr>
          <w:rFonts w:cs="Arial"/>
          <w:color w:val="222222"/>
        </w:rPr>
        <w:t xml:space="preserve"> (there's a blank line </w:t>
      </w:r>
      <w:proofErr w:type="spellStart"/>
      <w:r w:rsidRPr="00C55FAF">
        <w:rPr>
          <w:rFonts w:cs="Arial"/>
          <w:color w:val="222222"/>
        </w:rPr>
        <w:t>NaN</w:t>
      </w:r>
      <w:proofErr w:type="spellEnd"/>
      <w:r w:rsidRPr="00C55FAF">
        <w:rPr>
          <w:rFonts w:cs="Arial"/>
          <w:color w:val="222222"/>
        </w:rPr>
        <w:t xml:space="preserve"> included in the numbers below when no </w:t>
      </w:r>
      <w:proofErr w:type="spellStart"/>
      <w:r w:rsidRPr="00C55FAF">
        <w:rPr>
          <w:rFonts w:cs="Arial"/>
          <w:color w:val="222222"/>
        </w:rPr>
        <w:t>logFC</w:t>
      </w:r>
      <w:proofErr w:type="spellEnd"/>
      <w:r w:rsidRPr="00C55FAF">
        <w:rPr>
          <w:rFonts w:cs="Arial"/>
          <w:color w:val="222222"/>
        </w:rPr>
        <w:t xml:space="preserve"> cutoff is used)</w:t>
      </w:r>
    </w:p>
    <w:p w14:paraId="4FCEA1AB" w14:textId="15E85E18" w:rsidR="00C55FAF" w:rsidRPr="00C55FAF" w:rsidRDefault="00C55FAF" w:rsidP="00C55FAF">
      <w:pPr>
        <w:rPr>
          <w:rFonts w:cs="Arial"/>
          <w:color w:val="222222"/>
          <w:u w:val="single"/>
        </w:rPr>
      </w:pPr>
      <w:proofErr w:type="gramStart"/>
      <w:r w:rsidRPr="00C55FAF">
        <w:rPr>
          <w:rFonts w:cs="Arial"/>
          <w:color w:val="222222"/>
          <w:u w:val="single"/>
        </w:rPr>
        <w:t>no</w:t>
      </w:r>
      <w:proofErr w:type="gramEnd"/>
      <w:r w:rsidRPr="00C55FAF">
        <w:rPr>
          <w:rFonts w:cs="Arial"/>
          <w:color w:val="222222"/>
          <w:u w:val="single"/>
        </w:rPr>
        <w:t xml:space="preserve"> </w:t>
      </w:r>
      <w:proofErr w:type="spellStart"/>
      <w:r w:rsidRPr="00C55FAF">
        <w:rPr>
          <w:rFonts w:cs="Arial"/>
          <w:color w:val="222222"/>
          <w:u w:val="single"/>
        </w:rPr>
        <w:t>logFC</w:t>
      </w:r>
      <w:proofErr w:type="spellEnd"/>
      <w:r w:rsidRPr="00C55FAF">
        <w:rPr>
          <w:rFonts w:cs="Arial"/>
          <w:color w:val="222222"/>
          <w:u w:val="single"/>
        </w:rPr>
        <w:t xml:space="preserve"> cutoff</w:t>
      </w:r>
      <w:r>
        <w:rPr>
          <w:rFonts w:cs="Arial"/>
          <w:color w:val="222222"/>
          <w:u w:val="single"/>
        </w:rPr>
        <w:t xml:space="preserve"> and</w:t>
      </w:r>
    </w:p>
    <w:p w14:paraId="451CF2FD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1: 15805 genes</w:t>
      </w:r>
    </w:p>
    <w:p w14:paraId="02A2B3E6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 xml:space="preserve">FDR 0.05: 7354 genes (note that 7353 is the number we got with </w:t>
      </w:r>
      <w:proofErr w:type="spellStart"/>
      <w:r w:rsidRPr="00C55FAF">
        <w:rPr>
          <w:rFonts w:cs="Arial"/>
          <w:color w:val="222222"/>
        </w:rPr>
        <w:t>decideTests</w:t>
      </w:r>
      <w:proofErr w:type="spellEnd"/>
      <w:r w:rsidRPr="00C55FAF">
        <w:rPr>
          <w:rFonts w:cs="Arial"/>
          <w:color w:val="222222"/>
        </w:rPr>
        <w:t xml:space="preserve"> in R post </w:t>
      </w:r>
      <w:proofErr w:type="spellStart"/>
      <w:r w:rsidRPr="00C55FAF">
        <w:rPr>
          <w:rFonts w:cs="Arial"/>
          <w:color w:val="222222"/>
        </w:rPr>
        <w:t>limma-voom</w:t>
      </w:r>
      <w:proofErr w:type="spellEnd"/>
      <w:r w:rsidRPr="00C55FAF">
        <w:rPr>
          <w:rFonts w:cs="Arial"/>
          <w:color w:val="222222"/>
        </w:rPr>
        <w:t>, see day 1 html)</w:t>
      </w:r>
    </w:p>
    <w:p w14:paraId="36DC25D1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0.01: 5325 genes</w:t>
      </w:r>
    </w:p>
    <w:p w14:paraId="36A3A3A9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0.001: 3183 genes</w:t>
      </w:r>
    </w:p>
    <w:p w14:paraId="3ECA67FB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0.0001: 1782 genes</w:t>
      </w:r>
    </w:p>
    <w:p w14:paraId="7603DD00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 </w:t>
      </w:r>
    </w:p>
    <w:p w14:paraId="0D423A85" w14:textId="57A5FD04" w:rsidR="00C55FAF" w:rsidRPr="00C55FAF" w:rsidRDefault="00C55FAF" w:rsidP="00C55FAF">
      <w:pPr>
        <w:rPr>
          <w:rFonts w:cs="Arial"/>
          <w:color w:val="222222"/>
          <w:u w:val="single"/>
        </w:rPr>
      </w:pPr>
      <w:proofErr w:type="spellStart"/>
      <w:proofErr w:type="gramStart"/>
      <w:r w:rsidRPr="00C55FAF">
        <w:rPr>
          <w:rFonts w:cs="Arial"/>
          <w:color w:val="222222"/>
          <w:u w:val="single"/>
        </w:rPr>
        <w:t>logFC</w:t>
      </w:r>
      <w:proofErr w:type="spellEnd"/>
      <w:proofErr w:type="gramEnd"/>
      <w:r w:rsidRPr="00C55FAF">
        <w:rPr>
          <w:rFonts w:cs="Arial"/>
          <w:color w:val="222222"/>
          <w:u w:val="single"/>
        </w:rPr>
        <w:t xml:space="preserve"> set to 1</w:t>
      </w:r>
      <w:r>
        <w:rPr>
          <w:rFonts w:cs="Arial"/>
          <w:color w:val="222222"/>
          <w:u w:val="single"/>
        </w:rPr>
        <w:t xml:space="preserve"> and</w:t>
      </w:r>
    </w:p>
    <w:p w14:paraId="40CBBAFC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1: 4300 genes</w:t>
      </w:r>
    </w:p>
    <w:p w14:paraId="62D13800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0.05: 3257 genes</w:t>
      </w:r>
    </w:p>
    <w:p w14:paraId="0F5E4BC4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0.01: 2683 genes</w:t>
      </w:r>
    </w:p>
    <w:p w14:paraId="2F8D6A08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0.001: 1978 genes</w:t>
      </w:r>
    </w:p>
    <w:p w14:paraId="5F2987DA" w14:textId="77777777" w:rsidR="00C55FAF" w:rsidRPr="00C55FAF" w:rsidRDefault="00C55FAF" w:rsidP="00C55FAF">
      <w:pPr>
        <w:rPr>
          <w:rFonts w:cs="Arial"/>
          <w:color w:val="222222"/>
        </w:rPr>
      </w:pPr>
      <w:r w:rsidRPr="00C55FAF">
        <w:rPr>
          <w:rFonts w:cs="Arial"/>
          <w:color w:val="222222"/>
        </w:rPr>
        <w:t>FDR 0.0001: 1378 genes</w:t>
      </w:r>
    </w:p>
    <w:p w14:paraId="139FADD6" w14:textId="77777777" w:rsidR="00C55FAF" w:rsidRPr="00C55FAF" w:rsidRDefault="00C55FAF" w:rsidP="00A33BE4"/>
    <w:p w14:paraId="0D2B8E84" w14:textId="77777777" w:rsidR="00747A29" w:rsidRPr="00C55FAF" w:rsidRDefault="00747A29" w:rsidP="00A33BE4"/>
    <w:p w14:paraId="23F5153B" w14:textId="77777777" w:rsidR="00A33BE4" w:rsidRPr="00C55FAF" w:rsidRDefault="00A33BE4" w:rsidP="00C57AF2">
      <w:pPr>
        <w:rPr>
          <w:rFonts w:eastAsia="Times New Roman" w:cs="Times New Roman"/>
        </w:rPr>
      </w:pPr>
    </w:p>
    <w:p w14:paraId="2C2B11B6" w14:textId="77777777" w:rsidR="00973D21" w:rsidRPr="00C55FAF" w:rsidRDefault="00973D21" w:rsidP="00C57AF2"/>
    <w:p w14:paraId="7E3851D4" w14:textId="77777777" w:rsidR="002739A7" w:rsidRPr="00C55FAF" w:rsidRDefault="002739A7" w:rsidP="00C57AF2"/>
    <w:p w14:paraId="3B0A058C" w14:textId="77777777" w:rsidR="002739A7" w:rsidRPr="00C55FAF" w:rsidRDefault="002739A7" w:rsidP="00C57AF2"/>
    <w:p w14:paraId="455B5BAD" w14:textId="77777777" w:rsidR="002739A7" w:rsidRPr="00C55FAF" w:rsidRDefault="002739A7" w:rsidP="00C57AF2"/>
    <w:p w14:paraId="616F888E" w14:textId="77777777" w:rsidR="006F55CD" w:rsidRPr="00C55FAF" w:rsidRDefault="006F55CD" w:rsidP="00C57AF2"/>
    <w:p w14:paraId="0ED6AC92" w14:textId="77777777" w:rsidR="006F55CD" w:rsidRPr="00C55FAF" w:rsidRDefault="006F55CD" w:rsidP="00C57AF2"/>
    <w:sectPr w:rsidR="006F55CD" w:rsidRPr="00C55FAF" w:rsidSect="00A94097">
      <w:headerReference w:type="default" r:id="rId16"/>
      <w:footerReference w:type="even" r:id="rId17"/>
      <w:footerReference w:type="default" r:id="rId1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AF7B3" w14:textId="77777777" w:rsidR="00861B7B" w:rsidRDefault="00861B7B" w:rsidP="00DC0B1A">
      <w:r>
        <w:separator/>
      </w:r>
    </w:p>
  </w:endnote>
  <w:endnote w:type="continuationSeparator" w:id="0">
    <w:p w14:paraId="3B808E92" w14:textId="77777777" w:rsidR="00861B7B" w:rsidRDefault="00861B7B" w:rsidP="00DC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E28F0" w14:textId="77777777" w:rsidR="00861B7B" w:rsidRDefault="00861B7B" w:rsidP="00DC0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D8868A" w14:textId="77777777" w:rsidR="00861B7B" w:rsidRDefault="00861B7B" w:rsidP="00DC0B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B4E2E" w14:textId="77777777" w:rsidR="00861B7B" w:rsidRDefault="00861B7B" w:rsidP="00DC0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8D0">
      <w:rPr>
        <w:rStyle w:val="PageNumber"/>
        <w:noProof/>
      </w:rPr>
      <w:t>7</w:t>
    </w:r>
    <w:r>
      <w:rPr>
        <w:rStyle w:val="PageNumber"/>
      </w:rPr>
      <w:fldChar w:fldCharType="end"/>
    </w:r>
  </w:p>
  <w:p w14:paraId="3860C967" w14:textId="77777777" w:rsidR="00861B7B" w:rsidRDefault="00861B7B" w:rsidP="00DC0B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7D23B" w14:textId="77777777" w:rsidR="00861B7B" w:rsidRDefault="00861B7B" w:rsidP="00DC0B1A">
      <w:r>
        <w:separator/>
      </w:r>
    </w:p>
  </w:footnote>
  <w:footnote w:type="continuationSeparator" w:id="0">
    <w:p w14:paraId="7060058D" w14:textId="77777777" w:rsidR="00861B7B" w:rsidRDefault="00861B7B" w:rsidP="00DC0B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7411C" w14:textId="1374DBBF" w:rsidR="00861B7B" w:rsidRDefault="00861B7B" w:rsidP="000C1187">
    <w:pPr>
      <w:pStyle w:val="Header"/>
      <w:jc w:val="center"/>
    </w:pPr>
    <w:r>
      <w:t>COMBINE RNA-</w:t>
    </w:r>
    <w:proofErr w:type="spellStart"/>
    <w:r>
      <w:t>seq</w:t>
    </w:r>
    <w:proofErr w:type="spellEnd"/>
    <w:r>
      <w:t xml:space="preserve"> workshop 11-12 May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A06"/>
    <w:multiLevelType w:val="hybridMultilevel"/>
    <w:tmpl w:val="1AE2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2188"/>
    <w:multiLevelType w:val="hybridMultilevel"/>
    <w:tmpl w:val="4252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52FA"/>
    <w:multiLevelType w:val="hybridMultilevel"/>
    <w:tmpl w:val="21C6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82E7E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  <w:color w:val="333333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E2CC5"/>
    <w:multiLevelType w:val="hybridMultilevel"/>
    <w:tmpl w:val="841E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63B8"/>
    <w:multiLevelType w:val="hybridMultilevel"/>
    <w:tmpl w:val="8C04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F04E3"/>
    <w:multiLevelType w:val="hybridMultilevel"/>
    <w:tmpl w:val="6B9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342E9"/>
    <w:multiLevelType w:val="hybridMultilevel"/>
    <w:tmpl w:val="6E9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523B1"/>
    <w:multiLevelType w:val="hybridMultilevel"/>
    <w:tmpl w:val="C6EE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621C2"/>
    <w:multiLevelType w:val="hybridMultilevel"/>
    <w:tmpl w:val="97A4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31658"/>
    <w:multiLevelType w:val="hybridMultilevel"/>
    <w:tmpl w:val="AEDC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FD"/>
    <w:rsid w:val="00020DE0"/>
    <w:rsid w:val="00034E02"/>
    <w:rsid w:val="00050BA8"/>
    <w:rsid w:val="00063C69"/>
    <w:rsid w:val="00066908"/>
    <w:rsid w:val="000673C3"/>
    <w:rsid w:val="00090C04"/>
    <w:rsid w:val="000A6B50"/>
    <w:rsid w:val="000C1187"/>
    <w:rsid w:val="000C4246"/>
    <w:rsid w:val="000C575D"/>
    <w:rsid w:val="000F10ED"/>
    <w:rsid w:val="000F74F5"/>
    <w:rsid w:val="00111AF1"/>
    <w:rsid w:val="001274DD"/>
    <w:rsid w:val="00141411"/>
    <w:rsid w:val="00162963"/>
    <w:rsid w:val="00170EB3"/>
    <w:rsid w:val="001A64CF"/>
    <w:rsid w:val="001C66F7"/>
    <w:rsid w:val="001D58D0"/>
    <w:rsid w:val="001E064F"/>
    <w:rsid w:val="001E0F3D"/>
    <w:rsid w:val="002058FB"/>
    <w:rsid w:val="002739A7"/>
    <w:rsid w:val="002B3D99"/>
    <w:rsid w:val="002C5907"/>
    <w:rsid w:val="003130DE"/>
    <w:rsid w:val="00331959"/>
    <w:rsid w:val="00332973"/>
    <w:rsid w:val="00340EFD"/>
    <w:rsid w:val="00363E06"/>
    <w:rsid w:val="003657C8"/>
    <w:rsid w:val="00372AB7"/>
    <w:rsid w:val="003E0776"/>
    <w:rsid w:val="004136C5"/>
    <w:rsid w:val="00421CE6"/>
    <w:rsid w:val="00434B49"/>
    <w:rsid w:val="00444223"/>
    <w:rsid w:val="004571F5"/>
    <w:rsid w:val="00480D5D"/>
    <w:rsid w:val="004D6353"/>
    <w:rsid w:val="00525EC9"/>
    <w:rsid w:val="005558A8"/>
    <w:rsid w:val="005753B2"/>
    <w:rsid w:val="005874E5"/>
    <w:rsid w:val="005A67F9"/>
    <w:rsid w:val="00622F68"/>
    <w:rsid w:val="00653785"/>
    <w:rsid w:val="00681F7C"/>
    <w:rsid w:val="006A0927"/>
    <w:rsid w:val="006B7886"/>
    <w:rsid w:val="006F55CD"/>
    <w:rsid w:val="00701A06"/>
    <w:rsid w:val="00713F61"/>
    <w:rsid w:val="00714B4C"/>
    <w:rsid w:val="00723DA9"/>
    <w:rsid w:val="00736C22"/>
    <w:rsid w:val="00736DB2"/>
    <w:rsid w:val="00747A29"/>
    <w:rsid w:val="00781924"/>
    <w:rsid w:val="007D42A7"/>
    <w:rsid w:val="007F0185"/>
    <w:rsid w:val="008021EC"/>
    <w:rsid w:val="008255BF"/>
    <w:rsid w:val="00861B7B"/>
    <w:rsid w:val="008642AD"/>
    <w:rsid w:val="008C10FD"/>
    <w:rsid w:val="008D08B2"/>
    <w:rsid w:val="0091026A"/>
    <w:rsid w:val="00973D21"/>
    <w:rsid w:val="00984DF5"/>
    <w:rsid w:val="00995AE9"/>
    <w:rsid w:val="009A47B0"/>
    <w:rsid w:val="00A33BE4"/>
    <w:rsid w:val="00A346EA"/>
    <w:rsid w:val="00A47B69"/>
    <w:rsid w:val="00A50477"/>
    <w:rsid w:val="00A62F1D"/>
    <w:rsid w:val="00A72935"/>
    <w:rsid w:val="00A853C1"/>
    <w:rsid w:val="00A94097"/>
    <w:rsid w:val="00B15DFB"/>
    <w:rsid w:val="00B254DA"/>
    <w:rsid w:val="00B7757E"/>
    <w:rsid w:val="00B8680B"/>
    <w:rsid w:val="00B921C8"/>
    <w:rsid w:val="00BB0CC4"/>
    <w:rsid w:val="00BD13E2"/>
    <w:rsid w:val="00BE76FE"/>
    <w:rsid w:val="00C079B2"/>
    <w:rsid w:val="00C55FAF"/>
    <w:rsid w:val="00C57AF2"/>
    <w:rsid w:val="00C57F9A"/>
    <w:rsid w:val="00CB4DAB"/>
    <w:rsid w:val="00CD1433"/>
    <w:rsid w:val="00CD174D"/>
    <w:rsid w:val="00CF536B"/>
    <w:rsid w:val="00D27A6E"/>
    <w:rsid w:val="00D72925"/>
    <w:rsid w:val="00D76646"/>
    <w:rsid w:val="00D82C5B"/>
    <w:rsid w:val="00DB403F"/>
    <w:rsid w:val="00DC0B1A"/>
    <w:rsid w:val="00DF5ED2"/>
    <w:rsid w:val="00DF6094"/>
    <w:rsid w:val="00E070E7"/>
    <w:rsid w:val="00E41F0A"/>
    <w:rsid w:val="00E548A5"/>
    <w:rsid w:val="00E8405A"/>
    <w:rsid w:val="00ED405B"/>
    <w:rsid w:val="00F211A1"/>
    <w:rsid w:val="00F26E37"/>
    <w:rsid w:val="00F90C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9A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C10FD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6C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D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0B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B1A"/>
  </w:style>
  <w:style w:type="character" w:styleId="PageNumber">
    <w:name w:val="page number"/>
    <w:basedOn w:val="DefaultParagraphFont"/>
    <w:uiPriority w:val="99"/>
    <w:semiHidden/>
    <w:unhideWhenUsed/>
    <w:rsid w:val="00DC0B1A"/>
  </w:style>
  <w:style w:type="paragraph" w:styleId="Header">
    <w:name w:val="header"/>
    <w:basedOn w:val="Normal"/>
    <w:link w:val="HeaderChar"/>
    <w:uiPriority w:val="99"/>
    <w:unhideWhenUsed/>
    <w:rsid w:val="000C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1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C10FD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6C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D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0B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B1A"/>
  </w:style>
  <w:style w:type="character" w:styleId="PageNumber">
    <w:name w:val="page number"/>
    <w:basedOn w:val="DefaultParagraphFont"/>
    <w:uiPriority w:val="99"/>
    <w:semiHidden/>
    <w:unhideWhenUsed/>
    <w:rsid w:val="00DC0B1A"/>
  </w:style>
  <w:style w:type="paragraph" w:styleId="Header">
    <w:name w:val="header"/>
    <w:basedOn w:val="Normal"/>
    <w:link w:val="HeaderChar"/>
    <w:uiPriority w:val="99"/>
    <w:unhideWhenUsed/>
    <w:rsid w:val="000C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vicbioinformatics.com/degust/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529EB-ADD4-3B42-A9F8-87ED171D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700</Words>
  <Characters>3992</Characters>
  <Application>Microsoft Macintosh Word</Application>
  <DocSecurity>0</DocSecurity>
  <Lines>33</Lines>
  <Paragraphs>9</Paragraphs>
  <ScaleCrop>false</ScaleCrop>
  <Company>Peter MacCallum Cancer Centre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Doyle</dc:creator>
  <cp:keywords/>
  <dc:description/>
  <cp:lastModifiedBy>Maria Doyle</cp:lastModifiedBy>
  <cp:revision>4</cp:revision>
  <cp:lastPrinted>2016-05-10T01:00:00Z</cp:lastPrinted>
  <dcterms:created xsi:type="dcterms:W3CDTF">2016-05-10T01:02:00Z</dcterms:created>
  <dcterms:modified xsi:type="dcterms:W3CDTF">2016-05-10T01:07:00Z</dcterms:modified>
</cp:coreProperties>
</file>